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EBD3D" w14:textId="27B31484" w:rsidR="00F31325" w:rsidRPr="00AC0495" w:rsidRDefault="00F31325" w:rsidP="00F313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  <w:r w:rsidRPr="00AC0495">
        <w:rPr>
          <w:b/>
          <w:bCs/>
          <w:sz w:val="36"/>
          <w:szCs w:val="36"/>
        </w:rPr>
        <w:t xml:space="preserve"> TEST PLAN – CURA Healthcare Demo API</w:t>
      </w:r>
    </w:p>
    <w:p w14:paraId="1BEEC78F" w14:textId="77777777" w:rsidR="00F31325" w:rsidRPr="00AC0495" w:rsidRDefault="00F31325" w:rsidP="00F31325">
      <w:pPr>
        <w:rPr>
          <w:b/>
          <w:bCs/>
        </w:rPr>
      </w:pPr>
      <w:r w:rsidRPr="00AC0495">
        <w:rPr>
          <w:b/>
          <w:bCs/>
        </w:rPr>
        <w:t>1. Overview</w:t>
      </w:r>
    </w:p>
    <w:p w14:paraId="326A7472" w14:textId="77777777" w:rsidR="00F31325" w:rsidRPr="00AC0495" w:rsidRDefault="00F31325" w:rsidP="00F31325">
      <w:r w:rsidRPr="00AC0495">
        <w:t xml:space="preserve">The purpose of this test plan is to define the strategy, scope, and approach for testing the Login, Make Appointment, and Logout APIs on the CURA Healthcare Demo web application: </w:t>
      </w:r>
      <w:hyperlink r:id="rId6" w:tgtFrame="_new" w:history="1">
        <w:r w:rsidRPr="00AC0495">
          <w:rPr>
            <w:rStyle w:val="Hyperlink"/>
          </w:rPr>
          <w:t>https://katalon-demo-cura.herokuapp.com</w:t>
        </w:r>
      </w:hyperlink>
      <w:r w:rsidRPr="00AC0495">
        <w:t>.</w:t>
      </w:r>
    </w:p>
    <w:p w14:paraId="3901F56F" w14:textId="56318418" w:rsidR="00F31325" w:rsidRPr="00AC0495" w:rsidRDefault="00F31325" w:rsidP="00F31325"/>
    <w:p w14:paraId="1B3169C2" w14:textId="77777777" w:rsidR="00F31325" w:rsidRPr="00AC0495" w:rsidRDefault="00F31325" w:rsidP="00F31325">
      <w:pPr>
        <w:rPr>
          <w:b/>
          <w:bCs/>
        </w:rPr>
      </w:pPr>
      <w:r w:rsidRPr="00AC0495">
        <w:rPr>
          <w:b/>
          <w:bCs/>
        </w:rPr>
        <w:t>2. Test Objectives</w:t>
      </w:r>
    </w:p>
    <w:p w14:paraId="51B3076D" w14:textId="77777777" w:rsidR="00F31325" w:rsidRPr="00AC0495" w:rsidRDefault="00F31325" w:rsidP="00F31325">
      <w:pPr>
        <w:numPr>
          <w:ilvl w:val="0"/>
          <w:numId w:val="26"/>
        </w:numPr>
      </w:pPr>
      <w:r w:rsidRPr="00AC0495">
        <w:t xml:space="preserve">Verify the </w:t>
      </w:r>
      <w:r w:rsidRPr="00AC0495">
        <w:rPr>
          <w:b/>
          <w:bCs/>
        </w:rPr>
        <w:t>Login API</w:t>
      </w:r>
      <w:r w:rsidRPr="00AC0495">
        <w:t xml:space="preserve"> authenticates valid users and rejects invalid login attempts.</w:t>
      </w:r>
    </w:p>
    <w:p w14:paraId="5C30B32B" w14:textId="77777777" w:rsidR="00F31325" w:rsidRPr="00AC0495" w:rsidRDefault="00F31325" w:rsidP="00F31325">
      <w:pPr>
        <w:numPr>
          <w:ilvl w:val="0"/>
          <w:numId w:val="26"/>
        </w:numPr>
      </w:pPr>
      <w:r w:rsidRPr="00AC0495">
        <w:t xml:space="preserve">Ensure the </w:t>
      </w:r>
      <w:r w:rsidRPr="00AC0495">
        <w:rPr>
          <w:b/>
          <w:bCs/>
        </w:rPr>
        <w:t>Make Appointment API</w:t>
      </w:r>
      <w:r w:rsidRPr="00AC0495">
        <w:t xml:space="preserve"> works as expected with proper data and returns errors on invalid inputs or without authorization.</w:t>
      </w:r>
    </w:p>
    <w:p w14:paraId="535658E7" w14:textId="77777777" w:rsidR="00F31325" w:rsidRPr="00AC0495" w:rsidRDefault="00F31325" w:rsidP="00F31325">
      <w:pPr>
        <w:numPr>
          <w:ilvl w:val="0"/>
          <w:numId w:val="26"/>
        </w:numPr>
      </w:pPr>
      <w:r w:rsidRPr="00AC0495">
        <w:t xml:space="preserve">Validate that the </w:t>
      </w:r>
      <w:r w:rsidRPr="00AC0495">
        <w:rPr>
          <w:b/>
          <w:bCs/>
        </w:rPr>
        <w:t>Logout API</w:t>
      </w:r>
      <w:r w:rsidRPr="00AC0495">
        <w:t xml:space="preserve"> correctly terminates sessions and prevents unauthorized access afterward.</w:t>
      </w:r>
    </w:p>
    <w:p w14:paraId="329D7F6B" w14:textId="44A57C10" w:rsidR="00F31325" w:rsidRPr="00AC0495" w:rsidRDefault="00F31325" w:rsidP="00F31325"/>
    <w:p w14:paraId="5F2DFC1E" w14:textId="77777777" w:rsidR="00F31325" w:rsidRPr="00AC0495" w:rsidRDefault="00F31325" w:rsidP="00F31325">
      <w:pPr>
        <w:rPr>
          <w:b/>
          <w:bCs/>
        </w:rPr>
      </w:pPr>
      <w:r w:rsidRPr="00AC0495">
        <w:rPr>
          <w:b/>
          <w:bCs/>
        </w:rPr>
        <w:t>3. Test Scope</w:t>
      </w:r>
    </w:p>
    <w:p w14:paraId="022DF959" w14:textId="77777777" w:rsidR="00F31325" w:rsidRPr="00AC0495" w:rsidRDefault="00F31325" w:rsidP="00F31325">
      <w:pPr>
        <w:rPr>
          <w:b/>
          <w:bCs/>
        </w:rPr>
      </w:pPr>
      <w:r w:rsidRPr="00AC0495">
        <w:rPr>
          <w:b/>
          <w:bCs/>
        </w:rPr>
        <w:t>In Scope:</w:t>
      </w:r>
    </w:p>
    <w:p w14:paraId="38C374C5" w14:textId="77777777" w:rsidR="00F31325" w:rsidRPr="00AC0495" w:rsidRDefault="00F31325" w:rsidP="00F31325">
      <w:pPr>
        <w:numPr>
          <w:ilvl w:val="0"/>
          <w:numId w:val="27"/>
        </w:numPr>
      </w:pPr>
      <w:r w:rsidRPr="00AC0495">
        <w:t>Functional testing of API endpoints for login, appointment creation, and logout.</w:t>
      </w:r>
    </w:p>
    <w:p w14:paraId="3D636E34" w14:textId="77777777" w:rsidR="00F31325" w:rsidRPr="00AC0495" w:rsidRDefault="00F31325" w:rsidP="00F31325">
      <w:pPr>
        <w:numPr>
          <w:ilvl w:val="0"/>
          <w:numId w:val="27"/>
        </w:numPr>
      </w:pPr>
      <w:r w:rsidRPr="00AC0495">
        <w:t>Security validation for unauthorized access and session expiration.</w:t>
      </w:r>
    </w:p>
    <w:p w14:paraId="2A879A0F" w14:textId="77777777" w:rsidR="00F31325" w:rsidRPr="00AC0495" w:rsidRDefault="00F31325" w:rsidP="00F31325">
      <w:pPr>
        <w:numPr>
          <w:ilvl w:val="0"/>
          <w:numId w:val="27"/>
        </w:numPr>
      </w:pPr>
      <w:r w:rsidRPr="00AC0495">
        <w:t>Input validation and data integrity.</w:t>
      </w:r>
    </w:p>
    <w:p w14:paraId="2F2DEAC5" w14:textId="77777777" w:rsidR="00F31325" w:rsidRPr="00AC0495" w:rsidRDefault="00F31325" w:rsidP="00F31325">
      <w:pPr>
        <w:rPr>
          <w:b/>
          <w:bCs/>
        </w:rPr>
      </w:pPr>
      <w:r w:rsidRPr="00AC0495">
        <w:rPr>
          <w:b/>
          <w:bCs/>
        </w:rPr>
        <w:t>Out of Scope:</w:t>
      </w:r>
    </w:p>
    <w:p w14:paraId="0F945FAF" w14:textId="77777777" w:rsidR="00F31325" w:rsidRPr="00AC0495" w:rsidRDefault="00F31325" w:rsidP="00F31325">
      <w:pPr>
        <w:numPr>
          <w:ilvl w:val="0"/>
          <w:numId w:val="28"/>
        </w:numPr>
      </w:pPr>
      <w:r w:rsidRPr="00AC0495">
        <w:t>UI Testing</w:t>
      </w:r>
    </w:p>
    <w:p w14:paraId="4A27876D" w14:textId="77777777" w:rsidR="00F31325" w:rsidRPr="00AC0495" w:rsidRDefault="00F31325" w:rsidP="00F31325">
      <w:pPr>
        <w:numPr>
          <w:ilvl w:val="0"/>
          <w:numId w:val="28"/>
        </w:numPr>
      </w:pPr>
      <w:r w:rsidRPr="00AC0495">
        <w:t>Performance or Load Testing</w:t>
      </w:r>
    </w:p>
    <w:p w14:paraId="69834C0B" w14:textId="77777777" w:rsidR="00F31325" w:rsidRPr="00AC0495" w:rsidRDefault="00F31325" w:rsidP="00F31325">
      <w:pPr>
        <w:numPr>
          <w:ilvl w:val="0"/>
          <w:numId w:val="28"/>
        </w:numPr>
      </w:pPr>
      <w:r w:rsidRPr="00AC0495">
        <w:t>Third-party integrations</w:t>
      </w:r>
    </w:p>
    <w:p w14:paraId="6D092DF7" w14:textId="1B954882" w:rsidR="00F31325" w:rsidRPr="00AC0495" w:rsidRDefault="00F31325" w:rsidP="00F31325"/>
    <w:p w14:paraId="1435531F" w14:textId="77777777" w:rsidR="00F31325" w:rsidRPr="00AC0495" w:rsidRDefault="00F31325" w:rsidP="00F31325">
      <w:pPr>
        <w:rPr>
          <w:b/>
          <w:bCs/>
        </w:rPr>
      </w:pPr>
      <w:r w:rsidRPr="00AC0495">
        <w:rPr>
          <w:b/>
          <w:bCs/>
        </w:rPr>
        <w:t>4. Test Strategy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6329"/>
      </w:tblGrid>
      <w:tr w:rsidR="00F31325" w:rsidRPr="00AC0495" w14:paraId="08C2B9B6" w14:textId="77777777" w:rsidTr="00F31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C27F70" w14:textId="77777777" w:rsidR="00F31325" w:rsidRPr="00AC0495" w:rsidRDefault="00F31325" w:rsidP="00E6175A">
            <w:pPr>
              <w:rPr>
                <w:b/>
                <w:bCs/>
              </w:rPr>
            </w:pPr>
            <w:r w:rsidRPr="00AC049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C9FC7DA" w14:textId="77777777" w:rsidR="00F31325" w:rsidRPr="00AC0495" w:rsidRDefault="00F31325" w:rsidP="00E6175A">
            <w:pPr>
              <w:rPr>
                <w:b/>
                <w:bCs/>
              </w:rPr>
            </w:pPr>
            <w:r w:rsidRPr="00AC0495">
              <w:rPr>
                <w:b/>
                <w:bCs/>
              </w:rPr>
              <w:t>Description</w:t>
            </w:r>
          </w:p>
        </w:tc>
      </w:tr>
      <w:tr w:rsidR="00F31325" w:rsidRPr="00AC0495" w14:paraId="4117F75A" w14:textId="77777777" w:rsidTr="00F31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B217B" w14:textId="77777777" w:rsidR="00F31325" w:rsidRPr="00AC0495" w:rsidRDefault="00F31325" w:rsidP="00E6175A">
            <w:r w:rsidRPr="00AC0495">
              <w:rPr>
                <w:b/>
                <w:bCs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10204587" w14:textId="77777777" w:rsidR="00F31325" w:rsidRPr="00AC0495" w:rsidRDefault="00F31325" w:rsidP="00E6175A">
            <w:r w:rsidRPr="00AC0495">
              <w:t>Ensure endpoints behave as expected with valid/invalid inputs</w:t>
            </w:r>
          </w:p>
        </w:tc>
      </w:tr>
      <w:tr w:rsidR="00F31325" w:rsidRPr="00AC0495" w14:paraId="4A65FB19" w14:textId="77777777" w:rsidTr="00F31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91116" w14:textId="77777777" w:rsidR="00F31325" w:rsidRPr="00AC0495" w:rsidRDefault="00F31325" w:rsidP="00E6175A">
            <w:r w:rsidRPr="00AC0495">
              <w:rPr>
                <w:b/>
                <w:bCs/>
              </w:rPr>
              <w:t>Negative Testing</w:t>
            </w:r>
          </w:p>
        </w:tc>
        <w:tc>
          <w:tcPr>
            <w:tcW w:w="0" w:type="auto"/>
            <w:vAlign w:val="center"/>
            <w:hideMark/>
          </w:tcPr>
          <w:p w14:paraId="72914737" w14:textId="77777777" w:rsidR="00F31325" w:rsidRPr="00AC0495" w:rsidRDefault="00F31325" w:rsidP="00E6175A">
            <w:r w:rsidRPr="00AC0495">
              <w:t>Validate error handling and rejection of bad data</w:t>
            </w:r>
          </w:p>
        </w:tc>
      </w:tr>
      <w:tr w:rsidR="00F31325" w:rsidRPr="00AC0495" w14:paraId="4950A54A" w14:textId="77777777" w:rsidTr="00F31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EBA22" w14:textId="77777777" w:rsidR="00F31325" w:rsidRPr="00AC0495" w:rsidRDefault="00F31325" w:rsidP="00E6175A">
            <w:r w:rsidRPr="00AC0495">
              <w:rPr>
                <w:b/>
                <w:bCs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5E179233" w14:textId="77777777" w:rsidR="00F31325" w:rsidRPr="00AC0495" w:rsidRDefault="00F31325" w:rsidP="00E6175A">
            <w:r w:rsidRPr="00AC0495">
              <w:t>Verify access control, session expiration, token misuse</w:t>
            </w:r>
          </w:p>
        </w:tc>
      </w:tr>
      <w:tr w:rsidR="00F31325" w:rsidRPr="00AC0495" w14:paraId="75D443B3" w14:textId="77777777" w:rsidTr="00F31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1DDE7" w14:textId="77777777" w:rsidR="00F31325" w:rsidRPr="00AC0495" w:rsidRDefault="00F31325" w:rsidP="00E6175A">
            <w:r w:rsidRPr="00AC0495">
              <w:rPr>
                <w:b/>
                <w:bCs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350AAE7A" w14:textId="77777777" w:rsidR="00F31325" w:rsidRPr="00AC0495" w:rsidRDefault="00F31325" w:rsidP="00E6175A">
            <w:r w:rsidRPr="00AC0495">
              <w:t>Re-run valid scenarios when a related endpoint is changed or updated</w:t>
            </w:r>
          </w:p>
        </w:tc>
      </w:tr>
    </w:tbl>
    <w:p w14:paraId="6B3631DF" w14:textId="490B5CC5" w:rsidR="00F31325" w:rsidRDefault="00F31325" w:rsidP="00F31325"/>
    <w:p w14:paraId="188F703A" w14:textId="77777777" w:rsidR="00F31325" w:rsidRPr="00AC0495" w:rsidRDefault="00F31325" w:rsidP="00F31325"/>
    <w:p w14:paraId="19241DFE" w14:textId="77777777" w:rsidR="00F31325" w:rsidRPr="00AC0495" w:rsidRDefault="00F31325" w:rsidP="00F31325">
      <w:pPr>
        <w:rPr>
          <w:b/>
          <w:bCs/>
        </w:rPr>
      </w:pPr>
      <w:r w:rsidRPr="00AC0495">
        <w:rPr>
          <w:b/>
          <w:bCs/>
        </w:rPr>
        <w:lastRenderedPageBreak/>
        <w:t>5. Test Environment</w:t>
      </w:r>
    </w:p>
    <w:p w14:paraId="199F54FE" w14:textId="77777777" w:rsidR="00F31325" w:rsidRPr="00AC0495" w:rsidRDefault="00F31325" w:rsidP="00F31325">
      <w:pPr>
        <w:numPr>
          <w:ilvl w:val="0"/>
          <w:numId w:val="29"/>
        </w:numPr>
      </w:pPr>
      <w:r w:rsidRPr="00AC0495">
        <w:rPr>
          <w:b/>
          <w:bCs/>
        </w:rPr>
        <w:t>Environment URL:</w:t>
      </w:r>
      <w:r w:rsidRPr="00AC0495">
        <w:t xml:space="preserve"> https://katalon-demo-cura.herokuapp.com</w:t>
      </w:r>
    </w:p>
    <w:p w14:paraId="108C6533" w14:textId="77777777" w:rsidR="00F31325" w:rsidRPr="00AC0495" w:rsidRDefault="00F31325" w:rsidP="00F31325">
      <w:pPr>
        <w:numPr>
          <w:ilvl w:val="0"/>
          <w:numId w:val="29"/>
        </w:numPr>
      </w:pPr>
      <w:r w:rsidRPr="00AC0495">
        <w:rPr>
          <w:b/>
          <w:bCs/>
        </w:rPr>
        <w:t>Tools:</w:t>
      </w:r>
      <w:r w:rsidRPr="00AC0495">
        <w:t xml:space="preserve"> Postman, REST-assured, </w:t>
      </w:r>
      <w:proofErr w:type="spellStart"/>
      <w:r w:rsidRPr="00AC0495">
        <w:t>Katalon</w:t>
      </w:r>
      <w:proofErr w:type="spellEnd"/>
      <w:r w:rsidRPr="00AC0495">
        <w:t xml:space="preserve"> Studio, Browser </w:t>
      </w:r>
      <w:proofErr w:type="spellStart"/>
      <w:r w:rsidRPr="00AC0495">
        <w:t>DevTools</w:t>
      </w:r>
      <w:proofErr w:type="spellEnd"/>
    </w:p>
    <w:p w14:paraId="75130F98" w14:textId="77777777" w:rsidR="00F31325" w:rsidRPr="00AC0495" w:rsidRDefault="00F31325" w:rsidP="00F31325">
      <w:pPr>
        <w:numPr>
          <w:ilvl w:val="0"/>
          <w:numId w:val="29"/>
        </w:numPr>
      </w:pPr>
      <w:r w:rsidRPr="00AC0495">
        <w:rPr>
          <w:b/>
          <w:bCs/>
        </w:rPr>
        <w:t>Authentication Type:</w:t>
      </w:r>
      <w:r w:rsidRPr="00AC0495">
        <w:t xml:space="preserve"> Session-based (cookies), possibly with CSRF token handling</w:t>
      </w:r>
    </w:p>
    <w:p w14:paraId="774A31A7" w14:textId="51D111C6" w:rsidR="00F31325" w:rsidRPr="00AC0495" w:rsidRDefault="00F31325" w:rsidP="00F31325"/>
    <w:p w14:paraId="745FC22F" w14:textId="77777777" w:rsidR="00F31325" w:rsidRPr="00AC0495" w:rsidRDefault="00F31325" w:rsidP="00F31325">
      <w:pPr>
        <w:rPr>
          <w:b/>
          <w:bCs/>
        </w:rPr>
      </w:pPr>
      <w:r w:rsidRPr="00AC0495">
        <w:rPr>
          <w:b/>
          <w:bCs/>
        </w:rPr>
        <w:t>6. Assumptions</w:t>
      </w:r>
    </w:p>
    <w:p w14:paraId="18A98248" w14:textId="77777777" w:rsidR="00F31325" w:rsidRPr="00AC0495" w:rsidRDefault="00F31325" w:rsidP="00F31325">
      <w:pPr>
        <w:numPr>
          <w:ilvl w:val="0"/>
          <w:numId w:val="30"/>
        </w:numPr>
      </w:pPr>
      <w:r w:rsidRPr="00AC0495">
        <w:t>A default user exists:</w:t>
      </w:r>
      <w:r w:rsidRPr="00AC0495">
        <w:br/>
      </w:r>
      <w:r w:rsidRPr="00AC0495">
        <w:rPr>
          <w:b/>
          <w:bCs/>
        </w:rPr>
        <w:t>Username:</w:t>
      </w:r>
      <w:r w:rsidRPr="00AC0495">
        <w:t xml:space="preserve"> John Doe</w:t>
      </w:r>
      <w:r w:rsidRPr="00AC0495">
        <w:br/>
      </w:r>
      <w:r w:rsidRPr="00AC0495">
        <w:rPr>
          <w:b/>
          <w:bCs/>
        </w:rPr>
        <w:t>Password:</w:t>
      </w:r>
      <w:r w:rsidRPr="00AC0495">
        <w:t xml:space="preserve"> </w:t>
      </w:r>
      <w:proofErr w:type="spellStart"/>
      <w:r w:rsidRPr="00AC0495">
        <w:t>ThisIsNotAPassword</w:t>
      </w:r>
      <w:proofErr w:type="spellEnd"/>
    </w:p>
    <w:p w14:paraId="39F7CBB7" w14:textId="77777777" w:rsidR="00F31325" w:rsidRPr="00AC0495" w:rsidRDefault="00F31325" w:rsidP="00F31325">
      <w:pPr>
        <w:numPr>
          <w:ilvl w:val="0"/>
          <w:numId w:val="30"/>
        </w:numPr>
      </w:pPr>
      <w:r w:rsidRPr="00AC0495">
        <w:t>App uses session-based authentication (</w:t>
      </w:r>
      <w:proofErr w:type="spellStart"/>
      <w:r w:rsidRPr="00AC0495">
        <w:t>analyze</w:t>
      </w:r>
      <w:proofErr w:type="spellEnd"/>
      <w:r w:rsidRPr="00AC0495">
        <w:t xml:space="preserve"> via browser tools or API inspector).</w:t>
      </w:r>
    </w:p>
    <w:p w14:paraId="724EF0DC" w14:textId="77777777" w:rsidR="00F31325" w:rsidRPr="00AC0495" w:rsidRDefault="00F31325" w:rsidP="00F31325">
      <w:pPr>
        <w:numPr>
          <w:ilvl w:val="0"/>
          <w:numId w:val="30"/>
        </w:numPr>
      </w:pPr>
      <w:r w:rsidRPr="00AC0495">
        <w:t>CSRF tokens may be needed for form-based endpoints (extracted from HTML or initial request).</w:t>
      </w:r>
    </w:p>
    <w:p w14:paraId="47FFDB5F" w14:textId="77777777" w:rsidR="00CE739E" w:rsidRPr="00F31325" w:rsidRDefault="00CE739E" w:rsidP="00F31325"/>
    <w:sectPr w:rsidR="00CE739E" w:rsidRPr="00F3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49E5"/>
    <w:multiLevelType w:val="multilevel"/>
    <w:tmpl w:val="2532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C0420"/>
    <w:multiLevelType w:val="multilevel"/>
    <w:tmpl w:val="BEF8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06A1F"/>
    <w:multiLevelType w:val="multilevel"/>
    <w:tmpl w:val="01D2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E5577"/>
    <w:multiLevelType w:val="multilevel"/>
    <w:tmpl w:val="0DBC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F7D3A"/>
    <w:multiLevelType w:val="multilevel"/>
    <w:tmpl w:val="B710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E44A0"/>
    <w:multiLevelType w:val="multilevel"/>
    <w:tmpl w:val="F02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63E39"/>
    <w:multiLevelType w:val="multilevel"/>
    <w:tmpl w:val="887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D373C"/>
    <w:multiLevelType w:val="multilevel"/>
    <w:tmpl w:val="5798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13575"/>
    <w:multiLevelType w:val="multilevel"/>
    <w:tmpl w:val="10FA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A471E"/>
    <w:multiLevelType w:val="multilevel"/>
    <w:tmpl w:val="FB96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E7FA1"/>
    <w:multiLevelType w:val="multilevel"/>
    <w:tmpl w:val="49DE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F0E42"/>
    <w:multiLevelType w:val="multilevel"/>
    <w:tmpl w:val="57F4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B5203"/>
    <w:multiLevelType w:val="multilevel"/>
    <w:tmpl w:val="E6B8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27D62"/>
    <w:multiLevelType w:val="multilevel"/>
    <w:tmpl w:val="CCD4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96DB9"/>
    <w:multiLevelType w:val="multilevel"/>
    <w:tmpl w:val="25B6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2556C8"/>
    <w:multiLevelType w:val="multilevel"/>
    <w:tmpl w:val="E648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587A42"/>
    <w:multiLevelType w:val="multilevel"/>
    <w:tmpl w:val="288E2F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27265"/>
    <w:multiLevelType w:val="multilevel"/>
    <w:tmpl w:val="9DE4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B2E42"/>
    <w:multiLevelType w:val="multilevel"/>
    <w:tmpl w:val="C98E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516062"/>
    <w:multiLevelType w:val="hybridMultilevel"/>
    <w:tmpl w:val="042A3D56"/>
    <w:lvl w:ilvl="0" w:tplc="838039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A53D0"/>
    <w:multiLevelType w:val="multilevel"/>
    <w:tmpl w:val="2554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513F29"/>
    <w:multiLevelType w:val="multilevel"/>
    <w:tmpl w:val="96A2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661F63"/>
    <w:multiLevelType w:val="multilevel"/>
    <w:tmpl w:val="9820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0D518C"/>
    <w:multiLevelType w:val="multilevel"/>
    <w:tmpl w:val="3F02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81719"/>
    <w:multiLevelType w:val="multilevel"/>
    <w:tmpl w:val="B430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B7C10"/>
    <w:multiLevelType w:val="multilevel"/>
    <w:tmpl w:val="AFB6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B35C92"/>
    <w:multiLevelType w:val="multilevel"/>
    <w:tmpl w:val="38A6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264445"/>
    <w:multiLevelType w:val="multilevel"/>
    <w:tmpl w:val="9E0E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256C16"/>
    <w:multiLevelType w:val="hybridMultilevel"/>
    <w:tmpl w:val="DF50B4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91318E"/>
    <w:multiLevelType w:val="multilevel"/>
    <w:tmpl w:val="B240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181062">
    <w:abstractNumId w:val="16"/>
  </w:num>
  <w:num w:numId="2" w16cid:durableId="1553998885">
    <w:abstractNumId w:val="5"/>
  </w:num>
  <w:num w:numId="3" w16cid:durableId="1298876999">
    <w:abstractNumId w:val="22"/>
  </w:num>
  <w:num w:numId="4" w16cid:durableId="1205672499">
    <w:abstractNumId w:val="14"/>
  </w:num>
  <w:num w:numId="5" w16cid:durableId="656807527">
    <w:abstractNumId w:val="15"/>
  </w:num>
  <w:num w:numId="6" w16cid:durableId="1893730605">
    <w:abstractNumId w:val="29"/>
  </w:num>
  <w:num w:numId="7" w16cid:durableId="72431689">
    <w:abstractNumId w:val="11"/>
  </w:num>
  <w:num w:numId="8" w16cid:durableId="522204421">
    <w:abstractNumId w:val="6"/>
  </w:num>
  <w:num w:numId="9" w16cid:durableId="591200546">
    <w:abstractNumId w:val="10"/>
  </w:num>
  <w:num w:numId="10" w16cid:durableId="84694254">
    <w:abstractNumId w:val="9"/>
  </w:num>
  <w:num w:numId="11" w16cid:durableId="2126923780">
    <w:abstractNumId w:val="25"/>
  </w:num>
  <w:num w:numId="12" w16cid:durableId="320811304">
    <w:abstractNumId w:val="2"/>
  </w:num>
  <w:num w:numId="13" w16cid:durableId="2122412366">
    <w:abstractNumId w:val="8"/>
  </w:num>
  <w:num w:numId="14" w16cid:durableId="1821842308">
    <w:abstractNumId w:val="19"/>
  </w:num>
  <w:num w:numId="15" w16cid:durableId="2017072967">
    <w:abstractNumId w:val="20"/>
  </w:num>
  <w:num w:numId="16" w16cid:durableId="777220064">
    <w:abstractNumId w:val="1"/>
  </w:num>
  <w:num w:numId="17" w16cid:durableId="1524397630">
    <w:abstractNumId w:val="28"/>
  </w:num>
  <w:num w:numId="18" w16cid:durableId="469178693">
    <w:abstractNumId w:val="26"/>
  </w:num>
  <w:num w:numId="19" w16cid:durableId="2010063477">
    <w:abstractNumId w:val="7"/>
  </w:num>
  <w:num w:numId="20" w16cid:durableId="2135754097">
    <w:abstractNumId w:val="13"/>
  </w:num>
  <w:num w:numId="21" w16cid:durableId="1052534691">
    <w:abstractNumId w:val="4"/>
  </w:num>
  <w:num w:numId="22" w16cid:durableId="2056806776">
    <w:abstractNumId w:val="12"/>
  </w:num>
  <w:num w:numId="23" w16cid:durableId="1527477192">
    <w:abstractNumId w:val="0"/>
  </w:num>
  <w:num w:numId="24" w16cid:durableId="967976961">
    <w:abstractNumId w:val="3"/>
  </w:num>
  <w:num w:numId="25" w16cid:durableId="1857040890">
    <w:abstractNumId w:val="27"/>
  </w:num>
  <w:num w:numId="26" w16cid:durableId="1384869888">
    <w:abstractNumId w:val="21"/>
  </w:num>
  <w:num w:numId="27" w16cid:durableId="192811494">
    <w:abstractNumId w:val="24"/>
  </w:num>
  <w:num w:numId="28" w16cid:durableId="1653173589">
    <w:abstractNumId w:val="18"/>
  </w:num>
  <w:num w:numId="29" w16cid:durableId="988290045">
    <w:abstractNumId w:val="17"/>
  </w:num>
  <w:num w:numId="30" w16cid:durableId="172008247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9C"/>
    <w:rsid w:val="00126147"/>
    <w:rsid w:val="001D50DA"/>
    <w:rsid w:val="00275279"/>
    <w:rsid w:val="00296865"/>
    <w:rsid w:val="00432F2A"/>
    <w:rsid w:val="004C6453"/>
    <w:rsid w:val="0054004D"/>
    <w:rsid w:val="005A1110"/>
    <w:rsid w:val="00756C83"/>
    <w:rsid w:val="00860E96"/>
    <w:rsid w:val="00893D9E"/>
    <w:rsid w:val="009857DB"/>
    <w:rsid w:val="009860BC"/>
    <w:rsid w:val="00BA522F"/>
    <w:rsid w:val="00CE739E"/>
    <w:rsid w:val="00D17BDC"/>
    <w:rsid w:val="00D54CA9"/>
    <w:rsid w:val="00D909D9"/>
    <w:rsid w:val="00E41B9C"/>
    <w:rsid w:val="00E62162"/>
    <w:rsid w:val="00F31325"/>
    <w:rsid w:val="00FC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244C"/>
  <w15:chartTrackingRefBased/>
  <w15:docId w15:val="{B52AF6FD-4219-48EB-98FD-DDB7ACD3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25"/>
  </w:style>
  <w:style w:type="paragraph" w:styleId="Heading1">
    <w:name w:val="heading 1"/>
    <w:basedOn w:val="Normal"/>
    <w:next w:val="Normal"/>
    <w:link w:val="Heading1Char"/>
    <w:uiPriority w:val="9"/>
    <w:qFormat/>
    <w:rsid w:val="00E41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B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1B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B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B9C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5E2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C5E2B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C5E2B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C5E2B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C5E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5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31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53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6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1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0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5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0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46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6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2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6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49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27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2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1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84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2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5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7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23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7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4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6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0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1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26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talon-demo-cura.herokuap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6ABAF-9BC8-442B-8261-753E2F94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8</cp:revision>
  <dcterms:created xsi:type="dcterms:W3CDTF">2025-03-04T09:47:00Z</dcterms:created>
  <dcterms:modified xsi:type="dcterms:W3CDTF">2025-05-06T06:58:00Z</dcterms:modified>
</cp:coreProperties>
</file>