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u w:val="none"/>
        </w:rPr>
      </w:pPr>
      <w:r>
        <w:rPr>
          <w:u w:val="double"/>
        </w:rPr>
        <w:t>PROJECT</w:t>
      </w:r>
      <w:r>
        <w:rPr>
          <w:spacing w:val="93"/>
          <w:u w:val="double"/>
        </w:rPr>
        <w:t xml:space="preserve"> </w:t>
      </w:r>
      <w:r>
        <w:rPr>
          <w:u w:val="double"/>
        </w:rPr>
        <w:t>REPORT</w:t>
      </w:r>
    </w:p>
    <w:p>
      <w:pPr>
        <w:pStyle w:val="6"/>
        <w:rPr>
          <w:b/>
          <w:sz w:val="20"/>
        </w:rPr>
      </w:pPr>
    </w:p>
    <w:p>
      <w:pPr>
        <w:pStyle w:val="2"/>
        <w:spacing w:before="203"/>
        <w:ind w:left="340" w:firstLine="0"/>
      </w:pPr>
      <w:r>
        <w:rPr>
          <w:u w:val="thick"/>
        </w:rPr>
        <w:t>A</w:t>
      </w:r>
      <w:r>
        <w:rPr>
          <w:spacing w:val="87"/>
          <w:u w:val="thick"/>
        </w:rPr>
        <w:t xml:space="preserve"> </w:t>
      </w:r>
      <w:r>
        <w:rPr>
          <w:u w:val="thick"/>
        </w:rPr>
        <w:t>CRM</w:t>
      </w:r>
      <w:r>
        <w:rPr>
          <w:spacing w:val="88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88"/>
          <w:u w:val="thick"/>
        </w:rPr>
        <w:t xml:space="preserve"> </w:t>
      </w:r>
      <w:r>
        <w:rPr>
          <w:u w:val="thick"/>
        </w:rPr>
        <w:t>FOR</w:t>
      </w:r>
      <w:r>
        <w:rPr>
          <w:spacing w:val="86"/>
          <w:u w:val="thick"/>
        </w:rPr>
        <w:t xml:space="preserve"> </w:t>
      </w:r>
      <w:r>
        <w:rPr>
          <w:u w:val="thick"/>
        </w:rPr>
        <w:t>SCHOOLS /</w:t>
      </w:r>
      <w:r>
        <w:rPr>
          <w:spacing w:val="-1"/>
          <w:u w:val="thick"/>
        </w:rPr>
        <w:t xml:space="preserve"> </w:t>
      </w:r>
      <w:r>
        <w:rPr>
          <w:u w:val="thick"/>
        </w:rPr>
        <w:t>COLLEGES</w:t>
      </w:r>
    </w:p>
    <w:p>
      <w:pPr>
        <w:pStyle w:val="6"/>
        <w:rPr>
          <w:b/>
          <w:sz w:val="28"/>
        </w:rPr>
      </w:pPr>
    </w:p>
    <w:p>
      <w:pPr>
        <w:spacing w:before="85"/>
        <w:ind w:left="2302" w:right="2343" w:firstLine="0"/>
        <w:jc w:val="center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87"/>
          <w:sz w:val="36"/>
        </w:rPr>
        <w:t xml:space="preserve"> </w:t>
      </w:r>
      <w:r>
        <w:rPr>
          <w:b/>
          <w:sz w:val="36"/>
        </w:rPr>
        <w:t>ID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NM2023TMID19526</w:t>
      </w:r>
    </w:p>
    <w:p>
      <w:pPr>
        <w:pStyle w:val="6"/>
        <w:rPr>
          <w:b/>
          <w:sz w:val="40"/>
        </w:rPr>
      </w:pPr>
    </w:p>
    <w:p>
      <w:pPr>
        <w:pStyle w:val="6"/>
        <w:spacing w:before="1"/>
        <w:rPr>
          <w:b/>
          <w:sz w:val="55"/>
        </w:rPr>
      </w:pPr>
    </w:p>
    <w:p>
      <w:pPr>
        <w:pStyle w:val="2"/>
        <w:numPr>
          <w:ilvl w:val="0"/>
          <w:numId w:val="1"/>
        </w:numPr>
        <w:tabs>
          <w:tab w:val="left" w:pos="763"/>
          <w:tab w:val="left" w:pos="764"/>
        </w:tabs>
        <w:spacing w:before="0" w:after="0" w:line="240" w:lineRule="auto"/>
        <w:ind w:left="763" w:right="0" w:hanging="544"/>
        <w:jc w:val="left"/>
      </w:pPr>
      <w:r>
        <w:t>INTRODUCTION</w:t>
      </w:r>
    </w:p>
    <w:p>
      <w:pPr>
        <w:pStyle w:val="6"/>
        <w:spacing w:before="4"/>
        <w:rPr>
          <w:b/>
          <w:sz w:val="35"/>
        </w:rPr>
      </w:pPr>
    </w:p>
    <w:p>
      <w:pPr>
        <w:pStyle w:val="9"/>
        <w:numPr>
          <w:ilvl w:val="1"/>
          <w:numId w:val="1"/>
        </w:numPr>
        <w:tabs>
          <w:tab w:val="left" w:pos="853"/>
        </w:tabs>
        <w:spacing w:before="0" w:after="0" w:line="240" w:lineRule="auto"/>
        <w:ind w:left="852" w:right="0" w:hanging="633"/>
        <w:jc w:val="left"/>
        <w:rPr>
          <w:b/>
          <w:sz w:val="36"/>
        </w:rPr>
      </w:pPr>
      <w:r>
        <w:rPr>
          <w:b/>
          <w:sz w:val="36"/>
        </w:rPr>
        <w:t>Overview</w:t>
      </w:r>
    </w:p>
    <w:p>
      <w:pPr>
        <w:pStyle w:val="6"/>
        <w:spacing w:before="6"/>
        <w:rPr>
          <w:b/>
          <w:sz w:val="34"/>
        </w:rPr>
      </w:pPr>
    </w:p>
    <w:p>
      <w:pPr>
        <w:pStyle w:val="6"/>
        <w:spacing w:line="360" w:lineRule="auto"/>
        <w:ind w:left="220" w:right="308" w:firstLine="720"/>
      </w:pPr>
      <w:r>
        <w:t>CRM is – customer relationship management.</w:t>
      </w:r>
      <w:r>
        <w:rPr>
          <w:spacing w:val="1"/>
        </w:rPr>
        <w:t xml:space="preserve"> </w:t>
      </w:r>
      <w:r>
        <w:t>CRM higher</w:t>
      </w:r>
      <w:r>
        <w:rPr>
          <w:spacing w:val="1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with</w:t>
      </w:r>
      <w:r>
        <w:rPr>
          <w:spacing w:val="-77"/>
        </w:rPr>
        <w:t xml:space="preserve"> </w:t>
      </w:r>
      <w:r>
        <w:t>all of their customers ( including students, alumni, faculty, staff and</w:t>
      </w:r>
      <w:r>
        <w:rPr>
          <w:spacing w:val="1"/>
        </w:rPr>
        <w:t xml:space="preserve"> </w:t>
      </w:r>
      <w:r>
        <w:t>corporate partners ) and connect insights from those interactions in a</w:t>
      </w:r>
      <w:r>
        <w:rPr>
          <w:spacing w:val="1"/>
        </w:rPr>
        <w:t xml:space="preserve"> </w:t>
      </w:r>
      <w:r>
        <w:t>unified</w:t>
      </w:r>
      <w:r>
        <w:rPr>
          <w:spacing w:val="-2"/>
        </w:rPr>
        <w:t xml:space="preserve"> </w:t>
      </w:r>
      <w:r>
        <w:t>view.</w:t>
      </w:r>
    </w:p>
    <w:p>
      <w:pPr>
        <w:pStyle w:val="2"/>
        <w:numPr>
          <w:ilvl w:val="1"/>
          <w:numId w:val="1"/>
        </w:numPr>
        <w:tabs>
          <w:tab w:val="left" w:pos="942"/>
          <w:tab w:val="left" w:pos="943"/>
        </w:tabs>
        <w:spacing w:before="208" w:after="0" w:line="240" w:lineRule="auto"/>
        <w:ind w:left="943" w:right="0" w:hanging="723"/>
        <w:jc w:val="left"/>
      </w:pPr>
      <w:r>
        <w:t>Purpose</w:t>
      </w:r>
    </w:p>
    <w:p>
      <w:pPr>
        <w:pStyle w:val="6"/>
        <w:spacing w:before="5"/>
        <w:rPr>
          <w:b/>
          <w:sz w:val="34"/>
        </w:rPr>
      </w:pPr>
    </w:p>
    <w:p>
      <w:pPr>
        <w:pStyle w:val="6"/>
        <w:spacing w:before="1" w:line="360" w:lineRule="auto"/>
        <w:ind w:left="220" w:right="308" w:firstLine="720"/>
      </w:pPr>
      <w:r>
        <w:t>Using a CRM system provides educational organization with the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need 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decisions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recruitment, marketing</w:t>
      </w:r>
      <w:r>
        <w:rPr>
          <w:spacing w:val="-77"/>
        </w:rPr>
        <w:t xml:space="preserve"> </w:t>
      </w:r>
      <w:r>
        <w:t>and other key areas.</w:t>
      </w:r>
      <w:r>
        <w:rPr>
          <w:spacing w:val="1"/>
        </w:rPr>
        <w:t xml:space="preserve"> </w:t>
      </w:r>
      <w:r>
        <w:t>It also allows you to improve student engagement</w:t>
      </w:r>
      <w:r>
        <w:rPr>
          <w:spacing w:val="1"/>
        </w:rPr>
        <w:t xml:space="preserve"> </w:t>
      </w:r>
      <w:r>
        <w:t>by tracking student interactions and providing personalized</w:t>
      </w:r>
      <w:r>
        <w:rPr>
          <w:spacing w:val="1"/>
        </w:rPr>
        <w:t xml:space="preserve"> </w:t>
      </w:r>
      <w:r>
        <w:t>communication.</w:t>
      </w:r>
    </w:p>
    <w:p>
      <w:pPr>
        <w:spacing w:after="0" w:line="360" w:lineRule="auto"/>
        <w:sectPr>
          <w:type w:val="continuous"/>
          <w:pgSz w:w="12240" w:h="15840"/>
          <w:pgMar w:top="1380" w:right="1180" w:bottom="280" w:left="12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763"/>
          <w:tab w:val="left" w:pos="764"/>
        </w:tabs>
        <w:spacing w:before="60" w:after="0" w:line="240" w:lineRule="auto"/>
        <w:ind w:left="763" w:right="0" w:hanging="544"/>
        <w:jc w:val="left"/>
      </w:pPr>
      <w:r>
        <w:t>PROBLEM</w:t>
      </w:r>
      <w:r>
        <w:rPr>
          <w:spacing w:val="-3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THINKING</w:t>
      </w:r>
    </w:p>
    <w:p>
      <w:pPr>
        <w:pStyle w:val="6"/>
        <w:spacing w:before="2"/>
        <w:rPr>
          <w:b/>
          <w:sz w:val="34"/>
        </w:rPr>
      </w:pPr>
    </w:p>
    <w:p>
      <w:pPr>
        <w:pStyle w:val="6"/>
        <w:spacing w:before="2"/>
        <w:rPr>
          <w:b/>
          <w:sz w:val="34"/>
        </w:rPr>
      </w:pPr>
    </w:p>
    <w:p>
      <w:pPr>
        <w:pStyle w:val="6"/>
        <w:spacing w:before="2"/>
        <w:rPr>
          <w:rFonts w:hint="default"/>
          <w:b/>
          <w:sz w:val="34"/>
          <w:u w:val="single"/>
          <w:lang w:val="en-GB"/>
        </w:rPr>
      </w:pPr>
      <w:r>
        <w:rPr>
          <w:rFonts w:hint="default"/>
          <w:b/>
          <w:sz w:val="34"/>
          <w:u w:val="single"/>
          <w:lang w:val="en-GB"/>
        </w:rPr>
        <w:t>2.1 Empathy map</w:t>
      </w:r>
    </w:p>
    <w:p>
      <w:pPr>
        <w:pStyle w:val="6"/>
        <w:spacing w:before="2"/>
        <w:rPr>
          <w:rFonts w:hint="default"/>
          <w:b/>
          <w:sz w:val="34"/>
          <w:u w:val="single"/>
          <w:lang w:val="en-GB"/>
        </w:rPr>
      </w:pPr>
    </w:p>
    <w:p>
      <w:pPr>
        <w:pStyle w:val="6"/>
        <w:spacing w:before="2"/>
        <w:rPr>
          <w:rFonts w:hint="default"/>
          <w:b/>
          <w:sz w:val="34"/>
          <w:u w:val="single"/>
          <w:lang w:val="en-GB"/>
        </w:rPr>
      </w:pPr>
    </w:p>
    <w:p>
      <w:pPr>
        <w:pStyle w:val="9"/>
        <w:numPr>
          <w:ilvl w:val="0"/>
          <w:numId w:val="0"/>
        </w:numPr>
        <w:tabs>
          <w:tab w:val="left" w:pos="853"/>
        </w:tabs>
        <w:spacing w:before="0" w:after="0" w:line="240" w:lineRule="auto"/>
        <w:ind w:right="0" w:rightChars="0"/>
        <w:jc w:val="left"/>
        <w:rPr>
          <w:rFonts w:hint="default"/>
          <w:sz w:val="20"/>
          <w:lang w:val="en-GB"/>
        </w:rPr>
      </w:pPr>
    </w:p>
    <w:p>
      <w:pPr>
        <w:pStyle w:val="9"/>
        <w:numPr>
          <w:ilvl w:val="0"/>
          <w:numId w:val="0"/>
        </w:numPr>
        <w:tabs>
          <w:tab w:val="left" w:pos="853"/>
        </w:tabs>
        <w:spacing w:before="0" w:after="0" w:line="240" w:lineRule="auto"/>
        <w:ind w:right="0" w:rightChars="0"/>
        <w:jc w:val="left"/>
        <w:rPr>
          <w:rFonts w:hint="default"/>
          <w:sz w:val="20"/>
          <w:lang w:val="en-GB"/>
        </w:rPr>
      </w:pPr>
      <w:r>
        <w:rPr>
          <w:rFonts w:hint="default"/>
          <w:sz w:val="20"/>
          <w:lang w:val="en-GB"/>
        </w:rPr>
        <w:drawing>
          <wp:inline distT="0" distB="0" distL="114300" distR="114300">
            <wp:extent cx="6197600" cy="5873750"/>
            <wp:effectExtent l="0" t="0" r="12700" b="12700"/>
            <wp:docPr id="2" name="Picture 2" descr="Screenshot_2023-04-15-09-05-35-057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4-15-09-05-35-057_com.microsoft.office.word"/>
                    <pic:cNvPicPr>
                      <a:picLocks noChangeAspect="1"/>
                    </pic:cNvPicPr>
                  </pic:nvPicPr>
                  <pic:blipFill>
                    <a:blip r:embed="rId6"/>
                    <a:srcRect t="34485" b="22865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80" w:right="1180" w:bottom="280" w:left="1220" w:header="720" w:footer="720" w:gutter="0"/>
          <w:cols w:space="720" w:num="1"/>
        </w:sectPr>
      </w:pPr>
    </w:p>
    <w:p>
      <w:pPr>
        <w:pStyle w:val="2"/>
        <w:numPr>
          <w:numId w:val="0"/>
        </w:numPr>
        <w:tabs>
          <w:tab w:val="left" w:pos="848"/>
        </w:tabs>
        <w:spacing w:before="60" w:after="0" w:line="240" w:lineRule="auto"/>
        <w:ind w:left="219" w:leftChars="0" w:right="0" w:rightChars="0"/>
        <w:jc w:val="left"/>
      </w:pPr>
      <w:r>
        <w:rPr>
          <w:rFonts w:hint="default"/>
          <w:lang w:val="en-GB"/>
        </w:rPr>
        <w:t xml:space="preserve">2.2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</w:pPr>
    </w:p>
    <w:p>
      <w:pPr>
        <w:spacing w:after="0" w:line="240" w:lineRule="auto"/>
        <w:jc w:val="left"/>
        <w:rPr>
          <w:rFonts w:hint="default"/>
          <w:lang w:val="en-GB"/>
        </w:rPr>
      </w:pPr>
    </w:p>
    <w:p>
      <w:pPr>
        <w:spacing w:after="0" w:line="240" w:lineRule="auto"/>
        <w:jc w:val="left"/>
        <w:rPr>
          <w:rFonts w:hint="default"/>
          <w:lang w:val="en-GB"/>
        </w:rPr>
        <w:sectPr>
          <w:pgSz w:w="12240" w:h="15840"/>
          <w:pgMar w:top="1380" w:right="1180" w:bottom="280" w:left="1220" w:header="720" w:footer="720" w:gutter="0"/>
          <w:cols w:space="720" w:num="1"/>
        </w:sectPr>
      </w:pPr>
      <w:r>
        <w:rPr>
          <w:rFonts w:hint="default"/>
          <w:lang w:val="en-GB"/>
        </w:rPr>
        <w:drawing>
          <wp:inline distT="0" distB="0" distL="114300" distR="114300">
            <wp:extent cx="6584950" cy="4415790"/>
            <wp:effectExtent l="0" t="0" r="6350" b="3810"/>
            <wp:docPr id="3" name="Picture 3" descr="Screenshot_2023-04-15-09-03-33-494_com.microsoft.office.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-04-15-09-03-33-494_com.microsoft.office.word"/>
                    <pic:cNvPicPr>
                      <a:picLocks noChangeAspect="1"/>
                    </pic:cNvPicPr>
                  </pic:nvPicPr>
                  <pic:blipFill>
                    <a:blip r:embed="rId7"/>
                    <a:srcRect t="25538"/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tabs>
          <w:tab w:val="left" w:pos="763"/>
          <w:tab w:val="left" w:pos="764"/>
        </w:tabs>
        <w:spacing w:before="55" w:after="0" w:line="240" w:lineRule="auto"/>
        <w:ind w:left="763" w:right="0" w:hanging="544"/>
        <w:jc w:val="left"/>
        <w:rPr>
          <w:b/>
          <w:sz w:val="36"/>
        </w:rPr>
      </w:pPr>
      <w:r>
        <w:rPr>
          <w:b/>
          <w:sz w:val="36"/>
        </w:rPr>
        <w:t>RESULT</w:t>
      </w:r>
    </w:p>
    <w:p>
      <w:pPr>
        <w:pStyle w:val="9"/>
        <w:numPr>
          <w:ilvl w:val="1"/>
          <w:numId w:val="1"/>
        </w:numPr>
        <w:tabs>
          <w:tab w:val="left" w:pos="942"/>
          <w:tab w:val="left" w:pos="943"/>
        </w:tabs>
        <w:spacing w:before="253" w:after="0" w:line="240" w:lineRule="auto"/>
        <w:ind w:left="943" w:right="0" w:hanging="723"/>
        <w:jc w:val="left"/>
        <w:rPr>
          <w:sz w:val="36"/>
        </w:rPr>
      </w:pPr>
      <w:r>
        <w:rPr>
          <w:sz w:val="36"/>
        </w:rPr>
        <w:t>Data</w:t>
      </w:r>
      <w:r>
        <w:rPr>
          <w:spacing w:val="-2"/>
          <w:sz w:val="36"/>
        </w:rPr>
        <w:t xml:space="preserve"> </w:t>
      </w:r>
      <w:r>
        <w:rPr>
          <w:sz w:val="36"/>
        </w:rPr>
        <w:t>Model</w:t>
      </w:r>
    </w:p>
    <w:p>
      <w:pPr>
        <w:pStyle w:val="6"/>
        <w:spacing w:before="2"/>
        <w:rPr>
          <w:sz w:val="24"/>
        </w:rPr>
      </w:pPr>
    </w:p>
    <w:tbl>
      <w:tblPr>
        <w:tblStyle w:val="5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8"/>
        <w:gridCol w:w="3203"/>
        <w:gridCol w:w="32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3208" w:type="dxa"/>
          </w:tcPr>
          <w:p>
            <w:pPr>
              <w:pStyle w:val="10"/>
              <w:spacing w:before="187"/>
              <w:ind w:left="571"/>
              <w:rPr>
                <w:b/>
                <w:sz w:val="36"/>
              </w:rPr>
            </w:pPr>
            <w:r>
              <w:rPr>
                <w:b/>
                <w:sz w:val="36"/>
              </w:rPr>
              <w:t>Object</w:t>
            </w:r>
            <w:r>
              <w:rPr>
                <w:b/>
                <w:spacing w:val="84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3203" w:type="dxa"/>
          </w:tcPr>
          <w:p>
            <w:pPr>
              <w:pStyle w:val="10"/>
              <w:spacing w:before="187"/>
              <w:ind w:left="311" w:right="3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Field</w:t>
            </w:r>
            <w:r>
              <w:rPr>
                <w:b/>
                <w:spacing w:val="82"/>
                <w:sz w:val="36"/>
              </w:rPr>
              <w:t xml:space="preserve"> </w:t>
            </w:r>
            <w:r>
              <w:rPr>
                <w:b/>
                <w:sz w:val="36"/>
              </w:rPr>
              <w:t>label</w:t>
            </w:r>
          </w:p>
        </w:tc>
        <w:tc>
          <w:tcPr>
            <w:tcW w:w="3203" w:type="dxa"/>
          </w:tcPr>
          <w:p>
            <w:pPr>
              <w:pStyle w:val="10"/>
              <w:spacing w:before="187"/>
              <w:ind w:left="307" w:right="31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Data</w:t>
            </w:r>
            <w:r>
              <w:rPr>
                <w:b/>
                <w:spacing w:val="85"/>
                <w:sz w:val="36"/>
              </w:rPr>
              <w:t xml:space="preserve"> </w:t>
            </w:r>
            <w:r>
              <w:rPr>
                <w:b/>
                <w:sz w:val="36"/>
              </w:rPr>
              <w:t>type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3208" w:type="dxa"/>
            <w:vMerge w:val="restart"/>
          </w:tcPr>
          <w:p>
            <w:pPr>
              <w:pStyle w:val="10"/>
              <w:rPr>
                <w:sz w:val="40"/>
              </w:rPr>
            </w:pPr>
          </w:p>
          <w:p>
            <w:pPr>
              <w:pStyle w:val="10"/>
              <w:rPr>
                <w:sz w:val="40"/>
              </w:rPr>
            </w:pPr>
          </w:p>
          <w:p>
            <w:pPr>
              <w:pStyle w:val="10"/>
              <w:spacing w:before="3"/>
              <w:rPr>
                <w:sz w:val="42"/>
              </w:rPr>
            </w:pPr>
          </w:p>
          <w:p>
            <w:pPr>
              <w:pStyle w:val="10"/>
              <w:ind w:left="576"/>
              <w:rPr>
                <w:b/>
                <w:sz w:val="36"/>
              </w:rPr>
            </w:pPr>
            <w:r>
              <w:rPr>
                <w:b/>
                <w:sz w:val="36"/>
              </w:rPr>
              <w:t>School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object</w:t>
            </w:r>
          </w:p>
        </w:tc>
        <w:tc>
          <w:tcPr>
            <w:tcW w:w="3203" w:type="dxa"/>
          </w:tcPr>
          <w:p>
            <w:pPr>
              <w:pStyle w:val="10"/>
              <w:rPr>
                <w:sz w:val="36"/>
              </w:rPr>
            </w:pPr>
          </w:p>
          <w:p>
            <w:pPr>
              <w:pStyle w:val="10"/>
              <w:spacing w:before="228"/>
              <w:ind w:left="314" w:right="311"/>
              <w:jc w:val="center"/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  <w:tc>
          <w:tcPr>
            <w:tcW w:w="3203" w:type="dxa"/>
          </w:tcPr>
          <w:p>
            <w:pPr>
              <w:pStyle w:val="10"/>
              <w:rPr>
                <w:sz w:val="36"/>
              </w:rPr>
            </w:pPr>
          </w:p>
          <w:p>
            <w:pPr>
              <w:pStyle w:val="10"/>
              <w:spacing w:before="228"/>
              <w:ind w:left="312" w:right="311"/>
              <w:jc w:val="center"/>
              <w:rPr>
                <w:sz w:val="32"/>
              </w:rPr>
            </w:pPr>
            <w:r>
              <w:rPr>
                <w:sz w:val="32"/>
              </w:rPr>
              <w:t>Text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1" w:hRule="atLeast"/>
        </w:trPr>
        <w:tc>
          <w:tcPr>
            <w:tcW w:w="32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>
            <w:pPr>
              <w:pStyle w:val="10"/>
              <w:rPr>
                <w:sz w:val="50"/>
              </w:rPr>
            </w:pPr>
          </w:p>
          <w:p>
            <w:pPr>
              <w:pStyle w:val="10"/>
              <w:ind w:left="318" w:right="311"/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 students</w:t>
            </w:r>
          </w:p>
        </w:tc>
        <w:tc>
          <w:tcPr>
            <w:tcW w:w="3203" w:type="dxa"/>
          </w:tcPr>
          <w:p>
            <w:pPr>
              <w:pStyle w:val="10"/>
              <w:rPr>
                <w:sz w:val="50"/>
              </w:rPr>
            </w:pPr>
          </w:p>
          <w:p>
            <w:pPr>
              <w:pStyle w:val="10"/>
              <w:ind w:left="318" w:right="310"/>
              <w:jc w:val="center"/>
              <w:rPr>
                <w:sz w:val="32"/>
              </w:rPr>
            </w:pPr>
            <w:r>
              <w:rPr>
                <w:sz w:val="32"/>
              </w:rPr>
              <w:t>Roll-up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4" w:hRule="atLeast"/>
        </w:trPr>
        <w:tc>
          <w:tcPr>
            <w:tcW w:w="3208" w:type="dxa"/>
            <w:vMerge w:val="restart"/>
          </w:tcPr>
          <w:p>
            <w:pPr>
              <w:pStyle w:val="10"/>
              <w:rPr>
                <w:sz w:val="40"/>
              </w:rPr>
            </w:pPr>
          </w:p>
          <w:p>
            <w:pPr>
              <w:pStyle w:val="10"/>
              <w:rPr>
                <w:sz w:val="40"/>
              </w:rPr>
            </w:pPr>
          </w:p>
          <w:p>
            <w:pPr>
              <w:pStyle w:val="10"/>
              <w:spacing w:before="9"/>
              <w:rPr>
                <w:sz w:val="44"/>
              </w:rPr>
            </w:pPr>
          </w:p>
          <w:p>
            <w:pPr>
              <w:pStyle w:val="10"/>
              <w:ind w:left="485"/>
              <w:rPr>
                <w:b/>
                <w:sz w:val="36"/>
              </w:rPr>
            </w:pPr>
            <w:r>
              <w:rPr>
                <w:b/>
                <w:sz w:val="36"/>
              </w:rPr>
              <w:t>Student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object</w:t>
            </w:r>
          </w:p>
        </w:tc>
        <w:tc>
          <w:tcPr>
            <w:tcW w:w="3203" w:type="dxa"/>
          </w:tcPr>
          <w:p>
            <w:pPr>
              <w:pStyle w:val="10"/>
              <w:spacing w:before="3"/>
              <w:rPr>
                <w:sz w:val="51"/>
              </w:rPr>
            </w:pPr>
          </w:p>
          <w:p>
            <w:pPr>
              <w:pStyle w:val="10"/>
              <w:ind w:left="310" w:right="311"/>
              <w:jc w:val="center"/>
              <w:rPr>
                <w:sz w:val="32"/>
              </w:rPr>
            </w:pPr>
            <w:r>
              <w:rPr>
                <w:sz w:val="32"/>
              </w:rPr>
              <w:t>Phone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3203" w:type="dxa"/>
          </w:tcPr>
          <w:p>
            <w:pPr>
              <w:pStyle w:val="10"/>
              <w:spacing w:before="3"/>
              <w:rPr>
                <w:sz w:val="51"/>
              </w:rPr>
            </w:pPr>
          </w:p>
          <w:p>
            <w:pPr>
              <w:pStyle w:val="10"/>
              <w:ind w:left="312" w:right="311"/>
              <w:jc w:val="center"/>
              <w:rPr>
                <w:sz w:val="32"/>
              </w:rPr>
            </w:pPr>
            <w:r>
              <w:rPr>
                <w:sz w:val="32"/>
              </w:rPr>
              <w:t>Phone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8" w:hRule="atLeast"/>
        </w:trPr>
        <w:tc>
          <w:tcPr>
            <w:tcW w:w="320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03" w:type="dxa"/>
          </w:tcPr>
          <w:p>
            <w:pPr>
              <w:pStyle w:val="10"/>
              <w:rPr>
                <w:sz w:val="36"/>
              </w:rPr>
            </w:pPr>
          </w:p>
          <w:p>
            <w:pPr>
              <w:pStyle w:val="10"/>
              <w:spacing w:before="247"/>
              <w:ind w:left="318" w:right="310"/>
              <w:jc w:val="center"/>
              <w:rPr>
                <w:sz w:val="32"/>
              </w:rPr>
            </w:pPr>
            <w:r>
              <w:rPr>
                <w:sz w:val="32"/>
              </w:rPr>
              <w:t>Results</w:t>
            </w:r>
          </w:p>
        </w:tc>
        <w:tc>
          <w:tcPr>
            <w:tcW w:w="3203" w:type="dxa"/>
          </w:tcPr>
          <w:p>
            <w:pPr>
              <w:pStyle w:val="10"/>
              <w:rPr>
                <w:sz w:val="36"/>
              </w:rPr>
            </w:pPr>
          </w:p>
          <w:p>
            <w:pPr>
              <w:pStyle w:val="10"/>
              <w:spacing w:before="247"/>
              <w:ind w:left="316" w:right="311"/>
              <w:jc w:val="center"/>
              <w:rPr>
                <w:sz w:val="32"/>
              </w:rPr>
            </w:pPr>
            <w:r>
              <w:rPr>
                <w:sz w:val="32"/>
              </w:rPr>
              <w:t>Picklist</w:t>
            </w:r>
          </w:p>
        </w:tc>
      </w:tr>
    </w:tbl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rPr>
          <w:sz w:val="40"/>
        </w:rPr>
      </w:pPr>
    </w:p>
    <w:p>
      <w:pPr>
        <w:pStyle w:val="6"/>
        <w:spacing w:before="2"/>
        <w:rPr>
          <w:sz w:val="57"/>
        </w:rPr>
      </w:pPr>
    </w:p>
    <w:p>
      <w:pPr>
        <w:pStyle w:val="6"/>
        <w:spacing w:before="2"/>
        <w:rPr>
          <w:sz w:val="57"/>
        </w:rPr>
      </w:pPr>
    </w:p>
    <w:p>
      <w:pPr>
        <w:pStyle w:val="6"/>
        <w:spacing w:before="2"/>
        <w:rPr>
          <w:sz w:val="57"/>
        </w:rPr>
      </w:pPr>
    </w:p>
    <w:p>
      <w:pPr>
        <w:pStyle w:val="6"/>
        <w:spacing w:before="2"/>
        <w:rPr>
          <w:sz w:val="57"/>
        </w:rPr>
      </w:pPr>
    </w:p>
    <w:p>
      <w:pPr>
        <w:pStyle w:val="9"/>
        <w:numPr>
          <w:ilvl w:val="1"/>
          <w:numId w:val="1"/>
        </w:numPr>
        <w:tabs>
          <w:tab w:val="left" w:pos="705"/>
        </w:tabs>
        <w:spacing w:before="0" w:after="0" w:line="240" w:lineRule="auto"/>
        <w:ind w:left="704" w:right="0" w:hanging="485"/>
        <w:jc w:val="left"/>
        <w:rPr>
          <w:b/>
          <w:sz w:val="32"/>
        </w:rPr>
      </w:pPr>
      <w:r>
        <w:rPr>
          <w:b/>
          <w:sz w:val="32"/>
        </w:rPr>
        <w:t>ACTIVITY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SCREENSHOT</w:t>
      </w:r>
    </w:p>
    <w:p>
      <w:pPr>
        <w:spacing w:after="0" w:line="240" w:lineRule="auto"/>
        <w:jc w:val="left"/>
        <w:rPr>
          <w:sz w:val="32"/>
        </w:rPr>
      </w:pPr>
    </w:p>
    <w:p>
      <w:pPr>
        <w:spacing w:after="0" w:line="240" w:lineRule="auto"/>
        <w:jc w:val="left"/>
        <w:rPr>
          <w:rFonts w:hint="default"/>
          <w:sz w:val="32"/>
          <w:lang w:val="en-GB"/>
        </w:rPr>
      </w:pPr>
      <w:r>
        <w:rPr>
          <w:rFonts w:hint="default"/>
          <w:sz w:val="32"/>
          <w:lang w:val="en-GB"/>
        </w:rPr>
        <w:drawing>
          <wp:inline distT="0" distB="0" distL="114300" distR="114300">
            <wp:extent cx="6236335" cy="6250940"/>
            <wp:effectExtent l="0" t="0" r="12065" b="16510"/>
            <wp:docPr id="5" name="Picture 5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left"/>
        <w:rPr>
          <w:sz w:val="32"/>
        </w:rPr>
      </w:pPr>
    </w:p>
    <w:p>
      <w:pPr>
        <w:spacing w:after="0" w:line="240" w:lineRule="auto"/>
        <w:jc w:val="left"/>
        <w:rPr>
          <w:rFonts w:hint="default"/>
          <w:sz w:val="32"/>
          <w:lang w:val="en-GB"/>
        </w:rPr>
      </w:pPr>
    </w:p>
    <w:p>
      <w:pPr>
        <w:spacing w:after="0" w:line="240" w:lineRule="auto"/>
        <w:jc w:val="left"/>
        <w:rPr>
          <w:rFonts w:hint="default"/>
          <w:sz w:val="32"/>
          <w:lang w:val="en-GB"/>
        </w:rPr>
        <w:sectPr>
          <w:pgSz w:w="12240" w:h="15840"/>
          <w:pgMar w:top="1380" w:right="1180" w:bottom="280" w:left="122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763"/>
          <w:tab w:val="left" w:pos="764"/>
        </w:tabs>
        <w:spacing w:before="55" w:after="0" w:line="240" w:lineRule="auto"/>
        <w:ind w:left="763" w:right="0" w:hanging="544"/>
        <w:jc w:val="left"/>
      </w:pPr>
      <w:r>
        <w:t>TRAILHEAD</w:t>
      </w:r>
      <w:r>
        <w:rPr>
          <w:spacing w:val="-3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URL</w:t>
      </w:r>
    </w:p>
    <w:p>
      <w:pPr>
        <w:pStyle w:val="6"/>
        <w:tabs>
          <w:tab w:val="left" w:pos="2448"/>
          <w:tab w:val="left" w:pos="2779"/>
        </w:tabs>
        <w:spacing w:before="257" w:line="405" w:lineRule="auto"/>
        <w:ind w:left="220" w:right="1843"/>
      </w:pPr>
      <w:r>
        <w:t>Team</w:t>
      </w:r>
      <w:r>
        <w:rPr>
          <w:spacing w:val="-2"/>
        </w:rPr>
        <w:t xml:space="preserve"> </w:t>
      </w:r>
      <w:r>
        <w:t>lead</w:t>
      </w:r>
      <w:r>
        <w:tab/>
      </w:r>
      <w:r>
        <w:t>-</w:t>
      </w:r>
      <w:r>
        <w:tab/>
      </w:r>
      <w:r>
        <w:rPr>
          <w:color w:val="006FC0"/>
          <w:u w:val="single" w:color="006FC0"/>
        </w:rPr>
        <w:t>https://trailblazer.me/id/aruna10426</w:t>
      </w:r>
      <w:r>
        <w:rPr>
          <w:color w:val="006FC0"/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-</w:t>
      </w:r>
      <w:r>
        <w:tab/>
      </w:r>
      <w:r>
        <w:rPr>
          <w:color w:val="006FC0"/>
          <w:spacing w:val="-1"/>
          <w:u w:val="single" w:color="006FC0"/>
        </w:rPr>
        <w:t>https://trailblazer.me/id/amaravathy0110</w:t>
      </w:r>
      <w:r>
        <w:rPr>
          <w:color w:val="006FC0"/>
          <w:spacing w:val="-77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-</w:t>
      </w:r>
      <w:r>
        <w:tab/>
      </w:r>
      <w:r>
        <w:rPr>
          <w:color w:val="006FC0"/>
          <w:u w:val="single" w:color="006FC0"/>
        </w:rPr>
        <w:t>https://trailblazer.me/id/amoks2</w:t>
      </w:r>
    </w:p>
    <w:p>
      <w:pPr>
        <w:pStyle w:val="6"/>
        <w:tabs>
          <w:tab w:val="left" w:pos="2779"/>
        </w:tabs>
        <w:spacing w:before="3"/>
        <w:ind w:left="220"/>
      </w:pPr>
      <w:r>
        <w:t>Team</w:t>
      </w:r>
      <w:r>
        <w:rPr>
          <w:spacing w:val="-1"/>
        </w:rPr>
        <w:t xml:space="preserve"> </w:t>
      </w:r>
      <w:r>
        <w:t>Member 3</w:t>
      </w:r>
      <w:r>
        <w:rPr>
          <w:spacing w:val="3"/>
        </w:rPr>
        <w:t xml:space="preserve"> </w:t>
      </w:r>
      <w:r>
        <w:t>-</w:t>
      </w:r>
      <w:r>
        <w:tab/>
      </w:r>
      <w:r>
        <w:rPr>
          <w:color w:val="006FC0"/>
          <w:u w:val="single" w:color="006FC0"/>
        </w:rPr>
        <w:t>https://trailblazer.me/id/aarun146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763"/>
          <w:tab w:val="left" w:pos="764"/>
        </w:tabs>
        <w:spacing w:before="85" w:after="0" w:line="240" w:lineRule="auto"/>
        <w:ind w:left="763" w:right="0" w:hanging="544"/>
        <w:jc w:val="left"/>
      </w:pPr>
      <w:r>
        <w:t>ADVANTAGES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DISADVANTAGES</w:t>
      </w:r>
    </w:p>
    <w:p>
      <w:pPr>
        <w:pStyle w:val="3"/>
        <w:spacing w:before="263"/>
      </w:pPr>
      <w:r>
        <w:t>Advantages</w:t>
      </w:r>
      <w:r>
        <w:rPr>
          <w:spacing w:val="-2"/>
        </w:rPr>
        <w:t xml:space="preserve"> </w:t>
      </w:r>
      <w:r>
        <w:t>:</w:t>
      </w:r>
    </w:p>
    <w:p>
      <w:pPr>
        <w:pStyle w:val="9"/>
        <w:numPr>
          <w:ilvl w:val="0"/>
          <w:numId w:val="2"/>
        </w:numPr>
        <w:tabs>
          <w:tab w:val="left" w:pos="941"/>
        </w:tabs>
        <w:spacing w:before="251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Track</w:t>
      </w:r>
      <w:r>
        <w:rPr>
          <w:spacing w:val="-4"/>
          <w:sz w:val="32"/>
        </w:rPr>
        <w:t xml:space="preserve"> </w:t>
      </w:r>
      <w:r>
        <w:rPr>
          <w:sz w:val="32"/>
        </w:rPr>
        <w:t>potential</w:t>
      </w:r>
      <w:r>
        <w:rPr>
          <w:spacing w:val="-4"/>
          <w:sz w:val="32"/>
        </w:rPr>
        <w:t xml:space="preserve"> </w:t>
      </w:r>
      <w:r>
        <w:rPr>
          <w:sz w:val="32"/>
        </w:rPr>
        <w:t>leads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Handle</w:t>
      </w:r>
      <w:r>
        <w:rPr>
          <w:spacing w:val="-6"/>
          <w:sz w:val="32"/>
        </w:rPr>
        <w:t xml:space="preserve"> </w:t>
      </w:r>
      <w:r>
        <w:rPr>
          <w:sz w:val="32"/>
        </w:rPr>
        <w:t>student</w:t>
      </w:r>
      <w:r>
        <w:rPr>
          <w:spacing w:val="-5"/>
          <w:sz w:val="32"/>
        </w:rPr>
        <w:t xml:space="preserve"> </w:t>
      </w:r>
      <w:r>
        <w:rPr>
          <w:sz w:val="32"/>
        </w:rPr>
        <w:t>enquiries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Streamline</w:t>
      </w:r>
      <w:r>
        <w:rPr>
          <w:spacing w:val="-7"/>
          <w:sz w:val="32"/>
        </w:rPr>
        <w:t xml:space="preserve"> </w:t>
      </w:r>
      <w:r>
        <w:rPr>
          <w:sz w:val="32"/>
        </w:rPr>
        <w:t>teacher</w:t>
      </w:r>
      <w:r>
        <w:rPr>
          <w:spacing w:val="-1"/>
          <w:sz w:val="32"/>
        </w:rPr>
        <w:t xml:space="preserve"> </w:t>
      </w:r>
      <w:r>
        <w:rPr>
          <w:sz w:val="32"/>
        </w:rPr>
        <w:t>evaluations</w:t>
      </w:r>
    </w:p>
    <w:p>
      <w:pPr>
        <w:pStyle w:val="6"/>
        <w:spacing w:before="3"/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MIS</w:t>
      </w:r>
      <w:r>
        <w:rPr>
          <w:spacing w:val="-4"/>
          <w:sz w:val="32"/>
        </w:rPr>
        <w:t xml:space="preserve"> </w:t>
      </w:r>
      <w:r>
        <w:rPr>
          <w:sz w:val="32"/>
        </w:rPr>
        <w:t>reports</w:t>
      </w:r>
    </w:p>
    <w:p>
      <w:pPr>
        <w:pStyle w:val="6"/>
        <w:spacing w:before="11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Enrich</w:t>
      </w:r>
      <w:r>
        <w:rPr>
          <w:spacing w:val="-5"/>
          <w:sz w:val="32"/>
        </w:rPr>
        <w:t xml:space="preserve"> </w:t>
      </w:r>
      <w:r>
        <w:rPr>
          <w:sz w:val="32"/>
        </w:rPr>
        <w:t>student</w:t>
      </w:r>
      <w:r>
        <w:rPr>
          <w:spacing w:val="-2"/>
          <w:sz w:val="32"/>
        </w:rPr>
        <w:t xml:space="preserve"> </w:t>
      </w:r>
      <w:r>
        <w:rPr>
          <w:sz w:val="32"/>
        </w:rPr>
        <w:t>lifecycle</w:t>
      </w:r>
      <w:r>
        <w:rPr>
          <w:spacing w:val="-7"/>
          <w:sz w:val="32"/>
        </w:rPr>
        <w:t xml:space="preserve"> </w:t>
      </w:r>
      <w:r>
        <w:rPr>
          <w:sz w:val="32"/>
        </w:rPr>
        <w:t>management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Build long</w:t>
      </w:r>
      <w:r>
        <w:rPr>
          <w:spacing w:val="-4"/>
          <w:sz w:val="32"/>
        </w:rPr>
        <w:t xml:space="preserve"> </w:t>
      </w:r>
      <w:r>
        <w:rPr>
          <w:sz w:val="32"/>
        </w:rPr>
        <w:t>lasting</w:t>
      </w:r>
      <w:r>
        <w:rPr>
          <w:spacing w:val="-3"/>
          <w:sz w:val="32"/>
        </w:rPr>
        <w:t xml:space="preserve"> </w:t>
      </w:r>
      <w:r>
        <w:rPr>
          <w:sz w:val="32"/>
        </w:rPr>
        <w:t>alumni</w:t>
      </w:r>
      <w:r>
        <w:rPr>
          <w:spacing w:val="-5"/>
          <w:sz w:val="32"/>
        </w:rPr>
        <w:t xml:space="preserve"> </w:t>
      </w:r>
      <w:r>
        <w:rPr>
          <w:sz w:val="32"/>
        </w:rPr>
        <w:t>relations</w:t>
      </w:r>
    </w:p>
    <w:p>
      <w:pPr>
        <w:pStyle w:val="6"/>
        <w:spacing w:before="3"/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Monitor</w:t>
      </w:r>
      <w:r>
        <w:rPr>
          <w:spacing w:val="-4"/>
          <w:sz w:val="32"/>
        </w:rPr>
        <w:t xml:space="preserve"> </w:t>
      </w:r>
      <w:r>
        <w:rPr>
          <w:sz w:val="32"/>
        </w:rPr>
        <w:t>fee</w:t>
      </w:r>
      <w:r>
        <w:rPr>
          <w:spacing w:val="-6"/>
          <w:sz w:val="32"/>
        </w:rPr>
        <w:t xml:space="preserve"> </w:t>
      </w:r>
      <w:r>
        <w:rPr>
          <w:sz w:val="32"/>
        </w:rPr>
        <w:t>payments</w:t>
      </w:r>
      <w:r>
        <w:rPr>
          <w:spacing w:val="-2"/>
          <w:sz w:val="32"/>
        </w:rPr>
        <w:t xml:space="preserve"> </w:t>
      </w:r>
      <w:r>
        <w:rPr>
          <w:sz w:val="32"/>
        </w:rPr>
        <w:t>&amp;</w:t>
      </w:r>
      <w:r>
        <w:rPr>
          <w:spacing w:val="-7"/>
          <w:sz w:val="32"/>
        </w:rPr>
        <w:t xml:space="preserve"> </w:t>
      </w:r>
      <w:r>
        <w:rPr>
          <w:sz w:val="32"/>
        </w:rPr>
        <w:t>remainders</w:t>
      </w:r>
    </w:p>
    <w:p>
      <w:pPr>
        <w:pStyle w:val="6"/>
        <w:spacing w:before="9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Manage</w:t>
      </w:r>
      <w:r>
        <w:rPr>
          <w:spacing w:val="-4"/>
          <w:sz w:val="32"/>
        </w:rPr>
        <w:t xml:space="preserve"> </w:t>
      </w:r>
      <w:r>
        <w:rPr>
          <w:sz w:val="32"/>
        </w:rPr>
        <w:t>admissions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right="1180" w:bottom="280" w:left="1220" w:header="720" w:footer="720" w:gutter="0"/>
          <w:cols w:space="720" w:num="1"/>
        </w:sectPr>
      </w:pPr>
    </w:p>
    <w:p>
      <w:pPr>
        <w:pStyle w:val="3"/>
        <w:spacing w:before="74"/>
      </w:pPr>
      <w:r>
        <w:t>Disadvantages</w:t>
      </w:r>
    </w:p>
    <w:p>
      <w:pPr>
        <w:pStyle w:val="6"/>
        <w:spacing w:before="1"/>
        <w:rPr>
          <w:b/>
          <w:sz w:val="33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Lack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communication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Lack of</w:t>
      </w:r>
      <w:r>
        <w:rPr>
          <w:spacing w:val="-4"/>
          <w:sz w:val="32"/>
        </w:rPr>
        <w:t xml:space="preserve"> </w:t>
      </w:r>
      <w:r>
        <w:rPr>
          <w:sz w:val="32"/>
        </w:rPr>
        <w:t>organization wide</w:t>
      </w:r>
      <w:r>
        <w:rPr>
          <w:spacing w:val="-10"/>
          <w:sz w:val="32"/>
        </w:rPr>
        <w:t xml:space="preserve"> </w:t>
      </w:r>
      <w:r>
        <w:rPr>
          <w:sz w:val="32"/>
        </w:rPr>
        <w:t>use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Lack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technology</w:t>
      </w:r>
      <w:r>
        <w:rPr>
          <w:spacing w:val="-9"/>
          <w:sz w:val="32"/>
        </w:rPr>
        <w:t xml:space="preserve"> </w:t>
      </w:r>
      <w:r>
        <w:rPr>
          <w:sz w:val="32"/>
        </w:rPr>
        <w:t>integration</w:t>
      </w:r>
    </w:p>
    <w:p>
      <w:pPr>
        <w:pStyle w:val="6"/>
        <w:spacing w:before="4"/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Cost</w:t>
      </w:r>
    </w:p>
    <w:p>
      <w:pPr>
        <w:pStyle w:val="6"/>
        <w:spacing w:before="9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1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clear</w:t>
      </w:r>
      <w:r>
        <w:rPr>
          <w:spacing w:val="-6"/>
          <w:sz w:val="32"/>
        </w:rPr>
        <w:t xml:space="preserve"> </w:t>
      </w:r>
      <w:r>
        <w:rPr>
          <w:sz w:val="32"/>
        </w:rPr>
        <w:t>objectives</w:t>
      </w:r>
    </w:p>
    <w:p>
      <w:pPr>
        <w:pStyle w:val="6"/>
        <w:spacing w:before="10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Deployment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</w:p>
    <w:p>
      <w:pPr>
        <w:pStyle w:val="6"/>
        <w:spacing w:before="3"/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Training</w:t>
      </w:r>
    </w:p>
    <w:p>
      <w:pPr>
        <w:pStyle w:val="6"/>
        <w:spacing w:before="6"/>
        <w:rPr>
          <w:sz w:val="31"/>
        </w:rPr>
      </w:pPr>
    </w:p>
    <w:p>
      <w:pPr>
        <w:pStyle w:val="9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361"/>
        <w:jc w:val="left"/>
        <w:rPr>
          <w:sz w:val="32"/>
        </w:rPr>
      </w:pPr>
      <w:r>
        <w:rPr>
          <w:sz w:val="32"/>
        </w:rPr>
        <w:t>Plan</w:t>
      </w:r>
      <w:r>
        <w:rPr>
          <w:spacing w:val="1"/>
          <w:sz w:val="32"/>
        </w:rPr>
        <w:t xml:space="preserve"> </w:t>
      </w:r>
      <w:r>
        <w:rPr>
          <w:sz w:val="32"/>
        </w:rPr>
        <w:t>out</w:t>
      </w:r>
      <w:r>
        <w:rPr>
          <w:spacing w:val="1"/>
          <w:sz w:val="32"/>
        </w:rPr>
        <w:t xml:space="preserve"> </w:t>
      </w:r>
      <w:r>
        <w:rPr>
          <w:sz w:val="32"/>
        </w:rPr>
        <w:t>integration</w:t>
      </w:r>
      <w:r>
        <w:rPr>
          <w:spacing w:val="-3"/>
          <w:sz w:val="32"/>
        </w:rPr>
        <w:t xml:space="preserve"> </w:t>
      </w:r>
      <w:r>
        <w:rPr>
          <w:sz w:val="32"/>
        </w:rPr>
        <w:t>needs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advance</w:t>
      </w: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763"/>
          <w:tab w:val="left" w:pos="764"/>
        </w:tabs>
        <w:spacing w:before="278" w:after="0" w:line="240" w:lineRule="auto"/>
        <w:ind w:left="763" w:right="0" w:hanging="544"/>
        <w:jc w:val="left"/>
      </w:pPr>
      <w:r>
        <w:t>APPLICATIONS</w:t>
      </w:r>
    </w:p>
    <w:p>
      <w:pPr>
        <w:pStyle w:val="6"/>
        <w:spacing w:before="5"/>
        <w:rPr>
          <w:b/>
          <w:sz w:val="34"/>
        </w:rPr>
      </w:pPr>
    </w:p>
    <w:p>
      <w:pPr>
        <w:pStyle w:val="9"/>
        <w:numPr>
          <w:ilvl w:val="0"/>
          <w:numId w:val="3"/>
        </w:numPr>
        <w:tabs>
          <w:tab w:val="left" w:pos="941"/>
        </w:tabs>
        <w:spacing w:before="0" w:after="0" w:line="360" w:lineRule="auto"/>
        <w:ind w:left="941" w:right="1116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CRM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education</w:t>
      </w:r>
      <w:r>
        <w:rPr>
          <w:spacing w:val="1"/>
          <w:sz w:val="32"/>
        </w:rPr>
        <w:t xml:space="preserve"> </w:t>
      </w:r>
      <w:r>
        <w:rPr>
          <w:sz w:val="32"/>
        </w:rPr>
        <w:t>industry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important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many</w:t>
      </w:r>
      <w:r>
        <w:rPr>
          <w:spacing w:val="-77"/>
          <w:sz w:val="32"/>
        </w:rPr>
        <w:t xml:space="preserve"> </w:t>
      </w:r>
      <w:r>
        <w:rPr>
          <w:sz w:val="32"/>
        </w:rPr>
        <w:t>reasons.</w:t>
      </w:r>
      <w:r>
        <w:rPr>
          <w:spacing w:val="1"/>
          <w:sz w:val="32"/>
        </w:rPr>
        <w:t xml:space="preserve"> </w:t>
      </w:r>
      <w:r>
        <w:rPr>
          <w:sz w:val="32"/>
        </w:rPr>
        <w:t>A CRM system can help educational organizations</w:t>
      </w:r>
      <w:r>
        <w:rPr>
          <w:spacing w:val="-77"/>
          <w:sz w:val="32"/>
        </w:rPr>
        <w:t xml:space="preserve"> </w:t>
      </w:r>
      <w:r>
        <w:rPr>
          <w:sz w:val="32"/>
        </w:rPr>
        <w:t>effectively manage and track leads, resulting in improved</w:t>
      </w:r>
      <w:r>
        <w:rPr>
          <w:spacing w:val="1"/>
          <w:sz w:val="32"/>
        </w:rPr>
        <w:t xml:space="preserve"> </w:t>
      </w:r>
      <w:r>
        <w:rPr>
          <w:sz w:val="32"/>
        </w:rPr>
        <w:t>enrolment</w:t>
      </w:r>
      <w:r>
        <w:rPr>
          <w:spacing w:val="2"/>
          <w:sz w:val="32"/>
        </w:rPr>
        <w:t xml:space="preserve"> </w:t>
      </w:r>
      <w:r>
        <w:rPr>
          <w:sz w:val="32"/>
        </w:rPr>
        <w:t>numbers.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1" w:after="0" w:line="360" w:lineRule="auto"/>
        <w:ind w:left="941" w:right="614" w:hanging="361"/>
        <w:jc w:val="left"/>
        <w:rPr>
          <w:sz w:val="32"/>
        </w:rPr>
      </w:pPr>
      <w:r>
        <w:rPr>
          <w:sz w:val="32"/>
        </w:rPr>
        <w:t>Using a CRM system provides educational organization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data they need to make informed decisions about recruitment,</w:t>
      </w:r>
      <w:r>
        <w:rPr>
          <w:spacing w:val="1"/>
          <w:sz w:val="32"/>
        </w:rPr>
        <w:t xml:space="preserve"> </w:t>
      </w:r>
      <w:r>
        <w:rPr>
          <w:sz w:val="32"/>
        </w:rPr>
        <w:t>marketing,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1"/>
          <w:sz w:val="32"/>
        </w:rPr>
        <w:t xml:space="preserve"> </w:t>
      </w:r>
      <w:r>
        <w:rPr>
          <w:sz w:val="32"/>
        </w:rPr>
        <w:t>areas.</w:t>
      </w:r>
    </w:p>
    <w:p>
      <w:pPr>
        <w:spacing w:after="0" w:line="360" w:lineRule="auto"/>
        <w:jc w:val="left"/>
        <w:rPr>
          <w:sz w:val="32"/>
        </w:rPr>
        <w:sectPr>
          <w:pgSz w:w="12240" w:h="15840"/>
          <w:pgMar w:top="1360" w:right="1180" w:bottom="280" w:left="1220" w:header="720" w:footer="720" w:gutter="0"/>
          <w:cols w:space="720" w:num="1"/>
        </w:sectPr>
      </w:pPr>
    </w:p>
    <w:p>
      <w:pPr>
        <w:pStyle w:val="9"/>
        <w:numPr>
          <w:ilvl w:val="0"/>
          <w:numId w:val="3"/>
        </w:numPr>
        <w:tabs>
          <w:tab w:val="left" w:pos="941"/>
        </w:tabs>
        <w:spacing w:before="69" w:after="0" w:line="360" w:lineRule="auto"/>
        <w:ind w:left="941" w:right="707" w:hanging="361"/>
        <w:jc w:val="both"/>
        <w:rPr>
          <w:sz w:val="32"/>
        </w:rPr>
      </w:pPr>
      <w:r>
        <w:rPr>
          <w:sz w:val="32"/>
        </w:rPr>
        <w:t>It also allows you to improve student engagement by tracking</w:t>
      </w:r>
      <w:r>
        <w:rPr>
          <w:spacing w:val="1"/>
          <w:sz w:val="32"/>
        </w:rPr>
        <w:t xml:space="preserve"> </w:t>
      </w:r>
      <w:r>
        <w:rPr>
          <w:sz w:val="32"/>
        </w:rPr>
        <w:t>student</w:t>
      </w:r>
      <w:r>
        <w:rPr>
          <w:spacing w:val="-7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providing</w:t>
      </w:r>
      <w:r>
        <w:rPr>
          <w:spacing w:val="-10"/>
          <w:sz w:val="32"/>
        </w:rPr>
        <w:t xml:space="preserve"> </w:t>
      </w:r>
      <w:r>
        <w:rPr>
          <w:sz w:val="32"/>
        </w:rPr>
        <w:t>personalised</w:t>
      </w:r>
      <w:r>
        <w:rPr>
          <w:spacing w:val="-7"/>
          <w:sz w:val="32"/>
        </w:rPr>
        <w:t xml:space="preserve"> </w:t>
      </w:r>
      <w:r>
        <w:rPr>
          <w:sz w:val="32"/>
        </w:rPr>
        <w:t>communication.</w:t>
      </w:r>
    </w:p>
    <w:p>
      <w:pPr>
        <w:pStyle w:val="9"/>
        <w:numPr>
          <w:ilvl w:val="0"/>
          <w:numId w:val="3"/>
        </w:numPr>
        <w:tabs>
          <w:tab w:val="left" w:pos="941"/>
        </w:tabs>
        <w:spacing w:before="1" w:after="0" w:line="360" w:lineRule="auto"/>
        <w:ind w:left="941" w:right="1838" w:hanging="361"/>
        <w:jc w:val="both"/>
        <w:rPr>
          <w:sz w:val="32"/>
        </w:rPr>
      </w:pPr>
      <w:r>
        <w:rPr>
          <w:sz w:val="32"/>
        </w:rPr>
        <w:t>A CRM system is an essential tool for any educational</w:t>
      </w:r>
      <w:r>
        <w:rPr>
          <w:spacing w:val="1"/>
          <w:sz w:val="32"/>
        </w:rPr>
        <w:t xml:space="preserve"> </w:t>
      </w:r>
      <w:r>
        <w:rPr>
          <w:sz w:val="32"/>
        </w:rPr>
        <w:t>organization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improve</w:t>
      </w:r>
      <w:r>
        <w:rPr>
          <w:spacing w:val="-9"/>
          <w:sz w:val="32"/>
        </w:rPr>
        <w:t xml:space="preserve"> </w:t>
      </w:r>
      <w:r>
        <w:rPr>
          <w:sz w:val="32"/>
        </w:rPr>
        <w:t>enrolments,</w:t>
      </w:r>
      <w:r>
        <w:rPr>
          <w:spacing w:val="-5"/>
          <w:sz w:val="32"/>
        </w:rPr>
        <w:t xml:space="preserve"> </w:t>
      </w:r>
      <w:r>
        <w:rPr>
          <w:sz w:val="32"/>
        </w:rPr>
        <w:t>lead</w:t>
      </w:r>
      <w:r>
        <w:rPr>
          <w:spacing w:val="-3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78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student</w:t>
      </w:r>
      <w:r>
        <w:rPr>
          <w:spacing w:val="-3"/>
          <w:sz w:val="32"/>
        </w:rPr>
        <w:t xml:space="preserve"> </w:t>
      </w:r>
      <w:r>
        <w:rPr>
          <w:sz w:val="32"/>
        </w:rPr>
        <w:t>engagement.</w:t>
      </w:r>
    </w:p>
    <w:p>
      <w:pPr>
        <w:pStyle w:val="6"/>
        <w:rPr>
          <w:sz w:val="36"/>
        </w:rPr>
      </w:pPr>
    </w:p>
    <w:p>
      <w:pPr>
        <w:pStyle w:val="6"/>
        <w:spacing w:before="7"/>
        <w:rPr>
          <w:sz w:val="47"/>
        </w:rPr>
      </w:pPr>
    </w:p>
    <w:p>
      <w:pPr>
        <w:pStyle w:val="2"/>
        <w:numPr>
          <w:ilvl w:val="0"/>
          <w:numId w:val="1"/>
        </w:numPr>
        <w:tabs>
          <w:tab w:val="left" w:pos="677"/>
        </w:tabs>
        <w:spacing w:before="0" w:after="0" w:line="240" w:lineRule="auto"/>
        <w:ind w:left="676" w:right="0" w:hanging="457"/>
        <w:jc w:val="left"/>
      </w:pPr>
      <w:r>
        <w:t>CONCLUSION</w:t>
      </w:r>
    </w:p>
    <w:p>
      <w:pPr>
        <w:pStyle w:val="6"/>
        <w:spacing w:before="6"/>
        <w:rPr>
          <w:b/>
          <w:sz w:val="34"/>
        </w:rPr>
      </w:pPr>
    </w:p>
    <w:p>
      <w:pPr>
        <w:pStyle w:val="6"/>
        <w:spacing w:line="360" w:lineRule="auto"/>
        <w:ind w:left="220" w:firstLine="720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discussion</w:t>
      </w:r>
      <w:r>
        <w:rPr>
          <w:spacing w:val="-2"/>
        </w:rPr>
        <w:t xml:space="preserve"> </w:t>
      </w:r>
      <w:r>
        <w:t>it is</w:t>
      </w:r>
      <w:r>
        <w:rPr>
          <w:spacing w:val="-7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educational</w:t>
      </w:r>
      <w:r>
        <w:rPr>
          <w:spacing w:val="-5"/>
        </w:rPr>
        <w:t xml:space="preserve"> </w:t>
      </w:r>
      <w:r>
        <w:t>system</w:t>
      </w:r>
      <w:r>
        <w:rPr>
          <w:spacing w:val="-77"/>
        </w:rPr>
        <w:t xml:space="preserve"> </w:t>
      </w:r>
      <w:r>
        <w:t>must adopt CRM system for the record breaking enrollments and for</w:t>
      </w:r>
      <w:r>
        <w:rPr>
          <w:spacing w:val="1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well.</w:t>
      </w:r>
    </w:p>
    <w:p>
      <w:pPr>
        <w:pStyle w:val="6"/>
        <w:rPr>
          <w:sz w:val="36"/>
        </w:rPr>
      </w:pPr>
    </w:p>
    <w:p>
      <w:pPr>
        <w:pStyle w:val="6"/>
        <w:rPr>
          <w:sz w:val="36"/>
        </w:rPr>
      </w:pPr>
    </w:p>
    <w:p>
      <w:pPr>
        <w:pStyle w:val="2"/>
        <w:numPr>
          <w:ilvl w:val="0"/>
          <w:numId w:val="1"/>
        </w:numPr>
        <w:tabs>
          <w:tab w:val="left" w:pos="761"/>
          <w:tab w:val="left" w:pos="762"/>
        </w:tabs>
        <w:spacing w:before="321" w:after="0" w:line="240" w:lineRule="auto"/>
        <w:ind w:left="761" w:right="0" w:hanging="542"/>
        <w:jc w:val="left"/>
      </w:pPr>
      <w:r>
        <w:t>FUTURE</w:t>
      </w:r>
      <w:r>
        <w:rPr>
          <w:spacing w:val="-5"/>
        </w:rPr>
        <w:t xml:space="preserve"> </w:t>
      </w:r>
      <w:r>
        <w:t>SCOPE</w:t>
      </w:r>
    </w:p>
    <w:p>
      <w:pPr>
        <w:pStyle w:val="6"/>
        <w:spacing w:before="5"/>
        <w:rPr>
          <w:b/>
          <w:sz w:val="52"/>
        </w:rPr>
      </w:pPr>
    </w:p>
    <w:p>
      <w:pPr>
        <w:pStyle w:val="6"/>
        <w:spacing w:line="360" w:lineRule="auto"/>
        <w:ind w:left="220" w:right="1194" w:firstLine="720"/>
      </w:pPr>
      <w:r>
        <w:t>The goal of the future of CRM is to make integrated sales,</w:t>
      </w:r>
      <w:r>
        <w:rPr>
          <w:spacing w:val="1"/>
        </w:rPr>
        <w:t xml:space="preserve"> </w:t>
      </w:r>
      <w:r>
        <w:t>marketing, service and commerce possible for all companies. The</w:t>
      </w:r>
      <w:r>
        <w:rPr>
          <w:spacing w:val="-77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vast</w:t>
      </w:r>
      <w:r>
        <w:rPr>
          <w:spacing w:val="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future.</w:t>
      </w:r>
    </w:p>
    <w:p>
      <w:pPr>
        <w:spacing w:after="0"/>
        <w:rPr>
          <w:sz w:val="17"/>
        </w:rPr>
        <w:sectPr>
          <w:pgSz w:w="12240" w:h="15840"/>
          <w:pgMar w:top="1440" w:right="1180" w:bottom="0" w:left="1220" w:header="720" w:footer="720" w:gutter="0"/>
          <w:cols w:space="720" w:num="1"/>
        </w:sectPr>
      </w:pPr>
      <w:bookmarkStart w:id="0" w:name="_GoBack"/>
      <w:bookmarkEnd w:id="0"/>
    </w:p>
    <w:p>
      <w:pPr>
        <w:pStyle w:val="6"/>
        <w:spacing w:line="360" w:lineRule="auto"/>
        <w:ind w:left="220" w:right="1194" w:firstLine="720"/>
      </w:pPr>
    </w:p>
    <w:sectPr>
      <w:pgSz w:w="12240" w:h="15840"/>
      <w:pgMar w:top="1360" w:right="11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941" w:hanging="361"/>
      </w:pPr>
      <w:rPr>
        <w:rFonts w:hint="default" w:ascii="Wingdings" w:hAnsi="Wingdings" w:eastAsia="Wingdings" w:cs="Wingdings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63" w:hanging="54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43" w:hanging="723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40" w:hanging="72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052" w:hanging="72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5" w:hanging="72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277" w:hanging="72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90" w:hanging="72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02" w:hanging="72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15" w:hanging="723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"/>
      <w:lvlJc w:val="left"/>
      <w:pPr>
        <w:ind w:left="941" w:hanging="361"/>
      </w:pPr>
      <w:rPr>
        <w:rFonts w:hint="default" w:ascii="Wingdings" w:hAnsi="Wingdings" w:eastAsia="Wingdings" w:cs="Wingdings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7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72184C"/>
    <w:rsid w:val="7D1A7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63" w:hanging="544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56"/>
      <w:ind w:left="2302" w:right="2342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1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2023-04-15T03:17:00Z</dcterms:created>
  <dc:creator>Windows User</dc:creator>
  <cp:lastModifiedBy>GURU</cp:lastModifiedBy>
  <dcterms:modified xsi:type="dcterms:W3CDTF">2023-04-15T04:20:40Z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2023-04-15T00:00:00Z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AFE58CE74753483A95B8E7C093F08EE6</vt:lpwstr>
  </property>
</Properties>
</file>