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BusinessObjects to SFTP to SharePoint to Dataiku: Automated Report Delivery</w:t>
      </w:r>
    </w:p>
    <w:p>
      <w:pPr/>
      <w:r>
        <w:rPr>
          <w:b/>
        </w:rPr>
        <w:t xml:space="preserve">Purpose:</w:t>
      </w:r>
      <w:r>
        <w:t xml:space="preserve"> Document how a SAP BusinessObjects (BO) report is generated automatically, dropped on an FTP/SFTP location, moved into SharePoint, and then consumed by Dataiku.</w:t>
      </w:r>
    </w:p>
    <w:p>
      <w:pPr>
        <w:pStyle w:val="Heading2"/>
      </w:pPr>
      <w:r>
        <w:t xml:space="preserve">1. Overview</w:t>
      </w:r>
    </w:p>
    <w:p>
      <w:pPr/>
      <w:r>
        <w:rPr>
          <w:b/>
        </w:rPr>
        <w:t xml:space="preserve">End-to-end flow</w:t>
      </w:r>
    </w:p>
    <w:p>
      <w:pPr>
        <w:pStyle w:val="ListParagraph"/>
        <w:numPr>
          <w:ilvl w:val="0"/>
          <w:numId w:val="2"/>
        </w:numPr>
      </w:pPr>
      <w:r>
        <w:t xml:space="preserve">BusinessObjects runs the report on a schedule and exports it to a file (CSV or Excel).</w:t>
      </w:r>
    </w:p>
    <w:p>
      <w:pPr>
        <w:pStyle w:val="ListParagraph"/>
        <w:numPr>
          <w:ilvl w:val="0"/>
          <w:numId w:val="2"/>
        </w:numPr>
      </w:pPr>
      <w:r>
        <w:t xml:space="preserve">BO delivers the file to an FTP/SFTP server folder.</w:t>
      </w:r>
    </w:p>
    <w:p>
      <w:pPr>
        <w:pStyle w:val="ListParagraph"/>
        <w:numPr>
          <w:ilvl w:val="0"/>
          <w:numId w:val="2"/>
        </w:numPr>
      </w:pPr>
      <w:r>
        <w:t xml:space="preserve">An automation (Power Automate or equivalent) detects the new file and copies it to a SharePoint document library.</w:t>
      </w:r>
    </w:p>
    <w:p>
      <w:pPr>
        <w:pStyle w:val="ListParagraph"/>
        <w:numPr>
          <w:ilvl w:val="0"/>
          <w:numId w:val="2"/>
        </w:numPr>
      </w:pPr>
      <w:r>
        <w:t xml:space="preserve">Dataiku reads the file from SharePoint and refreshes the downstream datasets/flow.</w:t>
      </w:r>
    </w:p>
    <w:p>
      <w:pPr/>
      <w:r>
        <w:rPr>
          <w:b/>
        </w:rPr>
        <w:t xml:space="preserve">Why this pattern:</w:t>
      </w:r>
      <w:r>
        <w:t xml:space="preserve"> BO can push files to FTP/SFTP natively, but it cannot write directly to SharePoint. The SFTP-to-SharePoint hop bridges that gap.</w:t>
      </w:r>
    </w:p>
    <w:p>
      <w:pPr>
        <w:pStyle w:val="Heading2"/>
      </w:pPr>
      <w:r>
        <w:t xml:space="preserve">2. Prerequisites and Access Checklist</w:t>
      </w:r>
    </w:p>
    <w:p>
      <w:pPr/>
      <w:r>
        <w:t xml:space="preserve">Complete this before starting.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BusinessObjects:</w:t>
      </w:r>
      <w:r>
        <w:t xml:space="preserve"> Access to BI Launchpad with rights to schedule the report. Access to the Central Management Console (CMC) or an administrator to enable the FTP/SFTP destination.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FTP/SFTP server:</w:t>
      </w:r>
      <w:r>
        <w:t xml:space="preserve"> Hostname, port (21 for FTP, 22 for SFTP), a service account, authentication method (password or SSH key), and a dedicated folder path, for example </w:t>
      </w:r>
      <w:r>
        <w:rPr>
          <w:rStyle w:val="CodeChar"/>
        </w:rPr>
        <w:t xml:space="preserve">/outbound/bo_reports/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Network:</w:t>
      </w:r>
      <w:r>
        <w:t xml:space="preserve"> Firewall rules allowing the BO server to reach the SFTP server, and allowing the automation tool to reach the SFTP server.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SharePoint:</w:t>
      </w:r>
      <w:r>
        <w:t xml:space="preserve"> A site and document library (or folder) for landing files, plus permission for the automation account to write to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Automation tool:</w:t>
      </w:r>
      <w:r>
        <w:t xml:space="preserve"> Power Automate (or Azure Logic Apps / an approved scheduler) with the SFTP and SharePoint connectors available under your licence.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Dataiku:</w:t>
      </w:r>
      <w:r>
        <w:t xml:space="preserve"> Access to the project, and a SharePoint connection configured (or permission to create one).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Service accounts:</w:t>
      </w:r>
      <w:r>
        <w:t xml:space="preserve"> Use non-personal service accounts for every connection so the flow does not break when an individual leaves or changes role.</w:t>
      </w:r>
    </w:p>
    <w:p>
      <w:pPr>
        <w:pStyle w:val="Heading2"/>
      </w:pPr>
      <w:r>
        <w:t xml:space="preserve">3. Part A: Configure the BusinessObjects Report and Schedule</w:t>
      </w:r>
    </w:p>
    <w:p>
      <w:pPr>
        <w:pStyle w:val="Heading3"/>
      </w:pPr>
      <w:r>
        <w:t xml:space="preserve">Step A1: Confirm the report is suitable for export</w:t>
      </w:r>
    </w:p>
    <w:p>
      <w:pPr>
        <w:pStyle w:val="ListParagraph"/>
        <w:numPr>
          <w:ilvl w:val="0"/>
          <w:numId w:val="4"/>
        </w:numPr>
      </w:pPr>
      <w:r>
        <w:t xml:space="preserve">Open the report in BI Launchpad (or the Web Intelligence / Crystal tool you use).</w:t>
      </w:r>
    </w:p>
    <w:p>
      <w:pPr>
        <w:pStyle w:val="ListParagraph"/>
        <w:numPr>
          <w:ilvl w:val="0"/>
          <w:numId w:val="4"/>
        </w:numPr>
      </w:pPr>
      <w:r>
        <w:t xml:space="preserve">Confirm it returns the full dataset needed, with no manual filters required at run time. If it has prompts, note the values to be used on schedule.</w:t>
      </w:r>
    </w:p>
    <w:p>
      <w:pPr>
        <w:pStyle w:val="ListParagraph"/>
        <w:numPr>
          <w:ilvl w:val="0"/>
          <w:numId w:val="4"/>
        </w:numPr>
      </w:pPr>
      <w:r>
        <w:t xml:space="preserve">Keep the layout flat and tabular, with one header row and no merged cells, subtotals or blank rows. This makes the file much easier for Dataiku to read.</w:t>
      </w:r>
    </w:p>
    <w:p>
      <w:pPr>
        <w:pStyle w:val="Heading3"/>
      </w:pPr>
      <w:r>
        <w:t xml:space="preserve">Step A2: Enable the FTP/SFTP destination (admin step)</w:t>
      </w:r>
    </w:p>
    <w:p>
      <w:pPr>
        <w:pStyle w:val="ListParagraph"/>
        <w:numPr>
          <w:ilvl w:val="0"/>
          <w:numId w:val="5"/>
        </w:numPr>
      </w:pPr>
      <w:r>
        <w:t xml:space="preserve">Log in to the CMC.</w:t>
      </w:r>
    </w:p>
    <w:p>
      <w:pPr>
        <w:pStyle w:val="ListParagraph"/>
        <w:numPr>
          <w:ilvl w:val="0"/>
          <w:numId w:val="5"/>
        </w:numPr>
      </w:pPr>
      <w:r>
        <w:t xml:space="preserve">Go to </w:t>
      </w:r>
      <w:r>
        <w:rPr>
          <w:b/>
        </w:rPr>
        <w:t xml:space="preserve">Servers</w:t>
      </w:r>
      <w:r>
        <w:t xml:space="preserve"> and open the relevant job/adaptive processing server for your report type.</w:t>
      </w:r>
    </w:p>
    <w:p>
      <w:pPr>
        <w:pStyle w:val="ListParagraph"/>
        <w:numPr>
          <w:ilvl w:val="0"/>
          <w:numId w:val="5"/>
        </w:numPr>
      </w:pPr>
      <w:r>
        <w:t xml:space="preserve">Under </w:t>
      </w:r>
      <w:r>
        <w:rPr>
          <w:b/>
        </w:rPr>
        <w:t xml:space="preserve">Destination</w:t>
      </w:r>
      <w:r>
        <w:t xml:space="preserve">, ensure </w:t>
      </w:r>
      <w:r>
        <w:rPr>
          <w:b/>
        </w:rPr>
        <w:t xml:space="preserve">FTP</w:t>
      </w:r>
      <w:r>
        <w:t xml:space="preserve"> and/or </w:t>
      </w:r>
      <w:r>
        <w:rPr>
          <w:b/>
        </w:rPr>
        <w:t xml:space="preserve">SFTP</w:t>
      </w:r>
      <w:r>
        <w:t xml:space="preserve"> is enabled and the server is running.</w:t>
      </w:r>
    </w:p>
    <w:p>
      <w:pPr>
        <w:pStyle w:val="ListParagraph"/>
        <w:numPr>
          <w:ilvl w:val="0"/>
          <w:numId w:val="5"/>
        </w:numPr>
      </w:pPr>
      <w:r>
        <w:t xml:space="preserve">Restart the server if the platform requires it, and confirm with the BO administrator.</w:t>
      </w:r>
    </w:p>
    <w:p>
      <w:pPr>
        <w:pStyle w:val="Heading3"/>
      </w:pPr>
      <w:r>
        <w:t xml:space="preserve">Step A3: Create the schedule</w:t>
      </w:r>
    </w:p>
    <w:p>
      <w:pPr>
        <w:pStyle w:val="ListParagraph"/>
        <w:numPr>
          <w:ilvl w:val="0"/>
          <w:numId w:val="6"/>
        </w:numPr>
      </w:pPr>
      <w:r>
        <w:t xml:space="preserve">In BI Launchpad, find the report, right-click it and choose </w:t>
      </w:r>
      <w:r>
        <w:rPr>
          <w:b/>
        </w:rPr>
        <w:t xml:space="preserve">Schedule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Recurrence:</w:t>
      </w:r>
      <w:r>
        <w:t xml:space="preserve"> Choose Daily, Weekly or Monthly, set the run time, and set start/end dates. Pick a time when source data is already refreshed.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Prompts / Parameters:</w:t>
      </w:r>
      <w:r>
        <w:t xml:space="preserve"> Enter the values to be used on every run (or use dynamic values such as the current date where supported).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Formats:</w:t>
      </w:r>
      <w:r>
        <w:t xml:space="preserve"> Select </w:t>
      </w:r>
      <w:r>
        <w:rPr>
          <w:b/>
        </w:rPr>
        <w:t xml:space="preserve">CSV</w:t>
      </w:r>
      <w:r>
        <w:t xml:space="preserve"> (recommended for Dataiku) or </w:t>
      </w:r>
      <w:r>
        <w:rPr>
          <w:b/>
        </w:rPr>
        <w:t xml:space="preserve">Excel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Destinations:</w:t>
      </w:r>
      <w:r>
        <w:t xml:space="preserve"> Select </w:t>
      </w:r>
      <w:r>
        <w:rPr>
          <w:b/>
        </w:rPr>
        <w:t xml:space="preserve">FTP</w:t>
      </w:r>
      <w:r>
        <w:t xml:space="preserve"> or </w:t>
      </w:r>
      <w:r>
        <w:rPr>
          <w:b/>
        </w:rPr>
        <w:t xml:space="preserve">SFTP</w:t>
      </w:r>
      <w:r>
        <w:t xml:space="preserve"> (instead of the default BI Inbox) and enter:</w:t>
      </w:r>
    </w:p>
    <w:p>
      <w:pPr>
        <w:pStyle w:val="ListParagraph"/>
        <w:numPr>
          <w:ilvl w:val="1"/>
          <w:numId w:val="7"/>
        </w:numPr>
      </w:pPr>
      <w:r>
        <w:t xml:space="preserve">Host name and port</w:t>
      </w:r>
    </w:p>
    <w:p>
      <w:pPr>
        <w:pStyle w:val="ListParagraph"/>
        <w:numPr>
          <w:ilvl w:val="1"/>
          <w:numId w:val="7"/>
        </w:numPr>
      </w:pPr>
      <w:r>
        <w:t xml:space="preserve">User name and password (or key details)</w:t>
      </w:r>
    </w:p>
    <w:p>
      <w:pPr>
        <w:pStyle w:val="ListParagraph"/>
        <w:numPr>
          <w:ilvl w:val="1"/>
          <w:numId w:val="7"/>
        </w:numPr>
      </w:pPr>
      <w:r>
        <w:t xml:space="preserve">Directory, for example </w:t>
      </w:r>
      <w:r>
        <w:rPr>
          <w:rStyle w:val="CodeChar"/>
        </w:rPr>
        <w:t xml:space="preserve">/outbound/bo_reports/</w:t>
      </w:r>
    </w:p>
    <w:p>
      <w:pPr>
        <w:pStyle w:val="ListParagraph"/>
        <w:numPr>
          <w:ilvl w:val="1"/>
          <w:numId w:val="7"/>
        </w:numPr>
      </w:pPr>
      <w:r>
        <w:t xml:space="preserve">File name, using a clear, consistent pattern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File naming:</w:t>
      </w:r>
      <w:r>
        <w:t xml:space="preserve"> Use a pattern such as </w:t>
      </w:r>
      <w:r>
        <w:rPr>
          <w:rStyle w:val="CodeChar"/>
        </w:rPr>
        <w:t xml:space="preserve">ReportName_%SI_NAME%_%SI_STARTTIME%</w:t>
      </w:r>
      <w:r>
        <w:t xml:space="preserve"> or a fixed name with a date suffix. Decide up front whether each run creates a new dated file or overwrites a single file. Dated files are safer for audit; a fixed name is simpler for Dataiku.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Schedule</w:t>
      </w:r>
      <w:r>
        <w:t xml:space="preserve"> and confirm the instance shows as Recurring.</w:t>
      </w:r>
    </w:p>
    <w:p>
      <w:pPr>
        <w:pStyle w:val="Heading3"/>
      </w:pPr>
      <w:r>
        <w:t xml:space="preserve">Step A4: Run a test</w:t>
      </w:r>
    </w:p>
    <w:p>
      <w:pPr>
        <w:pStyle w:val="ListParagraph"/>
        <w:numPr>
          <w:ilvl w:val="0"/>
          <w:numId w:val="8"/>
        </w:numPr>
      </w:pPr>
      <w:r>
        <w:t xml:space="preserve">Set a one-time schedule (Now) with the same settings.</w:t>
      </w:r>
    </w:p>
    <w:p>
      <w:pPr>
        <w:pStyle w:val="ListParagraph"/>
        <w:numPr>
          <w:ilvl w:val="0"/>
          <w:numId w:val="8"/>
        </w:numPr>
      </w:pPr>
      <w:r>
        <w:t xml:space="preserve">Check the instance history shows </w:t>
      </w:r>
      <w:r>
        <w:rPr>
          <w:b/>
        </w:rPr>
        <w:t xml:space="preserve">Success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Confirm the file appears on the SFTP server (see Part B).</w:t>
      </w:r>
    </w:p>
    <w:p>
      <w:pPr>
        <w:pStyle w:val="Heading2"/>
      </w:pPr>
      <w:r>
        <w:t xml:space="preserve">4. Part B: Prepare the FTP/SFTP Location</w:t>
      </w:r>
    </w:p>
    <w:p>
      <w:pPr>
        <w:pStyle w:val="ListParagraph"/>
        <w:numPr>
          <w:ilvl w:val="0"/>
          <w:numId w:val="9"/>
        </w:numPr>
      </w:pPr>
      <w:r>
        <w:t xml:space="preserve">Create the landing folder, for example </w:t>
      </w:r>
      <w:r>
        <w:rPr>
          <w:rStyle w:val="CodeChar"/>
        </w:rPr>
        <w:t xml:space="preserve">/outbound/bo_reports/</w:t>
      </w:r>
      <w:r>
        <w:t xml:space="preserve">, plus an </w:t>
      </w:r>
      <w:r>
        <w:rPr>
          <w:rStyle w:val="CodeChar"/>
        </w:rPr>
        <w:t xml:space="preserve">/archive/</w:t>
      </w:r>
      <w:r>
        <w:t xml:space="preserve"> subfolder for processed files.</w:t>
      </w:r>
    </w:p>
    <w:p>
      <w:pPr>
        <w:pStyle w:val="ListParagraph"/>
        <w:numPr>
          <w:ilvl w:val="0"/>
          <w:numId w:val="9"/>
        </w:numPr>
      </w:pPr>
      <w:r>
        <w:t xml:space="preserve">Grant the BO service account </w:t>
      </w:r>
      <w:r>
        <w:rPr>
          <w:b/>
        </w:rPr>
        <w:t xml:space="preserve">write</w:t>
      </w:r>
      <w:r>
        <w:t xml:space="preserve"> access to the landing folder.</w:t>
      </w:r>
    </w:p>
    <w:p>
      <w:pPr>
        <w:pStyle w:val="ListParagraph"/>
        <w:numPr>
          <w:ilvl w:val="0"/>
          <w:numId w:val="9"/>
        </w:numPr>
      </w:pPr>
      <w:r>
        <w:t xml:space="preserve">Grant the automation service account </w:t>
      </w:r>
      <w:r>
        <w:rPr>
          <w:b/>
        </w:rPr>
        <w:t xml:space="preserve">read and delete/move</w:t>
      </w:r>
      <w:r>
        <w:t xml:space="preserve"> access.</w:t>
      </w:r>
    </w:p>
    <w:p>
      <w:pPr>
        <w:pStyle w:val="ListParagraph"/>
        <w:numPr>
          <w:ilvl w:val="0"/>
          <w:numId w:val="9"/>
        </w:numPr>
      </w:pPr>
      <w:r>
        <w:t xml:space="preserve">Test connectivity with an SFTP client from a machine that can reach the server: connect, upload a small test file, list the folder, then delete the file.</w:t>
      </w:r>
    </w:p>
    <w:p>
      <w:pPr>
        <w:pStyle w:val="ListParagraph"/>
        <w:numPr>
          <w:ilvl w:val="0"/>
          <w:numId w:val="9"/>
        </w:numPr>
      </w:pPr>
      <w:r>
        <w:t xml:space="preserve">Confirm the file BO produced in Step A4 is present, opens correctly, and has the expected columns and row count.</w:t>
      </w:r>
    </w:p>
    <w:p>
      <w:pPr>
        <w:pStyle w:val="Heading2"/>
      </w:pPr>
      <w:r>
        <w:t xml:space="preserve">5. Part C: Move the File from SFTP to SharePoint</w:t>
      </w:r>
    </w:p>
    <w:p>
      <w:pPr/>
      <w:r>
        <w:t xml:space="preserve">The recommended option is Power Automate. Alternatives are listed at the end of this part.</w:t>
      </w:r>
    </w:p>
    <w:p>
      <w:pPr>
        <w:pStyle w:val="Heading3"/>
      </w:pPr>
      <w:r>
        <w:t xml:space="preserve">Step C1: Prepare SharePoint</w:t>
      </w:r>
    </w:p>
    <w:p>
      <w:pPr>
        <w:pStyle w:val="ListParagraph"/>
        <w:numPr>
          <w:ilvl w:val="0"/>
          <w:numId w:val="10"/>
        </w:numPr>
      </w:pPr>
      <w:r>
        <w:t xml:space="preserve">Create a document library or folder, for example </w:t>
      </w:r>
      <w:r>
        <w:rPr>
          <w:rStyle w:val="CodeChar"/>
        </w:rPr>
        <w:t xml:space="preserve">BO_Reports/Incoming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Make sure the automation service account has </w:t>
      </w:r>
      <w:r>
        <w:rPr>
          <w:b/>
        </w:rPr>
        <w:t xml:space="preserve">Edit/Contribute</w:t>
      </w:r>
      <w:r>
        <w:t xml:space="preserve"> permission.</w:t>
      </w:r>
    </w:p>
    <w:p>
      <w:pPr>
        <w:pStyle w:val="ListParagraph"/>
        <w:numPr>
          <w:ilvl w:val="0"/>
          <w:numId w:val="10"/>
        </w:numPr>
      </w:pPr>
      <w:r>
        <w:t xml:space="preserve">Decide on retention: keep all files, or keep only the latest.</w:t>
      </w:r>
    </w:p>
    <w:p>
      <w:pPr>
        <w:pStyle w:val="Heading3"/>
      </w:pPr>
      <w:r>
        <w:t xml:space="preserve">Step C2: Build the flow</w:t>
      </w:r>
    </w:p>
    <w:p>
      <w:pPr>
        <w:pStyle w:val="ListParagraph"/>
        <w:numPr>
          <w:ilvl w:val="0"/>
          <w:numId w:val="11"/>
        </w:numPr>
      </w:pPr>
      <w:r>
        <w:t xml:space="preserve">Open Power Automate and choose </w:t>
      </w:r>
      <w:r>
        <w:rPr>
          <w:b/>
        </w:rPr>
        <w:t xml:space="preserve">Create &gt; Automated cloud flow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Trigger:</w:t>
      </w:r>
      <w:r>
        <w:t xml:space="preserve"> Use the SFTP-SSH (or SFTP) connector trigger </w:t>
      </w:r>
      <w:r>
        <w:rPr>
          <w:b/>
        </w:rPr>
        <w:t xml:space="preserve">When a file is added or modified</w:t>
      </w:r>
      <w:r>
        <w:t xml:space="preserve">.</w:t>
      </w:r>
    </w:p>
    <w:p>
      <w:pPr>
        <w:pStyle w:val="ListParagraph"/>
        <w:numPr>
          <w:ilvl w:val="1"/>
          <w:numId w:val="12"/>
        </w:numPr>
      </w:pPr>
      <w:r>
        <w:t xml:space="preserve">Create the connection with host, port, service account and authentication.</w:t>
      </w:r>
    </w:p>
    <w:p>
      <w:pPr>
        <w:pStyle w:val="ListParagraph"/>
        <w:numPr>
          <w:ilvl w:val="1"/>
          <w:numId w:val="12"/>
        </w:numPr>
      </w:pPr>
      <w:r>
        <w:t xml:space="preserve">Select the landing folder.</w:t>
      </w:r>
    </w:p>
    <w:p>
      <w:pPr>
        <w:pStyle w:val="ListParagraph"/>
        <w:numPr>
          <w:ilvl w:val="1"/>
          <w:numId w:val="12"/>
        </w:numPr>
      </w:pPr>
      <w:r>
        <w:t xml:space="preserve">Set the polling interval (for example every 15 minutes).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Get file content:</w:t>
      </w:r>
      <w:r>
        <w:t xml:space="preserve"> Add the SFTP action </w:t>
      </w:r>
      <w:r>
        <w:rPr>
          <w:b/>
        </w:rPr>
        <w:t xml:space="preserve">Get file content</w:t>
      </w:r>
      <w:r>
        <w:t xml:space="preserve"> using the file path from the trigger.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Create file in SharePoint:</w:t>
      </w:r>
      <w:r>
        <w:t xml:space="preserve"> Add the SharePoint action </w:t>
      </w:r>
      <w:r>
        <w:rPr>
          <w:b/>
        </w:rPr>
        <w:t xml:space="preserve">Create file</w:t>
      </w:r>
      <w:r>
        <w:t xml:space="preserve">:</w:t>
      </w:r>
    </w:p>
    <w:p>
      <w:pPr>
        <w:pStyle w:val="ListParagraph"/>
        <w:numPr>
          <w:ilvl w:val="1"/>
          <w:numId w:val="13"/>
        </w:numPr>
      </w:pPr>
      <w:r>
        <w:t xml:space="preserve">Site Address: your SharePoint site</w:t>
      </w:r>
    </w:p>
    <w:p>
      <w:pPr>
        <w:pStyle w:val="ListParagraph"/>
        <w:numPr>
          <w:ilvl w:val="1"/>
          <w:numId w:val="13"/>
        </w:numPr>
      </w:pPr>
      <w:r>
        <w:t xml:space="preserve">Folder Path: </w:t>
      </w:r>
      <w:r>
        <w:rPr>
          <w:rStyle w:val="CodeChar"/>
        </w:rPr>
        <w:t xml:space="preserve">/BO_Reports/Incoming</w:t>
      </w:r>
    </w:p>
    <w:p>
      <w:pPr>
        <w:pStyle w:val="ListParagraph"/>
        <w:numPr>
          <w:ilvl w:val="1"/>
          <w:numId w:val="13"/>
        </w:numPr>
      </w:pPr>
      <w:r>
        <w:t xml:space="preserve">File Name: the file name from the trigger</w:t>
      </w:r>
    </w:p>
    <w:p>
      <w:pPr>
        <w:pStyle w:val="ListParagraph"/>
        <w:numPr>
          <w:ilvl w:val="1"/>
          <w:numId w:val="13"/>
        </w:numPr>
      </w:pPr>
      <w:r>
        <w:t xml:space="preserve">File Content: the content from the previous step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Optional archive:</w:t>
      </w:r>
      <w:r>
        <w:t xml:space="preserve"> Add an SFTP action to </w:t>
      </w:r>
      <w:r>
        <w:rPr>
          <w:b/>
        </w:rPr>
        <w:t xml:space="preserve">copy/move</w:t>
      </w:r>
      <w:r>
        <w:t xml:space="preserve"> the original file to </w:t>
      </w:r>
      <w:r>
        <w:rPr>
          <w:rStyle w:val="CodeChar"/>
        </w:rPr>
        <w:t xml:space="preserve">/archive/</w:t>
      </w:r>
      <w:r>
        <w:t xml:space="preserve"> (or delete it) so it is not picked up twice.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Error handling:</w:t>
      </w:r>
      <w:r>
        <w:t xml:space="preserve"> Add a parallel branch configured to run on failure, which sends an email or Teams alert to the support group.</w:t>
      </w:r>
    </w:p>
    <w:p>
      <w:pPr>
        <w:pStyle w:val="ListParagraph"/>
        <w:numPr>
          <w:ilvl w:val="0"/>
          <w:numId w:val="11"/>
        </w:numPr>
      </w:pPr>
      <w:r>
        <w:t xml:space="preserve">Name the flow clearly, for example </w:t>
      </w:r>
      <w:r>
        <w:rPr>
          <w:rStyle w:val="CodeChar"/>
        </w:rPr>
        <w:t xml:space="preserve">BO_Report_SFTP_to_SharePoint</w:t>
      </w:r>
      <w:r>
        <w:t xml:space="preserve">, and save.</w:t>
      </w:r>
    </w:p>
    <w:p>
      <w:pPr>
        <w:pStyle w:val="Heading3"/>
      </w:pPr>
      <w:r>
        <w:t xml:space="preserve">Step C3: Test the flow</w:t>
      </w:r>
    </w:p>
    <w:p>
      <w:pPr>
        <w:pStyle w:val="ListParagraph"/>
        <w:numPr>
          <w:ilvl w:val="0"/>
          <w:numId w:val="14"/>
        </w:numPr>
      </w:pPr>
      <w:r>
        <w:t xml:space="preserve">Drop a test file into the SFTP landing folder (or let the next BO schedule run).</w:t>
      </w:r>
    </w:p>
    <w:p>
      <w:pPr>
        <w:pStyle w:val="ListParagraph"/>
        <w:numPr>
          <w:ilvl w:val="0"/>
          <w:numId w:val="14"/>
        </w:numPr>
      </w:pPr>
      <w:r>
        <w:t xml:space="preserve">Check the flow run history shows </w:t>
      </w:r>
      <w:r>
        <w:rPr>
          <w:b/>
        </w:rPr>
        <w:t xml:space="preserve">Succeeded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Confirm the file appears in SharePoint and opens correctly.</w:t>
      </w:r>
    </w:p>
    <w:p>
      <w:pPr>
        <w:pStyle w:val="ListParagraph"/>
        <w:numPr>
          <w:ilvl w:val="0"/>
          <w:numId w:val="14"/>
        </w:numPr>
      </w:pPr>
      <w:r>
        <w:t xml:space="preserve">Confirm the original file was archived or removed from the landing folder.</w:t>
      </w:r>
    </w:p>
    <w:p>
      <w:pPr>
        <w:pStyle w:val="Heading3"/>
      </w:pPr>
      <w:r>
        <w:t xml:space="preserve">Alternatives if Power Automate is not available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Azure Logic Apps</w:t>
      </w:r>
      <w:r>
        <w:t xml:space="preserve"> using the same SFTP and SharePoint connectors.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 scheduled script</w:t>
      </w:r>
      <w:r>
        <w:t xml:space="preserve"> (for example Python) that pulls from SFTP and uploads to SharePoint through the Microsoft Graph API, run from an approved scheduler.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Skip SharePoint:</w:t>
      </w:r>
      <w:r>
        <w:t xml:space="preserve"> Dataiku can read directly from SFTP using an SFTP connection. Use this if SharePoint is not a hard requirement.</w:t>
      </w:r>
    </w:p>
    <w:p>
      <w:pPr>
        <w:pStyle w:val="Heading2"/>
      </w:pPr>
      <w:r>
        <w:t xml:space="preserve">6. Part D: Consume the File in Dataiku</w:t>
      </w:r>
    </w:p>
    <w:p>
      <w:pPr>
        <w:pStyle w:val="Heading3"/>
      </w:pPr>
      <w:r>
        <w:t xml:space="preserve">Step D1: Create the SharePoint connection</w:t>
      </w:r>
    </w:p>
    <w:p>
      <w:pPr>
        <w:pStyle w:val="ListParagraph"/>
        <w:numPr>
          <w:ilvl w:val="0"/>
          <w:numId w:val="16"/>
        </w:numPr>
      </w:pPr>
      <w:r>
        <w:t xml:space="preserve">In Dataiku, go to </w:t>
      </w:r>
      <w:r>
        <w:rPr>
          <w:b/>
        </w:rPr>
        <w:t xml:space="preserve">Administration &gt; Connections</w:t>
      </w:r>
      <w:r>
        <w:t xml:space="preserve"> (admin step) and create a </w:t>
      </w:r>
      <w:r>
        <w:rPr>
          <w:b/>
        </w:rPr>
        <w:t xml:space="preserve">SharePoint Online</w:t>
      </w:r>
      <w:r>
        <w:t xml:space="preserve"> connection, or use an existing one.</w:t>
      </w:r>
    </w:p>
    <w:p>
      <w:pPr>
        <w:pStyle w:val="ListParagraph"/>
        <w:numPr>
          <w:ilvl w:val="0"/>
          <w:numId w:val="16"/>
        </w:numPr>
      </w:pPr>
      <w:r>
        <w:t xml:space="preserve">Authenticate with the approved method (service account or app registration, as per your organisation's standard).</w:t>
      </w:r>
    </w:p>
    <w:p>
      <w:pPr>
        <w:pStyle w:val="ListParagraph"/>
        <w:numPr>
          <w:ilvl w:val="0"/>
          <w:numId w:val="16"/>
        </w:numPr>
      </w:pPr>
      <w:r>
        <w:t xml:space="preserve">Test the connection.</w:t>
      </w:r>
    </w:p>
    <w:p>
      <w:pPr>
        <w:pStyle w:val="Heading3"/>
      </w:pPr>
      <w:r>
        <w:t xml:space="preserve">Step D2: Create the dataset</w:t>
      </w:r>
    </w:p>
    <w:p>
      <w:pPr>
        <w:pStyle w:val="ListParagraph"/>
        <w:numPr>
          <w:ilvl w:val="0"/>
          <w:numId w:val="17"/>
        </w:numPr>
      </w:pPr>
      <w:r>
        <w:t xml:space="preserve">In your Dataiku project, choose </w:t>
      </w:r>
      <w:r>
        <w:rPr>
          <w:b/>
        </w:rPr>
        <w:t xml:space="preserve">+ Dataset</w:t>
      </w:r>
      <w:r>
        <w:t xml:space="preserve"> and pick the SharePoint Online connector.</w:t>
      </w:r>
    </w:p>
    <w:p>
      <w:pPr>
        <w:pStyle w:val="ListParagraph"/>
        <w:numPr>
          <w:ilvl w:val="0"/>
          <w:numId w:val="17"/>
        </w:numPr>
      </w:pPr>
      <w:r>
        <w:t xml:space="preserve">Browse to the library and folder, </w:t>
      </w:r>
      <w:r>
        <w:rPr>
          <w:rStyle w:val="CodeChar"/>
        </w:rPr>
        <w:t xml:space="preserve">BO_Reports/Incoming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Select the file (or a path pattern if file names include dates).</w:t>
      </w:r>
    </w:p>
    <w:p>
      <w:pPr>
        <w:pStyle w:val="ListParagraph"/>
        <w:numPr>
          <w:ilvl w:val="0"/>
          <w:numId w:val="17"/>
        </w:numPr>
      </w:pPr>
      <w:r>
        <w:t xml:space="preserve">Set the format to CSV or Excel and confirm the delimiter, encoding, header row, and column types.</w:t>
      </w:r>
    </w:p>
    <w:p>
      <w:pPr>
        <w:pStyle w:val="ListParagraph"/>
        <w:numPr>
          <w:ilvl w:val="0"/>
          <w:numId w:val="17"/>
        </w:numPr>
      </w:pPr>
      <w:r>
        <w:t xml:space="preserve">Click </w:t>
      </w:r>
      <w:r>
        <w:rPr>
          <w:b/>
        </w:rPr>
        <w:t xml:space="preserve">Test</w:t>
      </w:r>
      <w:r>
        <w:t xml:space="preserve">, review the preview, and </w:t>
      </w:r>
      <w:r>
        <w:rPr>
          <w:b/>
        </w:rPr>
        <w:t xml:space="preserve">Create</w:t>
      </w:r>
      <w:r>
        <w:t xml:space="preserve">.</w:t>
      </w:r>
    </w:p>
    <w:p>
      <w:pPr>
        <w:pStyle w:val="Heading3"/>
      </w:pPr>
      <w:r>
        <w:t xml:space="preserve">Step D3: Automate the refresh</w:t>
      </w:r>
    </w:p>
    <w:p>
      <w:pPr>
        <w:pStyle w:val="ListParagraph"/>
        <w:numPr>
          <w:ilvl w:val="0"/>
          <w:numId w:val="18"/>
        </w:numPr>
      </w:pPr>
      <w:r>
        <w:t xml:space="preserve">Build the downstream recipes and flow from the new dataset.</w:t>
      </w:r>
    </w:p>
    <w:p>
      <w:pPr>
        <w:pStyle w:val="ListParagraph"/>
        <w:numPr>
          <w:ilvl w:val="0"/>
          <w:numId w:val="18"/>
        </w:numPr>
      </w:pPr>
      <w:r>
        <w:t xml:space="preserve">Create a </w:t>
      </w:r>
      <w:r>
        <w:rPr>
          <w:b/>
        </w:rPr>
        <w:t xml:space="preserve">Scenario</w:t>
      </w:r>
      <w:r>
        <w:t xml:space="preserve"> with a </w:t>
      </w:r>
      <w:r>
        <w:rPr>
          <w:b/>
        </w:rPr>
        <w:t xml:space="preserve">Time-based trigger</w:t>
      </w:r>
      <w:r>
        <w:t xml:space="preserve"> (set later than the BO schedule plus the SFTP-to-SharePoint flow, for example 30 to 60 minutes after).</w:t>
      </w:r>
    </w:p>
    <w:p>
      <w:pPr>
        <w:pStyle w:val="ListParagraph"/>
        <w:numPr>
          <w:ilvl w:val="0"/>
          <w:numId w:val="18"/>
        </w:numPr>
      </w:pPr>
      <w:r>
        <w:t xml:space="preserve">Add steps to rebuild the required datasets, and optionally a </w:t>
      </w:r>
      <w:r>
        <w:rPr>
          <w:b/>
        </w:rPr>
        <w:t xml:space="preserve">dataset-change trigger</w:t>
      </w:r>
      <w:r>
        <w:t xml:space="preserve"> if you prefer event-based runs.</w:t>
      </w:r>
    </w:p>
    <w:p>
      <w:pPr>
        <w:pStyle w:val="ListParagraph"/>
        <w:numPr>
          <w:ilvl w:val="0"/>
          <w:numId w:val="18"/>
        </w:numPr>
      </w:pPr>
      <w:r>
        <w:t xml:space="preserve">Add a reporter to email or message the team on failure.</w:t>
      </w:r>
    </w:p>
    <w:p>
      <w:pPr>
        <w:pStyle w:val="Heading2"/>
      </w:pPr>
      <w:r>
        <w:t xml:space="preserve">7. Recommended Timeline Design</w:t>
      </w:r>
    </w:p>
    <w:p>
      <w:pPr/>
      <w:r>
        <w:t xml:space="preserve">Leave buffers between each stage so the next stage never reads a half-written file.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time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 report runs</w:t>
            </w:r>
          </w:p>
        </w:tc>
        <w:tc>
          <w:tcPr>
            <w:tcW w:w="3120" w:type="dxa"/>
          </w:tcPr>
          <w:p>
            <w:pPr/>
            <w:r>
              <w:t xml:space="preserve">06:00</w:t>
            </w:r>
          </w:p>
        </w:tc>
        <w:tc>
          <w:tcPr>
            <w:tcW w:w="3120" w:type="dxa"/>
          </w:tcPr>
          <w:p>
            <w:pPr/>
            <w:r>
              <w:t xml:space="preserve">After source data refresh completes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File lands on SFTP</w:t>
            </w:r>
          </w:p>
        </w:tc>
        <w:tc>
          <w:tcPr>
            <w:tcW w:w="3120" w:type="dxa"/>
          </w:tcPr>
          <w:p>
            <w:pPr/>
            <w:r>
              <w:t xml:space="preserve">~06:10</w:t>
            </w:r>
          </w:p>
        </w:tc>
        <w:tc>
          <w:tcPr>
            <w:tcW w:w="3120" w:type="dxa"/>
          </w:tcPr>
          <w:p>
            <w:pPr/>
            <w:r>
              <w:t xml:space="preserve">Depends on report size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Power Automate copies to SharePoint</w:t>
            </w:r>
          </w:p>
        </w:tc>
        <w:tc>
          <w:tcPr>
            <w:tcW w:w="3120" w:type="dxa"/>
          </w:tcPr>
          <w:p>
            <w:pPr/>
            <w:r>
              <w:t xml:space="preserve">~06:30</w:t>
            </w:r>
          </w:p>
        </w:tc>
        <w:tc>
          <w:tcPr>
            <w:tcW w:w="3120" w:type="dxa"/>
          </w:tcPr>
          <w:p>
            <w:pPr/>
            <w:r>
              <w:t xml:space="preserve">Based on polling interval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Dataiku scenario runs</w:t>
            </w:r>
          </w:p>
        </w:tc>
        <w:tc>
          <w:tcPr>
            <w:tcW w:w="3120" w:type="dxa"/>
          </w:tcPr>
          <w:p>
            <w:pPr/>
            <w:r>
              <w:t xml:space="preserve">07:00</w:t>
            </w:r>
          </w:p>
        </w:tc>
        <w:tc>
          <w:tcPr>
            <w:tcW w:w="3120" w:type="dxa"/>
          </w:tcPr>
          <w:p>
            <w:pPr/>
            <w:r>
              <w:t xml:space="preserve">Leaves buffer for delays</w:t>
            </w:r>
          </w:p>
        </w:tc>
      </w:tr>
    </w:tbl>
    <w:p>
      <w:pPr>
        <w:pStyle w:val="Heading2"/>
      </w:pPr>
      <w:r>
        <w:t xml:space="preserve">8. End-to-End Test Checklist</w:t>
      </w:r>
    </w:p>
    <w:p>
      <w:pPr>
        <w:pStyle w:val="ListParagraph"/>
        <w:numPr>
          <w:ilvl w:val="0"/>
          <w:numId w:val="19"/>
        </w:numPr>
      </w:pPr>
      <w:r>
        <w:t xml:space="preserve">☐ BO schedule shows recurring and the last instance was successful.</w:t>
      </w:r>
    </w:p>
    <w:p>
      <w:pPr>
        <w:pStyle w:val="ListParagraph"/>
        <w:numPr>
          <w:ilvl w:val="0"/>
          <w:numId w:val="19"/>
        </w:numPr>
      </w:pPr>
      <w:r>
        <w:t xml:space="preserve">☐ File is present on SFTP with the correct name, size and content.</w:t>
      </w:r>
    </w:p>
    <w:p>
      <w:pPr>
        <w:pStyle w:val="ListParagraph"/>
        <w:numPr>
          <w:ilvl w:val="0"/>
          <w:numId w:val="19"/>
        </w:numPr>
      </w:pPr>
      <w:r>
        <w:t xml:space="preserve">☐ Automation flow ran successfully and the file is in SharePoint.</w:t>
      </w:r>
    </w:p>
    <w:p>
      <w:pPr>
        <w:pStyle w:val="ListParagraph"/>
        <w:numPr>
          <w:ilvl w:val="0"/>
          <w:numId w:val="19"/>
        </w:numPr>
      </w:pPr>
      <w:r>
        <w:t xml:space="preserve">☐ Dataiku dataset previews correctly with the right schema.</w:t>
      </w:r>
    </w:p>
    <w:p>
      <w:pPr>
        <w:pStyle w:val="ListParagraph"/>
        <w:numPr>
          <w:ilvl w:val="0"/>
          <w:numId w:val="19"/>
        </w:numPr>
      </w:pPr>
      <w:r>
        <w:t xml:space="preserve">☐ Dataiku scenario ran successfully and the downstream outputs updated.</w:t>
      </w:r>
    </w:p>
    <w:p>
      <w:pPr>
        <w:pStyle w:val="ListParagraph"/>
        <w:numPr>
          <w:ilvl w:val="0"/>
          <w:numId w:val="19"/>
        </w:numPr>
      </w:pPr>
      <w:r>
        <w:t xml:space="preserve">☐ Failure alerts were tested (for example by forcing a failed run).</w:t>
      </w:r>
    </w:p>
    <w:p>
      <w:pPr>
        <w:pStyle w:val="Heading2"/>
      </w:pPr>
      <w:r>
        <w:t xml:space="preserve">9. Monitoring and Support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BO:</w:t>
      </w:r>
      <w:r>
        <w:t xml:space="preserve"> Review schedule instance history in BI Launchpad for failures.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SFTP:</w:t>
      </w:r>
      <w:r>
        <w:t xml:space="preserve"> Watch for files stuck in the landing folder (a sign the automation is not running).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Automation:</w:t>
      </w:r>
      <w:r>
        <w:t xml:space="preserve"> Review flow run history and failure alerts.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Dataiku:</w:t>
      </w:r>
      <w:r>
        <w:t xml:space="preserve"> Review scenario run history and reporter notifications.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Ownership:</w:t>
      </w:r>
      <w:r>
        <w:t xml:space="preserve"> Record the support group/mailbox for each component in the table below.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 / Support Group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Contact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BusinessObjects report and schedule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SFTP server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Automation flow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SharePoint library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Dataiku project and scenario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10. 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to check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 instance fails at destination</w:t>
            </w:r>
          </w:p>
        </w:tc>
        <w:tc>
          <w:tcPr>
            <w:tcW w:w="3120" w:type="dxa"/>
          </w:tcPr>
          <w:p>
            <w:pPr/>
            <w:r>
              <w:t xml:space="preserve">SFTP credentials, path, or firewall</w:t>
            </w:r>
          </w:p>
        </w:tc>
        <w:tc>
          <w:tcPr>
            <w:tcW w:w="3120" w:type="dxa"/>
          </w:tcPr>
          <w:p>
            <w:pPr/>
            <w:r>
              <w:t xml:space="preserve">Re-test the connection and confirm the folder exists and is writable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file on SFTP but BO shows success</w:t>
            </w:r>
          </w:p>
        </w:tc>
        <w:tc>
          <w:tcPr>
            <w:tcW w:w="3120" w:type="dxa"/>
          </w:tcPr>
          <w:p>
            <w:pPr/>
            <w:r>
              <w:t xml:space="preserve">Wrong directory or file name pattern</w:t>
            </w:r>
          </w:p>
        </w:tc>
        <w:tc>
          <w:tcPr>
            <w:tcW w:w="3120" w:type="dxa"/>
          </w:tcPr>
          <w:p>
            <w:pPr/>
            <w:r>
              <w:t xml:space="preserve">Check the destination settings in the schedule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Flow does not trigger</w:t>
            </w:r>
          </w:p>
        </w:tc>
        <w:tc>
          <w:tcPr>
            <w:tcW w:w="3120" w:type="dxa"/>
          </w:tcPr>
          <w:p>
            <w:pPr/>
            <w:r>
              <w:t xml:space="preserve">Polling delay, wrong folder, expired connection</w:t>
            </w:r>
          </w:p>
        </w:tc>
        <w:tc>
          <w:tcPr>
            <w:tcW w:w="3120" w:type="dxa"/>
          </w:tcPr>
          <w:p>
            <w:pPr/>
            <w:r>
              <w:t xml:space="preserve">Check the connection status and the trigger folder path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Flow fails on large files</w:t>
            </w:r>
          </w:p>
        </w:tc>
        <w:tc>
          <w:tcPr>
            <w:tcW w:w="3120" w:type="dxa"/>
          </w:tcPr>
          <w:p>
            <w:pPr/>
            <w:r>
              <w:t xml:space="preserve">Connector file-size limit</w:t>
            </w:r>
          </w:p>
        </w:tc>
        <w:tc>
          <w:tcPr>
            <w:tcW w:w="3120" w:type="dxa"/>
          </w:tcPr>
          <w:p>
            <w:pPr/>
            <w:r>
              <w:t xml:space="preserve">Split the report, compress it, or switch to a script-based approach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Dataiku reads wrong or empty data</w:t>
            </w:r>
          </w:p>
        </w:tc>
        <w:tc>
          <w:tcPr>
            <w:tcW w:w="3120" w:type="dxa"/>
          </w:tcPr>
          <w:p>
            <w:pPr/>
            <w:r>
              <w:t xml:space="preserve">File not fully copied, schema change</w:t>
            </w:r>
          </w:p>
        </w:tc>
        <w:tc>
          <w:tcPr>
            <w:tcW w:w="3120" w:type="dxa"/>
          </w:tcPr>
          <w:p>
            <w:pPr/>
            <w:r>
              <w:t xml:space="preserve">Check the file in SharePoint and increase the buffer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Duplicate processing</w:t>
            </w:r>
          </w:p>
        </w:tc>
        <w:tc>
          <w:tcPr>
            <w:tcW w:w="3120" w:type="dxa"/>
          </w:tcPr>
          <w:p>
            <w:pPr/>
            <w:r>
              <w:t xml:space="preserve">File not archived or deleted after copy</w:t>
            </w:r>
          </w:p>
        </w:tc>
        <w:tc>
          <w:tcPr>
            <w:tcW w:w="3120" w:type="dxa"/>
          </w:tcPr>
          <w:p>
            <w:pPr/>
            <w:r>
              <w:t xml:space="preserve">Add the archive/delete step in the flow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Dataiku cannot access SharePoint</w:t>
            </w:r>
          </w:p>
        </w:tc>
        <w:tc>
          <w:tcPr>
            <w:tcW w:w="3120" w:type="dxa"/>
          </w:tcPr>
          <w:p>
            <w:pPr/>
            <w:r>
              <w:t xml:space="preserve">Expired credentials or permission change</w:t>
            </w:r>
          </w:p>
        </w:tc>
        <w:tc>
          <w:tcPr>
            <w:tcW w:w="3120" w:type="dxa"/>
          </w:tcPr>
          <w:p>
            <w:pPr/>
            <w:r>
              <w:t xml:space="preserve">Re-authenticate the connection and verify permissions</w:t>
            </w:r>
          </w:p>
        </w:tc>
      </w:tr>
    </w:tbl>
    <w:p>
      <w:pPr>
        <w:pStyle w:val="Heading2"/>
      </w:pPr>
      <w:r>
        <w:t xml:space="preserve">11. Security and Governance Notes</w:t>
      </w:r>
    </w:p>
    <w:p>
      <w:pPr>
        <w:pStyle w:val="ListParagraph"/>
        <w:numPr>
          <w:ilvl w:val="0"/>
          <w:numId w:val="21"/>
        </w:numPr>
      </w:pPr>
      <w:r>
        <w:t xml:space="preserve">Use service accounts and store secrets in an approved vault rather than in the flow or schedule where possible.</w:t>
      </w:r>
    </w:p>
    <w:p>
      <w:pPr>
        <w:pStyle w:val="ListParagraph"/>
        <w:numPr>
          <w:ilvl w:val="0"/>
          <w:numId w:val="21"/>
        </w:numPr>
      </w:pPr>
      <w:r>
        <w:t xml:space="preserve">Prefer </w:t>
      </w:r>
      <w:r>
        <w:rPr>
          <w:b/>
        </w:rPr>
        <w:t xml:space="preserve">SFTP over FTP</w:t>
      </w:r>
      <w:r>
        <w:t xml:space="preserve"> because FTP sends credentials and data unencrypted.</w:t>
      </w:r>
    </w:p>
    <w:p>
      <w:pPr>
        <w:pStyle w:val="ListParagraph"/>
        <w:numPr>
          <w:ilvl w:val="0"/>
          <w:numId w:val="21"/>
        </w:numPr>
      </w:pPr>
      <w:r>
        <w:t xml:space="preserve">Apply least-privilege access on the SFTP folder, SharePoint library and Dataiku connection.</w:t>
      </w:r>
    </w:p>
    <w:p>
      <w:pPr>
        <w:pStyle w:val="ListParagraph"/>
        <w:numPr>
          <w:ilvl w:val="0"/>
          <w:numId w:val="21"/>
        </w:numPr>
      </w:pPr>
      <w:r>
        <w:t xml:space="preserve">Confirm that the data classification allows storage in SharePoint, and set retention accordingly.</w:t>
      </w:r>
    </w:p>
    <w:p>
      <w:pPr>
        <w:pStyle w:val="Heading2"/>
      </w:pPr>
      <w:r>
        <w:t xml:space="preserve">12. Handover Summary</w:t>
      </w:r>
    </w:p>
    <w:p>
      <w:pPr/>
      <w:r>
        <w:t xml:space="preserve">To hand this over, record the following:</w:t>
      </w:r>
    </w:p>
    <w:p>
      <w:pPr>
        <w:pStyle w:val="ListParagraph"/>
        <w:numPr>
          <w:ilvl w:val="0"/>
          <w:numId w:val="22"/>
        </w:numPr>
      </w:pPr>
      <w:r>
        <w:t xml:space="preserve">BO report name, folder and schedule time.</w:t>
      </w:r>
    </w:p>
    <w:p>
      <w:pPr>
        <w:pStyle w:val="ListParagraph"/>
        <w:numPr>
          <w:ilvl w:val="0"/>
          <w:numId w:val="22"/>
        </w:numPr>
      </w:pPr>
      <w:r>
        <w:t xml:space="preserve">SFTP host, folder path and file naming convention.</w:t>
      </w:r>
    </w:p>
    <w:p>
      <w:pPr>
        <w:pStyle w:val="ListParagraph"/>
        <w:numPr>
          <w:ilvl w:val="0"/>
          <w:numId w:val="22"/>
        </w:numPr>
      </w:pPr>
      <w:r>
        <w:t xml:space="preserve">Automation flow name, location and connection owner.</w:t>
      </w:r>
    </w:p>
    <w:p>
      <w:pPr>
        <w:pStyle w:val="ListParagraph"/>
        <w:numPr>
          <w:ilvl w:val="0"/>
          <w:numId w:val="22"/>
        </w:numPr>
      </w:pPr>
      <w:r>
        <w:t xml:space="preserve">SharePoint site, library and folder.</w:t>
      </w:r>
    </w:p>
    <w:p>
      <w:pPr>
        <w:pStyle w:val="ListParagraph"/>
        <w:numPr>
          <w:ilvl w:val="0"/>
          <w:numId w:val="22"/>
        </w:numPr>
      </w:pPr>
      <w:r>
        <w:t xml:space="preserve">Dataiku project, dataset and scenario names.</w:t>
      </w:r>
    </w:p>
    <w:p>
      <w:pPr>
        <w:pStyle w:val="ListParagraph"/>
        <w:numPr>
          <w:ilvl w:val="0"/>
          <w:numId w:val="22"/>
        </w:numPr>
      </w:pPr>
      <w:r>
        <w:t xml:space="preserve">Support contacts (group mailboxes, not individuals).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0"/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BusinessObjects to SFTP to SharePoint to Dataiku Automated Report Delivery</dc:title>
  <dc:description>Claude Docs node/d8563e28-294f@3 docx-w6</dc:description>
  <cp:revision>3</cp:revision>
</cp:coreProperties>
</file>