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7B9E7" w14:textId="77777777" w:rsidR="00645497" w:rsidRPr="00B16831" w:rsidRDefault="00645497">
      <w:pPr>
        <w:rPr>
          <w:rFonts w:ascii="Arial" w:hAnsi="Arial" w:cs="Arial"/>
          <w:sz w:val="24"/>
          <w:szCs w:val="24"/>
        </w:rPr>
      </w:pPr>
    </w:p>
    <w:p w14:paraId="10D3B2FB" w14:textId="77777777" w:rsidR="004201FC" w:rsidRPr="00B16831" w:rsidRDefault="004201FC">
      <w:pPr>
        <w:rPr>
          <w:rFonts w:ascii="Arial" w:hAnsi="Arial" w:cs="Arial"/>
          <w:sz w:val="24"/>
          <w:szCs w:val="24"/>
        </w:rPr>
      </w:pPr>
    </w:p>
    <w:p w14:paraId="2485F591" w14:textId="77777777" w:rsidR="004201FC" w:rsidRPr="004201FC" w:rsidRDefault="004201FC" w:rsidP="004201FC">
      <w:pPr>
        <w:spacing w:before="100" w:beforeAutospacing="1" w:after="100" w:afterAutospacing="1" w:line="240" w:lineRule="auto"/>
        <w:outlineLvl w:val="0"/>
        <w:rPr>
          <w:rFonts w:ascii="Arial" w:eastAsia="Times New Roman" w:hAnsi="Arial" w:cs="Arial"/>
          <w:b/>
          <w:bCs/>
          <w:kern w:val="36"/>
          <w:sz w:val="24"/>
          <w:szCs w:val="24"/>
        </w:rPr>
      </w:pPr>
      <w:r w:rsidRPr="004201FC">
        <w:rPr>
          <w:rFonts w:ascii="Arial" w:eastAsia="Times New Roman" w:hAnsi="Arial" w:cs="Arial"/>
          <w:b/>
          <w:bCs/>
          <w:kern w:val="36"/>
          <w:sz w:val="24"/>
          <w:szCs w:val="24"/>
        </w:rPr>
        <w:t>Working At Lansdowne Children's Centre</w:t>
      </w:r>
    </w:p>
    <w:p w14:paraId="422A7FDC" w14:textId="77777777" w:rsidR="004201FC" w:rsidRPr="004201FC" w:rsidRDefault="004201FC" w:rsidP="004201FC">
      <w:pPr>
        <w:spacing w:before="100" w:beforeAutospacing="1" w:after="100" w:afterAutospacing="1" w:line="240" w:lineRule="auto"/>
        <w:outlineLvl w:val="2"/>
        <w:rPr>
          <w:rFonts w:ascii="Arial" w:eastAsia="Times New Roman" w:hAnsi="Arial" w:cs="Arial"/>
          <w:b/>
          <w:bCs/>
          <w:sz w:val="24"/>
          <w:szCs w:val="24"/>
        </w:rPr>
      </w:pPr>
      <w:r w:rsidRPr="004201FC">
        <w:rPr>
          <w:rFonts w:ascii="Arial" w:eastAsia="Times New Roman" w:hAnsi="Arial" w:cs="Arial"/>
          <w:b/>
          <w:bCs/>
          <w:sz w:val="24"/>
          <w:szCs w:val="24"/>
        </w:rPr>
        <w:t>Why Work at Lansdowne Children’s Centre?</w:t>
      </w:r>
    </w:p>
    <w:p w14:paraId="6EFEC0DD" w14:textId="3180C8DC" w:rsidR="004201FC" w:rsidRPr="00B16831" w:rsidRDefault="00BD5B10">
      <w:pPr>
        <w:rPr>
          <w:rFonts w:ascii="Arial" w:hAnsi="Arial" w:cs="Arial"/>
          <w:sz w:val="24"/>
          <w:szCs w:val="24"/>
        </w:rPr>
      </w:pPr>
      <w:r w:rsidRPr="00BD5B10">
        <w:rPr>
          <w:rFonts w:ascii="Arial" w:eastAsia="Times New Roman" w:hAnsi="Arial" w:cs="Arial"/>
          <w:sz w:val="24"/>
          <w:szCs w:val="24"/>
        </w:rPr>
        <w:t>Staff surveys indicate that the majority of staff recommend Lansdowne as a good place to work and that overall job satisfaction is good.</w:t>
      </w:r>
      <w:r w:rsidRPr="00BD5B10">
        <w:rPr>
          <w:rFonts w:ascii="Arial" w:eastAsia="Times New Roman" w:hAnsi="Arial" w:cs="Arial"/>
          <w:sz w:val="24"/>
          <w:szCs w:val="24"/>
        </w:rPr>
        <w:cr/>
      </w:r>
      <w:r w:rsidRPr="00BD5B10">
        <w:rPr>
          <w:rFonts w:ascii="Arial" w:eastAsia="Times New Roman" w:hAnsi="Arial" w:cs="Arial"/>
          <w:sz w:val="24"/>
          <w:szCs w:val="24"/>
        </w:rPr>
        <w:cr/>
      </w:r>
      <w:r w:rsidRPr="00BD5B10">
        <w:rPr>
          <w:rFonts w:ascii="Arial" w:eastAsia="Times New Roman" w:hAnsi="Arial" w:cs="Arial"/>
          <w:b/>
          <w:bCs/>
          <w:sz w:val="24"/>
          <w:szCs w:val="24"/>
        </w:rPr>
        <w:t>What staff like most about working at Lansdowne:</w:t>
      </w:r>
      <w:r w:rsidRPr="00BD5B10">
        <w:rPr>
          <w:rFonts w:ascii="Arial" w:eastAsia="Times New Roman" w:hAnsi="Arial" w:cs="Arial"/>
          <w:b/>
          <w:bCs/>
          <w:sz w:val="24"/>
          <w:szCs w:val="24"/>
        </w:rPr>
        <w:cr/>
      </w:r>
      <w:r w:rsidRPr="00BD5B10">
        <w:rPr>
          <w:rFonts w:ascii="Arial" w:eastAsia="Times New Roman" w:hAnsi="Arial" w:cs="Arial"/>
          <w:sz w:val="24"/>
          <w:szCs w:val="24"/>
        </w:rPr>
        <w:t xml:space="preserve">“Autonomy to make my own professional decisions while still having the support of </w:t>
      </w:r>
      <w:proofErr w:type="spellStart"/>
      <w:r w:rsidRPr="00BD5B10">
        <w:rPr>
          <w:rFonts w:ascii="Arial" w:eastAsia="Times New Roman" w:hAnsi="Arial" w:cs="Arial"/>
          <w:sz w:val="24"/>
          <w:szCs w:val="24"/>
        </w:rPr>
        <w:t>careplans</w:t>
      </w:r>
      <w:proofErr w:type="spellEnd"/>
      <w:r w:rsidRPr="00BD5B10">
        <w:rPr>
          <w:rFonts w:ascii="Arial" w:eastAsia="Times New Roman" w:hAnsi="Arial" w:cs="Arial"/>
          <w:sz w:val="24"/>
          <w:szCs w:val="24"/>
        </w:rPr>
        <w:t xml:space="preserve"> and staff/supervisors to lean on. Culture is positive, teams seem to work well together. Freedom to flex schedule as needed.”</w:t>
      </w:r>
      <w:r w:rsidRPr="00BD5B10">
        <w:rPr>
          <w:rFonts w:ascii="Arial" w:eastAsia="Times New Roman" w:hAnsi="Arial" w:cs="Arial"/>
          <w:sz w:val="24"/>
          <w:szCs w:val="24"/>
        </w:rPr>
        <w:cr/>
      </w:r>
      <w:r w:rsidRPr="00BD5B10">
        <w:rPr>
          <w:rFonts w:ascii="Arial" w:eastAsia="Times New Roman" w:hAnsi="Arial" w:cs="Arial"/>
          <w:sz w:val="24"/>
          <w:szCs w:val="24"/>
        </w:rPr>
        <w:cr/>
        <w:t>Lansdowne offers a competitive overall compensation package including generous vacation time, health benefits and participation in the Healthcare of Ontario Pension Plan (HOOPP).</w:t>
      </w:r>
      <w:r w:rsidRPr="00BD5B10">
        <w:rPr>
          <w:rFonts w:ascii="Arial" w:eastAsia="Times New Roman" w:hAnsi="Arial" w:cs="Arial"/>
          <w:sz w:val="24"/>
          <w:szCs w:val="24"/>
        </w:rPr>
        <w:cr/>
      </w:r>
      <w:r w:rsidRPr="00BD5B10">
        <w:rPr>
          <w:rFonts w:ascii="Arial" w:eastAsia="Times New Roman" w:hAnsi="Arial" w:cs="Arial"/>
          <w:sz w:val="24"/>
          <w:szCs w:val="24"/>
        </w:rPr>
        <w:cr/>
        <w:t>While all applications are appreciated only those selected for an interview will be contacted. Lansdowne is committed to making our recruitment and selection process accessible to all candidates. Accommodations for disabilities are available upon request.</w:t>
      </w:r>
    </w:p>
    <w:p w14:paraId="3E39E0BC" w14:textId="77777777" w:rsidR="004201FC" w:rsidRPr="00B16831" w:rsidRDefault="004201FC" w:rsidP="004201FC">
      <w:pPr>
        <w:rPr>
          <w:rFonts w:ascii="Arial" w:hAnsi="Arial" w:cs="Arial"/>
          <w:sz w:val="24"/>
          <w:szCs w:val="24"/>
        </w:rPr>
      </w:pPr>
    </w:p>
    <w:p w14:paraId="4D6F6F47" w14:textId="12EE75EE" w:rsidR="004201FC" w:rsidRDefault="00BD5B10" w:rsidP="004201FC">
      <w:pPr>
        <w:rPr>
          <w:rFonts w:ascii="Arial" w:hAnsi="Arial" w:cs="Arial"/>
          <w:sz w:val="24"/>
          <w:szCs w:val="24"/>
        </w:rPr>
      </w:pPr>
      <w:r>
        <w:rPr>
          <w:rFonts w:ascii="Arial" w:hAnsi="Arial" w:cs="Arial"/>
          <w:sz w:val="24"/>
          <w:szCs w:val="24"/>
        </w:rPr>
        <w:t>Current Opportunities:</w:t>
      </w:r>
    </w:p>
    <w:p w14:paraId="612EF5CA" w14:textId="77777777" w:rsidR="00BD5B10" w:rsidRPr="00B16831" w:rsidRDefault="00BD5B10" w:rsidP="004201FC">
      <w:pPr>
        <w:rPr>
          <w:rFonts w:ascii="Arial" w:hAnsi="Arial" w:cs="Arial"/>
          <w:sz w:val="24"/>
          <w:szCs w:val="24"/>
        </w:rPr>
      </w:pPr>
    </w:p>
    <w:p w14:paraId="470CCE9C" w14:textId="77777777" w:rsidR="00645497" w:rsidRPr="00B16831" w:rsidRDefault="00645497">
      <w:pPr>
        <w:rPr>
          <w:rFonts w:ascii="Arial" w:hAnsi="Arial" w:cs="Arial"/>
          <w:sz w:val="24"/>
          <w:szCs w:val="24"/>
        </w:rPr>
      </w:pPr>
    </w:p>
    <w:sectPr w:rsidR="00645497" w:rsidRPr="00B16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bster">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11342"/>
    <w:multiLevelType w:val="multilevel"/>
    <w:tmpl w:val="1F46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497"/>
    <w:rsid w:val="0020334E"/>
    <w:rsid w:val="004201FC"/>
    <w:rsid w:val="00497FBF"/>
    <w:rsid w:val="00645497"/>
    <w:rsid w:val="00684277"/>
    <w:rsid w:val="00B16831"/>
    <w:rsid w:val="00BD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CCB05"/>
  <w15:chartTrackingRefBased/>
  <w15:docId w15:val="{38186492-862D-4341-B514-15E760106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01FC"/>
    <w:pPr>
      <w:spacing w:before="100" w:beforeAutospacing="1" w:after="100" w:afterAutospacing="1" w:line="240" w:lineRule="auto"/>
      <w:outlineLvl w:val="0"/>
    </w:pPr>
    <w:rPr>
      <w:rFonts w:ascii="Lobster" w:eastAsia="Times New Roman" w:hAnsi="Lobster" w:cs="Times New Roman"/>
      <w:b/>
      <w:bCs/>
      <w:color w:val="00703C"/>
      <w:kern w:val="36"/>
      <w:sz w:val="48"/>
      <w:szCs w:val="48"/>
    </w:rPr>
  </w:style>
  <w:style w:type="paragraph" w:styleId="Heading3">
    <w:name w:val="heading 3"/>
    <w:basedOn w:val="Normal"/>
    <w:link w:val="Heading3Char"/>
    <w:uiPriority w:val="9"/>
    <w:qFormat/>
    <w:rsid w:val="004201FC"/>
    <w:pPr>
      <w:spacing w:before="100" w:beforeAutospacing="1" w:after="100" w:afterAutospacing="1" w:line="240" w:lineRule="auto"/>
      <w:outlineLvl w:val="2"/>
    </w:pPr>
    <w:rPr>
      <w:rFonts w:ascii="Lobster" w:eastAsia="Times New Roman" w:hAnsi="Lobster" w:cs="Times New Roman"/>
      <w:b/>
      <w:bCs/>
      <w:color w:val="00703C"/>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1FC"/>
    <w:rPr>
      <w:rFonts w:ascii="Lobster" w:eastAsia="Times New Roman" w:hAnsi="Lobster" w:cs="Times New Roman"/>
      <w:b/>
      <w:bCs/>
      <w:color w:val="00703C"/>
      <w:kern w:val="36"/>
      <w:sz w:val="48"/>
      <w:szCs w:val="48"/>
    </w:rPr>
  </w:style>
  <w:style w:type="character" w:customStyle="1" w:styleId="Heading3Char">
    <w:name w:val="Heading 3 Char"/>
    <w:basedOn w:val="DefaultParagraphFont"/>
    <w:link w:val="Heading3"/>
    <w:uiPriority w:val="9"/>
    <w:rsid w:val="004201FC"/>
    <w:rPr>
      <w:rFonts w:ascii="Lobster" w:eastAsia="Times New Roman" w:hAnsi="Lobster" w:cs="Times New Roman"/>
      <w:b/>
      <w:bCs/>
      <w:color w:val="00703C"/>
      <w:sz w:val="27"/>
      <w:szCs w:val="27"/>
    </w:rPr>
  </w:style>
  <w:style w:type="character" w:styleId="Hyperlink">
    <w:name w:val="Hyperlink"/>
    <w:basedOn w:val="DefaultParagraphFont"/>
    <w:uiPriority w:val="99"/>
    <w:semiHidden/>
    <w:unhideWhenUsed/>
    <w:rsid w:val="004201FC"/>
    <w:rPr>
      <w:color w:val="000000"/>
      <w:u w:val="single"/>
    </w:rPr>
  </w:style>
  <w:style w:type="paragraph" w:styleId="NormalWeb">
    <w:name w:val="Normal (Web)"/>
    <w:basedOn w:val="Normal"/>
    <w:uiPriority w:val="99"/>
    <w:semiHidden/>
    <w:unhideWhenUsed/>
    <w:rsid w:val="004201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86255">
      <w:bodyDiv w:val="1"/>
      <w:marLeft w:val="0"/>
      <w:marRight w:val="0"/>
      <w:marTop w:val="0"/>
      <w:marBottom w:val="0"/>
      <w:divBdr>
        <w:top w:val="none" w:sz="0" w:space="0" w:color="auto"/>
        <w:left w:val="none" w:sz="0" w:space="0" w:color="auto"/>
        <w:bottom w:val="none" w:sz="0" w:space="0" w:color="auto"/>
        <w:right w:val="none" w:sz="0" w:space="0" w:color="auto"/>
      </w:divBdr>
      <w:divsChild>
        <w:div w:id="1232811255">
          <w:marLeft w:val="0"/>
          <w:marRight w:val="0"/>
          <w:marTop w:val="0"/>
          <w:marBottom w:val="0"/>
          <w:divBdr>
            <w:top w:val="none" w:sz="0" w:space="0" w:color="auto"/>
            <w:left w:val="none" w:sz="0" w:space="0" w:color="auto"/>
            <w:bottom w:val="none" w:sz="0" w:space="0" w:color="auto"/>
            <w:right w:val="none" w:sz="0" w:space="0" w:color="auto"/>
          </w:divBdr>
          <w:divsChild>
            <w:div w:id="1533610670">
              <w:marLeft w:val="3"/>
              <w:marRight w:val="0"/>
              <w:marTop w:val="120"/>
              <w:marBottom w:val="0"/>
              <w:divBdr>
                <w:top w:val="none" w:sz="0" w:space="0" w:color="auto"/>
                <w:left w:val="single" w:sz="36" w:space="6" w:color="00703C"/>
                <w:bottom w:val="none" w:sz="0" w:space="0" w:color="auto"/>
                <w:right w:val="none" w:sz="0" w:space="0" w:color="auto"/>
              </w:divBdr>
            </w:div>
          </w:divsChild>
        </w:div>
      </w:divsChild>
    </w:div>
    <w:div w:id="915210546">
      <w:bodyDiv w:val="1"/>
      <w:marLeft w:val="0"/>
      <w:marRight w:val="0"/>
      <w:marTop w:val="0"/>
      <w:marBottom w:val="0"/>
      <w:divBdr>
        <w:top w:val="none" w:sz="0" w:space="0" w:color="auto"/>
        <w:left w:val="none" w:sz="0" w:space="0" w:color="auto"/>
        <w:bottom w:val="none" w:sz="0" w:space="0" w:color="auto"/>
        <w:right w:val="none" w:sz="0" w:space="0" w:color="auto"/>
      </w:divBdr>
      <w:divsChild>
        <w:div w:id="1727685557">
          <w:marLeft w:val="0"/>
          <w:marRight w:val="0"/>
          <w:marTop w:val="0"/>
          <w:marBottom w:val="0"/>
          <w:divBdr>
            <w:top w:val="none" w:sz="0" w:space="0" w:color="auto"/>
            <w:left w:val="none" w:sz="0" w:space="0" w:color="auto"/>
            <w:bottom w:val="none" w:sz="0" w:space="0" w:color="auto"/>
            <w:right w:val="none" w:sz="0" w:space="0" w:color="auto"/>
          </w:divBdr>
          <w:divsChild>
            <w:div w:id="175927069">
              <w:marLeft w:val="0"/>
              <w:marRight w:val="0"/>
              <w:marTop w:val="0"/>
              <w:marBottom w:val="0"/>
              <w:divBdr>
                <w:top w:val="none" w:sz="0" w:space="0" w:color="auto"/>
                <w:left w:val="none" w:sz="0" w:space="0" w:color="auto"/>
                <w:bottom w:val="none" w:sz="0" w:space="0" w:color="auto"/>
                <w:right w:val="none" w:sz="0" w:space="0" w:color="auto"/>
              </w:divBdr>
              <w:divsChild>
                <w:div w:id="1408958541">
                  <w:marLeft w:val="0"/>
                  <w:marRight w:val="0"/>
                  <w:marTop w:val="0"/>
                  <w:marBottom w:val="0"/>
                  <w:divBdr>
                    <w:top w:val="none" w:sz="0" w:space="0" w:color="auto"/>
                    <w:left w:val="none" w:sz="0" w:space="0" w:color="auto"/>
                    <w:bottom w:val="none" w:sz="0" w:space="0" w:color="auto"/>
                    <w:right w:val="none" w:sz="0" w:space="0" w:color="auto"/>
                  </w:divBdr>
                  <w:divsChild>
                    <w:div w:id="1104837953">
                      <w:marLeft w:val="0"/>
                      <w:marRight w:val="0"/>
                      <w:marTop w:val="0"/>
                      <w:marBottom w:val="0"/>
                      <w:divBdr>
                        <w:top w:val="none" w:sz="0" w:space="0" w:color="auto"/>
                        <w:left w:val="none" w:sz="0" w:space="0" w:color="auto"/>
                        <w:bottom w:val="none" w:sz="0" w:space="0" w:color="auto"/>
                        <w:right w:val="none" w:sz="0" w:space="0" w:color="auto"/>
                      </w:divBdr>
                      <w:divsChild>
                        <w:div w:id="342166003">
                          <w:marLeft w:val="0"/>
                          <w:marRight w:val="0"/>
                          <w:marTop w:val="0"/>
                          <w:marBottom w:val="0"/>
                          <w:divBdr>
                            <w:top w:val="none" w:sz="0" w:space="0" w:color="auto"/>
                            <w:left w:val="none" w:sz="0" w:space="0" w:color="auto"/>
                            <w:bottom w:val="none" w:sz="0" w:space="0" w:color="auto"/>
                            <w:right w:val="none" w:sz="0" w:space="0" w:color="auto"/>
                          </w:divBdr>
                          <w:divsChild>
                            <w:div w:id="1602835422">
                              <w:marLeft w:val="0"/>
                              <w:marRight w:val="0"/>
                              <w:marTop w:val="0"/>
                              <w:marBottom w:val="0"/>
                              <w:divBdr>
                                <w:top w:val="none" w:sz="0" w:space="0" w:color="auto"/>
                                <w:left w:val="none" w:sz="0" w:space="0" w:color="auto"/>
                                <w:bottom w:val="none" w:sz="0" w:space="0" w:color="auto"/>
                                <w:right w:val="none" w:sz="0" w:space="0" w:color="auto"/>
                              </w:divBdr>
                              <w:divsChild>
                                <w:div w:id="441464368">
                                  <w:marLeft w:val="0"/>
                                  <w:marRight w:val="0"/>
                                  <w:marTop w:val="0"/>
                                  <w:marBottom w:val="0"/>
                                  <w:divBdr>
                                    <w:top w:val="none" w:sz="0" w:space="0" w:color="auto"/>
                                    <w:left w:val="none" w:sz="0" w:space="0" w:color="auto"/>
                                    <w:bottom w:val="none" w:sz="0" w:space="0" w:color="auto"/>
                                    <w:right w:val="none" w:sz="0" w:space="0" w:color="auto"/>
                                  </w:divBdr>
                                  <w:divsChild>
                                    <w:div w:id="512186888">
                                      <w:marLeft w:val="0"/>
                                      <w:marRight w:val="0"/>
                                      <w:marTop w:val="0"/>
                                      <w:marBottom w:val="0"/>
                                      <w:divBdr>
                                        <w:top w:val="none" w:sz="0" w:space="0" w:color="auto"/>
                                        <w:left w:val="none" w:sz="0" w:space="0" w:color="auto"/>
                                        <w:bottom w:val="none" w:sz="0" w:space="0" w:color="auto"/>
                                        <w:right w:val="none" w:sz="0" w:space="0" w:color="auto"/>
                                      </w:divBdr>
                                      <w:divsChild>
                                        <w:div w:id="977564594">
                                          <w:marLeft w:val="0"/>
                                          <w:marRight w:val="0"/>
                                          <w:marTop w:val="0"/>
                                          <w:marBottom w:val="0"/>
                                          <w:divBdr>
                                            <w:top w:val="none" w:sz="0" w:space="0" w:color="auto"/>
                                            <w:left w:val="none" w:sz="0" w:space="0" w:color="auto"/>
                                            <w:bottom w:val="none" w:sz="0" w:space="0" w:color="auto"/>
                                            <w:right w:val="none" w:sz="0" w:space="0" w:color="auto"/>
                                          </w:divBdr>
                                          <w:divsChild>
                                            <w:div w:id="1464926349">
                                              <w:marLeft w:val="0"/>
                                              <w:marRight w:val="0"/>
                                              <w:marTop w:val="0"/>
                                              <w:marBottom w:val="0"/>
                                              <w:divBdr>
                                                <w:top w:val="none" w:sz="0" w:space="0" w:color="auto"/>
                                                <w:left w:val="none" w:sz="0" w:space="0" w:color="auto"/>
                                                <w:bottom w:val="none" w:sz="0" w:space="0" w:color="auto"/>
                                                <w:right w:val="none" w:sz="0" w:space="0" w:color="auto"/>
                                              </w:divBdr>
                                              <w:divsChild>
                                                <w:div w:id="79376076">
                                                  <w:marLeft w:val="0"/>
                                                  <w:marRight w:val="0"/>
                                                  <w:marTop w:val="0"/>
                                                  <w:marBottom w:val="0"/>
                                                  <w:divBdr>
                                                    <w:top w:val="none" w:sz="0" w:space="0" w:color="auto"/>
                                                    <w:left w:val="none" w:sz="0" w:space="0" w:color="auto"/>
                                                    <w:bottom w:val="none" w:sz="0" w:space="0" w:color="auto"/>
                                                    <w:right w:val="none" w:sz="0" w:space="0" w:color="auto"/>
                                                  </w:divBdr>
                                                  <w:divsChild>
                                                    <w:div w:id="1749964980">
                                                      <w:marLeft w:val="0"/>
                                                      <w:marRight w:val="0"/>
                                                      <w:marTop w:val="0"/>
                                                      <w:marBottom w:val="0"/>
                                                      <w:divBdr>
                                                        <w:top w:val="none" w:sz="0" w:space="0" w:color="auto"/>
                                                        <w:left w:val="none" w:sz="0" w:space="0" w:color="auto"/>
                                                        <w:bottom w:val="none" w:sz="0" w:space="0" w:color="auto"/>
                                                        <w:right w:val="none" w:sz="0" w:space="0" w:color="auto"/>
                                                      </w:divBdr>
                                                      <w:divsChild>
                                                        <w:div w:id="2736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Gdyczynski</dc:creator>
  <cp:keywords/>
  <dc:description/>
  <cp:lastModifiedBy>The Development Group Marketing</cp:lastModifiedBy>
  <cp:revision>3</cp:revision>
  <dcterms:created xsi:type="dcterms:W3CDTF">2020-10-09T11:58:00Z</dcterms:created>
  <dcterms:modified xsi:type="dcterms:W3CDTF">2021-01-08T03:55:00Z</dcterms:modified>
</cp:coreProperties>
</file>