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90FEC" w14:textId="1E5B9754" w:rsidR="003F0B6B" w:rsidRPr="003F0B6B" w:rsidRDefault="003F0B6B" w:rsidP="00475012">
      <w:pPr>
        <w:rPr>
          <w:b/>
          <w:bCs/>
        </w:rPr>
      </w:pPr>
      <w:r w:rsidRPr="003F0B6B">
        <w:rPr>
          <w:b/>
          <w:bCs/>
        </w:rPr>
        <w:t>Information for Parents</w:t>
      </w:r>
    </w:p>
    <w:p w14:paraId="6C979E4A" w14:textId="77777777" w:rsidR="003F0B6B" w:rsidRDefault="003F0B6B" w:rsidP="00475012"/>
    <w:p w14:paraId="6971FC77" w14:textId="6A44CDCA" w:rsidR="00EF27C2" w:rsidRDefault="003F0B6B" w:rsidP="00475012">
      <w:r w:rsidRPr="003F0B6B">
        <w:t>Specific Diagnoses or Needs</w:t>
      </w:r>
      <w:r w:rsidRPr="003F0B6B">
        <w:cr/>
        <w:t>For reliable, detailed, and readable health information on specific diagnoses or needs, Lansdowne Children’s Centre recommends:</w:t>
      </w:r>
      <w:r w:rsidRPr="003F0B6B">
        <w:cr/>
        <w:t>•  Medline Plus (from the National Library of Medicine)</w:t>
      </w:r>
      <w:r w:rsidRPr="003F0B6B">
        <w:cr/>
        <w:t>•  Center for Parent Information and Resources (NICHCY)</w:t>
      </w:r>
      <w:r w:rsidRPr="003F0B6B">
        <w:cr/>
      </w:r>
      <w:r w:rsidRPr="003F0B6B">
        <w:cr/>
        <w:t>Upcoming Events</w:t>
      </w:r>
      <w:r w:rsidRPr="003F0B6B">
        <w:cr/>
        <w:t>We are pleased to offer the following events for parents:</w:t>
      </w:r>
      <w:r w:rsidRPr="003F0B6B">
        <w:cr/>
        <w:t xml:space="preserve">•  Positive Discipline Course – LCC is offering this </w:t>
      </w:r>
      <w:proofErr w:type="gramStart"/>
      <w:r w:rsidRPr="003F0B6B">
        <w:t>8 week</w:t>
      </w:r>
      <w:proofErr w:type="gramEnd"/>
      <w:r w:rsidRPr="003F0B6B">
        <w:t xml:space="preserve"> course on Tuesdays</w:t>
      </w:r>
      <w:r w:rsidRPr="003F0B6B">
        <w:cr/>
        <w:t xml:space="preserve">   beginning February 4/2020 from 9:30 am – 11:00 am</w:t>
      </w:r>
      <w:r w:rsidRPr="003F0B6B">
        <w:cr/>
      </w:r>
      <w:r w:rsidRPr="003F0B6B">
        <w:cr/>
        <w:t>Safety and Wellness</w:t>
      </w:r>
      <w:r w:rsidRPr="003F0B6B">
        <w:cr/>
        <w:t xml:space="preserve">Safety and Wellness is a team </w:t>
      </w:r>
      <w:proofErr w:type="gramStart"/>
      <w:r w:rsidRPr="003F0B6B">
        <w:t>effort</w:t>
      </w:r>
      <w:proofErr w:type="gramEnd"/>
      <w:r w:rsidRPr="003F0B6B">
        <w:t xml:space="preserve"> and you are an important member of the team. As an agency working with the public, Lansdowne Children's Centre is accountable to provide a healthy environment. The following Resources and guidelines under the Resources heading below are provided to assist families and others involved in their care.</w:t>
      </w:r>
      <w:r w:rsidRPr="003F0B6B">
        <w:cr/>
      </w:r>
      <w:r w:rsidRPr="003F0B6B">
        <w:cr/>
        <w:t>Events, Resources and Guides</w:t>
      </w:r>
      <w:r w:rsidRPr="003F0B6B">
        <w:cr/>
        <w:t>We are pleased to offer the following events for parents:</w:t>
      </w:r>
      <w:r w:rsidRPr="003F0B6B">
        <w:cr/>
        <w:t>•  Your Guide is a Community Resource Booklet filled with free courses,</w:t>
      </w:r>
      <w:r w:rsidRPr="003F0B6B">
        <w:cr/>
        <w:t xml:space="preserve">   workshops, events, and group services for families, children, and teens.</w:t>
      </w:r>
    </w:p>
    <w:sectPr w:rsidR="00EF27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12"/>
    <w:rsid w:val="003F0B6B"/>
    <w:rsid w:val="00475012"/>
    <w:rsid w:val="00EF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F767"/>
  <w15:chartTrackingRefBased/>
  <w15:docId w15:val="{A49197C3-DC0E-4CB1-9DE7-B702D32F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Development Group Marketing</dc:creator>
  <cp:keywords/>
  <dc:description/>
  <cp:lastModifiedBy>The Development Group Marketing</cp:lastModifiedBy>
  <cp:revision>2</cp:revision>
  <dcterms:created xsi:type="dcterms:W3CDTF">2021-01-08T02:47:00Z</dcterms:created>
  <dcterms:modified xsi:type="dcterms:W3CDTF">2021-01-08T02:47:00Z</dcterms:modified>
</cp:coreProperties>
</file>