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F3FC0" w14:textId="65F675D2" w:rsidR="00A42440" w:rsidRPr="007834A2" w:rsidRDefault="007834A2">
      <w:pPr>
        <w:rPr>
          <w:b/>
          <w:bCs/>
          <w:lang w:val="en-US"/>
        </w:rPr>
      </w:pPr>
      <w:r w:rsidRPr="007834A2">
        <w:rPr>
          <w:b/>
          <w:bCs/>
          <w:lang w:val="en-US"/>
        </w:rPr>
        <w:t>Subscribe to Email Communications</w:t>
      </w:r>
    </w:p>
    <w:p w14:paraId="2DCC9F91" w14:textId="237C4292" w:rsidR="007834A2" w:rsidRDefault="007834A2">
      <w:pPr>
        <w:rPr>
          <w:lang w:val="en-US"/>
        </w:rPr>
      </w:pPr>
      <w:r>
        <w:rPr>
          <w:lang w:val="en-US"/>
        </w:rPr>
        <w:t>Email Communication</w:t>
      </w:r>
    </w:p>
    <w:p w14:paraId="7112B2B4" w14:textId="2E0AF65F" w:rsidR="007834A2" w:rsidRDefault="007834A2">
      <w:pPr>
        <w:rPr>
          <w:lang w:val="en-US"/>
        </w:rPr>
      </w:pPr>
      <w:r w:rsidRPr="007834A2">
        <w:rPr>
          <w:lang w:val="en-US"/>
        </w:rPr>
        <w:t xml:space="preserve">LCC and our Foundation want to keep you regularly informed about LCC news, events, initiatives and services by circulating information such as our Linking </w:t>
      </w:r>
      <w:proofErr w:type="gramStart"/>
      <w:r w:rsidRPr="007834A2">
        <w:rPr>
          <w:lang w:val="en-US"/>
        </w:rPr>
        <w:t>With</w:t>
      </w:r>
      <w:proofErr w:type="gramEnd"/>
      <w:r w:rsidRPr="007834A2">
        <w:rPr>
          <w:lang w:val="en-US"/>
        </w:rPr>
        <w:t xml:space="preserve"> Lansdowne newsletter, annual report, ongoing advocacy work, and charity events. Your e-mail address will be maintained in a central database and will not be shared with any other organization or used to disseminate information that does not pertain to the above mentioned uses. *You can withdraw from receiving LCC information materials at any time by replying to any of the e-mails sent to you.</w:t>
      </w:r>
      <w:r w:rsidRPr="007834A2">
        <w:rPr>
          <w:lang w:val="en-US"/>
        </w:rPr>
        <w:cr/>
      </w:r>
      <w:r w:rsidRPr="007834A2">
        <w:rPr>
          <w:lang w:val="en-US"/>
        </w:rPr>
        <w:cr/>
        <w:t>If you would like to receive electronic versions of LCC's newsletter, annual report and other printed information that may be of interest to you, please fill in the required fields below and click submit.</w:t>
      </w:r>
    </w:p>
    <w:p w14:paraId="759A58D9" w14:textId="3D4F81D5" w:rsidR="007834A2" w:rsidRDefault="007834A2">
      <w:pPr>
        <w:rPr>
          <w:lang w:val="en-US"/>
        </w:rPr>
      </w:pPr>
    </w:p>
    <w:p w14:paraId="2E348BBE" w14:textId="013D954B" w:rsidR="007834A2" w:rsidRDefault="007834A2">
      <w:pPr>
        <w:rPr>
          <w:lang w:val="en-US"/>
        </w:rPr>
      </w:pPr>
      <w:r>
        <w:rPr>
          <w:lang w:val="en-US"/>
        </w:rPr>
        <w:t xml:space="preserve">[ </w:t>
      </w:r>
      <w:proofErr w:type="gramStart"/>
      <w:r>
        <w:rPr>
          <w:lang w:val="en-US"/>
        </w:rPr>
        <w:t>FORM ]</w:t>
      </w:r>
      <w:proofErr w:type="gramEnd"/>
    </w:p>
    <w:p w14:paraId="3294FE2B" w14:textId="35559371" w:rsidR="007834A2" w:rsidRPr="007834A2" w:rsidRDefault="007834A2">
      <w:pPr>
        <w:rPr>
          <w:lang w:val="en-US"/>
        </w:rPr>
      </w:pPr>
      <w:r w:rsidRPr="007834A2">
        <w:rPr>
          <w:lang w:val="en-US"/>
        </w:rPr>
        <w:t>By submitting this form, you consent to receiving email communications from Lansdowne Children’s Centre and/or Lansdowne Children’s Centre Foundation.</w:t>
      </w:r>
    </w:p>
    <w:sectPr w:rsidR="007834A2" w:rsidRPr="007834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4A2"/>
    <w:rsid w:val="007834A2"/>
    <w:rsid w:val="00A424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C722"/>
  <w15:chartTrackingRefBased/>
  <w15:docId w15:val="{54CD55FC-B0E4-43BC-B86C-A0FA140D3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Development Group Marketing</dc:creator>
  <cp:keywords/>
  <dc:description/>
  <cp:lastModifiedBy>The Development Group Marketing</cp:lastModifiedBy>
  <cp:revision>1</cp:revision>
  <dcterms:created xsi:type="dcterms:W3CDTF">2021-01-08T03:59:00Z</dcterms:created>
  <dcterms:modified xsi:type="dcterms:W3CDTF">2021-01-08T04:00:00Z</dcterms:modified>
</cp:coreProperties>
</file>