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0413A" w14:textId="06896D30" w:rsidR="008E2543" w:rsidRPr="00C90689" w:rsidRDefault="00FC4383" w:rsidP="00C90689">
      <w:pPr>
        <w:autoSpaceDE w:val="0"/>
        <w:autoSpaceDN w:val="0"/>
        <w:adjustRightInd w:val="0"/>
        <w:rPr>
          <w:rFonts w:ascii="Tahoma" w:hAnsi="Tahoma" w:cs="Tahoma"/>
          <w:color w:val="000000"/>
        </w:rPr>
      </w:pPr>
      <w:r w:rsidRPr="00C90689">
        <w:rPr>
          <w:rFonts w:ascii="Tahoma" w:hAnsi="Tahoma" w:cs="Tahoma"/>
          <w:color w:val="000000"/>
        </w:rPr>
        <w:t>Name: Pushpendra</w:t>
      </w:r>
    </w:p>
    <w:p w14:paraId="612E73A5" w14:textId="12CE2078" w:rsidR="00FC4383" w:rsidRPr="00C90689" w:rsidRDefault="00FC4383" w:rsidP="00C90689">
      <w:pPr>
        <w:autoSpaceDE w:val="0"/>
        <w:autoSpaceDN w:val="0"/>
        <w:adjustRightInd w:val="0"/>
        <w:rPr>
          <w:rFonts w:ascii="Tahoma" w:hAnsi="Tahoma" w:cs="Tahoma"/>
          <w:color w:val="000000"/>
        </w:rPr>
      </w:pPr>
      <w:r w:rsidRPr="00C90689">
        <w:rPr>
          <w:rFonts w:ascii="Tahoma" w:hAnsi="Tahoma" w:cs="Tahoma"/>
          <w:color w:val="000000"/>
        </w:rPr>
        <w:t>PSID: 1639812</w:t>
      </w:r>
    </w:p>
    <w:p w14:paraId="08C04688" w14:textId="32F3CA41" w:rsidR="004E6652" w:rsidRPr="00C90689" w:rsidRDefault="00815DB2" w:rsidP="00C90689">
      <w:pPr>
        <w:autoSpaceDE w:val="0"/>
        <w:autoSpaceDN w:val="0"/>
        <w:adjustRightInd w:val="0"/>
        <w:rPr>
          <w:rFonts w:ascii="Tahoma" w:hAnsi="Tahoma" w:cs="Tahoma"/>
          <w:color w:val="000000"/>
        </w:rPr>
      </w:pPr>
      <w:r w:rsidRPr="00C90689">
        <w:rPr>
          <w:rFonts w:ascii="Tahoma" w:hAnsi="Tahoma" w:cs="Tahoma"/>
          <w:color w:val="000000"/>
        </w:rPr>
        <w:t>Server Account: big</w:t>
      </w:r>
      <w:r w:rsidR="004E6652" w:rsidRPr="00C90689">
        <w:rPr>
          <w:rFonts w:ascii="Tahoma" w:hAnsi="Tahoma" w:cs="Tahoma"/>
          <w:color w:val="000000"/>
        </w:rPr>
        <w:t>d41</w:t>
      </w:r>
    </w:p>
    <w:p w14:paraId="68911849" w14:textId="4DA5E380" w:rsidR="00FC4383" w:rsidRPr="00C90689" w:rsidRDefault="00FC4383" w:rsidP="00C90689">
      <w:pPr>
        <w:autoSpaceDE w:val="0"/>
        <w:autoSpaceDN w:val="0"/>
        <w:adjustRightInd w:val="0"/>
        <w:rPr>
          <w:rFonts w:ascii="Tahoma" w:hAnsi="Tahoma" w:cs="Tahoma"/>
          <w:color w:val="000000"/>
        </w:rPr>
      </w:pPr>
      <w:r w:rsidRPr="00C90689">
        <w:rPr>
          <w:rFonts w:ascii="Tahoma" w:hAnsi="Tahoma" w:cs="Tahoma"/>
          <w:color w:val="000000"/>
        </w:rPr>
        <w:t xml:space="preserve">Assignment: </w:t>
      </w:r>
      <w:r w:rsidR="00861216" w:rsidRPr="00C90689">
        <w:rPr>
          <w:rFonts w:ascii="Tahoma" w:hAnsi="Tahoma" w:cs="Tahoma"/>
          <w:color w:val="000000"/>
        </w:rPr>
        <w:t>COSC6397 HW3</w:t>
      </w:r>
    </w:p>
    <w:p w14:paraId="5953298F" w14:textId="4460D486" w:rsidR="008E2543" w:rsidRDefault="008E2543" w:rsidP="008E2543">
      <w:pPr>
        <w:pStyle w:val="Default"/>
        <w:rPr>
          <w:rFonts w:ascii="Tahoma" w:hAnsi="Tahoma" w:cs="Tahoma"/>
          <w:color w:val="auto"/>
        </w:rPr>
      </w:pPr>
    </w:p>
    <w:p w14:paraId="51C5E7F4" w14:textId="77777777" w:rsidR="00C90689" w:rsidRPr="00907688" w:rsidRDefault="00C90689" w:rsidP="008E2543">
      <w:pPr>
        <w:pStyle w:val="Default"/>
        <w:rPr>
          <w:rFonts w:ascii="Tahoma" w:hAnsi="Tahoma" w:cs="Tahoma"/>
          <w:color w:val="auto"/>
        </w:rPr>
      </w:pPr>
    </w:p>
    <w:p w14:paraId="58F325FB" w14:textId="6BA4A93F" w:rsidR="006E744A" w:rsidRDefault="006E744A" w:rsidP="006E744A">
      <w:pPr>
        <w:autoSpaceDE w:val="0"/>
        <w:autoSpaceDN w:val="0"/>
        <w:adjustRightInd w:val="0"/>
        <w:rPr>
          <w:rFonts w:ascii="Tahoma" w:hAnsi="Tahoma" w:cs="Tahoma"/>
          <w:color w:val="000000"/>
        </w:rPr>
      </w:pPr>
    </w:p>
    <w:p w14:paraId="5B2386CB" w14:textId="60BE2C22" w:rsidR="004F3D95" w:rsidRDefault="005A2311" w:rsidP="00AA19D2">
      <w:pPr>
        <w:autoSpaceDE w:val="0"/>
        <w:autoSpaceDN w:val="0"/>
        <w:adjustRightInd w:val="0"/>
        <w:rPr>
          <w:rFonts w:ascii="Tahoma" w:hAnsi="Tahoma" w:cs="Tahoma"/>
          <w:color w:val="000000"/>
        </w:rPr>
      </w:pPr>
      <w:r>
        <w:rPr>
          <w:rFonts w:ascii="Tahoma" w:hAnsi="Tahoma" w:cs="Tahoma"/>
          <w:color w:val="000000"/>
        </w:rPr>
        <w:t>Details of I</w:t>
      </w:r>
      <w:r w:rsidR="00536810">
        <w:rPr>
          <w:rFonts w:ascii="Tahoma" w:hAnsi="Tahoma" w:cs="Tahoma"/>
          <w:color w:val="000000"/>
        </w:rPr>
        <w:t>nput file and server used to complete this assignment:</w:t>
      </w:r>
    </w:p>
    <w:p w14:paraId="7AB007BD" w14:textId="77777777" w:rsidR="00AA19D2" w:rsidRPr="009867D0" w:rsidRDefault="00AA19D2" w:rsidP="00AA19D2">
      <w:pPr>
        <w:autoSpaceDE w:val="0"/>
        <w:autoSpaceDN w:val="0"/>
        <w:adjustRightInd w:val="0"/>
        <w:rPr>
          <w:rFonts w:ascii="Tahoma" w:hAnsi="Tahoma" w:cs="Tahoma"/>
        </w:rPr>
      </w:pPr>
    </w:p>
    <w:p w14:paraId="3EC9DAFD" w14:textId="5CD2A125" w:rsidR="00286A83" w:rsidRDefault="00F97735" w:rsidP="00F97735">
      <w:pPr>
        <w:pStyle w:val="Default"/>
        <w:rPr>
          <w:rFonts w:ascii="Tahoma" w:hAnsi="Tahoma" w:cs="Tahoma"/>
        </w:rPr>
      </w:pPr>
      <w:r>
        <w:rPr>
          <w:rFonts w:ascii="Tahoma" w:hAnsi="Tahoma" w:cs="Tahoma"/>
        </w:rPr>
        <w:t xml:space="preserve">Medium Input dataset for final submission: </w:t>
      </w:r>
      <w:r w:rsidRPr="009867D0">
        <w:rPr>
          <w:rFonts w:ascii="Tahoma" w:hAnsi="Tahoma" w:cs="Tahoma"/>
        </w:rPr>
        <w:t>/cosc6339_hw2/</w:t>
      </w:r>
      <w:r w:rsidR="00D8509A" w:rsidRPr="009867D0">
        <w:rPr>
          <w:rFonts w:ascii="Tahoma" w:hAnsi="Tahoma" w:cs="Tahoma"/>
        </w:rPr>
        <w:t>gutenberg-</w:t>
      </w:r>
      <w:r w:rsidR="00D8509A">
        <w:rPr>
          <w:rFonts w:ascii="Tahoma" w:hAnsi="Tahoma" w:cs="Tahoma"/>
        </w:rPr>
        <w:t>500</w:t>
      </w:r>
      <w:r w:rsidRPr="009867D0">
        <w:rPr>
          <w:rFonts w:ascii="Tahoma" w:hAnsi="Tahoma" w:cs="Tahoma"/>
        </w:rPr>
        <w:t>/</w:t>
      </w:r>
    </w:p>
    <w:p w14:paraId="295297E2" w14:textId="308D0CC7" w:rsidR="00F4733C" w:rsidRDefault="00F4733C" w:rsidP="00F97735">
      <w:pPr>
        <w:pStyle w:val="Default"/>
        <w:rPr>
          <w:rFonts w:ascii="Tahoma" w:hAnsi="Tahoma" w:cs="Tahoma"/>
        </w:rPr>
      </w:pPr>
    </w:p>
    <w:p w14:paraId="3858DE9C" w14:textId="77777777" w:rsidR="00C90689" w:rsidRDefault="00C90689" w:rsidP="006E744A">
      <w:pPr>
        <w:autoSpaceDE w:val="0"/>
        <w:autoSpaceDN w:val="0"/>
        <w:adjustRightInd w:val="0"/>
        <w:rPr>
          <w:rFonts w:ascii="Tahoma" w:hAnsi="Tahoma" w:cs="Tahoma"/>
          <w:color w:val="000000"/>
        </w:rPr>
      </w:pPr>
    </w:p>
    <w:p w14:paraId="12E3EA40" w14:textId="5A261224" w:rsidR="00286A83" w:rsidRDefault="00286A83" w:rsidP="006E744A">
      <w:pPr>
        <w:autoSpaceDE w:val="0"/>
        <w:autoSpaceDN w:val="0"/>
        <w:adjustRightInd w:val="0"/>
        <w:rPr>
          <w:rFonts w:ascii="Tahoma" w:hAnsi="Tahoma" w:cs="Tahoma"/>
          <w:color w:val="000000"/>
        </w:rPr>
      </w:pPr>
      <w:r>
        <w:rPr>
          <w:rFonts w:ascii="Tahoma" w:hAnsi="Tahoma" w:cs="Tahoma"/>
          <w:color w:val="000000"/>
        </w:rPr>
        <w:t>S</w:t>
      </w:r>
      <w:r w:rsidR="00983BDF">
        <w:rPr>
          <w:rFonts w:ascii="Tahoma" w:hAnsi="Tahoma" w:cs="Tahoma"/>
          <w:color w:val="000000"/>
        </w:rPr>
        <w:t>erver Info</w:t>
      </w:r>
      <w:r>
        <w:rPr>
          <w:rFonts w:ascii="Tahoma" w:hAnsi="Tahoma" w:cs="Tahoma"/>
          <w:color w:val="000000"/>
        </w:rPr>
        <w:t xml:space="preserve">: </w:t>
      </w:r>
    </w:p>
    <w:p w14:paraId="7C5D4D98" w14:textId="77777777" w:rsidR="00286A83" w:rsidRDefault="00286A83" w:rsidP="006E744A">
      <w:pPr>
        <w:autoSpaceDE w:val="0"/>
        <w:autoSpaceDN w:val="0"/>
        <w:adjustRightInd w:val="0"/>
        <w:rPr>
          <w:rFonts w:ascii="Tahoma" w:hAnsi="Tahoma" w:cs="Tahoma"/>
          <w:color w:val="000000"/>
        </w:rPr>
      </w:pPr>
    </w:p>
    <w:p w14:paraId="011FA211" w14:textId="2E437B46" w:rsidR="00F4733C" w:rsidRDefault="00F4733C" w:rsidP="006E744A">
      <w:pPr>
        <w:autoSpaceDE w:val="0"/>
        <w:autoSpaceDN w:val="0"/>
        <w:adjustRightInd w:val="0"/>
        <w:rPr>
          <w:rFonts w:ascii="Tahoma" w:hAnsi="Tahoma" w:cs="Tahoma"/>
          <w:color w:val="000000"/>
        </w:rPr>
      </w:pPr>
      <w:r>
        <w:rPr>
          <w:rFonts w:ascii="Tahoma" w:hAnsi="Tahoma" w:cs="Tahoma"/>
          <w:color w:val="000000"/>
        </w:rPr>
        <w:t>Server used:</w:t>
      </w:r>
      <w:r w:rsidRPr="00F4733C">
        <w:t xml:space="preserve"> </w:t>
      </w:r>
      <w:hyperlink r:id="rId8" w:history="1">
        <w:r w:rsidR="00792B21" w:rsidRPr="00C0535A">
          <w:rPr>
            <w:rStyle w:val="Hyperlink"/>
            <w:rFonts w:ascii="Tahoma" w:hAnsi="Tahoma" w:cs="Tahoma"/>
          </w:rPr>
          <w:t>http://whale.cs.uh.edu</w:t>
        </w:r>
      </w:hyperlink>
    </w:p>
    <w:p w14:paraId="6DDCF615" w14:textId="51A1D5CA" w:rsidR="00D739AC" w:rsidRDefault="00DE6ED8" w:rsidP="006E744A">
      <w:pPr>
        <w:autoSpaceDE w:val="0"/>
        <w:autoSpaceDN w:val="0"/>
        <w:adjustRightInd w:val="0"/>
        <w:rPr>
          <w:rFonts w:ascii="Tahoma" w:hAnsi="Tahoma" w:cs="Tahoma"/>
          <w:color w:val="000000"/>
        </w:rPr>
      </w:pPr>
      <w:r>
        <w:rPr>
          <w:rFonts w:ascii="Tahoma" w:hAnsi="Tahoma" w:cs="Tahoma"/>
          <w:color w:val="000000"/>
        </w:rPr>
        <w:t>Technical detail</w:t>
      </w:r>
      <w:r w:rsidR="00D739AC" w:rsidRPr="00652D32">
        <w:rPr>
          <w:rFonts w:ascii="Tahoma" w:hAnsi="Tahoma" w:cs="Tahoma"/>
          <w:color w:val="000000"/>
        </w:rPr>
        <w:t xml:space="preserve"> of the whale server:</w:t>
      </w:r>
    </w:p>
    <w:p w14:paraId="682A16FE" w14:textId="2F6D5426" w:rsidR="00792B21" w:rsidRDefault="00792B21" w:rsidP="006E744A">
      <w:pPr>
        <w:autoSpaceDE w:val="0"/>
        <w:autoSpaceDN w:val="0"/>
        <w:adjustRightInd w:val="0"/>
        <w:rPr>
          <w:rFonts w:ascii="Tahoma" w:hAnsi="Tahoma" w:cs="Tahoma"/>
          <w:color w:val="000000"/>
        </w:rPr>
      </w:pPr>
    </w:p>
    <w:tbl>
      <w:tblPr>
        <w:tblStyle w:val="TableGrid"/>
        <w:tblW w:w="0" w:type="auto"/>
        <w:tblLook w:val="04A0" w:firstRow="1" w:lastRow="0" w:firstColumn="1" w:lastColumn="0" w:noHBand="0" w:noVBand="1"/>
      </w:tblPr>
      <w:tblGrid>
        <w:gridCol w:w="9350"/>
      </w:tblGrid>
      <w:tr w:rsidR="00792B21" w14:paraId="0B70618E" w14:textId="77777777" w:rsidTr="00792B21">
        <w:tc>
          <w:tcPr>
            <w:tcW w:w="9710" w:type="dxa"/>
          </w:tcPr>
          <w:p w14:paraId="3D7D19A6" w14:textId="77777777" w:rsidR="00792B21" w:rsidRPr="00792B21" w:rsidRDefault="00792B21" w:rsidP="00652D32">
            <w:pPr>
              <w:autoSpaceDE w:val="0"/>
              <w:autoSpaceDN w:val="0"/>
              <w:adjustRightInd w:val="0"/>
              <w:rPr>
                <w:rFonts w:ascii="Tahoma" w:hAnsi="Tahoma" w:cs="Tahoma"/>
                <w:color w:val="000000"/>
              </w:rPr>
            </w:pPr>
            <w:r w:rsidRPr="00792B21">
              <w:rPr>
                <w:rFonts w:ascii="Tahoma" w:hAnsi="Tahoma" w:cs="Tahoma"/>
                <w:color w:val="000000"/>
              </w:rPr>
              <w:t>50 Appro 1522H nodes (whale-001 to whale-057), each node with</w:t>
            </w:r>
          </w:p>
          <w:p w14:paraId="034DC76E" w14:textId="77777777" w:rsidR="00792B21" w:rsidRPr="00652D32" w:rsidRDefault="00792B21" w:rsidP="000A744B">
            <w:pPr>
              <w:pStyle w:val="ListParagraph"/>
              <w:numPr>
                <w:ilvl w:val="0"/>
                <w:numId w:val="2"/>
              </w:numPr>
              <w:autoSpaceDE w:val="0"/>
              <w:autoSpaceDN w:val="0"/>
              <w:adjustRightInd w:val="0"/>
              <w:rPr>
                <w:rFonts w:ascii="Tahoma" w:hAnsi="Tahoma" w:cs="Tahoma"/>
                <w:color w:val="000000"/>
              </w:rPr>
            </w:pPr>
            <w:r w:rsidRPr="00652D32">
              <w:rPr>
                <w:rFonts w:ascii="Tahoma" w:hAnsi="Tahoma" w:cs="Tahoma"/>
                <w:color w:val="000000"/>
              </w:rPr>
              <w:t>two 2.2 GHz quad-core AMD Opteron processor (8 cores total)</w:t>
            </w:r>
          </w:p>
          <w:p w14:paraId="59E87D6F" w14:textId="77777777" w:rsidR="00792B21" w:rsidRPr="00652D32" w:rsidRDefault="00792B21" w:rsidP="000A744B">
            <w:pPr>
              <w:pStyle w:val="ListParagraph"/>
              <w:numPr>
                <w:ilvl w:val="0"/>
                <w:numId w:val="2"/>
              </w:numPr>
              <w:autoSpaceDE w:val="0"/>
              <w:autoSpaceDN w:val="0"/>
              <w:adjustRightInd w:val="0"/>
              <w:rPr>
                <w:rFonts w:ascii="Tahoma" w:hAnsi="Tahoma" w:cs="Tahoma"/>
                <w:color w:val="000000"/>
              </w:rPr>
            </w:pPr>
            <w:r w:rsidRPr="00652D32">
              <w:rPr>
                <w:rFonts w:ascii="Tahoma" w:hAnsi="Tahoma" w:cs="Tahoma"/>
                <w:color w:val="000000"/>
              </w:rPr>
              <w:t>16 GB main memory</w:t>
            </w:r>
          </w:p>
          <w:p w14:paraId="4720E730" w14:textId="77777777" w:rsidR="00792B21" w:rsidRPr="00652D32" w:rsidRDefault="00792B21" w:rsidP="000A744B">
            <w:pPr>
              <w:pStyle w:val="ListParagraph"/>
              <w:numPr>
                <w:ilvl w:val="0"/>
                <w:numId w:val="2"/>
              </w:numPr>
              <w:autoSpaceDE w:val="0"/>
              <w:autoSpaceDN w:val="0"/>
              <w:adjustRightInd w:val="0"/>
              <w:rPr>
                <w:rFonts w:ascii="Tahoma" w:hAnsi="Tahoma" w:cs="Tahoma"/>
                <w:color w:val="000000"/>
              </w:rPr>
            </w:pPr>
            <w:r w:rsidRPr="00652D32">
              <w:rPr>
                <w:rFonts w:ascii="Tahoma" w:hAnsi="Tahoma" w:cs="Tahoma"/>
                <w:color w:val="000000"/>
              </w:rPr>
              <w:t>Gigabit Ehternet</w:t>
            </w:r>
          </w:p>
          <w:p w14:paraId="54520171" w14:textId="77777777" w:rsidR="00792B21" w:rsidRPr="00652D32" w:rsidRDefault="00792B21" w:rsidP="000A744B">
            <w:pPr>
              <w:pStyle w:val="ListParagraph"/>
              <w:numPr>
                <w:ilvl w:val="0"/>
                <w:numId w:val="2"/>
              </w:numPr>
              <w:autoSpaceDE w:val="0"/>
              <w:autoSpaceDN w:val="0"/>
              <w:adjustRightInd w:val="0"/>
              <w:rPr>
                <w:rFonts w:ascii="Tahoma" w:hAnsi="Tahoma" w:cs="Tahoma"/>
                <w:color w:val="000000"/>
              </w:rPr>
            </w:pPr>
            <w:r w:rsidRPr="00652D32">
              <w:rPr>
                <w:rFonts w:ascii="Tahoma" w:hAnsi="Tahoma" w:cs="Tahoma"/>
                <w:color w:val="000000"/>
              </w:rPr>
              <w:t>4xDDR InfiniBand HCAs (not used at the moment)</w:t>
            </w:r>
          </w:p>
          <w:p w14:paraId="690E2031" w14:textId="77777777" w:rsidR="00792B21" w:rsidRPr="00792B21" w:rsidRDefault="00792B21" w:rsidP="00652D32">
            <w:pPr>
              <w:autoSpaceDE w:val="0"/>
              <w:autoSpaceDN w:val="0"/>
              <w:adjustRightInd w:val="0"/>
              <w:rPr>
                <w:rFonts w:ascii="Tahoma" w:hAnsi="Tahoma" w:cs="Tahoma"/>
                <w:color w:val="000000"/>
              </w:rPr>
            </w:pPr>
            <w:r w:rsidRPr="00792B21">
              <w:rPr>
                <w:rFonts w:ascii="Tahoma" w:hAnsi="Tahoma" w:cs="Tahoma"/>
                <w:color w:val="000000"/>
              </w:rPr>
              <w:t>Network Interconnect</w:t>
            </w:r>
          </w:p>
          <w:p w14:paraId="5DF5F754" w14:textId="77777777" w:rsidR="00792B21" w:rsidRPr="00652D32" w:rsidRDefault="00792B21" w:rsidP="000A744B">
            <w:pPr>
              <w:pStyle w:val="ListParagraph"/>
              <w:numPr>
                <w:ilvl w:val="0"/>
                <w:numId w:val="3"/>
              </w:numPr>
              <w:autoSpaceDE w:val="0"/>
              <w:autoSpaceDN w:val="0"/>
              <w:adjustRightInd w:val="0"/>
              <w:rPr>
                <w:rFonts w:ascii="Tahoma" w:hAnsi="Tahoma" w:cs="Tahoma"/>
                <w:color w:val="000000"/>
              </w:rPr>
            </w:pPr>
            <w:r w:rsidRPr="00652D32">
              <w:rPr>
                <w:rFonts w:ascii="Tahoma" w:hAnsi="Tahoma" w:cs="Tahoma"/>
                <w:color w:val="000000"/>
              </w:rPr>
              <w:t>144 port 4xInfiniBand DDR Voltaire Grid Director ISR 2012 switch (donation from TOTAL)</w:t>
            </w:r>
          </w:p>
          <w:p w14:paraId="401E3133" w14:textId="77777777" w:rsidR="00792B21" w:rsidRPr="00652D32" w:rsidRDefault="00792B21" w:rsidP="000A744B">
            <w:pPr>
              <w:pStyle w:val="ListParagraph"/>
              <w:numPr>
                <w:ilvl w:val="0"/>
                <w:numId w:val="3"/>
              </w:numPr>
              <w:autoSpaceDE w:val="0"/>
              <w:autoSpaceDN w:val="0"/>
              <w:adjustRightInd w:val="0"/>
              <w:rPr>
                <w:rFonts w:ascii="Tahoma" w:hAnsi="Tahoma" w:cs="Tahoma"/>
                <w:color w:val="000000"/>
              </w:rPr>
            </w:pPr>
            <w:r w:rsidRPr="00652D32">
              <w:rPr>
                <w:rFonts w:ascii="Tahoma" w:hAnsi="Tahoma" w:cs="Tahoma"/>
                <w:color w:val="000000"/>
              </w:rPr>
              <w:t>two 48 port HP GE switch</w:t>
            </w:r>
          </w:p>
          <w:p w14:paraId="615249A4" w14:textId="77777777" w:rsidR="00792B21" w:rsidRPr="00792B21" w:rsidRDefault="00792B21" w:rsidP="00652D32">
            <w:pPr>
              <w:autoSpaceDE w:val="0"/>
              <w:autoSpaceDN w:val="0"/>
              <w:adjustRightInd w:val="0"/>
              <w:rPr>
                <w:rFonts w:ascii="Tahoma" w:hAnsi="Tahoma" w:cs="Tahoma"/>
                <w:color w:val="000000"/>
              </w:rPr>
            </w:pPr>
            <w:r w:rsidRPr="00792B21">
              <w:rPr>
                <w:rFonts w:ascii="Tahoma" w:hAnsi="Tahoma" w:cs="Tahoma"/>
                <w:color w:val="000000"/>
              </w:rPr>
              <w:t>Storage</w:t>
            </w:r>
          </w:p>
          <w:p w14:paraId="21307934" w14:textId="77777777" w:rsidR="00652D32" w:rsidRDefault="00792B21" w:rsidP="000A744B">
            <w:pPr>
              <w:pStyle w:val="ListParagraph"/>
              <w:numPr>
                <w:ilvl w:val="0"/>
                <w:numId w:val="4"/>
              </w:numPr>
              <w:autoSpaceDE w:val="0"/>
              <w:autoSpaceDN w:val="0"/>
              <w:adjustRightInd w:val="0"/>
              <w:rPr>
                <w:rFonts w:ascii="Tahoma" w:hAnsi="Tahoma" w:cs="Tahoma"/>
                <w:color w:val="000000"/>
              </w:rPr>
            </w:pPr>
            <w:r w:rsidRPr="00652D32">
              <w:rPr>
                <w:rFonts w:ascii="Tahoma" w:hAnsi="Tahoma" w:cs="Tahoma"/>
                <w:color w:val="000000"/>
              </w:rPr>
              <w:t>4 TB NFS /home file system (shared with crill)</w:t>
            </w:r>
          </w:p>
          <w:p w14:paraId="4C58CE66" w14:textId="77777777" w:rsidR="00792B21" w:rsidRDefault="00792B21" w:rsidP="000A744B">
            <w:pPr>
              <w:pStyle w:val="ListParagraph"/>
              <w:numPr>
                <w:ilvl w:val="0"/>
                <w:numId w:val="4"/>
              </w:numPr>
              <w:autoSpaceDE w:val="0"/>
              <w:autoSpaceDN w:val="0"/>
              <w:adjustRightInd w:val="0"/>
              <w:rPr>
                <w:rFonts w:ascii="Tahoma" w:hAnsi="Tahoma" w:cs="Tahoma"/>
                <w:color w:val="000000"/>
              </w:rPr>
            </w:pPr>
            <w:r w:rsidRPr="00652D32">
              <w:rPr>
                <w:rFonts w:ascii="Tahoma" w:hAnsi="Tahoma" w:cs="Tahoma"/>
                <w:color w:val="000000"/>
              </w:rPr>
              <w:t>~7 TB HDFS file system (using triple replication)</w:t>
            </w:r>
          </w:p>
          <w:p w14:paraId="72784808" w14:textId="0AB5B1E9" w:rsidR="00954BB4" w:rsidRPr="00954BB4" w:rsidRDefault="007474CB" w:rsidP="00954BB4">
            <w:pPr>
              <w:autoSpaceDE w:val="0"/>
              <w:autoSpaceDN w:val="0"/>
              <w:adjustRightInd w:val="0"/>
              <w:rPr>
                <w:rFonts w:ascii="Tahoma" w:hAnsi="Tahoma" w:cs="Tahoma"/>
                <w:color w:val="000000"/>
              </w:rPr>
            </w:pPr>
            <w:r>
              <w:rPr>
                <w:rFonts w:ascii="Tahoma" w:hAnsi="Tahoma" w:cs="Tahoma"/>
                <w:color w:val="000000"/>
              </w:rPr>
              <w:t xml:space="preserve">Details link: </w:t>
            </w:r>
            <w:hyperlink r:id="rId9" w:history="1">
              <w:r w:rsidR="00954BB4" w:rsidRPr="00C0535A">
                <w:rPr>
                  <w:rStyle w:val="Hyperlink"/>
                  <w:rFonts w:ascii="Tahoma" w:hAnsi="Tahoma" w:cs="Tahoma"/>
                </w:rPr>
                <w:t>http://pstl.cs.uh.edu/resources/whale</w:t>
              </w:r>
            </w:hyperlink>
          </w:p>
        </w:tc>
      </w:tr>
    </w:tbl>
    <w:p w14:paraId="10420455" w14:textId="77777777" w:rsidR="00792B21" w:rsidRDefault="00792B21" w:rsidP="006E744A">
      <w:pPr>
        <w:autoSpaceDE w:val="0"/>
        <w:autoSpaceDN w:val="0"/>
        <w:adjustRightInd w:val="0"/>
        <w:rPr>
          <w:rFonts w:ascii="Tahoma" w:hAnsi="Tahoma" w:cs="Tahoma"/>
          <w:color w:val="000000"/>
        </w:rPr>
      </w:pPr>
    </w:p>
    <w:p w14:paraId="2E357D12" w14:textId="2ABB40DC" w:rsidR="004F3D95" w:rsidRPr="00015BE5" w:rsidRDefault="00954BB4" w:rsidP="006E744A">
      <w:pPr>
        <w:autoSpaceDE w:val="0"/>
        <w:autoSpaceDN w:val="0"/>
        <w:adjustRightInd w:val="0"/>
        <w:rPr>
          <w:rFonts w:ascii="Tahoma" w:hAnsi="Tahoma" w:cs="Tahoma"/>
          <w:color w:val="000000"/>
        </w:rPr>
      </w:pPr>
      <w:r w:rsidRPr="00015BE5">
        <w:rPr>
          <w:rFonts w:ascii="Tahoma" w:hAnsi="Tahoma" w:cs="Tahoma"/>
          <w:color w:val="000000"/>
        </w:rPr>
        <w:t>Pydoop version:</w:t>
      </w:r>
      <w:r w:rsidR="00EC00DA" w:rsidRPr="00015BE5">
        <w:rPr>
          <w:rFonts w:ascii="Tahoma" w:hAnsi="Tahoma" w:cs="Tahoma"/>
          <w:color w:val="000000"/>
        </w:rPr>
        <w:t xml:space="preserve"> 1.2.0</w:t>
      </w:r>
    </w:p>
    <w:p w14:paraId="5853D000" w14:textId="5E591B54" w:rsidR="00954BB4" w:rsidRPr="00015BE5" w:rsidRDefault="00954BB4" w:rsidP="006E744A">
      <w:pPr>
        <w:autoSpaceDE w:val="0"/>
        <w:autoSpaceDN w:val="0"/>
        <w:adjustRightInd w:val="0"/>
        <w:rPr>
          <w:rFonts w:ascii="Tahoma" w:hAnsi="Tahoma" w:cs="Tahoma"/>
          <w:color w:val="000000"/>
        </w:rPr>
      </w:pPr>
      <w:r w:rsidRPr="00015BE5">
        <w:rPr>
          <w:rFonts w:ascii="Tahoma" w:hAnsi="Tahoma" w:cs="Tahoma"/>
          <w:color w:val="000000"/>
        </w:rPr>
        <w:t xml:space="preserve">Python version: </w:t>
      </w:r>
      <w:r w:rsidR="007474CB" w:rsidRPr="00015BE5">
        <w:rPr>
          <w:rFonts w:ascii="Tahoma" w:hAnsi="Tahoma" w:cs="Tahoma"/>
          <w:color w:val="000000"/>
        </w:rPr>
        <w:t>2.7.13</w:t>
      </w:r>
    </w:p>
    <w:p w14:paraId="6DA21EF6" w14:textId="58F0DA7C" w:rsidR="007D4A6D" w:rsidRPr="00015BE5" w:rsidRDefault="00802B0F" w:rsidP="006E744A">
      <w:pPr>
        <w:autoSpaceDE w:val="0"/>
        <w:autoSpaceDN w:val="0"/>
        <w:adjustRightInd w:val="0"/>
        <w:rPr>
          <w:rFonts w:ascii="Tahoma" w:hAnsi="Tahoma" w:cs="Tahoma"/>
          <w:color w:val="000000"/>
        </w:rPr>
      </w:pPr>
      <w:r w:rsidRPr="00015BE5">
        <w:rPr>
          <w:rFonts w:ascii="Tahoma" w:hAnsi="Tahoma" w:cs="Tahoma"/>
          <w:color w:val="000000"/>
        </w:rPr>
        <w:t>Spark</w:t>
      </w:r>
      <w:r w:rsidR="00084A7E">
        <w:rPr>
          <w:rFonts w:ascii="Tahoma" w:hAnsi="Tahoma" w:cs="Tahoma"/>
          <w:color w:val="000000"/>
        </w:rPr>
        <w:t xml:space="preserve"> </w:t>
      </w:r>
      <w:r w:rsidR="00084A7E" w:rsidRPr="00015BE5">
        <w:rPr>
          <w:rFonts w:ascii="Tahoma" w:hAnsi="Tahoma" w:cs="Tahoma"/>
          <w:color w:val="000000"/>
        </w:rPr>
        <w:t>version</w:t>
      </w:r>
      <w:r w:rsidRPr="00015BE5">
        <w:rPr>
          <w:rFonts w:ascii="Tahoma" w:hAnsi="Tahoma" w:cs="Tahoma"/>
          <w:color w:val="000000"/>
        </w:rPr>
        <w:t>: 2.2.2</w:t>
      </w:r>
    </w:p>
    <w:p w14:paraId="0B3EF167" w14:textId="6D53E69D" w:rsidR="00216656" w:rsidRPr="00015BE5" w:rsidRDefault="00216656" w:rsidP="006E744A">
      <w:pPr>
        <w:autoSpaceDE w:val="0"/>
        <w:autoSpaceDN w:val="0"/>
        <w:adjustRightInd w:val="0"/>
        <w:rPr>
          <w:rFonts w:ascii="Tahoma" w:hAnsi="Tahoma" w:cs="Tahoma"/>
          <w:color w:val="000000"/>
        </w:rPr>
      </w:pPr>
      <w:r w:rsidRPr="00015BE5">
        <w:rPr>
          <w:rFonts w:ascii="Tahoma" w:hAnsi="Tahoma" w:cs="Tahoma"/>
          <w:color w:val="000000"/>
        </w:rPr>
        <w:t>Parquet</w:t>
      </w:r>
      <w:r w:rsidR="00084A7E">
        <w:rPr>
          <w:rFonts w:ascii="Tahoma" w:hAnsi="Tahoma" w:cs="Tahoma"/>
          <w:color w:val="000000"/>
        </w:rPr>
        <w:t xml:space="preserve"> </w:t>
      </w:r>
      <w:r w:rsidR="00084A7E" w:rsidRPr="00015BE5">
        <w:rPr>
          <w:rFonts w:ascii="Tahoma" w:hAnsi="Tahoma" w:cs="Tahoma"/>
          <w:color w:val="000000"/>
        </w:rPr>
        <w:t>version</w:t>
      </w:r>
      <w:r w:rsidRPr="00015BE5">
        <w:rPr>
          <w:rFonts w:ascii="Tahoma" w:hAnsi="Tahoma" w:cs="Tahoma"/>
          <w:color w:val="000000"/>
        </w:rPr>
        <w:t>:</w:t>
      </w:r>
      <w:r w:rsidR="008E6D49" w:rsidRPr="00015BE5">
        <w:rPr>
          <w:rFonts w:ascii="Tahoma" w:hAnsi="Tahoma" w:cs="Tahoma"/>
          <w:color w:val="000000"/>
        </w:rPr>
        <w:t>1.8.2</w:t>
      </w:r>
    </w:p>
    <w:p w14:paraId="53DDD71F" w14:textId="45A25071" w:rsidR="00652D32" w:rsidRPr="00015BE5" w:rsidRDefault="00216656" w:rsidP="006E744A">
      <w:pPr>
        <w:autoSpaceDE w:val="0"/>
        <w:autoSpaceDN w:val="0"/>
        <w:adjustRightInd w:val="0"/>
        <w:rPr>
          <w:rFonts w:ascii="Tahoma" w:hAnsi="Tahoma" w:cs="Tahoma"/>
          <w:color w:val="000000"/>
        </w:rPr>
      </w:pPr>
      <w:r w:rsidRPr="00015BE5">
        <w:rPr>
          <w:rFonts w:ascii="Tahoma" w:hAnsi="Tahoma" w:cs="Tahoma"/>
          <w:color w:val="000000"/>
        </w:rPr>
        <w:t>Avro</w:t>
      </w:r>
      <w:r w:rsidR="00084A7E">
        <w:rPr>
          <w:rFonts w:ascii="Tahoma" w:hAnsi="Tahoma" w:cs="Tahoma"/>
          <w:color w:val="000000"/>
        </w:rPr>
        <w:t xml:space="preserve"> </w:t>
      </w:r>
      <w:r w:rsidR="00084A7E" w:rsidRPr="00015BE5">
        <w:rPr>
          <w:rFonts w:ascii="Tahoma" w:hAnsi="Tahoma" w:cs="Tahoma"/>
          <w:color w:val="000000"/>
        </w:rPr>
        <w:t>version</w:t>
      </w:r>
      <w:r w:rsidR="00DE6B15" w:rsidRPr="00015BE5">
        <w:rPr>
          <w:rFonts w:ascii="Tahoma" w:hAnsi="Tahoma" w:cs="Tahoma"/>
          <w:color w:val="000000"/>
        </w:rPr>
        <w:t>:1.8.2</w:t>
      </w:r>
    </w:p>
    <w:p w14:paraId="78AF7B2C" w14:textId="77777777" w:rsidR="00216656" w:rsidRDefault="00216656" w:rsidP="006E744A">
      <w:pPr>
        <w:autoSpaceDE w:val="0"/>
        <w:autoSpaceDN w:val="0"/>
        <w:adjustRightInd w:val="0"/>
        <w:rPr>
          <w:rFonts w:ascii="Tahoma" w:hAnsi="Tahoma" w:cs="Tahoma"/>
          <w:color w:val="000000"/>
        </w:rPr>
      </w:pPr>
    </w:p>
    <w:p w14:paraId="16BB0041" w14:textId="1F0572BE" w:rsidR="00652D32" w:rsidRDefault="00652D32" w:rsidP="006E744A">
      <w:pPr>
        <w:autoSpaceDE w:val="0"/>
        <w:autoSpaceDN w:val="0"/>
        <w:adjustRightInd w:val="0"/>
        <w:rPr>
          <w:rFonts w:ascii="Tahoma" w:hAnsi="Tahoma" w:cs="Tahoma"/>
          <w:color w:val="000000"/>
        </w:rPr>
      </w:pPr>
    </w:p>
    <w:p w14:paraId="2F0F99AF" w14:textId="4E25D35F" w:rsidR="00652D32" w:rsidRDefault="00652D32" w:rsidP="006E744A">
      <w:pPr>
        <w:autoSpaceDE w:val="0"/>
        <w:autoSpaceDN w:val="0"/>
        <w:adjustRightInd w:val="0"/>
        <w:rPr>
          <w:rFonts w:ascii="Tahoma" w:hAnsi="Tahoma" w:cs="Tahoma"/>
          <w:color w:val="000000"/>
        </w:rPr>
      </w:pPr>
    </w:p>
    <w:p w14:paraId="1C2ACB24" w14:textId="30BFDF93" w:rsidR="00AA19D2" w:rsidRDefault="00AA19D2" w:rsidP="006E744A">
      <w:pPr>
        <w:autoSpaceDE w:val="0"/>
        <w:autoSpaceDN w:val="0"/>
        <w:adjustRightInd w:val="0"/>
        <w:rPr>
          <w:rFonts w:ascii="Tahoma" w:hAnsi="Tahoma" w:cs="Tahoma"/>
          <w:color w:val="000000"/>
        </w:rPr>
      </w:pPr>
    </w:p>
    <w:p w14:paraId="5D42E711" w14:textId="77777777" w:rsidR="00AA19D2" w:rsidRDefault="00AA19D2" w:rsidP="004B284D">
      <w:pPr>
        <w:pStyle w:val="Default"/>
        <w:spacing w:after="78"/>
        <w:rPr>
          <w:rFonts w:ascii="Tahoma" w:hAnsi="Tahoma" w:cs="Tahoma"/>
          <w:color w:val="auto"/>
          <w:sz w:val="22"/>
          <w:szCs w:val="22"/>
        </w:rPr>
      </w:pPr>
    </w:p>
    <w:p w14:paraId="10944F63" w14:textId="09B064C7" w:rsidR="007733C4" w:rsidRDefault="00C90689" w:rsidP="004B284D">
      <w:pPr>
        <w:pStyle w:val="Default"/>
        <w:spacing w:after="78"/>
        <w:rPr>
          <w:rFonts w:ascii="Tahoma" w:hAnsi="Tahoma" w:cs="Tahoma"/>
          <w:color w:val="auto"/>
          <w:sz w:val="22"/>
          <w:szCs w:val="22"/>
        </w:rPr>
      </w:pPr>
      <w:r w:rsidRPr="00C90689">
        <w:rPr>
          <w:rFonts w:ascii="Tahoma" w:hAnsi="Tahoma" w:cs="Tahoma"/>
          <w:color w:val="auto"/>
          <w:sz w:val="22"/>
          <w:szCs w:val="22"/>
        </w:rPr>
        <w:lastRenderedPageBreak/>
        <w:t>Problem Statement:</w:t>
      </w:r>
      <w:r w:rsidR="00C903D9">
        <w:rPr>
          <w:rFonts w:ascii="Tahoma" w:hAnsi="Tahoma" w:cs="Tahoma"/>
          <w:color w:val="auto"/>
          <w:sz w:val="22"/>
          <w:szCs w:val="22"/>
        </w:rPr>
        <w:t xml:space="preserve"> Study the execution time and file size when creating the inverted index and similarity matrix using out of box spark</w:t>
      </w:r>
      <w:r w:rsidR="007733C4">
        <w:rPr>
          <w:rFonts w:ascii="Tahoma" w:hAnsi="Tahoma" w:cs="Tahoma"/>
          <w:color w:val="auto"/>
          <w:sz w:val="22"/>
          <w:szCs w:val="22"/>
        </w:rPr>
        <w:t xml:space="preserve"> API</w:t>
      </w:r>
      <w:r w:rsidR="00C903D9">
        <w:rPr>
          <w:rFonts w:ascii="Tahoma" w:hAnsi="Tahoma" w:cs="Tahoma"/>
          <w:color w:val="auto"/>
          <w:sz w:val="22"/>
          <w:szCs w:val="22"/>
        </w:rPr>
        <w:t xml:space="preserve">, Parquet </w:t>
      </w:r>
      <w:r w:rsidR="008A0ED2">
        <w:rPr>
          <w:rFonts w:ascii="Tahoma" w:hAnsi="Tahoma" w:cs="Tahoma"/>
          <w:color w:val="auto"/>
          <w:sz w:val="22"/>
          <w:szCs w:val="22"/>
        </w:rPr>
        <w:t xml:space="preserve">, snappy Parquet </w:t>
      </w:r>
      <w:r w:rsidR="00C903D9">
        <w:rPr>
          <w:rFonts w:ascii="Tahoma" w:hAnsi="Tahoma" w:cs="Tahoma"/>
          <w:color w:val="auto"/>
          <w:sz w:val="22"/>
          <w:szCs w:val="22"/>
        </w:rPr>
        <w:t>and Avro.</w:t>
      </w:r>
      <w:r w:rsidR="007733C4">
        <w:rPr>
          <w:rFonts w:ascii="Tahoma" w:hAnsi="Tahoma" w:cs="Tahoma"/>
          <w:color w:val="auto"/>
          <w:sz w:val="22"/>
          <w:szCs w:val="22"/>
        </w:rPr>
        <w:t xml:space="preserve"> </w:t>
      </w:r>
    </w:p>
    <w:p w14:paraId="00F1446F" w14:textId="77777777" w:rsidR="007733C4" w:rsidRDefault="007733C4" w:rsidP="004B284D">
      <w:pPr>
        <w:pStyle w:val="Default"/>
        <w:spacing w:after="78"/>
        <w:rPr>
          <w:rFonts w:ascii="Tahoma" w:hAnsi="Tahoma" w:cs="Tahoma"/>
          <w:color w:val="auto"/>
          <w:sz w:val="22"/>
          <w:szCs w:val="22"/>
        </w:rPr>
      </w:pPr>
    </w:p>
    <w:p w14:paraId="0D20EEA4" w14:textId="44332E12" w:rsidR="007733C4" w:rsidRDefault="007733C4" w:rsidP="004B284D">
      <w:pPr>
        <w:pStyle w:val="Default"/>
        <w:spacing w:after="78"/>
        <w:rPr>
          <w:rFonts w:ascii="Tahoma" w:hAnsi="Tahoma" w:cs="Tahoma"/>
          <w:color w:val="auto"/>
          <w:sz w:val="22"/>
          <w:szCs w:val="22"/>
        </w:rPr>
      </w:pPr>
      <w:r>
        <w:rPr>
          <w:rFonts w:ascii="Tahoma" w:hAnsi="Tahoma" w:cs="Tahoma"/>
          <w:color w:val="auto"/>
          <w:sz w:val="22"/>
          <w:szCs w:val="22"/>
        </w:rPr>
        <w:t>General Description:</w:t>
      </w:r>
    </w:p>
    <w:p w14:paraId="2B635DAB" w14:textId="42DB006F" w:rsidR="00AE1193" w:rsidRDefault="007733C4" w:rsidP="004B284D">
      <w:pPr>
        <w:pStyle w:val="Default"/>
        <w:spacing w:after="78"/>
        <w:rPr>
          <w:rFonts w:ascii="Tahoma" w:hAnsi="Tahoma" w:cs="Tahoma"/>
          <w:color w:val="auto"/>
          <w:sz w:val="22"/>
          <w:szCs w:val="22"/>
        </w:rPr>
      </w:pPr>
      <w:r>
        <w:rPr>
          <w:rFonts w:ascii="Tahoma" w:hAnsi="Tahoma" w:cs="Tahoma"/>
          <w:color w:val="auto"/>
          <w:sz w:val="22"/>
          <w:szCs w:val="22"/>
        </w:rPr>
        <w:t>The report presents finding on the execution time and file size created for Inverted Index and Similarity matrix.</w:t>
      </w:r>
    </w:p>
    <w:p w14:paraId="70D210D8" w14:textId="45DD19FE" w:rsidR="006666B8" w:rsidRDefault="006666B8" w:rsidP="004B284D">
      <w:pPr>
        <w:pStyle w:val="Default"/>
        <w:spacing w:after="78"/>
        <w:rPr>
          <w:rFonts w:ascii="Tahoma" w:hAnsi="Tahoma" w:cs="Tahoma"/>
          <w:color w:val="auto"/>
          <w:sz w:val="22"/>
          <w:szCs w:val="22"/>
        </w:rPr>
      </w:pPr>
    </w:p>
    <w:p w14:paraId="12FBDAA3" w14:textId="77777777" w:rsidR="004B284D" w:rsidRDefault="006666B8" w:rsidP="00372F67">
      <w:pPr>
        <w:pStyle w:val="Default"/>
        <w:numPr>
          <w:ilvl w:val="0"/>
          <w:numId w:val="17"/>
        </w:numPr>
        <w:spacing w:after="78"/>
        <w:rPr>
          <w:rFonts w:ascii="Tahoma" w:hAnsi="Tahoma" w:cs="Tahoma"/>
          <w:color w:val="auto"/>
          <w:sz w:val="22"/>
          <w:szCs w:val="22"/>
        </w:rPr>
      </w:pPr>
      <w:r w:rsidRPr="004B284D">
        <w:rPr>
          <w:rFonts w:ascii="Tahoma" w:hAnsi="Tahoma" w:cs="Tahoma"/>
          <w:color w:val="auto"/>
          <w:sz w:val="22"/>
          <w:szCs w:val="22"/>
        </w:rPr>
        <w:t xml:space="preserve">Number of executors used </w:t>
      </w:r>
      <w:r w:rsidR="004B284D" w:rsidRPr="004B284D">
        <w:rPr>
          <w:rFonts w:ascii="Tahoma" w:hAnsi="Tahoma" w:cs="Tahoma"/>
          <w:color w:val="auto"/>
          <w:sz w:val="22"/>
          <w:szCs w:val="22"/>
        </w:rPr>
        <w:t xml:space="preserve">to execute all the programs is </w:t>
      </w:r>
      <w:r w:rsidRPr="004B284D">
        <w:rPr>
          <w:rFonts w:ascii="Tahoma" w:hAnsi="Tahoma" w:cs="Tahoma"/>
          <w:color w:val="auto"/>
          <w:sz w:val="22"/>
          <w:szCs w:val="22"/>
        </w:rPr>
        <w:t>5</w:t>
      </w:r>
      <w:r w:rsidR="004B284D" w:rsidRPr="004B284D">
        <w:rPr>
          <w:rFonts w:ascii="Tahoma" w:hAnsi="Tahoma" w:cs="Tahoma"/>
          <w:color w:val="auto"/>
          <w:sz w:val="22"/>
          <w:szCs w:val="22"/>
        </w:rPr>
        <w:t>.</w:t>
      </w:r>
    </w:p>
    <w:p w14:paraId="27556AFD" w14:textId="42E6FEBE" w:rsidR="004B284D" w:rsidRDefault="007733C4" w:rsidP="00372F67">
      <w:pPr>
        <w:pStyle w:val="Default"/>
        <w:numPr>
          <w:ilvl w:val="0"/>
          <w:numId w:val="17"/>
        </w:numPr>
        <w:spacing w:after="78"/>
        <w:rPr>
          <w:rFonts w:ascii="Tahoma" w:hAnsi="Tahoma" w:cs="Tahoma"/>
          <w:color w:val="auto"/>
          <w:sz w:val="22"/>
          <w:szCs w:val="22"/>
        </w:rPr>
      </w:pPr>
      <w:r w:rsidRPr="004B284D">
        <w:rPr>
          <w:rFonts w:ascii="Tahoma" w:hAnsi="Tahoma" w:cs="Tahoma"/>
          <w:color w:val="auto"/>
          <w:sz w:val="22"/>
          <w:szCs w:val="22"/>
        </w:rPr>
        <w:t>All the time are reported in seconds and file size in MB.</w:t>
      </w:r>
      <w:r w:rsidR="00C50C82">
        <w:rPr>
          <w:rFonts w:ascii="Tahoma" w:hAnsi="Tahoma" w:cs="Tahoma"/>
          <w:color w:val="auto"/>
          <w:sz w:val="22"/>
          <w:szCs w:val="22"/>
        </w:rPr>
        <w:t xml:space="preserve"> File size is</w:t>
      </w:r>
      <w:r w:rsidR="00941687">
        <w:rPr>
          <w:rFonts w:ascii="Tahoma" w:hAnsi="Tahoma" w:cs="Tahoma"/>
          <w:color w:val="auto"/>
          <w:sz w:val="22"/>
          <w:szCs w:val="22"/>
        </w:rPr>
        <w:t xml:space="preserve"> the sum of all file</w:t>
      </w:r>
      <w:r w:rsidR="00BC2795">
        <w:rPr>
          <w:rFonts w:ascii="Tahoma" w:hAnsi="Tahoma" w:cs="Tahoma"/>
          <w:color w:val="auto"/>
          <w:sz w:val="22"/>
          <w:szCs w:val="22"/>
        </w:rPr>
        <w:t xml:space="preserve"> sizes </w:t>
      </w:r>
      <w:r w:rsidR="00941687">
        <w:rPr>
          <w:rFonts w:ascii="Tahoma" w:hAnsi="Tahoma" w:cs="Tahoma"/>
          <w:color w:val="auto"/>
          <w:sz w:val="22"/>
          <w:szCs w:val="22"/>
        </w:rPr>
        <w:t>created for specific task.</w:t>
      </w:r>
    </w:p>
    <w:p w14:paraId="4B05C33D" w14:textId="1DB5C4F5" w:rsidR="007733C4" w:rsidRDefault="004B284D" w:rsidP="00372F67">
      <w:pPr>
        <w:pStyle w:val="Default"/>
        <w:numPr>
          <w:ilvl w:val="0"/>
          <w:numId w:val="17"/>
        </w:numPr>
        <w:spacing w:after="78"/>
        <w:rPr>
          <w:rFonts w:ascii="Tahoma" w:hAnsi="Tahoma" w:cs="Tahoma"/>
          <w:color w:val="auto"/>
          <w:sz w:val="22"/>
          <w:szCs w:val="22"/>
        </w:rPr>
      </w:pPr>
      <w:r w:rsidRPr="004B284D">
        <w:rPr>
          <w:rFonts w:ascii="Tahoma" w:hAnsi="Tahoma" w:cs="Tahoma"/>
          <w:color w:val="auto"/>
          <w:sz w:val="22"/>
          <w:szCs w:val="22"/>
        </w:rPr>
        <w:t>Additionally,</w:t>
      </w:r>
      <w:r w:rsidR="007733C4" w:rsidRPr="004B284D">
        <w:rPr>
          <w:rFonts w:ascii="Tahoma" w:hAnsi="Tahoma" w:cs="Tahoma"/>
          <w:color w:val="auto"/>
          <w:sz w:val="22"/>
          <w:szCs w:val="22"/>
        </w:rPr>
        <w:t xml:space="preserve"> submitted an excel file for measurements which includes time and application id for executing the job.</w:t>
      </w:r>
    </w:p>
    <w:p w14:paraId="6151AE23" w14:textId="16580710" w:rsidR="00BB1837" w:rsidRDefault="00E95CFB" w:rsidP="00372F67">
      <w:pPr>
        <w:pStyle w:val="Default"/>
        <w:numPr>
          <w:ilvl w:val="0"/>
          <w:numId w:val="17"/>
        </w:numPr>
        <w:spacing w:after="78"/>
        <w:rPr>
          <w:rFonts w:ascii="Tahoma" w:hAnsi="Tahoma" w:cs="Tahoma"/>
          <w:color w:val="auto"/>
          <w:sz w:val="22"/>
          <w:szCs w:val="22"/>
        </w:rPr>
      </w:pPr>
      <w:r>
        <w:rPr>
          <w:rFonts w:ascii="Tahoma" w:hAnsi="Tahoma" w:cs="Tahoma"/>
          <w:color w:val="auto"/>
          <w:sz w:val="22"/>
          <w:szCs w:val="22"/>
        </w:rPr>
        <w:t>Inverted Index is the output of</w:t>
      </w:r>
      <w:r w:rsidR="00BB1837">
        <w:rPr>
          <w:rFonts w:ascii="Tahoma" w:hAnsi="Tahoma" w:cs="Tahoma"/>
          <w:color w:val="auto"/>
          <w:sz w:val="22"/>
          <w:szCs w:val="22"/>
        </w:rPr>
        <w:t xml:space="preserve"> Question 2 and </w:t>
      </w:r>
      <w:r w:rsidR="007F11FB">
        <w:rPr>
          <w:rFonts w:ascii="Tahoma" w:hAnsi="Tahoma" w:cs="Tahoma"/>
          <w:color w:val="auto"/>
          <w:sz w:val="22"/>
          <w:szCs w:val="22"/>
        </w:rPr>
        <w:t>similarity matrix is result of Question 3.</w:t>
      </w:r>
    </w:p>
    <w:p w14:paraId="4A13AC88" w14:textId="1ED93D3C" w:rsidR="001C5DD2" w:rsidRDefault="001C5DD2" w:rsidP="00372F67">
      <w:pPr>
        <w:pStyle w:val="Default"/>
        <w:numPr>
          <w:ilvl w:val="0"/>
          <w:numId w:val="17"/>
        </w:numPr>
        <w:spacing w:after="78"/>
        <w:rPr>
          <w:rFonts w:ascii="Tahoma" w:hAnsi="Tahoma" w:cs="Tahoma"/>
          <w:color w:val="auto"/>
          <w:sz w:val="22"/>
          <w:szCs w:val="22"/>
        </w:rPr>
      </w:pPr>
      <w:r>
        <w:rPr>
          <w:rFonts w:ascii="Tahoma" w:hAnsi="Tahoma" w:cs="Tahoma"/>
          <w:color w:val="auto"/>
          <w:sz w:val="22"/>
          <w:szCs w:val="22"/>
        </w:rPr>
        <w:t xml:space="preserve">Spark data format is referred to as Out of box spark API </w:t>
      </w:r>
      <w:r w:rsidR="00710B14">
        <w:rPr>
          <w:rFonts w:ascii="Tahoma" w:hAnsi="Tahoma" w:cs="Tahoma"/>
          <w:color w:val="auto"/>
          <w:sz w:val="22"/>
          <w:szCs w:val="22"/>
        </w:rPr>
        <w:t>in this report.</w:t>
      </w:r>
    </w:p>
    <w:p w14:paraId="7300C302" w14:textId="56AA8090" w:rsidR="006666B8" w:rsidRDefault="002D6211" w:rsidP="00C90689">
      <w:pPr>
        <w:pStyle w:val="Default"/>
        <w:numPr>
          <w:ilvl w:val="0"/>
          <w:numId w:val="17"/>
        </w:numPr>
        <w:spacing w:after="78"/>
        <w:rPr>
          <w:rFonts w:ascii="Tahoma" w:hAnsi="Tahoma" w:cs="Tahoma"/>
          <w:color w:val="auto"/>
          <w:sz w:val="22"/>
          <w:szCs w:val="22"/>
        </w:rPr>
      </w:pPr>
      <w:r>
        <w:rPr>
          <w:rFonts w:ascii="Tahoma" w:hAnsi="Tahoma" w:cs="Tahoma"/>
          <w:color w:val="auto"/>
          <w:sz w:val="22"/>
          <w:szCs w:val="22"/>
        </w:rPr>
        <w:t xml:space="preserve">The execution is </w:t>
      </w:r>
      <w:r w:rsidR="00244914">
        <w:rPr>
          <w:rFonts w:ascii="Tahoma" w:hAnsi="Tahoma" w:cs="Tahoma"/>
          <w:color w:val="auto"/>
          <w:sz w:val="22"/>
          <w:szCs w:val="22"/>
        </w:rPr>
        <w:t xml:space="preserve">repeated </w:t>
      </w:r>
      <w:r>
        <w:rPr>
          <w:rFonts w:ascii="Tahoma" w:hAnsi="Tahoma" w:cs="Tahoma"/>
          <w:color w:val="auto"/>
          <w:sz w:val="22"/>
          <w:szCs w:val="22"/>
        </w:rPr>
        <w:t>3 times and referred to as Set 1 , Set 2 and Set 3.</w:t>
      </w:r>
      <w:r w:rsidR="00FA0781">
        <w:rPr>
          <w:rFonts w:ascii="Tahoma" w:hAnsi="Tahoma" w:cs="Tahoma"/>
          <w:color w:val="auto"/>
          <w:sz w:val="22"/>
          <w:szCs w:val="22"/>
        </w:rPr>
        <w:t xml:space="preserve"> </w:t>
      </w:r>
    </w:p>
    <w:p w14:paraId="21EF3BAC" w14:textId="5E5B4D44" w:rsidR="00FA0781" w:rsidRDefault="00FA0781" w:rsidP="00C90689">
      <w:pPr>
        <w:pStyle w:val="Default"/>
        <w:numPr>
          <w:ilvl w:val="0"/>
          <w:numId w:val="17"/>
        </w:numPr>
        <w:spacing w:after="78"/>
        <w:rPr>
          <w:rFonts w:ascii="Tahoma" w:hAnsi="Tahoma" w:cs="Tahoma"/>
          <w:color w:val="auto"/>
          <w:sz w:val="22"/>
          <w:szCs w:val="22"/>
        </w:rPr>
      </w:pPr>
      <w:r>
        <w:rPr>
          <w:rFonts w:ascii="Tahoma" w:hAnsi="Tahoma" w:cs="Tahoma"/>
          <w:color w:val="auto"/>
          <w:sz w:val="22"/>
          <w:szCs w:val="22"/>
        </w:rPr>
        <w:t xml:space="preserve">Commands to execute the program is mentioned </w:t>
      </w:r>
      <w:r w:rsidR="00E95CFB">
        <w:rPr>
          <w:rFonts w:ascii="Tahoma" w:hAnsi="Tahoma" w:cs="Tahoma"/>
          <w:color w:val="auto"/>
          <w:sz w:val="22"/>
          <w:szCs w:val="22"/>
        </w:rPr>
        <w:t>in</w:t>
      </w:r>
      <w:r>
        <w:rPr>
          <w:rFonts w:ascii="Tahoma" w:hAnsi="Tahoma" w:cs="Tahoma"/>
          <w:color w:val="auto"/>
          <w:sz w:val="22"/>
          <w:szCs w:val="22"/>
        </w:rPr>
        <w:t xml:space="preserve"> each question. The &lt;attempt1&gt; must be changed the attempt the user is making.</w:t>
      </w:r>
    </w:p>
    <w:p w14:paraId="6FB01F43" w14:textId="35A7E11C" w:rsidR="00C86B5B" w:rsidRDefault="00C86B5B" w:rsidP="00C90689">
      <w:pPr>
        <w:pStyle w:val="Default"/>
        <w:numPr>
          <w:ilvl w:val="0"/>
          <w:numId w:val="17"/>
        </w:numPr>
        <w:spacing w:after="78"/>
        <w:rPr>
          <w:rFonts w:ascii="Tahoma" w:hAnsi="Tahoma" w:cs="Tahoma"/>
          <w:color w:val="auto"/>
          <w:sz w:val="22"/>
          <w:szCs w:val="22"/>
        </w:rPr>
      </w:pPr>
      <w:r>
        <w:rPr>
          <w:rFonts w:ascii="Tahoma" w:hAnsi="Tahoma" w:cs="Tahoma"/>
          <w:color w:val="auto"/>
          <w:sz w:val="22"/>
          <w:szCs w:val="22"/>
        </w:rPr>
        <w:t>Source code for HW3 is inside folder “SourceCode” a</w:t>
      </w:r>
      <w:r w:rsidR="00AF406E">
        <w:rPr>
          <w:rFonts w:ascii="Tahoma" w:hAnsi="Tahoma" w:cs="Tahoma"/>
          <w:color w:val="auto"/>
          <w:sz w:val="22"/>
          <w:szCs w:val="22"/>
        </w:rPr>
        <w:t>nd HW2 is in folder “Sourcecode/</w:t>
      </w:r>
      <w:bookmarkStart w:id="0" w:name="_GoBack"/>
      <w:bookmarkEnd w:id="0"/>
      <w:r>
        <w:rPr>
          <w:rFonts w:ascii="Tahoma" w:hAnsi="Tahoma" w:cs="Tahoma"/>
          <w:color w:val="auto"/>
          <w:sz w:val="22"/>
          <w:szCs w:val="22"/>
        </w:rPr>
        <w:t>HW2”. When executing the commands folder location must be changed.</w:t>
      </w:r>
    </w:p>
    <w:p w14:paraId="298ABF04" w14:textId="50723A09" w:rsidR="00B64866" w:rsidRDefault="002D4706" w:rsidP="00C90689">
      <w:pPr>
        <w:pStyle w:val="Default"/>
        <w:numPr>
          <w:ilvl w:val="0"/>
          <w:numId w:val="17"/>
        </w:numPr>
        <w:spacing w:after="78"/>
        <w:rPr>
          <w:rFonts w:ascii="Tahoma" w:hAnsi="Tahoma" w:cs="Tahoma"/>
          <w:color w:val="auto"/>
          <w:sz w:val="22"/>
          <w:szCs w:val="22"/>
        </w:rPr>
      </w:pPr>
      <w:r>
        <w:rPr>
          <w:rFonts w:ascii="Tahoma" w:hAnsi="Tahoma" w:cs="Tahoma"/>
          <w:color w:val="auto"/>
          <w:sz w:val="22"/>
          <w:szCs w:val="22"/>
        </w:rPr>
        <w:t>The o</w:t>
      </w:r>
      <w:r w:rsidR="00B64866">
        <w:rPr>
          <w:rFonts w:ascii="Tahoma" w:hAnsi="Tahoma" w:cs="Tahoma"/>
          <w:color w:val="auto"/>
          <w:sz w:val="22"/>
          <w:szCs w:val="22"/>
        </w:rPr>
        <w:t xml:space="preserve">utput </w:t>
      </w:r>
      <w:r>
        <w:rPr>
          <w:rFonts w:ascii="Tahoma" w:hAnsi="Tahoma" w:cs="Tahoma"/>
          <w:color w:val="auto"/>
          <w:sz w:val="22"/>
          <w:szCs w:val="22"/>
        </w:rPr>
        <w:t>folders are created in the below location in HDFS</w:t>
      </w:r>
      <w:r w:rsidR="00B64866">
        <w:rPr>
          <w:rFonts w:ascii="Tahoma" w:hAnsi="Tahoma" w:cs="Tahoma"/>
          <w:color w:val="auto"/>
          <w:sz w:val="22"/>
          <w:szCs w:val="22"/>
        </w:rPr>
        <w:t>:</w:t>
      </w:r>
    </w:p>
    <w:p w14:paraId="0D3D4225" w14:textId="49921D25" w:rsidR="00816118" w:rsidRDefault="00816118" w:rsidP="00816118">
      <w:pPr>
        <w:pStyle w:val="Default"/>
        <w:spacing w:after="78"/>
        <w:ind w:left="720"/>
        <w:rPr>
          <w:rFonts w:ascii="Tahoma" w:hAnsi="Tahoma" w:cs="Tahoma"/>
          <w:color w:val="auto"/>
          <w:sz w:val="22"/>
          <w:szCs w:val="22"/>
        </w:rPr>
      </w:pPr>
      <w:r w:rsidRPr="00816118">
        <w:rPr>
          <w:rFonts w:ascii="Tahoma" w:hAnsi="Tahoma" w:cs="Tahoma"/>
          <w:color w:val="auto"/>
          <w:sz w:val="22"/>
          <w:szCs w:val="22"/>
        </w:rPr>
        <w:t>/bigd41/HW3/HW2/guten500/</w:t>
      </w:r>
      <w:r>
        <w:rPr>
          <w:rFonts w:ascii="Tahoma" w:hAnsi="Tahoma" w:cs="Tahoma"/>
          <w:color w:val="auto"/>
          <w:sz w:val="22"/>
          <w:szCs w:val="22"/>
        </w:rPr>
        <w:t>attempt*</w:t>
      </w:r>
      <w:r w:rsidR="00462495">
        <w:rPr>
          <w:rFonts w:ascii="Tahoma" w:hAnsi="Tahoma" w:cs="Tahoma"/>
          <w:color w:val="auto"/>
          <w:sz w:val="22"/>
          <w:szCs w:val="22"/>
        </w:rPr>
        <w:t xml:space="preserve"> -- for OOTB spark format</w:t>
      </w:r>
      <w:r w:rsidR="008232F0">
        <w:rPr>
          <w:rFonts w:ascii="Tahoma" w:hAnsi="Tahoma" w:cs="Tahoma"/>
          <w:color w:val="auto"/>
          <w:sz w:val="22"/>
          <w:szCs w:val="22"/>
        </w:rPr>
        <w:t xml:space="preserve"> of HW2</w:t>
      </w:r>
    </w:p>
    <w:p w14:paraId="7B2E9BE5" w14:textId="19EB3EA4" w:rsidR="00D75797" w:rsidRDefault="00816118" w:rsidP="0050189D">
      <w:pPr>
        <w:pStyle w:val="Default"/>
        <w:spacing w:after="78"/>
        <w:ind w:left="720"/>
        <w:rPr>
          <w:rFonts w:ascii="Tahoma" w:hAnsi="Tahoma" w:cs="Tahoma"/>
          <w:color w:val="auto"/>
          <w:sz w:val="22"/>
          <w:szCs w:val="22"/>
        </w:rPr>
      </w:pPr>
      <w:r w:rsidRPr="00816118">
        <w:rPr>
          <w:rFonts w:ascii="Tahoma" w:hAnsi="Tahoma" w:cs="Tahoma"/>
          <w:color w:val="auto"/>
          <w:sz w:val="22"/>
          <w:szCs w:val="22"/>
        </w:rPr>
        <w:t>/bigd41/HW3/guten500</w:t>
      </w:r>
      <w:r>
        <w:rPr>
          <w:rFonts w:ascii="Tahoma" w:hAnsi="Tahoma" w:cs="Tahoma"/>
          <w:color w:val="auto"/>
          <w:sz w:val="22"/>
          <w:szCs w:val="22"/>
        </w:rPr>
        <w:t>/attempt*</w:t>
      </w:r>
      <w:r w:rsidR="00462495">
        <w:rPr>
          <w:rFonts w:ascii="Tahoma" w:hAnsi="Tahoma" w:cs="Tahoma"/>
          <w:color w:val="auto"/>
          <w:sz w:val="22"/>
          <w:szCs w:val="22"/>
        </w:rPr>
        <w:t xml:space="preserve"> -- for parquet and avro</w:t>
      </w:r>
      <w:r w:rsidR="008232F0">
        <w:rPr>
          <w:rFonts w:ascii="Tahoma" w:hAnsi="Tahoma" w:cs="Tahoma"/>
          <w:color w:val="auto"/>
          <w:sz w:val="22"/>
          <w:szCs w:val="22"/>
        </w:rPr>
        <w:t xml:space="preserve"> format of HW3</w:t>
      </w:r>
    </w:p>
    <w:p w14:paraId="70CEDAFD" w14:textId="77777777" w:rsidR="0050189D" w:rsidRDefault="0050189D" w:rsidP="0050189D">
      <w:pPr>
        <w:pStyle w:val="Default"/>
        <w:spacing w:after="78"/>
        <w:ind w:left="720"/>
        <w:rPr>
          <w:rFonts w:ascii="Tahoma" w:hAnsi="Tahoma" w:cs="Tahoma"/>
        </w:rPr>
      </w:pPr>
    </w:p>
    <w:p w14:paraId="461FA8A3" w14:textId="1EB3A78D" w:rsidR="00245CF8" w:rsidRDefault="00245CF8" w:rsidP="00245CF8">
      <w:pPr>
        <w:autoSpaceDE w:val="0"/>
        <w:autoSpaceDN w:val="0"/>
        <w:adjustRightInd w:val="0"/>
        <w:ind w:left="2880" w:firstLine="720"/>
        <w:rPr>
          <w:rFonts w:ascii="Tahoma" w:hAnsi="Tahoma" w:cs="Tahoma"/>
        </w:rPr>
      </w:pPr>
    </w:p>
    <w:p w14:paraId="4A76793B" w14:textId="3E15BBA1" w:rsidR="00245CF8" w:rsidRDefault="00245CF8" w:rsidP="006E744A">
      <w:pPr>
        <w:autoSpaceDE w:val="0"/>
        <w:autoSpaceDN w:val="0"/>
        <w:adjustRightInd w:val="0"/>
        <w:rPr>
          <w:rFonts w:ascii="Tahoma" w:hAnsi="Tahoma" w:cs="Tahoma"/>
        </w:rPr>
      </w:pPr>
    </w:p>
    <w:p w14:paraId="62CBD83E" w14:textId="4133AAAD" w:rsidR="00245CF8" w:rsidRDefault="00245CF8" w:rsidP="006E744A">
      <w:pPr>
        <w:autoSpaceDE w:val="0"/>
        <w:autoSpaceDN w:val="0"/>
        <w:adjustRightInd w:val="0"/>
        <w:rPr>
          <w:rFonts w:ascii="Tahoma" w:hAnsi="Tahoma" w:cs="Tahoma"/>
        </w:rPr>
      </w:pPr>
    </w:p>
    <w:p w14:paraId="1C0DAC11" w14:textId="54994789" w:rsidR="009D2C91" w:rsidRDefault="009D2C91" w:rsidP="006E744A">
      <w:pPr>
        <w:autoSpaceDE w:val="0"/>
        <w:autoSpaceDN w:val="0"/>
        <w:adjustRightInd w:val="0"/>
        <w:rPr>
          <w:rFonts w:ascii="Tahoma" w:hAnsi="Tahoma" w:cs="Tahoma"/>
        </w:rPr>
      </w:pPr>
    </w:p>
    <w:p w14:paraId="175A2EEF" w14:textId="652661E1" w:rsidR="009D2C91" w:rsidRDefault="009D2C91" w:rsidP="006E744A">
      <w:pPr>
        <w:autoSpaceDE w:val="0"/>
        <w:autoSpaceDN w:val="0"/>
        <w:adjustRightInd w:val="0"/>
        <w:rPr>
          <w:rFonts w:ascii="Tahoma" w:hAnsi="Tahoma" w:cs="Tahoma"/>
        </w:rPr>
      </w:pPr>
    </w:p>
    <w:p w14:paraId="0C85E030" w14:textId="06F6570D" w:rsidR="007B0F51" w:rsidRDefault="007B0F51" w:rsidP="006E744A">
      <w:pPr>
        <w:autoSpaceDE w:val="0"/>
        <w:autoSpaceDN w:val="0"/>
        <w:adjustRightInd w:val="0"/>
        <w:rPr>
          <w:rFonts w:ascii="Tahoma" w:hAnsi="Tahoma" w:cs="Tahoma"/>
        </w:rPr>
      </w:pPr>
    </w:p>
    <w:p w14:paraId="33763762" w14:textId="59378424" w:rsidR="007B0F51" w:rsidRDefault="007B0F51" w:rsidP="006E744A">
      <w:pPr>
        <w:autoSpaceDE w:val="0"/>
        <w:autoSpaceDN w:val="0"/>
        <w:adjustRightInd w:val="0"/>
        <w:rPr>
          <w:rFonts w:ascii="Tahoma" w:hAnsi="Tahoma" w:cs="Tahoma"/>
        </w:rPr>
      </w:pPr>
    </w:p>
    <w:p w14:paraId="41D5353D" w14:textId="2B684F09" w:rsidR="007B0F51" w:rsidRDefault="007B0F51" w:rsidP="006E744A">
      <w:pPr>
        <w:autoSpaceDE w:val="0"/>
        <w:autoSpaceDN w:val="0"/>
        <w:adjustRightInd w:val="0"/>
        <w:rPr>
          <w:rFonts w:ascii="Tahoma" w:hAnsi="Tahoma" w:cs="Tahoma"/>
        </w:rPr>
      </w:pPr>
    </w:p>
    <w:p w14:paraId="5BACD8FF" w14:textId="110D887B" w:rsidR="007B0F51" w:rsidRDefault="007B0F51" w:rsidP="006E744A">
      <w:pPr>
        <w:autoSpaceDE w:val="0"/>
        <w:autoSpaceDN w:val="0"/>
        <w:adjustRightInd w:val="0"/>
        <w:rPr>
          <w:rFonts w:ascii="Tahoma" w:hAnsi="Tahoma" w:cs="Tahoma"/>
        </w:rPr>
      </w:pPr>
    </w:p>
    <w:p w14:paraId="4F3981FE" w14:textId="6C3CC6A9" w:rsidR="007B0F51" w:rsidRDefault="007B0F51" w:rsidP="006E744A">
      <w:pPr>
        <w:autoSpaceDE w:val="0"/>
        <w:autoSpaceDN w:val="0"/>
        <w:adjustRightInd w:val="0"/>
        <w:rPr>
          <w:rFonts w:ascii="Tahoma" w:hAnsi="Tahoma" w:cs="Tahoma"/>
        </w:rPr>
      </w:pPr>
    </w:p>
    <w:p w14:paraId="729E35FB" w14:textId="3A89D04D" w:rsidR="007B0F51" w:rsidRDefault="007B0F51" w:rsidP="006E744A">
      <w:pPr>
        <w:autoSpaceDE w:val="0"/>
        <w:autoSpaceDN w:val="0"/>
        <w:adjustRightInd w:val="0"/>
        <w:rPr>
          <w:rFonts w:ascii="Tahoma" w:hAnsi="Tahoma" w:cs="Tahoma"/>
        </w:rPr>
      </w:pPr>
    </w:p>
    <w:p w14:paraId="5408E606" w14:textId="746D5C07" w:rsidR="007B0F51" w:rsidRDefault="007B0F51" w:rsidP="006E744A">
      <w:pPr>
        <w:autoSpaceDE w:val="0"/>
        <w:autoSpaceDN w:val="0"/>
        <w:adjustRightInd w:val="0"/>
        <w:rPr>
          <w:rFonts w:ascii="Tahoma" w:hAnsi="Tahoma" w:cs="Tahoma"/>
        </w:rPr>
      </w:pPr>
    </w:p>
    <w:p w14:paraId="22706F4E" w14:textId="4E6AD96E" w:rsidR="007B0F51" w:rsidRDefault="007B0F51" w:rsidP="006E744A">
      <w:pPr>
        <w:autoSpaceDE w:val="0"/>
        <w:autoSpaceDN w:val="0"/>
        <w:adjustRightInd w:val="0"/>
        <w:rPr>
          <w:rFonts w:ascii="Tahoma" w:hAnsi="Tahoma" w:cs="Tahoma"/>
        </w:rPr>
      </w:pPr>
    </w:p>
    <w:p w14:paraId="74241F7C" w14:textId="14B48416" w:rsidR="007B0F51" w:rsidRDefault="007B0F51" w:rsidP="006E744A">
      <w:pPr>
        <w:autoSpaceDE w:val="0"/>
        <w:autoSpaceDN w:val="0"/>
        <w:adjustRightInd w:val="0"/>
        <w:rPr>
          <w:rFonts w:ascii="Tahoma" w:hAnsi="Tahoma" w:cs="Tahoma"/>
        </w:rPr>
      </w:pPr>
    </w:p>
    <w:p w14:paraId="6C3BF377" w14:textId="52F81444" w:rsidR="00685EC6" w:rsidRDefault="00685EC6" w:rsidP="006E744A">
      <w:pPr>
        <w:autoSpaceDE w:val="0"/>
        <w:autoSpaceDN w:val="0"/>
        <w:adjustRightInd w:val="0"/>
        <w:rPr>
          <w:rFonts w:ascii="Tahoma" w:hAnsi="Tahoma" w:cs="Tahoma"/>
        </w:rPr>
      </w:pPr>
    </w:p>
    <w:p w14:paraId="122E4E3F" w14:textId="157C7CB0" w:rsidR="00685EC6" w:rsidRDefault="00685EC6" w:rsidP="006E744A">
      <w:pPr>
        <w:autoSpaceDE w:val="0"/>
        <w:autoSpaceDN w:val="0"/>
        <w:adjustRightInd w:val="0"/>
        <w:rPr>
          <w:rFonts w:ascii="Tahoma" w:hAnsi="Tahoma" w:cs="Tahoma"/>
        </w:rPr>
      </w:pPr>
    </w:p>
    <w:p w14:paraId="63C82F72" w14:textId="11D11B82" w:rsidR="00685EC6" w:rsidRDefault="00685EC6" w:rsidP="006E744A">
      <w:pPr>
        <w:autoSpaceDE w:val="0"/>
        <w:autoSpaceDN w:val="0"/>
        <w:adjustRightInd w:val="0"/>
        <w:rPr>
          <w:rFonts w:ascii="Tahoma" w:hAnsi="Tahoma" w:cs="Tahoma"/>
        </w:rPr>
      </w:pPr>
    </w:p>
    <w:p w14:paraId="7A89FC1F" w14:textId="769E2B89" w:rsidR="00D5156B" w:rsidRPr="00633175" w:rsidRDefault="00D5156B" w:rsidP="00633175">
      <w:pPr>
        <w:pStyle w:val="Default"/>
        <w:numPr>
          <w:ilvl w:val="0"/>
          <w:numId w:val="5"/>
        </w:numPr>
        <w:spacing w:after="78"/>
        <w:rPr>
          <w:rFonts w:ascii="Tahoma" w:hAnsi="Tahoma" w:cs="Tahoma"/>
          <w:color w:val="auto"/>
          <w:sz w:val="22"/>
          <w:szCs w:val="22"/>
        </w:rPr>
      </w:pPr>
      <w:r w:rsidRPr="00633175">
        <w:rPr>
          <w:rFonts w:ascii="Tahoma" w:hAnsi="Tahoma" w:cs="Tahoma"/>
          <w:color w:val="auto"/>
          <w:sz w:val="22"/>
          <w:szCs w:val="22"/>
        </w:rPr>
        <w:t>Take your code from the second assignment, and derive the solution for part2 and part3 into separate files/programs.</w:t>
      </w:r>
    </w:p>
    <w:p w14:paraId="1A9A33F0" w14:textId="77777777" w:rsidR="00D5156B" w:rsidRPr="00633175" w:rsidRDefault="00D5156B" w:rsidP="00633175">
      <w:pPr>
        <w:pStyle w:val="Default"/>
        <w:spacing w:after="78"/>
        <w:ind w:left="720"/>
        <w:rPr>
          <w:rFonts w:ascii="Tahoma" w:hAnsi="Tahoma" w:cs="Tahoma"/>
          <w:color w:val="auto"/>
          <w:sz w:val="22"/>
          <w:szCs w:val="22"/>
        </w:rPr>
      </w:pPr>
      <w:r w:rsidRPr="00633175">
        <w:rPr>
          <w:rFonts w:ascii="Tahoma" w:hAnsi="Tahoma" w:cs="Tahoma"/>
          <w:color w:val="auto"/>
          <w:sz w:val="22"/>
          <w:szCs w:val="22"/>
        </w:rPr>
        <w:t>–Part 2 writes the inverted index into a textfile</w:t>
      </w:r>
    </w:p>
    <w:p w14:paraId="1ADB186F" w14:textId="4CADFB8D" w:rsidR="00D5156B" w:rsidRDefault="00D5156B" w:rsidP="00633175">
      <w:pPr>
        <w:pStyle w:val="Default"/>
        <w:spacing w:after="78"/>
        <w:ind w:left="720"/>
        <w:rPr>
          <w:rFonts w:ascii="Tahoma" w:hAnsi="Tahoma" w:cs="Tahoma"/>
          <w:color w:val="auto"/>
          <w:sz w:val="22"/>
          <w:szCs w:val="22"/>
        </w:rPr>
      </w:pPr>
      <w:r w:rsidRPr="00633175">
        <w:rPr>
          <w:rFonts w:ascii="Tahoma" w:hAnsi="Tahoma" w:cs="Tahoma"/>
          <w:color w:val="auto"/>
          <w:sz w:val="22"/>
          <w:szCs w:val="22"/>
        </w:rPr>
        <w:t>–Part 3 reads the inverted index from the textfile</w:t>
      </w:r>
    </w:p>
    <w:p w14:paraId="4998209F" w14:textId="6C2849C7" w:rsidR="006E1AA5" w:rsidRDefault="006E1AA5" w:rsidP="00633175">
      <w:pPr>
        <w:pStyle w:val="Default"/>
        <w:spacing w:after="78"/>
        <w:ind w:left="720"/>
        <w:rPr>
          <w:rFonts w:ascii="Tahoma" w:hAnsi="Tahoma" w:cs="Tahoma"/>
          <w:color w:val="auto"/>
          <w:sz w:val="22"/>
          <w:szCs w:val="22"/>
        </w:rPr>
      </w:pPr>
    </w:p>
    <w:p w14:paraId="42C5A21F" w14:textId="53518B24" w:rsidR="00D5156B" w:rsidRDefault="00D148FF" w:rsidP="0000733F">
      <w:pPr>
        <w:pStyle w:val="Default"/>
        <w:spacing w:after="78"/>
        <w:ind w:left="720"/>
        <w:rPr>
          <w:rFonts w:ascii="Tahoma" w:hAnsi="Tahoma" w:cs="Tahoma"/>
          <w:color w:val="auto"/>
          <w:sz w:val="22"/>
          <w:szCs w:val="22"/>
        </w:rPr>
      </w:pPr>
      <w:r>
        <w:rPr>
          <w:rFonts w:ascii="Tahoma" w:hAnsi="Tahoma" w:cs="Tahoma"/>
          <w:color w:val="auto"/>
          <w:sz w:val="22"/>
          <w:szCs w:val="22"/>
        </w:rPr>
        <w:t>Already submitted in two files</w:t>
      </w:r>
      <w:r w:rsidR="0000733F">
        <w:rPr>
          <w:rFonts w:ascii="Tahoma" w:hAnsi="Tahoma" w:cs="Tahoma"/>
          <w:color w:val="auto"/>
          <w:sz w:val="22"/>
          <w:szCs w:val="22"/>
        </w:rPr>
        <w:t xml:space="preserve"> as part of HW2</w:t>
      </w:r>
      <w:r>
        <w:rPr>
          <w:rFonts w:ascii="Tahoma" w:hAnsi="Tahoma" w:cs="Tahoma"/>
          <w:color w:val="auto"/>
          <w:sz w:val="22"/>
          <w:szCs w:val="22"/>
        </w:rPr>
        <w:t>.</w:t>
      </w:r>
      <w:r w:rsidR="00906D92">
        <w:rPr>
          <w:rFonts w:ascii="Tahoma" w:hAnsi="Tahoma" w:cs="Tahoma"/>
          <w:color w:val="auto"/>
          <w:sz w:val="22"/>
          <w:szCs w:val="22"/>
        </w:rPr>
        <w:t xml:space="preserve"> Following is the execution part:</w:t>
      </w:r>
    </w:p>
    <w:p w14:paraId="65EF531E" w14:textId="77777777" w:rsidR="00A824B2" w:rsidRPr="0000733F" w:rsidRDefault="00A824B2" w:rsidP="0000733F">
      <w:pPr>
        <w:pStyle w:val="Default"/>
        <w:spacing w:after="78"/>
        <w:ind w:left="720"/>
        <w:rPr>
          <w:rFonts w:ascii="Tahoma" w:hAnsi="Tahoma" w:cs="Tahoma"/>
          <w:color w:val="auto"/>
          <w:sz w:val="22"/>
          <w:szCs w:val="22"/>
        </w:rPr>
      </w:pPr>
    </w:p>
    <w:p w14:paraId="1551A76B" w14:textId="20807488" w:rsidR="00575DA2" w:rsidRDefault="00244914" w:rsidP="0000733F">
      <w:pPr>
        <w:pStyle w:val="ListParagraph"/>
        <w:numPr>
          <w:ilvl w:val="0"/>
          <w:numId w:val="1"/>
        </w:numPr>
        <w:autoSpaceDE w:val="0"/>
        <w:autoSpaceDN w:val="0"/>
        <w:adjustRightInd w:val="0"/>
        <w:spacing w:after="78"/>
        <w:rPr>
          <w:rFonts w:ascii="Tahoma" w:hAnsi="Tahoma" w:cs="Tahoma"/>
        </w:rPr>
      </w:pPr>
      <w:r>
        <w:rPr>
          <w:rFonts w:ascii="Tahoma" w:hAnsi="Tahoma" w:cs="Tahoma"/>
        </w:rPr>
        <w:t>Commands for e</w:t>
      </w:r>
      <w:r w:rsidR="00A824B2">
        <w:rPr>
          <w:rFonts w:ascii="Tahoma" w:hAnsi="Tahoma" w:cs="Tahoma"/>
        </w:rPr>
        <w:t>xecuting the program:</w:t>
      </w:r>
    </w:p>
    <w:p w14:paraId="4C85BBE4" w14:textId="7BC813D2" w:rsidR="00A824B2" w:rsidRDefault="00A824B2" w:rsidP="00A824B2">
      <w:pPr>
        <w:pStyle w:val="ListParagraph"/>
        <w:autoSpaceDE w:val="0"/>
        <w:autoSpaceDN w:val="0"/>
        <w:adjustRightInd w:val="0"/>
        <w:spacing w:after="78"/>
        <w:rPr>
          <w:rFonts w:ascii="Tahoma" w:hAnsi="Tahoma" w:cs="Tahoma"/>
        </w:rPr>
      </w:pPr>
    </w:p>
    <w:p w14:paraId="08B2C5CD" w14:textId="1CD1E40A" w:rsidR="00A824B2" w:rsidRPr="00A824B2" w:rsidRDefault="00A824B2" w:rsidP="00A824B2">
      <w:pPr>
        <w:pStyle w:val="ListParagraph"/>
        <w:autoSpaceDE w:val="0"/>
        <w:autoSpaceDN w:val="0"/>
        <w:adjustRightInd w:val="0"/>
        <w:spacing w:after="78"/>
        <w:rPr>
          <w:rFonts w:ascii="Tahoma" w:hAnsi="Tahoma" w:cs="Tahoma"/>
        </w:rPr>
      </w:pPr>
      <w:r w:rsidRPr="00A824B2">
        <w:rPr>
          <w:rFonts w:ascii="Tahoma" w:hAnsi="Tahoma" w:cs="Tahoma"/>
        </w:rPr>
        <w:t xml:space="preserve">spark-submit --master yarn HW2_Q2.py 5 </w:t>
      </w:r>
      <w:r>
        <w:rPr>
          <w:rFonts w:ascii="Tahoma" w:hAnsi="Tahoma" w:cs="Tahoma"/>
        </w:rPr>
        <w:t>&lt;</w:t>
      </w:r>
      <w:r w:rsidRPr="00A824B2">
        <w:rPr>
          <w:rFonts w:ascii="Tahoma" w:hAnsi="Tahoma" w:cs="Tahoma"/>
        </w:rPr>
        <w:t>attempt1</w:t>
      </w:r>
      <w:r>
        <w:rPr>
          <w:rFonts w:ascii="Tahoma" w:hAnsi="Tahoma" w:cs="Tahoma"/>
        </w:rPr>
        <w:t>&gt;</w:t>
      </w:r>
    </w:p>
    <w:p w14:paraId="45AD5860" w14:textId="3D0E0D4B" w:rsidR="00A824B2" w:rsidRDefault="00A824B2" w:rsidP="00A824B2">
      <w:pPr>
        <w:pStyle w:val="ListParagraph"/>
        <w:autoSpaceDE w:val="0"/>
        <w:autoSpaceDN w:val="0"/>
        <w:adjustRightInd w:val="0"/>
        <w:spacing w:after="78"/>
        <w:rPr>
          <w:rFonts w:ascii="Tahoma" w:hAnsi="Tahoma" w:cs="Tahoma"/>
        </w:rPr>
      </w:pPr>
      <w:r w:rsidRPr="00A824B2">
        <w:rPr>
          <w:rFonts w:ascii="Tahoma" w:hAnsi="Tahoma" w:cs="Tahoma"/>
        </w:rPr>
        <w:t xml:space="preserve">spark-submit --master yarn HW2_Q3.py 5 </w:t>
      </w:r>
      <w:r>
        <w:rPr>
          <w:rFonts w:ascii="Tahoma" w:hAnsi="Tahoma" w:cs="Tahoma"/>
        </w:rPr>
        <w:t>&lt;</w:t>
      </w:r>
      <w:r w:rsidRPr="00A824B2">
        <w:rPr>
          <w:rFonts w:ascii="Tahoma" w:hAnsi="Tahoma" w:cs="Tahoma"/>
        </w:rPr>
        <w:t>attempt1</w:t>
      </w:r>
      <w:r>
        <w:rPr>
          <w:rFonts w:ascii="Tahoma" w:hAnsi="Tahoma" w:cs="Tahoma"/>
        </w:rPr>
        <w:t>&gt;</w:t>
      </w:r>
    </w:p>
    <w:p w14:paraId="4B04373E" w14:textId="77777777" w:rsidR="00A824B2" w:rsidRDefault="00A824B2" w:rsidP="00A824B2">
      <w:pPr>
        <w:pStyle w:val="ListParagraph"/>
        <w:autoSpaceDE w:val="0"/>
        <w:autoSpaceDN w:val="0"/>
        <w:adjustRightInd w:val="0"/>
        <w:spacing w:after="78"/>
        <w:rPr>
          <w:rFonts w:ascii="Tahoma" w:hAnsi="Tahoma" w:cs="Tahoma"/>
        </w:rPr>
      </w:pPr>
    </w:p>
    <w:p w14:paraId="2F0AB55E" w14:textId="23677103" w:rsidR="00A824B2" w:rsidRPr="00A824B2" w:rsidRDefault="00A824B2" w:rsidP="00A824B2">
      <w:pPr>
        <w:pStyle w:val="ListParagraph"/>
        <w:numPr>
          <w:ilvl w:val="0"/>
          <w:numId w:val="1"/>
        </w:numPr>
        <w:autoSpaceDE w:val="0"/>
        <w:autoSpaceDN w:val="0"/>
        <w:adjustRightInd w:val="0"/>
        <w:spacing w:after="78"/>
        <w:rPr>
          <w:rFonts w:ascii="Tahoma" w:hAnsi="Tahoma" w:cs="Tahoma"/>
        </w:rPr>
      </w:pPr>
      <w:r>
        <w:rPr>
          <w:rFonts w:ascii="Tahoma" w:hAnsi="Tahoma" w:cs="Tahoma"/>
        </w:rPr>
        <w:t>Input</w:t>
      </w:r>
      <w:r w:rsidRPr="00014DB6">
        <w:rPr>
          <w:rFonts w:ascii="Tahoma" w:hAnsi="Tahoma" w:cs="Tahoma"/>
        </w:rPr>
        <w:t xml:space="preserve"> files:</w:t>
      </w:r>
      <w:r>
        <w:rPr>
          <w:rFonts w:ascii="Tahoma" w:hAnsi="Tahoma" w:cs="Tahoma"/>
        </w:rPr>
        <w:t xml:space="preserve"> </w:t>
      </w:r>
      <w:r w:rsidRPr="0000733F">
        <w:rPr>
          <w:rFonts w:ascii="Tahoma" w:hAnsi="Tahoma" w:cs="Tahoma"/>
        </w:rPr>
        <w:t>HW2_Q2.py</w:t>
      </w:r>
      <w:r>
        <w:rPr>
          <w:rFonts w:ascii="Tahoma" w:hAnsi="Tahoma" w:cs="Tahoma"/>
        </w:rPr>
        <w:t>,</w:t>
      </w:r>
      <w:r w:rsidRPr="0000733F">
        <w:t xml:space="preserve"> </w:t>
      </w:r>
      <w:r w:rsidRPr="0000733F">
        <w:rPr>
          <w:rFonts w:ascii="Tahoma" w:hAnsi="Tahoma" w:cs="Tahoma"/>
        </w:rPr>
        <w:t>HW2_Q3.py</w:t>
      </w:r>
    </w:p>
    <w:p w14:paraId="12F8A63D" w14:textId="3DA41D2C" w:rsidR="0000733F" w:rsidRDefault="0000733F" w:rsidP="0000733F">
      <w:pPr>
        <w:pStyle w:val="ListParagraph"/>
        <w:numPr>
          <w:ilvl w:val="0"/>
          <w:numId w:val="1"/>
        </w:numPr>
        <w:autoSpaceDE w:val="0"/>
        <w:autoSpaceDN w:val="0"/>
        <w:adjustRightInd w:val="0"/>
        <w:spacing w:after="78"/>
        <w:rPr>
          <w:rFonts w:ascii="Tahoma" w:hAnsi="Tahoma" w:cs="Tahoma"/>
        </w:rPr>
      </w:pPr>
      <w:r>
        <w:rPr>
          <w:rFonts w:ascii="Tahoma" w:hAnsi="Tahoma" w:cs="Tahoma"/>
        </w:rPr>
        <w:t xml:space="preserve">Output folders: </w:t>
      </w:r>
      <w:r w:rsidRPr="0000733F">
        <w:rPr>
          <w:rFonts w:ascii="Tahoma" w:hAnsi="Tahoma" w:cs="Tahoma"/>
        </w:rPr>
        <w:t>Q2_invertedtable</w:t>
      </w:r>
      <w:r>
        <w:rPr>
          <w:rFonts w:ascii="Tahoma" w:hAnsi="Tahoma" w:cs="Tahoma"/>
        </w:rPr>
        <w:t>,</w:t>
      </w:r>
      <w:r w:rsidRPr="0000733F">
        <w:t xml:space="preserve"> </w:t>
      </w:r>
      <w:r w:rsidRPr="0000733F">
        <w:rPr>
          <w:rFonts w:ascii="Tahoma" w:hAnsi="Tahoma" w:cs="Tahoma"/>
        </w:rPr>
        <w:t>Q3_similaritymatrix</w:t>
      </w:r>
    </w:p>
    <w:p w14:paraId="7936F2A4" w14:textId="77777777" w:rsidR="00AA0A1E" w:rsidRDefault="00AA0A1E" w:rsidP="00AA0A1E">
      <w:pPr>
        <w:pStyle w:val="ListParagraph"/>
        <w:autoSpaceDE w:val="0"/>
        <w:autoSpaceDN w:val="0"/>
        <w:adjustRightInd w:val="0"/>
        <w:spacing w:after="78"/>
        <w:jc w:val="both"/>
        <w:rPr>
          <w:rFonts w:ascii="Tahoma" w:hAnsi="Tahoma" w:cs="Tahoma"/>
        </w:rPr>
      </w:pPr>
    </w:p>
    <w:p w14:paraId="596335C6" w14:textId="3824DCCA" w:rsidR="00575DA2" w:rsidRPr="00912757" w:rsidRDefault="00575DA2" w:rsidP="00AA0A1E">
      <w:pPr>
        <w:pStyle w:val="ListParagraph"/>
        <w:autoSpaceDE w:val="0"/>
        <w:autoSpaceDN w:val="0"/>
        <w:adjustRightInd w:val="0"/>
        <w:spacing w:after="78"/>
        <w:ind w:left="0"/>
        <w:jc w:val="both"/>
        <w:rPr>
          <w:rFonts w:ascii="Tahoma" w:hAnsi="Tahoma" w:cs="Tahoma"/>
        </w:rPr>
      </w:pPr>
      <w:r w:rsidRPr="00912757">
        <w:rPr>
          <w:rFonts w:ascii="Tahoma" w:hAnsi="Tahoma" w:cs="Tahoma"/>
        </w:rPr>
        <w:t>Result:</w:t>
      </w:r>
    </w:p>
    <w:p w14:paraId="4576962A" w14:textId="20B3C4C5" w:rsidR="00575DA2" w:rsidRPr="001D44BE" w:rsidRDefault="00504488" w:rsidP="00575DA2">
      <w:pPr>
        <w:autoSpaceDE w:val="0"/>
        <w:autoSpaceDN w:val="0"/>
        <w:adjustRightInd w:val="0"/>
        <w:spacing w:after="78"/>
        <w:rPr>
          <w:rFonts w:ascii="Tahoma" w:hAnsi="Tahoma" w:cs="Tahoma"/>
        </w:rPr>
      </w:pPr>
      <w:r>
        <w:rPr>
          <w:rFonts w:ascii="Tahoma" w:hAnsi="Tahoma" w:cs="Tahoma"/>
        </w:rPr>
        <w:t>Measurement taken</w:t>
      </w:r>
      <w:r w:rsidR="007F6467">
        <w:rPr>
          <w:rFonts w:ascii="Tahoma" w:hAnsi="Tahoma" w:cs="Tahoma"/>
        </w:rPr>
        <w:t xml:space="preserve"> for Question 2 and Question 3 with Application Id and Start time of the program execution</w:t>
      </w:r>
      <w:r w:rsidR="00575DA2">
        <w:rPr>
          <w:rFonts w:ascii="Tahoma" w:hAnsi="Tahoma" w:cs="Tahoma"/>
        </w:rPr>
        <w:t>:</w:t>
      </w:r>
    </w:p>
    <w:tbl>
      <w:tblPr>
        <w:tblStyle w:val="TableGrid"/>
        <w:tblW w:w="0" w:type="auto"/>
        <w:tblLayout w:type="fixed"/>
        <w:tblLook w:val="04A0" w:firstRow="1" w:lastRow="0" w:firstColumn="1" w:lastColumn="0" w:noHBand="0" w:noVBand="1"/>
      </w:tblPr>
      <w:tblGrid>
        <w:gridCol w:w="1075"/>
        <w:gridCol w:w="2629"/>
        <w:gridCol w:w="2823"/>
        <w:gridCol w:w="2823"/>
      </w:tblGrid>
      <w:tr w:rsidR="00575DA2" w14:paraId="4F02B9B5" w14:textId="77777777" w:rsidTr="0000606D">
        <w:tc>
          <w:tcPr>
            <w:tcW w:w="1075" w:type="dxa"/>
          </w:tcPr>
          <w:p w14:paraId="716B9EC0" w14:textId="3F08F53B" w:rsidR="00575DA2" w:rsidRDefault="0000606D" w:rsidP="0090326B">
            <w:pPr>
              <w:autoSpaceDE w:val="0"/>
              <w:autoSpaceDN w:val="0"/>
              <w:adjustRightInd w:val="0"/>
              <w:spacing w:after="78"/>
              <w:rPr>
                <w:rFonts w:ascii="Tahoma" w:hAnsi="Tahoma" w:cs="Tahoma"/>
              </w:rPr>
            </w:pPr>
            <w:r>
              <w:rPr>
                <w:rFonts w:ascii="Tahoma" w:hAnsi="Tahoma" w:cs="Tahoma"/>
              </w:rPr>
              <w:t>Quest</w:t>
            </w:r>
            <w:r w:rsidR="00575DA2">
              <w:rPr>
                <w:rFonts w:ascii="Tahoma" w:hAnsi="Tahoma" w:cs="Tahoma"/>
              </w:rPr>
              <w:t>#</w:t>
            </w:r>
          </w:p>
        </w:tc>
        <w:tc>
          <w:tcPr>
            <w:tcW w:w="2629" w:type="dxa"/>
          </w:tcPr>
          <w:p w14:paraId="48B60F41" w14:textId="77777777" w:rsidR="00575DA2" w:rsidRDefault="00575DA2" w:rsidP="0090326B">
            <w:pPr>
              <w:autoSpaceDE w:val="0"/>
              <w:autoSpaceDN w:val="0"/>
              <w:adjustRightInd w:val="0"/>
              <w:spacing w:after="78"/>
              <w:rPr>
                <w:rFonts w:ascii="Tahoma" w:hAnsi="Tahoma" w:cs="Tahoma"/>
              </w:rPr>
            </w:pPr>
            <w:r>
              <w:rPr>
                <w:rFonts w:ascii="Tahoma" w:hAnsi="Tahoma" w:cs="Tahoma"/>
              </w:rPr>
              <w:t>Set 1</w:t>
            </w:r>
          </w:p>
        </w:tc>
        <w:tc>
          <w:tcPr>
            <w:tcW w:w="2823" w:type="dxa"/>
          </w:tcPr>
          <w:p w14:paraId="0B7412D9" w14:textId="77777777" w:rsidR="00575DA2" w:rsidRDefault="00575DA2" w:rsidP="0090326B">
            <w:pPr>
              <w:autoSpaceDE w:val="0"/>
              <w:autoSpaceDN w:val="0"/>
              <w:adjustRightInd w:val="0"/>
              <w:spacing w:after="78"/>
              <w:rPr>
                <w:rFonts w:ascii="Tahoma" w:hAnsi="Tahoma" w:cs="Tahoma"/>
              </w:rPr>
            </w:pPr>
            <w:r>
              <w:rPr>
                <w:rFonts w:ascii="Tahoma" w:hAnsi="Tahoma" w:cs="Tahoma"/>
              </w:rPr>
              <w:t>Set 2</w:t>
            </w:r>
          </w:p>
        </w:tc>
        <w:tc>
          <w:tcPr>
            <w:tcW w:w="2823" w:type="dxa"/>
          </w:tcPr>
          <w:p w14:paraId="7F03C753" w14:textId="77777777" w:rsidR="00575DA2" w:rsidRDefault="00575DA2" w:rsidP="0090326B">
            <w:pPr>
              <w:autoSpaceDE w:val="0"/>
              <w:autoSpaceDN w:val="0"/>
              <w:adjustRightInd w:val="0"/>
              <w:spacing w:after="78"/>
              <w:rPr>
                <w:rFonts w:ascii="Tahoma" w:hAnsi="Tahoma" w:cs="Tahoma"/>
              </w:rPr>
            </w:pPr>
            <w:r>
              <w:rPr>
                <w:rFonts w:ascii="Tahoma" w:hAnsi="Tahoma" w:cs="Tahoma"/>
              </w:rPr>
              <w:t>Set 3</w:t>
            </w:r>
          </w:p>
        </w:tc>
      </w:tr>
      <w:tr w:rsidR="00575DA2" w14:paraId="5FD6EB58" w14:textId="77777777" w:rsidTr="0000606D">
        <w:tc>
          <w:tcPr>
            <w:tcW w:w="1075" w:type="dxa"/>
          </w:tcPr>
          <w:p w14:paraId="369B26A7" w14:textId="77777777" w:rsidR="00575DA2" w:rsidRDefault="00575DA2" w:rsidP="0090326B">
            <w:pPr>
              <w:autoSpaceDE w:val="0"/>
              <w:autoSpaceDN w:val="0"/>
              <w:adjustRightInd w:val="0"/>
              <w:spacing w:after="78"/>
              <w:rPr>
                <w:rFonts w:ascii="Tahoma" w:hAnsi="Tahoma" w:cs="Tahoma"/>
              </w:rPr>
            </w:pPr>
            <w:r>
              <w:rPr>
                <w:rFonts w:ascii="Tahoma" w:hAnsi="Tahoma" w:cs="Tahoma"/>
              </w:rPr>
              <w:t>2</w:t>
            </w:r>
          </w:p>
        </w:tc>
        <w:tc>
          <w:tcPr>
            <w:tcW w:w="2629" w:type="dxa"/>
          </w:tcPr>
          <w:p w14:paraId="79269C99" w14:textId="77777777" w:rsidR="00575DA2" w:rsidRPr="00CA52CF" w:rsidRDefault="00575DA2" w:rsidP="00CA52CF">
            <w:pPr>
              <w:autoSpaceDE w:val="0"/>
              <w:autoSpaceDN w:val="0"/>
              <w:adjustRightInd w:val="0"/>
              <w:spacing w:after="78"/>
              <w:rPr>
                <w:rFonts w:ascii="Tahoma" w:hAnsi="Tahoma" w:cs="Tahoma"/>
              </w:rPr>
            </w:pPr>
            <w:r w:rsidRPr="00CA52CF">
              <w:rPr>
                <w:rFonts w:ascii="Tahoma" w:hAnsi="Tahoma" w:cs="Tahoma"/>
              </w:rPr>
              <w:t>application_1542381842736_1146</w:t>
            </w:r>
          </w:p>
          <w:p w14:paraId="4D4AAF26" w14:textId="6CEDCF6C" w:rsidR="00575DA2" w:rsidRDefault="00575DA2" w:rsidP="00CA52CF">
            <w:pPr>
              <w:autoSpaceDE w:val="0"/>
              <w:autoSpaceDN w:val="0"/>
              <w:adjustRightInd w:val="0"/>
              <w:spacing w:after="78"/>
              <w:rPr>
                <w:rFonts w:ascii="Tahoma" w:hAnsi="Tahoma" w:cs="Tahoma"/>
              </w:rPr>
            </w:pPr>
            <w:r w:rsidRPr="00CA52CF">
              <w:rPr>
                <w:rFonts w:ascii="Tahoma" w:hAnsi="Tahoma" w:cs="Tahoma"/>
              </w:rPr>
              <w:t>Tue Nov 27 23:40:09 -0600 2018</w:t>
            </w:r>
          </w:p>
        </w:tc>
        <w:tc>
          <w:tcPr>
            <w:tcW w:w="2823" w:type="dxa"/>
          </w:tcPr>
          <w:p w14:paraId="452E338C" w14:textId="77777777" w:rsidR="00575DA2" w:rsidRPr="00CA52CF" w:rsidRDefault="00575DA2" w:rsidP="00CA52CF">
            <w:pPr>
              <w:autoSpaceDE w:val="0"/>
              <w:autoSpaceDN w:val="0"/>
              <w:adjustRightInd w:val="0"/>
              <w:spacing w:after="78"/>
              <w:rPr>
                <w:rFonts w:ascii="Tahoma" w:hAnsi="Tahoma" w:cs="Tahoma"/>
              </w:rPr>
            </w:pPr>
            <w:r w:rsidRPr="00CA52CF">
              <w:rPr>
                <w:rFonts w:ascii="Tahoma" w:hAnsi="Tahoma" w:cs="Tahoma"/>
              </w:rPr>
              <w:t>application_1542381842736_1175</w:t>
            </w:r>
          </w:p>
          <w:p w14:paraId="7882D4EB" w14:textId="7A3B4A9B" w:rsidR="00575DA2" w:rsidRDefault="00575DA2" w:rsidP="00CA52CF">
            <w:pPr>
              <w:autoSpaceDE w:val="0"/>
              <w:autoSpaceDN w:val="0"/>
              <w:adjustRightInd w:val="0"/>
              <w:spacing w:after="78"/>
              <w:rPr>
                <w:rFonts w:ascii="Tahoma" w:hAnsi="Tahoma" w:cs="Tahoma"/>
              </w:rPr>
            </w:pPr>
            <w:r w:rsidRPr="00CA52CF">
              <w:rPr>
                <w:rFonts w:ascii="Tahoma" w:hAnsi="Tahoma" w:cs="Tahoma"/>
              </w:rPr>
              <w:t>Wed Nov 28 16:03:40 -0600 2018</w:t>
            </w:r>
          </w:p>
        </w:tc>
        <w:tc>
          <w:tcPr>
            <w:tcW w:w="2823" w:type="dxa"/>
          </w:tcPr>
          <w:p w14:paraId="4E2F2565" w14:textId="77777777" w:rsidR="00575DA2" w:rsidRPr="00CA52CF" w:rsidRDefault="00575DA2" w:rsidP="00CA52CF">
            <w:pPr>
              <w:autoSpaceDE w:val="0"/>
              <w:autoSpaceDN w:val="0"/>
              <w:adjustRightInd w:val="0"/>
              <w:spacing w:after="78"/>
              <w:rPr>
                <w:rFonts w:ascii="Tahoma" w:hAnsi="Tahoma" w:cs="Tahoma"/>
              </w:rPr>
            </w:pPr>
            <w:r w:rsidRPr="00CA52CF">
              <w:rPr>
                <w:rFonts w:ascii="Tahoma" w:hAnsi="Tahoma" w:cs="Tahoma"/>
              </w:rPr>
              <w:t>application_1542381842736_1186</w:t>
            </w:r>
          </w:p>
          <w:p w14:paraId="682B4A86" w14:textId="4FAA1D8F" w:rsidR="00575DA2" w:rsidRDefault="00575DA2" w:rsidP="00CA52CF">
            <w:pPr>
              <w:autoSpaceDE w:val="0"/>
              <w:autoSpaceDN w:val="0"/>
              <w:adjustRightInd w:val="0"/>
              <w:spacing w:after="78"/>
              <w:rPr>
                <w:rFonts w:ascii="Tahoma" w:hAnsi="Tahoma" w:cs="Tahoma"/>
              </w:rPr>
            </w:pPr>
            <w:r w:rsidRPr="00CA52CF">
              <w:rPr>
                <w:rFonts w:ascii="Tahoma" w:hAnsi="Tahoma" w:cs="Tahoma"/>
              </w:rPr>
              <w:t>Thu Nov 29 13:32:49 -0600 2018</w:t>
            </w:r>
          </w:p>
        </w:tc>
      </w:tr>
      <w:tr w:rsidR="00575DA2" w14:paraId="2306DB16" w14:textId="77777777" w:rsidTr="0000606D">
        <w:tc>
          <w:tcPr>
            <w:tcW w:w="1075" w:type="dxa"/>
          </w:tcPr>
          <w:p w14:paraId="530F78B1" w14:textId="77777777" w:rsidR="00575DA2" w:rsidRDefault="00575DA2" w:rsidP="0090326B">
            <w:pPr>
              <w:autoSpaceDE w:val="0"/>
              <w:autoSpaceDN w:val="0"/>
              <w:adjustRightInd w:val="0"/>
              <w:spacing w:after="78"/>
              <w:rPr>
                <w:rFonts w:ascii="Tahoma" w:hAnsi="Tahoma" w:cs="Tahoma"/>
              </w:rPr>
            </w:pPr>
            <w:r>
              <w:rPr>
                <w:rFonts w:ascii="Tahoma" w:hAnsi="Tahoma" w:cs="Tahoma"/>
              </w:rPr>
              <w:t>3</w:t>
            </w:r>
          </w:p>
        </w:tc>
        <w:tc>
          <w:tcPr>
            <w:tcW w:w="2629" w:type="dxa"/>
          </w:tcPr>
          <w:p w14:paraId="0976652C" w14:textId="77777777" w:rsidR="00FC5346" w:rsidRPr="00FC5346" w:rsidRDefault="00FC5346" w:rsidP="00FC5346">
            <w:pPr>
              <w:autoSpaceDE w:val="0"/>
              <w:autoSpaceDN w:val="0"/>
              <w:adjustRightInd w:val="0"/>
              <w:spacing w:after="78"/>
              <w:rPr>
                <w:rFonts w:ascii="Tahoma" w:hAnsi="Tahoma" w:cs="Tahoma"/>
              </w:rPr>
            </w:pPr>
            <w:r w:rsidRPr="00FC5346">
              <w:rPr>
                <w:rFonts w:ascii="Tahoma" w:hAnsi="Tahoma" w:cs="Tahoma"/>
              </w:rPr>
              <w:t>application_1542381842736_1152</w:t>
            </w:r>
          </w:p>
          <w:p w14:paraId="7D0F5B38" w14:textId="7A9FD2D4" w:rsidR="00FC5346" w:rsidRPr="00CA52CF" w:rsidRDefault="00575DA2" w:rsidP="00FC5346">
            <w:pPr>
              <w:autoSpaceDE w:val="0"/>
              <w:autoSpaceDN w:val="0"/>
              <w:adjustRightInd w:val="0"/>
              <w:spacing w:after="78"/>
              <w:rPr>
                <w:rFonts w:ascii="Tahoma" w:hAnsi="Tahoma" w:cs="Tahoma"/>
              </w:rPr>
            </w:pPr>
            <w:r w:rsidRPr="00CA52CF">
              <w:rPr>
                <w:rFonts w:ascii="Tahoma" w:hAnsi="Tahoma" w:cs="Tahoma"/>
              </w:rPr>
              <w:t>Tue Nov 27 23:47:35 -0600 2018</w:t>
            </w:r>
          </w:p>
        </w:tc>
        <w:tc>
          <w:tcPr>
            <w:tcW w:w="2823" w:type="dxa"/>
          </w:tcPr>
          <w:p w14:paraId="512B6AA1" w14:textId="77777777" w:rsidR="00575DA2" w:rsidRPr="00CA52CF" w:rsidRDefault="00575DA2" w:rsidP="00CA52CF">
            <w:pPr>
              <w:autoSpaceDE w:val="0"/>
              <w:autoSpaceDN w:val="0"/>
              <w:adjustRightInd w:val="0"/>
              <w:spacing w:after="78"/>
              <w:rPr>
                <w:rFonts w:ascii="Tahoma" w:hAnsi="Tahoma" w:cs="Tahoma"/>
              </w:rPr>
            </w:pPr>
            <w:r w:rsidRPr="00CA52CF">
              <w:rPr>
                <w:rFonts w:ascii="Tahoma" w:hAnsi="Tahoma" w:cs="Tahoma"/>
              </w:rPr>
              <w:t>application_1542381842736_1176</w:t>
            </w:r>
          </w:p>
          <w:p w14:paraId="09A682ED" w14:textId="77777777" w:rsidR="00575DA2" w:rsidRDefault="00575DA2" w:rsidP="00CA52CF">
            <w:pPr>
              <w:autoSpaceDE w:val="0"/>
              <w:autoSpaceDN w:val="0"/>
              <w:adjustRightInd w:val="0"/>
              <w:spacing w:after="78"/>
              <w:rPr>
                <w:rFonts w:ascii="Tahoma" w:hAnsi="Tahoma" w:cs="Tahoma"/>
              </w:rPr>
            </w:pPr>
            <w:r w:rsidRPr="00CA52CF">
              <w:rPr>
                <w:rFonts w:ascii="Tahoma" w:hAnsi="Tahoma" w:cs="Tahoma"/>
              </w:rPr>
              <w:t>Wed Nov 28 16:09:49 -0600 2018</w:t>
            </w:r>
          </w:p>
        </w:tc>
        <w:tc>
          <w:tcPr>
            <w:tcW w:w="2823" w:type="dxa"/>
          </w:tcPr>
          <w:p w14:paraId="53F968CE" w14:textId="77777777" w:rsidR="00575DA2" w:rsidRPr="00CA52CF" w:rsidRDefault="00575DA2" w:rsidP="00CA52CF">
            <w:pPr>
              <w:autoSpaceDE w:val="0"/>
              <w:autoSpaceDN w:val="0"/>
              <w:adjustRightInd w:val="0"/>
              <w:spacing w:after="78"/>
              <w:rPr>
                <w:rFonts w:ascii="Tahoma" w:hAnsi="Tahoma" w:cs="Tahoma"/>
              </w:rPr>
            </w:pPr>
            <w:r w:rsidRPr="00CA52CF">
              <w:rPr>
                <w:rFonts w:ascii="Tahoma" w:hAnsi="Tahoma" w:cs="Tahoma"/>
              </w:rPr>
              <w:t>application_1542381842736_1188</w:t>
            </w:r>
          </w:p>
          <w:p w14:paraId="22369535" w14:textId="77777777" w:rsidR="00575DA2" w:rsidRDefault="00575DA2" w:rsidP="00CA52CF">
            <w:pPr>
              <w:autoSpaceDE w:val="0"/>
              <w:autoSpaceDN w:val="0"/>
              <w:adjustRightInd w:val="0"/>
              <w:spacing w:after="78"/>
              <w:rPr>
                <w:rFonts w:ascii="Tahoma" w:hAnsi="Tahoma" w:cs="Tahoma"/>
              </w:rPr>
            </w:pPr>
            <w:r w:rsidRPr="00CA52CF">
              <w:rPr>
                <w:rFonts w:ascii="Tahoma" w:hAnsi="Tahoma" w:cs="Tahoma"/>
              </w:rPr>
              <w:t>Thu Nov 29 13:38:25 -0600 2018</w:t>
            </w:r>
          </w:p>
        </w:tc>
      </w:tr>
    </w:tbl>
    <w:p w14:paraId="590FA3BF" w14:textId="77777777" w:rsidR="00575DA2" w:rsidRDefault="00575DA2" w:rsidP="00575DA2">
      <w:pPr>
        <w:autoSpaceDE w:val="0"/>
        <w:autoSpaceDN w:val="0"/>
        <w:adjustRightInd w:val="0"/>
        <w:spacing w:after="78"/>
        <w:rPr>
          <w:rFonts w:ascii="Tahoma" w:hAnsi="Tahoma" w:cs="Tahoma"/>
        </w:rPr>
      </w:pPr>
    </w:p>
    <w:p w14:paraId="4809BE89" w14:textId="4FD79962" w:rsidR="00575DA2" w:rsidRDefault="00575DA2" w:rsidP="00575DA2">
      <w:pPr>
        <w:autoSpaceDE w:val="0"/>
        <w:autoSpaceDN w:val="0"/>
        <w:adjustRightInd w:val="0"/>
        <w:spacing w:after="78"/>
        <w:rPr>
          <w:rFonts w:ascii="Tahoma" w:hAnsi="Tahoma" w:cs="Tahoma"/>
        </w:rPr>
      </w:pPr>
      <w:r>
        <w:rPr>
          <w:rFonts w:ascii="Tahoma" w:hAnsi="Tahoma" w:cs="Tahoma"/>
        </w:rPr>
        <w:t>Time</w:t>
      </w:r>
      <w:r w:rsidR="007F11FB">
        <w:rPr>
          <w:rFonts w:ascii="Tahoma" w:hAnsi="Tahoma" w:cs="Tahoma"/>
        </w:rPr>
        <w:t xml:space="preserve"> taken </w:t>
      </w:r>
      <w:r w:rsidR="00AD132B" w:rsidRPr="00B23513">
        <w:rPr>
          <w:rFonts w:ascii="Tahoma" w:hAnsi="Tahoma" w:cs="Tahoma"/>
        </w:rPr>
        <w:t xml:space="preserve">in seconds </w:t>
      </w:r>
      <w:r w:rsidR="007F11FB">
        <w:rPr>
          <w:rFonts w:ascii="Tahoma" w:hAnsi="Tahoma" w:cs="Tahoma"/>
        </w:rPr>
        <w:t>for the program</w:t>
      </w:r>
      <w:r w:rsidR="0017251D">
        <w:rPr>
          <w:rFonts w:ascii="Tahoma" w:hAnsi="Tahoma" w:cs="Tahoma"/>
        </w:rPr>
        <w:t xml:space="preserve"> to execute</w:t>
      </w:r>
      <w:r>
        <w:rPr>
          <w:rFonts w:ascii="Tahoma" w:hAnsi="Tahoma" w:cs="Tahoma"/>
        </w:rPr>
        <w:t>:</w:t>
      </w:r>
    </w:p>
    <w:tbl>
      <w:tblPr>
        <w:tblStyle w:val="TableGrid"/>
        <w:tblW w:w="0" w:type="auto"/>
        <w:tblLook w:val="04A0" w:firstRow="1" w:lastRow="0" w:firstColumn="1" w:lastColumn="0" w:noHBand="0" w:noVBand="1"/>
      </w:tblPr>
      <w:tblGrid>
        <w:gridCol w:w="1327"/>
        <w:gridCol w:w="2675"/>
        <w:gridCol w:w="2672"/>
        <w:gridCol w:w="2676"/>
      </w:tblGrid>
      <w:tr w:rsidR="00F3267F" w14:paraId="31797DB4" w14:textId="77777777" w:rsidTr="0090326B">
        <w:tc>
          <w:tcPr>
            <w:tcW w:w="1121" w:type="dxa"/>
          </w:tcPr>
          <w:p w14:paraId="38DF7A0B" w14:textId="77777777" w:rsidR="00575DA2" w:rsidRDefault="00575DA2" w:rsidP="0090326B">
            <w:pPr>
              <w:autoSpaceDE w:val="0"/>
              <w:autoSpaceDN w:val="0"/>
              <w:adjustRightInd w:val="0"/>
              <w:spacing w:after="78"/>
              <w:rPr>
                <w:rFonts w:ascii="Tahoma" w:hAnsi="Tahoma" w:cs="Tahoma"/>
              </w:rPr>
            </w:pPr>
            <w:r>
              <w:rPr>
                <w:rFonts w:ascii="Tahoma" w:hAnsi="Tahoma" w:cs="Tahoma"/>
              </w:rPr>
              <w:t>Question#</w:t>
            </w:r>
          </w:p>
        </w:tc>
        <w:tc>
          <w:tcPr>
            <w:tcW w:w="2743" w:type="dxa"/>
          </w:tcPr>
          <w:p w14:paraId="7059BD87" w14:textId="77777777" w:rsidR="00575DA2" w:rsidRDefault="00575DA2" w:rsidP="0090326B">
            <w:pPr>
              <w:autoSpaceDE w:val="0"/>
              <w:autoSpaceDN w:val="0"/>
              <w:adjustRightInd w:val="0"/>
              <w:spacing w:after="78"/>
              <w:rPr>
                <w:rFonts w:ascii="Tahoma" w:hAnsi="Tahoma" w:cs="Tahoma"/>
              </w:rPr>
            </w:pPr>
            <w:r>
              <w:rPr>
                <w:rFonts w:ascii="Tahoma" w:hAnsi="Tahoma" w:cs="Tahoma"/>
              </w:rPr>
              <w:t>Set 1</w:t>
            </w:r>
          </w:p>
        </w:tc>
        <w:tc>
          <w:tcPr>
            <w:tcW w:w="2743" w:type="dxa"/>
          </w:tcPr>
          <w:p w14:paraId="3DC8D376" w14:textId="77777777" w:rsidR="00575DA2" w:rsidRDefault="00575DA2" w:rsidP="0090326B">
            <w:pPr>
              <w:autoSpaceDE w:val="0"/>
              <w:autoSpaceDN w:val="0"/>
              <w:adjustRightInd w:val="0"/>
              <w:spacing w:after="78"/>
              <w:rPr>
                <w:rFonts w:ascii="Tahoma" w:hAnsi="Tahoma" w:cs="Tahoma"/>
              </w:rPr>
            </w:pPr>
            <w:r>
              <w:rPr>
                <w:rFonts w:ascii="Tahoma" w:hAnsi="Tahoma" w:cs="Tahoma"/>
              </w:rPr>
              <w:t>Set 2</w:t>
            </w:r>
          </w:p>
        </w:tc>
        <w:tc>
          <w:tcPr>
            <w:tcW w:w="2743" w:type="dxa"/>
          </w:tcPr>
          <w:p w14:paraId="5C65339A" w14:textId="77777777" w:rsidR="00575DA2" w:rsidRDefault="00575DA2" w:rsidP="0090326B">
            <w:pPr>
              <w:autoSpaceDE w:val="0"/>
              <w:autoSpaceDN w:val="0"/>
              <w:adjustRightInd w:val="0"/>
              <w:spacing w:after="78"/>
              <w:rPr>
                <w:rFonts w:ascii="Tahoma" w:hAnsi="Tahoma" w:cs="Tahoma"/>
              </w:rPr>
            </w:pPr>
            <w:r>
              <w:rPr>
                <w:rFonts w:ascii="Tahoma" w:hAnsi="Tahoma" w:cs="Tahoma"/>
              </w:rPr>
              <w:t>Set 3</w:t>
            </w:r>
          </w:p>
        </w:tc>
      </w:tr>
      <w:tr w:rsidR="00F3267F" w14:paraId="6DB7C8F3" w14:textId="77777777" w:rsidTr="0090326B">
        <w:tc>
          <w:tcPr>
            <w:tcW w:w="1121" w:type="dxa"/>
          </w:tcPr>
          <w:p w14:paraId="1CD8254E" w14:textId="77777777" w:rsidR="00575DA2" w:rsidRDefault="00575DA2" w:rsidP="0090326B">
            <w:pPr>
              <w:autoSpaceDE w:val="0"/>
              <w:autoSpaceDN w:val="0"/>
              <w:adjustRightInd w:val="0"/>
              <w:spacing w:after="78"/>
              <w:rPr>
                <w:rFonts w:ascii="Tahoma" w:hAnsi="Tahoma" w:cs="Tahoma"/>
              </w:rPr>
            </w:pPr>
            <w:r>
              <w:rPr>
                <w:rFonts w:ascii="Tahoma" w:hAnsi="Tahoma" w:cs="Tahoma"/>
              </w:rPr>
              <w:t>2</w:t>
            </w:r>
          </w:p>
        </w:tc>
        <w:tc>
          <w:tcPr>
            <w:tcW w:w="2743" w:type="dxa"/>
          </w:tcPr>
          <w:p w14:paraId="2B1BDCAE" w14:textId="17623174" w:rsidR="00575DA2" w:rsidRDefault="003D06E5" w:rsidP="0090326B">
            <w:pPr>
              <w:rPr>
                <w:rFonts w:ascii="Tahoma" w:hAnsi="Tahoma" w:cs="Tahoma"/>
              </w:rPr>
            </w:pPr>
            <w:r>
              <w:rPr>
                <w:rFonts w:ascii="Calibri" w:hAnsi="Calibri" w:cs="Calibri"/>
                <w:color w:val="000000"/>
                <w:sz w:val="22"/>
                <w:szCs w:val="22"/>
              </w:rPr>
              <w:t>295</w:t>
            </w:r>
          </w:p>
        </w:tc>
        <w:tc>
          <w:tcPr>
            <w:tcW w:w="2743" w:type="dxa"/>
          </w:tcPr>
          <w:p w14:paraId="66EDD3A7" w14:textId="37F8D26A" w:rsidR="00575DA2" w:rsidRDefault="00F3267F" w:rsidP="0090326B">
            <w:pPr>
              <w:rPr>
                <w:rFonts w:ascii="Tahoma" w:hAnsi="Tahoma" w:cs="Tahoma"/>
              </w:rPr>
            </w:pPr>
            <w:r>
              <w:rPr>
                <w:rFonts w:ascii="Arial" w:hAnsi="Arial" w:cs="Arial"/>
                <w:color w:val="222222"/>
                <w:sz w:val="22"/>
                <w:szCs w:val="22"/>
              </w:rPr>
              <w:t>296</w:t>
            </w:r>
          </w:p>
        </w:tc>
        <w:tc>
          <w:tcPr>
            <w:tcW w:w="2743" w:type="dxa"/>
          </w:tcPr>
          <w:p w14:paraId="4CDDA2B5" w14:textId="204384C8" w:rsidR="00575DA2" w:rsidRDefault="00F3267F" w:rsidP="0090326B">
            <w:pPr>
              <w:rPr>
                <w:rFonts w:ascii="Tahoma" w:hAnsi="Tahoma" w:cs="Tahoma"/>
              </w:rPr>
            </w:pPr>
            <w:r>
              <w:rPr>
                <w:rFonts w:ascii="Arial" w:hAnsi="Arial" w:cs="Arial"/>
                <w:color w:val="222222"/>
                <w:sz w:val="22"/>
                <w:szCs w:val="22"/>
              </w:rPr>
              <w:t>310</w:t>
            </w:r>
          </w:p>
        </w:tc>
      </w:tr>
      <w:tr w:rsidR="00F3267F" w14:paraId="30855C03" w14:textId="77777777" w:rsidTr="0090326B">
        <w:tc>
          <w:tcPr>
            <w:tcW w:w="1121" w:type="dxa"/>
          </w:tcPr>
          <w:p w14:paraId="3EA51241" w14:textId="77777777" w:rsidR="00575DA2" w:rsidRDefault="00575DA2" w:rsidP="0090326B">
            <w:pPr>
              <w:autoSpaceDE w:val="0"/>
              <w:autoSpaceDN w:val="0"/>
              <w:adjustRightInd w:val="0"/>
              <w:spacing w:after="78"/>
              <w:rPr>
                <w:rFonts w:ascii="Tahoma" w:hAnsi="Tahoma" w:cs="Tahoma"/>
              </w:rPr>
            </w:pPr>
            <w:r>
              <w:rPr>
                <w:rFonts w:ascii="Tahoma" w:hAnsi="Tahoma" w:cs="Tahoma"/>
              </w:rPr>
              <w:t>3</w:t>
            </w:r>
          </w:p>
        </w:tc>
        <w:tc>
          <w:tcPr>
            <w:tcW w:w="2743" w:type="dxa"/>
          </w:tcPr>
          <w:p w14:paraId="5DBA2ABE" w14:textId="3B88844B" w:rsidR="00575DA2" w:rsidRDefault="00F3267F" w:rsidP="0090326B">
            <w:pPr>
              <w:rPr>
                <w:rFonts w:ascii="Tahoma" w:hAnsi="Tahoma" w:cs="Tahoma"/>
              </w:rPr>
            </w:pPr>
            <w:r>
              <w:rPr>
                <w:rFonts w:ascii="Calibri" w:hAnsi="Calibri" w:cs="Calibri"/>
                <w:color w:val="000000"/>
                <w:sz w:val="22"/>
                <w:szCs w:val="22"/>
              </w:rPr>
              <w:t>1904</w:t>
            </w:r>
          </w:p>
        </w:tc>
        <w:tc>
          <w:tcPr>
            <w:tcW w:w="2743" w:type="dxa"/>
          </w:tcPr>
          <w:p w14:paraId="4A06A0C7" w14:textId="38DED873" w:rsidR="00575DA2" w:rsidRDefault="00F3267F" w:rsidP="0090326B">
            <w:pPr>
              <w:rPr>
                <w:rFonts w:ascii="Tahoma" w:hAnsi="Tahoma" w:cs="Tahoma"/>
              </w:rPr>
            </w:pPr>
            <w:r>
              <w:rPr>
                <w:rFonts w:ascii="Arial" w:hAnsi="Arial" w:cs="Arial"/>
                <w:color w:val="222222"/>
                <w:sz w:val="22"/>
                <w:szCs w:val="22"/>
              </w:rPr>
              <w:t>872</w:t>
            </w:r>
          </w:p>
        </w:tc>
        <w:tc>
          <w:tcPr>
            <w:tcW w:w="2743" w:type="dxa"/>
          </w:tcPr>
          <w:p w14:paraId="7B52BF64" w14:textId="471E226A" w:rsidR="00575DA2" w:rsidRPr="00D04DF2" w:rsidRDefault="00F3267F" w:rsidP="0090326B">
            <w:pPr>
              <w:rPr>
                <w:rFonts w:ascii="Arial" w:hAnsi="Arial" w:cs="Arial"/>
                <w:color w:val="222222"/>
                <w:sz w:val="22"/>
                <w:szCs w:val="22"/>
              </w:rPr>
            </w:pPr>
            <w:r>
              <w:rPr>
                <w:rFonts w:ascii="Arial" w:hAnsi="Arial" w:cs="Arial"/>
                <w:color w:val="222222"/>
                <w:sz w:val="22"/>
                <w:szCs w:val="22"/>
              </w:rPr>
              <w:t>1096</w:t>
            </w:r>
          </w:p>
        </w:tc>
      </w:tr>
    </w:tbl>
    <w:p w14:paraId="07279C29" w14:textId="73A59FA8" w:rsidR="00575DA2" w:rsidRDefault="00575DA2" w:rsidP="00575DA2">
      <w:pPr>
        <w:autoSpaceDE w:val="0"/>
        <w:autoSpaceDN w:val="0"/>
        <w:adjustRightInd w:val="0"/>
        <w:spacing w:after="78"/>
        <w:ind w:left="360"/>
        <w:rPr>
          <w:rFonts w:ascii="Tahoma" w:hAnsi="Tahoma" w:cs="Tahoma"/>
        </w:rPr>
      </w:pPr>
    </w:p>
    <w:p w14:paraId="33EAD51C" w14:textId="52FE6E5C" w:rsidR="000D6019" w:rsidRDefault="000D6019" w:rsidP="00575DA2">
      <w:pPr>
        <w:autoSpaceDE w:val="0"/>
        <w:autoSpaceDN w:val="0"/>
        <w:adjustRightInd w:val="0"/>
        <w:spacing w:after="78"/>
        <w:ind w:left="360"/>
        <w:rPr>
          <w:rFonts w:ascii="Tahoma" w:hAnsi="Tahoma" w:cs="Tahoma"/>
        </w:rPr>
      </w:pPr>
    </w:p>
    <w:p w14:paraId="05DC9B70" w14:textId="2D6B7057" w:rsidR="000D6019" w:rsidRDefault="000D6019" w:rsidP="00575DA2">
      <w:pPr>
        <w:autoSpaceDE w:val="0"/>
        <w:autoSpaceDN w:val="0"/>
        <w:adjustRightInd w:val="0"/>
        <w:spacing w:after="78"/>
        <w:ind w:left="360"/>
        <w:rPr>
          <w:rFonts w:ascii="Tahoma" w:hAnsi="Tahoma" w:cs="Tahoma"/>
        </w:rPr>
      </w:pPr>
    </w:p>
    <w:p w14:paraId="126FBD75" w14:textId="3BB4CAE5" w:rsidR="00C96656" w:rsidRDefault="00C96656" w:rsidP="00575DA2">
      <w:pPr>
        <w:autoSpaceDE w:val="0"/>
        <w:autoSpaceDN w:val="0"/>
        <w:adjustRightInd w:val="0"/>
        <w:spacing w:after="78"/>
        <w:ind w:left="360"/>
        <w:rPr>
          <w:rFonts w:ascii="Tahoma" w:hAnsi="Tahoma" w:cs="Tahoma"/>
        </w:rPr>
      </w:pPr>
      <w:r>
        <w:rPr>
          <w:noProof/>
        </w:rPr>
        <w:lastRenderedPageBreak/>
        <w:drawing>
          <wp:inline distT="0" distB="0" distL="0" distR="0" wp14:anchorId="2F0121CC" wp14:editId="181F03AE">
            <wp:extent cx="5006340" cy="2532807"/>
            <wp:effectExtent l="0" t="0" r="3810" b="12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D89294" w14:textId="0C7BF403" w:rsidR="00154D3A" w:rsidRDefault="00154D3A" w:rsidP="00575DA2">
      <w:pPr>
        <w:autoSpaceDE w:val="0"/>
        <w:autoSpaceDN w:val="0"/>
        <w:adjustRightInd w:val="0"/>
        <w:spacing w:after="78"/>
        <w:ind w:left="360"/>
        <w:rPr>
          <w:rFonts w:ascii="Tahoma" w:hAnsi="Tahoma" w:cs="Tahoma"/>
        </w:rPr>
      </w:pPr>
    </w:p>
    <w:p w14:paraId="0A4CCC11" w14:textId="1541DFF3" w:rsidR="00154D3A" w:rsidRDefault="00154D3A" w:rsidP="00575DA2">
      <w:pPr>
        <w:autoSpaceDE w:val="0"/>
        <w:autoSpaceDN w:val="0"/>
        <w:adjustRightInd w:val="0"/>
        <w:spacing w:after="78"/>
        <w:ind w:left="360"/>
        <w:rPr>
          <w:rFonts w:ascii="Tahoma" w:hAnsi="Tahoma" w:cs="Tahoma"/>
        </w:rPr>
      </w:pPr>
      <w:r>
        <w:rPr>
          <w:rFonts w:ascii="Tahoma" w:hAnsi="Tahoma" w:cs="Tahoma"/>
        </w:rPr>
        <w:t>Analysis:</w:t>
      </w:r>
    </w:p>
    <w:p w14:paraId="1B39379C" w14:textId="66445A65" w:rsidR="00F73792" w:rsidRDefault="00F73792" w:rsidP="00575DA2">
      <w:pPr>
        <w:autoSpaceDE w:val="0"/>
        <w:autoSpaceDN w:val="0"/>
        <w:adjustRightInd w:val="0"/>
        <w:spacing w:after="78"/>
        <w:ind w:left="360"/>
        <w:rPr>
          <w:rFonts w:ascii="Tahoma" w:hAnsi="Tahoma" w:cs="Tahoma"/>
        </w:rPr>
      </w:pPr>
      <w:r>
        <w:rPr>
          <w:rFonts w:ascii="Tahoma" w:hAnsi="Tahoma" w:cs="Tahoma"/>
        </w:rPr>
        <w:t>a) The execution time for inverted index remains almost same with very minute difference</w:t>
      </w:r>
      <w:r w:rsidR="00906D92">
        <w:rPr>
          <w:rFonts w:ascii="Tahoma" w:hAnsi="Tahoma" w:cs="Tahoma"/>
        </w:rPr>
        <w:t xml:space="preserve"> in all trail</w:t>
      </w:r>
      <w:r>
        <w:rPr>
          <w:rFonts w:ascii="Tahoma" w:hAnsi="Tahoma" w:cs="Tahoma"/>
        </w:rPr>
        <w:t>.</w:t>
      </w:r>
    </w:p>
    <w:p w14:paraId="1FA3E559" w14:textId="18F85BCA" w:rsidR="00F73792" w:rsidRDefault="00F73792" w:rsidP="00575DA2">
      <w:pPr>
        <w:autoSpaceDE w:val="0"/>
        <w:autoSpaceDN w:val="0"/>
        <w:adjustRightInd w:val="0"/>
        <w:spacing w:after="78"/>
        <w:ind w:left="360"/>
        <w:rPr>
          <w:rFonts w:ascii="Tahoma" w:hAnsi="Tahoma" w:cs="Tahoma"/>
        </w:rPr>
      </w:pPr>
      <w:r>
        <w:rPr>
          <w:rFonts w:ascii="Tahoma" w:hAnsi="Tahoma" w:cs="Tahoma"/>
        </w:rPr>
        <w:t>b) The execution time for similarity matrix differs and one of the reason may be other jobs running on the server where it is taking more time.</w:t>
      </w:r>
    </w:p>
    <w:p w14:paraId="34018EB5" w14:textId="77777777" w:rsidR="001A5606" w:rsidRDefault="001A5606" w:rsidP="00575DA2">
      <w:pPr>
        <w:autoSpaceDE w:val="0"/>
        <w:autoSpaceDN w:val="0"/>
        <w:adjustRightInd w:val="0"/>
        <w:spacing w:after="78"/>
        <w:ind w:left="360"/>
        <w:rPr>
          <w:rFonts w:ascii="Tahoma" w:hAnsi="Tahoma" w:cs="Tahoma"/>
        </w:rPr>
      </w:pPr>
    </w:p>
    <w:p w14:paraId="159E85CC" w14:textId="1B486F3F" w:rsidR="00575DA2" w:rsidRDefault="00575DA2" w:rsidP="00575DA2">
      <w:pPr>
        <w:autoSpaceDE w:val="0"/>
        <w:autoSpaceDN w:val="0"/>
        <w:adjustRightInd w:val="0"/>
        <w:spacing w:after="78"/>
        <w:rPr>
          <w:rFonts w:ascii="Tahoma" w:hAnsi="Tahoma" w:cs="Tahoma"/>
        </w:rPr>
      </w:pPr>
      <w:r>
        <w:rPr>
          <w:rFonts w:ascii="Tahoma" w:hAnsi="Tahoma" w:cs="Tahoma"/>
        </w:rPr>
        <w:t>Size</w:t>
      </w:r>
      <w:r w:rsidR="00154D3A">
        <w:rPr>
          <w:rFonts w:ascii="Tahoma" w:hAnsi="Tahoma" w:cs="Tahoma"/>
        </w:rPr>
        <w:t xml:space="preserve"> of the Inverted index and similarity matrix</w:t>
      </w:r>
      <w:r w:rsidR="006E27E2">
        <w:rPr>
          <w:rFonts w:ascii="Tahoma" w:hAnsi="Tahoma" w:cs="Tahoma"/>
        </w:rPr>
        <w:t xml:space="preserve"> in MB</w:t>
      </w:r>
      <w:r>
        <w:rPr>
          <w:rFonts w:ascii="Tahoma" w:hAnsi="Tahoma" w:cs="Tahoma"/>
        </w:rPr>
        <w:t>:</w:t>
      </w:r>
    </w:p>
    <w:tbl>
      <w:tblPr>
        <w:tblStyle w:val="TableGrid"/>
        <w:tblW w:w="0" w:type="auto"/>
        <w:tblLook w:val="04A0" w:firstRow="1" w:lastRow="0" w:firstColumn="1" w:lastColumn="0" w:noHBand="0" w:noVBand="1"/>
      </w:tblPr>
      <w:tblGrid>
        <w:gridCol w:w="1327"/>
        <w:gridCol w:w="2675"/>
        <w:gridCol w:w="2676"/>
        <w:gridCol w:w="2672"/>
      </w:tblGrid>
      <w:tr w:rsidR="00575DA2" w14:paraId="417B3C2D" w14:textId="77777777" w:rsidTr="00AF73FA">
        <w:tc>
          <w:tcPr>
            <w:tcW w:w="1327" w:type="dxa"/>
          </w:tcPr>
          <w:p w14:paraId="7D7F9FB9" w14:textId="77777777" w:rsidR="00575DA2" w:rsidRDefault="00575DA2" w:rsidP="0090326B">
            <w:pPr>
              <w:autoSpaceDE w:val="0"/>
              <w:autoSpaceDN w:val="0"/>
              <w:adjustRightInd w:val="0"/>
              <w:spacing w:after="78"/>
              <w:rPr>
                <w:rFonts w:ascii="Tahoma" w:hAnsi="Tahoma" w:cs="Tahoma"/>
              </w:rPr>
            </w:pPr>
            <w:r>
              <w:rPr>
                <w:rFonts w:ascii="Tahoma" w:hAnsi="Tahoma" w:cs="Tahoma"/>
              </w:rPr>
              <w:t>Question#</w:t>
            </w:r>
          </w:p>
        </w:tc>
        <w:tc>
          <w:tcPr>
            <w:tcW w:w="2675" w:type="dxa"/>
          </w:tcPr>
          <w:p w14:paraId="241F7A63" w14:textId="77777777" w:rsidR="00575DA2" w:rsidRDefault="00575DA2" w:rsidP="0090326B">
            <w:pPr>
              <w:autoSpaceDE w:val="0"/>
              <w:autoSpaceDN w:val="0"/>
              <w:adjustRightInd w:val="0"/>
              <w:spacing w:after="78"/>
              <w:rPr>
                <w:rFonts w:ascii="Tahoma" w:hAnsi="Tahoma" w:cs="Tahoma"/>
              </w:rPr>
            </w:pPr>
            <w:r>
              <w:rPr>
                <w:rFonts w:ascii="Tahoma" w:hAnsi="Tahoma" w:cs="Tahoma"/>
              </w:rPr>
              <w:t>Set 1</w:t>
            </w:r>
          </w:p>
        </w:tc>
        <w:tc>
          <w:tcPr>
            <w:tcW w:w="2676" w:type="dxa"/>
          </w:tcPr>
          <w:p w14:paraId="66A6FD4E" w14:textId="77777777" w:rsidR="00575DA2" w:rsidRDefault="00575DA2" w:rsidP="0090326B">
            <w:pPr>
              <w:autoSpaceDE w:val="0"/>
              <w:autoSpaceDN w:val="0"/>
              <w:adjustRightInd w:val="0"/>
              <w:spacing w:after="78"/>
              <w:rPr>
                <w:rFonts w:ascii="Tahoma" w:hAnsi="Tahoma" w:cs="Tahoma"/>
              </w:rPr>
            </w:pPr>
            <w:r>
              <w:rPr>
                <w:rFonts w:ascii="Tahoma" w:hAnsi="Tahoma" w:cs="Tahoma"/>
              </w:rPr>
              <w:t>Set 2</w:t>
            </w:r>
          </w:p>
        </w:tc>
        <w:tc>
          <w:tcPr>
            <w:tcW w:w="2672" w:type="dxa"/>
          </w:tcPr>
          <w:p w14:paraId="2F509545" w14:textId="77777777" w:rsidR="00575DA2" w:rsidRDefault="00575DA2" w:rsidP="0090326B">
            <w:pPr>
              <w:autoSpaceDE w:val="0"/>
              <w:autoSpaceDN w:val="0"/>
              <w:adjustRightInd w:val="0"/>
              <w:spacing w:after="78"/>
              <w:rPr>
                <w:rFonts w:ascii="Tahoma" w:hAnsi="Tahoma" w:cs="Tahoma"/>
              </w:rPr>
            </w:pPr>
            <w:r>
              <w:rPr>
                <w:rFonts w:ascii="Tahoma" w:hAnsi="Tahoma" w:cs="Tahoma"/>
              </w:rPr>
              <w:t>Set 3</w:t>
            </w:r>
          </w:p>
        </w:tc>
      </w:tr>
      <w:tr w:rsidR="00AF73FA" w14:paraId="1C855DEC" w14:textId="77777777" w:rsidTr="00AF73FA">
        <w:tc>
          <w:tcPr>
            <w:tcW w:w="1327" w:type="dxa"/>
          </w:tcPr>
          <w:p w14:paraId="2FC06875" w14:textId="77777777" w:rsidR="00AF73FA" w:rsidRDefault="00AF73FA" w:rsidP="00AF73FA">
            <w:pPr>
              <w:autoSpaceDE w:val="0"/>
              <w:autoSpaceDN w:val="0"/>
              <w:adjustRightInd w:val="0"/>
              <w:spacing w:after="78"/>
              <w:rPr>
                <w:rFonts w:ascii="Tahoma" w:hAnsi="Tahoma" w:cs="Tahoma"/>
              </w:rPr>
            </w:pPr>
            <w:r>
              <w:rPr>
                <w:rFonts w:ascii="Tahoma" w:hAnsi="Tahoma" w:cs="Tahoma"/>
              </w:rPr>
              <w:t>2</w:t>
            </w:r>
          </w:p>
        </w:tc>
        <w:tc>
          <w:tcPr>
            <w:tcW w:w="2675" w:type="dxa"/>
          </w:tcPr>
          <w:p w14:paraId="03742FBE" w14:textId="5D844D2A" w:rsidR="00AF73FA" w:rsidRDefault="00AF73FA" w:rsidP="00AF73FA">
            <w:pPr>
              <w:rPr>
                <w:rFonts w:ascii="Tahoma" w:hAnsi="Tahoma" w:cs="Tahoma"/>
              </w:rPr>
            </w:pPr>
            <w:r>
              <w:rPr>
                <w:rFonts w:ascii="Tahoma" w:hAnsi="Tahoma" w:cs="Tahoma"/>
              </w:rPr>
              <w:t>15.9</w:t>
            </w:r>
          </w:p>
        </w:tc>
        <w:tc>
          <w:tcPr>
            <w:tcW w:w="2676" w:type="dxa"/>
          </w:tcPr>
          <w:p w14:paraId="1B583A55" w14:textId="0CFD59A9" w:rsidR="00AF73FA" w:rsidRDefault="00AF73FA" w:rsidP="00AF73FA">
            <w:pPr>
              <w:rPr>
                <w:rFonts w:ascii="Tahoma" w:hAnsi="Tahoma" w:cs="Tahoma"/>
              </w:rPr>
            </w:pPr>
            <w:r>
              <w:rPr>
                <w:rFonts w:ascii="Tahoma" w:hAnsi="Tahoma" w:cs="Tahoma"/>
              </w:rPr>
              <w:t>15.9</w:t>
            </w:r>
          </w:p>
        </w:tc>
        <w:tc>
          <w:tcPr>
            <w:tcW w:w="2672" w:type="dxa"/>
          </w:tcPr>
          <w:p w14:paraId="22C28C19" w14:textId="4C820B8A" w:rsidR="00AF73FA" w:rsidRDefault="00AF73FA" w:rsidP="00AF73FA">
            <w:pPr>
              <w:rPr>
                <w:rFonts w:ascii="Tahoma" w:hAnsi="Tahoma" w:cs="Tahoma"/>
              </w:rPr>
            </w:pPr>
            <w:r>
              <w:rPr>
                <w:rFonts w:ascii="Tahoma" w:hAnsi="Tahoma" w:cs="Tahoma"/>
              </w:rPr>
              <w:t>15.9</w:t>
            </w:r>
          </w:p>
        </w:tc>
      </w:tr>
      <w:tr w:rsidR="00AF73FA" w14:paraId="588C4736" w14:textId="77777777" w:rsidTr="00AF73FA">
        <w:tc>
          <w:tcPr>
            <w:tcW w:w="1327" w:type="dxa"/>
          </w:tcPr>
          <w:p w14:paraId="4370DB1C" w14:textId="77777777" w:rsidR="00AF73FA" w:rsidRDefault="00AF73FA" w:rsidP="00AF73FA">
            <w:pPr>
              <w:autoSpaceDE w:val="0"/>
              <w:autoSpaceDN w:val="0"/>
              <w:adjustRightInd w:val="0"/>
              <w:spacing w:after="78"/>
              <w:rPr>
                <w:rFonts w:ascii="Tahoma" w:hAnsi="Tahoma" w:cs="Tahoma"/>
              </w:rPr>
            </w:pPr>
            <w:r>
              <w:rPr>
                <w:rFonts w:ascii="Tahoma" w:hAnsi="Tahoma" w:cs="Tahoma"/>
              </w:rPr>
              <w:t>3</w:t>
            </w:r>
          </w:p>
        </w:tc>
        <w:tc>
          <w:tcPr>
            <w:tcW w:w="2675" w:type="dxa"/>
          </w:tcPr>
          <w:p w14:paraId="5B9299BC" w14:textId="496DAA4A" w:rsidR="00AF73FA" w:rsidRDefault="00AF73FA" w:rsidP="00AF73FA">
            <w:pPr>
              <w:rPr>
                <w:rFonts w:ascii="Tahoma" w:hAnsi="Tahoma" w:cs="Tahoma"/>
              </w:rPr>
            </w:pPr>
            <w:r>
              <w:rPr>
                <w:rFonts w:ascii="Tahoma" w:hAnsi="Tahoma" w:cs="Tahoma"/>
              </w:rPr>
              <w:t>6.59</w:t>
            </w:r>
          </w:p>
        </w:tc>
        <w:tc>
          <w:tcPr>
            <w:tcW w:w="2676" w:type="dxa"/>
          </w:tcPr>
          <w:p w14:paraId="2220B5F6" w14:textId="50109D84" w:rsidR="00AF73FA" w:rsidRDefault="00AF73FA" w:rsidP="00AF73FA">
            <w:pPr>
              <w:rPr>
                <w:rFonts w:ascii="Tahoma" w:hAnsi="Tahoma" w:cs="Tahoma"/>
              </w:rPr>
            </w:pPr>
            <w:r>
              <w:rPr>
                <w:rFonts w:ascii="Tahoma" w:hAnsi="Tahoma" w:cs="Tahoma"/>
              </w:rPr>
              <w:t>6.59</w:t>
            </w:r>
          </w:p>
        </w:tc>
        <w:tc>
          <w:tcPr>
            <w:tcW w:w="2672" w:type="dxa"/>
          </w:tcPr>
          <w:p w14:paraId="5BF17116" w14:textId="34019D4D" w:rsidR="00AF73FA" w:rsidRPr="00D04DF2" w:rsidRDefault="00AF73FA" w:rsidP="00AF73FA">
            <w:pPr>
              <w:rPr>
                <w:rFonts w:ascii="Arial" w:hAnsi="Arial" w:cs="Arial"/>
                <w:color w:val="222222"/>
                <w:sz w:val="22"/>
                <w:szCs w:val="22"/>
              </w:rPr>
            </w:pPr>
            <w:r>
              <w:rPr>
                <w:rFonts w:ascii="Tahoma" w:hAnsi="Tahoma" w:cs="Tahoma"/>
              </w:rPr>
              <w:t>6.59</w:t>
            </w:r>
          </w:p>
        </w:tc>
      </w:tr>
    </w:tbl>
    <w:p w14:paraId="1894C3E0" w14:textId="50A48325" w:rsidR="00575DA2" w:rsidRDefault="00575DA2" w:rsidP="00575DA2">
      <w:pPr>
        <w:autoSpaceDE w:val="0"/>
        <w:autoSpaceDN w:val="0"/>
        <w:adjustRightInd w:val="0"/>
        <w:spacing w:after="78"/>
        <w:ind w:left="360"/>
        <w:rPr>
          <w:rFonts w:ascii="Tahoma" w:hAnsi="Tahoma" w:cs="Tahoma"/>
        </w:rPr>
      </w:pPr>
    </w:p>
    <w:p w14:paraId="52480280" w14:textId="1C871884" w:rsidR="00C55A25" w:rsidRDefault="00C55A25" w:rsidP="00F73792">
      <w:pPr>
        <w:autoSpaceDE w:val="0"/>
        <w:autoSpaceDN w:val="0"/>
        <w:adjustRightInd w:val="0"/>
        <w:spacing w:after="78"/>
        <w:rPr>
          <w:rFonts w:ascii="Tahoma" w:hAnsi="Tahoma" w:cs="Tahoma"/>
        </w:rPr>
      </w:pPr>
      <w:r>
        <w:rPr>
          <w:noProof/>
        </w:rPr>
        <w:lastRenderedPageBreak/>
        <w:drawing>
          <wp:inline distT="0" distB="0" distL="0" distR="0" wp14:anchorId="05C4493D" wp14:editId="2CBE9640">
            <wp:extent cx="5904230" cy="2646096"/>
            <wp:effectExtent l="0" t="0" r="1270" b="190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2B3960" w14:textId="77777777" w:rsidR="00575DA2" w:rsidRDefault="00575DA2" w:rsidP="00575DA2">
      <w:pPr>
        <w:autoSpaceDE w:val="0"/>
        <w:autoSpaceDN w:val="0"/>
        <w:adjustRightInd w:val="0"/>
        <w:spacing w:after="78"/>
        <w:ind w:left="360"/>
        <w:rPr>
          <w:rFonts w:ascii="Tahoma" w:hAnsi="Tahoma" w:cs="Tahoma"/>
        </w:rPr>
      </w:pPr>
    </w:p>
    <w:p w14:paraId="3C33D1E0" w14:textId="1D56F7F3" w:rsidR="00575DA2" w:rsidRDefault="00575DA2" w:rsidP="00F73792">
      <w:pPr>
        <w:pStyle w:val="ListParagraph"/>
        <w:autoSpaceDE w:val="0"/>
        <w:autoSpaceDN w:val="0"/>
        <w:adjustRightInd w:val="0"/>
        <w:ind w:left="0"/>
        <w:jc w:val="both"/>
        <w:rPr>
          <w:rFonts w:ascii="Tahoma" w:hAnsi="Tahoma" w:cs="Tahoma"/>
        </w:rPr>
      </w:pPr>
      <w:r>
        <w:rPr>
          <w:rFonts w:ascii="Tahoma" w:hAnsi="Tahoma" w:cs="Tahoma"/>
        </w:rPr>
        <w:t>Analysis:</w:t>
      </w:r>
    </w:p>
    <w:p w14:paraId="2C72E3EB" w14:textId="4C6F53E7" w:rsidR="00F73792" w:rsidRDefault="00F73792" w:rsidP="00F73792">
      <w:pPr>
        <w:pStyle w:val="ListParagraph"/>
        <w:autoSpaceDE w:val="0"/>
        <w:autoSpaceDN w:val="0"/>
        <w:adjustRightInd w:val="0"/>
        <w:ind w:left="0"/>
        <w:jc w:val="both"/>
        <w:rPr>
          <w:rFonts w:ascii="Tahoma" w:hAnsi="Tahoma" w:cs="Tahoma"/>
        </w:rPr>
      </w:pPr>
      <w:r>
        <w:rPr>
          <w:rFonts w:ascii="Tahoma" w:hAnsi="Tahoma" w:cs="Tahoma"/>
        </w:rPr>
        <w:t>a) The file size created for both Inverted index as well as similarity matrix remains constant</w:t>
      </w:r>
      <w:r w:rsidR="00BB14CD">
        <w:rPr>
          <w:rFonts w:ascii="Tahoma" w:hAnsi="Tahoma" w:cs="Tahoma"/>
        </w:rPr>
        <w:t xml:space="preserve"> in all trail</w:t>
      </w:r>
      <w:r>
        <w:rPr>
          <w:rFonts w:ascii="Tahoma" w:hAnsi="Tahoma" w:cs="Tahoma"/>
        </w:rPr>
        <w:t>.</w:t>
      </w:r>
    </w:p>
    <w:p w14:paraId="3DD822EF" w14:textId="27C11287" w:rsidR="00D5156B" w:rsidRDefault="00D5156B" w:rsidP="00D5156B">
      <w:pPr>
        <w:pStyle w:val="ListParagraph"/>
        <w:autoSpaceDE w:val="0"/>
        <w:autoSpaceDN w:val="0"/>
        <w:adjustRightInd w:val="0"/>
        <w:jc w:val="both"/>
        <w:rPr>
          <w:rFonts w:ascii="Tahoma" w:hAnsi="Tahoma" w:cs="Tahoma"/>
        </w:rPr>
      </w:pPr>
    </w:p>
    <w:p w14:paraId="34F08781" w14:textId="0CB6C679" w:rsidR="00D5156B" w:rsidRDefault="00D5156B" w:rsidP="00D5156B">
      <w:pPr>
        <w:pStyle w:val="ListParagraph"/>
        <w:autoSpaceDE w:val="0"/>
        <w:autoSpaceDN w:val="0"/>
        <w:adjustRightInd w:val="0"/>
        <w:jc w:val="both"/>
        <w:rPr>
          <w:rFonts w:ascii="Tahoma" w:hAnsi="Tahoma" w:cs="Tahoma"/>
        </w:rPr>
      </w:pPr>
    </w:p>
    <w:p w14:paraId="5AE8C920" w14:textId="2F78C12B" w:rsidR="001A5606" w:rsidRDefault="001A5606" w:rsidP="00D5156B">
      <w:pPr>
        <w:pStyle w:val="ListParagraph"/>
        <w:autoSpaceDE w:val="0"/>
        <w:autoSpaceDN w:val="0"/>
        <w:adjustRightInd w:val="0"/>
        <w:jc w:val="both"/>
        <w:rPr>
          <w:rFonts w:ascii="Tahoma" w:hAnsi="Tahoma" w:cs="Tahoma"/>
        </w:rPr>
      </w:pPr>
    </w:p>
    <w:p w14:paraId="469761B7" w14:textId="388C942E" w:rsidR="001A5606" w:rsidRDefault="001A5606" w:rsidP="00D5156B">
      <w:pPr>
        <w:pStyle w:val="ListParagraph"/>
        <w:autoSpaceDE w:val="0"/>
        <w:autoSpaceDN w:val="0"/>
        <w:adjustRightInd w:val="0"/>
        <w:jc w:val="both"/>
        <w:rPr>
          <w:rFonts w:ascii="Tahoma" w:hAnsi="Tahoma" w:cs="Tahoma"/>
        </w:rPr>
      </w:pPr>
    </w:p>
    <w:p w14:paraId="041D755E" w14:textId="792C43A7" w:rsidR="001A5606" w:rsidRDefault="001A5606" w:rsidP="00D5156B">
      <w:pPr>
        <w:pStyle w:val="ListParagraph"/>
        <w:autoSpaceDE w:val="0"/>
        <w:autoSpaceDN w:val="0"/>
        <w:adjustRightInd w:val="0"/>
        <w:jc w:val="both"/>
        <w:rPr>
          <w:rFonts w:ascii="Tahoma" w:hAnsi="Tahoma" w:cs="Tahoma"/>
        </w:rPr>
      </w:pPr>
    </w:p>
    <w:p w14:paraId="322C59D3" w14:textId="6A7ECCBD" w:rsidR="001A5606" w:rsidRDefault="001A5606" w:rsidP="00D5156B">
      <w:pPr>
        <w:pStyle w:val="ListParagraph"/>
        <w:autoSpaceDE w:val="0"/>
        <w:autoSpaceDN w:val="0"/>
        <w:adjustRightInd w:val="0"/>
        <w:jc w:val="both"/>
        <w:rPr>
          <w:rFonts w:ascii="Tahoma" w:hAnsi="Tahoma" w:cs="Tahoma"/>
        </w:rPr>
      </w:pPr>
    </w:p>
    <w:p w14:paraId="1D816DBE" w14:textId="095BC7E7" w:rsidR="001A5606" w:rsidRDefault="001A5606" w:rsidP="00D5156B">
      <w:pPr>
        <w:pStyle w:val="ListParagraph"/>
        <w:autoSpaceDE w:val="0"/>
        <w:autoSpaceDN w:val="0"/>
        <w:adjustRightInd w:val="0"/>
        <w:jc w:val="both"/>
        <w:rPr>
          <w:rFonts w:ascii="Tahoma" w:hAnsi="Tahoma" w:cs="Tahoma"/>
        </w:rPr>
      </w:pPr>
    </w:p>
    <w:p w14:paraId="21108D09" w14:textId="12FF5AE1" w:rsidR="001A5606" w:rsidRDefault="001A5606" w:rsidP="00D5156B">
      <w:pPr>
        <w:pStyle w:val="ListParagraph"/>
        <w:autoSpaceDE w:val="0"/>
        <w:autoSpaceDN w:val="0"/>
        <w:adjustRightInd w:val="0"/>
        <w:jc w:val="both"/>
        <w:rPr>
          <w:rFonts w:ascii="Tahoma" w:hAnsi="Tahoma" w:cs="Tahoma"/>
        </w:rPr>
      </w:pPr>
    </w:p>
    <w:p w14:paraId="694E1D96" w14:textId="74D1F801" w:rsidR="001A5606" w:rsidRDefault="001A5606" w:rsidP="00D5156B">
      <w:pPr>
        <w:pStyle w:val="ListParagraph"/>
        <w:autoSpaceDE w:val="0"/>
        <w:autoSpaceDN w:val="0"/>
        <w:adjustRightInd w:val="0"/>
        <w:jc w:val="both"/>
        <w:rPr>
          <w:rFonts w:ascii="Tahoma" w:hAnsi="Tahoma" w:cs="Tahoma"/>
        </w:rPr>
      </w:pPr>
    </w:p>
    <w:p w14:paraId="36242983" w14:textId="245956D7" w:rsidR="001A5606" w:rsidRDefault="001A5606" w:rsidP="00D5156B">
      <w:pPr>
        <w:pStyle w:val="ListParagraph"/>
        <w:autoSpaceDE w:val="0"/>
        <w:autoSpaceDN w:val="0"/>
        <w:adjustRightInd w:val="0"/>
        <w:jc w:val="both"/>
        <w:rPr>
          <w:rFonts w:ascii="Tahoma" w:hAnsi="Tahoma" w:cs="Tahoma"/>
        </w:rPr>
      </w:pPr>
    </w:p>
    <w:p w14:paraId="12653E31" w14:textId="510F873C" w:rsidR="001A5606" w:rsidRDefault="001A5606" w:rsidP="00D5156B">
      <w:pPr>
        <w:pStyle w:val="ListParagraph"/>
        <w:autoSpaceDE w:val="0"/>
        <w:autoSpaceDN w:val="0"/>
        <w:adjustRightInd w:val="0"/>
        <w:jc w:val="both"/>
        <w:rPr>
          <w:rFonts w:ascii="Tahoma" w:hAnsi="Tahoma" w:cs="Tahoma"/>
        </w:rPr>
      </w:pPr>
    </w:p>
    <w:p w14:paraId="5BC3F3CB" w14:textId="076C9B46" w:rsidR="001A5606" w:rsidRDefault="001A5606" w:rsidP="00D5156B">
      <w:pPr>
        <w:pStyle w:val="ListParagraph"/>
        <w:autoSpaceDE w:val="0"/>
        <w:autoSpaceDN w:val="0"/>
        <w:adjustRightInd w:val="0"/>
        <w:jc w:val="both"/>
        <w:rPr>
          <w:rFonts w:ascii="Tahoma" w:hAnsi="Tahoma" w:cs="Tahoma"/>
        </w:rPr>
      </w:pPr>
    </w:p>
    <w:p w14:paraId="6C8D8ED0" w14:textId="0DACBF38" w:rsidR="001A5606" w:rsidRDefault="001A5606" w:rsidP="00D5156B">
      <w:pPr>
        <w:pStyle w:val="ListParagraph"/>
        <w:autoSpaceDE w:val="0"/>
        <w:autoSpaceDN w:val="0"/>
        <w:adjustRightInd w:val="0"/>
        <w:jc w:val="both"/>
        <w:rPr>
          <w:rFonts w:ascii="Tahoma" w:hAnsi="Tahoma" w:cs="Tahoma"/>
        </w:rPr>
      </w:pPr>
    </w:p>
    <w:p w14:paraId="37309259" w14:textId="2696E3DA" w:rsidR="001A5606" w:rsidRDefault="001A5606" w:rsidP="00D5156B">
      <w:pPr>
        <w:pStyle w:val="ListParagraph"/>
        <w:autoSpaceDE w:val="0"/>
        <w:autoSpaceDN w:val="0"/>
        <w:adjustRightInd w:val="0"/>
        <w:jc w:val="both"/>
        <w:rPr>
          <w:rFonts w:ascii="Tahoma" w:hAnsi="Tahoma" w:cs="Tahoma"/>
        </w:rPr>
      </w:pPr>
    </w:p>
    <w:p w14:paraId="05AFEA6E" w14:textId="48C13555" w:rsidR="00336C1D" w:rsidRDefault="00336C1D" w:rsidP="00D5156B">
      <w:pPr>
        <w:pStyle w:val="ListParagraph"/>
        <w:autoSpaceDE w:val="0"/>
        <w:autoSpaceDN w:val="0"/>
        <w:adjustRightInd w:val="0"/>
        <w:jc w:val="both"/>
        <w:rPr>
          <w:rFonts w:ascii="Tahoma" w:hAnsi="Tahoma" w:cs="Tahoma"/>
        </w:rPr>
      </w:pPr>
    </w:p>
    <w:p w14:paraId="3727E0A3" w14:textId="0FE19021" w:rsidR="00336C1D" w:rsidRDefault="00336C1D" w:rsidP="00D5156B">
      <w:pPr>
        <w:pStyle w:val="ListParagraph"/>
        <w:autoSpaceDE w:val="0"/>
        <w:autoSpaceDN w:val="0"/>
        <w:adjustRightInd w:val="0"/>
        <w:jc w:val="both"/>
        <w:rPr>
          <w:rFonts w:ascii="Tahoma" w:hAnsi="Tahoma" w:cs="Tahoma"/>
        </w:rPr>
      </w:pPr>
    </w:p>
    <w:p w14:paraId="5B62FD55" w14:textId="7F9D7A52" w:rsidR="00336C1D" w:rsidRDefault="00336C1D" w:rsidP="00D5156B">
      <w:pPr>
        <w:pStyle w:val="ListParagraph"/>
        <w:autoSpaceDE w:val="0"/>
        <w:autoSpaceDN w:val="0"/>
        <w:adjustRightInd w:val="0"/>
        <w:jc w:val="both"/>
        <w:rPr>
          <w:rFonts w:ascii="Tahoma" w:hAnsi="Tahoma" w:cs="Tahoma"/>
        </w:rPr>
      </w:pPr>
    </w:p>
    <w:p w14:paraId="576A90D3" w14:textId="2E42E45E" w:rsidR="00336C1D" w:rsidRDefault="00336C1D" w:rsidP="00D5156B">
      <w:pPr>
        <w:pStyle w:val="ListParagraph"/>
        <w:autoSpaceDE w:val="0"/>
        <w:autoSpaceDN w:val="0"/>
        <w:adjustRightInd w:val="0"/>
        <w:jc w:val="both"/>
        <w:rPr>
          <w:rFonts w:ascii="Tahoma" w:hAnsi="Tahoma" w:cs="Tahoma"/>
        </w:rPr>
      </w:pPr>
    </w:p>
    <w:p w14:paraId="573FAB56" w14:textId="77777777" w:rsidR="00336C1D" w:rsidRDefault="00336C1D" w:rsidP="00D5156B">
      <w:pPr>
        <w:pStyle w:val="ListParagraph"/>
        <w:autoSpaceDE w:val="0"/>
        <w:autoSpaceDN w:val="0"/>
        <w:adjustRightInd w:val="0"/>
        <w:jc w:val="both"/>
        <w:rPr>
          <w:rFonts w:ascii="Tahoma" w:hAnsi="Tahoma" w:cs="Tahoma"/>
        </w:rPr>
      </w:pPr>
    </w:p>
    <w:p w14:paraId="547357A3" w14:textId="67F5DB62" w:rsidR="00336C1D" w:rsidRDefault="00336C1D" w:rsidP="00D5156B">
      <w:pPr>
        <w:pStyle w:val="ListParagraph"/>
        <w:autoSpaceDE w:val="0"/>
        <w:autoSpaceDN w:val="0"/>
        <w:adjustRightInd w:val="0"/>
        <w:jc w:val="both"/>
        <w:rPr>
          <w:rFonts w:ascii="Tahoma" w:hAnsi="Tahoma" w:cs="Tahoma"/>
        </w:rPr>
      </w:pPr>
    </w:p>
    <w:p w14:paraId="5DEE3044" w14:textId="15BE8F9A" w:rsidR="00336C1D" w:rsidRDefault="00336C1D" w:rsidP="00D5156B">
      <w:pPr>
        <w:pStyle w:val="ListParagraph"/>
        <w:autoSpaceDE w:val="0"/>
        <w:autoSpaceDN w:val="0"/>
        <w:adjustRightInd w:val="0"/>
        <w:jc w:val="both"/>
        <w:rPr>
          <w:rFonts w:ascii="Tahoma" w:hAnsi="Tahoma" w:cs="Tahoma"/>
        </w:rPr>
      </w:pPr>
    </w:p>
    <w:p w14:paraId="4A97B3D4" w14:textId="77777777" w:rsidR="00336C1D" w:rsidRDefault="00336C1D" w:rsidP="00D5156B">
      <w:pPr>
        <w:pStyle w:val="ListParagraph"/>
        <w:autoSpaceDE w:val="0"/>
        <w:autoSpaceDN w:val="0"/>
        <w:adjustRightInd w:val="0"/>
        <w:jc w:val="both"/>
        <w:rPr>
          <w:rFonts w:ascii="Tahoma" w:hAnsi="Tahoma" w:cs="Tahoma"/>
        </w:rPr>
      </w:pPr>
    </w:p>
    <w:p w14:paraId="37A476CC" w14:textId="78D84470" w:rsidR="001B4C1E" w:rsidRPr="001B4C1E" w:rsidRDefault="001B4C1E" w:rsidP="0090326B">
      <w:pPr>
        <w:pStyle w:val="ListParagraph"/>
        <w:numPr>
          <w:ilvl w:val="0"/>
          <w:numId w:val="5"/>
        </w:numPr>
        <w:autoSpaceDE w:val="0"/>
        <w:autoSpaceDN w:val="0"/>
        <w:adjustRightInd w:val="0"/>
        <w:jc w:val="both"/>
        <w:rPr>
          <w:sz w:val="23"/>
          <w:szCs w:val="23"/>
        </w:rPr>
      </w:pPr>
      <w:r w:rsidRPr="001B4C1E">
        <w:rPr>
          <w:sz w:val="23"/>
          <w:szCs w:val="23"/>
        </w:rPr>
        <w:lastRenderedPageBreak/>
        <w:t>Implement a solution for Part 2 which writes the data using Avro, and Part 3 reads the inverted index as an Avro file and writes the final result as an Avro file</w:t>
      </w:r>
      <w:r w:rsidR="00B54FC5">
        <w:rPr>
          <w:sz w:val="23"/>
          <w:szCs w:val="23"/>
        </w:rPr>
        <w:t>.</w:t>
      </w:r>
    </w:p>
    <w:p w14:paraId="3424CD01" w14:textId="77777777" w:rsidR="001B4C1E" w:rsidRDefault="001B4C1E" w:rsidP="001B4C1E">
      <w:pPr>
        <w:pStyle w:val="ListParagraph"/>
        <w:autoSpaceDE w:val="0"/>
        <w:autoSpaceDN w:val="0"/>
        <w:adjustRightInd w:val="0"/>
        <w:jc w:val="both"/>
        <w:rPr>
          <w:rFonts w:ascii="Tahoma" w:hAnsi="Tahoma" w:cs="Tahoma"/>
        </w:rPr>
      </w:pPr>
    </w:p>
    <w:p w14:paraId="6CB281A3" w14:textId="1429339C" w:rsidR="00A07D41" w:rsidRDefault="00A07D41" w:rsidP="00204593">
      <w:pPr>
        <w:autoSpaceDE w:val="0"/>
        <w:autoSpaceDN w:val="0"/>
        <w:adjustRightInd w:val="0"/>
        <w:rPr>
          <w:rFonts w:ascii="Tahoma" w:hAnsi="Tahoma" w:cs="Tahoma"/>
        </w:rPr>
      </w:pPr>
    </w:p>
    <w:p w14:paraId="3CA6F655" w14:textId="35ED82F7" w:rsidR="00B16DF4" w:rsidRDefault="006E744A" w:rsidP="00A23AA8">
      <w:pPr>
        <w:pStyle w:val="ListParagraph"/>
        <w:numPr>
          <w:ilvl w:val="0"/>
          <w:numId w:val="1"/>
        </w:numPr>
        <w:autoSpaceDE w:val="0"/>
        <w:autoSpaceDN w:val="0"/>
        <w:adjustRightInd w:val="0"/>
        <w:spacing w:after="78"/>
        <w:rPr>
          <w:rFonts w:ascii="Tahoma" w:hAnsi="Tahoma" w:cs="Tahoma"/>
        </w:rPr>
      </w:pPr>
      <w:r w:rsidRPr="00A23AA8">
        <w:rPr>
          <w:rFonts w:ascii="Tahoma" w:hAnsi="Tahoma" w:cs="Tahoma"/>
        </w:rPr>
        <w:t>Solution strategy</w:t>
      </w:r>
      <w:r w:rsidR="00311747">
        <w:rPr>
          <w:rFonts w:ascii="Tahoma" w:hAnsi="Tahoma" w:cs="Tahoma"/>
        </w:rPr>
        <w:t xml:space="preserve">: </w:t>
      </w:r>
      <w:r w:rsidR="00B54FC5">
        <w:rPr>
          <w:rFonts w:ascii="Tahoma" w:hAnsi="Tahoma" w:cs="Tahoma"/>
        </w:rPr>
        <w:t xml:space="preserve">To implement saving the data using Avro, we need to call </w:t>
      </w:r>
      <w:r w:rsidR="00B54FC5" w:rsidRPr="00B54FC5">
        <w:rPr>
          <w:rFonts w:ascii="Tahoma" w:hAnsi="Tahoma" w:cs="Tahoma"/>
        </w:rPr>
        <w:t>format("com.databricks.spark.avro")</w:t>
      </w:r>
      <w:r w:rsidR="00E7675A" w:rsidRPr="00685EC6">
        <w:t>").option("com.databricks.spark.avro","uncompressed")</w:t>
      </w:r>
      <w:r w:rsidR="00B54FC5">
        <w:rPr>
          <w:rFonts w:ascii="Tahoma" w:hAnsi="Tahoma" w:cs="Tahoma"/>
        </w:rPr>
        <w:t xml:space="preserve"> </w:t>
      </w:r>
      <w:r w:rsidR="000476C7">
        <w:rPr>
          <w:rFonts w:ascii="Tahoma" w:hAnsi="Tahoma" w:cs="Tahoma"/>
        </w:rPr>
        <w:t>during saving the data.</w:t>
      </w:r>
      <w:r w:rsidR="00EE373A">
        <w:rPr>
          <w:rFonts w:ascii="Tahoma" w:hAnsi="Tahoma" w:cs="Tahoma"/>
        </w:rPr>
        <w:t xml:space="preserve"> Similarly when reading the data we need to </w:t>
      </w:r>
      <w:r w:rsidR="00EE373A" w:rsidRPr="00EE373A">
        <w:rPr>
          <w:rFonts w:ascii="Tahoma" w:hAnsi="Tahoma" w:cs="Tahoma"/>
        </w:rPr>
        <w:t>spark.read.format("com.databricks.spark.avro")</w:t>
      </w:r>
      <w:r w:rsidR="00EE373A">
        <w:rPr>
          <w:rFonts w:ascii="Tahoma" w:hAnsi="Tahoma" w:cs="Tahoma"/>
        </w:rPr>
        <w:t xml:space="preserve"> before loading the data.</w:t>
      </w:r>
    </w:p>
    <w:p w14:paraId="1E4B5ECE" w14:textId="3C583732" w:rsidR="00EE373A" w:rsidRDefault="001A5606" w:rsidP="00EE373A">
      <w:pPr>
        <w:pStyle w:val="ListParagraph"/>
        <w:autoSpaceDE w:val="0"/>
        <w:autoSpaceDN w:val="0"/>
        <w:adjustRightInd w:val="0"/>
        <w:spacing w:after="78"/>
        <w:rPr>
          <w:rFonts w:ascii="Tahoma" w:hAnsi="Tahoma" w:cs="Tahoma"/>
        </w:rPr>
      </w:pPr>
      <w:r>
        <w:rPr>
          <w:rFonts w:ascii="Tahoma" w:hAnsi="Tahoma" w:cs="Tahoma"/>
        </w:rPr>
        <w:t xml:space="preserve">Here avro is being used </w:t>
      </w:r>
      <w:r w:rsidR="00321EAD">
        <w:rPr>
          <w:rFonts w:ascii="Tahoma" w:hAnsi="Tahoma" w:cs="Tahoma"/>
        </w:rPr>
        <w:t>without compression</w:t>
      </w:r>
      <w:r>
        <w:rPr>
          <w:rFonts w:ascii="Tahoma" w:hAnsi="Tahoma" w:cs="Tahoma"/>
        </w:rPr>
        <w:t>.</w:t>
      </w:r>
    </w:p>
    <w:p w14:paraId="113E4898" w14:textId="77777777" w:rsidR="001A5606" w:rsidRDefault="001A5606" w:rsidP="00EE373A">
      <w:pPr>
        <w:pStyle w:val="ListParagraph"/>
        <w:autoSpaceDE w:val="0"/>
        <w:autoSpaceDN w:val="0"/>
        <w:adjustRightInd w:val="0"/>
        <w:spacing w:after="78"/>
        <w:rPr>
          <w:rFonts w:ascii="Tahoma" w:hAnsi="Tahoma" w:cs="Tahoma"/>
        </w:rPr>
      </w:pPr>
    </w:p>
    <w:p w14:paraId="02D7F378" w14:textId="7A5D3F81" w:rsidR="00EE373A" w:rsidRDefault="000476C7" w:rsidP="00B54FC5">
      <w:pPr>
        <w:pStyle w:val="ListParagraph"/>
        <w:autoSpaceDE w:val="0"/>
        <w:autoSpaceDN w:val="0"/>
        <w:adjustRightInd w:val="0"/>
        <w:spacing w:after="78"/>
        <w:rPr>
          <w:rFonts w:ascii="Tahoma" w:hAnsi="Tahoma" w:cs="Tahoma"/>
        </w:rPr>
      </w:pPr>
      <w:r>
        <w:rPr>
          <w:rFonts w:ascii="Tahoma" w:hAnsi="Tahoma" w:cs="Tahoma"/>
        </w:rPr>
        <w:t>For example:</w:t>
      </w:r>
    </w:p>
    <w:tbl>
      <w:tblPr>
        <w:tblStyle w:val="TableGrid"/>
        <w:tblW w:w="0" w:type="auto"/>
        <w:tblInd w:w="720" w:type="dxa"/>
        <w:tblLook w:val="04A0" w:firstRow="1" w:lastRow="0" w:firstColumn="1" w:lastColumn="0" w:noHBand="0" w:noVBand="1"/>
      </w:tblPr>
      <w:tblGrid>
        <w:gridCol w:w="8630"/>
      </w:tblGrid>
      <w:tr w:rsidR="00EE373A" w14:paraId="2790DAF9" w14:textId="77777777" w:rsidTr="00EE373A">
        <w:tc>
          <w:tcPr>
            <w:tcW w:w="9350" w:type="dxa"/>
          </w:tcPr>
          <w:p w14:paraId="72BF14E0" w14:textId="6F0FB488" w:rsidR="00EE373A" w:rsidRPr="00EE373A" w:rsidRDefault="00685EC6" w:rsidP="00271B34">
            <w:pPr>
              <w:pStyle w:val="ListParagraph"/>
              <w:autoSpaceDE w:val="0"/>
              <w:autoSpaceDN w:val="0"/>
              <w:adjustRightInd w:val="0"/>
              <w:spacing w:after="78"/>
              <w:ind w:left="0"/>
            </w:pPr>
            <w:r w:rsidRPr="00271B34">
              <w:rPr>
                <w:rFonts w:ascii="Tahoma" w:hAnsi="Tahoma" w:cs="Tahoma"/>
              </w:rPr>
              <w:t>invertedTable.toDF().write.format("com.databricks.spark.avro").option("com.databricks.spark.avro","uncompressed").save(invertedAvroFilePath)</w:t>
            </w:r>
          </w:p>
        </w:tc>
      </w:tr>
      <w:tr w:rsidR="00EE373A" w14:paraId="09391236" w14:textId="77777777" w:rsidTr="00EE373A">
        <w:tc>
          <w:tcPr>
            <w:tcW w:w="9350" w:type="dxa"/>
          </w:tcPr>
          <w:p w14:paraId="59D2DB6F" w14:textId="0D6676B7" w:rsidR="00685EC6" w:rsidRPr="00EE373A" w:rsidRDefault="00EE373A" w:rsidP="00271B34">
            <w:pPr>
              <w:pStyle w:val="ListParagraph"/>
              <w:autoSpaceDE w:val="0"/>
              <w:autoSpaceDN w:val="0"/>
              <w:adjustRightInd w:val="0"/>
              <w:spacing w:after="78"/>
              <w:ind w:left="0"/>
            </w:pPr>
            <w:r w:rsidRPr="00271B34">
              <w:rPr>
                <w:rFonts w:ascii="Tahoma" w:hAnsi="Tahoma" w:cs="Tahoma"/>
              </w:rPr>
              <w:t>spark.read.format("com.databricks.spark.avro").load(invertedTableInputPathAvro)</w:t>
            </w:r>
          </w:p>
        </w:tc>
      </w:tr>
    </w:tbl>
    <w:p w14:paraId="7538C07F" w14:textId="77777777" w:rsidR="00EE373A" w:rsidRDefault="00EE373A" w:rsidP="00B54FC5">
      <w:pPr>
        <w:pStyle w:val="ListParagraph"/>
        <w:autoSpaceDE w:val="0"/>
        <w:autoSpaceDN w:val="0"/>
        <w:adjustRightInd w:val="0"/>
        <w:spacing w:after="78"/>
        <w:rPr>
          <w:rFonts w:ascii="Tahoma" w:hAnsi="Tahoma" w:cs="Tahoma"/>
        </w:rPr>
      </w:pPr>
    </w:p>
    <w:p w14:paraId="7A0A0360" w14:textId="77777777" w:rsidR="00EE373A" w:rsidRDefault="00EE373A" w:rsidP="00B54FC5">
      <w:pPr>
        <w:pStyle w:val="ListParagraph"/>
        <w:autoSpaceDE w:val="0"/>
        <w:autoSpaceDN w:val="0"/>
        <w:adjustRightInd w:val="0"/>
        <w:spacing w:after="78"/>
        <w:rPr>
          <w:rFonts w:ascii="Tahoma" w:hAnsi="Tahoma" w:cs="Tahoma"/>
        </w:rPr>
      </w:pPr>
    </w:p>
    <w:p w14:paraId="1EDD644B" w14:textId="007F1BAB" w:rsidR="00195A42" w:rsidRDefault="00EC6577" w:rsidP="00195A42">
      <w:pPr>
        <w:pStyle w:val="ListParagraph"/>
        <w:numPr>
          <w:ilvl w:val="0"/>
          <w:numId w:val="1"/>
        </w:numPr>
        <w:autoSpaceDE w:val="0"/>
        <w:autoSpaceDN w:val="0"/>
        <w:adjustRightInd w:val="0"/>
        <w:spacing w:after="78"/>
        <w:rPr>
          <w:rFonts w:ascii="Tahoma" w:hAnsi="Tahoma" w:cs="Tahoma"/>
        </w:rPr>
      </w:pPr>
      <w:r>
        <w:rPr>
          <w:rFonts w:ascii="Tahoma" w:hAnsi="Tahoma" w:cs="Tahoma"/>
        </w:rPr>
        <w:t>Commands for e</w:t>
      </w:r>
      <w:r w:rsidR="00195A42">
        <w:rPr>
          <w:rFonts w:ascii="Tahoma" w:hAnsi="Tahoma" w:cs="Tahoma"/>
        </w:rPr>
        <w:t>xecuting the program:</w:t>
      </w:r>
    </w:p>
    <w:p w14:paraId="3D0BED55" w14:textId="77777777" w:rsidR="00195A42" w:rsidRDefault="00195A42" w:rsidP="00195A42">
      <w:pPr>
        <w:pStyle w:val="ListParagraph"/>
        <w:autoSpaceDE w:val="0"/>
        <w:autoSpaceDN w:val="0"/>
        <w:adjustRightInd w:val="0"/>
        <w:spacing w:after="78"/>
        <w:rPr>
          <w:rFonts w:ascii="Tahoma" w:hAnsi="Tahoma" w:cs="Tahoma"/>
        </w:rPr>
      </w:pPr>
    </w:p>
    <w:p w14:paraId="772B8340" w14:textId="4200DCD5" w:rsidR="00195A42" w:rsidRPr="00195A42" w:rsidRDefault="00195A42" w:rsidP="00195A42">
      <w:pPr>
        <w:pStyle w:val="ListParagraph"/>
        <w:autoSpaceDE w:val="0"/>
        <w:autoSpaceDN w:val="0"/>
        <w:adjustRightInd w:val="0"/>
        <w:spacing w:after="78"/>
        <w:rPr>
          <w:rFonts w:ascii="Tahoma" w:hAnsi="Tahoma" w:cs="Tahoma"/>
        </w:rPr>
      </w:pPr>
      <w:r w:rsidRPr="00195A42">
        <w:rPr>
          <w:rFonts w:ascii="Tahoma" w:hAnsi="Tahoma" w:cs="Tahoma"/>
        </w:rPr>
        <w:t xml:space="preserve">spark-submit --master yarn HW3_Q2_Avro.py 5 </w:t>
      </w:r>
      <w:r w:rsidR="00F0619A">
        <w:rPr>
          <w:rFonts w:ascii="Tahoma" w:hAnsi="Tahoma" w:cs="Tahoma"/>
        </w:rPr>
        <w:t>&lt;</w:t>
      </w:r>
      <w:r w:rsidRPr="00195A42">
        <w:rPr>
          <w:rFonts w:ascii="Tahoma" w:hAnsi="Tahoma" w:cs="Tahoma"/>
        </w:rPr>
        <w:t>attempt1</w:t>
      </w:r>
      <w:r w:rsidR="00F0619A">
        <w:rPr>
          <w:rFonts w:ascii="Tahoma" w:hAnsi="Tahoma" w:cs="Tahoma"/>
        </w:rPr>
        <w:t>&gt;</w:t>
      </w:r>
    </w:p>
    <w:p w14:paraId="47EB6950" w14:textId="0D5EAC4C" w:rsidR="00195A42" w:rsidRDefault="00195A42" w:rsidP="00195A42">
      <w:pPr>
        <w:pStyle w:val="ListParagraph"/>
        <w:autoSpaceDE w:val="0"/>
        <w:autoSpaceDN w:val="0"/>
        <w:adjustRightInd w:val="0"/>
        <w:spacing w:after="78"/>
        <w:rPr>
          <w:rFonts w:ascii="Tahoma" w:hAnsi="Tahoma" w:cs="Tahoma"/>
        </w:rPr>
      </w:pPr>
      <w:r w:rsidRPr="00195A42">
        <w:rPr>
          <w:rFonts w:ascii="Tahoma" w:hAnsi="Tahoma" w:cs="Tahoma"/>
        </w:rPr>
        <w:t xml:space="preserve">spark-submit --master yarn HW3_Q3_Avro.py 5 </w:t>
      </w:r>
      <w:r w:rsidR="00F0619A">
        <w:rPr>
          <w:rFonts w:ascii="Tahoma" w:hAnsi="Tahoma" w:cs="Tahoma"/>
        </w:rPr>
        <w:t>&lt;</w:t>
      </w:r>
      <w:r w:rsidRPr="00195A42">
        <w:rPr>
          <w:rFonts w:ascii="Tahoma" w:hAnsi="Tahoma" w:cs="Tahoma"/>
        </w:rPr>
        <w:t>attempt1</w:t>
      </w:r>
      <w:r w:rsidR="00F0619A">
        <w:rPr>
          <w:rFonts w:ascii="Tahoma" w:hAnsi="Tahoma" w:cs="Tahoma"/>
        </w:rPr>
        <w:t>&gt;</w:t>
      </w:r>
    </w:p>
    <w:p w14:paraId="72315B62" w14:textId="37620F22" w:rsidR="00EE373A" w:rsidRDefault="00EE373A" w:rsidP="00195A42">
      <w:pPr>
        <w:pStyle w:val="ListParagraph"/>
        <w:autoSpaceDE w:val="0"/>
        <w:autoSpaceDN w:val="0"/>
        <w:adjustRightInd w:val="0"/>
        <w:spacing w:after="78"/>
        <w:rPr>
          <w:rFonts w:ascii="Tahoma" w:hAnsi="Tahoma" w:cs="Tahoma"/>
        </w:rPr>
      </w:pPr>
      <w:r w:rsidRPr="00EE373A">
        <w:rPr>
          <w:rFonts w:ascii="Tahoma" w:hAnsi="Tahoma" w:cs="Tahoma"/>
        </w:rPr>
        <w:tab/>
      </w:r>
    </w:p>
    <w:p w14:paraId="556213DD" w14:textId="3DC269F2" w:rsidR="00014DB6" w:rsidRDefault="007844C3" w:rsidP="000476C7">
      <w:pPr>
        <w:pStyle w:val="ListParagraph"/>
        <w:numPr>
          <w:ilvl w:val="0"/>
          <w:numId w:val="1"/>
        </w:numPr>
        <w:autoSpaceDE w:val="0"/>
        <w:autoSpaceDN w:val="0"/>
        <w:adjustRightInd w:val="0"/>
        <w:spacing w:after="78"/>
        <w:rPr>
          <w:rFonts w:ascii="Tahoma" w:hAnsi="Tahoma" w:cs="Tahoma"/>
        </w:rPr>
      </w:pPr>
      <w:r w:rsidRPr="00FD23BC">
        <w:rPr>
          <w:rFonts w:ascii="Tahoma" w:hAnsi="Tahoma" w:cs="Tahoma"/>
        </w:rPr>
        <w:t>Script file name:</w:t>
      </w:r>
      <w:r w:rsidR="001A63BC">
        <w:rPr>
          <w:rFonts w:ascii="Tahoma" w:hAnsi="Tahoma" w:cs="Tahoma"/>
        </w:rPr>
        <w:t xml:space="preserve"> </w:t>
      </w:r>
      <w:r w:rsidR="000476C7" w:rsidRPr="000476C7">
        <w:rPr>
          <w:rFonts w:ascii="Tahoma" w:hAnsi="Tahoma" w:cs="Tahoma"/>
        </w:rPr>
        <w:t>HW3_Q2_Avro.py</w:t>
      </w:r>
      <w:r w:rsidR="001A5606">
        <w:rPr>
          <w:rFonts w:ascii="Tahoma" w:hAnsi="Tahoma" w:cs="Tahoma"/>
        </w:rPr>
        <w:t xml:space="preserve">, </w:t>
      </w:r>
      <w:r w:rsidR="001A5606" w:rsidRPr="004B1941">
        <w:rPr>
          <w:rFonts w:ascii="Tahoma" w:hAnsi="Tahoma" w:cs="Tahoma"/>
        </w:rPr>
        <w:t>HW3_Q3_Avro.py</w:t>
      </w:r>
    </w:p>
    <w:p w14:paraId="2AEB4A86" w14:textId="4E33C829" w:rsidR="004B1941" w:rsidRDefault="001A5606" w:rsidP="00AD6B54">
      <w:pPr>
        <w:pStyle w:val="ListParagraph"/>
        <w:numPr>
          <w:ilvl w:val="0"/>
          <w:numId w:val="1"/>
        </w:numPr>
        <w:autoSpaceDE w:val="0"/>
        <w:autoSpaceDN w:val="0"/>
        <w:adjustRightInd w:val="0"/>
        <w:spacing w:after="78"/>
        <w:rPr>
          <w:rFonts w:ascii="Tahoma" w:hAnsi="Tahoma" w:cs="Tahoma"/>
        </w:rPr>
      </w:pPr>
      <w:r>
        <w:rPr>
          <w:rFonts w:ascii="Tahoma" w:hAnsi="Tahoma" w:cs="Tahoma"/>
        </w:rPr>
        <w:t>Output folders</w:t>
      </w:r>
      <w:r w:rsidR="00481D19" w:rsidRPr="004B1941">
        <w:rPr>
          <w:rFonts w:ascii="Tahoma" w:hAnsi="Tahoma" w:cs="Tahoma"/>
        </w:rPr>
        <w:t>:</w:t>
      </w:r>
      <w:r w:rsidR="00AD6B54" w:rsidRPr="00AD6B54">
        <w:t xml:space="preserve"> </w:t>
      </w:r>
      <w:r w:rsidR="00AD6B54" w:rsidRPr="00AD6B54">
        <w:rPr>
          <w:rFonts w:ascii="Tahoma" w:hAnsi="Tahoma" w:cs="Tahoma"/>
        </w:rPr>
        <w:t>Q2_avro</w:t>
      </w:r>
      <w:r w:rsidR="00AD6B54">
        <w:rPr>
          <w:rFonts w:ascii="Tahoma" w:hAnsi="Tahoma" w:cs="Tahoma"/>
        </w:rPr>
        <w:t>,</w:t>
      </w:r>
      <w:r w:rsidR="00AD6B54" w:rsidRPr="00AD6B54">
        <w:t xml:space="preserve"> </w:t>
      </w:r>
      <w:r w:rsidR="00AD6B54" w:rsidRPr="00AD6B54">
        <w:rPr>
          <w:rFonts w:ascii="Tahoma" w:hAnsi="Tahoma" w:cs="Tahoma"/>
        </w:rPr>
        <w:t>Q3_similaritymatrixAvro</w:t>
      </w:r>
      <w:r w:rsidR="00481D19" w:rsidRPr="004B1941">
        <w:rPr>
          <w:rFonts w:ascii="Tahoma" w:hAnsi="Tahoma" w:cs="Tahoma"/>
        </w:rPr>
        <w:t xml:space="preserve"> </w:t>
      </w:r>
    </w:p>
    <w:p w14:paraId="00D218DD" w14:textId="17109048" w:rsidR="00337242" w:rsidRDefault="00337242" w:rsidP="00337242">
      <w:pPr>
        <w:pStyle w:val="ListParagraph"/>
        <w:autoSpaceDE w:val="0"/>
        <w:autoSpaceDN w:val="0"/>
        <w:adjustRightInd w:val="0"/>
        <w:spacing w:after="78"/>
        <w:rPr>
          <w:rFonts w:ascii="Tahoma" w:hAnsi="Tahoma" w:cs="Tahoma"/>
        </w:rPr>
      </w:pPr>
    </w:p>
    <w:p w14:paraId="68C2B86F" w14:textId="2A174D05" w:rsidR="00AD6B54" w:rsidRDefault="00AD6B54" w:rsidP="00E23FC5">
      <w:pPr>
        <w:pStyle w:val="ListParagraph"/>
        <w:autoSpaceDE w:val="0"/>
        <w:autoSpaceDN w:val="0"/>
        <w:adjustRightInd w:val="0"/>
        <w:spacing w:after="78"/>
        <w:ind w:left="0"/>
        <w:rPr>
          <w:rFonts w:ascii="Tahoma" w:hAnsi="Tahoma" w:cs="Tahoma"/>
        </w:rPr>
      </w:pPr>
      <w:r>
        <w:rPr>
          <w:rFonts w:ascii="Tahoma" w:hAnsi="Tahoma" w:cs="Tahoma"/>
        </w:rPr>
        <w:t>Result:</w:t>
      </w:r>
    </w:p>
    <w:p w14:paraId="4C5DC470" w14:textId="23D6D3CC" w:rsidR="001D44BE" w:rsidRPr="001D44BE" w:rsidRDefault="00AD6B54" w:rsidP="001D44BE">
      <w:pPr>
        <w:autoSpaceDE w:val="0"/>
        <w:autoSpaceDN w:val="0"/>
        <w:adjustRightInd w:val="0"/>
        <w:spacing w:after="78"/>
        <w:rPr>
          <w:rFonts w:ascii="Tahoma" w:hAnsi="Tahoma" w:cs="Tahoma"/>
        </w:rPr>
      </w:pPr>
      <w:r>
        <w:rPr>
          <w:rFonts w:ascii="Tahoma" w:hAnsi="Tahoma" w:cs="Tahoma"/>
        </w:rPr>
        <w:t>Measurement taken for Question 2 and Question 3 with Application Id and Start time of the program execution:</w:t>
      </w:r>
    </w:p>
    <w:tbl>
      <w:tblPr>
        <w:tblStyle w:val="TableGrid"/>
        <w:tblW w:w="0" w:type="auto"/>
        <w:tblLook w:val="04A0" w:firstRow="1" w:lastRow="0" w:firstColumn="1" w:lastColumn="0" w:noHBand="0" w:noVBand="1"/>
      </w:tblPr>
      <w:tblGrid>
        <w:gridCol w:w="1121"/>
        <w:gridCol w:w="2743"/>
        <w:gridCol w:w="2743"/>
        <w:gridCol w:w="2743"/>
      </w:tblGrid>
      <w:tr w:rsidR="001D44BE" w14:paraId="5D8DF11F" w14:textId="77777777" w:rsidTr="00BB608D">
        <w:tc>
          <w:tcPr>
            <w:tcW w:w="1121" w:type="dxa"/>
          </w:tcPr>
          <w:p w14:paraId="2C01968D" w14:textId="78E4C217" w:rsidR="001D44BE" w:rsidRDefault="001D44BE" w:rsidP="00337242">
            <w:pPr>
              <w:autoSpaceDE w:val="0"/>
              <w:autoSpaceDN w:val="0"/>
              <w:adjustRightInd w:val="0"/>
              <w:spacing w:after="78"/>
              <w:rPr>
                <w:rFonts w:ascii="Tahoma" w:hAnsi="Tahoma" w:cs="Tahoma"/>
              </w:rPr>
            </w:pPr>
            <w:r>
              <w:rPr>
                <w:rFonts w:ascii="Tahoma" w:hAnsi="Tahoma" w:cs="Tahoma"/>
              </w:rPr>
              <w:t>Question#</w:t>
            </w:r>
          </w:p>
        </w:tc>
        <w:tc>
          <w:tcPr>
            <w:tcW w:w="2743" w:type="dxa"/>
          </w:tcPr>
          <w:p w14:paraId="4258DAE4" w14:textId="3EBB2184" w:rsidR="001D44BE" w:rsidRDefault="001D44BE" w:rsidP="00337242">
            <w:pPr>
              <w:autoSpaceDE w:val="0"/>
              <w:autoSpaceDN w:val="0"/>
              <w:adjustRightInd w:val="0"/>
              <w:spacing w:after="78"/>
              <w:rPr>
                <w:rFonts w:ascii="Tahoma" w:hAnsi="Tahoma" w:cs="Tahoma"/>
              </w:rPr>
            </w:pPr>
            <w:r>
              <w:rPr>
                <w:rFonts w:ascii="Tahoma" w:hAnsi="Tahoma" w:cs="Tahoma"/>
              </w:rPr>
              <w:t>Set 1</w:t>
            </w:r>
          </w:p>
        </w:tc>
        <w:tc>
          <w:tcPr>
            <w:tcW w:w="2743" w:type="dxa"/>
          </w:tcPr>
          <w:p w14:paraId="65D23F95" w14:textId="3471E994" w:rsidR="001D44BE" w:rsidRDefault="001D44BE" w:rsidP="00337242">
            <w:pPr>
              <w:autoSpaceDE w:val="0"/>
              <w:autoSpaceDN w:val="0"/>
              <w:adjustRightInd w:val="0"/>
              <w:spacing w:after="78"/>
              <w:rPr>
                <w:rFonts w:ascii="Tahoma" w:hAnsi="Tahoma" w:cs="Tahoma"/>
              </w:rPr>
            </w:pPr>
            <w:r>
              <w:rPr>
                <w:rFonts w:ascii="Tahoma" w:hAnsi="Tahoma" w:cs="Tahoma"/>
              </w:rPr>
              <w:t>Set 2</w:t>
            </w:r>
          </w:p>
        </w:tc>
        <w:tc>
          <w:tcPr>
            <w:tcW w:w="2743" w:type="dxa"/>
          </w:tcPr>
          <w:p w14:paraId="4DDE2067" w14:textId="0C72F23D" w:rsidR="001D44BE" w:rsidRDefault="001D44BE" w:rsidP="00337242">
            <w:pPr>
              <w:autoSpaceDE w:val="0"/>
              <w:autoSpaceDN w:val="0"/>
              <w:adjustRightInd w:val="0"/>
              <w:spacing w:after="78"/>
              <w:rPr>
                <w:rFonts w:ascii="Tahoma" w:hAnsi="Tahoma" w:cs="Tahoma"/>
              </w:rPr>
            </w:pPr>
            <w:r>
              <w:rPr>
                <w:rFonts w:ascii="Tahoma" w:hAnsi="Tahoma" w:cs="Tahoma"/>
              </w:rPr>
              <w:t>Set 3</w:t>
            </w:r>
          </w:p>
        </w:tc>
      </w:tr>
      <w:tr w:rsidR="001D44BE" w14:paraId="7081C01F" w14:textId="77777777" w:rsidTr="00BB608D">
        <w:tc>
          <w:tcPr>
            <w:tcW w:w="1121" w:type="dxa"/>
          </w:tcPr>
          <w:p w14:paraId="2389994A" w14:textId="27F59CD1" w:rsidR="001D44BE" w:rsidRDefault="00053B25" w:rsidP="00337242">
            <w:pPr>
              <w:autoSpaceDE w:val="0"/>
              <w:autoSpaceDN w:val="0"/>
              <w:adjustRightInd w:val="0"/>
              <w:spacing w:after="78"/>
              <w:rPr>
                <w:rFonts w:ascii="Tahoma" w:hAnsi="Tahoma" w:cs="Tahoma"/>
              </w:rPr>
            </w:pPr>
            <w:r>
              <w:rPr>
                <w:rFonts w:ascii="Tahoma" w:hAnsi="Tahoma" w:cs="Tahoma"/>
              </w:rPr>
              <w:t>2</w:t>
            </w:r>
          </w:p>
        </w:tc>
        <w:tc>
          <w:tcPr>
            <w:tcW w:w="2743" w:type="dxa"/>
          </w:tcPr>
          <w:p w14:paraId="7C45B37C" w14:textId="77777777" w:rsidR="005A153C" w:rsidRDefault="005A153C" w:rsidP="005A153C">
            <w:pPr>
              <w:rPr>
                <w:rFonts w:ascii="Calibri" w:hAnsi="Calibri" w:cs="Calibri"/>
                <w:color w:val="000000"/>
                <w:sz w:val="22"/>
                <w:szCs w:val="22"/>
              </w:rPr>
            </w:pPr>
            <w:r>
              <w:rPr>
                <w:rFonts w:ascii="Calibri" w:hAnsi="Calibri" w:cs="Calibri"/>
                <w:color w:val="000000"/>
                <w:sz w:val="22"/>
                <w:szCs w:val="22"/>
              </w:rPr>
              <w:t>application_1542381842736_1159</w:t>
            </w:r>
          </w:p>
          <w:p w14:paraId="6D6540BD" w14:textId="7A6CE5C0" w:rsidR="001D44BE" w:rsidRDefault="005A153C" w:rsidP="00E70100">
            <w:pPr>
              <w:rPr>
                <w:rFonts w:ascii="Tahoma" w:hAnsi="Tahoma" w:cs="Tahoma"/>
              </w:rPr>
            </w:pPr>
            <w:r>
              <w:rPr>
                <w:rFonts w:ascii="Calibri" w:hAnsi="Calibri" w:cs="Calibri"/>
                <w:color w:val="000000"/>
                <w:sz w:val="22"/>
                <w:szCs w:val="22"/>
              </w:rPr>
              <w:t>Wed Nov 28 00:22:38 -0600 2018</w:t>
            </w:r>
          </w:p>
        </w:tc>
        <w:tc>
          <w:tcPr>
            <w:tcW w:w="2743" w:type="dxa"/>
          </w:tcPr>
          <w:p w14:paraId="0563707A" w14:textId="77777777" w:rsidR="005A153C" w:rsidRDefault="005A153C" w:rsidP="005A153C">
            <w:pPr>
              <w:rPr>
                <w:rFonts w:ascii="Calibri" w:hAnsi="Calibri" w:cs="Calibri"/>
                <w:color w:val="000000"/>
                <w:sz w:val="22"/>
                <w:szCs w:val="22"/>
              </w:rPr>
            </w:pPr>
            <w:r>
              <w:rPr>
                <w:rFonts w:ascii="Calibri" w:hAnsi="Calibri" w:cs="Calibri"/>
                <w:color w:val="000000"/>
                <w:sz w:val="22"/>
                <w:szCs w:val="22"/>
              </w:rPr>
              <w:t>application_1542381842736_1178</w:t>
            </w:r>
          </w:p>
          <w:p w14:paraId="6071757D" w14:textId="3EB6E280" w:rsidR="001D44BE" w:rsidRDefault="005A153C" w:rsidP="00E70100">
            <w:pPr>
              <w:rPr>
                <w:rFonts w:ascii="Tahoma" w:hAnsi="Tahoma" w:cs="Tahoma"/>
              </w:rPr>
            </w:pPr>
            <w:r>
              <w:rPr>
                <w:rFonts w:ascii="Arial" w:hAnsi="Arial" w:cs="Arial"/>
                <w:color w:val="222222"/>
                <w:sz w:val="22"/>
                <w:szCs w:val="22"/>
              </w:rPr>
              <w:t>Wed Nov 28 16:43:04 -0600 2018</w:t>
            </w:r>
          </w:p>
        </w:tc>
        <w:tc>
          <w:tcPr>
            <w:tcW w:w="2743" w:type="dxa"/>
          </w:tcPr>
          <w:p w14:paraId="452A8430" w14:textId="77777777" w:rsidR="005A153C" w:rsidRDefault="005A153C" w:rsidP="005A153C">
            <w:pPr>
              <w:rPr>
                <w:rFonts w:ascii="Calibri" w:hAnsi="Calibri" w:cs="Calibri"/>
                <w:color w:val="000000"/>
                <w:sz w:val="22"/>
                <w:szCs w:val="22"/>
              </w:rPr>
            </w:pPr>
            <w:r>
              <w:rPr>
                <w:rFonts w:ascii="Calibri" w:hAnsi="Calibri" w:cs="Calibri"/>
                <w:color w:val="000000"/>
                <w:sz w:val="22"/>
                <w:szCs w:val="22"/>
              </w:rPr>
              <w:t>application_1542381842736_1187</w:t>
            </w:r>
          </w:p>
          <w:p w14:paraId="7BB52CB9" w14:textId="091C0F29" w:rsidR="001D44BE" w:rsidRDefault="005A153C" w:rsidP="00E70100">
            <w:pPr>
              <w:rPr>
                <w:rFonts w:ascii="Tahoma" w:hAnsi="Tahoma" w:cs="Tahoma"/>
              </w:rPr>
            </w:pPr>
            <w:r>
              <w:rPr>
                <w:rFonts w:ascii="Arial" w:hAnsi="Arial" w:cs="Arial"/>
                <w:color w:val="222222"/>
                <w:sz w:val="22"/>
                <w:szCs w:val="22"/>
              </w:rPr>
              <w:t>Thu Nov 29 13:35:18 -0600 2018</w:t>
            </w:r>
          </w:p>
        </w:tc>
      </w:tr>
      <w:tr w:rsidR="001D44BE" w14:paraId="59AF345A" w14:textId="77777777" w:rsidTr="00BB608D">
        <w:tc>
          <w:tcPr>
            <w:tcW w:w="1121" w:type="dxa"/>
          </w:tcPr>
          <w:p w14:paraId="224E14D7" w14:textId="148DC69C" w:rsidR="001D44BE" w:rsidRDefault="00053B25" w:rsidP="00337242">
            <w:pPr>
              <w:autoSpaceDE w:val="0"/>
              <w:autoSpaceDN w:val="0"/>
              <w:adjustRightInd w:val="0"/>
              <w:spacing w:after="78"/>
              <w:rPr>
                <w:rFonts w:ascii="Tahoma" w:hAnsi="Tahoma" w:cs="Tahoma"/>
              </w:rPr>
            </w:pPr>
            <w:r>
              <w:rPr>
                <w:rFonts w:ascii="Tahoma" w:hAnsi="Tahoma" w:cs="Tahoma"/>
              </w:rPr>
              <w:t>3</w:t>
            </w:r>
          </w:p>
        </w:tc>
        <w:tc>
          <w:tcPr>
            <w:tcW w:w="2743" w:type="dxa"/>
          </w:tcPr>
          <w:p w14:paraId="02C1C19F" w14:textId="77777777" w:rsidR="005A153C" w:rsidRDefault="005A153C" w:rsidP="005A153C">
            <w:pPr>
              <w:rPr>
                <w:rFonts w:ascii="Calibri" w:hAnsi="Calibri" w:cs="Calibri"/>
                <w:color w:val="000000"/>
                <w:sz w:val="22"/>
                <w:szCs w:val="22"/>
              </w:rPr>
            </w:pPr>
            <w:r>
              <w:rPr>
                <w:rFonts w:ascii="Calibri" w:hAnsi="Calibri" w:cs="Calibri"/>
                <w:color w:val="000000"/>
                <w:sz w:val="22"/>
                <w:szCs w:val="22"/>
              </w:rPr>
              <w:t>application_1542381842736_1160</w:t>
            </w:r>
          </w:p>
          <w:p w14:paraId="204A9C46" w14:textId="13F2AB65" w:rsidR="001D44BE" w:rsidRPr="00C65681" w:rsidRDefault="005A153C" w:rsidP="00E70100">
            <w:pPr>
              <w:rPr>
                <w:rFonts w:ascii="Calibri" w:hAnsi="Calibri" w:cs="Calibri"/>
                <w:color w:val="000000"/>
                <w:sz w:val="22"/>
                <w:szCs w:val="22"/>
              </w:rPr>
            </w:pPr>
            <w:r>
              <w:rPr>
                <w:rFonts w:ascii="Calibri" w:hAnsi="Calibri" w:cs="Calibri"/>
                <w:color w:val="000000"/>
                <w:sz w:val="22"/>
                <w:szCs w:val="22"/>
              </w:rPr>
              <w:t>Wed Nov 28 00:29:08 -0600 2018</w:t>
            </w:r>
          </w:p>
        </w:tc>
        <w:tc>
          <w:tcPr>
            <w:tcW w:w="2743" w:type="dxa"/>
          </w:tcPr>
          <w:p w14:paraId="36423F20" w14:textId="77777777" w:rsidR="005A153C" w:rsidRDefault="005A153C" w:rsidP="005A153C">
            <w:pPr>
              <w:rPr>
                <w:rFonts w:ascii="Calibri" w:hAnsi="Calibri" w:cs="Calibri"/>
                <w:color w:val="000000"/>
                <w:sz w:val="22"/>
                <w:szCs w:val="22"/>
              </w:rPr>
            </w:pPr>
            <w:r>
              <w:rPr>
                <w:rFonts w:ascii="Calibri" w:hAnsi="Calibri" w:cs="Calibri"/>
                <w:color w:val="000000"/>
                <w:sz w:val="22"/>
                <w:szCs w:val="22"/>
              </w:rPr>
              <w:t>application_1542381842736_1179</w:t>
            </w:r>
          </w:p>
          <w:p w14:paraId="6959EF30" w14:textId="4DC4DA2C" w:rsidR="001D44BE" w:rsidRDefault="005A153C" w:rsidP="00E70100">
            <w:pPr>
              <w:rPr>
                <w:rFonts w:ascii="Tahoma" w:hAnsi="Tahoma" w:cs="Tahoma"/>
              </w:rPr>
            </w:pPr>
            <w:r>
              <w:rPr>
                <w:rFonts w:ascii="Arial" w:hAnsi="Arial" w:cs="Arial"/>
                <w:color w:val="222222"/>
                <w:sz w:val="22"/>
                <w:szCs w:val="22"/>
              </w:rPr>
              <w:t>Wed Nov 28 16:48:57 -0600 2018</w:t>
            </w:r>
          </w:p>
        </w:tc>
        <w:tc>
          <w:tcPr>
            <w:tcW w:w="2743" w:type="dxa"/>
          </w:tcPr>
          <w:p w14:paraId="01D78361" w14:textId="77777777" w:rsidR="005A153C" w:rsidRDefault="005A153C" w:rsidP="005A153C">
            <w:pPr>
              <w:rPr>
                <w:rFonts w:ascii="Calibri" w:hAnsi="Calibri" w:cs="Calibri"/>
                <w:color w:val="000000"/>
                <w:sz w:val="22"/>
                <w:szCs w:val="22"/>
              </w:rPr>
            </w:pPr>
            <w:r>
              <w:rPr>
                <w:rFonts w:ascii="Calibri" w:hAnsi="Calibri" w:cs="Calibri"/>
                <w:color w:val="000000"/>
                <w:sz w:val="22"/>
                <w:szCs w:val="22"/>
              </w:rPr>
              <w:t>application_1542381842736_1189</w:t>
            </w:r>
          </w:p>
          <w:p w14:paraId="3A39E266" w14:textId="147E5663" w:rsidR="001D44BE" w:rsidRDefault="005A153C" w:rsidP="00E70100">
            <w:pPr>
              <w:rPr>
                <w:rFonts w:ascii="Tahoma" w:hAnsi="Tahoma" w:cs="Tahoma"/>
              </w:rPr>
            </w:pPr>
            <w:r>
              <w:rPr>
                <w:rFonts w:ascii="Arial" w:hAnsi="Arial" w:cs="Arial"/>
                <w:color w:val="222222"/>
                <w:sz w:val="22"/>
                <w:szCs w:val="22"/>
              </w:rPr>
              <w:t>Thu Nov 29 13:42:52 -0600 2018</w:t>
            </w:r>
          </w:p>
        </w:tc>
      </w:tr>
    </w:tbl>
    <w:p w14:paraId="6D75A033" w14:textId="38DA9E4A" w:rsidR="00337242" w:rsidRDefault="00337242" w:rsidP="00337242">
      <w:pPr>
        <w:autoSpaceDE w:val="0"/>
        <w:autoSpaceDN w:val="0"/>
        <w:adjustRightInd w:val="0"/>
        <w:spacing w:after="78"/>
        <w:rPr>
          <w:rFonts w:ascii="Tahoma" w:hAnsi="Tahoma" w:cs="Tahoma"/>
        </w:rPr>
      </w:pPr>
    </w:p>
    <w:p w14:paraId="35F7414B" w14:textId="6990ADDD" w:rsidR="00336C1D" w:rsidRDefault="00336C1D" w:rsidP="00337242">
      <w:pPr>
        <w:autoSpaceDE w:val="0"/>
        <w:autoSpaceDN w:val="0"/>
        <w:adjustRightInd w:val="0"/>
        <w:spacing w:after="78"/>
        <w:rPr>
          <w:rFonts w:ascii="Tahoma" w:hAnsi="Tahoma" w:cs="Tahoma"/>
        </w:rPr>
      </w:pPr>
    </w:p>
    <w:p w14:paraId="26793CE4" w14:textId="6813A244" w:rsidR="00154402" w:rsidRDefault="00531297" w:rsidP="00531297">
      <w:pPr>
        <w:autoSpaceDE w:val="0"/>
        <w:autoSpaceDN w:val="0"/>
        <w:adjustRightInd w:val="0"/>
        <w:spacing w:after="78"/>
        <w:rPr>
          <w:rFonts w:ascii="Tahoma" w:hAnsi="Tahoma" w:cs="Tahoma"/>
        </w:rPr>
      </w:pPr>
      <w:r>
        <w:rPr>
          <w:rFonts w:ascii="Tahoma" w:hAnsi="Tahoma" w:cs="Tahoma"/>
        </w:rPr>
        <w:lastRenderedPageBreak/>
        <w:t>Time</w:t>
      </w:r>
      <w:r w:rsidR="00AF5D4B">
        <w:rPr>
          <w:rFonts w:ascii="Tahoma" w:hAnsi="Tahoma" w:cs="Tahoma"/>
        </w:rPr>
        <w:t xml:space="preserve"> taken </w:t>
      </w:r>
      <w:r w:rsidR="00AD132B">
        <w:rPr>
          <w:rFonts w:ascii="Tahoma" w:hAnsi="Tahoma" w:cs="Tahoma"/>
          <w:sz w:val="22"/>
          <w:szCs w:val="22"/>
        </w:rPr>
        <w:t xml:space="preserve">in seconds </w:t>
      </w:r>
      <w:r w:rsidR="00AF5D4B">
        <w:rPr>
          <w:rFonts w:ascii="Tahoma" w:hAnsi="Tahoma" w:cs="Tahoma"/>
        </w:rPr>
        <w:t>to execute each of the program</w:t>
      </w:r>
      <w:r>
        <w:rPr>
          <w:rFonts w:ascii="Tahoma" w:hAnsi="Tahoma" w:cs="Tahoma"/>
        </w:rPr>
        <w:t>:</w:t>
      </w:r>
    </w:p>
    <w:tbl>
      <w:tblPr>
        <w:tblStyle w:val="TableGrid"/>
        <w:tblW w:w="0" w:type="auto"/>
        <w:tblLook w:val="04A0" w:firstRow="1" w:lastRow="0" w:firstColumn="1" w:lastColumn="0" w:noHBand="0" w:noVBand="1"/>
      </w:tblPr>
      <w:tblGrid>
        <w:gridCol w:w="1327"/>
        <w:gridCol w:w="2673"/>
        <w:gridCol w:w="2675"/>
        <w:gridCol w:w="2675"/>
      </w:tblGrid>
      <w:tr w:rsidR="00F3267F" w14:paraId="472FE0B8" w14:textId="77777777" w:rsidTr="0090326B">
        <w:tc>
          <w:tcPr>
            <w:tcW w:w="1121" w:type="dxa"/>
          </w:tcPr>
          <w:p w14:paraId="350EEB2F" w14:textId="77777777" w:rsidR="00BB608D" w:rsidRDefault="00BB608D" w:rsidP="0090326B">
            <w:pPr>
              <w:autoSpaceDE w:val="0"/>
              <w:autoSpaceDN w:val="0"/>
              <w:adjustRightInd w:val="0"/>
              <w:spacing w:after="78"/>
              <w:rPr>
                <w:rFonts w:ascii="Tahoma" w:hAnsi="Tahoma" w:cs="Tahoma"/>
              </w:rPr>
            </w:pPr>
            <w:r>
              <w:rPr>
                <w:rFonts w:ascii="Tahoma" w:hAnsi="Tahoma" w:cs="Tahoma"/>
              </w:rPr>
              <w:t>Question#</w:t>
            </w:r>
          </w:p>
        </w:tc>
        <w:tc>
          <w:tcPr>
            <w:tcW w:w="2743" w:type="dxa"/>
          </w:tcPr>
          <w:p w14:paraId="18612CD7" w14:textId="77777777" w:rsidR="00BB608D" w:rsidRDefault="00BB608D" w:rsidP="0090326B">
            <w:pPr>
              <w:autoSpaceDE w:val="0"/>
              <w:autoSpaceDN w:val="0"/>
              <w:adjustRightInd w:val="0"/>
              <w:spacing w:after="78"/>
              <w:rPr>
                <w:rFonts w:ascii="Tahoma" w:hAnsi="Tahoma" w:cs="Tahoma"/>
              </w:rPr>
            </w:pPr>
            <w:r>
              <w:rPr>
                <w:rFonts w:ascii="Tahoma" w:hAnsi="Tahoma" w:cs="Tahoma"/>
              </w:rPr>
              <w:t>Set 1</w:t>
            </w:r>
          </w:p>
        </w:tc>
        <w:tc>
          <w:tcPr>
            <w:tcW w:w="2743" w:type="dxa"/>
          </w:tcPr>
          <w:p w14:paraId="6301E183" w14:textId="77777777" w:rsidR="00BB608D" w:rsidRDefault="00BB608D" w:rsidP="0090326B">
            <w:pPr>
              <w:autoSpaceDE w:val="0"/>
              <w:autoSpaceDN w:val="0"/>
              <w:adjustRightInd w:val="0"/>
              <w:spacing w:after="78"/>
              <w:rPr>
                <w:rFonts w:ascii="Tahoma" w:hAnsi="Tahoma" w:cs="Tahoma"/>
              </w:rPr>
            </w:pPr>
            <w:r>
              <w:rPr>
                <w:rFonts w:ascii="Tahoma" w:hAnsi="Tahoma" w:cs="Tahoma"/>
              </w:rPr>
              <w:t>Set 2</w:t>
            </w:r>
          </w:p>
        </w:tc>
        <w:tc>
          <w:tcPr>
            <w:tcW w:w="2743" w:type="dxa"/>
          </w:tcPr>
          <w:p w14:paraId="5A353B46" w14:textId="77777777" w:rsidR="00BB608D" w:rsidRDefault="00BB608D" w:rsidP="0090326B">
            <w:pPr>
              <w:autoSpaceDE w:val="0"/>
              <w:autoSpaceDN w:val="0"/>
              <w:adjustRightInd w:val="0"/>
              <w:spacing w:after="78"/>
              <w:rPr>
                <w:rFonts w:ascii="Tahoma" w:hAnsi="Tahoma" w:cs="Tahoma"/>
              </w:rPr>
            </w:pPr>
            <w:r>
              <w:rPr>
                <w:rFonts w:ascii="Tahoma" w:hAnsi="Tahoma" w:cs="Tahoma"/>
              </w:rPr>
              <w:t>Set 3</w:t>
            </w:r>
          </w:p>
        </w:tc>
      </w:tr>
      <w:tr w:rsidR="00F3267F" w14:paraId="0F3BC599" w14:textId="77777777" w:rsidTr="0090326B">
        <w:tc>
          <w:tcPr>
            <w:tcW w:w="1121" w:type="dxa"/>
          </w:tcPr>
          <w:p w14:paraId="12CCC917" w14:textId="77777777" w:rsidR="00BB608D" w:rsidRDefault="00BB608D" w:rsidP="0090326B">
            <w:pPr>
              <w:autoSpaceDE w:val="0"/>
              <w:autoSpaceDN w:val="0"/>
              <w:adjustRightInd w:val="0"/>
              <w:spacing w:after="78"/>
              <w:rPr>
                <w:rFonts w:ascii="Tahoma" w:hAnsi="Tahoma" w:cs="Tahoma"/>
              </w:rPr>
            </w:pPr>
            <w:r>
              <w:rPr>
                <w:rFonts w:ascii="Tahoma" w:hAnsi="Tahoma" w:cs="Tahoma"/>
              </w:rPr>
              <w:t>2</w:t>
            </w:r>
          </w:p>
        </w:tc>
        <w:tc>
          <w:tcPr>
            <w:tcW w:w="2743" w:type="dxa"/>
          </w:tcPr>
          <w:p w14:paraId="7E03E948" w14:textId="156247A7" w:rsidR="00BB608D" w:rsidRDefault="00F3267F" w:rsidP="00C96656">
            <w:pPr>
              <w:rPr>
                <w:rFonts w:ascii="Tahoma" w:hAnsi="Tahoma" w:cs="Tahoma"/>
              </w:rPr>
            </w:pPr>
            <w:r>
              <w:rPr>
                <w:rFonts w:ascii="Calibri" w:hAnsi="Calibri" w:cs="Calibri"/>
                <w:color w:val="000000"/>
                <w:sz w:val="22"/>
                <w:szCs w:val="22"/>
              </w:rPr>
              <w:t>305</w:t>
            </w:r>
          </w:p>
        </w:tc>
        <w:tc>
          <w:tcPr>
            <w:tcW w:w="2743" w:type="dxa"/>
          </w:tcPr>
          <w:p w14:paraId="1F2B0DDF" w14:textId="35338AD8" w:rsidR="00BB608D" w:rsidRPr="00C96656" w:rsidRDefault="00F3267F" w:rsidP="00D04DF2">
            <w:pPr>
              <w:rPr>
                <w:rFonts w:ascii="Arial" w:hAnsi="Arial" w:cs="Arial"/>
                <w:color w:val="222222"/>
                <w:sz w:val="22"/>
                <w:szCs w:val="22"/>
              </w:rPr>
            </w:pPr>
            <w:r>
              <w:rPr>
                <w:rFonts w:ascii="Arial" w:hAnsi="Arial" w:cs="Arial"/>
                <w:color w:val="222222"/>
                <w:sz w:val="22"/>
                <w:szCs w:val="22"/>
              </w:rPr>
              <w:t>317</w:t>
            </w:r>
          </w:p>
        </w:tc>
        <w:tc>
          <w:tcPr>
            <w:tcW w:w="2743" w:type="dxa"/>
          </w:tcPr>
          <w:p w14:paraId="0C21FEE1" w14:textId="7E54D6EF" w:rsidR="00BB608D" w:rsidRDefault="00F3267F" w:rsidP="00C96656">
            <w:pPr>
              <w:rPr>
                <w:rFonts w:ascii="Tahoma" w:hAnsi="Tahoma" w:cs="Tahoma"/>
              </w:rPr>
            </w:pPr>
            <w:r>
              <w:rPr>
                <w:rFonts w:ascii="Arial" w:hAnsi="Arial" w:cs="Arial"/>
                <w:color w:val="222222"/>
                <w:sz w:val="22"/>
                <w:szCs w:val="22"/>
              </w:rPr>
              <w:t>3</w:t>
            </w:r>
            <w:r w:rsidR="00C96656">
              <w:rPr>
                <w:rFonts w:ascii="Arial" w:hAnsi="Arial" w:cs="Arial"/>
                <w:color w:val="222222"/>
                <w:sz w:val="22"/>
                <w:szCs w:val="22"/>
              </w:rPr>
              <w:t>26</w:t>
            </w:r>
          </w:p>
        </w:tc>
      </w:tr>
      <w:tr w:rsidR="00F3267F" w14:paraId="37A6BADC" w14:textId="77777777" w:rsidTr="0090326B">
        <w:tc>
          <w:tcPr>
            <w:tcW w:w="1121" w:type="dxa"/>
          </w:tcPr>
          <w:p w14:paraId="0318397B" w14:textId="77777777" w:rsidR="00BB608D" w:rsidRDefault="00BB608D" w:rsidP="0090326B">
            <w:pPr>
              <w:autoSpaceDE w:val="0"/>
              <w:autoSpaceDN w:val="0"/>
              <w:adjustRightInd w:val="0"/>
              <w:spacing w:after="78"/>
              <w:rPr>
                <w:rFonts w:ascii="Tahoma" w:hAnsi="Tahoma" w:cs="Tahoma"/>
              </w:rPr>
            </w:pPr>
            <w:r>
              <w:rPr>
                <w:rFonts w:ascii="Tahoma" w:hAnsi="Tahoma" w:cs="Tahoma"/>
              </w:rPr>
              <w:t>3</w:t>
            </w:r>
          </w:p>
        </w:tc>
        <w:tc>
          <w:tcPr>
            <w:tcW w:w="2743" w:type="dxa"/>
          </w:tcPr>
          <w:p w14:paraId="09A208F9" w14:textId="76639A92" w:rsidR="00BB608D" w:rsidRDefault="00F3267F" w:rsidP="00C96656">
            <w:pPr>
              <w:rPr>
                <w:rFonts w:ascii="Tahoma" w:hAnsi="Tahoma" w:cs="Tahoma"/>
              </w:rPr>
            </w:pPr>
            <w:r>
              <w:rPr>
                <w:rFonts w:ascii="Calibri" w:hAnsi="Calibri" w:cs="Calibri"/>
                <w:color w:val="000000"/>
                <w:sz w:val="22"/>
                <w:szCs w:val="22"/>
              </w:rPr>
              <w:t>1051</w:t>
            </w:r>
          </w:p>
        </w:tc>
        <w:tc>
          <w:tcPr>
            <w:tcW w:w="2743" w:type="dxa"/>
          </w:tcPr>
          <w:p w14:paraId="25319941" w14:textId="662DC920" w:rsidR="00BB608D" w:rsidRDefault="00F3267F" w:rsidP="00C96656">
            <w:pPr>
              <w:rPr>
                <w:rFonts w:ascii="Tahoma" w:hAnsi="Tahoma" w:cs="Tahoma"/>
              </w:rPr>
            </w:pPr>
            <w:r>
              <w:rPr>
                <w:rFonts w:ascii="Arial" w:hAnsi="Arial" w:cs="Arial"/>
                <w:color w:val="222222"/>
                <w:sz w:val="22"/>
                <w:szCs w:val="22"/>
              </w:rPr>
              <w:t>1060</w:t>
            </w:r>
          </w:p>
        </w:tc>
        <w:tc>
          <w:tcPr>
            <w:tcW w:w="2743" w:type="dxa"/>
          </w:tcPr>
          <w:p w14:paraId="0F6F3090" w14:textId="0589B4A8" w:rsidR="00BB608D" w:rsidRPr="00D04DF2" w:rsidRDefault="00F3267F" w:rsidP="00C96656">
            <w:pPr>
              <w:rPr>
                <w:rFonts w:ascii="Arial" w:hAnsi="Arial" w:cs="Arial"/>
                <w:color w:val="222222"/>
                <w:sz w:val="22"/>
                <w:szCs w:val="22"/>
              </w:rPr>
            </w:pPr>
            <w:r>
              <w:rPr>
                <w:rFonts w:ascii="Arial" w:hAnsi="Arial" w:cs="Arial"/>
                <w:color w:val="222222"/>
                <w:sz w:val="22"/>
                <w:szCs w:val="22"/>
              </w:rPr>
              <w:t>1048</w:t>
            </w:r>
          </w:p>
        </w:tc>
      </w:tr>
    </w:tbl>
    <w:p w14:paraId="7D4545FC" w14:textId="09E75EF2" w:rsidR="00531297" w:rsidRDefault="00531297" w:rsidP="00245CF8">
      <w:pPr>
        <w:autoSpaceDE w:val="0"/>
        <w:autoSpaceDN w:val="0"/>
        <w:adjustRightInd w:val="0"/>
        <w:spacing w:after="78"/>
        <w:ind w:left="360"/>
        <w:rPr>
          <w:rFonts w:ascii="Tahoma" w:hAnsi="Tahoma" w:cs="Tahoma"/>
        </w:rPr>
      </w:pPr>
    </w:p>
    <w:p w14:paraId="0C3232F9" w14:textId="7CDA31C0" w:rsidR="00C96656" w:rsidRDefault="00C96656" w:rsidP="00245CF8">
      <w:pPr>
        <w:autoSpaceDE w:val="0"/>
        <w:autoSpaceDN w:val="0"/>
        <w:adjustRightInd w:val="0"/>
        <w:spacing w:after="78"/>
        <w:ind w:left="360"/>
        <w:rPr>
          <w:rFonts w:ascii="Tahoma" w:hAnsi="Tahoma" w:cs="Tahoma"/>
        </w:rPr>
      </w:pPr>
    </w:p>
    <w:p w14:paraId="09D3472B" w14:textId="06A2441D" w:rsidR="00FD0CCE" w:rsidRDefault="00FD0CCE" w:rsidP="00D00CC7">
      <w:pPr>
        <w:autoSpaceDE w:val="0"/>
        <w:autoSpaceDN w:val="0"/>
        <w:adjustRightInd w:val="0"/>
        <w:spacing w:after="78"/>
        <w:rPr>
          <w:rFonts w:ascii="Tahoma" w:hAnsi="Tahoma" w:cs="Tahoma"/>
        </w:rPr>
      </w:pPr>
      <w:r>
        <w:rPr>
          <w:noProof/>
        </w:rPr>
        <w:drawing>
          <wp:inline distT="0" distB="0" distL="0" distR="0" wp14:anchorId="1A1BBBF8" wp14:editId="63FC9739">
            <wp:extent cx="5440680" cy="2435703"/>
            <wp:effectExtent l="0" t="0" r="7620" b="31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286B37A" w14:textId="5AE687F6" w:rsidR="00C96656" w:rsidRDefault="00C96656" w:rsidP="00245CF8">
      <w:pPr>
        <w:autoSpaceDE w:val="0"/>
        <w:autoSpaceDN w:val="0"/>
        <w:adjustRightInd w:val="0"/>
        <w:spacing w:after="78"/>
        <w:ind w:left="360"/>
        <w:rPr>
          <w:rFonts w:ascii="Tahoma" w:hAnsi="Tahoma" w:cs="Tahoma"/>
        </w:rPr>
      </w:pPr>
    </w:p>
    <w:p w14:paraId="58FAD8E9" w14:textId="62B3B55F" w:rsidR="00D00CC7" w:rsidRDefault="00D00CC7" w:rsidP="00D00CC7">
      <w:pPr>
        <w:autoSpaceDE w:val="0"/>
        <w:autoSpaceDN w:val="0"/>
        <w:adjustRightInd w:val="0"/>
        <w:spacing w:after="78"/>
        <w:rPr>
          <w:rFonts w:ascii="Tahoma" w:hAnsi="Tahoma" w:cs="Tahoma"/>
        </w:rPr>
      </w:pPr>
      <w:r>
        <w:rPr>
          <w:rFonts w:ascii="Tahoma" w:hAnsi="Tahoma" w:cs="Tahoma"/>
        </w:rPr>
        <w:t>An</w:t>
      </w:r>
      <w:r w:rsidR="00985C5B">
        <w:rPr>
          <w:rFonts w:ascii="Tahoma" w:hAnsi="Tahoma" w:cs="Tahoma"/>
        </w:rPr>
        <w:t>a</w:t>
      </w:r>
      <w:r>
        <w:rPr>
          <w:rFonts w:ascii="Tahoma" w:hAnsi="Tahoma" w:cs="Tahoma"/>
        </w:rPr>
        <w:t>lysis:</w:t>
      </w:r>
    </w:p>
    <w:p w14:paraId="65858425" w14:textId="127B66EE" w:rsidR="00D00CC7" w:rsidRDefault="00D00CC7" w:rsidP="00D00CC7">
      <w:pPr>
        <w:autoSpaceDE w:val="0"/>
        <w:autoSpaceDN w:val="0"/>
        <w:adjustRightInd w:val="0"/>
        <w:spacing w:after="78"/>
        <w:rPr>
          <w:rFonts w:ascii="Tahoma" w:hAnsi="Tahoma" w:cs="Tahoma"/>
        </w:rPr>
      </w:pPr>
      <w:r>
        <w:rPr>
          <w:rFonts w:ascii="Tahoma" w:hAnsi="Tahoma" w:cs="Tahoma"/>
        </w:rPr>
        <w:t>a)</w:t>
      </w:r>
      <w:r w:rsidR="00666493">
        <w:rPr>
          <w:rFonts w:ascii="Tahoma" w:hAnsi="Tahoma" w:cs="Tahoma"/>
        </w:rPr>
        <w:t xml:space="preserve"> The execution time of inverted index using avro</w:t>
      </w:r>
      <w:r w:rsidR="00BB14CD">
        <w:rPr>
          <w:rFonts w:ascii="Tahoma" w:hAnsi="Tahoma" w:cs="Tahoma"/>
        </w:rPr>
        <w:t xml:space="preserve"> varies from 305 to 326</w:t>
      </w:r>
      <w:r w:rsidR="00666493">
        <w:rPr>
          <w:rFonts w:ascii="Tahoma" w:hAnsi="Tahoma" w:cs="Tahoma"/>
        </w:rPr>
        <w:t>.</w:t>
      </w:r>
      <w:r w:rsidR="00BB14CD">
        <w:rPr>
          <w:rFonts w:ascii="Tahoma" w:hAnsi="Tahoma" w:cs="Tahoma"/>
        </w:rPr>
        <w:t xml:space="preserve"> One of the reason for this may be the overload or other jobs executed by the server.</w:t>
      </w:r>
    </w:p>
    <w:p w14:paraId="46931081" w14:textId="15099272" w:rsidR="00666493" w:rsidRDefault="00666493" w:rsidP="00D00CC7">
      <w:pPr>
        <w:autoSpaceDE w:val="0"/>
        <w:autoSpaceDN w:val="0"/>
        <w:adjustRightInd w:val="0"/>
        <w:spacing w:after="78"/>
        <w:rPr>
          <w:rFonts w:ascii="Tahoma" w:hAnsi="Tahoma" w:cs="Tahoma"/>
        </w:rPr>
      </w:pPr>
      <w:r>
        <w:rPr>
          <w:rFonts w:ascii="Tahoma" w:hAnsi="Tahoma" w:cs="Tahoma"/>
        </w:rPr>
        <w:t xml:space="preserve">b) The execution time for creating similarity matrix </w:t>
      </w:r>
      <w:r w:rsidR="00985C5B">
        <w:rPr>
          <w:rFonts w:ascii="Tahoma" w:hAnsi="Tahoma" w:cs="Tahoma"/>
        </w:rPr>
        <w:t>is much closer to each other.</w:t>
      </w:r>
    </w:p>
    <w:p w14:paraId="0431A3C7" w14:textId="7F64B3B3" w:rsidR="00C96656" w:rsidRDefault="00C96656" w:rsidP="00245CF8">
      <w:pPr>
        <w:autoSpaceDE w:val="0"/>
        <w:autoSpaceDN w:val="0"/>
        <w:adjustRightInd w:val="0"/>
        <w:spacing w:after="78"/>
        <w:ind w:left="360"/>
        <w:rPr>
          <w:rFonts w:ascii="Tahoma" w:hAnsi="Tahoma" w:cs="Tahoma"/>
        </w:rPr>
      </w:pPr>
    </w:p>
    <w:p w14:paraId="554ED2E3" w14:textId="183F1616" w:rsidR="00C96656" w:rsidRDefault="00C96656" w:rsidP="00245CF8">
      <w:pPr>
        <w:autoSpaceDE w:val="0"/>
        <w:autoSpaceDN w:val="0"/>
        <w:adjustRightInd w:val="0"/>
        <w:spacing w:after="78"/>
        <w:ind w:left="360"/>
        <w:rPr>
          <w:rFonts w:ascii="Tahoma" w:hAnsi="Tahoma" w:cs="Tahoma"/>
        </w:rPr>
      </w:pPr>
    </w:p>
    <w:p w14:paraId="1F905907" w14:textId="77777777" w:rsidR="00D40F8C" w:rsidRDefault="00D40F8C" w:rsidP="00245CF8">
      <w:pPr>
        <w:autoSpaceDE w:val="0"/>
        <w:autoSpaceDN w:val="0"/>
        <w:adjustRightInd w:val="0"/>
        <w:spacing w:after="78"/>
        <w:ind w:left="360"/>
        <w:rPr>
          <w:rFonts w:ascii="Tahoma" w:hAnsi="Tahoma" w:cs="Tahoma"/>
        </w:rPr>
      </w:pPr>
    </w:p>
    <w:p w14:paraId="2D9B76C3" w14:textId="77777777" w:rsidR="005F1389" w:rsidRDefault="005F1389" w:rsidP="005F1389">
      <w:pPr>
        <w:autoSpaceDE w:val="0"/>
        <w:autoSpaceDN w:val="0"/>
        <w:adjustRightInd w:val="0"/>
        <w:spacing w:after="78"/>
        <w:rPr>
          <w:rFonts w:ascii="Tahoma" w:hAnsi="Tahoma" w:cs="Tahoma"/>
        </w:rPr>
      </w:pPr>
      <w:r>
        <w:rPr>
          <w:rFonts w:ascii="Tahoma" w:hAnsi="Tahoma" w:cs="Tahoma"/>
        </w:rPr>
        <w:t>Size of the Inverted index and similarity matrix in MB:</w:t>
      </w:r>
    </w:p>
    <w:tbl>
      <w:tblPr>
        <w:tblStyle w:val="TableGrid"/>
        <w:tblW w:w="0" w:type="auto"/>
        <w:tblLook w:val="04A0" w:firstRow="1" w:lastRow="0" w:firstColumn="1" w:lastColumn="0" w:noHBand="0" w:noVBand="1"/>
      </w:tblPr>
      <w:tblGrid>
        <w:gridCol w:w="1328"/>
        <w:gridCol w:w="2674"/>
        <w:gridCol w:w="2674"/>
        <w:gridCol w:w="2674"/>
      </w:tblGrid>
      <w:tr w:rsidR="00531297" w14:paraId="2FA06CA0" w14:textId="77777777" w:rsidTr="00602C16">
        <w:tc>
          <w:tcPr>
            <w:tcW w:w="1328" w:type="dxa"/>
          </w:tcPr>
          <w:p w14:paraId="0482B7F2" w14:textId="77777777" w:rsidR="00531297" w:rsidRDefault="00531297" w:rsidP="0090326B">
            <w:pPr>
              <w:autoSpaceDE w:val="0"/>
              <w:autoSpaceDN w:val="0"/>
              <w:adjustRightInd w:val="0"/>
              <w:spacing w:after="78"/>
              <w:rPr>
                <w:rFonts w:ascii="Tahoma" w:hAnsi="Tahoma" w:cs="Tahoma"/>
              </w:rPr>
            </w:pPr>
            <w:r>
              <w:rPr>
                <w:rFonts w:ascii="Tahoma" w:hAnsi="Tahoma" w:cs="Tahoma"/>
              </w:rPr>
              <w:t>Question#</w:t>
            </w:r>
          </w:p>
        </w:tc>
        <w:tc>
          <w:tcPr>
            <w:tcW w:w="2674" w:type="dxa"/>
          </w:tcPr>
          <w:p w14:paraId="25D77444" w14:textId="77777777" w:rsidR="00531297" w:rsidRDefault="00531297" w:rsidP="0090326B">
            <w:pPr>
              <w:autoSpaceDE w:val="0"/>
              <w:autoSpaceDN w:val="0"/>
              <w:adjustRightInd w:val="0"/>
              <w:spacing w:after="78"/>
              <w:rPr>
                <w:rFonts w:ascii="Tahoma" w:hAnsi="Tahoma" w:cs="Tahoma"/>
              </w:rPr>
            </w:pPr>
            <w:r>
              <w:rPr>
                <w:rFonts w:ascii="Tahoma" w:hAnsi="Tahoma" w:cs="Tahoma"/>
              </w:rPr>
              <w:t>Set 1</w:t>
            </w:r>
          </w:p>
        </w:tc>
        <w:tc>
          <w:tcPr>
            <w:tcW w:w="2674" w:type="dxa"/>
          </w:tcPr>
          <w:p w14:paraId="559414C4" w14:textId="77777777" w:rsidR="00531297" w:rsidRDefault="00531297" w:rsidP="0090326B">
            <w:pPr>
              <w:autoSpaceDE w:val="0"/>
              <w:autoSpaceDN w:val="0"/>
              <w:adjustRightInd w:val="0"/>
              <w:spacing w:after="78"/>
              <w:rPr>
                <w:rFonts w:ascii="Tahoma" w:hAnsi="Tahoma" w:cs="Tahoma"/>
              </w:rPr>
            </w:pPr>
            <w:r>
              <w:rPr>
                <w:rFonts w:ascii="Tahoma" w:hAnsi="Tahoma" w:cs="Tahoma"/>
              </w:rPr>
              <w:t>Set 2</w:t>
            </w:r>
          </w:p>
        </w:tc>
        <w:tc>
          <w:tcPr>
            <w:tcW w:w="2674" w:type="dxa"/>
          </w:tcPr>
          <w:p w14:paraId="2CED88A8" w14:textId="77777777" w:rsidR="00531297" w:rsidRDefault="00531297" w:rsidP="0090326B">
            <w:pPr>
              <w:autoSpaceDE w:val="0"/>
              <w:autoSpaceDN w:val="0"/>
              <w:adjustRightInd w:val="0"/>
              <w:spacing w:after="78"/>
              <w:rPr>
                <w:rFonts w:ascii="Tahoma" w:hAnsi="Tahoma" w:cs="Tahoma"/>
              </w:rPr>
            </w:pPr>
            <w:r>
              <w:rPr>
                <w:rFonts w:ascii="Tahoma" w:hAnsi="Tahoma" w:cs="Tahoma"/>
              </w:rPr>
              <w:t>Set 3</w:t>
            </w:r>
          </w:p>
        </w:tc>
      </w:tr>
      <w:tr w:rsidR="00602C16" w14:paraId="44E48643" w14:textId="77777777" w:rsidTr="00602C16">
        <w:tc>
          <w:tcPr>
            <w:tcW w:w="1328" w:type="dxa"/>
          </w:tcPr>
          <w:p w14:paraId="3873F690" w14:textId="77777777" w:rsidR="00602C16" w:rsidRDefault="00602C16" w:rsidP="00602C16">
            <w:pPr>
              <w:autoSpaceDE w:val="0"/>
              <w:autoSpaceDN w:val="0"/>
              <w:adjustRightInd w:val="0"/>
              <w:spacing w:after="78"/>
              <w:rPr>
                <w:rFonts w:ascii="Tahoma" w:hAnsi="Tahoma" w:cs="Tahoma"/>
              </w:rPr>
            </w:pPr>
            <w:r>
              <w:rPr>
                <w:rFonts w:ascii="Tahoma" w:hAnsi="Tahoma" w:cs="Tahoma"/>
              </w:rPr>
              <w:t>2</w:t>
            </w:r>
          </w:p>
        </w:tc>
        <w:tc>
          <w:tcPr>
            <w:tcW w:w="2674" w:type="dxa"/>
          </w:tcPr>
          <w:p w14:paraId="53C6D43E" w14:textId="4601B514" w:rsidR="00602C16" w:rsidRDefault="00602C16" w:rsidP="00602C16">
            <w:pPr>
              <w:rPr>
                <w:rFonts w:ascii="Tahoma" w:hAnsi="Tahoma" w:cs="Tahoma"/>
              </w:rPr>
            </w:pPr>
            <w:r>
              <w:rPr>
                <w:rFonts w:ascii="Tahoma" w:hAnsi="Tahoma" w:cs="Tahoma"/>
                <w:sz w:val="22"/>
                <w:szCs w:val="22"/>
              </w:rPr>
              <w:t>4.85</w:t>
            </w:r>
          </w:p>
        </w:tc>
        <w:tc>
          <w:tcPr>
            <w:tcW w:w="2674" w:type="dxa"/>
          </w:tcPr>
          <w:p w14:paraId="0DC937E0" w14:textId="4A8CA86A" w:rsidR="00602C16" w:rsidRDefault="00602C16" w:rsidP="00602C16">
            <w:pPr>
              <w:rPr>
                <w:rFonts w:ascii="Tahoma" w:hAnsi="Tahoma" w:cs="Tahoma"/>
              </w:rPr>
            </w:pPr>
            <w:r>
              <w:rPr>
                <w:rFonts w:ascii="Tahoma" w:hAnsi="Tahoma" w:cs="Tahoma"/>
                <w:sz w:val="22"/>
                <w:szCs w:val="22"/>
              </w:rPr>
              <w:t>5.10</w:t>
            </w:r>
          </w:p>
        </w:tc>
        <w:tc>
          <w:tcPr>
            <w:tcW w:w="2674" w:type="dxa"/>
          </w:tcPr>
          <w:p w14:paraId="7B714EAF" w14:textId="1125D6C8" w:rsidR="00602C16" w:rsidRDefault="00602C16" w:rsidP="00602C16">
            <w:pPr>
              <w:rPr>
                <w:rFonts w:ascii="Tahoma" w:hAnsi="Tahoma" w:cs="Tahoma"/>
              </w:rPr>
            </w:pPr>
            <w:r>
              <w:rPr>
                <w:rFonts w:ascii="Tahoma" w:hAnsi="Tahoma" w:cs="Tahoma"/>
                <w:sz w:val="22"/>
                <w:szCs w:val="22"/>
              </w:rPr>
              <w:t>4.98</w:t>
            </w:r>
          </w:p>
        </w:tc>
      </w:tr>
      <w:tr w:rsidR="00602C16" w14:paraId="5412031E" w14:textId="77777777" w:rsidTr="00602C16">
        <w:tc>
          <w:tcPr>
            <w:tcW w:w="1328" w:type="dxa"/>
          </w:tcPr>
          <w:p w14:paraId="0DFF8764" w14:textId="77777777" w:rsidR="00602C16" w:rsidRDefault="00602C16" w:rsidP="00602C16">
            <w:pPr>
              <w:autoSpaceDE w:val="0"/>
              <w:autoSpaceDN w:val="0"/>
              <w:adjustRightInd w:val="0"/>
              <w:spacing w:after="78"/>
              <w:rPr>
                <w:rFonts w:ascii="Tahoma" w:hAnsi="Tahoma" w:cs="Tahoma"/>
              </w:rPr>
            </w:pPr>
            <w:r>
              <w:rPr>
                <w:rFonts w:ascii="Tahoma" w:hAnsi="Tahoma" w:cs="Tahoma"/>
              </w:rPr>
              <w:t>3</w:t>
            </w:r>
          </w:p>
        </w:tc>
        <w:tc>
          <w:tcPr>
            <w:tcW w:w="2674" w:type="dxa"/>
          </w:tcPr>
          <w:p w14:paraId="1EF9D302" w14:textId="5F6E7AC6" w:rsidR="00602C16" w:rsidRDefault="00602C16" w:rsidP="00602C16">
            <w:pPr>
              <w:rPr>
                <w:rFonts w:ascii="Tahoma" w:hAnsi="Tahoma" w:cs="Tahoma"/>
              </w:rPr>
            </w:pPr>
            <w:r>
              <w:rPr>
                <w:rFonts w:ascii="Tahoma" w:hAnsi="Tahoma" w:cs="Tahoma"/>
                <w:sz w:val="22"/>
                <w:szCs w:val="22"/>
              </w:rPr>
              <w:t>2.13</w:t>
            </w:r>
          </w:p>
        </w:tc>
        <w:tc>
          <w:tcPr>
            <w:tcW w:w="2674" w:type="dxa"/>
          </w:tcPr>
          <w:p w14:paraId="7120B8BC" w14:textId="2C68F764" w:rsidR="00602C16" w:rsidRDefault="00602C16" w:rsidP="00602C16">
            <w:pPr>
              <w:rPr>
                <w:rFonts w:ascii="Tahoma" w:hAnsi="Tahoma" w:cs="Tahoma"/>
              </w:rPr>
            </w:pPr>
            <w:r>
              <w:rPr>
                <w:rFonts w:ascii="Tahoma" w:hAnsi="Tahoma" w:cs="Tahoma"/>
                <w:sz w:val="22"/>
                <w:szCs w:val="22"/>
              </w:rPr>
              <w:t>2.11</w:t>
            </w:r>
          </w:p>
        </w:tc>
        <w:tc>
          <w:tcPr>
            <w:tcW w:w="2674" w:type="dxa"/>
          </w:tcPr>
          <w:p w14:paraId="0F5BE94E" w14:textId="51E77BA9" w:rsidR="00602C16" w:rsidRPr="00D04DF2" w:rsidRDefault="00602C16" w:rsidP="00602C16">
            <w:pPr>
              <w:rPr>
                <w:rFonts w:ascii="Arial" w:hAnsi="Arial" w:cs="Arial"/>
                <w:color w:val="222222"/>
                <w:sz w:val="22"/>
                <w:szCs w:val="22"/>
              </w:rPr>
            </w:pPr>
            <w:r>
              <w:rPr>
                <w:rFonts w:ascii="Tahoma" w:hAnsi="Tahoma" w:cs="Tahoma"/>
                <w:sz w:val="22"/>
                <w:szCs w:val="22"/>
              </w:rPr>
              <w:t>2.12</w:t>
            </w:r>
          </w:p>
        </w:tc>
      </w:tr>
    </w:tbl>
    <w:p w14:paraId="73D90FE1" w14:textId="12881ED0" w:rsidR="00C500D4" w:rsidRDefault="00C500D4" w:rsidP="00245CF8">
      <w:pPr>
        <w:autoSpaceDE w:val="0"/>
        <w:autoSpaceDN w:val="0"/>
        <w:adjustRightInd w:val="0"/>
        <w:spacing w:after="78"/>
        <w:ind w:left="360"/>
        <w:rPr>
          <w:rFonts w:ascii="Tahoma" w:hAnsi="Tahoma" w:cs="Tahoma"/>
        </w:rPr>
      </w:pPr>
    </w:p>
    <w:p w14:paraId="3B6FEE69" w14:textId="77777777" w:rsidR="00A43B8E" w:rsidRDefault="00A43B8E" w:rsidP="00245CF8">
      <w:pPr>
        <w:autoSpaceDE w:val="0"/>
        <w:autoSpaceDN w:val="0"/>
        <w:adjustRightInd w:val="0"/>
        <w:spacing w:after="78"/>
        <w:ind w:left="360"/>
        <w:rPr>
          <w:rFonts w:ascii="Tahoma" w:hAnsi="Tahoma" w:cs="Tahoma"/>
        </w:rPr>
      </w:pPr>
    </w:p>
    <w:p w14:paraId="4CF93D95" w14:textId="16229B0F" w:rsidR="00C500D4" w:rsidRDefault="00C500D4" w:rsidP="00245CF8">
      <w:pPr>
        <w:autoSpaceDE w:val="0"/>
        <w:autoSpaceDN w:val="0"/>
        <w:adjustRightInd w:val="0"/>
        <w:spacing w:after="78"/>
        <w:ind w:left="360"/>
        <w:rPr>
          <w:rFonts w:ascii="Tahoma" w:hAnsi="Tahoma" w:cs="Tahoma"/>
        </w:rPr>
      </w:pPr>
      <w:r>
        <w:rPr>
          <w:noProof/>
        </w:rPr>
        <w:lastRenderedPageBreak/>
        <w:drawing>
          <wp:inline distT="0" distB="0" distL="0" distR="0" wp14:anchorId="1F87B851" wp14:editId="1F868AEA">
            <wp:extent cx="5341620" cy="2743200"/>
            <wp:effectExtent l="0" t="0" r="1143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8A355EE" w14:textId="77777777" w:rsidR="00C500D4" w:rsidRDefault="00C500D4" w:rsidP="00245CF8">
      <w:pPr>
        <w:autoSpaceDE w:val="0"/>
        <w:autoSpaceDN w:val="0"/>
        <w:adjustRightInd w:val="0"/>
        <w:spacing w:after="78"/>
        <w:ind w:left="360"/>
        <w:rPr>
          <w:rFonts w:ascii="Tahoma" w:hAnsi="Tahoma" w:cs="Tahoma"/>
        </w:rPr>
      </w:pPr>
    </w:p>
    <w:p w14:paraId="30E62F38" w14:textId="77777777" w:rsidR="00A43B8E" w:rsidRDefault="00A43B8E" w:rsidP="00A43B8E">
      <w:pPr>
        <w:autoSpaceDE w:val="0"/>
        <w:autoSpaceDN w:val="0"/>
        <w:adjustRightInd w:val="0"/>
        <w:spacing w:after="78"/>
        <w:ind w:left="360"/>
        <w:rPr>
          <w:rFonts w:ascii="Tahoma" w:hAnsi="Tahoma" w:cs="Tahoma"/>
        </w:rPr>
      </w:pPr>
      <w:r>
        <w:rPr>
          <w:rFonts w:ascii="Tahoma" w:hAnsi="Tahoma" w:cs="Tahoma"/>
        </w:rPr>
        <w:t>Analysis:</w:t>
      </w:r>
      <w:r w:rsidRPr="00A43B8E">
        <w:rPr>
          <w:rFonts w:ascii="Tahoma" w:hAnsi="Tahoma" w:cs="Tahoma"/>
        </w:rPr>
        <w:t xml:space="preserve"> </w:t>
      </w:r>
    </w:p>
    <w:p w14:paraId="09AE3D55" w14:textId="77777777" w:rsidR="00A43B8E" w:rsidRDefault="00A43B8E" w:rsidP="00A43B8E">
      <w:pPr>
        <w:autoSpaceDE w:val="0"/>
        <w:autoSpaceDN w:val="0"/>
        <w:adjustRightInd w:val="0"/>
        <w:spacing w:after="78"/>
        <w:ind w:left="360"/>
        <w:rPr>
          <w:rFonts w:ascii="Tahoma" w:hAnsi="Tahoma" w:cs="Tahoma"/>
        </w:rPr>
      </w:pPr>
      <w:r>
        <w:rPr>
          <w:rFonts w:ascii="Tahoma" w:hAnsi="Tahoma" w:cs="Tahoma"/>
        </w:rPr>
        <w:t>a) The file size created for both Inverted index as well as similarity matrix varies by a very small margin.</w:t>
      </w:r>
    </w:p>
    <w:p w14:paraId="5867F1FE" w14:textId="1765A135" w:rsidR="00BB608D" w:rsidRDefault="00BB608D" w:rsidP="00A43B8E">
      <w:pPr>
        <w:pStyle w:val="ListParagraph"/>
        <w:autoSpaceDE w:val="0"/>
        <w:autoSpaceDN w:val="0"/>
        <w:adjustRightInd w:val="0"/>
        <w:spacing w:after="78"/>
        <w:rPr>
          <w:rFonts w:ascii="Tahoma" w:hAnsi="Tahoma" w:cs="Tahoma"/>
        </w:rPr>
      </w:pPr>
    </w:p>
    <w:p w14:paraId="36216A3C" w14:textId="3AF55152" w:rsidR="00944AB8" w:rsidRDefault="00944AB8" w:rsidP="00245CF8">
      <w:pPr>
        <w:autoSpaceDE w:val="0"/>
        <w:autoSpaceDN w:val="0"/>
        <w:adjustRightInd w:val="0"/>
        <w:spacing w:after="78"/>
        <w:ind w:left="360"/>
        <w:rPr>
          <w:rFonts w:ascii="Tahoma" w:hAnsi="Tahoma" w:cs="Tahoma"/>
        </w:rPr>
      </w:pPr>
    </w:p>
    <w:p w14:paraId="703D823D" w14:textId="02BA5AFF" w:rsidR="00944AB8" w:rsidRDefault="00944AB8" w:rsidP="00245CF8">
      <w:pPr>
        <w:autoSpaceDE w:val="0"/>
        <w:autoSpaceDN w:val="0"/>
        <w:adjustRightInd w:val="0"/>
        <w:spacing w:after="78"/>
        <w:ind w:left="360"/>
        <w:rPr>
          <w:rFonts w:ascii="Tahoma" w:hAnsi="Tahoma" w:cs="Tahoma"/>
        </w:rPr>
      </w:pPr>
    </w:p>
    <w:p w14:paraId="42418D6D" w14:textId="67DB6F8E" w:rsidR="00944AB8" w:rsidRDefault="00944AB8" w:rsidP="00245CF8">
      <w:pPr>
        <w:autoSpaceDE w:val="0"/>
        <w:autoSpaceDN w:val="0"/>
        <w:adjustRightInd w:val="0"/>
        <w:spacing w:after="78"/>
        <w:ind w:left="360"/>
        <w:rPr>
          <w:rFonts w:ascii="Tahoma" w:hAnsi="Tahoma" w:cs="Tahoma"/>
        </w:rPr>
      </w:pPr>
    </w:p>
    <w:p w14:paraId="68538D13" w14:textId="685800B8" w:rsidR="00944AB8" w:rsidRDefault="00944AB8" w:rsidP="00245CF8">
      <w:pPr>
        <w:autoSpaceDE w:val="0"/>
        <w:autoSpaceDN w:val="0"/>
        <w:adjustRightInd w:val="0"/>
        <w:spacing w:after="78"/>
        <w:ind w:left="360"/>
        <w:rPr>
          <w:rFonts w:ascii="Tahoma" w:hAnsi="Tahoma" w:cs="Tahoma"/>
        </w:rPr>
      </w:pPr>
    </w:p>
    <w:p w14:paraId="1320857D" w14:textId="61ADBC70" w:rsidR="00944AB8" w:rsidRDefault="00944AB8" w:rsidP="00245CF8">
      <w:pPr>
        <w:autoSpaceDE w:val="0"/>
        <w:autoSpaceDN w:val="0"/>
        <w:adjustRightInd w:val="0"/>
        <w:spacing w:after="78"/>
        <w:ind w:left="360"/>
        <w:rPr>
          <w:rFonts w:ascii="Tahoma" w:hAnsi="Tahoma" w:cs="Tahoma"/>
        </w:rPr>
      </w:pPr>
    </w:p>
    <w:p w14:paraId="6122FF15" w14:textId="71842A4A" w:rsidR="00944AB8" w:rsidRDefault="00944AB8" w:rsidP="00245CF8">
      <w:pPr>
        <w:autoSpaceDE w:val="0"/>
        <w:autoSpaceDN w:val="0"/>
        <w:adjustRightInd w:val="0"/>
        <w:spacing w:after="78"/>
        <w:ind w:left="360"/>
        <w:rPr>
          <w:rFonts w:ascii="Tahoma" w:hAnsi="Tahoma" w:cs="Tahoma"/>
        </w:rPr>
      </w:pPr>
    </w:p>
    <w:p w14:paraId="76575316" w14:textId="0F1B7D17" w:rsidR="00706B2D" w:rsidRDefault="00706B2D" w:rsidP="00245CF8">
      <w:pPr>
        <w:autoSpaceDE w:val="0"/>
        <w:autoSpaceDN w:val="0"/>
        <w:adjustRightInd w:val="0"/>
        <w:spacing w:after="78"/>
        <w:ind w:left="360"/>
        <w:rPr>
          <w:rFonts w:ascii="Tahoma" w:hAnsi="Tahoma" w:cs="Tahoma"/>
        </w:rPr>
      </w:pPr>
    </w:p>
    <w:p w14:paraId="2C9A85D7" w14:textId="3F0D6292" w:rsidR="00706B2D" w:rsidRDefault="00706B2D" w:rsidP="00245CF8">
      <w:pPr>
        <w:autoSpaceDE w:val="0"/>
        <w:autoSpaceDN w:val="0"/>
        <w:adjustRightInd w:val="0"/>
        <w:spacing w:after="78"/>
        <w:ind w:left="360"/>
        <w:rPr>
          <w:rFonts w:ascii="Tahoma" w:hAnsi="Tahoma" w:cs="Tahoma"/>
        </w:rPr>
      </w:pPr>
    </w:p>
    <w:p w14:paraId="7F8B503B" w14:textId="1E91D56E" w:rsidR="00706B2D" w:rsidRDefault="00706B2D" w:rsidP="00245CF8">
      <w:pPr>
        <w:autoSpaceDE w:val="0"/>
        <w:autoSpaceDN w:val="0"/>
        <w:adjustRightInd w:val="0"/>
        <w:spacing w:after="78"/>
        <w:ind w:left="360"/>
        <w:rPr>
          <w:rFonts w:ascii="Tahoma" w:hAnsi="Tahoma" w:cs="Tahoma"/>
        </w:rPr>
      </w:pPr>
    </w:p>
    <w:p w14:paraId="5BB5A950" w14:textId="632D3F6C" w:rsidR="00706B2D" w:rsidRDefault="00706B2D" w:rsidP="00245CF8">
      <w:pPr>
        <w:autoSpaceDE w:val="0"/>
        <w:autoSpaceDN w:val="0"/>
        <w:adjustRightInd w:val="0"/>
        <w:spacing w:after="78"/>
        <w:ind w:left="360"/>
        <w:rPr>
          <w:rFonts w:ascii="Tahoma" w:hAnsi="Tahoma" w:cs="Tahoma"/>
        </w:rPr>
      </w:pPr>
    </w:p>
    <w:p w14:paraId="59E6F883" w14:textId="0CD8911C" w:rsidR="00706B2D" w:rsidRDefault="00706B2D" w:rsidP="00245CF8">
      <w:pPr>
        <w:autoSpaceDE w:val="0"/>
        <w:autoSpaceDN w:val="0"/>
        <w:adjustRightInd w:val="0"/>
        <w:spacing w:after="78"/>
        <w:ind w:left="360"/>
        <w:rPr>
          <w:rFonts w:ascii="Tahoma" w:hAnsi="Tahoma" w:cs="Tahoma"/>
        </w:rPr>
      </w:pPr>
    </w:p>
    <w:p w14:paraId="6B4398A4" w14:textId="1B43B1A2" w:rsidR="00706B2D" w:rsidRDefault="00706B2D" w:rsidP="00245CF8">
      <w:pPr>
        <w:autoSpaceDE w:val="0"/>
        <w:autoSpaceDN w:val="0"/>
        <w:adjustRightInd w:val="0"/>
        <w:spacing w:after="78"/>
        <w:ind w:left="360"/>
        <w:rPr>
          <w:rFonts w:ascii="Tahoma" w:hAnsi="Tahoma" w:cs="Tahoma"/>
        </w:rPr>
      </w:pPr>
    </w:p>
    <w:p w14:paraId="0F02569E" w14:textId="67C198CE" w:rsidR="00706B2D" w:rsidRDefault="00706B2D" w:rsidP="00245CF8">
      <w:pPr>
        <w:autoSpaceDE w:val="0"/>
        <w:autoSpaceDN w:val="0"/>
        <w:adjustRightInd w:val="0"/>
        <w:spacing w:after="78"/>
        <w:ind w:left="360"/>
        <w:rPr>
          <w:rFonts w:ascii="Tahoma" w:hAnsi="Tahoma" w:cs="Tahoma"/>
        </w:rPr>
      </w:pPr>
    </w:p>
    <w:p w14:paraId="090FF387" w14:textId="43FE299B" w:rsidR="00706B2D" w:rsidRDefault="00706B2D" w:rsidP="00245CF8">
      <w:pPr>
        <w:autoSpaceDE w:val="0"/>
        <w:autoSpaceDN w:val="0"/>
        <w:adjustRightInd w:val="0"/>
        <w:spacing w:after="78"/>
        <w:ind w:left="360"/>
        <w:rPr>
          <w:rFonts w:ascii="Tahoma" w:hAnsi="Tahoma" w:cs="Tahoma"/>
        </w:rPr>
      </w:pPr>
    </w:p>
    <w:p w14:paraId="088EF58E" w14:textId="6F6EFEAE" w:rsidR="00706B2D" w:rsidRDefault="00706B2D" w:rsidP="00245CF8">
      <w:pPr>
        <w:autoSpaceDE w:val="0"/>
        <w:autoSpaceDN w:val="0"/>
        <w:adjustRightInd w:val="0"/>
        <w:spacing w:after="78"/>
        <w:ind w:left="360"/>
        <w:rPr>
          <w:rFonts w:ascii="Tahoma" w:hAnsi="Tahoma" w:cs="Tahoma"/>
        </w:rPr>
      </w:pPr>
    </w:p>
    <w:p w14:paraId="102D5EF6" w14:textId="37A0BFAF" w:rsidR="00706B2D" w:rsidRDefault="00706B2D" w:rsidP="00245CF8">
      <w:pPr>
        <w:autoSpaceDE w:val="0"/>
        <w:autoSpaceDN w:val="0"/>
        <w:adjustRightInd w:val="0"/>
        <w:spacing w:after="78"/>
        <w:ind w:left="360"/>
        <w:rPr>
          <w:rFonts w:ascii="Tahoma" w:hAnsi="Tahoma" w:cs="Tahoma"/>
        </w:rPr>
      </w:pPr>
    </w:p>
    <w:p w14:paraId="4743B7A5" w14:textId="01F317B6" w:rsidR="00C1593C" w:rsidRPr="00A9107E" w:rsidRDefault="00C1593C" w:rsidP="0090326B">
      <w:pPr>
        <w:pStyle w:val="ListParagraph"/>
        <w:numPr>
          <w:ilvl w:val="0"/>
          <w:numId w:val="5"/>
        </w:numPr>
        <w:autoSpaceDE w:val="0"/>
        <w:autoSpaceDN w:val="0"/>
        <w:adjustRightInd w:val="0"/>
        <w:jc w:val="both"/>
        <w:rPr>
          <w:rFonts w:ascii="Tahoma" w:hAnsi="Tahoma" w:cs="Tahoma"/>
        </w:rPr>
      </w:pPr>
      <w:r w:rsidRPr="00A9107E">
        <w:rPr>
          <w:sz w:val="23"/>
          <w:szCs w:val="23"/>
        </w:rPr>
        <w:lastRenderedPageBreak/>
        <w:t>Same as part b, but using parquet files.</w:t>
      </w:r>
    </w:p>
    <w:p w14:paraId="0BE8FCF3" w14:textId="77777777" w:rsidR="00C1593C" w:rsidRDefault="00C1593C" w:rsidP="00C1593C">
      <w:pPr>
        <w:pStyle w:val="ListParagraph"/>
        <w:autoSpaceDE w:val="0"/>
        <w:autoSpaceDN w:val="0"/>
        <w:adjustRightInd w:val="0"/>
        <w:jc w:val="both"/>
        <w:rPr>
          <w:rFonts w:ascii="Tahoma" w:hAnsi="Tahoma" w:cs="Tahoma"/>
        </w:rPr>
      </w:pPr>
    </w:p>
    <w:p w14:paraId="043CBF1D" w14:textId="77777777" w:rsidR="00C1593C" w:rsidRDefault="00C1593C" w:rsidP="00C1593C">
      <w:pPr>
        <w:autoSpaceDE w:val="0"/>
        <w:autoSpaceDN w:val="0"/>
        <w:adjustRightInd w:val="0"/>
        <w:rPr>
          <w:rFonts w:ascii="Tahoma" w:hAnsi="Tahoma" w:cs="Tahoma"/>
        </w:rPr>
      </w:pPr>
    </w:p>
    <w:p w14:paraId="6E3991A5" w14:textId="0D2BEF8E" w:rsidR="00944AB8" w:rsidRDefault="00C1593C" w:rsidP="00BB14CD">
      <w:pPr>
        <w:pStyle w:val="ListParagraph"/>
        <w:numPr>
          <w:ilvl w:val="0"/>
          <w:numId w:val="1"/>
        </w:numPr>
        <w:autoSpaceDE w:val="0"/>
        <w:autoSpaceDN w:val="0"/>
        <w:adjustRightInd w:val="0"/>
        <w:spacing w:after="78"/>
        <w:jc w:val="both"/>
        <w:rPr>
          <w:rFonts w:ascii="Tahoma" w:hAnsi="Tahoma" w:cs="Tahoma"/>
        </w:rPr>
      </w:pPr>
      <w:r w:rsidRPr="00A23AA8">
        <w:rPr>
          <w:rFonts w:ascii="Tahoma" w:hAnsi="Tahoma" w:cs="Tahoma"/>
        </w:rPr>
        <w:t>Solution strategy</w:t>
      </w:r>
      <w:r w:rsidR="00944AB8">
        <w:rPr>
          <w:rFonts w:ascii="Tahoma" w:hAnsi="Tahoma" w:cs="Tahoma"/>
        </w:rPr>
        <w:t xml:space="preserve">: To implement saving the data using </w:t>
      </w:r>
      <w:r w:rsidR="00A9107E">
        <w:rPr>
          <w:rFonts w:ascii="Tahoma" w:hAnsi="Tahoma" w:cs="Tahoma"/>
        </w:rPr>
        <w:t>Parquet</w:t>
      </w:r>
      <w:r w:rsidR="00944AB8">
        <w:rPr>
          <w:rFonts w:ascii="Tahoma" w:hAnsi="Tahoma" w:cs="Tahoma"/>
        </w:rPr>
        <w:t xml:space="preserve">, we need to call </w:t>
      </w:r>
      <w:r w:rsidR="0040614A" w:rsidRPr="00BB14CD">
        <w:rPr>
          <w:rFonts w:ascii="Tahoma" w:hAnsi="Tahoma" w:cs="Tahoma"/>
        </w:rPr>
        <w:t>write.option("compression", "none")</w:t>
      </w:r>
      <w:r w:rsidR="00D2024A">
        <w:rPr>
          <w:rFonts w:ascii="Tahoma" w:hAnsi="Tahoma" w:cs="Tahoma"/>
        </w:rPr>
        <w:t xml:space="preserve"> </w:t>
      </w:r>
      <w:r w:rsidR="00944AB8">
        <w:rPr>
          <w:rFonts w:ascii="Tahoma" w:hAnsi="Tahoma" w:cs="Tahoma"/>
        </w:rPr>
        <w:t xml:space="preserve">during saving the data. Similarly when reading the data we need to </w:t>
      </w:r>
      <w:r w:rsidR="00624F99" w:rsidRPr="00BB14CD">
        <w:rPr>
          <w:rFonts w:ascii="Tahoma" w:hAnsi="Tahoma" w:cs="Tahoma"/>
        </w:rPr>
        <w:t>spark.read.parquet</w:t>
      </w:r>
      <w:r w:rsidR="00B614AE" w:rsidRPr="00BB14CD">
        <w:rPr>
          <w:rFonts w:ascii="Tahoma" w:hAnsi="Tahoma" w:cs="Tahoma"/>
        </w:rPr>
        <w:t>(</w:t>
      </w:r>
      <w:r w:rsidR="00E3241B" w:rsidRPr="00BB14CD">
        <w:rPr>
          <w:rFonts w:ascii="Tahoma" w:hAnsi="Tahoma" w:cs="Tahoma"/>
        </w:rPr>
        <w:t>)</w:t>
      </w:r>
      <w:r w:rsidR="00944AB8">
        <w:rPr>
          <w:rFonts w:ascii="Tahoma" w:hAnsi="Tahoma" w:cs="Tahoma"/>
        </w:rPr>
        <w:t xml:space="preserve"> before loading the data.</w:t>
      </w:r>
      <w:r w:rsidR="00ED2BD5">
        <w:rPr>
          <w:rFonts w:ascii="Tahoma" w:hAnsi="Tahoma" w:cs="Tahoma"/>
        </w:rPr>
        <w:t xml:space="preserve"> Here parquet is used without compression.</w:t>
      </w:r>
      <w:r w:rsidR="00142406">
        <w:rPr>
          <w:rFonts w:ascii="Tahoma" w:hAnsi="Tahoma" w:cs="Tahoma"/>
        </w:rPr>
        <w:t xml:space="preserve"> In implementation, the program assumes </w:t>
      </w:r>
      <w:r w:rsidR="00C3553F">
        <w:rPr>
          <w:rFonts w:ascii="Tahoma" w:hAnsi="Tahoma" w:cs="Tahoma"/>
        </w:rPr>
        <w:t>that there will be 3 args values to be passed from shell.</w:t>
      </w:r>
      <w:r w:rsidR="00EA22E1">
        <w:rPr>
          <w:rFonts w:ascii="Tahoma" w:hAnsi="Tahoma" w:cs="Tahoma"/>
        </w:rPr>
        <w:t xml:space="preserve"> So there is only one file for Parquet with compression and without compression and using if else condition both cases are handled.</w:t>
      </w:r>
    </w:p>
    <w:p w14:paraId="31956BA4" w14:textId="77777777" w:rsidR="00944AB8" w:rsidRDefault="00944AB8" w:rsidP="00944AB8">
      <w:pPr>
        <w:pStyle w:val="ListParagraph"/>
        <w:autoSpaceDE w:val="0"/>
        <w:autoSpaceDN w:val="0"/>
        <w:adjustRightInd w:val="0"/>
        <w:spacing w:after="78"/>
        <w:rPr>
          <w:rFonts w:ascii="Tahoma" w:hAnsi="Tahoma" w:cs="Tahoma"/>
        </w:rPr>
      </w:pPr>
    </w:p>
    <w:p w14:paraId="4C4F406E" w14:textId="77777777" w:rsidR="00944AB8" w:rsidRDefault="00944AB8" w:rsidP="00944AB8">
      <w:pPr>
        <w:pStyle w:val="ListParagraph"/>
        <w:autoSpaceDE w:val="0"/>
        <w:autoSpaceDN w:val="0"/>
        <w:adjustRightInd w:val="0"/>
        <w:spacing w:after="78"/>
        <w:rPr>
          <w:rFonts w:ascii="Tahoma" w:hAnsi="Tahoma" w:cs="Tahoma"/>
        </w:rPr>
      </w:pPr>
      <w:r>
        <w:rPr>
          <w:rFonts w:ascii="Tahoma" w:hAnsi="Tahoma" w:cs="Tahoma"/>
        </w:rPr>
        <w:t>For example:</w:t>
      </w:r>
    </w:p>
    <w:p w14:paraId="17678B3D" w14:textId="77777777" w:rsidR="00944AB8" w:rsidRDefault="00944AB8" w:rsidP="00944AB8">
      <w:pPr>
        <w:pStyle w:val="ListParagraph"/>
        <w:autoSpaceDE w:val="0"/>
        <w:autoSpaceDN w:val="0"/>
        <w:adjustRightInd w:val="0"/>
        <w:spacing w:after="78"/>
        <w:rPr>
          <w:rFonts w:ascii="Tahoma" w:hAnsi="Tahoma" w:cs="Tahoma"/>
        </w:rPr>
      </w:pPr>
    </w:p>
    <w:tbl>
      <w:tblPr>
        <w:tblStyle w:val="TableGrid"/>
        <w:tblW w:w="8630" w:type="dxa"/>
        <w:tblInd w:w="607" w:type="dxa"/>
        <w:tblLook w:val="04A0" w:firstRow="1" w:lastRow="0" w:firstColumn="1" w:lastColumn="0" w:noHBand="0" w:noVBand="1"/>
      </w:tblPr>
      <w:tblGrid>
        <w:gridCol w:w="8630"/>
      </w:tblGrid>
      <w:tr w:rsidR="00944AB8" w14:paraId="7B2A2403" w14:textId="77777777" w:rsidTr="00BB14CD">
        <w:tc>
          <w:tcPr>
            <w:tcW w:w="8630" w:type="dxa"/>
          </w:tcPr>
          <w:p w14:paraId="37EC3140" w14:textId="2090ADC5" w:rsidR="00944AB8" w:rsidRPr="00BB14CD" w:rsidRDefault="003E48EC" w:rsidP="00BB14CD">
            <w:pPr>
              <w:pStyle w:val="ListParagraph"/>
              <w:autoSpaceDE w:val="0"/>
              <w:autoSpaceDN w:val="0"/>
              <w:adjustRightInd w:val="0"/>
              <w:spacing w:after="78"/>
              <w:ind w:left="0"/>
              <w:jc w:val="both"/>
              <w:rPr>
                <w:rFonts w:ascii="Tahoma" w:hAnsi="Tahoma" w:cs="Tahoma"/>
              </w:rPr>
            </w:pPr>
            <w:r w:rsidRPr="00BB14CD">
              <w:rPr>
                <w:rFonts w:ascii="Tahoma" w:hAnsi="Tahoma" w:cs="Tahoma"/>
              </w:rPr>
              <w:t>invertedTable.toDF().write.option("compression", "none").parquet(invertedUncompressedParquetFilePath)</w:t>
            </w:r>
          </w:p>
        </w:tc>
      </w:tr>
      <w:tr w:rsidR="00944AB8" w14:paraId="18475622" w14:textId="77777777" w:rsidTr="00BB14CD">
        <w:tc>
          <w:tcPr>
            <w:tcW w:w="8630" w:type="dxa"/>
          </w:tcPr>
          <w:p w14:paraId="1AB47709" w14:textId="288CE7B8" w:rsidR="00944AB8" w:rsidRPr="00BB14CD" w:rsidRDefault="00E123CD" w:rsidP="00BB14CD">
            <w:pPr>
              <w:pStyle w:val="ListParagraph"/>
              <w:autoSpaceDE w:val="0"/>
              <w:autoSpaceDN w:val="0"/>
              <w:adjustRightInd w:val="0"/>
              <w:spacing w:after="78"/>
              <w:ind w:left="0"/>
              <w:jc w:val="both"/>
              <w:rPr>
                <w:rFonts w:ascii="Tahoma" w:hAnsi="Tahoma" w:cs="Tahoma"/>
              </w:rPr>
            </w:pPr>
            <w:r w:rsidRPr="00BB14CD">
              <w:rPr>
                <w:rFonts w:ascii="Tahoma" w:hAnsi="Tahoma" w:cs="Tahoma"/>
              </w:rPr>
              <w:t>spark.read.parquet(invertedTableInputPathParq)</w:t>
            </w:r>
            <w:r w:rsidRPr="00BB14CD">
              <w:rPr>
                <w:rFonts w:ascii="Tahoma" w:hAnsi="Tahoma" w:cs="Tahoma"/>
              </w:rPr>
              <w:tab/>
            </w:r>
            <w:r w:rsidRPr="00BB14CD">
              <w:rPr>
                <w:rFonts w:ascii="Tahoma" w:hAnsi="Tahoma" w:cs="Tahoma"/>
              </w:rPr>
              <w:tab/>
            </w:r>
          </w:p>
        </w:tc>
      </w:tr>
    </w:tbl>
    <w:p w14:paraId="297C5DEE" w14:textId="03C0233B" w:rsidR="00C1593C" w:rsidRDefault="00C1593C" w:rsidP="00944AB8">
      <w:pPr>
        <w:pStyle w:val="ListParagraph"/>
        <w:autoSpaceDE w:val="0"/>
        <w:autoSpaceDN w:val="0"/>
        <w:adjustRightInd w:val="0"/>
        <w:spacing w:after="78"/>
        <w:rPr>
          <w:rFonts w:ascii="Tahoma" w:hAnsi="Tahoma" w:cs="Tahoma"/>
        </w:rPr>
      </w:pPr>
    </w:p>
    <w:p w14:paraId="397F645C" w14:textId="77655C0D" w:rsidR="00652FDF" w:rsidRDefault="00B341BC" w:rsidP="00652FDF">
      <w:pPr>
        <w:pStyle w:val="ListParagraph"/>
        <w:numPr>
          <w:ilvl w:val="0"/>
          <w:numId w:val="1"/>
        </w:numPr>
        <w:autoSpaceDE w:val="0"/>
        <w:autoSpaceDN w:val="0"/>
        <w:adjustRightInd w:val="0"/>
        <w:spacing w:after="78"/>
        <w:rPr>
          <w:rFonts w:ascii="Tahoma" w:hAnsi="Tahoma" w:cs="Tahoma"/>
        </w:rPr>
      </w:pPr>
      <w:r>
        <w:rPr>
          <w:rFonts w:ascii="Tahoma" w:hAnsi="Tahoma" w:cs="Tahoma"/>
        </w:rPr>
        <w:t>Commands for e</w:t>
      </w:r>
      <w:r w:rsidR="00652FDF">
        <w:rPr>
          <w:rFonts w:ascii="Tahoma" w:hAnsi="Tahoma" w:cs="Tahoma"/>
        </w:rPr>
        <w:t>xecuting the program:</w:t>
      </w:r>
    </w:p>
    <w:p w14:paraId="7D144FD8" w14:textId="6739F576" w:rsidR="00944AB8" w:rsidRDefault="00944AB8" w:rsidP="00944AB8">
      <w:pPr>
        <w:pStyle w:val="ListParagraph"/>
        <w:autoSpaceDE w:val="0"/>
        <w:autoSpaceDN w:val="0"/>
        <w:adjustRightInd w:val="0"/>
        <w:spacing w:after="78"/>
        <w:rPr>
          <w:rFonts w:ascii="Tahoma" w:hAnsi="Tahoma" w:cs="Tahoma"/>
        </w:rPr>
      </w:pPr>
    </w:p>
    <w:p w14:paraId="6BEEF08A" w14:textId="02A35B46" w:rsidR="00652FDF" w:rsidRPr="00652FDF" w:rsidRDefault="00652FDF" w:rsidP="00652FDF">
      <w:pPr>
        <w:pStyle w:val="ListParagraph"/>
        <w:autoSpaceDE w:val="0"/>
        <w:autoSpaceDN w:val="0"/>
        <w:adjustRightInd w:val="0"/>
        <w:spacing w:after="78"/>
        <w:rPr>
          <w:rFonts w:ascii="Tahoma" w:hAnsi="Tahoma" w:cs="Tahoma"/>
        </w:rPr>
      </w:pPr>
      <w:r w:rsidRPr="00652FDF">
        <w:rPr>
          <w:rFonts w:ascii="Tahoma" w:hAnsi="Tahoma" w:cs="Tahoma"/>
        </w:rPr>
        <w:t xml:space="preserve">spark-submit --master yarn HW3_Q2_Parquet.py 5 </w:t>
      </w:r>
      <w:r w:rsidR="00F0619A">
        <w:rPr>
          <w:rFonts w:ascii="Tahoma" w:hAnsi="Tahoma" w:cs="Tahoma"/>
        </w:rPr>
        <w:t>&lt;</w:t>
      </w:r>
      <w:r w:rsidRPr="00652FDF">
        <w:rPr>
          <w:rFonts w:ascii="Tahoma" w:hAnsi="Tahoma" w:cs="Tahoma"/>
        </w:rPr>
        <w:t>attempt1</w:t>
      </w:r>
      <w:r w:rsidR="00F0619A">
        <w:rPr>
          <w:rFonts w:ascii="Tahoma" w:hAnsi="Tahoma" w:cs="Tahoma"/>
        </w:rPr>
        <w:t>&gt;</w:t>
      </w:r>
    </w:p>
    <w:p w14:paraId="358A9A1E" w14:textId="76558BA2" w:rsidR="00652FDF" w:rsidRDefault="00652FDF" w:rsidP="00652FDF">
      <w:pPr>
        <w:pStyle w:val="ListParagraph"/>
        <w:autoSpaceDE w:val="0"/>
        <w:autoSpaceDN w:val="0"/>
        <w:adjustRightInd w:val="0"/>
        <w:spacing w:after="78"/>
        <w:rPr>
          <w:rFonts w:ascii="Tahoma" w:hAnsi="Tahoma" w:cs="Tahoma"/>
        </w:rPr>
      </w:pPr>
      <w:r w:rsidRPr="00652FDF">
        <w:rPr>
          <w:rFonts w:ascii="Tahoma" w:hAnsi="Tahoma" w:cs="Tahoma"/>
        </w:rPr>
        <w:t xml:space="preserve">spark-submit --master yarn HW3_Q3_Parquet.py 5 </w:t>
      </w:r>
      <w:r w:rsidR="00F0619A">
        <w:rPr>
          <w:rFonts w:ascii="Tahoma" w:hAnsi="Tahoma" w:cs="Tahoma"/>
        </w:rPr>
        <w:t>&lt;</w:t>
      </w:r>
      <w:r w:rsidRPr="00652FDF">
        <w:rPr>
          <w:rFonts w:ascii="Tahoma" w:hAnsi="Tahoma" w:cs="Tahoma"/>
        </w:rPr>
        <w:t>attempt1</w:t>
      </w:r>
      <w:r w:rsidR="00F0619A">
        <w:rPr>
          <w:rFonts w:ascii="Tahoma" w:hAnsi="Tahoma" w:cs="Tahoma"/>
        </w:rPr>
        <w:t>&gt;</w:t>
      </w:r>
    </w:p>
    <w:p w14:paraId="080CAC7E" w14:textId="77777777" w:rsidR="00652FDF" w:rsidRPr="00A23AA8" w:rsidRDefault="00652FDF" w:rsidP="00652FDF">
      <w:pPr>
        <w:pStyle w:val="ListParagraph"/>
        <w:autoSpaceDE w:val="0"/>
        <w:autoSpaceDN w:val="0"/>
        <w:adjustRightInd w:val="0"/>
        <w:spacing w:after="78"/>
        <w:rPr>
          <w:rFonts w:ascii="Tahoma" w:hAnsi="Tahoma" w:cs="Tahoma"/>
        </w:rPr>
      </w:pPr>
    </w:p>
    <w:p w14:paraId="4D97C331" w14:textId="77777777" w:rsidR="00133159" w:rsidRDefault="00C1593C" w:rsidP="00133159">
      <w:pPr>
        <w:pStyle w:val="ListParagraph"/>
        <w:numPr>
          <w:ilvl w:val="0"/>
          <w:numId w:val="1"/>
        </w:numPr>
        <w:autoSpaceDE w:val="0"/>
        <w:autoSpaceDN w:val="0"/>
        <w:adjustRightInd w:val="0"/>
        <w:spacing w:after="78"/>
        <w:rPr>
          <w:rFonts w:ascii="Tahoma" w:hAnsi="Tahoma" w:cs="Tahoma"/>
        </w:rPr>
      </w:pPr>
      <w:r w:rsidRPr="00FD23BC">
        <w:rPr>
          <w:rFonts w:ascii="Tahoma" w:hAnsi="Tahoma" w:cs="Tahoma"/>
        </w:rPr>
        <w:t>Script file name:</w:t>
      </w:r>
      <w:r>
        <w:rPr>
          <w:rFonts w:ascii="Tahoma" w:hAnsi="Tahoma" w:cs="Tahoma"/>
        </w:rPr>
        <w:t xml:space="preserve"> </w:t>
      </w:r>
      <w:r w:rsidR="009D4B9E" w:rsidRPr="009D4B9E">
        <w:rPr>
          <w:rFonts w:ascii="Tahoma" w:hAnsi="Tahoma" w:cs="Tahoma"/>
        </w:rPr>
        <w:t>HW3_Q2_Parquet.py</w:t>
      </w:r>
      <w:r w:rsidR="00133159">
        <w:rPr>
          <w:rFonts w:ascii="Tahoma" w:hAnsi="Tahoma" w:cs="Tahoma"/>
        </w:rPr>
        <w:t>,</w:t>
      </w:r>
      <w:r w:rsidR="00133159" w:rsidRPr="00133159">
        <w:rPr>
          <w:rFonts w:ascii="Tahoma" w:hAnsi="Tahoma" w:cs="Tahoma"/>
        </w:rPr>
        <w:t xml:space="preserve"> </w:t>
      </w:r>
      <w:r w:rsidR="00133159" w:rsidRPr="00A27276">
        <w:rPr>
          <w:rFonts w:ascii="Tahoma" w:hAnsi="Tahoma" w:cs="Tahoma"/>
        </w:rPr>
        <w:t>HW3_Q3_Parquet.py</w:t>
      </w:r>
    </w:p>
    <w:p w14:paraId="26D7474B" w14:textId="2E894656" w:rsidR="00D464EC" w:rsidRPr="00133159" w:rsidRDefault="00133159" w:rsidP="00B21ACB">
      <w:pPr>
        <w:pStyle w:val="ListParagraph"/>
        <w:numPr>
          <w:ilvl w:val="0"/>
          <w:numId w:val="1"/>
        </w:numPr>
        <w:autoSpaceDE w:val="0"/>
        <w:autoSpaceDN w:val="0"/>
        <w:adjustRightInd w:val="0"/>
        <w:spacing w:after="78"/>
        <w:rPr>
          <w:rFonts w:ascii="Tahoma" w:hAnsi="Tahoma" w:cs="Tahoma"/>
        </w:rPr>
      </w:pPr>
      <w:r>
        <w:rPr>
          <w:rFonts w:ascii="Tahoma" w:hAnsi="Tahoma" w:cs="Tahoma"/>
        </w:rPr>
        <w:t>Output folders</w:t>
      </w:r>
      <w:r w:rsidR="009D4B9E" w:rsidRPr="00133159">
        <w:rPr>
          <w:rFonts w:ascii="Tahoma" w:hAnsi="Tahoma" w:cs="Tahoma"/>
        </w:rPr>
        <w:t>:</w:t>
      </w:r>
      <w:r w:rsidR="00B21ACB" w:rsidRPr="00B21ACB">
        <w:t xml:space="preserve"> </w:t>
      </w:r>
      <w:r w:rsidR="00B21ACB" w:rsidRPr="00771C78">
        <w:rPr>
          <w:rFonts w:ascii="Tahoma" w:hAnsi="Tahoma" w:cs="Tahoma"/>
        </w:rPr>
        <w:t>Q2_parque_uncompressed, Q3_similaritymatrixParq_uncompressed</w:t>
      </w:r>
    </w:p>
    <w:p w14:paraId="7FAE6672" w14:textId="77777777" w:rsidR="00EE3906" w:rsidRDefault="00EE3906" w:rsidP="00EE3906">
      <w:pPr>
        <w:pStyle w:val="ListParagraph"/>
        <w:autoSpaceDE w:val="0"/>
        <w:autoSpaceDN w:val="0"/>
        <w:adjustRightInd w:val="0"/>
        <w:spacing w:after="78"/>
        <w:rPr>
          <w:rFonts w:ascii="Tahoma" w:hAnsi="Tahoma" w:cs="Tahoma"/>
        </w:rPr>
      </w:pPr>
    </w:p>
    <w:p w14:paraId="0B7548AD" w14:textId="609D2723" w:rsidR="00FE0A00" w:rsidRDefault="00FE0A00" w:rsidP="00EE3906">
      <w:pPr>
        <w:pStyle w:val="ListParagraph"/>
        <w:autoSpaceDE w:val="0"/>
        <w:autoSpaceDN w:val="0"/>
        <w:adjustRightInd w:val="0"/>
        <w:spacing w:after="78"/>
        <w:ind w:left="0"/>
        <w:rPr>
          <w:rFonts w:ascii="Tahoma" w:hAnsi="Tahoma" w:cs="Tahoma"/>
        </w:rPr>
      </w:pPr>
      <w:r>
        <w:rPr>
          <w:rFonts w:ascii="Tahoma" w:hAnsi="Tahoma" w:cs="Tahoma"/>
        </w:rPr>
        <w:t>Result:</w:t>
      </w:r>
    </w:p>
    <w:p w14:paraId="6AC69907" w14:textId="7AA606E6" w:rsidR="00D464EC" w:rsidRDefault="00FE0A00" w:rsidP="009A1CB1">
      <w:pPr>
        <w:autoSpaceDE w:val="0"/>
        <w:autoSpaceDN w:val="0"/>
        <w:adjustRightInd w:val="0"/>
        <w:spacing w:after="78"/>
        <w:rPr>
          <w:rFonts w:ascii="Tahoma" w:hAnsi="Tahoma" w:cs="Tahoma"/>
        </w:rPr>
      </w:pPr>
      <w:r>
        <w:rPr>
          <w:rFonts w:ascii="Tahoma" w:hAnsi="Tahoma" w:cs="Tahoma"/>
        </w:rPr>
        <w:t>Measurement taken for Question 2 and Question 3 with Application Id and Start time of the program execution:</w:t>
      </w:r>
    </w:p>
    <w:p w14:paraId="48F43D26" w14:textId="4B2439CF" w:rsidR="00901AEA" w:rsidRPr="005614DA" w:rsidRDefault="00901AEA" w:rsidP="00901AEA">
      <w:pPr>
        <w:pStyle w:val="ListParagraph"/>
        <w:autoSpaceDE w:val="0"/>
        <w:autoSpaceDN w:val="0"/>
        <w:adjustRightInd w:val="0"/>
        <w:spacing w:after="78"/>
        <w:rPr>
          <w:rFonts w:ascii="Tahoma" w:hAnsi="Tahoma" w:cs="Tahoma"/>
        </w:rPr>
      </w:pPr>
    </w:p>
    <w:tbl>
      <w:tblPr>
        <w:tblStyle w:val="TableGrid"/>
        <w:tblW w:w="0" w:type="auto"/>
        <w:tblLook w:val="04A0" w:firstRow="1" w:lastRow="0" w:firstColumn="1" w:lastColumn="0" w:noHBand="0" w:noVBand="1"/>
      </w:tblPr>
      <w:tblGrid>
        <w:gridCol w:w="1121"/>
        <w:gridCol w:w="2743"/>
        <w:gridCol w:w="2743"/>
        <w:gridCol w:w="2743"/>
      </w:tblGrid>
      <w:tr w:rsidR="00901AEA" w14:paraId="7556CF6B" w14:textId="77777777" w:rsidTr="0090326B">
        <w:tc>
          <w:tcPr>
            <w:tcW w:w="1121" w:type="dxa"/>
          </w:tcPr>
          <w:p w14:paraId="5CDABDC9" w14:textId="77777777" w:rsidR="00901AEA" w:rsidRDefault="00901AEA" w:rsidP="0090326B">
            <w:pPr>
              <w:autoSpaceDE w:val="0"/>
              <w:autoSpaceDN w:val="0"/>
              <w:adjustRightInd w:val="0"/>
              <w:spacing w:after="78"/>
              <w:rPr>
                <w:rFonts w:ascii="Tahoma" w:hAnsi="Tahoma" w:cs="Tahoma"/>
              </w:rPr>
            </w:pPr>
            <w:r>
              <w:rPr>
                <w:rFonts w:ascii="Tahoma" w:hAnsi="Tahoma" w:cs="Tahoma"/>
              </w:rPr>
              <w:t>Question#</w:t>
            </w:r>
          </w:p>
        </w:tc>
        <w:tc>
          <w:tcPr>
            <w:tcW w:w="2743" w:type="dxa"/>
          </w:tcPr>
          <w:p w14:paraId="4EAF9FD6" w14:textId="77777777" w:rsidR="00901AEA" w:rsidRDefault="00901AEA" w:rsidP="0090326B">
            <w:pPr>
              <w:autoSpaceDE w:val="0"/>
              <w:autoSpaceDN w:val="0"/>
              <w:adjustRightInd w:val="0"/>
              <w:spacing w:after="78"/>
              <w:rPr>
                <w:rFonts w:ascii="Tahoma" w:hAnsi="Tahoma" w:cs="Tahoma"/>
              </w:rPr>
            </w:pPr>
            <w:r>
              <w:rPr>
                <w:rFonts w:ascii="Tahoma" w:hAnsi="Tahoma" w:cs="Tahoma"/>
              </w:rPr>
              <w:t>Set 1</w:t>
            </w:r>
          </w:p>
        </w:tc>
        <w:tc>
          <w:tcPr>
            <w:tcW w:w="2743" w:type="dxa"/>
          </w:tcPr>
          <w:p w14:paraId="4293AA16" w14:textId="77777777" w:rsidR="00901AEA" w:rsidRDefault="00901AEA" w:rsidP="0090326B">
            <w:pPr>
              <w:autoSpaceDE w:val="0"/>
              <w:autoSpaceDN w:val="0"/>
              <w:adjustRightInd w:val="0"/>
              <w:spacing w:after="78"/>
              <w:rPr>
                <w:rFonts w:ascii="Tahoma" w:hAnsi="Tahoma" w:cs="Tahoma"/>
              </w:rPr>
            </w:pPr>
            <w:r>
              <w:rPr>
                <w:rFonts w:ascii="Tahoma" w:hAnsi="Tahoma" w:cs="Tahoma"/>
              </w:rPr>
              <w:t>Set 2</w:t>
            </w:r>
          </w:p>
        </w:tc>
        <w:tc>
          <w:tcPr>
            <w:tcW w:w="2743" w:type="dxa"/>
          </w:tcPr>
          <w:p w14:paraId="35F0E390" w14:textId="77777777" w:rsidR="00901AEA" w:rsidRDefault="00901AEA" w:rsidP="0090326B">
            <w:pPr>
              <w:autoSpaceDE w:val="0"/>
              <w:autoSpaceDN w:val="0"/>
              <w:adjustRightInd w:val="0"/>
              <w:spacing w:after="78"/>
              <w:rPr>
                <w:rFonts w:ascii="Tahoma" w:hAnsi="Tahoma" w:cs="Tahoma"/>
              </w:rPr>
            </w:pPr>
            <w:r>
              <w:rPr>
                <w:rFonts w:ascii="Tahoma" w:hAnsi="Tahoma" w:cs="Tahoma"/>
              </w:rPr>
              <w:t>Set 3</w:t>
            </w:r>
          </w:p>
        </w:tc>
      </w:tr>
      <w:tr w:rsidR="00901AEA" w14:paraId="72C6B30E" w14:textId="77777777" w:rsidTr="0090326B">
        <w:tc>
          <w:tcPr>
            <w:tcW w:w="1121" w:type="dxa"/>
          </w:tcPr>
          <w:p w14:paraId="1E604059" w14:textId="77777777" w:rsidR="00901AEA" w:rsidRDefault="00901AEA" w:rsidP="0090326B">
            <w:pPr>
              <w:autoSpaceDE w:val="0"/>
              <w:autoSpaceDN w:val="0"/>
              <w:adjustRightInd w:val="0"/>
              <w:spacing w:after="78"/>
              <w:rPr>
                <w:rFonts w:ascii="Tahoma" w:hAnsi="Tahoma" w:cs="Tahoma"/>
              </w:rPr>
            </w:pPr>
            <w:r>
              <w:rPr>
                <w:rFonts w:ascii="Tahoma" w:hAnsi="Tahoma" w:cs="Tahoma"/>
              </w:rPr>
              <w:t>2</w:t>
            </w:r>
          </w:p>
        </w:tc>
        <w:tc>
          <w:tcPr>
            <w:tcW w:w="2743" w:type="dxa"/>
          </w:tcPr>
          <w:p w14:paraId="6F71434F" w14:textId="77777777" w:rsidR="00A06B77" w:rsidRDefault="00A06B77" w:rsidP="00A06B77">
            <w:pPr>
              <w:rPr>
                <w:rFonts w:ascii="Calibri" w:hAnsi="Calibri" w:cs="Calibri"/>
                <w:color w:val="000000"/>
                <w:sz w:val="22"/>
                <w:szCs w:val="22"/>
              </w:rPr>
            </w:pPr>
            <w:r>
              <w:rPr>
                <w:rFonts w:ascii="Calibri" w:hAnsi="Calibri" w:cs="Calibri"/>
                <w:color w:val="000000"/>
                <w:sz w:val="22"/>
                <w:szCs w:val="22"/>
              </w:rPr>
              <w:t>application_1542381842736_1166</w:t>
            </w:r>
          </w:p>
          <w:p w14:paraId="6D914F33" w14:textId="7FB42A25" w:rsidR="00901AEA" w:rsidRPr="00D40F8C" w:rsidRDefault="00D40F8C" w:rsidP="008B5BD4">
            <w:pPr>
              <w:rPr>
                <w:rFonts w:ascii="Calibri" w:hAnsi="Calibri" w:cs="Calibri"/>
                <w:color w:val="000000"/>
                <w:sz w:val="22"/>
                <w:szCs w:val="22"/>
              </w:rPr>
            </w:pPr>
            <w:r>
              <w:rPr>
                <w:rFonts w:ascii="Calibri" w:hAnsi="Calibri" w:cs="Calibri"/>
                <w:color w:val="000000"/>
                <w:sz w:val="22"/>
                <w:szCs w:val="22"/>
              </w:rPr>
              <w:t>Wed Nov 28 00:47:55 -0600 2018</w:t>
            </w:r>
          </w:p>
        </w:tc>
        <w:tc>
          <w:tcPr>
            <w:tcW w:w="2743" w:type="dxa"/>
          </w:tcPr>
          <w:p w14:paraId="390A8238" w14:textId="77777777" w:rsidR="00A06B77" w:rsidRDefault="00A06B77" w:rsidP="00A06B77">
            <w:pPr>
              <w:rPr>
                <w:rFonts w:ascii="Calibri" w:hAnsi="Calibri" w:cs="Calibri"/>
                <w:color w:val="000000"/>
                <w:sz w:val="22"/>
                <w:szCs w:val="22"/>
              </w:rPr>
            </w:pPr>
            <w:r>
              <w:rPr>
                <w:rFonts w:ascii="Calibri" w:hAnsi="Calibri" w:cs="Calibri"/>
                <w:color w:val="000000"/>
                <w:sz w:val="22"/>
                <w:szCs w:val="22"/>
              </w:rPr>
              <w:t>application_1542381842736_1182</w:t>
            </w:r>
          </w:p>
          <w:p w14:paraId="7A98528E" w14:textId="3DC1CE05" w:rsidR="00901AEA" w:rsidRDefault="00A06B77" w:rsidP="00D40F8C">
            <w:pPr>
              <w:rPr>
                <w:rFonts w:ascii="Tahoma" w:hAnsi="Tahoma" w:cs="Tahoma"/>
              </w:rPr>
            </w:pPr>
            <w:r>
              <w:rPr>
                <w:rFonts w:ascii="Arial" w:hAnsi="Arial" w:cs="Arial"/>
                <w:color w:val="222222"/>
                <w:sz w:val="22"/>
                <w:szCs w:val="22"/>
              </w:rPr>
              <w:t>Wed Nov 28 17:08:13 -0600 2018</w:t>
            </w:r>
          </w:p>
        </w:tc>
        <w:tc>
          <w:tcPr>
            <w:tcW w:w="2743" w:type="dxa"/>
          </w:tcPr>
          <w:p w14:paraId="048C7514" w14:textId="77777777" w:rsidR="00A06B77" w:rsidRDefault="00A06B77" w:rsidP="00A06B77">
            <w:pPr>
              <w:rPr>
                <w:rFonts w:ascii="Calibri" w:hAnsi="Calibri" w:cs="Calibri"/>
                <w:color w:val="000000"/>
                <w:sz w:val="22"/>
                <w:szCs w:val="22"/>
              </w:rPr>
            </w:pPr>
            <w:r>
              <w:rPr>
                <w:rFonts w:ascii="Calibri" w:hAnsi="Calibri" w:cs="Calibri"/>
                <w:color w:val="000000"/>
                <w:sz w:val="22"/>
                <w:szCs w:val="22"/>
              </w:rPr>
              <w:t>application_1542381842736_1190</w:t>
            </w:r>
          </w:p>
          <w:p w14:paraId="40A41BAE" w14:textId="4F0963F7" w:rsidR="00901AEA" w:rsidRDefault="00A06B77" w:rsidP="00D40F8C">
            <w:pPr>
              <w:rPr>
                <w:rFonts w:ascii="Tahoma" w:hAnsi="Tahoma" w:cs="Tahoma"/>
              </w:rPr>
            </w:pPr>
            <w:r>
              <w:rPr>
                <w:rFonts w:ascii="Arial" w:hAnsi="Arial" w:cs="Arial"/>
                <w:color w:val="222222"/>
                <w:sz w:val="22"/>
                <w:szCs w:val="22"/>
              </w:rPr>
              <w:t>Thu Nov 29 13:59:07 -0600 2018</w:t>
            </w:r>
          </w:p>
        </w:tc>
      </w:tr>
      <w:tr w:rsidR="00901AEA" w14:paraId="45F0DCAC" w14:textId="77777777" w:rsidTr="0090326B">
        <w:tc>
          <w:tcPr>
            <w:tcW w:w="1121" w:type="dxa"/>
          </w:tcPr>
          <w:p w14:paraId="4BD01FEA" w14:textId="77777777" w:rsidR="00901AEA" w:rsidRDefault="00901AEA" w:rsidP="0090326B">
            <w:pPr>
              <w:autoSpaceDE w:val="0"/>
              <w:autoSpaceDN w:val="0"/>
              <w:adjustRightInd w:val="0"/>
              <w:spacing w:after="78"/>
              <w:rPr>
                <w:rFonts w:ascii="Tahoma" w:hAnsi="Tahoma" w:cs="Tahoma"/>
              </w:rPr>
            </w:pPr>
            <w:r>
              <w:rPr>
                <w:rFonts w:ascii="Tahoma" w:hAnsi="Tahoma" w:cs="Tahoma"/>
              </w:rPr>
              <w:t>3</w:t>
            </w:r>
          </w:p>
        </w:tc>
        <w:tc>
          <w:tcPr>
            <w:tcW w:w="2743" w:type="dxa"/>
          </w:tcPr>
          <w:p w14:paraId="5550CFBC" w14:textId="77777777" w:rsidR="005F017C" w:rsidRDefault="005F017C" w:rsidP="005F017C">
            <w:pPr>
              <w:rPr>
                <w:rFonts w:ascii="Calibri" w:hAnsi="Calibri" w:cs="Calibri"/>
                <w:color w:val="000000"/>
                <w:sz w:val="22"/>
                <w:szCs w:val="22"/>
              </w:rPr>
            </w:pPr>
            <w:r>
              <w:rPr>
                <w:rFonts w:ascii="Calibri" w:hAnsi="Calibri" w:cs="Calibri"/>
                <w:color w:val="000000"/>
                <w:sz w:val="22"/>
                <w:szCs w:val="22"/>
              </w:rPr>
              <w:t>application_1542381842736_1214</w:t>
            </w:r>
          </w:p>
          <w:p w14:paraId="0A65295B" w14:textId="0B963E91" w:rsidR="00901AEA" w:rsidRPr="00C65681" w:rsidRDefault="005F017C" w:rsidP="00771C78">
            <w:pPr>
              <w:rPr>
                <w:rFonts w:ascii="Calibri" w:hAnsi="Calibri" w:cs="Calibri"/>
                <w:color w:val="000000"/>
                <w:sz w:val="22"/>
                <w:szCs w:val="22"/>
              </w:rPr>
            </w:pPr>
            <w:r>
              <w:rPr>
                <w:rFonts w:ascii="Arial" w:hAnsi="Arial" w:cs="Arial"/>
                <w:color w:val="222222"/>
                <w:sz w:val="22"/>
                <w:szCs w:val="22"/>
              </w:rPr>
              <w:t>Fri Nov 30 01:04:43 -0600 2018</w:t>
            </w:r>
          </w:p>
        </w:tc>
        <w:tc>
          <w:tcPr>
            <w:tcW w:w="2743" w:type="dxa"/>
          </w:tcPr>
          <w:p w14:paraId="19EC23DA" w14:textId="77777777" w:rsidR="005F017C" w:rsidRDefault="005F017C" w:rsidP="005F017C">
            <w:pPr>
              <w:rPr>
                <w:rFonts w:ascii="Calibri" w:hAnsi="Calibri" w:cs="Calibri"/>
                <w:color w:val="000000"/>
                <w:sz w:val="22"/>
                <w:szCs w:val="22"/>
              </w:rPr>
            </w:pPr>
            <w:r>
              <w:rPr>
                <w:rFonts w:ascii="Calibri" w:hAnsi="Calibri" w:cs="Calibri"/>
                <w:color w:val="000000"/>
                <w:sz w:val="22"/>
                <w:szCs w:val="22"/>
              </w:rPr>
              <w:t>application_1542381842736_1216</w:t>
            </w:r>
          </w:p>
          <w:p w14:paraId="65F03743" w14:textId="1DEB078F" w:rsidR="00901AEA" w:rsidRDefault="005F017C" w:rsidP="00771C78">
            <w:pPr>
              <w:rPr>
                <w:rFonts w:ascii="Tahoma" w:hAnsi="Tahoma" w:cs="Tahoma"/>
              </w:rPr>
            </w:pPr>
            <w:r>
              <w:rPr>
                <w:rFonts w:ascii="Arial" w:hAnsi="Arial" w:cs="Arial"/>
                <w:color w:val="222222"/>
                <w:sz w:val="22"/>
                <w:szCs w:val="22"/>
              </w:rPr>
              <w:t>Fri Nov 30 01:33:04 -0600 2018</w:t>
            </w:r>
          </w:p>
        </w:tc>
        <w:tc>
          <w:tcPr>
            <w:tcW w:w="2743" w:type="dxa"/>
          </w:tcPr>
          <w:p w14:paraId="7FDCB0AF" w14:textId="77777777" w:rsidR="005F017C" w:rsidRDefault="005F017C" w:rsidP="005F017C">
            <w:pPr>
              <w:rPr>
                <w:rFonts w:ascii="Calibri" w:hAnsi="Calibri" w:cs="Calibri"/>
                <w:color w:val="000000"/>
                <w:sz w:val="22"/>
                <w:szCs w:val="22"/>
              </w:rPr>
            </w:pPr>
            <w:r>
              <w:rPr>
                <w:rFonts w:ascii="Calibri" w:hAnsi="Calibri" w:cs="Calibri"/>
                <w:color w:val="000000"/>
                <w:sz w:val="22"/>
                <w:szCs w:val="22"/>
              </w:rPr>
              <w:t>application_1542381842736_1218</w:t>
            </w:r>
          </w:p>
          <w:p w14:paraId="4B84EFD0" w14:textId="5C8DCC58" w:rsidR="00901AEA" w:rsidRDefault="005F017C" w:rsidP="00771C78">
            <w:pPr>
              <w:rPr>
                <w:rFonts w:ascii="Tahoma" w:hAnsi="Tahoma" w:cs="Tahoma"/>
              </w:rPr>
            </w:pPr>
            <w:r>
              <w:rPr>
                <w:rFonts w:ascii="Arial" w:hAnsi="Arial" w:cs="Arial"/>
                <w:color w:val="222222"/>
                <w:sz w:val="22"/>
                <w:szCs w:val="22"/>
              </w:rPr>
              <w:t>Fri Nov 30 02:00:41 -0600 2018</w:t>
            </w:r>
          </w:p>
        </w:tc>
      </w:tr>
    </w:tbl>
    <w:p w14:paraId="3F1BB8D6" w14:textId="77777777" w:rsidR="00D40F8C" w:rsidRDefault="00D40F8C" w:rsidP="00AF5D4B">
      <w:pPr>
        <w:autoSpaceDE w:val="0"/>
        <w:autoSpaceDN w:val="0"/>
        <w:adjustRightInd w:val="0"/>
        <w:spacing w:after="78"/>
        <w:rPr>
          <w:rFonts w:ascii="Tahoma" w:hAnsi="Tahoma" w:cs="Tahoma"/>
        </w:rPr>
      </w:pPr>
    </w:p>
    <w:p w14:paraId="2AA6EB1F" w14:textId="364CE5E1" w:rsidR="00AF5D4B" w:rsidRDefault="00AF5D4B" w:rsidP="00AF5D4B">
      <w:pPr>
        <w:autoSpaceDE w:val="0"/>
        <w:autoSpaceDN w:val="0"/>
        <w:adjustRightInd w:val="0"/>
        <w:spacing w:after="78"/>
        <w:rPr>
          <w:rFonts w:ascii="Tahoma" w:hAnsi="Tahoma" w:cs="Tahoma"/>
        </w:rPr>
      </w:pPr>
      <w:r>
        <w:rPr>
          <w:rFonts w:ascii="Tahoma" w:hAnsi="Tahoma" w:cs="Tahoma"/>
        </w:rPr>
        <w:lastRenderedPageBreak/>
        <w:t xml:space="preserve">Time taken </w:t>
      </w:r>
      <w:r w:rsidR="00AD132B" w:rsidRPr="00F77A1F">
        <w:rPr>
          <w:rFonts w:ascii="Tahoma" w:hAnsi="Tahoma" w:cs="Tahoma"/>
        </w:rPr>
        <w:t xml:space="preserve">in seconds </w:t>
      </w:r>
      <w:r>
        <w:rPr>
          <w:rFonts w:ascii="Tahoma" w:hAnsi="Tahoma" w:cs="Tahoma"/>
        </w:rPr>
        <w:t>to execute each of the program:</w:t>
      </w:r>
    </w:p>
    <w:p w14:paraId="4D860CD3" w14:textId="77777777" w:rsidR="00AF5D4B" w:rsidRPr="00AF5D4B" w:rsidRDefault="00AF5D4B" w:rsidP="00AF5D4B">
      <w:pPr>
        <w:pStyle w:val="ListParagraph"/>
        <w:autoSpaceDE w:val="0"/>
        <w:autoSpaceDN w:val="0"/>
        <w:adjustRightInd w:val="0"/>
        <w:spacing w:after="78"/>
        <w:rPr>
          <w:rFonts w:ascii="Tahoma" w:hAnsi="Tahoma" w:cs="Tahoma"/>
        </w:rPr>
      </w:pPr>
    </w:p>
    <w:tbl>
      <w:tblPr>
        <w:tblStyle w:val="TableGrid"/>
        <w:tblW w:w="0" w:type="auto"/>
        <w:tblLook w:val="04A0" w:firstRow="1" w:lastRow="0" w:firstColumn="1" w:lastColumn="0" w:noHBand="0" w:noVBand="1"/>
      </w:tblPr>
      <w:tblGrid>
        <w:gridCol w:w="1328"/>
        <w:gridCol w:w="2674"/>
        <w:gridCol w:w="2674"/>
        <w:gridCol w:w="2674"/>
      </w:tblGrid>
      <w:tr w:rsidR="00901AEA" w14:paraId="52774E79" w14:textId="77777777" w:rsidTr="00301E87">
        <w:tc>
          <w:tcPr>
            <w:tcW w:w="1328" w:type="dxa"/>
          </w:tcPr>
          <w:p w14:paraId="49D4C92B" w14:textId="77777777" w:rsidR="00901AEA" w:rsidRDefault="00901AEA" w:rsidP="0090326B">
            <w:pPr>
              <w:autoSpaceDE w:val="0"/>
              <w:autoSpaceDN w:val="0"/>
              <w:adjustRightInd w:val="0"/>
              <w:spacing w:after="78"/>
              <w:rPr>
                <w:rFonts w:ascii="Tahoma" w:hAnsi="Tahoma" w:cs="Tahoma"/>
              </w:rPr>
            </w:pPr>
            <w:r>
              <w:rPr>
                <w:rFonts w:ascii="Tahoma" w:hAnsi="Tahoma" w:cs="Tahoma"/>
              </w:rPr>
              <w:t>Question#</w:t>
            </w:r>
          </w:p>
        </w:tc>
        <w:tc>
          <w:tcPr>
            <w:tcW w:w="2674" w:type="dxa"/>
          </w:tcPr>
          <w:p w14:paraId="03365FD3" w14:textId="77777777" w:rsidR="00901AEA" w:rsidRDefault="00901AEA" w:rsidP="0090326B">
            <w:pPr>
              <w:autoSpaceDE w:val="0"/>
              <w:autoSpaceDN w:val="0"/>
              <w:adjustRightInd w:val="0"/>
              <w:spacing w:after="78"/>
              <w:rPr>
                <w:rFonts w:ascii="Tahoma" w:hAnsi="Tahoma" w:cs="Tahoma"/>
              </w:rPr>
            </w:pPr>
            <w:r>
              <w:rPr>
                <w:rFonts w:ascii="Tahoma" w:hAnsi="Tahoma" w:cs="Tahoma"/>
              </w:rPr>
              <w:t>Set 1</w:t>
            </w:r>
          </w:p>
        </w:tc>
        <w:tc>
          <w:tcPr>
            <w:tcW w:w="2674" w:type="dxa"/>
          </w:tcPr>
          <w:p w14:paraId="5806D607" w14:textId="77777777" w:rsidR="00901AEA" w:rsidRDefault="00901AEA" w:rsidP="0090326B">
            <w:pPr>
              <w:autoSpaceDE w:val="0"/>
              <w:autoSpaceDN w:val="0"/>
              <w:adjustRightInd w:val="0"/>
              <w:spacing w:after="78"/>
              <w:rPr>
                <w:rFonts w:ascii="Tahoma" w:hAnsi="Tahoma" w:cs="Tahoma"/>
              </w:rPr>
            </w:pPr>
            <w:r>
              <w:rPr>
                <w:rFonts w:ascii="Tahoma" w:hAnsi="Tahoma" w:cs="Tahoma"/>
              </w:rPr>
              <w:t>Set 2</w:t>
            </w:r>
          </w:p>
        </w:tc>
        <w:tc>
          <w:tcPr>
            <w:tcW w:w="2674" w:type="dxa"/>
          </w:tcPr>
          <w:p w14:paraId="194DA31D" w14:textId="77777777" w:rsidR="00901AEA" w:rsidRDefault="00901AEA" w:rsidP="0090326B">
            <w:pPr>
              <w:autoSpaceDE w:val="0"/>
              <w:autoSpaceDN w:val="0"/>
              <w:adjustRightInd w:val="0"/>
              <w:spacing w:after="78"/>
              <w:rPr>
                <w:rFonts w:ascii="Tahoma" w:hAnsi="Tahoma" w:cs="Tahoma"/>
              </w:rPr>
            </w:pPr>
            <w:r>
              <w:rPr>
                <w:rFonts w:ascii="Tahoma" w:hAnsi="Tahoma" w:cs="Tahoma"/>
              </w:rPr>
              <w:t>Set 3</w:t>
            </w:r>
          </w:p>
        </w:tc>
      </w:tr>
      <w:tr w:rsidR="00301E87" w14:paraId="5F232F77" w14:textId="77777777" w:rsidTr="00301E87">
        <w:tc>
          <w:tcPr>
            <w:tcW w:w="1328" w:type="dxa"/>
          </w:tcPr>
          <w:p w14:paraId="460A67FA" w14:textId="77777777" w:rsidR="00301E87" w:rsidRDefault="00301E87" w:rsidP="00301E87">
            <w:pPr>
              <w:autoSpaceDE w:val="0"/>
              <w:autoSpaceDN w:val="0"/>
              <w:adjustRightInd w:val="0"/>
              <w:spacing w:after="78"/>
              <w:rPr>
                <w:rFonts w:ascii="Tahoma" w:hAnsi="Tahoma" w:cs="Tahoma"/>
              </w:rPr>
            </w:pPr>
            <w:r>
              <w:rPr>
                <w:rFonts w:ascii="Tahoma" w:hAnsi="Tahoma" w:cs="Tahoma"/>
              </w:rPr>
              <w:t>2</w:t>
            </w:r>
          </w:p>
        </w:tc>
        <w:tc>
          <w:tcPr>
            <w:tcW w:w="2674" w:type="dxa"/>
          </w:tcPr>
          <w:p w14:paraId="1843AA81" w14:textId="16F6495D" w:rsidR="00301E87" w:rsidRDefault="00E560D4" w:rsidP="00301E87">
            <w:pPr>
              <w:rPr>
                <w:rFonts w:ascii="Tahoma" w:hAnsi="Tahoma" w:cs="Tahoma"/>
              </w:rPr>
            </w:pPr>
            <w:r>
              <w:rPr>
                <w:rFonts w:ascii="Calibri" w:hAnsi="Calibri" w:cs="Calibri"/>
                <w:color w:val="000000"/>
                <w:sz w:val="22"/>
                <w:szCs w:val="22"/>
              </w:rPr>
              <w:t>306</w:t>
            </w:r>
          </w:p>
        </w:tc>
        <w:tc>
          <w:tcPr>
            <w:tcW w:w="2674" w:type="dxa"/>
          </w:tcPr>
          <w:p w14:paraId="76F0D1AE" w14:textId="55F94914" w:rsidR="00301E87" w:rsidRDefault="00E560D4" w:rsidP="00301E87">
            <w:pPr>
              <w:rPr>
                <w:rFonts w:ascii="Tahoma" w:hAnsi="Tahoma" w:cs="Tahoma"/>
              </w:rPr>
            </w:pPr>
            <w:r>
              <w:rPr>
                <w:rFonts w:ascii="Arial" w:hAnsi="Arial" w:cs="Arial"/>
                <w:color w:val="222222"/>
                <w:sz w:val="22"/>
                <w:szCs w:val="22"/>
              </w:rPr>
              <w:t>3</w:t>
            </w:r>
            <w:r w:rsidR="002F514F">
              <w:rPr>
                <w:rFonts w:ascii="Arial" w:hAnsi="Arial" w:cs="Arial"/>
                <w:color w:val="222222"/>
                <w:sz w:val="22"/>
                <w:szCs w:val="22"/>
              </w:rPr>
              <w:t>21</w:t>
            </w:r>
          </w:p>
        </w:tc>
        <w:tc>
          <w:tcPr>
            <w:tcW w:w="2674" w:type="dxa"/>
          </w:tcPr>
          <w:p w14:paraId="0FA8F09B" w14:textId="799C7C90" w:rsidR="00301E87" w:rsidRDefault="00E560D4" w:rsidP="00301E87">
            <w:pPr>
              <w:rPr>
                <w:rFonts w:ascii="Tahoma" w:hAnsi="Tahoma" w:cs="Tahoma"/>
              </w:rPr>
            </w:pPr>
            <w:r>
              <w:rPr>
                <w:rFonts w:ascii="Arial" w:hAnsi="Arial" w:cs="Arial"/>
                <w:color w:val="222222"/>
                <w:sz w:val="22"/>
                <w:szCs w:val="22"/>
              </w:rPr>
              <w:t>30</w:t>
            </w:r>
            <w:r w:rsidR="002F514F">
              <w:rPr>
                <w:rFonts w:ascii="Arial" w:hAnsi="Arial" w:cs="Arial"/>
                <w:color w:val="222222"/>
                <w:sz w:val="22"/>
                <w:szCs w:val="22"/>
              </w:rPr>
              <w:t>4</w:t>
            </w:r>
          </w:p>
        </w:tc>
      </w:tr>
      <w:tr w:rsidR="00301E87" w14:paraId="40A1D202" w14:textId="77777777" w:rsidTr="00301E87">
        <w:tc>
          <w:tcPr>
            <w:tcW w:w="1328" w:type="dxa"/>
          </w:tcPr>
          <w:p w14:paraId="63E0DB2B" w14:textId="77777777" w:rsidR="00301E87" w:rsidRDefault="00301E87" w:rsidP="00301E87">
            <w:pPr>
              <w:autoSpaceDE w:val="0"/>
              <w:autoSpaceDN w:val="0"/>
              <w:adjustRightInd w:val="0"/>
              <w:spacing w:after="78"/>
              <w:rPr>
                <w:rFonts w:ascii="Tahoma" w:hAnsi="Tahoma" w:cs="Tahoma"/>
              </w:rPr>
            </w:pPr>
            <w:r>
              <w:rPr>
                <w:rFonts w:ascii="Tahoma" w:hAnsi="Tahoma" w:cs="Tahoma"/>
              </w:rPr>
              <w:t>3</w:t>
            </w:r>
          </w:p>
        </w:tc>
        <w:tc>
          <w:tcPr>
            <w:tcW w:w="2674" w:type="dxa"/>
          </w:tcPr>
          <w:p w14:paraId="4444F2E3" w14:textId="20AD0CE9" w:rsidR="00301E87" w:rsidRDefault="00C0004A" w:rsidP="002F514F">
            <w:pPr>
              <w:rPr>
                <w:rFonts w:ascii="Tahoma" w:hAnsi="Tahoma" w:cs="Tahoma"/>
              </w:rPr>
            </w:pPr>
            <w:r>
              <w:rPr>
                <w:rFonts w:ascii="Arial" w:hAnsi="Arial" w:cs="Arial"/>
                <w:color w:val="222222"/>
                <w:sz w:val="22"/>
                <w:szCs w:val="22"/>
              </w:rPr>
              <w:t>1424</w:t>
            </w:r>
          </w:p>
        </w:tc>
        <w:tc>
          <w:tcPr>
            <w:tcW w:w="2674" w:type="dxa"/>
          </w:tcPr>
          <w:p w14:paraId="2426C861" w14:textId="4FB9A99F" w:rsidR="00301E87" w:rsidRDefault="00C0004A" w:rsidP="002F514F">
            <w:pPr>
              <w:rPr>
                <w:rFonts w:ascii="Tahoma" w:hAnsi="Tahoma" w:cs="Tahoma"/>
              </w:rPr>
            </w:pPr>
            <w:r>
              <w:rPr>
                <w:rFonts w:ascii="Arial" w:hAnsi="Arial" w:cs="Arial"/>
                <w:color w:val="222222"/>
                <w:sz w:val="22"/>
                <w:szCs w:val="22"/>
              </w:rPr>
              <w:t>1452</w:t>
            </w:r>
          </w:p>
        </w:tc>
        <w:tc>
          <w:tcPr>
            <w:tcW w:w="2674" w:type="dxa"/>
          </w:tcPr>
          <w:p w14:paraId="7EE209E0" w14:textId="5C39E77B" w:rsidR="00301E87" w:rsidRPr="00D04DF2" w:rsidRDefault="009C2C35" w:rsidP="00301E87">
            <w:pPr>
              <w:rPr>
                <w:rFonts w:ascii="Arial" w:hAnsi="Arial" w:cs="Arial"/>
                <w:color w:val="222222"/>
                <w:sz w:val="22"/>
                <w:szCs w:val="22"/>
              </w:rPr>
            </w:pPr>
            <w:r>
              <w:rPr>
                <w:rFonts w:ascii="Arial" w:hAnsi="Arial" w:cs="Arial"/>
                <w:color w:val="222222"/>
                <w:sz w:val="22"/>
                <w:szCs w:val="22"/>
              </w:rPr>
              <w:t>1234</w:t>
            </w:r>
          </w:p>
        </w:tc>
      </w:tr>
    </w:tbl>
    <w:p w14:paraId="1B02657B" w14:textId="008CAC0B" w:rsidR="00901AEA" w:rsidRDefault="00901AEA" w:rsidP="007F0A75">
      <w:pPr>
        <w:pStyle w:val="ListParagraph"/>
        <w:autoSpaceDE w:val="0"/>
        <w:autoSpaceDN w:val="0"/>
        <w:adjustRightInd w:val="0"/>
        <w:spacing w:after="78"/>
        <w:rPr>
          <w:rFonts w:ascii="Tahoma" w:hAnsi="Tahoma" w:cs="Tahoma"/>
        </w:rPr>
      </w:pPr>
    </w:p>
    <w:p w14:paraId="014E37EB" w14:textId="30C3D540" w:rsidR="007F0A75" w:rsidRDefault="007F0A75" w:rsidP="007F0A75">
      <w:pPr>
        <w:pStyle w:val="ListParagraph"/>
        <w:autoSpaceDE w:val="0"/>
        <w:autoSpaceDN w:val="0"/>
        <w:adjustRightInd w:val="0"/>
        <w:spacing w:after="78"/>
        <w:rPr>
          <w:rFonts w:ascii="Tahoma" w:hAnsi="Tahoma" w:cs="Tahoma"/>
        </w:rPr>
      </w:pPr>
    </w:p>
    <w:p w14:paraId="63D8D426" w14:textId="6D1E9114" w:rsidR="007F0A75" w:rsidRDefault="00C96656" w:rsidP="009A1CB1">
      <w:pPr>
        <w:pStyle w:val="ListParagraph"/>
        <w:autoSpaceDE w:val="0"/>
        <w:autoSpaceDN w:val="0"/>
        <w:adjustRightInd w:val="0"/>
        <w:spacing w:after="78"/>
        <w:ind w:left="0"/>
        <w:rPr>
          <w:rFonts w:ascii="Tahoma" w:hAnsi="Tahoma" w:cs="Tahoma"/>
        </w:rPr>
      </w:pPr>
      <w:r>
        <w:rPr>
          <w:noProof/>
        </w:rPr>
        <w:drawing>
          <wp:inline distT="0" distB="0" distL="0" distR="0" wp14:anchorId="48B0AB6B" wp14:editId="3428B34A">
            <wp:extent cx="5963285" cy="2540899"/>
            <wp:effectExtent l="0" t="0" r="18415"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9F1813" w14:textId="246B69D8" w:rsidR="007F0A75" w:rsidRDefault="007F0A75" w:rsidP="007F0A75">
      <w:pPr>
        <w:pStyle w:val="ListParagraph"/>
        <w:autoSpaceDE w:val="0"/>
        <w:autoSpaceDN w:val="0"/>
        <w:adjustRightInd w:val="0"/>
        <w:spacing w:after="78"/>
        <w:rPr>
          <w:rFonts w:ascii="Tahoma" w:hAnsi="Tahoma" w:cs="Tahoma"/>
        </w:rPr>
      </w:pPr>
    </w:p>
    <w:p w14:paraId="47C84E3F" w14:textId="6A6EAB5D" w:rsidR="007F0A75" w:rsidRDefault="007F0A75" w:rsidP="007F0A75">
      <w:pPr>
        <w:pStyle w:val="ListParagraph"/>
        <w:autoSpaceDE w:val="0"/>
        <w:autoSpaceDN w:val="0"/>
        <w:adjustRightInd w:val="0"/>
        <w:spacing w:after="78"/>
        <w:rPr>
          <w:rFonts w:ascii="Tahoma" w:hAnsi="Tahoma" w:cs="Tahoma"/>
        </w:rPr>
      </w:pPr>
    </w:p>
    <w:p w14:paraId="76ED8ED2" w14:textId="77777777" w:rsidR="00985C5B" w:rsidRDefault="00985C5B" w:rsidP="00985C5B">
      <w:pPr>
        <w:autoSpaceDE w:val="0"/>
        <w:autoSpaceDN w:val="0"/>
        <w:adjustRightInd w:val="0"/>
        <w:spacing w:after="78"/>
        <w:rPr>
          <w:rFonts w:ascii="Tahoma" w:hAnsi="Tahoma" w:cs="Tahoma"/>
        </w:rPr>
      </w:pPr>
      <w:r>
        <w:rPr>
          <w:rFonts w:ascii="Tahoma" w:hAnsi="Tahoma" w:cs="Tahoma"/>
        </w:rPr>
        <w:t>Analysis:</w:t>
      </w:r>
    </w:p>
    <w:p w14:paraId="128D07E7" w14:textId="258ECA40" w:rsidR="00985C5B" w:rsidRDefault="00985C5B" w:rsidP="00985C5B">
      <w:pPr>
        <w:autoSpaceDE w:val="0"/>
        <w:autoSpaceDN w:val="0"/>
        <w:adjustRightInd w:val="0"/>
        <w:spacing w:after="78"/>
        <w:rPr>
          <w:rFonts w:ascii="Tahoma" w:hAnsi="Tahoma" w:cs="Tahoma"/>
        </w:rPr>
      </w:pPr>
      <w:r>
        <w:rPr>
          <w:rFonts w:ascii="Tahoma" w:hAnsi="Tahoma" w:cs="Tahoma"/>
        </w:rPr>
        <w:t xml:space="preserve">a) The execution time of inverted index </w:t>
      </w:r>
      <w:r w:rsidR="00771C78">
        <w:rPr>
          <w:rFonts w:ascii="Tahoma" w:hAnsi="Tahoma" w:cs="Tahoma"/>
        </w:rPr>
        <w:t>varies from 306 to 321</w:t>
      </w:r>
      <w:r>
        <w:rPr>
          <w:rFonts w:ascii="Tahoma" w:hAnsi="Tahoma" w:cs="Tahoma"/>
        </w:rPr>
        <w:t>.</w:t>
      </w:r>
      <w:r w:rsidR="00771C78">
        <w:rPr>
          <w:rFonts w:ascii="Tahoma" w:hAnsi="Tahoma" w:cs="Tahoma"/>
        </w:rPr>
        <w:t xml:space="preserve"> One of the reason for this may be the overload or other jobs executed by the server.</w:t>
      </w:r>
    </w:p>
    <w:p w14:paraId="5D8A2C06" w14:textId="01D3056B" w:rsidR="007F0A75" w:rsidRDefault="00985C5B" w:rsidP="00F25F6D">
      <w:pPr>
        <w:autoSpaceDE w:val="0"/>
        <w:autoSpaceDN w:val="0"/>
        <w:adjustRightInd w:val="0"/>
        <w:spacing w:after="78"/>
        <w:rPr>
          <w:rFonts w:ascii="Tahoma" w:hAnsi="Tahoma" w:cs="Tahoma"/>
        </w:rPr>
      </w:pPr>
      <w:r>
        <w:rPr>
          <w:rFonts w:ascii="Tahoma" w:hAnsi="Tahoma" w:cs="Tahoma"/>
        </w:rPr>
        <w:t>b) The execution time fo</w:t>
      </w:r>
      <w:r w:rsidR="00622E49">
        <w:rPr>
          <w:rFonts w:ascii="Tahoma" w:hAnsi="Tahoma" w:cs="Tahoma"/>
        </w:rPr>
        <w:t xml:space="preserve">r creating similarity matrix </w:t>
      </w:r>
      <w:r w:rsidR="000B1858">
        <w:rPr>
          <w:rFonts w:ascii="Tahoma" w:hAnsi="Tahoma" w:cs="Tahoma"/>
        </w:rPr>
        <w:t>varies a bit more. First two attempts they are very near to each other while in third case it takes much less time. It may be due to less load on the server.</w:t>
      </w:r>
    </w:p>
    <w:p w14:paraId="44F475EA" w14:textId="2C95F483" w:rsidR="007F0A75" w:rsidRDefault="007F0A75" w:rsidP="007F0A75">
      <w:pPr>
        <w:pStyle w:val="ListParagraph"/>
        <w:autoSpaceDE w:val="0"/>
        <w:autoSpaceDN w:val="0"/>
        <w:adjustRightInd w:val="0"/>
        <w:spacing w:after="78"/>
        <w:rPr>
          <w:rFonts w:ascii="Tahoma" w:hAnsi="Tahoma" w:cs="Tahoma"/>
        </w:rPr>
      </w:pPr>
    </w:p>
    <w:p w14:paraId="17006AC0" w14:textId="671823C4" w:rsidR="007F0A75" w:rsidRDefault="007F0A75" w:rsidP="007F0A75">
      <w:pPr>
        <w:pStyle w:val="ListParagraph"/>
        <w:autoSpaceDE w:val="0"/>
        <w:autoSpaceDN w:val="0"/>
        <w:adjustRightInd w:val="0"/>
        <w:spacing w:after="78"/>
        <w:rPr>
          <w:rFonts w:ascii="Tahoma" w:hAnsi="Tahoma" w:cs="Tahoma"/>
        </w:rPr>
      </w:pPr>
    </w:p>
    <w:p w14:paraId="2420F763" w14:textId="1FBF5AFF" w:rsidR="00B21ACB" w:rsidRDefault="00B21ACB" w:rsidP="007F0A75">
      <w:pPr>
        <w:pStyle w:val="ListParagraph"/>
        <w:autoSpaceDE w:val="0"/>
        <w:autoSpaceDN w:val="0"/>
        <w:adjustRightInd w:val="0"/>
        <w:spacing w:after="78"/>
        <w:rPr>
          <w:rFonts w:ascii="Tahoma" w:hAnsi="Tahoma" w:cs="Tahoma"/>
        </w:rPr>
      </w:pPr>
    </w:p>
    <w:p w14:paraId="6E0D6CBD" w14:textId="77777777" w:rsidR="005F1389" w:rsidRDefault="005F1389" w:rsidP="005F1389">
      <w:pPr>
        <w:autoSpaceDE w:val="0"/>
        <w:autoSpaceDN w:val="0"/>
        <w:adjustRightInd w:val="0"/>
        <w:spacing w:after="78"/>
        <w:rPr>
          <w:rFonts w:ascii="Tahoma" w:hAnsi="Tahoma" w:cs="Tahoma"/>
        </w:rPr>
      </w:pPr>
      <w:r>
        <w:rPr>
          <w:rFonts w:ascii="Tahoma" w:hAnsi="Tahoma" w:cs="Tahoma"/>
        </w:rPr>
        <w:t>Size of the Inverted index and similarity matrix in MB:</w:t>
      </w:r>
    </w:p>
    <w:p w14:paraId="45FBCF7D" w14:textId="7A28107C" w:rsidR="00901AEA" w:rsidRPr="003C5882" w:rsidRDefault="00901AEA" w:rsidP="005F1389">
      <w:pPr>
        <w:pStyle w:val="ListParagraph"/>
        <w:autoSpaceDE w:val="0"/>
        <w:autoSpaceDN w:val="0"/>
        <w:adjustRightInd w:val="0"/>
        <w:spacing w:after="78"/>
        <w:rPr>
          <w:rFonts w:ascii="Tahoma" w:hAnsi="Tahoma" w:cs="Tahoma"/>
        </w:rPr>
      </w:pPr>
    </w:p>
    <w:tbl>
      <w:tblPr>
        <w:tblStyle w:val="TableGrid"/>
        <w:tblW w:w="0" w:type="auto"/>
        <w:tblLook w:val="04A0" w:firstRow="1" w:lastRow="0" w:firstColumn="1" w:lastColumn="0" w:noHBand="0" w:noVBand="1"/>
      </w:tblPr>
      <w:tblGrid>
        <w:gridCol w:w="1328"/>
        <w:gridCol w:w="2674"/>
        <w:gridCol w:w="2674"/>
        <w:gridCol w:w="2674"/>
      </w:tblGrid>
      <w:tr w:rsidR="00901AEA" w14:paraId="29DE9F6B" w14:textId="77777777" w:rsidTr="00602C16">
        <w:tc>
          <w:tcPr>
            <w:tcW w:w="1328" w:type="dxa"/>
          </w:tcPr>
          <w:p w14:paraId="6853C3E7" w14:textId="77777777" w:rsidR="00901AEA" w:rsidRDefault="00901AEA" w:rsidP="0090326B">
            <w:pPr>
              <w:autoSpaceDE w:val="0"/>
              <w:autoSpaceDN w:val="0"/>
              <w:adjustRightInd w:val="0"/>
              <w:spacing w:after="78"/>
              <w:rPr>
                <w:rFonts w:ascii="Tahoma" w:hAnsi="Tahoma" w:cs="Tahoma"/>
              </w:rPr>
            </w:pPr>
            <w:r>
              <w:rPr>
                <w:rFonts w:ascii="Tahoma" w:hAnsi="Tahoma" w:cs="Tahoma"/>
              </w:rPr>
              <w:t>Question#</w:t>
            </w:r>
          </w:p>
        </w:tc>
        <w:tc>
          <w:tcPr>
            <w:tcW w:w="2674" w:type="dxa"/>
          </w:tcPr>
          <w:p w14:paraId="708F586C" w14:textId="77777777" w:rsidR="00901AEA" w:rsidRDefault="00901AEA" w:rsidP="0090326B">
            <w:pPr>
              <w:autoSpaceDE w:val="0"/>
              <w:autoSpaceDN w:val="0"/>
              <w:adjustRightInd w:val="0"/>
              <w:spacing w:after="78"/>
              <w:rPr>
                <w:rFonts w:ascii="Tahoma" w:hAnsi="Tahoma" w:cs="Tahoma"/>
              </w:rPr>
            </w:pPr>
            <w:r>
              <w:rPr>
                <w:rFonts w:ascii="Tahoma" w:hAnsi="Tahoma" w:cs="Tahoma"/>
              </w:rPr>
              <w:t>Set 1</w:t>
            </w:r>
          </w:p>
        </w:tc>
        <w:tc>
          <w:tcPr>
            <w:tcW w:w="2674" w:type="dxa"/>
          </w:tcPr>
          <w:p w14:paraId="46400977" w14:textId="77777777" w:rsidR="00901AEA" w:rsidRDefault="00901AEA" w:rsidP="0090326B">
            <w:pPr>
              <w:autoSpaceDE w:val="0"/>
              <w:autoSpaceDN w:val="0"/>
              <w:adjustRightInd w:val="0"/>
              <w:spacing w:after="78"/>
              <w:rPr>
                <w:rFonts w:ascii="Tahoma" w:hAnsi="Tahoma" w:cs="Tahoma"/>
              </w:rPr>
            </w:pPr>
            <w:r>
              <w:rPr>
                <w:rFonts w:ascii="Tahoma" w:hAnsi="Tahoma" w:cs="Tahoma"/>
              </w:rPr>
              <w:t>Set 2</w:t>
            </w:r>
          </w:p>
        </w:tc>
        <w:tc>
          <w:tcPr>
            <w:tcW w:w="2674" w:type="dxa"/>
          </w:tcPr>
          <w:p w14:paraId="21B7F92B" w14:textId="77777777" w:rsidR="00901AEA" w:rsidRDefault="00901AEA" w:rsidP="0090326B">
            <w:pPr>
              <w:autoSpaceDE w:val="0"/>
              <w:autoSpaceDN w:val="0"/>
              <w:adjustRightInd w:val="0"/>
              <w:spacing w:after="78"/>
              <w:rPr>
                <w:rFonts w:ascii="Tahoma" w:hAnsi="Tahoma" w:cs="Tahoma"/>
              </w:rPr>
            </w:pPr>
            <w:r>
              <w:rPr>
                <w:rFonts w:ascii="Tahoma" w:hAnsi="Tahoma" w:cs="Tahoma"/>
              </w:rPr>
              <w:t>Set 3</w:t>
            </w:r>
          </w:p>
        </w:tc>
      </w:tr>
      <w:tr w:rsidR="00602C16" w14:paraId="43F58882" w14:textId="77777777" w:rsidTr="00602C16">
        <w:tc>
          <w:tcPr>
            <w:tcW w:w="1328" w:type="dxa"/>
          </w:tcPr>
          <w:p w14:paraId="5C969992" w14:textId="77777777" w:rsidR="00602C16" w:rsidRDefault="00602C16" w:rsidP="00602C16">
            <w:pPr>
              <w:autoSpaceDE w:val="0"/>
              <w:autoSpaceDN w:val="0"/>
              <w:adjustRightInd w:val="0"/>
              <w:spacing w:after="78"/>
              <w:rPr>
                <w:rFonts w:ascii="Tahoma" w:hAnsi="Tahoma" w:cs="Tahoma"/>
              </w:rPr>
            </w:pPr>
            <w:r>
              <w:rPr>
                <w:rFonts w:ascii="Tahoma" w:hAnsi="Tahoma" w:cs="Tahoma"/>
              </w:rPr>
              <w:t>2</w:t>
            </w:r>
          </w:p>
        </w:tc>
        <w:tc>
          <w:tcPr>
            <w:tcW w:w="2674" w:type="dxa"/>
          </w:tcPr>
          <w:p w14:paraId="188E5DBE" w14:textId="38D8D0E7" w:rsidR="00602C16" w:rsidRDefault="00602C16" w:rsidP="00602C16">
            <w:pPr>
              <w:rPr>
                <w:rFonts w:ascii="Tahoma" w:hAnsi="Tahoma" w:cs="Tahoma"/>
              </w:rPr>
            </w:pPr>
            <w:r>
              <w:rPr>
                <w:rFonts w:ascii="Tahoma" w:hAnsi="Tahoma" w:cs="Tahoma"/>
                <w:sz w:val="22"/>
                <w:szCs w:val="22"/>
              </w:rPr>
              <w:t>11.3</w:t>
            </w:r>
          </w:p>
        </w:tc>
        <w:tc>
          <w:tcPr>
            <w:tcW w:w="2674" w:type="dxa"/>
          </w:tcPr>
          <w:p w14:paraId="28AF047D" w14:textId="70D30AAD" w:rsidR="00602C16" w:rsidRDefault="00602C16" w:rsidP="00602C16">
            <w:pPr>
              <w:rPr>
                <w:rFonts w:ascii="Tahoma" w:hAnsi="Tahoma" w:cs="Tahoma"/>
              </w:rPr>
            </w:pPr>
            <w:r>
              <w:rPr>
                <w:rFonts w:ascii="Tahoma" w:hAnsi="Tahoma" w:cs="Tahoma"/>
                <w:sz w:val="22"/>
                <w:szCs w:val="22"/>
              </w:rPr>
              <w:t>11.3</w:t>
            </w:r>
          </w:p>
        </w:tc>
        <w:tc>
          <w:tcPr>
            <w:tcW w:w="2674" w:type="dxa"/>
          </w:tcPr>
          <w:p w14:paraId="5D4BE74E" w14:textId="6B4D8A1A" w:rsidR="00602C16" w:rsidRDefault="00602C16" w:rsidP="00602C16">
            <w:pPr>
              <w:rPr>
                <w:rFonts w:ascii="Tahoma" w:hAnsi="Tahoma" w:cs="Tahoma"/>
              </w:rPr>
            </w:pPr>
            <w:r>
              <w:rPr>
                <w:rFonts w:ascii="Tahoma" w:hAnsi="Tahoma" w:cs="Tahoma"/>
                <w:sz w:val="22"/>
                <w:szCs w:val="22"/>
              </w:rPr>
              <w:t>11.3</w:t>
            </w:r>
          </w:p>
        </w:tc>
      </w:tr>
      <w:tr w:rsidR="00602C16" w14:paraId="124BE99B" w14:textId="77777777" w:rsidTr="00602C16">
        <w:tc>
          <w:tcPr>
            <w:tcW w:w="1328" w:type="dxa"/>
          </w:tcPr>
          <w:p w14:paraId="3D82AFA7" w14:textId="77777777" w:rsidR="00602C16" w:rsidRDefault="00602C16" w:rsidP="00602C16">
            <w:pPr>
              <w:autoSpaceDE w:val="0"/>
              <w:autoSpaceDN w:val="0"/>
              <w:adjustRightInd w:val="0"/>
              <w:spacing w:after="78"/>
              <w:rPr>
                <w:rFonts w:ascii="Tahoma" w:hAnsi="Tahoma" w:cs="Tahoma"/>
              </w:rPr>
            </w:pPr>
            <w:r>
              <w:rPr>
                <w:rFonts w:ascii="Tahoma" w:hAnsi="Tahoma" w:cs="Tahoma"/>
              </w:rPr>
              <w:t>3</w:t>
            </w:r>
          </w:p>
        </w:tc>
        <w:tc>
          <w:tcPr>
            <w:tcW w:w="2674" w:type="dxa"/>
          </w:tcPr>
          <w:p w14:paraId="59997DFF" w14:textId="6F01037D" w:rsidR="00602C16" w:rsidRDefault="00F50FD4" w:rsidP="00602C16">
            <w:pPr>
              <w:rPr>
                <w:rFonts w:ascii="Tahoma" w:hAnsi="Tahoma" w:cs="Tahoma"/>
              </w:rPr>
            </w:pPr>
            <w:r>
              <w:rPr>
                <w:rFonts w:ascii="Tahoma" w:hAnsi="Tahoma" w:cs="Tahoma"/>
              </w:rPr>
              <w:t>4.87</w:t>
            </w:r>
          </w:p>
        </w:tc>
        <w:tc>
          <w:tcPr>
            <w:tcW w:w="2674" w:type="dxa"/>
          </w:tcPr>
          <w:p w14:paraId="708381CA" w14:textId="2038DB06" w:rsidR="00602C16" w:rsidRDefault="00EA1A81" w:rsidP="00602C16">
            <w:pPr>
              <w:rPr>
                <w:rFonts w:ascii="Tahoma" w:hAnsi="Tahoma" w:cs="Tahoma"/>
              </w:rPr>
            </w:pPr>
            <w:r>
              <w:rPr>
                <w:rFonts w:ascii="Tahoma" w:hAnsi="Tahoma" w:cs="Tahoma"/>
              </w:rPr>
              <w:t>4.89</w:t>
            </w:r>
          </w:p>
        </w:tc>
        <w:tc>
          <w:tcPr>
            <w:tcW w:w="2674" w:type="dxa"/>
          </w:tcPr>
          <w:p w14:paraId="001720A4" w14:textId="12917E09" w:rsidR="00602C16" w:rsidRPr="00D04DF2" w:rsidRDefault="00EA1A81" w:rsidP="00602C16">
            <w:pPr>
              <w:rPr>
                <w:rFonts w:ascii="Arial" w:hAnsi="Arial" w:cs="Arial"/>
                <w:color w:val="222222"/>
                <w:sz w:val="22"/>
                <w:szCs w:val="22"/>
              </w:rPr>
            </w:pPr>
            <w:r>
              <w:rPr>
                <w:rFonts w:ascii="Arial" w:hAnsi="Arial" w:cs="Arial"/>
                <w:color w:val="222222"/>
                <w:sz w:val="22"/>
                <w:szCs w:val="22"/>
              </w:rPr>
              <w:t>4.85</w:t>
            </w:r>
          </w:p>
        </w:tc>
      </w:tr>
    </w:tbl>
    <w:p w14:paraId="554EEA05" w14:textId="2116C836" w:rsidR="00901AEA" w:rsidRDefault="00901AEA" w:rsidP="00901AEA">
      <w:pPr>
        <w:pStyle w:val="ListParagraph"/>
        <w:autoSpaceDE w:val="0"/>
        <w:autoSpaceDN w:val="0"/>
        <w:adjustRightInd w:val="0"/>
        <w:spacing w:after="78"/>
        <w:rPr>
          <w:rFonts w:ascii="Tahoma" w:hAnsi="Tahoma" w:cs="Tahoma"/>
        </w:rPr>
      </w:pPr>
    </w:p>
    <w:p w14:paraId="394F4A3B" w14:textId="78CE9E9F" w:rsidR="00A12AB8" w:rsidRDefault="00A12AB8" w:rsidP="00901AEA">
      <w:pPr>
        <w:pStyle w:val="ListParagraph"/>
        <w:autoSpaceDE w:val="0"/>
        <w:autoSpaceDN w:val="0"/>
        <w:adjustRightInd w:val="0"/>
        <w:spacing w:after="78"/>
        <w:rPr>
          <w:rFonts w:ascii="Tahoma" w:hAnsi="Tahoma" w:cs="Tahoma"/>
        </w:rPr>
      </w:pPr>
      <w:r>
        <w:rPr>
          <w:noProof/>
        </w:rPr>
        <w:lastRenderedPageBreak/>
        <w:drawing>
          <wp:inline distT="0" distB="0" distL="0" distR="0" wp14:anchorId="29A82715" wp14:editId="32F02B12">
            <wp:extent cx="5554437" cy="2743200"/>
            <wp:effectExtent l="0" t="0" r="825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62AD83E" w14:textId="77777777" w:rsidR="00A12AB8" w:rsidRPr="00014DB6" w:rsidRDefault="00A12AB8" w:rsidP="00901AEA">
      <w:pPr>
        <w:pStyle w:val="ListParagraph"/>
        <w:autoSpaceDE w:val="0"/>
        <w:autoSpaceDN w:val="0"/>
        <w:adjustRightInd w:val="0"/>
        <w:spacing w:after="78"/>
        <w:rPr>
          <w:rFonts w:ascii="Tahoma" w:hAnsi="Tahoma" w:cs="Tahoma"/>
        </w:rPr>
      </w:pPr>
    </w:p>
    <w:p w14:paraId="0A4DE4ED" w14:textId="77777777" w:rsidR="00AC55EB" w:rsidRDefault="00AC55EB" w:rsidP="00847A77">
      <w:pPr>
        <w:autoSpaceDE w:val="0"/>
        <w:autoSpaceDN w:val="0"/>
        <w:adjustRightInd w:val="0"/>
        <w:spacing w:after="78"/>
        <w:ind w:left="360"/>
        <w:rPr>
          <w:rFonts w:ascii="Tahoma" w:hAnsi="Tahoma" w:cs="Tahoma"/>
        </w:rPr>
      </w:pPr>
    </w:p>
    <w:p w14:paraId="7BA886DB" w14:textId="0D2CC9FF" w:rsidR="00847A77" w:rsidRDefault="00847A77" w:rsidP="00847A77">
      <w:pPr>
        <w:autoSpaceDE w:val="0"/>
        <w:autoSpaceDN w:val="0"/>
        <w:adjustRightInd w:val="0"/>
        <w:spacing w:after="78"/>
        <w:ind w:left="360"/>
        <w:rPr>
          <w:rFonts w:ascii="Tahoma" w:hAnsi="Tahoma" w:cs="Tahoma"/>
        </w:rPr>
      </w:pPr>
      <w:r>
        <w:rPr>
          <w:rFonts w:ascii="Tahoma" w:hAnsi="Tahoma" w:cs="Tahoma"/>
        </w:rPr>
        <w:t>Analysis:</w:t>
      </w:r>
      <w:r w:rsidRPr="00A43B8E">
        <w:rPr>
          <w:rFonts w:ascii="Tahoma" w:hAnsi="Tahoma" w:cs="Tahoma"/>
        </w:rPr>
        <w:t xml:space="preserve"> </w:t>
      </w:r>
    </w:p>
    <w:p w14:paraId="0B4A68FC" w14:textId="5860998B" w:rsidR="00847A77" w:rsidRDefault="00847A77" w:rsidP="00847A77">
      <w:pPr>
        <w:autoSpaceDE w:val="0"/>
        <w:autoSpaceDN w:val="0"/>
        <w:adjustRightInd w:val="0"/>
        <w:spacing w:after="78"/>
        <w:ind w:left="360"/>
        <w:rPr>
          <w:rFonts w:ascii="Tahoma" w:hAnsi="Tahoma" w:cs="Tahoma"/>
        </w:rPr>
      </w:pPr>
      <w:r>
        <w:rPr>
          <w:rFonts w:ascii="Tahoma" w:hAnsi="Tahoma" w:cs="Tahoma"/>
        </w:rPr>
        <w:t>a) The file size created for both Inverted index remains constant whereas for similarity matrix varies by a very small margin.</w:t>
      </w:r>
    </w:p>
    <w:p w14:paraId="792BE46C" w14:textId="77777777" w:rsidR="003C04BA" w:rsidRDefault="003C04BA" w:rsidP="003C04BA">
      <w:pPr>
        <w:autoSpaceDE w:val="0"/>
        <w:autoSpaceDN w:val="0"/>
        <w:adjustRightInd w:val="0"/>
        <w:spacing w:after="78"/>
        <w:ind w:left="360"/>
        <w:rPr>
          <w:rFonts w:ascii="Tahoma" w:hAnsi="Tahoma" w:cs="Tahoma"/>
        </w:rPr>
      </w:pPr>
      <w:r>
        <w:rPr>
          <w:rFonts w:ascii="Tahoma" w:hAnsi="Tahoma" w:cs="Tahoma"/>
        </w:rPr>
        <w:t>b) Parquet may change the order of rows so if the sorted data is being written, then it is must to sort again after reading the Parquet file to guarantee that your program dependent on this output assumes data to be sorted. Other way can be that write unsorted data and after reading sort it.</w:t>
      </w:r>
    </w:p>
    <w:p w14:paraId="5AC24188" w14:textId="14B7B3F4" w:rsidR="0025162C" w:rsidRDefault="0025162C" w:rsidP="00D464EC">
      <w:pPr>
        <w:pStyle w:val="Default"/>
        <w:spacing w:after="78"/>
        <w:ind w:left="720"/>
        <w:rPr>
          <w:rFonts w:ascii="Tahoma" w:hAnsi="Tahoma" w:cs="Tahoma"/>
        </w:rPr>
      </w:pPr>
    </w:p>
    <w:p w14:paraId="10ABF7B7" w14:textId="28AD9E10" w:rsidR="0025162C" w:rsidRDefault="0025162C" w:rsidP="0025162C">
      <w:pPr>
        <w:pStyle w:val="ListParagraph"/>
        <w:autoSpaceDE w:val="0"/>
        <w:autoSpaceDN w:val="0"/>
        <w:adjustRightInd w:val="0"/>
        <w:spacing w:after="78"/>
        <w:rPr>
          <w:rFonts w:ascii="Tahoma" w:hAnsi="Tahoma" w:cs="Tahoma"/>
        </w:rPr>
      </w:pPr>
    </w:p>
    <w:p w14:paraId="7B464A27" w14:textId="1872FD45" w:rsidR="00A35E6E" w:rsidRDefault="00A35E6E" w:rsidP="0025162C">
      <w:pPr>
        <w:pStyle w:val="ListParagraph"/>
        <w:autoSpaceDE w:val="0"/>
        <w:autoSpaceDN w:val="0"/>
        <w:adjustRightInd w:val="0"/>
        <w:spacing w:after="78"/>
        <w:rPr>
          <w:rFonts w:ascii="Tahoma" w:hAnsi="Tahoma" w:cs="Tahoma"/>
        </w:rPr>
      </w:pPr>
    </w:p>
    <w:p w14:paraId="0E6AFC50" w14:textId="395E3E0A" w:rsidR="009A1CB1" w:rsidRDefault="009A1CB1" w:rsidP="0025162C">
      <w:pPr>
        <w:pStyle w:val="ListParagraph"/>
        <w:autoSpaceDE w:val="0"/>
        <w:autoSpaceDN w:val="0"/>
        <w:adjustRightInd w:val="0"/>
        <w:spacing w:after="78"/>
        <w:rPr>
          <w:rFonts w:ascii="Tahoma" w:hAnsi="Tahoma" w:cs="Tahoma"/>
        </w:rPr>
      </w:pPr>
    </w:p>
    <w:p w14:paraId="6F7EC937" w14:textId="6DFA3D09" w:rsidR="009A1CB1" w:rsidRDefault="009A1CB1" w:rsidP="0025162C">
      <w:pPr>
        <w:pStyle w:val="ListParagraph"/>
        <w:autoSpaceDE w:val="0"/>
        <w:autoSpaceDN w:val="0"/>
        <w:adjustRightInd w:val="0"/>
        <w:spacing w:after="78"/>
        <w:rPr>
          <w:rFonts w:ascii="Tahoma" w:hAnsi="Tahoma" w:cs="Tahoma"/>
        </w:rPr>
      </w:pPr>
    </w:p>
    <w:p w14:paraId="34047E6D" w14:textId="2B72F4B0" w:rsidR="009A1CB1" w:rsidRDefault="009A1CB1" w:rsidP="0025162C">
      <w:pPr>
        <w:pStyle w:val="ListParagraph"/>
        <w:autoSpaceDE w:val="0"/>
        <w:autoSpaceDN w:val="0"/>
        <w:adjustRightInd w:val="0"/>
        <w:spacing w:after="78"/>
        <w:rPr>
          <w:rFonts w:ascii="Tahoma" w:hAnsi="Tahoma" w:cs="Tahoma"/>
        </w:rPr>
      </w:pPr>
    </w:p>
    <w:p w14:paraId="7421DCA6" w14:textId="521ACEE7" w:rsidR="009A1CB1" w:rsidRDefault="009A1CB1" w:rsidP="0025162C">
      <w:pPr>
        <w:pStyle w:val="ListParagraph"/>
        <w:autoSpaceDE w:val="0"/>
        <w:autoSpaceDN w:val="0"/>
        <w:adjustRightInd w:val="0"/>
        <w:spacing w:after="78"/>
        <w:rPr>
          <w:rFonts w:ascii="Tahoma" w:hAnsi="Tahoma" w:cs="Tahoma"/>
        </w:rPr>
      </w:pPr>
    </w:p>
    <w:p w14:paraId="698064D5" w14:textId="7DA93550" w:rsidR="009A1CB1" w:rsidRDefault="009A1CB1" w:rsidP="0025162C">
      <w:pPr>
        <w:pStyle w:val="ListParagraph"/>
        <w:autoSpaceDE w:val="0"/>
        <w:autoSpaceDN w:val="0"/>
        <w:adjustRightInd w:val="0"/>
        <w:spacing w:after="78"/>
        <w:rPr>
          <w:rFonts w:ascii="Tahoma" w:hAnsi="Tahoma" w:cs="Tahoma"/>
        </w:rPr>
      </w:pPr>
    </w:p>
    <w:p w14:paraId="5F6F3A84" w14:textId="4924CEEA" w:rsidR="009A1CB1" w:rsidRDefault="009A1CB1" w:rsidP="0025162C">
      <w:pPr>
        <w:pStyle w:val="ListParagraph"/>
        <w:autoSpaceDE w:val="0"/>
        <w:autoSpaceDN w:val="0"/>
        <w:adjustRightInd w:val="0"/>
        <w:spacing w:after="78"/>
        <w:rPr>
          <w:rFonts w:ascii="Tahoma" w:hAnsi="Tahoma" w:cs="Tahoma"/>
        </w:rPr>
      </w:pPr>
    </w:p>
    <w:p w14:paraId="2422D59B" w14:textId="676952AE" w:rsidR="009A1CB1" w:rsidRDefault="009A1CB1" w:rsidP="0025162C">
      <w:pPr>
        <w:pStyle w:val="ListParagraph"/>
        <w:autoSpaceDE w:val="0"/>
        <w:autoSpaceDN w:val="0"/>
        <w:adjustRightInd w:val="0"/>
        <w:spacing w:after="78"/>
        <w:rPr>
          <w:rFonts w:ascii="Tahoma" w:hAnsi="Tahoma" w:cs="Tahoma"/>
        </w:rPr>
      </w:pPr>
    </w:p>
    <w:p w14:paraId="4E95BFF7" w14:textId="61F25001" w:rsidR="009A1CB1" w:rsidRDefault="009A1CB1" w:rsidP="0025162C">
      <w:pPr>
        <w:pStyle w:val="ListParagraph"/>
        <w:autoSpaceDE w:val="0"/>
        <w:autoSpaceDN w:val="0"/>
        <w:adjustRightInd w:val="0"/>
        <w:spacing w:after="78"/>
        <w:rPr>
          <w:rFonts w:ascii="Tahoma" w:hAnsi="Tahoma" w:cs="Tahoma"/>
        </w:rPr>
      </w:pPr>
    </w:p>
    <w:p w14:paraId="27F41812" w14:textId="5A4C3EFB" w:rsidR="009A1CB1" w:rsidRDefault="009A1CB1" w:rsidP="0025162C">
      <w:pPr>
        <w:pStyle w:val="ListParagraph"/>
        <w:autoSpaceDE w:val="0"/>
        <w:autoSpaceDN w:val="0"/>
        <w:adjustRightInd w:val="0"/>
        <w:spacing w:after="78"/>
        <w:rPr>
          <w:rFonts w:ascii="Tahoma" w:hAnsi="Tahoma" w:cs="Tahoma"/>
        </w:rPr>
      </w:pPr>
    </w:p>
    <w:p w14:paraId="3A191839" w14:textId="34A86C84" w:rsidR="009A1CB1" w:rsidRDefault="009A1CB1" w:rsidP="0025162C">
      <w:pPr>
        <w:pStyle w:val="ListParagraph"/>
        <w:autoSpaceDE w:val="0"/>
        <w:autoSpaceDN w:val="0"/>
        <w:adjustRightInd w:val="0"/>
        <w:spacing w:after="78"/>
        <w:rPr>
          <w:rFonts w:ascii="Tahoma" w:hAnsi="Tahoma" w:cs="Tahoma"/>
        </w:rPr>
      </w:pPr>
    </w:p>
    <w:p w14:paraId="3C57C823" w14:textId="0EA5CBCC" w:rsidR="00EA22E1" w:rsidRDefault="00EA22E1" w:rsidP="0025162C">
      <w:pPr>
        <w:pStyle w:val="ListParagraph"/>
        <w:autoSpaceDE w:val="0"/>
        <w:autoSpaceDN w:val="0"/>
        <w:adjustRightInd w:val="0"/>
        <w:spacing w:after="78"/>
        <w:rPr>
          <w:rFonts w:ascii="Tahoma" w:hAnsi="Tahoma" w:cs="Tahoma"/>
        </w:rPr>
      </w:pPr>
    </w:p>
    <w:p w14:paraId="098805DD" w14:textId="77777777" w:rsidR="00EA22E1" w:rsidRDefault="00EA22E1" w:rsidP="0025162C">
      <w:pPr>
        <w:pStyle w:val="ListParagraph"/>
        <w:autoSpaceDE w:val="0"/>
        <w:autoSpaceDN w:val="0"/>
        <w:adjustRightInd w:val="0"/>
        <w:spacing w:after="78"/>
        <w:rPr>
          <w:rFonts w:ascii="Tahoma" w:hAnsi="Tahoma" w:cs="Tahoma"/>
        </w:rPr>
      </w:pPr>
    </w:p>
    <w:p w14:paraId="47CA9C5B" w14:textId="6B4A0613" w:rsidR="00010272" w:rsidRPr="00583C56" w:rsidRDefault="00010272" w:rsidP="00010272">
      <w:pPr>
        <w:pStyle w:val="Default"/>
        <w:numPr>
          <w:ilvl w:val="0"/>
          <w:numId w:val="5"/>
        </w:numPr>
        <w:spacing w:after="78"/>
        <w:rPr>
          <w:rFonts w:ascii="Tahoma" w:hAnsi="Tahoma" w:cs="Tahoma"/>
          <w:color w:val="auto"/>
          <w:sz w:val="22"/>
          <w:szCs w:val="22"/>
        </w:rPr>
      </w:pPr>
      <w:r w:rsidRPr="00583C56">
        <w:rPr>
          <w:rFonts w:ascii="Tahoma" w:hAnsi="Tahoma" w:cs="Tahoma"/>
          <w:color w:val="auto"/>
          <w:sz w:val="22"/>
          <w:szCs w:val="22"/>
        </w:rPr>
        <w:lastRenderedPageBreak/>
        <w:t>Implement a version of either Part b or Part c (its your chose) that creates snappy-compressed files (either Avro or Parquet).</w:t>
      </w:r>
    </w:p>
    <w:p w14:paraId="42DD26F3" w14:textId="77777777" w:rsidR="00010272" w:rsidRDefault="00010272" w:rsidP="00010272">
      <w:pPr>
        <w:pStyle w:val="Default"/>
        <w:spacing w:after="78"/>
        <w:ind w:left="720"/>
        <w:rPr>
          <w:rFonts w:ascii="Tahoma" w:hAnsi="Tahoma" w:cs="Tahoma"/>
          <w:color w:val="auto"/>
          <w:sz w:val="22"/>
          <w:szCs w:val="22"/>
        </w:rPr>
      </w:pPr>
      <w:r>
        <w:rPr>
          <w:rFonts w:ascii="Tahoma" w:hAnsi="Tahoma" w:cs="Tahoma"/>
          <w:color w:val="auto"/>
          <w:sz w:val="22"/>
          <w:szCs w:val="22"/>
        </w:rPr>
        <w:t xml:space="preserve">Implementing the solution using </w:t>
      </w:r>
      <w:r w:rsidRPr="00583C56">
        <w:rPr>
          <w:rFonts w:ascii="Tahoma" w:hAnsi="Tahoma" w:cs="Tahoma"/>
          <w:color w:val="auto"/>
          <w:sz w:val="22"/>
          <w:szCs w:val="22"/>
        </w:rPr>
        <w:t>Parquet snappy-</w:t>
      </w:r>
      <w:r>
        <w:rPr>
          <w:rFonts w:ascii="Tahoma" w:hAnsi="Tahoma" w:cs="Tahoma"/>
          <w:color w:val="auto"/>
          <w:sz w:val="22"/>
          <w:szCs w:val="22"/>
        </w:rPr>
        <w:t>compressed files.</w:t>
      </w:r>
    </w:p>
    <w:p w14:paraId="392C1497" w14:textId="77777777" w:rsidR="00010272" w:rsidRDefault="00010272" w:rsidP="00010272">
      <w:pPr>
        <w:pStyle w:val="Default"/>
        <w:spacing w:after="78"/>
        <w:ind w:left="720"/>
        <w:rPr>
          <w:rFonts w:ascii="Tahoma" w:hAnsi="Tahoma" w:cs="Tahoma"/>
          <w:color w:val="auto"/>
          <w:sz w:val="22"/>
          <w:szCs w:val="22"/>
        </w:rPr>
      </w:pPr>
    </w:p>
    <w:p w14:paraId="6B1EB64D" w14:textId="74C0417A" w:rsidR="00010272" w:rsidRPr="00EA22E1" w:rsidRDefault="00010272" w:rsidP="00EA22E1">
      <w:pPr>
        <w:pStyle w:val="ListParagraph"/>
        <w:numPr>
          <w:ilvl w:val="0"/>
          <w:numId w:val="1"/>
        </w:numPr>
        <w:autoSpaceDE w:val="0"/>
        <w:autoSpaceDN w:val="0"/>
        <w:adjustRightInd w:val="0"/>
        <w:spacing w:after="78"/>
        <w:rPr>
          <w:rFonts w:ascii="Tahoma" w:hAnsi="Tahoma" w:cs="Tahoma"/>
        </w:rPr>
      </w:pPr>
      <w:r w:rsidRPr="00A23AA8">
        <w:rPr>
          <w:rFonts w:ascii="Tahoma" w:hAnsi="Tahoma" w:cs="Tahoma"/>
        </w:rPr>
        <w:t>Solution strategy</w:t>
      </w:r>
      <w:r>
        <w:rPr>
          <w:rFonts w:ascii="Tahoma" w:hAnsi="Tahoma" w:cs="Tahoma"/>
        </w:rPr>
        <w:t xml:space="preserve">: To implement saving the data using Parquet, we need to call </w:t>
      </w:r>
      <w:r w:rsidR="00771C78" w:rsidRPr="00771C78">
        <w:rPr>
          <w:rFonts w:ascii="Tahoma" w:hAnsi="Tahoma" w:cs="Tahoma"/>
        </w:rPr>
        <w:t>write.option("compression", "snappy")</w:t>
      </w:r>
      <w:r>
        <w:rPr>
          <w:rFonts w:ascii="Tahoma" w:hAnsi="Tahoma" w:cs="Tahoma"/>
        </w:rPr>
        <w:t xml:space="preserve"> during saving the data. Similarly when reading the data we need to </w:t>
      </w:r>
      <w:r w:rsidRPr="00771C78">
        <w:rPr>
          <w:rFonts w:ascii="Tahoma" w:hAnsi="Tahoma" w:cs="Tahoma"/>
        </w:rPr>
        <w:t>spark.read.parquet()</w:t>
      </w:r>
      <w:r>
        <w:rPr>
          <w:rFonts w:ascii="Tahoma" w:hAnsi="Tahoma" w:cs="Tahoma"/>
        </w:rPr>
        <w:t xml:space="preserve"> before loading the data.</w:t>
      </w:r>
      <w:r w:rsidR="00943C68">
        <w:rPr>
          <w:rFonts w:ascii="Tahoma" w:hAnsi="Tahoma" w:cs="Tahoma"/>
        </w:rPr>
        <w:t xml:space="preserve"> Here </w:t>
      </w:r>
      <w:r w:rsidR="00223A0E">
        <w:rPr>
          <w:rFonts w:ascii="Tahoma" w:hAnsi="Tahoma" w:cs="Tahoma"/>
        </w:rPr>
        <w:t xml:space="preserve">snappy </w:t>
      </w:r>
      <w:r w:rsidR="00943C68">
        <w:rPr>
          <w:rFonts w:ascii="Tahoma" w:hAnsi="Tahoma" w:cs="Tahoma"/>
        </w:rPr>
        <w:t>compression is used.</w:t>
      </w:r>
      <w:r w:rsidR="00C3553F">
        <w:rPr>
          <w:rFonts w:ascii="Tahoma" w:hAnsi="Tahoma" w:cs="Tahoma"/>
        </w:rPr>
        <w:t xml:space="preserve"> In implementation, the program assumes that there will be 4 args values to be passed from shell.</w:t>
      </w:r>
      <w:r w:rsidR="00EA22E1" w:rsidRPr="00EA22E1">
        <w:rPr>
          <w:rFonts w:ascii="Tahoma" w:hAnsi="Tahoma" w:cs="Tahoma"/>
        </w:rPr>
        <w:t xml:space="preserve"> </w:t>
      </w:r>
      <w:r w:rsidR="00EA22E1">
        <w:rPr>
          <w:rFonts w:ascii="Tahoma" w:hAnsi="Tahoma" w:cs="Tahoma"/>
        </w:rPr>
        <w:t xml:space="preserve">So there is only </w:t>
      </w:r>
      <w:r w:rsidR="00771C78">
        <w:rPr>
          <w:rFonts w:ascii="Tahoma" w:hAnsi="Tahoma" w:cs="Tahoma"/>
        </w:rPr>
        <w:t xml:space="preserve">source code </w:t>
      </w:r>
      <w:r w:rsidR="00EA22E1">
        <w:rPr>
          <w:rFonts w:ascii="Tahoma" w:hAnsi="Tahoma" w:cs="Tahoma"/>
        </w:rPr>
        <w:t>file for Parquet with compression and without compression and using if else condition both cases are handled.</w:t>
      </w:r>
    </w:p>
    <w:p w14:paraId="144492D3" w14:textId="77777777" w:rsidR="00010272" w:rsidRDefault="00010272" w:rsidP="00010272">
      <w:pPr>
        <w:pStyle w:val="ListParagraph"/>
        <w:autoSpaceDE w:val="0"/>
        <w:autoSpaceDN w:val="0"/>
        <w:adjustRightInd w:val="0"/>
        <w:spacing w:after="78"/>
        <w:rPr>
          <w:rFonts w:ascii="Tahoma" w:hAnsi="Tahoma" w:cs="Tahoma"/>
        </w:rPr>
      </w:pPr>
    </w:p>
    <w:p w14:paraId="25C15D07" w14:textId="77777777" w:rsidR="00010272" w:rsidRDefault="00010272" w:rsidP="00010272">
      <w:pPr>
        <w:pStyle w:val="ListParagraph"/>
        <w:autoSpaceDE w:val="0"/>
        <w:autoSpaceDN w:val="0"/>
        <w:adjustRightInd w:val="0"/>
        <w:spacing w:after="78"/>
        <w:rPr>
          <w:rFonts w:ascii="Tahoma" w:hAnsi="Tahoma" w:cs="Tahoma"/>
        </w:rPr>
      </w:pPr>
      <w:r>
        <w:rPr>
          <w:rFonts w:ascii="Tahoma" w:hAnsi="Tahoma" w:cs="Tahoma"/>
        </w:rPr>
        <w:t>For example:</w:t>
      </w:r>
    </w:p>
    <w:p w14:paraId="061AAE1D" w14:textId="77777777" w:rsidR="00010272" w:rsidRDefault="00010272" w:rsidP="00010272">
      <w:pPr>
        <w:pStyle w:val="ListParagraph"/>
        <w:autoSpaceDE w:val="0"/>
        <w:autoSpaceDN w:val="0"/>
        <w:adjustRightInd w:val="0"/>
        <w:spacing w:after="78"/>
        <w:rPr>
          <w:rFonts w:ascii="Tahoma" w:hAnsi="Tahoma" w:cs="Tahoma"/>
        </w:rPr>
      </w:pPr>
    </w:p>
    <w:tbl>
      <w:tblPr>
        <w:tblStyle w:val="TableGrid"/>
        <w:tblW w:w="0" w:type="auto"/>
        <w:tblInd w:w="720" w:type="dxa"/>
        <w:tblLook w:val="04A0" w:firstRow="1" w:lastRow="0" w:firstColumn="1" w:lastColumn="0" w:noHBand="0" w:noVBand="1"/>
      </w:tblPr>
      <w:tblGrid>
        <w:gridCol w:w="8630"/>
      </w:tblGrid>
      <w:tr w:rsidR="00010272" w14:paraId="45B492AE" w14:textId="77777777" w:rsidTr="0090326B">
        <w:tc>
          <w:tcPr>
            <w:tcW w:w="9350" w:type="dxa"/>
          </w:tcPr>
          <w:p w14:paraId="48963679" w14:textId="77777777" w:rsidR="00010272" w:rsidRPr="00EE373A" w:rsidRDefault="00010272" w:rsidP="00771C78">
            <w:pPr>
              <w:pStyle w:val="ListParagraph"/>
              <w:autoSpaceDE w:val="0"/>
              <w:autoSpaceDN w:val="0"/>
              <w:adjustRightInd w:val="0"/>
              <w:spacing w:after="78"/>
              <w:ind w:left="0"/>
            </w:pPr>
            <w:r w:rsidRPr="00771C78">
              <w:rPr>
                <w:rFonts w:ascii="Tahoma" w:hAnsi="Tahoma" w:cs="Tahoma"/>
              </w:rPr>
              <w:t>invertedTable.toDF().write.option("compression", "snappy").parquet(invertedCompressedParquetFilePath)</w:t>
            </w:r>
          </w:p>
        </w:tc>
      </w:tr>
      <w:tr w:rsidR="00010272" w14:paraId="353F9E6F" w14:textId="77777777" w:rsidTr="0090326B">
        <w:tc>
          <w:tcPr>
            <w:tcW w:w="9350" w:type="dxa"/>
          </w:tcPr>
          <w:p w14:paraId="3B6BE511" w14:textId="77777777" w:rsidR="00010272" w:rsidRPr="00EE373A" w:rsidRDefault="00010272" w:rsidP="00771C78">
            <w:pPr>
              <w:pStyle w:val="ListParagraph"/>
              <w:autoSpaceDE w:val="0"/>
              <w:autoSpaceDN w:val="0"/>
              <w:adjustRightInd w:val="0"/>
              <w:spacing w:after="78"/>
              <w:ind w:left="0"/>
            </w:pPr>
            <w:r w:rsidRPr="00771C78">
              <w:rPr>
                <w:rFonts w:ascii="Tahoma" w:hAnsi="Tahoma" w:cs="Tahoma"/>
              </w:rPr>
              <w:t>spark.read.parquet(invertedTableInputPathParq)</w:t>
            </w:r>
            <w:r w:rsidRPr="00E123CD">
              <w:tab/>
            </w:r>
            <w:r w:rsidRPr="00E123CD">
              <w:tab/>
            </w:r>
          </w:p>
        </w:tc>
      </w:tr>
    </w:tbl>
    <w:p w14:paraId="64ADD952" w14:textId="77777777" w:rsidR="00010272" w:rsidRDefault="00010272" w:rsidP="00010272">
      <w:pPr>
        <w:pStyle w:val="ListParagraph"/>
        <w:autoSpaceDE w:val="0"/>
        <w:autoSpaceDN w:val="0"/>
        <w:adjustRightInd w:val="0"/>
        <w:spacing w:after="78"/>
        <w:rPr>
          <w:rFonts w:ascii="Tahoma" w:hAnsi="Tahoma" w:cs="Tahoma"/>
        </w:rPr>
      </w:pPr>
    </w:p>
    <w:p w14:paraId="26BE7880" w14:textId="6919D8A6" w:rsidR="006F60C7" w:rsidRDefault="00B63A4F" w:rsidP="006F60C7">
      <w:pPr>
        <w:pStyle w:val="ListParagraph"/>
        <w:numPr>
          <w:ilvl w:val="0"/>
          <w:numId w:val="1"/>
        </w:numPr>
        <w:autoSpaceDE w:val="0"/>
        <w:autoSpaceDN w:val="0"/>
        <w:adjustRightInd w:val="0"/>
        <w:spacing w:after="78"/>
        <w:rPr>
          <w:rFonts w:ascii="Tahoma" w:hAnsi="Tahoma" w:cs="Tahoma"/>
        </w:rPr>
      </w:pPr>
      <w:r>
        <w:rPr>
          <w:rFonts w:ascii="Tahoma" w:hAnsi="Tahoma" w:cs="Tahoma"/>
        </w:rPr>
        <w:t>Commands for e</w:t>
      </w:r>
      <w:r w:rsidR="006F60C7">
        <w:rPr>
          <w:rFonts w:ascii="Tahoma" w:hAnsi="Tahoma" w:cs="Tahoma"/>
        </w:rPr>
        <w:t>xecuting the program:</w:t>
      </w:r>
    </w:p>
    <w:p w14:paraId="7C770630" w14:textId="742187AF" w:rsidR="00010272" w:rsidRDefault="00010272" w:rsidP="00010272">
      <w:pPr>
        <w:pStyle w:val="ListParagraph"/>
        <w:autoSpaceDE w:val="0"/>
        <w:autoSpaceDN w:val="0"/>
        <w:adjustRightInd w:val="0"/>
        <w:spacing w:after="78"/>
        <w:rPr>
          <w:rFonts w:ascii="Tahoma" w:hAnsi="Tahoma" w:cs="Tahoma"/>
        </w:rPr>
      </w:pPr>
    </w:p>
    <w:p w14:paraId="3F3CD837" w14:textId="2631695E" w:rsidR="006F60C7" w:rsidRPr="006F60C7" w:rsidRDefault="006F60C7" w:rsidP="006F60C7">
      <w:pPr>
        <w:pStyle w:val="ListParagraph"/>
        <w:autoSpaceDE w:val="0"/>
        <w:autoSpaceDN w:val="0"/>
        <w:adjustRightInd w:val="0"/>
        <w:spacing w:after="78"/>
        <w:rPr>
          <w:rFonts w:ascii="Tahoma" w:hAnsi="Tahoma" w:cs="Tahoma"/>
        </w:rPr>
      </w:pPr>
      <w:r w:rsidRPr="006F60C7">
        <w:rPr>
          <w:rFonts w:ascii="Tahoma" w:hAnsi="Tahoma" w:cs="Tahoma"/>
        </w:rPr>
        <w:t xml:space="preserve">spark-submit --master yarn HW3_Q2_Parquet.py 5 </w:t>
      </w:r>
      <w:r>
        <w:rPr>
          <w:rFonts w:ascii="Tahoma" w:hAnsi="Tahoma" w:cs="Tahoma"/>
        </w:rPr>
        <w:t>&lt;</w:t>
      </w:r>
      <w:r w:rsidRPr="006F60C7">
        <w:rPr>
          <w:rFonts w:ascii="Tahoma" w:hAnsi="Tahoma" w:cs="Tahoma"/>
        </w:rPr>
        <w:t>attempt1</w:t>
      </w:r>
      <w:r>
        <w:rPr>
          <w:rFonts w:ascii="Tahoma" w:hAnsi="Tahoma" w:cs="Tahoma"/>
        </w:rPr>
        <w:t>&gt;</w:t>
      </w:r>
      <w:r w:rsidRPr="006F60C7">
        <w:rPr>
          <w:rFonts w:ascii="Tahoma" w:hAnsi="Tahoma" w:cs="Tahoma"/>
        </w:rPr>
        <w:t xml:space="preserve"> 1</w:t>
      </w:r>
    </w:p>
    <w:p w14:paraId="455F45D3" w14:textId="2BC7AC80" w:rsidR="006F60C7" w:rsidRDefault="006F60C7" w:rsidP="006F60C7">
      <w:pPr>
        <w:pStyle w:val="ListParagraph"/>
        <w:autoSpaceDE w:val="0"/>
        <w:autoSpaceDN w:val="0"/>
        <w:adjustRightInd w:val="0"/>
        <w:spacing w:after="78"/>
        <w:rPr>
          <w:rFonts w:ascii="Tahoma" w:hAnsi="Tahoma" w:cs="Tahoma"/>
        </w:rPr>
      </w:pPr>
      <w:r w:rsidRPr="006F60C7">
        <w:rPr>
          <w:rFonts w:ascii="Tahoma" w:hAnsi="Tahoma" w:cs="Tahoma"/>
        </w:rPr>
        <w:t xml:space="preserve">spark-submit --master yarn HW3_Q3_Parquet.py 5 </w:t>
      </w:r>
      <w:r>
        <w:rPr>
          <w:rFonts w:ascii="Tahoma" w:hAnsi="Tahoma" w:cs="Tahoma"/>
        </w:rPr>
        <w:t>&lt;</w:t>
      </w:r>
      <w:r w:rsidRPr="006F60C7">
        <w:rPr>
          <w:rFonts w:ascii="Tahoma" w:hAnsi="Tahoma" w:cs="Tahoma"/>
        </w:rPr>
        <w:t>attempt1</w:t>
      </w:r>
      <w:r>
        <w:rPr>
          <w:rFonts w:ascii="Tahoma" w:hAnsi="Tahoma" w:cs="Tahoma"/>
        </w:rPr>
        <w:t>&gt;</w:t>
      </w:r>
      <w:r w:rsidRPr="006F60C7">
        <w:rPr>
          <w:rFonts w:ascii="Tahoma" w:hAnsi="Tahoma" w:cs="Tahoma"/>
        </w:rPr>
        <w:t xml:space="preserve"> 1</w:t>
      </w:r>
    </w:p>
    <w:p w14:paraId="05A8264D" w14:textId="77777777" w:rsidR="006F60C7" w:rsidRPr="00A23AA8" w:rsidRDefault="006F60C7" w:rsidP="006F60C7">
      <w:pPr>
        <w:pStyle w:val="ListParagraph"/>
        <w:autoSpaceDE w:val="0"/>
        <w:autoSpaceDN w:val="0"/>
        <w:adjustRightInd w:val="0"/>
        <w:spacing w:after="78"/>
        <w:rPr>
          <w:rFonts w:ascii="Tahoma" w:hAnsi="Tahoma" w:cs="Tahoma"/>
        </w:rPr>
      </w:pPr>
    </w:p>
    <w:p w14:paraId="7D3552C0" w14:textId="1C68E9FF" w:rsidR="00010272" w:rsidRDefault="00010272" w:rsidP="00010272">
      <w:pPr>
        <w:pStyle w:val="ListParagraph"/>
        <w:numPr>
          <w:ilvl w:val="0"/>
          <w:numId w:val="1"/>
        </w:numPr>
        <w:autoSpaceDE w:val="0"/>
        <w:autoSpaceDN w:val="0"/>
        <w:adjustRightInd w:val="0"/>
        <w:spacing w:after="78"/>
        <w:rPr>
          <w:rFonts w:ascii="Tahoma" w:hAnsi="Tahoma" w:cs="Tahoma"/>
        </w:rPr>
      </w:pPr>
      <w:r w:rsidRPr="00FD23BC">
        <w:rPr>
          <w:rFonts w:ascii="Tahoma" w:hAnsi="Tahoma" w:cs="Tahoma"/>
        </w:rPr>
        <w:t>Script file name:</w:t>
      </w:r>
      <w:r>
        <w:rPr>
          <w:rFonts w:ascii="Tahoma" w:hAnsi="Tahoma" w:cs="Tahoma"/>
        </w:rPr>
        <w:t xml:space="preserve"> </w:t>
      </w:r>
      <w:r w:rsidRPr="009D4B9E">
        <w:rPr>
          <w:rFonts w:ascii="Tahoma" w:hAnsi="Tahoma" w:cs="Tahoma"/>
        </w:rPr>
        <w:t>HW3_Q2_Parquet.py</w:t>
      </w:r>
      <w:r w:rsidR="001E52BC">
        <w:rPr>
          <w:rFonts w:ascii="Tahoma" w:hAnsi="Tahoma" w:cs="Tahoma"/>
        </w:rPr>
        <w:t>,</w:t>
      </w:r>
      <w:r w:rsidR="001E52BC" w:rsidRPr="001E52BC">
        <w:rPr>
          <w:rFonts w:ascii="Tahoma" w:hAnsi="Tahoma" w:cs="Tahoma"/>
        </w:rPr>
        <w:t xml:space="preserve"> </w:t>
      </w:r>
      <w:r w:rsidR="001E52BC" w:rsidRPr="009D4B9E">
        <w:rPr>
          <w:rFonts w:ascii="Tahoma" w:hAnsi="Tahoma" w:cs="Tahoma"/>
        </w:rPr>
        <w:t>HW3_Q3_Parquet.py</w:t>
      </w:r>
    </w:p>
    <w:p w14:paraId="0BCE6ACF" w14:textId="1739A7F8" w:rsidR="00901AEA" w:rsidRPr="001D6AD1" w:rsidRDefault="007A23B6" w:rsidP="00901AEA">
      <w:pPr>
        <w:pStyle w:val="ListParagraph"/>
        <w:numPr>
          <w:ilvl w:val="0"/>
          <w:numId w:val="1"/>
        </w:numPr>
        <w:autoSpaceDE w:val="0"/>
        <w:autoSpaceDN w:val="0"/>
        <w:adjustRightInd w:val="0"/>
        <w:spacing w:after="78"/>
        <w:rPr>
          <w:rFonts w:ascii="Tahoma" w:hAnsi="Tahoma" w:cs="Tahoma"/>
        </w:rPr>
      </w:pPr>
      <w:r>
        <w:rPr>
          <w:rFonts w:ascii="Tahoma" w:hAnsi="Tahoma" w:cs="Tahoma"/>
        </w:rPr>
        <w:t>Output folders</w:t>
      </w:r>
      <w:r w:rsidR="00010272" w:rsidRPr="00FD23BC">
        <w:rPr>
          <w:rFonts w:ascii="Tahoma" w:hAnsi="Tahoma" w:cs="Tahoma"/>
        </w:rPr>
        <w:t>:</w:t>
      </w:r>
      <w:r w:rsidR="0007134C" w:rsidRPr="0007134C">
        <w:t xml:space="preserve"> </w:t>
      </w:r>
      <w:r w:rsidR="0007134C" w:rsidRPr="00771C78">
        <w:rPr>
          <w:rFonts w:ascii="Tahoma" w:hAnsi="Tahoma" w:cs="Tahoma"/>
        </w:rPr>
        <w:t>Q2_parque_compressed ,</w:t>
      </w:r>
      <w:r w:rsidR="0007134C" w:rsidRPr="0007134C">
        <w:rPr>
          <w:rFonts w:ascii="Tahoma" w:hAnsi="Tahoma" w:cs="Tahoma"/>
        </w:rPr>
        <w:t>Q3_similaritymatrixParq_compressed</w:t>
      </w:r>
      <w:r w:rsidR="00010272">
        <w:rPr>
          <w:rFonts w:ascii="Tahoma" w:hAnsi="Tahoma" w:cs="Tahoma"/>
        </w:rPr>
        <w:t xml:space="preserve"> </w:t>
      </w:r>
    </w:p>
    <w:p w14:paraId="63A6B671" w14:textId="0DB1FFFF" w:rsidR="006864ED" w:rsidRDefault="006864ED" w:rsidP="006864ED">
      <w:pPr>
        <w:pStyle w:val="ListParagraph"/>
        <w:autoSpaceDE w:val="0"/>
        <w:autoSpaceDN w:val="0"/>
        <w:adjustRightInd w:val="0"/>
        <w:spacing w:after="78"/>
        <w:rPr>
          <w:rFonts w:ascii="Tahoma" w:hAnsi="Tahoma" w:cs="Tahoma"/>
        </w:rPr>
      </w:pPr>
    </w:p>
    <w:p w14:paraId="00B67F2E" w14:textId="77777777" w:rsidR="006864ED" w:rsidRDefault="006864ED" w:rsidP="006864ED">
      <w:pPr>
        <w:pStyle w:val="ListParagraph"/>
        <w:autoSpaceDE w:val="0"/>
        <w:autoSpaceDN w:val="0"/>
        <w:adjustRightInd w:val="0"/>
        <w:spacing w:after="78"/>
        <w:rPr>
          <w:rFonts w:ascii="Tahoma" w:hAnsi="Tahoma" w:cs="Tahoma"/>
        </w:rPr>
      </w:pPr>
    </w:p>
    <w:p w14:paraId="14C65B7E" w14:textId="65D1D1FB" w:rsidR="00FE0A00" w:rsidRDefault="00FE0A00" w:rsidP="006864ED">
      <w:pPr>
        <w:pStyle w:val="ListParagraph"/>
        <w:autoSpaceDE w:val="0"/>
        <w:autoSpaceDN w:val="0"/>
        <w:adjustRightInd w:val="0"/>
        <w:spacing w:after="78"/>
        <w:ind w:left="0"/>
        <w:rPr>
          <w:rFonts w:ascii="Tahoma" w:hAnsi="Tahoma" w:cs="Tahoma"/>
        </w:rPr>
      </w:pPr>
      <w:r>
        <w:rPr>
          <w:rFonts w:ascii="Tahoma" w:hAnsi="Tahoma" w:cs="Tahoma"/>
        </w:rPr>
        <w:t>Result:</w:t>
      </w:r>
    </w:p>
    <w:p w14:paraId="695FC150" w14:textId="583D152A" w:rsidR="00FE0A00" w:rsidRPr="005614DA" w:rsidRDefault="00FE0A00" w:rsidP="00771C78">
      <w:pPr>
        <w:autoSpaceDE w:val="0"/>
        <w:autoSpaceDN w:val="0"/>
        <w:adjustRightInd w:val="0"/>
        <w:spacing w:after="78"/>
        <w:rPr>
          <w:rFonts w:ascii="Tahoma" w:hAnsi="Tahoma" w:cs="Tahoma"/>
        </w:rPr>
      </w:pPr>
      <w:r>
        <w:rPr>
          <w:rFonts w:ascii="Tahoma" w:hAnsi="Tahoma" w:cs="Tahoma"/>
        </w:rPr>
        <w:t>Measurement taken for Question 2 and Question 3 with Application Id and Start time of the program execution:</w:t>
      </w:r>
    </w:p>
    <w:tbl>
      <w:tblPr>
        <w:tblStyle w:val="TableGrid"/>
        <w:tblW w:w="0" w:type="auto"/>
        <w:tblLook w:val="04A0" w:firstRow="1" w:lastRow="0" w:firstColumn="1" w:lastColumn="0" w:noHBand="0" w:noVBand="1"/>
      </w:tblPr>
      <w:tblGrid>
        <w:gridCol w:w="1121"/>
        <w:gridCol w:w="2743"/>
        <w:gridCol w:w="2743"/>
        <w:gridCol w:w="2743"/>
      </w:tblGrid>
      <w:tr w:rsidR="00901AEA" w14:paraId="4E58D4AC" w14:textId="77777777" w:rsidTr="0090326B">
        <w:tc>
          <w:tcPr>
            <w:tcW w:w="1121" w:type="dxa"/>
          </w:tcPr>
          <w:p w14:paraId="08E43634" w14:textId="77777777" w:rsidR="00901AEA" w:rsidRDefault="00901AEA" w:rsidP="0090326B">
            <w:pPr>
              <w:autoSpaceDE w:val="0"/>
              <w:autoSpaceDN w:val="0"/>
              <w:adjustRightInd w:val="0"/>
              <w:spacing w:after="78"/>
              <w:rPr>
                <w:rFonts w:ascii="Tahoma" w:hAnsi="Tahoma" w:cs="Tahoma"/>
              </w:rPr>
            </w:pPr>
            <w:r>
              <w:rPr>
                <w:rFonts w:ascii="Tahoma" w:hAnsi="Tahoma" w:cs="Tahoma"/>
              </w:rPr>
              <w:t>Question#</w:t>
            </w:r>
          </w:p>
        </w:tc>
        <w:tc>
          <w:tcPr>
            <w:tcW w:w="2743" w:type="dxa"/>
          </w:tcPr>
          <w:p w14:paraId="3600103F" w14:textId="77777777" w:rsidR="00901AEA" w:rsidRDefault="00901AEA" w:rsidP="0090326B">
            <w:pPr>
              <w:autoSpaceDE w:val="0"/>
              <w:autoSpaceDN w:val="0"/>
              <w:adjustRightInd w:val="0"/>
              <w:spacing w:after="78"/>
              <w:rPr>
                <w:rFonts w:ascii="Tahoma" w:hAnsi="Tahoma" w:cs="Tahoma"/>
              </w:rPr>
            </w:pPr>
            <w:r>
              <w:rPr>
                <w:rFonts w:ascii="Tahoma" w:hAnsi="Tahoma" w:cs="Tahoma"/>
              </w:rPr>
              <w:t>Set 1</w:t>
            </w:r>
          </w:p>
        </w:tc>
        <w:tc>
          <w:tcPr>
            <w:tcW w:w="2743" w:type="dxa"/>
          </w:tcPr>
          <w:p w14:paraId="3B7C20BD" w14:textId="77777777" w:rsidR="00901AEA" w:rsidRDefault="00901AEA" w:rsidP="0090326B">
            <w:pPr>
              <w:autoSpaceDE w:val="0"/>
              <w:autoSpaceDN w:val="0"/>
              <w:adjustRightInd w:val="0"/>
              <w:spacing w:after="78"/>
              <w:rPr>
                <w:rFonts w:ascii="Tahoma" w:hAnsi="Tahoma" w:cs="Tahoma"/>
              </w:rPr>
            </w:pPr>
            <w:r>
              <w:rPr>
                <w:rFonts w:ascii="Tahoma" w:hAnsi="Tahoma" w:cs="Tahoma"/>
              </w:rPr>
              <w:t>Set 2</w:t>
            </w:r>
          </w:p>
        </w:tc>
        <w:tc>
          <w:tcPr>
            <w:tcW w:w="2743" w:type="dxa"/>
          </w:tcPr>
          <w:p w14:paraId="2400D0D9" w14:textId="77777777" w:rsidR="00901AEA" w:rsidRDefault="00901AEA" w:rsidP="0090326B">
            <w:pPr>
              <w:autoSpaceDE w:val="0"/>
              <w:autoSpaceDN w:val="0"/>
              <w:adjustRightInd w:val="0"/>
              <w:spacing w:after="78"/>
              <w:rPr>
                <w:rFonts w:ascii="Tahoma" w:hAnsi="Tahoma" w:cs="Tahoma"/>
              </w:rPr>
            </w:pPr>
            <w:r>
              <w:rPr>
                <w:rFonts w:ascii="Tahoma" w:hAnsi="Tahoma" w:cs="Tahoma"/>
              </w:rPr>
              <w:t>Set 3</w:t>
            </w:r>
          </w:p>
        </w:tc>
      </w:tr>
      <w:tr w:rsidR="00901AEA" w14:paraId="77456992" w14:textId="77777777" w:rsidTr="0090326B">
        <w:tc>
          <w:tcPr>
            <w:tcW w:w="1121" w:type="dxa"/>
          </w:tcPr>
          <w:p w14:paraId="40E39B08" w14:textId="77777777" w:rsidR="00901AEA" w:rsidRDefault="00901AEA" w:rsidP="0090326B">
            <w:pPr>
              <w:autoSpaceDE w:val="0"/>
              <w:autoSpaceDN w:val="0"/>
              <w:adjustRightInd w:val="0"/>
              <w:spacing w:after="78"/>
              <w:rPr>
                <w:rFonts w:ascii="Tahoma" w:hAnsi="Tahoma" w:cs="Tahoma"/>
              </w:rPr>
            </w:pPr>
            <w:r>
              <w:rPr>
                <w:rFonts w:ascii="Tahoma" w:hAnsi="Tahoma" w:cs="Tahoma"/>
              </w:rPr>
              <w:t>2</w:t>
            </w:r>
          </w:p>
        </w:tc>
        <w:tc>
          <w:tcPr>
            <w:tcW w:w="2743" w:type="dxa"/>
          </w:tcPr>
          <w:p w14:paraId="72CBBA35" w14:textId="77777777" w:rsidR="00620CBB" w:rsidRDefault="00620CBB" w:rsidP="00620CBB">
            <w:pPr>
              <w:rPr>
                <w:rFonts w:ascii="Calibri" w:hAnsi="Calibri" w:cs="Calibri"/>
                <w:color w:val="000000"/>
              </w:rPr>
            </w:pPr>
            <w:r>
              <w:rPr>
                <w:rFonts w:ascii="Calibri" w:hAnsi="Calibri" w:cs="Calibri"/>
                <w:color w:val="000000"/>
                <w:sz w:val="22"/>
                <w:szCs w:val="22"/>
              </w:rPr>
              <w:t>application_1542381842736_1168</w:t>
            </w:r>
          </w:p>
          <w:p w14:paraId="76BF65DC" w14:textId="57E0C8D2" w:rsidR="00901AEA" w:rsidRDefault="00D12FF0" w:rsidP="00ED7EA0">
            <w:pPr>
              <w:rPr>
                <w:rFonts w:ascii="Tahoma" w:hAnsi="Tahoma" w:cs="Tahoma"/>
              </w:rPr>
            </w:pPr>
            <w:r>
              <w:rPr>
                <w:rFonts w:ascii="Calibri" w:hAnsi="Calibri" w:cs="Calibri"/>
                <w:color w:val="000000"/>
                <w:sz w:val="22"/>
                <w:szCs w:val="22"/>
              </w:rPr>
              <w:t>Wed Nov 28 01:13:17 -0600 2018</w:t>
            </w:r>
          </w:p>
        </w:tc>
        <w:tc>
          <w:tcPr>
            <w:tcW w:w="2743" w:type="dxa"/>
          </w:tcPr>
          <w:p w14:paraId="36DCEC44" w14:textId="77777777" w:rsidR="00D12FF0" w:rsidRDefault="00D12FF0" w:rsidP="00D12FF0">
            <w:pPr>
              <w:rPr>
                <w:rFonts w:ascii="Calibri" w:hAnsi="Calibri" w:cs="Calibri"/>
                <w:color w:val="000000"/>
                <w:sz w:val="22"/>
                <w:szCs w:val="22"/>
              </w:rPr>
            </w:pPr>
            <w:r>
              <w:rPr>
                <w:rFonts w:ascii="Calibri" w:hAnsi="Calibri" w:cs="Calibri"/>
                <w:color w:val="000000"/>
                <w:sz w:val="22"/>
                <w:szCs w:val="22"/>
              </w:rPr>
              <w:t>application_1542381842736_1180</w:t>
            </w:r>
          </w:p>
          <w:p w14:paraId="27B38E9A" w14:textId="15ED9E5B" w:rsidR="00901AEA" w:rsidRDefault="00D12FF0" w:rsidP="00ED7EA0">
            <w:pPr>
              <w:rPr>
                <w:rFonts w:ascii="Tahoma" w:hAnsi="Tahoma" w:cs="Tahoma"/>
              </w:rPr>
            </w:pPr>
            <w:r>
              <w:rPr>
                <w:rFonts w:ascii="Arial" w:hAnsi="Arial" w:cs="Arial"/>
                <w:color w:val="222222"/>
                <w:sz w:val="22"/>
                <w:szCs w:val="22"/>
              </w:rPr>
              <w:t>Wed Nov 28 16:58:29 -0600 2018</w:t>
            </w:r>
          </w:p>
        </w:tc>
        <w:tc>
          <w:tcPr>
            <w:tcW w:w="2743" w:type="dxa"/>
          </w:tcPr>
          <w:p w14:paraId="4D873B7A" w14:textId="77777777" w:rsidR="00D12FF0" w:rsidRDefault="00D12FF0" w:rsidP="00D12FF0">
            <w:pPr>
              <w:rPr>
                <w:rFonts w:ascii="Calibri" w:hAnsi="Calibri" w:cs="Calibri"/>
                <w:color w:val="000000"/>
                <w:sz w:val="22"/>
                <w:szCs w:val="22"/>
              </w:rPr>
            </w:pPr>
            <w:r>
              <w:rPr>
                <w:rFonts w:ascii="Calibri" w:hAnsi="Calibri" w:cs="Calibri"/>
                <w:color w:val="000000"/>
                <w:sz w:val="22"/>
                <w:szCs w:val="22"/>
              </w:rPr>
              <w:t>application_1542381842736_1191</w:t>
            </w:r>
          </w:p>
          <w:p w14:paraId="2E727028" w14:textId="529E1738" w:rsidR="00901AEA" w:rsidRDefault="00D12FF0" w:rsidP="00ED7EA0">
            <w:pPr>
              <w:rPr>
                <w:rFonts w:ascii="Tahoma" w:hAnsi="Tahoma" w:cs="Tahoma"/>
              </w:rPr>
            </w:pPr>
            <w:r>
              <w:rPr>
                <w:rFonts w:ascii="Arial" w:hAnsi="Arial" w:cs="Arial"/>
                <w:color w:val="222222"/>
                <w:sz w:val="22"/>
                <w:szCs w:val="22"/>
              </w:rPr>
              <w:t>Thu Nov 29 14:00:57 -0600 2018</w:t>
            </w:r>
          </w:p>
        </w:tc>
      </w:tr>
      <w:tr w:rsidR="00901AEA" w14:paraId="6F91DE9B" w14:textId="77777777" w:rsidTr="0090326B">
        <w:tc>
          <w:tcPr>
            <w:tcW w:w="1121" w:type="dxa"/>
          </w:tcPr>
          <w:p w14:paraId="3CF00B56" w14:textId="77777777" w:rsidR="00901AEA" w:rsidRDefault="00901AEA" w:rsidP="0090326B">
            <w:pPr>
              <w:autoSpaceDE w:val="0"/>
              <w:autoSpaceDN w:val="0"/>
              <w:adjustRightInd w:val="0"/>
              <w:spacing w:after="78"/>
              <w:rPr>
                <w:rFonts w:ascii="Tahoma" w:hAnsi="Tahoma" w:cs="Tahoma"/>
              </w:rPr>
            </w:pPr>
            <w:r>
              <w:rPr>
                <w:rFonts w:ascii="Tahoma" w:hAnsi="Tahoma" w:cs="Tahoma"/>
              </w:rPr>
              <w:t>3</w:t>
            </w:r>
          </w:p>
        </w:tc>
        <w:tc>
          <w:tcPr>
            <w:tcW w:w="2743" w:type="dxa"/>
          </w:tcPr>
          <w:p w14:paraId="20C353E6" w14:textId="77777777" w:rsidR="000D0862" w:rsidRDefault="000D0862" w:rsidP="000D0862">
            <w:pPr>
              <w:rPr>
                <w:rFonts w:ascii="Calibri" w:hAnsi="Calibri" w:cs="Calibri"/>
                <w:color w:val="000000"/>
                <w:sz w:val="22"/>
                <w:szCs w:val="22"/>
              </w:rPr>
            </w:pPr>
            <w:r>
              <w:rPr>
                <w:rFonts w:ascii="Calibri" w:hAnsi="Calibri" w:cs="Calibri"/>
                <w:color w:val="000000"/>
                <w:sz w:val="22"/>
                <w:szCs w:val="22"/>
              </w:rPr>
              <w:t>application_1542381842736_1215</w:t>
            </w:r>
          </w:p>
          <w:p w14:paraId="5FEFC179" w14:textId="1EF5D6C5" w:rsidR="00901AEA" w:rsidRPr="00C65681" w:rsidRDefault="000D0862" w:rsidP="00771C78">
            <w:pPr>
              <w:rPr>
                <w:rFonts w:ascii="Calibri" w:hAnsi="Calibri" w:cs="Calibri"/>
                <w:color w:val="000000"/>
                <w:sz w:val="22"/>
                <w:szCs w:val="22"/>
              </w:rPr>
            </w:pPr>
            <w:r>
              <w:rPr>
                <w:rFonts w:ascii="Arial" w:hAnsi="Arial" w:cs="Arial"/>
                <w:color w:val="222222"/>
                <w:sz w:val="22"/>
                <w:szCs w:val="22"/>
              </w:rPr>
              <w:t>Fri Nov 30 01:06:36 -0600 2018</w:t>
            </w:r>
          </w:p>
        </w:tc>
        <w:tc>
          <w:tcPr>
            <w:tcW w:w="2743" w:type="dxa"/>
          </w:tcPr>
          <w:p w14:paraId="3818D601" w14:textId="77777777" w:rsidR="000D0862" w:rsidRDefault="000D0862" w:rsidP="000D0862">
            <w:pPr>
              <w:rPr>
                <w:rFonts w:ascii="Calibri" w:hAnsi="Calibri" w:cs="Calibri"/>
                <w:color w:val="000000"/>
                <w:sz w:val="22"/>
                <w:szCs w:val="22"/>
              </w:rPr>
            </w:pPr>
            <w:r>
              <w:rPr>
                <w:rFonts w:ascii="Calibri" w:hAnsi="Calibri" w:cs="Calibri"/>
                <w:color w:val="000000"/>
                <w:sz w:val="22"/>
                <w:szCs w:val="22"/>
              </w:rPr>
              <w:t>application_1542381842736_1217</w:t>
            </w:r>
          </w:p>
          <w:p w14:paraId="0BDE39FE" w14:textId="0E9CE706" w:rsidR="00901AEA" w:rsidRPr="00771C78" w:rsidRDefault="00771C78" w:rsidP="00ED7EA0">
            <w:pPr>
              <w:rPr>
                <w:rFonts w:ascii="Arial" w:hAnsi="Arial" w:cs="Arial"/>
                <w:color w:val="222222"/>
                <w:sz w:val="22"/>
                <w:szCs w:val="22"/>
              </w:rPr>
            </w:pPr>
            <w:r>
              <w:rPr>
                <w:rFonts w:ascii="Arial" w:hAnsi="Arial" w:cs="Arial"/>
                <w:color w:val="222222"/>
                <w:sz w:val="22"/>
                <w:szCs w:val="22"/>
              </w:rPr>
              <w:t>Fri Nov 30 01:35:24 -0600 2018</w:t>
            </w:r>
          </w:p>
        </w:tc>
        <w:tc>
          <w:tcPr>
            <w:tcW w:w="2743" w:type="dxa"/>
          </w:tcPr>
          <w:p w14:paraId="473593FC" w14:textId="77777777" w:rsidR="000D0862" w:rsidRDefault="000D0862" w:rsidP="000D0862">
            <w:pPr>
              <w:rPr>
                <w:rFonts w:ascii="Calibri" w:hAnsi="Calibri" w:cs="Calibri"/>
                <w:color w:val="000000"/>
                <w:sz w:val="22"/>
                <w:szCs w:val="22"/>
              </w:rPr>
            </w:pPr>
            <w:r>
              <w:rPr>
                <w:rFonts w:ascii="Calibri" w:hAnsi="Calibri" w:cs="Calibri"/>
                <w:color w:val="000000"/>
                <w:sz w:val="22"/>
                <w:szCs w:val="22"/>
              </w:rPr>
              <w:t>application_1542381842736_1219</w:t>
            </w:r>
          </w:p>
          <w:p w14:paraId="6763827D" w14:textId="345794D7" w:rsidR="00901AEA" w:rsidRDefault="000D0862" w:rsidP="00771C78">
            <w:pPr>
              <w:rPr>
                <w:rFonts w:ascii="Tahoma" w:hAnsi="Tahoma" w:cs="Tahoma"/>
              </w:rPr>
            </w:pPr>
            <w:r>
              <w:rPr>
                <w:rFonts w:ascii="Arial" w:hAnsi="Arial" w:cs="Arial"/>
                <w:color w:val="222222"/>
                <w:sz w:val="22"/>
                <w:szCs w:val="22"/>
              </w:rPr>
              <w:t>Fri Nov 30 02:02:10 -0600 2018</w:t>
            </w:r>
          </w:p>
        </w:tc>
      </w:tr>
    </w:tbl>
    <w:p w14:paraId="0D0977D1" w14:textId="511DD5FA" w:rsidR="00AF5D4B" w:rsidRDefault="00AF5D4B" w:rsidP="00AF5D4B">
      <w:pPr>
        <w:autoSpaceDE w:val="0"/>
        <w:autoSpaceDN w:val="0"/>
        <w:adjustRightInd w:val="0"/>
        <w:spacing w:after="78"/>
        <w:rPr>
          <w:rFonts w:ascii="Tahoma" w:hAnsi="Tahoma" w:cs="Tahoma"/>
        </w:rPr>
      </w:pPr>
      <w:r>
        <w:rPr>
          <w:rFonts w:ascii="Tahoma" w:hAnsi="Tahoma" w:cs="Tahoma"/>
        </w:rPr>
        <w:lastRenderedPageBreak/>
        <w:t xml:space="preserve">Time taken </w:t>
      </w:r>
      <w:r w:rsidR="00AD132B" w:rsidRPr="00AD132B">
        <w:rPr>
          <w:rFonts w:ascii="Tahoma" w:hAnsi="Tahoma" w:cs="Tahoma"/>
        </w:rPr>
        <w:t xml:space="preserve">in </w:t>
      </w:r>
      <w:r w:rsidR="00EA22E1" w:rsidRPr="00AD132B">
        <w:rPr>
          <w:rFonts w:ascii="Tahoma" w:hAnsi="Tahoma" w:cs="Tahoma"/>
        </w:rPr>
        <w:t>seconds to</w:t>
      </w:r>
      <w:r>
        <w:rPr>
          <w:rFonts w:ascii="Tahoma" w:hAnsi="Tahoma" w:cs="Tahoma"/>
        </w:rPr>
        <w:t xml:space="preserve"> execute each of the program:</w:t>
      </w:r>
    </w:p>
    <w:p w14:paraId="447551C9" w14:textId="6F117D86" w:rsidR="00901AEA" w:rsidRPr="003C5882" w:rsidRDefault="00901AEA" w:rsidP="00AF5D4B">
      <w:pPr>
        <w:pStyle w:val="ListParagraph"/>
        <w:autoSpaceDE w:val="0"/>
        <w:autoSpaceDN w:val="0"/>
        <w:adjustRightInd w:val="0"/>
        <w:spacing w:after="78"/>
        <w:rPr>
          <w:rFonts w:ascii="Tahoma" w:hAnsi="Tahoma" w:cs="Tahoma"/>
        </w:rPr>
      </w:pPr>
    </w:p>
    <w:tbl>
      <w:tblPr>
        <w:tblStyle w:val="TableGrid"/>
        <w:tblW w:w="0" w:type="auto"/>
        <w:tblLook w:val="04A0" w:firstRow="1" w:lastRow="0" w:firstColumn="1" w:lastColumn="0" w:noHBand="0" w:noVBand="1"/>
      </w:tblPr>
      <w:tblGrid>
        <w:gridCol w:w="1328"/>
        <w:gridCol w:w="2674"/>
        <w:gridCol w:w="2674"/>
        <w:gridCol w:w="2674"/>
      </w:tblGrid>
      <w:tr w:rsidR="00BD52E2" w14:paraId="43CEA9CC" w14:textId="77777777" w:rsidTr="0090326B">
        <w:tc>
          <w:tcPr>
            <w:tcW w:w="1121" w:type="dxa"/>
          </w:tcPr>
          <w:p w14:paraId="63CF6149" w14:textId="77777777" w:rsidR="00901AEA" w:rsidRDefault="00901AEA" w:rsidP="0090326B">
            <w:pPr>
              <w:autoSpaceDE w:val="0"/>
              <w:autoSpaceDN w:val="0"/>
              <w:adjustRightInd w:val="0"/>
              <w:spacing w:after="78"/>
              <w:rPr>
                <w:rFonts w:ascii="Tahoma" w:hAnsi="Tahoma" w:cs="Tahoma"/>
              </w:rPr>
            </w:pPr>
            <w:r>
              <w:rPr>
                <w:rFonts w:ascii="Tahoma" w:hAnsi="Tahoma" w:cs="Tahoma"/>
              </w:rPr>
              <w:t>Question#</w:t>
            </w:r>
          </w:p>
        </w:tc>
        <w:tc>
          <w:tcPr>
            <w:tcW w:w="2743" w:type="dxa"/>
          </w:tcPr>
          <w:p w14:paraId="25D4227C" w14:textId="77777777" w:rsidR="00901AEA" w:rsidRDefault="00901AEA" w:rsidP="0090326B">
            <w:pPr>
              <w:autoSpaceDE w:val="0"/>
              <w:autoSpaceDN w:val="0"/>
              <w:adjustRightInd w:val="0"/>
              <w:spacing w:after="78"/>
              <w:rPr>
                <w:rFonts w:ascii="Tahoma" w:hAnsi="Tahoma" w:cs="Tahoma"/>
              </w:rPr>
            </w:pPr>
            <w:r>
              <w:rPr>
                <w:rFonts w:ascii="Tahoma" w:hAnsi="Tahoma" w:cs="Tahoma"/>
              </w:rPr>
              <w:t>Set 1</w:t>
            </w:r>
          </w:p>
        </w:tc>
        <w:tc>
          <w:tcPr>
            <w:tcW w:w="2743" w:type="dxa"/>
          </w:tcPr>
          <w:p w14:paraId="563BB747" w14:textId="77777777" w:rsidR="00901AEA" w:rsidRDefault="00901AEA" w:rsidP="0090326B">
            <w:pPr>
              <w:autoSpaceDE w:val="0"/>
              <w:autoSpaceDN w:val="0"/>
              <w:adjustRightInd w:val="0"/>
              <w:spacing w:after="78"/>
              <w:rPr>
                <w:rFonts w:ascii="Tahoma" w:hAnsi="Tahoma" w:cs="Tahoma"/>
              </w:rPr>
            </w:pPr>
            <w:r>
              <w:rPr>
                <w:rFonts w:ascii="Tahoma" w:hAnsi="Tahoma" w:cs="Tahoma"/>
              </w:rPr>
              <w:t>Set 2</w:t>
            </w:r>
          </w:p>
        </w:tc>
        <w:tc>
          <w:tcPr>
            <w:tcW w:w="2743" w:type="dxa"/>
          </w:tcPr>
          <w:p w14:paraId="4BF2FC87" w14:textId="77777777" w:rsidR="00901AEA" w:rsidRDefault="00901AEA" w:rsidP="0090326B">
            <w:pPr>
              <w:autoSpaceDE w:val="0"/>
              <w:autoSpaceDN w:val="0"/>
              <w:adjustRightInd w:val="0"/>
              <w:spacing w:after="78"/>
              <w:rPr>
                <w:rFonts w:ascii="Tahoma" w:hAnsi="Tahoma" w:cs="Tahoma"/>
              </w:rPr>
            </w:pPr>
            <w:r>
              <w:rPr>
                <w:rFonts w:ascii="Tahoma" w:hAnsi="Tahoma" w:cs="Tahoma"/>
              </w:rPr>
              <w:t>Set 3</w:t>
            </w:r>
          </w:p>
        </w:tc>
      </w:tr>
      <w:tr w:rsidR="00BD52E2" w14:paraId="44F1F819" w14:textId="77777777" w:rsidTr="0090326B">
        <w:tc>
          <w:tcPr>
            <w:tcW w:w="1121" w:type="dxa"/>
          </w:tcPr>
          <w:p w14:paraId="6A54E062" w14:textId="77777777" w:rsidR="00901AEA" w:rsidRDefault="00901AEA" w:rsidP="0090326B">
            <w:pPr>
              <w:autoSpaceDE w:val="0"/>
              <w:autoSpaceDN w:val="0"/>
              <w:adjustRightInd w:val="0"/>
              <w:spacing w:after="78"/>
              <w:rPr>
                <w:rFonts w:ascii="Tahoma" w:hAnsi="Tahoma" w:cs="Tahoma"/>
              </w:rPr>
            </w:pPr>
            <w:r>
              <w:rPr>
                <w:rFonts w:ascii="Tahoma" w:hAnsi="Tahoma" w:cs="Tahoma"/>
              </w:rPr>
              <w:t>2</w:t>
            </w:r>
          </w:p>
        </w:tc>
        <w:tc>
          <w:tcPr>
            <w:tcW w:w="2743" w:type="dxa"/>
          </w:tcPr>
          <w:p w14:paraId="5530F14F" w14:textId="2849F25F" w:rsidR="00901AEA" w:rsidRPr="00FF3E2E" w:rsidRDefault="00BD52E2" w:rsidP="0090326B">
            <w:pPr>
              <w:rPr>
                <w:rFonts w:ascii="Calibri" w:hAnsi="Calibri" w:cs="Calibri"/>
                <w:color w:val="000000"/>
                <w:sz w:val="22"/>
                <w:szCs w:val="22"/>
              </w:rPr>
            </w:pPr>
            <w:r>
              <w:rPr>
                <w:rFonts w:ascii="Calibri" w:hAnsi="Calibri" w:cs="Calibri"/>
                <w:color w:val="000000"/>
                <w:sz w:val="22"/>
                <w:szCs w:val="22"/>
              </w:rPr>
              <w:t>30</w:t>
            </w:r>
            <w:r w:rsidR="00B64C64">
              <w:rPr>
                <w:rFonts w:ascii="Calibri" w:hAnsi="Calibri" w:cs="Calibri"/>
                <w:color w:val="000000"/>
                <w:sz w:val="22"/>
                <w:szCs w:val="22"/>
              </w:rPr>
              <w:t>4</w:t>
            </w:r>
          </w:p>
        </w:tc>
        <w:tc>
          <w:tcPr>
            <w:tcW w:w="2743" w:type="dxa"/>
          </w:tcPr>
          <w:p w14:paraId="51A63825" w14:textId="650CD2AA" w:rsidR="00901AEA" w:rsidRDefault="00BD52E2" w:rsidP="00FF3E2E">
            <w:pPr>
              <w:rPr>
                <w:rFonts w:ascii="Tahoma" w:hAnsi="Tahoma" w:cs="Tahoma"/>
              </w:rPr>
            </w:pPr>
            <w:r>
              <w:rPr>
                <w:rFonts w:ascii="Arial" w:hAnsi="Arial" w:cs="Arial"/>
                <w:color w:val="222222"/>
                <w:sz w:val="22"/>
                <w:szCs w:val="22"/>
              </w:rPr>
              <w:t>3</w:t>
            </w:r>
            <w:r w:rsidR="00B64C64">
              <w:rPr>
                <w:rFonts w:ascii="Arial" w:hAnsi="Arial" w:cs="Arial"/>
                <w:color w:val="222222"/>
                <w:sz w:val="22"/>
                <w:szCs w:val="22"/>
              </w:rPr>
              <w:t>15</w:t>
            </w:r>
          </w:p>
        </w:tc>
        <w:tc>
          <w:tcPr>
            <w:tcW w:w="2743" w:type="dxa"/>
          </w:tcPr>
          <w:p w14:paraId="70C4B21D" w14:textId="1C7907FC" w:rsidR="00901AEA" w:rsidRDefault="00BD52E2" w:rsidP="00FF3E2E">
            <w:pPr>
              <w:rPr>
                <w:rFonts w:ascii="Tahoma" w:hAnsi="Tahoma" w:cs="Tahoma"/>
              </w:rPr>
            </w:pPr>
            <w:r>
              <w:rPr>
                <w:rFonts w:ascii="Arial" w:hAnsi="Arial" w:cs="Arial"/>
                <w:color w:val="222222"/>
                <w:sz w:val="22"/>
                <w:szCs w:val="22"/>
              </w:rPr>
              <w:t>3</w:t>
            </w:r>
            <w:r w:rsidR="00B64C64">
              <w:rPr>
                <w:rFonts w:ascii="Arial" w:hAnsi="Arial" w:cs="Arial"/>
                <w:color w:val="222222"/>
                <w:sz w:val="22"/>
                <w:szCs w:val="22"/>
              </w:rPr>
              <w:t>24</w:t>
            </w:r>
          </w:p>
        </w:tc>
      </w:tr>
      <w:tr w:rsidR="00BD52E2" w14:paraId="22C904C9" w14:textId="77777777" w:rsidTr="0090326B">
        <w:tc>
          <w:tcPr>
            <w:tcW w:w="1121" w:type="dxa"/>
          </w:tcPr>
          <w:p w14:paraId="11C7B0C6" w14:textId="77777777" w:rsidR="00901AEA" w:rsidRDefault="00901AEA" w:rsidP="0090326B">
            <w:pPr>
              <w:autoSpaceDE w:val="0"/>
              <w:autoSpaceDN w:val="0"/>
              <w:adjustRightInd w:val="0"/>
              <w:spacing w:after="78"/>
              <w:rPr>
                <w:rFonts w:ascii="Tahoma" w:hAnsi="Tahoma" w:cs="Tahoma"/>
              </w:rPr>
            </w:pPr>
            <w:r>
              <w:rPr>
                <w:rFonts w:ascii="Tahoma" w:hAnsi="Tahoma" w:cs="Tahoma"/>
              </w:rPr>
              <w:t>3</w:t>
            </w:r>
          </w:p>
        </w:tc>
        <w:tc>
          <w:tcPr>
            <w:tcW w:w="2743" w:type="dxa"/>
          </w:tcPr>
          <w:p w14:paraId="34D55FAA" w14:textId="5D5D8013" w:rsidR="00901AEA" w:rsidRDefault="00B74F4A" w:rsidP="005A0CA8">
            <w:pPr>
              <w:rPr>
                <w:rFonts w:ascii="Tahoma" w:hAnsi="Tahoma" w:cs="Tahoma"/>
              </w:rPr>
            </w:pPr>
            <w:r>
              <w:rPr>
                <w:rFonts w:ascii="Arial" w:hAnsi="Arial" w:cs="Arial"/>
                <w:color w:val="222222"/>
                <w:sz w:val="22"/>
                <w:szCs w:val="22"/>
              </w:rPr>
              <w:t>1421</w:t>
            </w:r>
          </w:p>
        </w:tc>
        <w:tc>
          <w:tcPr>
            <w:tcW w:w="2743" w:type="dxa"/>
          </w:tcPr>
          <w:p w14:paraId="78C3DE63" w14:textId="67074FA9" w:rsidR="00901AEA" w:rsidRDefault="00B74F4A" w:rsidP="005A0CA8">
            <w:pPr>
              <w:rPr>
                <w:rFonts w:ascii="Tahoma" w:hAnsi="Tahoma" w:cs="Tahoma"/>
              </w:rPr>
            </w:pPr>
            <w:r>
              <w:rPr>
                <w:rFonts w:ascii="Arial" w:hAnsi="Arial" w:cs="Arial"/>
                <w:color w:val="222222"/>
                <w:sz w:val="22"/>
                <w:szCs w:val="22"/>
              </w:rPr>
              <w:t>1230</w:t>
            </w:r>
          </w:p>
        </w:tc>
        <w:tc>
          <w:tcPr>
            <w:tcW w:w="2743" w:type="dxa"/>
          </w:tcPr>
          <w:p w14:paraId="0D376FCF" w14:textId="31A19322" w:rsidR="00901AEA" w:rsidRPr="00D04DF2" w:rsidRDefault="009D1271" w:rsidP="00FF3E2E">
            <w:pPr>
              <w:rPr>
                <w:rFonts w:ascii="Arial" w:hAnsi="Arial" w:cs="Arial"/>
                <w:color w:val="222222"/>
                <w:sz w:val="22"/>
                <w:szCs w:val="22"/>
              </w:rPr>
            </w:pPr>
            <w:r>
              <w:rPr>
                <w:rFonts w:ascii="Arial" w:hAnsi="Arial" w:cs="Arial"/>
                <w:color w:val="222222"/>
                <w:sz w:val="22"/>
                <w:szCs w:val="22"/>
              </w:rPr>
              <w:t>1249</w:t>
            </w:r>
          </w:p>
        </w:tc>
      </w:tr>
    </w:tbl>
    <w:p w14:paraId="0B229E2F" w14:textId="0CBDD943" w:rsidR="00ED1134" w:rsidRDefault="00ED1134" w:rsidP="0041024D">
      <w:pPr>
        <w:pStyle w:val="ListParagraph"/>
        <w:autoSpaceDE w:val="0"/>
        <w:autoSpaceDN w:val="0"/>
        <w:adjustRightInd w:val="0"/>
        <w:spacing w:after="78"/>
        <w:rPr>
          <w:rFonts w:ascii="Tahoma" w:hAnsi="Tahoma" w:cs="Tahoma"/>
        </w:rPr>
      </w:pPr>
    </w:p>
    <w:p w14:paraId="6A449C1B" w14:textId="77F67A03" w:rsidR="00ED1134" w:rsidRDefault="00ED1134" w:rsidP="0041024D">
      <w:pPr>
        <w:pStyle w:val="ListParagraph"/>
        <w:autoSpaceDE w:val="0"/>
        <w:autoSpaceDN w:val="0"/>
        <w:adjustRightInd w:val="0"/>
        <w:spacing w:after="78"/>
        <w:rPr>
          <w:rFonts w:ascii="Tahoma" w:hAnsi="Tahoma" w:cs="Tahoma"/>
        </w:rPr>
      </w:pPr>
    </w:p>
    <w:p w14:paraId="45B3C0CC" w14:textId="73032E46" w:rsidR="00ED1134" w:rsidRDefault="00EB3FB9" w:rsidP="0041024D">
      <w:pPr>
        <w:pStyle w:val="ListParagraph"/>
        <w:autoSpaceDE w:val="0"/>
        <w:autoSpaceDN w:val="0"/>
        <w:adjustRightInd w:val="0"/>
        <w:spacing w:after="78"/>
        <w:rPr>
          <w:rFonts w:ascii="Tahoma" w:hAnsi="Tahoma" w:cs="Tahoma"/>
        </w:rPr>
      </w:pPr>
      <w:r>
        <w:rPr>
          <w:noProof/>
        </w:rPr>
        <w:drawing>
          <wp:inline distT="0" distB="0" distL="0" distR="0" wp14:anchorId="5C132A57" wp14:editId="78998BE8">
            <wp:extent cx="4994787" cy="2691765"/>
            <wp:effectExtent l="0" t="0" r="15875"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F1A6A69" w14:textId="63713AD3" w:rsidR="00ED1134" w:rsidRDefault="00ED1134" w:rsidP="0041024D">
      <w:pPr>
        <w:pStyle w:val="ListParagraph"/>
        <w:autoSpaceDE w:val="0"/>
        <w:autoSpaceDN w:val="0"/>
        <w:adjustRightInd w:val="0"/>
        <w:spacing w:after="78"/>
        <w:rPr>
          <w:rFonts w:ascii="Tahoma" w:hAnsi="Tahoma" w:cs="Tahoma"/>
        </w:rPr>
      </w:pPr>
    </w:p>
    <w:p w14:paraId="68186D4B" w14:textId="77777777" w:rsidR="00985C5B" w:rsidRDefault="00985C5B" w:rsidP="00985C5B">
      <w:pPr>
        <w:autoSpaceDE w:val="0"/>
        <w:autoSpaceDN w:val="0"/>
        <w:adjustRightInd w:val="0"/>
        <w:spacing w:after="78"/>
        <w:rPr>
          <w:rFonts w:ascii="Tahoma" w:hAnsi="Tahoma" w:cs="Tahoma"/>
        </w:rPr>
      </w:pPr>
      <w:r>
        <w:rPr>
          <w:rFonts w:ascii="Tahoma" w:hAnsi="Tahoma" w:cs="Tahoma"/>
        </w:rPr>
        <w:t>Analysis:</w:t>
      </w:r>
    </w:p>
    <w:p w14:paraId="08F19E05" w14:textId="7FF40E37" w:rsidR="00771C78" w:rsidRDefault="00985C5B" w:rsidP="00985C5B">
      <w:pPr>
        <w:autoSpaceDE w:val="0"/>
        <w:autoSpaceDN w:val="0"/>
        <w:adjustRightInd w:val="0"/>
        <w:spacing w:after="78"/>
        <w:rPr>
          <w:rFonts w:ascii="Tahoma" w:hAnsi="Tahoma" w:cs="Tahoma"/>
        </w:rPr>
      </w:pPr>
      <w:r>
        <w:rPr>
          <w:rFonts w:ascii="Tahoma" w:hAnsi="Tahoma" w:cs="Tahoma"/>
        </w:rPr>
        <w:t>a)</w:t>
      </w:r>
      <w:r w:rsidR="00771C78">
        <w:rPr>
          <w:rFonts w:ascii="Tahoma" w:hAnsi="Tahoma" w:cs="Tahoma"/>
        </w:rPr>
        <w:t xml:space="preserve"> The execution time of inverted index </w:t>
      </w:r>
      <w:r w:rsidR="00E7021D">
        <w:rPr>
          <w:rFonts w:ascii="Tahoma" w:hAnsi="Tahoma" w:cs="Tahoma"/>
        </w:rPr>
        <w:t>varies from 304</w:t>
      </w:r>
      <w:r w:rsidR="00771C78">
        <w:rPr>
          <w:rFonts w:ascii="Tahoma" w:hAnsi="Tahoma" w:cs="Tahoma"/>
        </w:rPr>
        <w:t xml:space="preserve"> to 32</w:t>
      </w:r>
      <w:r w:rsidR="00E7021D">
        <w:rPr>
          <w:rFonts w:ascii="Tahoma" w:hAnsi="Tahoma" w:cs="Tahoma"/>
        </w:rPr>
        <w:t>4</w:t>
      </w:r>
      <w:r w:rsidR="00771C78">
        <w:rPr>
          <w:rFonts w:ascii="Tahoma" w:hAnsi="Tahoma" w:cs="Tahoma"/>
        </w:rPr>
        <w:t>. One of the reason for this may be the overload or other jobs executed by the server.</w:t>
      </w:r>
      <w:r>
        <w:rPr>
          <w:rFonts w:ascii="Tahoma" w:hAnsi="Tahoma" w:cs="Tahoma"/>
        </w:rPr>
        <w:t xml:space="preserve"> </w:t>
      </w:r>
    </w:p>
    <w:p w14:paraId="5981D39E" w14:textId="2379408C" w:rsidR="00EA22E1" w:rsidRDefault="00985C5B" w:rsidP="00771C78">
      <w:pPr>
        <w:autoSpaceDE w:val="0"/>
        <w:autoSpaceDN w:val="0"/>
        <w:adjustRightInd w:val="0"/>
        <w:spacing w:after="78"/>
        <w:rPr>
          <w:rFonts w:ascii="Tahoma" w:hAnsi="Tahoma" w:cs="Tahoma"/>
        </w:rPr>
      </w:pPr>
      <w:r>
        <w:rPr>
          <w:rFonts w:ascii="Tahoma" w:hAnsi="Tahoma" w:cs="Tahoma"/>
        </w:rPr>
        <w:t>b) The execution time for creating similarity matr</w:t>
      </w:r>
      <w:r w:rsidR="00C94487">
        <w:rPr>
          <w:rFonts w:ascii="Tahoma" w:hAnsi="Tahoma" w:cs="Tahoma"/>
        </w:rPr>
        <w:t>ix varies from 1230 to 1421. One of the reason for this may be the overload or other jobs executed by the server.</w:t>
      </w:r>
    </w:p>
    <w:p w14:paraId="7367C5CF" w14:textId="6F1C7F9F" w:rsidR="00EA22E1" w:rsidRDefault="00EA22E1" w:rsidP="0041024D">
      <w:pPr>
        <w:pStyle w:val="ListParagraph"/>
        <w:autoSpaceDE w:val="0"/>
        <w:autoSpaceDN w:val="0"/>
        <w:adjustRightInd w:val="0"/>
        <w:spacing w:after="78"/>
        <w:rPr>
          <w:rFonts w:ascii="Tahoma" w:hAnsi="Tahoma" w:cs="Tahoma"/>
        </w:rPr>
      </w:pPr>
    </w:p>
    <w:p w14:paraId="3358E67B" w14:textId="748ECFED" w:rsidR="00EA22E1" w:rsidRDefault="00EA22E1" w:rsidP="0041024D">
      <w:pPr>
        <w:pStyle w:val="ListParagraph"/>
        <w:autoSpaceDE w:val="0"/>
        <w:autoSpaceDN w:val="0"/>
        <w:adjustRightInd w:val="0"/>
        <w:spacing w:after="78"/>
        <w:rPr>
          <w:rFonts w:ascii="Tahoma" w:hAnsi="Tahoma" w:cs="Tahoma"/>
        </w:rPr>
      </w:pPr>
    </w:p>
    <w:p w14:paraId="25CBAFBC" w14:textId="122183DC" w:rsidR="00EA22E1" w:rsidRDefault="00EA22E1" w:rsidP="0041024D">
      <w:pPr>
        <w:pStyle w:val="ListParagraph"/>
        <w:autoSpaceDE w:val="0"/>
        <w:autoSpaceDN w:val="0"/>
        <w:adjustRightInd w:val="0"/>
        <w:spacing w:after="78"/>
        <w:rPr>
          <w:rFonts w:ascii="Tahoma" w:hAnsi="Tahoma" w:cs="Tahoma"/>
        </w:rPr>
      </w:pPr>
    </w:p>
    <w:p w14:paraId="2ACC4A1E" w14:textId="77777777" w:rsidR="00EA22E1" w:rsidRDefault="00EA22E1" w:rsidP="0041024D">
      <w:pPr>
        <w:pStyle w:val="ListParagraph"/>
        <w:autoSpaceDE w:val="0"/>
        <w:autoSpaceDN w:val="0"/>
        <w:adjustRightInd w:val="0"/>
        <w:spacing w:after="78"/>
        <w:rPr>
          <w:rFonts w:ascii="Tahoma" w:hAnsi="Tahoma" w:cs="Tahoma"/>
        </w:rPr>
      </w:pPr>
    </w:p>
    <w:p w14:paraId="097E14C1" w14:textId="77777777" w:rsidR="00A211EE" w:rsidRDefault="00A211EE" w:rsidP="00A211EE">
      <w:pPr>
        <w:autoSpaceDE w:val="0"/>
        <w:autoSpaceDN w:val="0"/>
        <w:adjustRightInd w:val="0"/>
        <w:spacing w:after="78"/>
        <w:rPr>
          <w:rFonts w:ascii="Tahoma" w:hAnsi="Tahoma" w:cs="Tahoma"/>
        </w:rPr>
      </w:pPr>
      <w:r>
        <w:rPr>
          <w:rFonts w:ascii="Tahoma" w:hAnsi="Tahoma" w:cs="Tahoma"/>
        </w:rPr>
        <w:t>Size of the Inverted index and similarity matrix in MB:</w:t>
      </w:r>
    </w:p>
    <w:p w14:paraId="091262C5" w14:textId="2A549252" w:rsidR="00901AEA" w:rsidRPr="003C5882" w:rsidRDefault="00901AEA" w:rsidP="00A211EE">
      <w:pPr>
        <w:pStyle w:val="ListParagraph"/>
        <w:autoSpaceDE w:val="0"/>
        <w:autoSpaceDN w:val="0"/>
        <w:adjustRightInd w:val="0"/>
        <w:spacing w:after="78"/>
        <w:rPr>
          <w:rFonts w:ascii="Tahoma" w:hAnsi="Tahoma" w:cs="Tahoma"/>
        </w:rPr>
      </w:pPr>
    </w:p>
    <w:tbl>
      <w:tblPr>
        <w:tblStyle w:val="TableGrid"/>
        <w:tblW w:w="0" w:type="auto"/>
        <w:tblLook w:val="04A0" w:firstRow="1" w:lastRow="0" w:firstColumn="1" w:lastColumn="0" w:noHBand="0" w:noVBand="1"/>
      </w:tblPr>
      <w:tblGrid>
        <w:gridCol w:w="1328"/>
        <w:gridCol w:w="2674"/>
        <w:gridCol w:w="2674"/>
        <w:gridCol w:w="2674"/>
      </w:tblGrid>
      <w:tr w:rsidR="00901AEA" w14:paraId="50E660AC" w14:textId="77777777" w:rsidTr="00602C16">
        <w:tc>
          <w:tcPr>
            <w:tcW w:w="1328" w:type="dxa"/>
          </w:tcPr>
          <w:p w14:paraId="2163CB54" w14:textId="77777777" w:rsidR="00901AEA" w:rsidRDefault="00901AEA" w:rsidP="0090326B">
            <w:pPr>
              <w:autoSpaceDE w:val="0"/>
              <w:autoSpaceDN w:val="0"/>
              <w:adjustRightInd w:val="0"/>
              <w:spacing w:after="78"/>
              <w:rPr>
                <w:rFonts w:ascii="Tahoma" w:hAnsi="Tahoma" w:cs="Tahoma"/>
              </w:rPr>
            </w:pPr>
            <w:r>
              <w:rPr>
                <w:rFonts w:ascii="Tahoma" w:hAnsi="Tahoma" w:cs="Tahoma"/>
              </w:rPr>
              <w:t>Question#</w:t>
            </w:r>
          </w:p>
        </w:tc>
        <w:tc>
          <w:tcPr>
            <w:tcW w:w="2674" w:type="dxa"/>
          </w:tcPr>
          <w:p w14:paraId="0C7C0BFE" w14:textId="77777777" w:rsidR="00901AEA" w:rsidRDefault="00901AEA" w:rsidP="0090326B">
            <w:pPr>
              <w:autoSpaceDE w:val="0"/>
              <w:autoSpaceDN w:val="0"/>
              <w:adjustRightInd w:val="0"/>
              <w:spacing w:after="78"/>
              <w:rPr>
                <w:rFonts w:ascii="Tahoma" w:hAnsi="Tahoma" w:cs="Tahoma"/>
              </w:rPr>
            </w:pPr>
            <w:r>
              <w:rPr>
                <w:rFonts w:ascii="Tahoma" w:hAnsi="Tahoma" w:cs="Tahoma"/>
              </w:rPr>
              <w:t>Set 1</w:t>
            </w:r>
          </w:p>
        </w:tc>
        <w:tc>
          <w:tcPr>
            <w:tcW w:w="2674" w:type="dxa"/>
          </w:tcPr>
          <w:p w14:paraId="0DE4C4C7" w14:textId="77777777" w:rsidR="00901AEA" w:rsidRDefault="00901AEA" w:rsidP="0090326B">
            <w:pPr>
              <w:autoSpaceDE w:val="0"/>
              <w:autoSpaceDN w:val="0"/>
              <w:adjustRightInd w:val="0"/>
              <w:spacing w:after="78"/>
              <w:rPr>
                <w:rFonts w:ascii="Tahoma" w:hAnsi="Tahoma" w:cs="Tahoma"/>
              </w:rPr>
            </w:pPr>
            <w:r>
              <w:rPr>
                <w:rFonts w:ascii="Tahoma" w:hAnsi="Tahoma" w:cs="Tahoma"/>
              </w:rPr>
              <w:t>Set 2</w:t>
            </w:r>
          </w:p>
        </w:tc>
        <w:tc>
          <w:tcPr>
            <w:tcW w:w="2674" w:type="dxa"/>
          </w:tcPr>
          <w:p w14:paraId="1C5DADEF" w14:textId="77777777" w:rsidR="00901AEA" w:rsidRDefault="00901AEA" w:rsidP="0090326B">
            <w:pPr>
              <w:autoSpaceDE w:val="0"/>
              <w:autoSpaceDN w:val="0"/>
              <w:adjustRightInd w:val="0"/>
              <w:spacing w:after="78"/>
              <w:rPr>
                <w:rFonts w:ascii="Tahoma" w:hAnsi="Tahoma" w:cs="Tahoma"/>
              </w:rPr>
            </w:pPr>
            <w:r>
              <w:rPr>
                <w:rFonts w:ascii="Tahoma" w:hAnsi="Tahoma" w:cs="Tahoma"/>
              </w:rPr>
              <w:t>Set 3</w:t>
            </w:r>
          </w:p>
        </w:tc>
      </w:tr>
      <w:tr w:rsidR="00602C16" w14:paraId="20778407" w14:textId="77777777" w:rsidTr="00602C16">
        <w:tc>
          <w:tcPr>
            <w:tcW w:w="1328" w:type="dxa"/>
          </w:tcPr>
          <w:p w14:paraId="31177ED3" w14:textId="77777777" w:rsidR="00602C16" w:rsidRDefault="00602C16" w:rsidP="00602C16">
            <w:pPr>
              <w:autoSpaceDE w:val="0"/>
              <w:autoSpaceDN w:val="0"/>
              <w:adjustRightInd w:val="0"/>
              <w:spacing w:after="78"/>
              <w:rPr>
                <w:rFonts w:ascii="Tahoma" w:hAnsi="Tahoma" w:cs="Tahoma"/>
              </w:rPr>
            </w:pPr>
            <w:r>
              <w:rPr>
                <w:rFonts w:ascii="Tahoma" w:hAnsi="Tahoma" w:cs="Tahoma"/>
              </w:rPr>
              <w:t>2</w:t>
            </w:r>
          </w:p>
        </w:tc>
        <w:tc>
          <w:tcPr>
            <w:tcW w:w="2674" w:type="dxa"/>
          </w:tcPr>
          <w:p w14:paraId="6D694469" w14:textId="68C64283" w:rsidR="00602C16" w:rsidRDefault="00602C16" w:rsidP="00602C16">
            <w:pPr>
              <w:rPr>
                <w:rFonts w:ascii="Tahoma" w:hAnsi="Tahoma" w:cs="Tahoma"/>
              </w:rPr>
            </w:pPr>
            <w:r>
              <w:rPr>
                <w:rFonts w:ascii="Tahoma" w:hAnsi="Tahoma" w:cs="Tahoma"/>
                <w:sz w:val="22"/>
                <w:szCs w:val="22"/>
              </w:rPr>
              <w:t>4.47</w:t>
            </w:r>
          </w:p>
        </w:tc>
        <w:tc>
          <w:tcPr>
            <w:tcW w:w="2674" w:type="dxa"/>
          </w:tcPr>
          <w:p w14:paraId="7A724F3A" w14:textId="18F29CFE" w:rsidR="00602C16" w:rsidRDefault="00602C16" w:rsidP="00602C16">
            <w:pPr>
              <w:rPr>
                <w:rFonts w:ascii="Tahoma" w:hAnsi="Tahoma" w:cs="Tahoma"/>
              </w:rPr>
            </w:pPr>
            <w:r>
              <w:rPr>
                <w:rFonts w:ascii="Tahoma" w:hAnsi="Tahoma" w:cs="Tahoma"/>
                <w:sz w:val="22"/>
                <w:szCs w:val="22"/>
              </w:rPr>
              <w:t>4.47</w:t>
            </w:r>
          </w:p>
        </w:tc>
        <w:tc>
          <w:tcPr>
            <w:tcW w:w="2674" w:type="dxa"/>
          </w:tcPr>
          <w:p w14:paraId="0E56513F" w14:textId="2E7D8A5A" w:rsidR="00602C16" w:rsidRDefault="00602C16" w:rsidP="00602C16">
            <w:pPr>
              <w:rPr>
                <w:rFonts w:ascii="Tahoma" w:hAnsi="Tahoma" w:cs="Tahoma"/>
              </w:rPr>
            </w:pPr>
            <w:r>
              <w:rPr>
                <w:rFonts w:ascii="Tahoma" w:hAnsi="Tahoma" w:cs="Tahoma"/>
                <w:sz w:val="22"/>
                <w:szCs w:val="22"/>
              </w:rPr>
              <w:t>4.62</w:t>
            </w:r>
          </w:p>
        </w:tc>
      </w:tr>
      <w:tr w:rsidR="00602C16" w14:paraId="4DE94EC1" w14:textId="77777777" w:rsidTr="00602C16">
        <w:tc>
          <w:tcPr>
            <w:tcW w:w="1328" w:type="dxa"/>
          </w:tcPr>
          <w:p w14:paraId="2410C57B" w14:textId="77777777" w:rsidR="00602C16" w:rsidRDefault="00602C16" w:rsidP="00602C16">
            <w:pPr>
              <w:autoSpaceDE w:val="0"/>
              <w:autoSpaceDN w:val="0"/>
              <w:adjustRightInd w:val="0"/>
              <w:spacing w:after="78"/>
              <w:rPr>
                <w:rFonts w:ascii="Tahoma" w:hAnsi="Tahoma" w:cs="Tahoma"/>
              </w:rPr>
            </w:pPr>
            <w:r>
              <w:rPr>
                <w:rFonts w:ascii="Tahoma" w:hAnsi="Tahoma" w:cs="Tahoma"/>
              </w:rPr>
              <w:t>3</w:t>
            </w:r>
          </w:p>
        </w:tc>
        <w:tc>
          <w:tcPr>
            <w:tcW w:w="2674" w:type="dxa"/>
          </w:tcPr>
          <w:p w14:paraId="3274B75B" w14:textId="468486FC" w:rsidR="00602C16" w:rsidRDefault="00142E38" w:rsidP="00602C16">
            <w:pPr>
              <w:rPr>
                <w:rFonts w:ascii="Tahoma" w:hAnsi="Tahoma" w:cs="Tahoma"/>
              </w:rPr>
            </w:pPr>
            <w:r>
              <w:rPr>
                <w:rFonts w:ascii="Tahoma" w:hAnsi="Tahoma" w:cs="Tahoma"/>
              </w:rPr>
              <w:t>2.16</w:t>
            </w:r>
          </w:p>
        </w:tc>
        <w:tc>
          <w:tcPr>
            <w:tcW w:w="2674" w:type="dxa"/>
          </w:tcPr>
          <w:p w14:paraId="42AAF653" w14:textId="2DA147F7" w:rsidR="00602C16" w:rsidRDefault="00142E38" w:rsidP="00602C16">
            <w:pPr>
              <w:rPr>
                <w:rFonts w:ascii="Tahoma" w:hAnsi="Tahoma" w:cs="Tahoma"/>
              </w:rPr>
            </w:pPr>
            <w:r>
              <w:rPr>
                <w:rFonts w:ascii="Tahoma" w:hAnsi="Tahoma" w:cs="Tahoma"/>
              </w:rPr>
              <w:t>2.15</w:t>
            </w:r>
          </w:p>
        </w:tc>
        <w:tc>
          <w:tcPr>
            <w:tcW w:w="2674" w:type="dxa"/>
          </w:tcPr>
          <w:p w14:paraId="33B8A6F2" w14:textId="583744D5" w:rsidR="00602C16" w:rsidRPr="00D04DF2" w:rsidRDefault="00142E38" w:rsidP="00602C16">
            <w:pPr>
              <w:rPr>
                <w:rFonts w:ascii="Arial" w:hAnsi="Arial" w:cs="Arial"/>
                <w:color w:val="222222"/>
                <w:sz w:val="22"/>
                <w:szCs w:val="22"/>
              </w:rPr>
            </w:pPr>
            <w:r>
              <w:rPr>
                <w:rFonts w:ascii="Arial" w:hAnsi="Arial" w:cs="Arial"/>
                <w:color w:val="222222"/>
                <w:sz w:val="22"/>
                <w:szCs w:val="22"/>
              </w:rPr>
              <w:t>2.16</w:t>
            </w:r>
          </w:p>
        </w:tc>
      </w:tr>
    </w:tbl>
    <w:p w14:paraId="56514ECB" w14:textId="3E4E35C3" w:rsidR="004C2373" w:rsidRDefault="004C2373" w:rsidP="00174A42">
      <w:pPr>
        <w:pStyle w:val="Default"/>
        <w:spacing w:after="78"/>
        <w:jc w:val="both"/>
        <w:rPr>
          <w:rFonts w:ascii="Tahoma" w:hAnsi="Tahoma" w:cs="Tahoma"/>
        </w:rPr>
      </w:pPr>
    </w:p>
    <w:p w14:paraId="59714704" w14:textId="4E1E7A0B" w:rsidR="00790277" w:rsidRDefault="000931A1" w:rsidP="00174A42">
      <w:pPr>
        <w:pStyle w:val="Default"/>
        <w:spacing w:after="78"/>
        <w:jc w:val="both"/>
        <w:rPr>
          <w:rFonts w:ascii="Tahoma" w:hAnsi="Tahoma" w:cs="Tahoma"/>
        </w:rPr>
      </w:pPr>
      <w:r>
        <w:rPr>
          <w:noProof/>
        </w:rPr>
        <w:lastRenderedPageBreak/>
        <w:drawing>
          <wp:inline distT="0" distB="0" distL="0" distR="0" wp14:anchorId="343D7145" wp14:editId="342F26E7">
            <wp:extent cx="5342165" cy="2743200"/>
            <wp:effectExtent l="0" t="0" r="1143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137999D" w14:textId="77777777" w:rsidR="00847A77" w:rsidRDefault="00847A77" w:rsidP="00847A77">
      <w:pPr>
        <w:autoSpaceDE w:val="0"/>
        <w:autoSpaceDN w:val="0"/>
        <w:adjustRightInd w:val="0"/>
        <w:spacing w:after="78"/>
        <w:ind w:left="360"/>
        <w:rPr>
          <w:rFonts w:ascii="Tahoma" w:eastAsiaTheme="minorHAnsi" w:hAnsi="Tahoma" w:cs="Tahoma"/>
          <w:color w:val="000000"/>
        </w:rPr>
      </w:pPr>
    </w:p>
    <w:p w14:paraId="0CEF5386" w14:textId="53BA6814" w:rsidR="00847A77" w:rsidRDefault="00847A77" w:rsidP="00847A77">
      <w:pPr>
        <w:autoSpaceDE w:val="0"/>
        <w:autoSpaceDN w:val="0"/>
        <w:adjustRightInd w:val="0"/>
        <w:spacing w:after="78"/>
        <w:ind w:left="360"/>
        <w:rPr>
          <w:rFonts w:ascii="Tahoma" w:hAnsi="Tahoma" w:cs="Tahoma"/>
        </w:rPr>
      </w:pPr>
      <w:r>
        <w:rPr>
          <w:rFonts w:ascii="Tahoma" w:hAnsi="Tahoma" w:cs="Tahoma"/>
        </w:rPr>
        <w:t>Analysis:</w:t>
      </w:r>
      <w:r w:rsidRPr="00A43B8E">
        <w:rPr>
          <w:rFonts w:ascii="Tahoma" w:hAnsi="Tahoma" w:cs="Tahoma"/>
        </w:rPr>
        <w:t xml:space="preserve"> </w:t>
      </w:r>
    </w:p>
    <w:p w14:paraId="5463EFFB" w14:textId="4F05EE76" w:rsidR="00847A77" w:rsidRDefault="00847A77" w:rsidP="00847A77">
      <w:pPr>
        <w:autoSpaceDE w:val="0"/>
        <w:autoSpaceDN w:val="0"/>
        <w:adjustRightInd w:val="0"/>
        <w:spacing w:after="78"/>
        <w:ind w:left="360"/>
        <w:rPr>
          <w:rFonts w:ascii="Tahoma" w:hAnsi="Tahoma" w:cs="Tahoma"/>
        </w:rPr>
      </w:pPr>
      <w:r>
        <w:rPr>
          <w:rFonts w:ascii="Tahoma" w:hAnsi="Tahoma" w:cs="Tahoma"/>
        </w:rPr>
        <w:t>a) The file size created for both Inverted index as well as similarity matrix varies by a very small margin.</w:t>
      </w:r>
    </w:p>
    <w:p w14:paraId="319A0A52" w14:textId="762DA445" w:rsidR="0016342D" w:rsidRDefault="0016342D" w:rsidP="00847A77">
      <w:pPr>
        <w:autoSpaceDE w:val="0"/>
        <w:autoSpaceDN w:val="0"/>
        <w:adjustRightInd w:val="0"/>
        <w:spacing w:after="78"/>
        <w:ind w:left="360"/>
        <w:rPr>
          <w:rFonts w:ascii="Tahoma" w:hAnsi="Tahoma" w:cs="Tahoma"/>
        </w:rPr>
      </w:pPr>
      <w:r>
        <w:rPr>
          <w:rFonts w:ascii="Tahoma" w:hAnsi="Tahoma" w:cs="Tahoma"/>
        </w:rPr>
        <w:t>b) Parquet may change the order of rows so if the sorted data is being written, then it is must to sort again after reading the Parquet file to guarantee that your program dependent on this output assumes data to be sorted. Other way can be that write unsorted data and after reading sort it.</w:t>
      </w:r>
    </w:p>
    <w:p w14:paraId="7FBAAAB4" w14:textId="3733C748" w:rsidR="002105BA" w:rsidRDefault="002105BA" w:rsidP="00174A42">
      <w:pPr>
        <w:pStyle w:val="Default"/>
        <w:spacing w:after="78"/>
        <w:jc w:val="both"/>
        <w:rPr>
          <w:rFonts w:ascii="Tahoma" w:hAnsi="Tahoma" w:cs="Tahoma"/>
        </w:rPr>
      </w:pPr>
    </w:p>
    <w:p w14:paraId="5870F3CA" w14:textId="00457609" w:rsidR="002105BA" w:rsidRDefault="002105BA" w:rsidP="00174A42">
      <w:pPr>
        <w:pStyle w:val="Default"/>
        <w:spacing w:after="78"/>
        <w:jc w:val="both"/>
        <w:rPr>
          <w:rFonts w:ascii="Tahoma" w:hAnsi="Tahoma" w:cs="Tahoma"/>
        </w:rPr>
      </w:pPr>
    </w:p>
    <w:p w14:paraId="03CDEF18" w14:textId="0E5A2B90" w:rsidR="002105BA" w:rsidRDefault="002105BA" w:rsidP="00174A42">
      <w:pPr>
        <w:pStyle w:val="Default"/>
        <w:spacing w:after="78"/>
        <w:jc w:val="both"/>
        <w:rPr>
          <w:rFonts w:ascii="Tahoma" w:hAnsi="Tahoma" w:cs="Tahoma"/>
        </w:rPr>
      </w:pPr>
    </w:p>
    <w:p w14:paraId="3445EBDF" w14:textId="79769247" w:rsidR="002105BA" w:rsidRDefault="002105BA" w:rsidP="00174A42">
      <w:pPr>
        <w:pStyle w:val="Default"/>
        <w:spacing w:after="78"/>
        <w:jc w:val="both"/>
        <w:rPr>
          <w:rFonts w:ascii="Tahoma" w:hAnsi="Tahoma" w:cs="Tahoma"/>
        </w:rPr>
      </w:pPr>
    </w:p>
    <w:p w14:paraId="54D6A231" w14:textId="491925B7" w:rsidR="002105BA" w:rsidRDefault="002105BA" w:rsidP="00174A42">
      <w:pPr>
        <w:pStyle w:val="Default"/>
        <w:spacing w:after="78"/>
        <w:jc w:val="both"/>
        <w:rPr>
          <w:rFonts w:ascii="Tahoma" w:hAnsi="Tahoma" w:cs="Tahoma"/>
        </w:rPr>
      </w:pPr>
    </w:p>
    <w:p w14:paraId="64C8B73E" w14:textId="032AB698" w:rsidR="002105BA" w:rsidRDefault="002105BA" w:rsidP="00174A42">
      <w:pPr>
        <w:pStyle w:val="Default"/>
        <w:spacing w:after="78"/>
        <w:jc w:val="both"/>
        <w:rPr>
          <w:rFonts w:ascii="Tahoma" w:hAnsi="Tahoma" w:cs="Tahoma"/>
        </w:rPr>
      </w:pPr>
    </w:p>
    <w:p w14:paraId="18AB9C5E" w14:textId="0A9A9001" w:rsidR="002105BA" w:rsidRDefault="002105BA" w:rsidP="00174A42">
      <w:pPr>
        <w:pStyle w:val="Default"/>
        <w:spacing w:after="78"/>
        <w:jc w:val="both"/>
        <w:rPr>
          <w:rFonts w:ascii="Tahoma" w:hAnsi="Tahoma" w:cs="Tahoma"/>
        </w:rPr>
      </w:pPr>
    </w:p>
    <w:p w14:paraId="66933646" w14:textId="639E1B25" w:rsidR="002105BA" w:rsidRDefault="002105BA" w:rsidP="00174A42">
      <w:pPr>
        <w:pStyle w:val="Default"/>
        <w:spacing w:after="78"/>
        <w:jc w:val="both"/>
        <w:rPr>
          <w:rFonts w:ascii="Tahoma" w:hAnsi="Tahoma" w:cs="Tahoma"/>
        </w:rPr>
      </w:pPr>
    </w:p>
    <w:p w14:paraId="43843A93" w14:textId="42C7F4F7" w:rsidR="005E0A90" w:rsidRDefault="005E0A90" w:rsidP="00174A42">
      <w:pPr>
        <w:pStyle w:val="Default"/>
        <w:spacing w:after="78"/>
        <w:jc w:val="both"/>
        <w:rPr>
          <w:rFonts w:ascii="Tahoma" w:hAnsi="Tahoma" w:cs="Tahoma"/>
        </w:rPr>
      </w:pPr>
    </w:p>
    <w:p w14:paraId="0C0D8039" w14:textId="7CFCD209" w:rsidR="005E0A90" w:rsidRDefault="005E0A90" w:rsidP="00174A42">
      <w:pPr>
        <w:pStyle w:val="Default"/>
        <w:spacing w:after="78"/>
        <w:jc w:val="both"/>
        <w:rPr>
          <w:rFonts w:ascii="Tahoma" w:hAnsi="Tahoma" w:cs="Tahoma"/>
        </w:rPr>
      </w:pPr>
    </w:p>
    <w:p w14:paraId="0A12A07A" w14:textId="07A32FE1" w:rsidR="005E0A90" w:rsidRDefault="005E0A90" w:rsidP="00174A42">
      <w:pPr>
        <w:pStyle w:val="Default"/>
        <w:spacing w:after="78"/>
        <w:jc w:val="both"/>
        <w:rPr>
          <w:rFonts w:ascii="Tahoma" w:hAnsi="Tahoma" w:cs="Tahoma"/>
        </w:rPr>
      </w:pPr>
    </w:p>
    <w:p w14:paraId="1A709020" w14:textId="6B55D6BE" w:rsidR="005E0A90" w:rsidRDefault="005E0A90" w:rsidP="00174A42">
      <w:pPr>
        <w:pStyle w:val="Default"/>
        <w:spacing w:after="78"/>
        <w:jc w:val="both"/>
        <w:rPr>
          <w:rFonts w:ascii="Tahoma" w:hAnsi="Tahoma" w:cs="Tahoma"/>
        </w:rPr>
      </w:pPr>
    </w:p>
    <w:p w14:paraId="571C1CED" w14:textId="77777777" w:rsidR="005E0A90" w:rsidRDefault="005E0A90" w:rsidP="00174A42">
      <w:pPr>
        <w:pStyle w:val="Default"/>
        <w:spacing w:after="78"/>
        <w:jc w:val="both"/>
        <w:rPr>
          <w:rFonts w:ascii="Tahoma" w:hAnsi="Tahoma" w:cs="Tahoma"/>
        </w:rPr>
      </w:pPr>
    </w:p>
    <w:p w14:paraId="5B8745D7" w14:textId="5BA375A3" w:rsidR="00B47D77" w:rsidRDefault="00790277" w:rsidP="00B47D77">
      <w:pPr>
        <w:pStyle w:val="Default"/>
        <w:numPr>
          <w:ilvl w:val="0"/>
          <w:numId w:val="5"/>
        </w:numPr>
        <w:spacing w:after="78"/>
        <w:rPr>
          <w:rFonts w:ascii="Tahoma" w:hAnsi="Tahoma" w:cs="Tahoma"/>
          <w:color w:val="auto"/>
          <w:sz w:val="22"/>
          <w:szCs w:val="22"/>
        </w:rPr>
      </w:pPr>
      <w:r w:rsidRPr="007057A2">
        <w:rPr>
          <w:rFonts w:ascii="Tahoma" w:hAnsi="Tahoma" w:cs="Tahoma"/>
          <w:color w:val="auto"/>
          <w:sz w:val="22"/>
          <w:szCs w:val="22"/>
        </w:rPr>
        <w:lastRenderedPageBreak/>
        <w:t>Compare file sizes for Parts a –d, as well as execution time of all versions of Part a-d using the corresponding format using the MEDIUM data set using 5 executors</w:t>
      </w:r>
    </w:p>
    <w:p w14:paraId="17323BA7" w14:textId="7D272279" w:rsidR="00B47D77" w:rsidRDefault="00B47D77" w:rsidP="00B47D77">
      <w:pPr>
        <w:pStyle w:val="Default"/>
        <w:spacing w:after="78"/>
        <w:rPr>
          <w:rFonts w:ascii="Tahoma" w:hAnsi="Tahoma" w:cs="Tahoma"/>
          <w:color w:val="auto"/>
          <w:sz w:val="22"/>
          <w:szCs w:val="22"/>
        </w:rPr>
      </w:pPr>
    </w:p>
    <w:p w14:paraId="62F96B0C" w14:textId="5F3D1BEA" w:rsidR="009D1E82" w:rsidRDefault="00B01D26" w:rsidP="00B47D77">
      <w:pPr>
        <w:pStyle w:val="Default"/>
        <w:spacing w:after="78"/>
        <w:rPr>
          <w:rFonts w:ascii="Tahoma" w:hAnsi="Tahoma" w:cs="Tahoma"/>
          <w:color w:val="auto"/>
          <w:sz w:val="22"/>
          <w:szCs w:val="22"/>
        </w:rPr>
      </w:pPr>
      <w:r>
        <w:rPr>
          <w:rFonts w:ascii="Tahoma" w:hAnsi="Tahoma" w:cs="Tahoma"/>
          <w:color w:val="auto"/>
          <w:sz w:val="22"/>
          <w:szCs w:val="22"/>
        </w:rPr>
        <w:t>E</w:t>
      </w:r>
      <w:r w:rsidR="00A100A8">
        <w:rPr>
          <w:rFonts w:ascii="Tahoma" w:hAnsi="Tahoma" w:cs="Tahoma"/>
          <w:color w:val="auto"/>
          <w:sz w:val="22"/>
          <w:szCs w:val="22"/>
        </w:rPr>
        <w:t>xecution time</w:t>
      </w:r>
      <w:r w:rsidR="00AD132B">
        <w:rPr>
          <w:rFonts w:ascii="Tahoma" w:hAnsi="Tahoma" w:cs="Tahoma"/>
          <w:color w:val="auto"/>
          <w:sz w:val="22"/>
          <w:szCs w:val="22"/>
        </w:rPr>
        <w:t xml:space="preserve"> in seconds</w:t>
      </w:r>
      <w:r w:rsidR="00A100A8">
        <w:rPr>
          <w:rFonts w:ascii="Tahoma" w:hAnsi="Tahoma" w:cs="Tahoma"/>
          <w:color w:val="auto"/>
          <w:sz w:val="22"/>
          <w:szCs w:val="22"/>
        </w:rPr>
        <w:t xml:space="preserve"> for Inverted Index</w:t>
      </w:r>
      <w:r>
        <w:rPr>
          <w:rFonts w:ascii="Tahoma" w:hAnsi="Tahoma" w:cs="Tahoma"/>
          <w:color w:val="auto"/>
          <w:sz w:val="22"/>
          <w:szCs w:val="22"/>
        </w:rPr>
        <w:t xml:space="preserve"> using all data format</w:t>
      </w:r>
      <w:r w:rsidR="00A100A8">
        <w:rPr>
          <w:rFonts w:ascii="Tahoma" w:hAnsi="Tahoma" w:cs="Tahoma"/>
          <w:color w:val="auto"/>
          <w:sz w:val="22"/>
          <w:szCs w:val="22"/>
        </w:rPr>
        <w:t>:</w:t>
      </w:r>
    </w:p>
    <w:tbl>
      <w:tblPr>
        <w:tblStyle w:val="TableGrid"/>
        <w:tblW w:w="0" w:type="auto"/>
        <w:tblLook w:val="04A0" w:firstRow="1" w:lastRow="0" w:firstColumn="1" w:lastColumn="0" w:noHBand="0" w:noVBand="1"/>
      </w:tblPr>
      <w:tblGrid>
        <w:gridCol w:w="1870"/>
        <w:gridCol w:w="1870"/>
        <w:gridCol w:w="1870"/>
        <w:gridCol w:w="1870"/>
        <w:gridCol w:w="1870"/>
      </w:tblGrid>
      <w:tr w:rsidR="00F23922" w14:paraId="2580C102" w14:textId="5D7EEE91" w:rsidTr="0090326B">
        <w:tc>
          <w:tcPr>
            <w:tcW w:w="1870" w:type="dxa"/>
          </w:tcPr>
          <w:p w14:paraId="5D52F7EB" w14:textId="77777777" w:rsidR="00F23922" w:rsidRDefault="00F23922" w:rsidP="0090326B">
            <w:pPr>
              <w:pStyle w:val="Default"/>
              <w:spacing w:after="78"/>
              <w:rPr>
                <w:rFonts w:ascii="Tahoma" w:hAnsi="Tahoma" w:cs="Tahoma"/>
                <w:color w:val="auto"/>
                <w:sz w:val="22"/>
                <w:szCs w:val="22"/>
              </w:rPr>
            </w:pPr>
          </w:p>
        </w:tc>
        <w:tc>
          <w:tcPr>
            <w:tcW w:w="1870" w:type="dxa"/>
          </w:tcPr>
          <w:p w14:paraId="52FDDB1F" w14:textId="2703CA76" w:rsidR="00F23922" w:rsidRDefault="00F23922" w:rsidP="0090326B">
            <w:pPr>
              <w:pStyle w:val="Default"/>
              <w:spacing w:after="78"/>
              <w:rPr>
                <w:rFonts w:ascii="Tahoma" w:hAnsi="Tahoma" w:cs="Tahoma"/>
                <w:color w:val="auto"/>
                <w:sz w:val="22"/>
                <w:szCs w:val="22"/>
              </w:rPr>
            </w:pPr>
            <w:r>
              <w:rPr>
                <w:rFonts w:ascii="Tahoma" w:hAnsi="Tahoma" w:cs="Tahoma"/>
                <w:color w:val="auto"/>
                <w:sz w:val="22"/>
                <w:szCs w:val="22"/>
              </w:rPr>
              <w:t>Spark</w:t>
            </w:r>
          </w:p>
        </w:tc>
        <w:tc>
          <w:tcPr>
            <w:tcW w:w="1870" w:type="dxa"/>
          </w:tcPr>
          <w:p w14:paraId="6FCC0B8D" w14:textId="730E5099" w:rsidR="00F23922" w:rsidRDefault="00F23922" w:rsidP="0090326B">
            <w:pPr>
              <w:pStyle w:val="Default"/>
              <w:spacing w:after="78"/>
              <w:rPr>
                <w:rFonts w:ascii="Tahoma" w:hAnsi="Tahoma" w:cs="Tahoma"/>
                <w:color w:val="auto"/>
                <w:sz w:val="22"/>
                <w:szCs w:val="22"/>
              </w:rPr>
            </w:pPr>
            <w:r>
              <w:rPr>
                <w:rFonts w:ascii="Tahoma" w:hAnsi="Tahoma" w:cs="Tahoma"/>
                <w:color w:val="auto"/>
                <w:sz w:val="22"/>
                <w:szCs w:val="22"/>
              </w:rPr>
              <w:t>Avro</w:t>
            </w:r>
          </w:p>
        </w:tc>
        <w:tc>
          <w:tcPr>
            <w:tcW w:w="1870" w:type="dxa"/>
          </w:tcPr>
          <w:p w14:paraId="01E41185" w14:textId="2F176157" w:rsidR="00F23922" w:rsidRDefault="00F23922" w:rsidP="0090326B">
            <w:pPr>
              <w:pStyle w:val="Default"/>
              <w:spacing w:after="78"/>
              <w:rPr>
                <w:rFonts w:ascii="Tahoma" w:hAnsi="Tahoma" w:cs="Tahoma"/>
                <w:color w:val="auto"/>
                <w:sz w:val="22"/>
                <w:szCs w:val="22"/>
              </w:rPr>
            </w:pPr>
            <w:r>
              <w:rPr>
                <w:rFonts w:ascii="Tahoma" w:hAnsi="Tahoma" w:cs="Tahoma"/>
                <w:color w:val="auto"/>
                <w:sz w:val="22"/>
                <w:szCs w:val="22"/>
              </w:rPr>
              <w:t>Parquet</w:t>
            </w:r>
          </w:p>
        </w:tc>
        <w:tc>
          <w:tcPr>
            <w:tcW w:w="1870" w:type="dxa"/>
          </w:tcPr>
          <w:p w14:paraId="6993282F" w14:textId="36A5A29C" w:rsidR="00F23922" w:rsidRDefault="00F23922" w:rsidP="0090326B">
            <w:pPr>
              <w:pStyle w:val="Default"/>
              <w:spacing w:after="78"/>
              <w:rPr>
                <w:rFonts w:ascii="Tahoma" w:hAnsi="Tahoma" w:cs="Tahoma"/>
                <w:color w:val="auto"/>
                <w:sz w:val="22"/>
                <w:szCs w:val="22"/>
              </w:rPr>
            </w:pPr>
            <w:r>
              <w:rPr>
                <w:rFonts w:ascii="Tahoma" w:hAnsi="Tahoma" w:cs="Tahoma"/>
                <w:color w:val="auto"/>
                <w:sz w:val="22"/>
                <w:szCs w:val="22"/>
              </w:rPr>
              <w:t>Snappy Parquet</w:t>
            </w:r>
          </w:p>
        </w:tc>
      </w:tr>
      <w:tr w:rsidR="00F23922" w14:paraId="31769267" w14:textId="4D798869" w:rsidTr="0090326B">
        <w:tc>
          <w:tcPr>
            <w:tcW w:w="1870" w:type="dxa"/>
          </w:tcPr>
          <w:p w14:paraId="57792B37" w14:textId="051F547A" w:rsidR="00F23922" w:rsidRDefault="00F23922" w:rsidP="0090326B">
            <w:pPr>
              <w:pStyle w:val="Default"/>
              <w:spacing w:after="78"/>
              <w:rPr>
                <w:rFonts w:ascii="Tahoma" w:hAnsi="Tahoma" w:cs="Tahoma"/>
                <w:color w:val="auto"/>
                <w:sz w:val="22"/>
                <w:szCs w:val="22"/>
              </w:rPr>
            </w:pPr>
            <w:r>
              <w:rPr>
                <w:rFonts w:ascii="Tahoma" w:hAnsi="Tahoma" w:cs="Tahoma"/>
                <w:color w:val="auto"/>
                <w:sz w:val="22"/>
                <w:szCs w:val="22"/>
              </w:rPr>
              <w:t>Set 1</w:t>
            </w:r>
          </w:p>
        </w:tc>
        <w:tc>
          <w:tcPr>
            <w:tcW w:w="1870" w:type="dxa"/>
          </w:tcPr>
          <w:p w14:paraId="5E7BC461" w14:textId="6DECE17C" w:rsidR="00F23922" w:rsidRDefault="00F23922" w:rsidP="0090326B">
            <w:pPr>
              <w:rPr>
                <w:rFonts w:ascii="Tahoma" w:hAnsi="Tahoma" w:cs="Tahoma"/>
                <w:sz w:val="22"/>
                <w:szCs w:val="22"/>
              </w:rPr>
            </w:pPr>
            <w:r>
              <w:rPr>
                <w:rFonts w:ascii="Tahoma" w:hAnsi="Tahoma" w:cs="Tahoma"/>
                <w:sz w:val="22"/>
                <w:szCs w:val="22"/>
              </w:rPr>
              <w:t>295</w:t>
            </w:r>
          </w:p>
        </w:tc>
        <w:tc>
          <w:tcPr>
            <w:tcW w:w="1870" w:type="dxa"/>
          </w:tcPr>
          <w:p w14:paraId="4D29B08D" w14:textId="22B8DA69" w:rsidR="00F23922" w:rsidRDefault="00F23922" w:rsidP="0090326B">
            <w:pPr>
              <w:rPr>
                <w:rFonts w:ascii="Tahoma" w:hAnsi="Tahoma" w:cs="Tahoma"/>
                <w:sz w:val="22"/>
                <w:szCs w:val="22"/>
              </w:rPr>
            </w:pPr>
            <w:r>
              <w:rPr>
                <w:rFonts w:ascii="Tahoma" w:hAnsi="Tahoma" w:cs="Tahoma"/>
                <w:sz w:val="22"/>
                <w:szCs w:val="22"/>
              </w:rPr>
              <w:t>305</w:t>
            </w:r>
          </w:p>
        </w:tc>
        <w:tc>
          <w:tcPr>
            <w:tcW w:w="1870" w:type="dxa"/>
          </w:tcPr>
          <w:p w14:paraId="5366FFF7" w14:textId="010F9FE8" w:rsidR="00F23922" w:rsidRDefault="00F23922" w:rsidP="0090326B">
            <w:pPr>
              <w:rPr>
                <w:rFonts w:ascii="Tahoma" w:hAnsi="Tahoma" w:cs="Tahoma"/>
                <w:sz w:val="22"/>
                <w:szCs w:val="22"/>
              </w:rPr>
            </w:pPr>
            <w:r>
              <w:rPr>
                <w:rFonts w:ascii="Tahoma" w:hAnsi="Tahoma" w:cs="Tahoma"/>
                <w:sz w:val="22"/>
                <w:szCs w:val="22"/>
              </w:rPr>
              <w:t>306</w:t>
            </w:r>
          </w:p>
        </w:tc>
        <w:tc>
          <w:tcPr>
            <w:tcW w:w="1870" w:type="dxa"/>
          </w:tcPr>
          <w:p w14:paraId="4A730F37" w14:textId="5CA3A21D" w:rsidR="00F23922" w:rsidRDefault="00F23922" w:rsidP="0090326B">
            <w:pPr>
              <w:rPr>
                <w:rFonts w:ascii="Tahoma" w:hAnsi="Tahoma" w:cs="Tahoma"/>
                <w:sz w:val="22"/>
                <w:szCs w:val="22"/>
              </w:rPr>
            </w:pPr>
            <w:r>
              <w:rPr>
                <w:rFonts w:ascii="Tahoma" w:hAnsi="Tahoma" w:cs="Tahoma"/>
                <w:sz w:val="22"/>
                <w:szCs w:val="22"/>
              </w:rPr>
              <w:t>304</w:t>
            </w:r>
          </w:p>
        </w:tc>
      </w:tr>
      <w:tr w:rsidR="00F23922" w14:paraId="72D027A4" w14:textId="3B1BA079" w:rsidTr="0090326B">
        <w:tc>
          <w:tcPr>
            <w:tcW w:w="1870" w:type="dxa"/>
          </w:tcPr>
          <w:p w14:paraId="2CDB53EF" w14:textId="71AEAD04" w:rsidR="00F23922" w:rsidRDefault="00F23922" w:rsidP="0090326B">
            <w:pPr>
              <w:pStyle w:val="Default"/>
              <w:spacing w:after="78"/>
              <w:rPr>
                <w:rFonts w:ascii="Tahoma" w:hAnsi="Tahoma" w:cs="Tahoma"/>
                <w:color w:val="auto"/>
                <w:sz w:val="22"/>
                <w:szCs w:val="22"/>
              </w:rPr>
            </w:pPr>
            <w:r>
              <w:rPr>
                <w:rFonts w:ascii="Tahoma" w:hAnsi="Tahoma" w:cs="Tahoma"/>
                <w:color w:val="auto"/>
                <w:sz w:val="22"/>
                <w:szCs w:val="22"/>
              </w:rPr>
              <w:t>Set 2</w:t>
            </w:r>
          </w:p>
        </w:tc>
        <w:tc>
          <w:tcPr>
            <w:tcW w:w="1870" w:type="dxa"/>
          </w:tcPr>
          <w:p w14:paraId="752FBB7B" w14:textId="06BF8534" w:rsidR="00F23922" w:rsidRDefault="00F23922" w:rsidP="0090326B">
            <w:pPr>
              <w:rPr>
                <w:rFonts w:ascii="Tahoma" w:hAnsi="Tahoma" w:cs="Tahoma"/>
                <w:sz w:val="22"/>
                <w:szCs w:val="22"/>
              </w:rPr>
            </w:pPr>
            <w:r>
              <w:rPr>
                <w:rFonts w:ascii="Tahoma" w:hAnsi="Tahoma" w:cs="Tahoma"/>
                <w:sz w:val="22"/>
                <w:szCs w:val="22"/>
              </w:rPr>
              <w:t>296</w:t>
            </w:r>
          </w:p>
        </w:tc>
        <w:tc>
          <w:tcPr>
            <w:tcW w:w="1870" w:type="dxa"/>
          </w:tcPr>
          <w:p w14:paraId="43385EB6" w14:textId="2A4639C1" w:rsidR="00F23922" w:rsidRPr="00602C16" w:rsidRDefault="00F23922" w:rsidP="0090326B">
            <w:pPr>
              <w:rPr>
                <w:rFonts w:ascii="Arial" w:hAnsi="Arial" w:cs="Arial"/>
                <w:color w:val="222222"/>
                <w:sz w:val="22"/>
                <w:szCs w:val="22"/>
              </w:rPr>
            </w:pPr>
            <w:r>
              <w:rPr>
                <w:rFonts w:ascii="Arial" w:hAnsi="Arial" w:cs="Arial"/>
                <w:color w:val="222222"/>
                <w:sz w:val="22"/>
                <w:szCs w:val="22"/>
              </w:rPr>
              <w:t>317</w:t>
            </w:r>
          </w:p>
        </w:tc>
        <w:tc>
          <w:tcPr>
            <w:tcW w:w="1870" w:type="dxa"/>
          </w:tcPr>
          <w:p w14:paraId="64963DDD" w14:textId="6E5CF81D" w:rsidR="00F23922" w:rsidRDefault="00F23922" w:rsidP="0090326B">
            <w:pPr>
              <w:rPr>
                <w:rFonts w:ascii="Tahoma" w:hAnsi="Tahoma" w:cs="Tahoma"/>
                <w:sz w:val="22"/>
                <w:szCs w:val="22"/>
              </w:rPr>
            </w:pPr>
            <w:r>
              <w:rPr>
                <w:rFonts w:ascii="Tahoma" w:hAnsi="Tahoma" w:cs="Tahoma"/>
                <w:sz w:val="22"/>
                <w:szCs w:val="22"/>
              </w:rPr>
              <w:t>321</w:t>
            </w:r>
          </w:p>
        </w:tc>
        <w:tc>
          <w:tcPr>
            <w:tcW w:w="1870" w:type="dxa"/>
          </w:tcPr>
          <w:p w14:paraId="2DE82696" w14:textId="43D36553" w:rsidR="00F23922" w:rsidRDefault="00F23922" w:rsidP="0090326B">
            <w:pPr>
              <w:rPr>
                <w:rFonts w:ascii="Tahoma" w:hAnsi="Tahoma" w:cs="Tahoma"/>
                <w:sz w:val="22"/>
                <w:szCs w:val="22"/>
              </w:rPr>
            </w:pPr>
            <w:r>
              <w:rPr>
                <w:rFonts w:ascii="Tahoma" w:hAnsi="Tahoma" w:cs="Tahoma"/>
                <w:sz w:val="22"/>
                <w:szCs w:val="22"/>
              </w:rPr>
              <w:t>315</w:t>
            </w:r>
          </w:p>
        </w:tc>
      </w:tr>
      <w:tr w:rsidR="00F23922" w14:paraId="422B2CB1" w14:textId="3E1D2029" w:rsidTr="0090326B">
        <w:tc>
          <w:tcPr>
            <w:tcW w:w="1870" w:type="dxa"/>
          </w:tcPr>
          <w:p w14:paraId="368DAF0C" w14:textId="1450583D" w:rsidR="00F23922" w:rsidRDefault="00F23922" w:rsidP="0090326B">
            <w:pPr>
              <w:pStyle w:val="Default"/>
              <w:spacing w:after="78"/>
              <w:rPr>
                <w:rFonts w:ascii="Tahoma" w:hAnsi="Tahoma" w:cs="Tahoma"/>
                <w:color w:val="auto"/>
                <w:sz w:val="22"/>
                <w:szCs w:val="22"/>
              </w:rPr>
            </w:pPr>
            <w:r>
              <w:rPr>
                <w:rFonts w:ascii="Tahoma" w:hAnsi="Tahoma" w:cs="Tahoma"/>
                <w:color w:val="auto"/>
                <w:sz w:val="22"/>
                <w:szCs w:val="22"/>
              </w:rPr>
              <w:t>Set 3</w:t>
            </w:r>
          </w:p>
        </w:tc>
        <w:tc>
          <w:tcPr>
            <w:tcW w:w="1870" w:type="dxa"/>
          </w:tcPr>
          <w:p w14:paraId="74812B8F" w14:textId="150F2309" w:rsidR="00F23922" w:rsidRDefault="00F23922" w:rsidP="0090326B">
            <w:pPr>
              <w:rPr>
                <w:rFonts w:ascii="Tahoma" w:hAnsi="Tahoma" w:cs="Tahoma"/>
                <w:sz w:val="22"/>
                <w:szCs w:val="22"/>
              </w:rPr>
            </w:pPr>
            <w:r>
              <w:rPr>
                <w:rFonts w:ascii="Tahoma" w:hAnsi="Tahoma" w:cs="Tahoma"/>
                <w:sz w:val="22"/>
                <w:szCs w:val="22"/>
              </w:rPr>
              <w:t>310</w:t>
            </w:r>
          </w:p>
        </w:tc>
        <w:tc>
          <w:tcPr>
            <w:tcW w:w="1870" w:type="dxa"/>
          </w:tcPr>
          <w:p w14:paraId="1A7102BD" w14:textId="3739818C" w:rsidR="00F23922" w:rsidRDefault="00F23922" w:rsidP="0090326B">
            <w:pPr>
              <w:rPr>
                <w:rFonts w:ascii="Tahoma" w:hAnsi="Tahoma" w:cs="Tahoma"/>
                <w:sz w:val="22"/>
                <w:szCs w:val="22"/>
              </w:rPr>
            </w:pPr>
            <w:r>
              <w:rPr>
                <w:rFonts w:ascii="Tahoma" w:hAnsi="Tahoma" w:cs="Tahoma"/>
                <w:sz w:val="22"/>
                <w:szCs w:val="22"/>
              </w:rPr>
              <w:t>326</w:t>
            </w:r>
          </w:p>
        </w:tc>
        <w:tc>
          <w:tcPr>
            <w:tcW w:w="1870" w:type="dxa"/>
          </w:tcPr>
          <w:p w14:paraId="7C82D4D0" w14:textId="4759CBB2" w:rsidR="00F23922" w:rsidRDefault="002A17AD" w:rsidP="0090326B">
            <w:pPr>
              <w:rPr>
                <w:rFonts w:ascii="Tahoma" w:hAnsi="Tahoma" w:cs="Tahoma"/>
                <w:sz w:val="22"/>
                <w:szCs w:val="22"/>
              </w:rPr>
            </w:pPr>
            <w:r>
              <w:rPr>
                <w:rFonts w:ascii="Tahoma" w:hAnsi="Tahoma" w:cs="Tahoma"/>
                <w:sz w:val="22"/>
                <w:szCs w:val="22"/>
              </w:rPr>
              <w:t>304</w:t>
            </w:r>
          </w:p>
        </w:tc>
        <w:tc>
          <w:tcPr>
            <w:tcW w:w="1870" w:type="dxa"/>
          </w:tcPr>
          <w:p w14:paraId="7E678C4C" w14:textId="1D6E1F7A" w:rsidR="00F23922" w:rsidRDefault="00F23922" w:rsidP="0090326B">
            <w:pPr>
              <w:rPr>
                <w:rFonts w:ascii="Tahoma" w:hAnsi="Tahoma" w:cs="Tahoma"/>
                <w:sz w:val="22"/>
                <w:szCs w:val="22"/>
              </w:rPr>
            </w:pPr>
            <w:r>
              <w:rPr>
                <w:rFonts w:ascii="Tahoma" w:hAnsi="Tahoma" w:cs="Tahoma"/>
                <w:sz w:val="22"/>
                <w:szCs w:val="22"/>
              </w:rPr>
              <w:t>324</w:t>
            </w:r>
          </w:p>
        </w:tc>
      </w:tr>
    </w:tbl>
    <w:p w14:paraId="4B7CE016" w14:textId="10AD88E8" w:rsidR="009D1E82" w:rsidRDefault="009D1E82" w:rsidP="00B47D77">
      <w:pPr>
        <w:pStyle w:val="Default"/>
        <w:spacing w:after="78"/>
        <w:rPr>
          <w:rFonts w:ascii="Tahoma" w:hAnsi="Tahoma" w:cs="Tahoma"/>
          <w:color w:val="auto"/>
          <w:sz w:val="22"/>
          <w:szCs w:val="22"/>
        </w:rPr>
      </w:pPr>
    </w:p>
    <w:p w14:paraId="6C69E8BF" w14:textId="00ED343D" w:rsidR="009D1E82" w:rsidRDefault="009D1E82" w:rsidP="00B47D77">
      <w:pPr>
        <w:pStyle w:val="Default"/>
        <w:spacing w:after="78"/>
        <w:rPr>
          <w:rFonts w:ascii="Tahoma" w:hAnsi="Tahoma" w:cs="Tahoma"/>
          <w:color w:val="auto"/>
          <w:sz w:val="22"/>
          <w:szCs w:val="22"/>
        </w:rPr>
      </w:pPr>
    </w:p>
    <w:p w14:paraId="0BE7193A" w14:textId="155BA9F2" w:rsidR="009D1E82" w:rsidRDefault="00366DEC" w:rsidP="00B47D77">
      <w:pPr>
        <w:pStyle w:val="Default"/>
        <w:spacing w:after="78"/>
        <w:rPr>
          <w:rFonts w:ascii="Tahoma" w:hAnsi="Tahoma" w:cs="Tahoma"/>
          <w:color w:val="auto"/>
          <w:sz w:val="22"/>
          <w:szCs w:val="22"/>
        </w:rPr>
      </w:pPr>
      <w:r>
        <w:rPr>
          <w:noProof/>
        </w:rPr>
        <w:drawing>
          <wp:inline distT="0" distB="0" distL="0" distR="0" wp14:anchorId="78936C59" wp14:editId="4AB07E74">
            <wp:extent cx="5494565" cy="2743200"/>
            <wp:effectExtent l="0" t="0" r="1143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CFCD224" w14:textId="4A1690C9" w:rsidR="009D1E82" w:rsidRDefault="009D1E82" w:rsidP="00B47D77">
      <w:pPr>
        <w:pStyle w:val="Default"/>
        <w:spacing w:after="78"/>
        <w:rPr>
          <w:rFonts w:ascii="Tahoma" w:hAnsi="Tahoma" w:cs="Tahoma"/>
          <w:color w:val="auto"/>
          <w:sz w:val="22"/>
          <w:szCs w:val="22"/>
        </w:rPr>
      </w:pPr>
    </w:p>
    <w:p w14:paraId="5EBD4376" w14:textId="4425CF56" w:rsidR="009D1E82" w:rsidRDefault="00953979" w:rsidP="00B47D77">
      <w:pPr>
        <w:pStyle w:val="Default"/>
        <w:spacing w:after="78"/>
        <w:rPr>
          <w:rFonts w:ascii="Tahoma" w:hAnsi="Tahoma" w:cs="Tahoma"/>
          <w:color w:val="auto"/>
          <w:sz w:val="22"/>
          <w:szCs w:val="22"/>
        </w:rPr>
      </w:pPr>
      <w:r>
        <w:rPr>
          <w:rFonts w:ascii="Tahoma" w:hAnsi="Tahoma" w:cs="Tahoma"/>
          <w:color w:val="auto"/>
          <w:sz w:val="22"/>
          <w:szCs w:val="22"/>
        </w:rPr>
        <w:t>Analysis:</w:t>
      </w:r>
    </w:p>
    <w:p w14:paraId="79900163" w14:textId="7DF6F216" w:rsidR="00C30624" w:rsidRDefault="00C30624" w:rsidP="00B47D77">
      <w:pPr>
        <w:pStyle w:val="Default"/>
        <w:spacing w:after="78"/>
        <w:rPr>
          <w:rFonts w:ascii="Tahoma" w:hAnsi="Tahoma" w:cs="Tahoma"/>
          <w:color w:val="auto"/>
          <w:sz w:val="22"/>
          <w:szCs w:val="22"/>
        </w:rPr>
      </w:pPr>
      <w:r>
        <w:rPr>
          <w:rFonts w:ascii="Tahoma" w:hAnsi="Tahoma" w:cs="Tahoma"/>
          <w:color w:val="auto"/>
          <w:sz w:val="22"/>
          <w:szCs w:val="22"/>
        </w:rPr>
        <w:t xml:space="preserve">a) The time for execution is minimum in case of OOTB spark </w:t>
      </w:r>
      <w:r w:rsidR="00C06E50">
        <w:rPr>
          <w:rFonts w:ascii="Tahoma" w:hAnsi="Tahoma" w:cs="Tahoma"/>
          <w:color w:val="auto"/>
          <w:sz w:val="22"/>
          <w:szCs w:val="22"/>
        </w:rPr>
        <w:t xml:space="preserve">API </w:t>
      </w:r>
      <w:r>
        <w:rPr>
          <w:rFonts w:ascii="Tahoma" w:hAnsi="Tahoma" w:cs="Tahoma"/>
          <w:color w:val="auto"/>
          <w:sz w:val="22"/>
          <w:szCs w:val="22"/>
        </w:rPr>
        <w:t xml:space="preserve">program. </w:t>
      </w:r>
    </w:p>
    <w:p w14:paraId="05977830" w14:textId="5F9F221C" w:rsidR="00C30624" w:rsidRDefault="00C30624" w:rsidP="00B47D77">
      <w:pPr>
        <w:pStyle w:val="Default"/>
        <w:spacing w:after="78"/>
        <w:rPr>
          <w:rFonts w:ascii="Tahoma" w:hAnsi="Tahoma" w:cs="Tahoma"/>
          <w:color w:val="auto"/>
          <w:sz w:val="22"/>
          <w:szCs w:val="22"/>
        </w:rPr>
      </w:pPr>
      <w:r>
        <w:rPr>
          <w:rFonts w:ascii="Tahoma" w:hAnsi="Tahoma" w:cs="Tahoma"/>
          <w:color w:val="auto"/>
          <w:sz w:val="22"/>
          <w:szCs w:val="22"/>
        </w:rPr>
        <w:t xml:space="preserve">b) Comparing the time taken for avro and parquet with without compression, it is </w:t>
      </w:r>
      <w:r w:rsidR="00C06E50">
        <w:rPr>
          <w:rFonts w:ascii="Tahoma" w:hAnsi="Tahoma" w:cs="Tahoma"/>
          <w:color w:val="auto"/>
          <w:sz w:val="22"/>
          <w:szCs w:val="22"/>
        </w:rPr>
        <w:t>difficult</w:t>
      </w:r>
      <w:r>
        <w:rPr>
          <w:rFonts w:ascii="Tahoma" w:hAnsi="Tahoma" w:cs="Tahoma"/>
          <w:color w:val="auto"/>
          <w:sz w:val="22"/>
          <w:szCs w:val="22"/>
        </w:rPr>
        <w:t xml:space="preserve"> to say which one is faster because sometimes avro has taken less and other case parquet.</w:t>
      </w:r>
    </w:p>
    <w:p w14:paraId="19A1DC3B" w14:textId="624DAF9D" w:rsidR="00C30624" w:rsidRDefault="00C30624" w:rsidP="00B47D77">
      <w:pPr>
        <w:pStyle w:val="Default"/>
        <w:spacing w:after="78"/>
        <w:rPr>
          <w:rFonts w:ascii="Tahoma" w:hAnsi="Tahoma" w:cs="Tahoma"/>
          <w:color w:val="auto"/>
          <w:sz w:val="22"/>
          <w:szCs w:val="22"/>
        </w:rPr>
      </w:pPr>
      <w:r>
        <w:rPr>
          <w:rFonts w:ascii="Tahoma" w:hAnsi="Tahoma" w:cs="Tahoma"/>
          <w:color w:val="auto"/>
          <w:sz w:val="22"/>
          <w:szCs w:val="22"/>
        </w:rPr>
        <w:t xml:space="preserve">c) </w:t>
      </w:r>
      <w:r w:rsidRPr="00791856">
        <w:rPr>
          <w:rFonts w:ascii="Tahoma" w:hAnsi="Tahoma" w:cs="Tahoma"/>
          <w:color w:val="auto"/>
          <w:sz w:val="22"/>
          <w:szCs w:val="22"/>
        </w:rPr>
        <w:t xml:space="preserve">Comparing the time for parquet with and without compression, </w:t>
      </w:r>
      <w:r w:rsidR="00791856" w:rsidRPr="00791856">
        <w:rPr>
          <w:rFonts w:ascii="Tahoma" w:hAnsi="Tahoma" w:cs="Tahoma"/>
          <w:color w:val="auto"/>
          <w:sz w:val="22"/>
          <w:szCs w:val="22"/>
        </w:rPr>
        <w:t>the result does</w:t>
      </w:r>
      <w:r w:rsidR="00C06E50">
        <w:rPr>
          <w:rFonts w:ascii="Tahoma" w:hAnsi="Tahoma" w:cs="Tahoma"/>
          <w:color w:val="auto"/>
          <w:sz w:val="22"/>
          <w:szCs w:val="22"/>
        </w:rPr>
        <w:t xml:space="preserve"> </w:t>
      </w:r>
      <w:r w:rsidR="00791856" w:rsidRPr="00791856">
        <w:rPr>
          <w:rFonts w:ascii="Tahoma" w:hAnsi="Tahoma" w:cs="Tahoma"/>
          <w:color w:val="auto"/>
          <w:sz w:val="22"/>
          <w:szCs w:val="22"/>
        </w:rPr>
        <w:t>not clearly indicate which is slower</w:t>
      </w:r>
      <w:r w:rsidR="00C06E50">
        <w:rPr>
          <w:rFonts w:ascii="Tahoma" w:hAnsi="Tahoma" w:cs="Tahoma"/>
          <w:color w:val="auto"/>
          <w:sz w:val="22"/>
          <w:szCs w:val="22"/>
        </w:rPr>
        <w:t xml:space="preserve"> or faster</w:t>
      </w:r>
      <w:r w:rsidR="00791856" w:rsidRPr="00791856">
        <w:rPr>
          <w:rFonts w:ascii="Tahoma" w:hAnsi="Tahoma" w:cs="Tahoma"/>
          <w:color w:val="auto"/>
          <w:sz w:val="22"/>
          <w:szCs w:val="22"/>
        </w:rPr>
        <w:t>.</w:t>
      </w:r>
    </w:p>
    <w:p w14:paraId="527F6E40" w14:textId="7B3BC62C" w:rsidR="00953979" w:rsidRDefault="00C30624" w:rsidP="00B47D77">
      <w:pPr>
        <w:pStyle w:val="Default"/>
        <w:spacing w:after="78"/>
        <w:rPr>
          <w:rFonts w:ascii="Tahoma" w:hAnsi="Tahoma" w:cs="Tahoma"/>
          <w:color w:val="auto"/>
          <w:sz w:val="22"/>
          <w:szCs w:val="22"/>
        </w:rPr>
      </w:pPr>
      <w:r>
        <w:rPr>
          <w:rFonts w:ascii="Tahoma" w:hAnsi="Tahoma" w:cs="Tahoma"/>
          <w:color w:val="auto"/>
          <w:sz w:val="22"/>
          <w:szCs w:val="22"/>
        </w:rPr>
        <w:t>d) Comparing the time taken for avro and parquet with compression, its always parquet has taken less time.</w:t>
      </w:r>
    </w:p>
    <w:p w14:paraId="31E1FECE" w14:textId="45F90245" w:rsidR="00953979" w:rsidRDefault="00953979" w:rsidP="00B47D77">
      <w:pPr>
        <w:pStyle w:val="Default"/>
        <w:spacing w:after="78"/>
        <w:rPr>
          <w:rFonts w:ascii="Tahoma" w:hAnsi="Tahoma" w:cs="Tahoma"/>
          <w:color w:val="auto"/>
          <w:sz w:val="22"/>
          <w:szCs w:val="22"/>
        </w:rPr>
      </w:pPr>
    </w:p>
    <w:p w14:paraId="7CD8FE4F" w14:textId="2BA11676" w:rsidR="00953979" w:rsidRDefault="00953979" w:rsidP="00B47D77">
      <w:pPr>
        <w:pStyle w:val="Default"/>
        <w:spacing w:after="78"/>
        <w:rPr>
          <w:rFonts w:ascii="Tahoma" w:hAnsi="Tahoma" w:cs="Tahoma"/>
          <w:color w:val="auto"/>
          <w:sz w:val="22"/>
          <w:szCs w:val="22"/>
        </w:rPr>
      </w:pPr>
    </w:p>
    <w:p w14:paraId="5DE766C9" w14:textId="115F1686" w:rsidR="00953979" w:rsidRDefault="00953979" w:rsidP="00B47D77">
      <w:pPr>
        <w:pStyle w:val="Default"/>
        <w:spacing w:after="78"/>
        <w:rPr>
          <w:rFonts w:ascii="Tahoma" w:hAnsi="Tahoma" w:cs="Tahoma"/>
          <w:color w:val="auto"/>
          <w:sz w:val="22"/>
          <w:szCs w:val="22"/>
        </w:rPr>
      </w:pPr>
    </w:p>
    <w:p w14:paraId="07EFBC91" w14:textId="1321CEC3" w:rsidR="00953979" w:rsidRDefault="00953979" w:rsidP="00B47D77">
      <w:pPr>
        <w:pStyle w:val="Default"/>
        <w:spacing w:after="78"/>
        <w:rPr>
          <w:rFonts w:ascii="Tahoma" w:hAnsi="Tahoma" w:cs="Tahoma"/>
          <w:color w:val="auto"/>
          <w:sz w:val="22"/>
          <w:szCs w:val="22"/>
        </w:rPr>
      </w:pPr>
    </w:p>
    <w:p w14:paraId="2EF8071B" w14:textId="40E0DD8C" w:rsidR="00A100A8" w:rsidRDefault="00953979" w:rsidP="00A100A8">
      <w:pPr>
        <w:pStyle w:val="Default"/>
        <w:spacing w:after="78"/>
        <w:rPr>
          <w:rFonts w:ascii="Tahoma" w:hAnsi="Tahoma" w:cs="Tahoma"/>
          <w:color w:val="auto"/>
          <w:sz w:val="22"/>
          <w:szCs w:val="22"/>
        </w:rPr>
      </w:pPr>
      <w:r>
        <w:rPr>
          <w:rFonts w:ascii="Tahoma" w:hAnsi="Tahoma" w:cs="Tahoma"/>
          <w:color w:val="auto"/>
          <w:sz w:val="22"/>
          <w:szCs w:val="22"/>
        </w:rPr>
        <w:lastRenderedPageBreak/>
        <w:t>E</w:t>
      </w:r>
      <w:r w:rsidR="00A100A8">
        <w:rPr>
          <w:rFonts w:ascii="Tahoma" w:hAnsi="Tahoma" w:cs="Tahoma"/>
          <w:color w:val="auto"/>
          <w:sz w:val="22"/>
          <w:szCs w:val="22"/>
        </w:rPr>
        <w:t xml:space="preserve">xecution time </w:t>
      </w:r>
      <w:r w:rsidR="00AD132B">
        <w:rPr>
          <w:rFonts w:ascii="Tahoma" w:hAnsi="Tahoma" w:cs="Tahoma"/>
          <w:color w:val="auto"/>
          <w:sz w:val="22"/>
          <w:szCs w:val="22"/>
        </w:rPr>
        <w:t xml:space="preserve">in seconds </w:t>
      </w:r>
      <w:r w:rsidR="00A100A8">
        <w:rPr>
          <w:rFonts w:ascii="Tahoma" w:hAnsi="Tahoma" w:cs="Tahoma"/>
          <w:color w:val="auto"/>
          <w:sz w:val="22"/>
          <w:szCs w:val="22"/>
        </w:rPr>
        <w:t>for Similarity matrix</w:t>
      </w:r>
      <w:r w:rsidR="00B01D26">
        <w:rPr>
          <w:rFonts w:ascii="Tahoma" w:hAnsi="Tahoma" w:cs="Tahoma"/>
          <w:color w:val="auto"/>
          <w:sz w:val="22"/>
          <w:szCs w:val="22"/>
        </w:rPr>
        <w:t xml:space="preserve"> using all data format</w:t>
      </w:r>
      <w:r w:rsidR="00A100A8">
        <w:rPr>
          <w:rFonts w:ascii="Tahoma" w:hAnsi="Tahoma" w:cs="Tahoma"/>
          <w:color w:val="auto"/>
          <w:sz w:val="22"/>
          <w:szCs w:val="22"/>
        </w:rPr>
        <w:t>:</w:t>
      </w:r>
    </w:p>
    <w:p w14:paraId="5F3FF95E" w14:textId="53192A31" w:rsidR="00B47D77" w:rsidRDefault="00B47D77" w:rsidP="00B47D77">
      <w:pPr>
        <w:pStyle w:val="Default"/>
        <w:spacing w:after="78"/>
        <w:rPr>
          <w:rFonts w:ascii="Tahoma" w:hAnsi="Tahoma" w:cs="Tahoma"/>
          <w:color w:val="auto"/>
          <w:sz w:val="22"/>
          <w:szCs w:val="22"/>
        </w:rPr>
      </w:pPr>
    </w:p>
    <w:tbl>
      <w:tblPr>
        <w:tblStyle w:val="TableGrid"/>
        <w:tblW w:w="0" w:type="auto"/>
        <w:tblLook w:val="04A0" w:firstRow="1" w:lastRow="0" w:firstColumn="1" w:lastColumn="0" w:noHBand="0" w:noVBand="1"/>
      </w:tblPr>
      <w:tblGrid>
        <w:gridCol w:w="1870"/>
        <w:gridCol w:w="1870"/>
        <w:gridCol w:w="1870"/>
        <w:gridCol w:w="1870"/>
        <w:gridCol w:w="1870"/>
      </w:tblGrid>
      <w:tr w:rsidR="00292156" w14:paraId="4B4C3A43" w14:textId="77777777" w:rsidTr="0090326B">
        <w:tc>
          <w:tcPr>
            <w:tcW w:w="1870" w:type="dxa"/>
          </w:tcPr>
          <w:p w14:paraId="37A0FA06" w14:textId="77777777" w:rsidR="00292156" w:rsidRDefault="00292156" w:rsidP="0090326B">
            <w:pPr>
              <w:pStyle w:val="Default"/>
              <w:spacing w:after="78"/>
              <w:rPr>
                <w:rFonts w:ascii="Tahoma" w:hAnsi="Tahoma" w:cs="Tahoma"/>
                <w:color w:val="auto"/>
                <w:sz w:val="22"/>
                <w:szCs w:val="22"/>
              </w:rPr>
            </w:pPr>
          </w:p>
        </w:tc>
        <w:tc>
          <w:tcPr>
            <w:tcW w:w="1870" w:type="dxa"/>
          </w:tcPr>
          <w:p w14:paraId="35A48C07" w14:textId="77777777" w:rsidR="00292156" w:rsidRDefault="00292156" w:rsidP="0090326B">
            <w:pPr>
              <w:pStyle w:val="Default"/>
              <w:spacing w:after="78"/>
              <w:rPr>
                <w:rFonts w:ascii="Tahoma" w:hAnsi="Tahoma" w:cs="Tahoma"/>
                <w:color w:val="auto"/>
                <w:sz w:val="22"/>
                <w:szCs w:val="22"/>
              </w:rPr>
            </w:pPr>
            <w:r>
              <w:rPr>
                <w:rFonts w:ascii="Tahoma" w:hAnsi="Tahoma" w:cs="Tahoma"/>
                <w:color w:val="auto"/>
                <w:sz w:val="22"/>
                <w:szCs w:val="22"/>
              </w:rPr>
              <w:t>Spark</w:t>
            </w:r>
          </w:p>
        </w:tc>
        <w:tc>
          <w:tcPr>
            <w:tcW w:w="1870" w:type="dxa"/>
          </w:tcPr>
          <w:p w14:paraId="049CA5D7" w14:textId="77777777" w:rsidR="00292156" w:rsidRDefault="00292156" w:rsidP="0090326B">
            <w:pPr>
              <w:pStyle w:val="Default"/>
              <w:spacing w:after="78"/>
              <w:rPr>
                <w:rFonts w:ascii="Tahoma" w:hAnsi="Tahoma" w:cs="Tahoma"/>
                <w:color w:val="auto"/>
                <w:sz w:val="22"/>
                <w:szCs w:val="22"/>
              </w:rPr>
            </w:pPr>
            <w:r>
              <w:rPr>
                <w:rFonts w:ascii="Tahoma" w:hAnsi="Tahoma" w:cs="Tahoma"/>
                <w:color w:val="auto"/>
                <w:sz w:val="22"/>
                <w:szCs w:val="22"/>
              </w:rPr>
              <w:t>Avro</w:t>
            </w:r>
          </w:p>
        </w:tc>
        <w:tc>
          <w:tcPr>
            <w:tcW w:w="1870" w:type="dxa"/>
          </w:tcPr>
          <w:p w14:paraId="0892CC8D" w14:textId="77777777" w:rsidR="00292156" w:rsidRDefault="00292156" w:rsidP="0090326B">
            <w:pPr>
              <w:pStyle w:val="Default"/>
              <w:spacing w:after="78"/>
              <w:rPr>
                <w:rFonts w:ascii="Tahoma" w:hAnsi="Tahoma" w:cs="Tahoma"/>
                <w:color w:val="auto"/>
                <w:sz w:val="22"/>
                <w:szCs w:val="22"/>
              </w:rPr>
            </w:pPr>
            <w:r>
              <w:rPr>
                <w:rFonts w:ascii="Tahoma" w:hAnsi="Tahoma" w:cs="Tahoma"/>
                <w:color w:val="auto"/>
                <w:sz w:val="22"/>
                <w:szCs w:val="22"/>
              </w:rPr>
              <w:t>Parquet</w:t>
            </w:r>
          </w:p>
        </w:tc>
        <w:tc>
          <w:tcPr>
            <w:tcW w:w="1870" w:type="dxa"/>
          </w:tcPr>
          <w:p w14:paraId="02BDED7B" w14:textId="77777777" w:rsidR="00292156" w:rsidRDefault="00292156" w:rsidP="0090326B">
            <w:pPr>
              <w:pStyle w:val="Default"/>
              <w:spacing w:after="78"/>
              <w:rPr>
                <w:rFonts w:ascii="Tahoma" w:hAnsi="Tahoma" w:cs="Tahoma"/>
                <w:color w:val="auto"/>
                <w:sz w:val="22"/>
                <w:szCs w:val="22"/>
              </w:rPr>
            </w:pPr>
            <w:r>
              <w:rPr>
                <w:rFonts w:ascii="Tahoma" w:hAnsi="Tahoma" w:cs="Tahoma"/>
                <w:color w:val="auto"/>
                <w:sz w:val="22"/>
                <w:szCs w:val="22"/>
              </w:rPr>
              <w:t>Snappy Parquet</w:t>
            </w:r>
          </w:p>
        </w:tc>
      </w:tr>
      <w:tr w:rsidR="00292156" w14:paraId="0E442FE5" w14:textId="77777777" w:rsidTr="0090326B">
        <w:tc>
          <w:tcPr>
            <w:tcW w:w="1870" w:type="dxa"/>
          </w:tcPr>
          <w:p w14:paraId="4663E71F" w14:textId="77777777" w:rsidR="00292156" w:rsidRDefault="00292156" w:rsidP="0090326B">
            <w:pPr>
              <w:pStyle w:val="Default"/>
              <w:spacing w:after="78"/>
              <w:rPr>
                <w:rFonts w:ascii="Tahoma" w:hAnsi="Tahoma" w:cs="Tahoma"/>
                <w:color w:val="auto"/>
                <w:sz w:val="22"/>
                <w:szCs w:val="22"/>
              </w:rPr>
            </w:pPr>
            <w:r>
              <w:rPr>
                <w:rFonts w:ascii="Tahoma" w:hAnsi="Tahoma" w:cs="Tahoma"/>
                <w:color w:val="auto"/>
                <w:sz w:val="22"/>
                <w:szCs w:val="22"/>
              </w:rPr>
              <w:t>Set 1</w:t>
            </w:r>
          </w:p>
        </w:tc>
        <w:tc>
          <w:tcPr>
            <w:tcW w:w="1870" w:type="dxa"/>
          </w:tcPr>
          <w:p w14:paraId="01A66562" w14:textId="16A6A07C" w:rsidR="00292156" w:rsidRDefault="00F42D35" w:rsidP="0090326B">
            <w:pPr>
              <w:rPr>
                <w:rFonts w:ascii="Tahoma" w:hAnsi="Tahoma" w:cs="Tahoma"/>
                <w:sz w:val="22"/>
                <w:szCs w:val="22"/>
              </w:rPr>
            </w:pPr>
            <w:r>
              <w:rPr>
                <w:rFonts w:ascii="Tahoma" w:hAnsi="Tahoma" w:cs="Tahoma"/>
                <w:sz w:val="22"/>
                <w:szCs w:val="22"/>
              </w:rPr>
              <w:t>1094</w:t>
            </w:r>
          </w:p>
        </w:tc>
        <w:tc>
          <w:tcPr>
            <w:tcW w:w="1870" w:type="dxa"/>
          </w:tcPr>
          <w:p w14:paraId="678C2143" w14:textId="7310BE18" w:rsidR="00292156" w:rsidRDefault="00F42D35" w:rsidP="0090326B">
            <w:pPr>
              <w:rPr>
                <w:rFonts w:ascii="Tahoma" w:hAnsi="Tahoma" w:cs="Tahoma"/>
                <w:sz w:val="22"/>
                <w:szCs w:val="22"/>
              </w:rPr>
            </w:pPr>
            <w:r>
              <w:rPr>
                <w:rFonts w:ascii="Tahoma" w:hAnsi="Tahoma" w:cs="Tahoma"/>
                <w:sz w:val="22"/>
                <w:szCs w:val="22"/>
              </w:rPr>
              <w:t>1051</w:t>
            </w:r>
          </w:p>
        </w:tc>
        <w:tc>
          <w:tcPr>
            <w:tcW w:w="1870" w:type="dxa"/>
          </w:tcPr>
          <w:p w14:paraId="05E4FE2E" w14:textId="2C6C1280" w:rsidR="00292156" w:rsidRDefault="00F42D35" w:rsidP="0090326B">
            <w:pPr>
              <w:rPr>
                <w:rFonts w:ascii="Tahoma" w:hAnsi="Tahoma" w:cs="Tahoma"/>
                <w:sz w:val="22"/>
                <w:szCs w:val="22"/>
              </w:rPr>
            </w:pPr>
            <w:r>
              <w:rPr>
                <w:rFonts w:ascii="Tahoma" w:hAnsi="Tahoma" w:cs="Tahoma"/>
                <w:sz w:val="22"/>
                <w:szCs w:val="22"/>
              </w:rPr>
              <w:t>1424</w:t>
            </w:r>
          </w:p>
        </w:tc>
        <w:tc>
          <w:tcPr>
            <w:tcW w:w="1870" w:type="dxa"/>
          </w:tcPr>
          <w:p w14:paraId="3CF7ECCC" w14:textId="0298D917" w:rsidR="00292156" w:rsidRDefault="00F42D35" w:rsidP="0090326B">
            <w:pPr>
              <w:rPr>
                <w:rFonts w:ascii="Tahoma" w:hAnsi="Tahoma" w:cs="Tahoma"/>
                <w:sz w:val="22"/>
                <w:szCs w:val="22"/>
              </w:rPr>
            </w:pPr>
            <w:r>
              <w:rPr>
                <w:rFonts w:ascii="Tahoma" w:hAnsi="Tahoma" w:cs="Tahoma"/>
                <w:sz w:val="22"/>
                <w:szCs w:val="22"/>
              </w:rPr>
              <w:t>1421</w:t>
            </w:r>
          </w:p>
        </w:tc>
      </w:tr>
      <w:tr w:rsidR="00292156" w14:paraId="4CC6EF59" w14:textId="77777777" w:rsidTr="0090326B">
        <w:tc>
          <w:tcPr>
            <w:tcW w:w="1870" w:type="dxa"/>
          </w:tcPr>
          <w:p w14:paraId="68EE193D" w14:textId="77777777" w:rsidR="00292156" w:rsidRDefault="00292156" w:rsidP="0090326B">
            <w:pPr>
              <w:pStyle w:val="Default"/>
              <w:spacing w:after="78"/>
              <w:rPr>
                <w:rFonts w:ascii="Tahoma" w:hAnsi="Tahoma" w:cs="Tahoma"/>
                <w:color w:val="auto"/>
                <w:sz w:val="22"/>
                <w:szCs w:val="22"/>
              </w:rPr>
            </w:pPr>
            <w:r>
              <w:rPr>
                <w:rFonts w:ascii="Tahoma" w:hAnsi="Tahoma" w:cs="Tahoma"/>
                <w:color w:val="auto"/>
                <w:sz w:val="22"/>
                <w:szCs w:val="22"/>
              </w:rPr>
              <w:t>Set 2</w:t>
            </w:r>
          </w:p>
        </w:tc>
        <w:tc>
          <w:tcPr>
            <w:tcW w:w="1870" w:type="dxa"/>
          </w:tcPr>
          <w:p w14:paraId="114B2A15" w14:textId="78B6BB8B" w:rsidR="00292156" w:rsidRDefault="008C63F2" w:rsidP="0090326B">
            <w:pPr>
              <w:rPr>
                <w:rFonts w:ascii="Tahoma" w:hAnsi="Tahoma" w:cs="Tahoma"/>
                <w:sz w:val="22"/>
                <w:szCs w:val="22"/>
              </w:rPr>
            </w:pPr>
            <w:r>
              <w:rPr>
                <w:rFonts w:ascii="Tahoma" w:hAnsi="Tahoma" w:cs="Tahoma"/>
                <w:sz w:val="22"/>
                <w:szCs w:val="22"/>
              </w:rPr>
              <w:t>872</w:t>
            </w:r>
          </w:p>
        </w:tc>
        <w:tc>
          <w:tcPr>
            <w:tcW w:w="1870" w:type="dxa"/>
          </w:tcPr>
          <w:p w14:paraId="0B9A10D8" w14:textId="32147F9F" w:rsidR="00292156" w:rsidRPr="00602C16" w:rsidRDefault="00F42D35" w:rsidP="0090326B">
            <w:pPr>
              <w:rPr>
                <w:rFonts w:ascii="Arial" w:hAnsi="Arial" w:cs="Arial"/>
                <w:color w:val="222222"/>
                <w:sz w:val="22"/>
                <w:szCs w:val="22"/>
              </w:rPr>
            </w:pPr>
            <w:r>
              <w:rPr>
                <w:rFonts w:ascii="Arial" w:hAnsi="Arial" w:cs="Arial"/>
                <w:color w:val="222222"/>
                <w:sz w:val="22"/>
                <w:szCs w:val="22"/>
              </w:rPr>
              <w:t>1060</w:t>
            </w:r>
          </w:p>
        </w:tc>
        <w:tc>
          <w:tcPr>
            <w:tcW w:w="1870" w:type="dxa"/>
          </w:tcPr>
          <w:p w14:paraId="3084DE33" w14:textId="639B18F5" w:rsidR="00292156" w:rsidRDefault="00F42D35" w:rsidP="0090326B">
            <w:pPr>
              <w:rPr>
                <w:rFonts w:ascii="Tahoma" w:hAnsi="Tahoma" w:cs="Tahoma"/>
                <w:sz w:val="22"/>
                <w:szCs w:val="22"/>
              </w:rPr>
            </w:pPr>
            <w:r>
              <w:rPr>
                <w:rFonts w:ascii="Tahoma" w:hAnsi="Tahoma" w:cs="Tahoma"/>
                <w:sz w:val="22"/>
                <w:szCs w:val="22"/>
              </w:rPr>
              <w:t>1452</w:t>
            </w:r>
          </w:p>
        </w:tc>
        <w:tc>
          <w:tcPr>
            <w:tcW w:w="1870" w:type="dxa"/>
          </w:tcPr>
          <w:p w14:paraId="744D190D" w14:textId="3565E697" w:rsidR="00292156" w:rsidRDefault="00F42D35" w:rsidP="0090326B">
            <w:pPr>
              <w:rPr>
                <w:rFonts w:ascii="Tahoma" w:hAnsi="Tahoma" w:cs="Tahoma"/>
                <w:sz w:val="22"/>
                <w:szCs w:val="22"/>
              </w:rPr>
            </w:pPr>
            <w:r>
              <w:rPr>
                <w:rFonts w:ascii="Tahoma" w:hAnsi="Tahoma" w:cs="Tahoma"/>
                <w:sz w:val="22"/>
                <w:szCs w:val="22"/>
              </w:rPr>
              <w:t>1230</w:t>
            </w:r>
          </w:p>
        </w:tc>
      </w:tr>
      <w:tr w:rsidR="00292156" w14:paraId="71A46EA2" w14:textId="77777777" w:rsidTr="0090326B">
        <w:tc>
          <w:tcPr>
            <w:tcW w:w="1870" w:type="dxa"/>
          </w:tcPr>
          <w:p w14:paraId="06D90B44" w14:textId="77777777" w:rsidR="00292156" w:rsidRDefault="00292156" w:rsidP="0090326B">
            <w:pPr>
              <w:pStyle w:val="Default"/>
              <w:spacing w:after="78"/>
              <w:rPr>
                <w:rFonts w:ascii="Tahoma" w:hAnsi="Tahoma" w:cs="Tahoma"/>
                <w:color w:val="auto"/>
                <w:sz w:val="22"/>
                <w:szCs w:val="22"/>
              </w:rPr>
            </w:pPr>
            <w:r>
              <w:rPr>
                <w:rFonts w:ascii="Tahoma" w:hAnsi="Tahoma" w:cs="Tahoma"/>
                <w:color w:val="auto"/>
                <w:sz w:val="22"/>
                <w:szCs w:val="22"/>
              </w:rPr>
              <w:t>Set 3</w:t>
            </w:r>
          </w:p>
        </w:tc>
        <w:tc>
          <w:tcPr>
            <w:tcW w:w="1870" w:type="dxa"/>
          </w:tcPr>
          <w:p w14:paraId="4F91F2B0" w14:textId="4ABF3BEE" w:rsidR="00292156" w:rsidRDefault="00F42D35" w:rsidP="0090326B">
            <w:pPr>
              <w:rPr>
                <w:rFonts w:ascii="Tahoma" w:hAnsi="Tahoma" w:cs="Tahoma"/>
                <w:sz w:val="22"/>
                <w:szCs w:val="22"/>
              </w:rPr>
            </w:pPr>
            <w:r>
              <w:rPr>
                <w:rFonts w:ascii="Tahoma" w:hAnsi="Tahoma" w:cs="Tahoma"/>
                <w:sz w:val="22"/>
                <w:szCs w:val="22"/>
              </w:rPr>
              <w:t>1096</w:t>
            </w:r>
          </w:p>
        </w:tc>
        <w:tc>
          <w:tcPr>
            <w:tcW w:w="1870" w:type="dxa"/>
          </w:tcPr>
          <w:p w14:paraId="2D18329D" w14:textId="403D4D93" w:rsidR="00292156" w:rsidRDefault="00F42D35" w:rsidP="0090326B">
            <w:pPr>
              <w:rPr>
                <w:rFonts w:ascii="Tahoma" w:hAnsi="Tahoma" w:cs="Tahoma"/>
                <w:sz w:val="22"/>
                <w:szCs w:val="22"/>
              </w:rPr>
            </w:pPr>
            <w:r>
              <w:rPr>
                <w:rFonts w:ascii="Tahoma" w:hAnsi="Tahoma" w:cs="Tahoma"/>
                <w:sz w:val="22"/>
                <w:szCs w:val="22"/>
              </w:rPr>
              <w:t>1048</w:t>
            </w:r>
          </w:p>
        </w:tc>
        <w:tc>
          <w:tcPr>
            <w:tcW w:w="1870" w:type="dxa"/>
          </w:tcPr>
          <w:p w14:paraId="145A815C" w14:textId="5D620039" w:rsidR="00292156" w:rsidRDefault="00F42D35" w:rsidP="0090326B">
            <w:pPr>
              <w:rPr>
                <w:rFonts w:ascii="Tahoma" w:hAnsi="Tahoma" w:cs="Tahoma"/>
                <w:sz w:val="22"/>
                <w:szCs w:val="22"/>
              </w:rPr>
            </w:pPr>
            <w:r>
              <w:rPr>
                <w:rFonts w:ascii="Tahoma" w:hAnsi="Tahoma" w:cs="Tahoma"/>
                <w:sz w:val="22"/>
                <w:szCs w:val="22"/>
              </w:rPr>
              <w:t>1234</w:t>
            </w:r>
          </w:p>
        </w:tc>
        <w:tc>
          <w:tcPr>
            <w:tcW w:w="1870" w:type="dxa"/>
          </w:tcPr>
          <w:p w14:paraId="6F217578" w14:textId="7377B543" w:rsidR="00292156" w:rsidRDefault="00F42D35" w:rsidP="0090326B">
            <w:pPr>
              <w:rPr>
                <w:rFonts w:ascii="Tahoma" w:hAnsi="Tahoma" w:cs="Tahoma"/>
                <w:sz w:val="22"/>
                <w:szCs w:val="22"/>
              </w:rPr>
            </w:pPr>
            <w:r>
              <w:rPr>
                <w:rFonts w:ascii="Tahoma" w:hAnsi="Tahoma" w:cs="Tahoma"/>
                <w:sz w:val="22"/>
                <w:szCs w:val="22"/>
              </w:rPr>
              <w:t>1249</w:t>
            </w:r>
          </w:p>
        </w:tc>
      </w:tr>
    </w:tbl>
    <w:p w14:paraId="0774699A" w14:textId="1803FD95" w:rsidR="0074164F" w:rsidRDefault="0074164F" w:rsidP="00B47D77">
      <w:pPr>
        <w:pStyle w:val="Default"/>
        <w:spacing w:after="78"/>
        <w:rPr>
          <w:rFonts w:ascii="Tahoma" w:hAnsi="Tahoma" w:cs="Tahoma"/>
          <w:color w:val="auto"/>
          <w:sz w:val="22"/>
          <w:szCs w:val="22"/>
        </w:rPr>
      </w:pPr>
    </w:p>
    <w:p w14:paraId="6C23FF4A" w14:textId="3C05A2A2" w:rsidR="0074164F" w:rsidRDefault="0074164F" w:rsidP="00B47D77">
      <w:pPr>
        <w:pStyle w:val="Default"/>
        <w:spacing w:after="78"/>
        <w:rPr>
          <w:rFonts w:ascii="Tahoma" w:hAnsi="Tahoma" w:cs="Tahoma"/>
          <w:color w:val="auto"/>
          <w:sz w:val="22"/>
          <w:szCs w:val="22"/>
        </w:rPr>
      </w:pPr>
    </w:p>
    <w:p w14:paraId="3F3CF84B" w14:textId="73B8E756" w:rsidR="0074164F" w:rsidRDefault="00366DEC" w:rsidP="00B47D77">
      <w:pPr>
        <w:pStyle w:val="Default"/>
        <w:spacing w:after="78"/>
        <w:rPr>
          <w:rFonts w:ascii="Tahoma" w:hAnsi="Tahoma" w:cs="Tahoma"/>
          <w:color w:val="auto"/>
          <w:sz w:val="22"/>
          <w:szCs w:val="22"/>
        </w:rPr>
      </w:pPr>
      <w:r>
        <w:rPr>
          <w:noProof/>
        </w:rPr>
        <w:drawing>
          <wp:inline distT="0" distB="0" distL="0" distR="0" wp14:anchorId="1B9D79AD" wp14:editId="035194A7">
            <wp:extent cx="5494565" cy="2743200"/>
            <wp:effectExtent l="0" t="0" r="1143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78FC109" w14:textId="441D1E0A" w:rsidR="00366DEC" w:rsidRDefault="00366DEC" w:rsidP="00B47D77">
      <w:pPr>
        <w:pStyle w:val="Default"/>
        <w:spacing w:after="78"/>
        <w:rPr>
          <w:rFonts w:ascii="Tahoma" w:hAnsi="Tahoma" w:cs="Tahoma"/>
          <w:color w:val="auto"/>
          <w:sz w:val="22"/>
          <w:szCs w:val="22"/>
        </w:rPr>
      </w:pPr>
    </w:p>
    <w:p w14:paraId="1CC5B40D" w14:textId="77777777" w:rsidR="0015230B" w:rsidRDefault="0015230B" w:rsidP="0015230B">
      <w:pPr>
        <w:pStyle w:val="Default"/>
        <w:spacing w:after="78"/>
        <w:rPr>
          <w:rFonts w:ascii="Tahoma" w:hAnsi="Tahoma" w:cs="Tahoma"/>
          <w:color w:val="auto"/>
          <w:sz w:val="22"/>
          <w:szCs w:val="22"/>
        </w:rPr>
      </w:pPr>
      <w:r>
        <w:rPr>
          <w:rFonts w:ascii="Tahoma" w:hAnsi="Tahoma" w:cs="Tahoma"/>
          <w:color w:val="auto"/>
          <w:sz w:val="22"/>
          <w:szCs w:val="22"/>
        </w:rPr>
        <w:t>Analysis:</w:t>
      </w:r>
    </w:p>
    <w:p w14:paraId="679922B3" w14:textId="6ED243BB" w:rsidR="0015230B" w:rsidRPr="00433D31" w:rsidRDefault="0015230B" w:rsidP="0015230B">
      <w:pPr>
        <w:pStyle w:val="Default"/>
        <w:spacing w:after="78"/>
        <w:rPr>
          <w:rFonts w:ascii="Tahoma" w:hAnsi="Tahoma" w:cs="Tahoma"/>
          <w:color w:val="auto"/>
          <w:sz w:val="22"/>
          <w:szCs w:val="22"/>
        </w:rPr>
      </w:pPr>
      <w:r w:rsidRPr="00433D31">
        <w:rPr>
          <w:rFonts w:ascii="Tahoma" w:hAnsi="Tahoma" w:cs="Tahoma"/>
          <w:color w:val="auto"/>
          <w:sz w:val="22"/>
          <w:szCs w:val="22"/>
        </w:rPr>
        <w:t xml:space="preserve">a) </w:t>
      </w:r>
      <w:r w:rsidR="00650ECA" w:rsidRPr="00433D31">
        <w:rPr>
          <w:rFonts w:ascii="Tahoma" w:hAnsi="Tahoma" w:cs="Tahoma"/>
          <w:color w:val="auto"/>
          <w:sz w:val="22"/>
          <w:szCs w:val="22"/>
        </w:rPr>
        <w:t>In general t</w:t>
      </w:r>
      <w:r w:rsidRPr="00433D31">
        <w:rPr>
          <w:rFonts w:ascii="Tahoma" w:hAnsi="Tahoma" w:cs="Tahoma"/>
          <w:color w:val="auto"/>
          <w:sz w:val="22"/>
          <w:szCs w:val="22"/>
        </w:rPr>
        <w:t>he time for execution is minim</w:t>
      </w:r>
      <w:r w:rsidR="00B123BA" w:rsidRPr="00433D31">
        <w:rPr>
          <w:rFonts w:ascii="Tahoma" w:hAnsi="Tahoma" w:cs="Tahoma"/>
          <w:color w:val="auto"/>
          <w:sz w:val="22"/>
          <w:szCs w:val="22"/>
        </w:rPr>
        <w:t>um in case of OOTB spark</w:t>
      </w:r>
      <w:r w:rsidR="00C06E50">
        <w:rPr>
          <w:rFonts w:ascii="Tahoma" w:hAnsi="Tahoma" w:cs="Tahoma"/>
          <w:color w:val="auto"/>
          <w:sz w:val="22"/>
          <w:szCs w:val="22"/>
        </w:rPr>
        <w:t xml:space="preserve"> API</w:t>
      </w:r>
      <w:r w:rsidRPr="00433D31">
        <w:rPr>
          <w:rFonts w:ascii="Tahoma" w:hAnsi="Tahoma" w:cs="Tahoma"/>
          <w:color w:val="auto"/>
          <w:sz w:val="22"/>
          <w:szCs w:val="22"/>
        </w:rPr>
        <w:t>.</w:t>
      </w:r>
      <w:r w:rsidR="00B123BA" w:rsidRPr="00433D31">
        <w:rPr>
          <w:rFonts w:ascii="Tahoma" w:hAnsi="Tahoma" w:cs="Tahoma"/>
          <w:color w:val="auto"/>
          <w:sz w:val="22"/>
          <w:szCs w:val="22"/>
        </w:rPr>
        <w:t xml:space="preserve"> This must also be theoretically correct but as observed in above measurement there are few exceptions where </w:t>
      </w:r>
      <w:r w:rsidR="00C06E50">
        <w:rPr>
          <w:rFonts w:ascii="Tahoma" w:hAnsi="Tahoma" w:cs="Tahoma"/>
          <w:color w:val="auto"/>
          <w:sz w:val="22"/>
          <w:szCs w:val="22"/>
        </w:rPr>
        <w:t>it</w:t>
      </w:r>
      <w:r w:rsidR="00B123BA" w:rsidRPr="00433D31">
        <w:rPr>
          <w:rFonts w:ascii="Tahoma" w:hAnsi="Tahoma" w:cs="Tahoma"/>
          <w:color w:val="auto"/>
          <w:sz w:val="22"/>
          <w:szCs w:val="22"/>
        </w:rPr>
        <w:t xml:space="preserve"> is not true. It may be because at that instant the sever may be processing other jobs as well impacting the time of execution for Spark data format.</w:t>
      </w:r>
      <w:r w:rsidRPr="00433D31">
        <w:rPr>
          <w:rFonts w:ascii="Tahoma" w:hAnsi="Tahoma" w:cs="Tahoma"/>
          <w:color w:val="auto"/>
          <w:sz w:val="22"/>
          <w:szCs w:val="22"/>
        </w:rPr>
        <w:t xml:space="preserve"> </w:t>
      </w:r>
    </w:p>
    <w:p w14:paraId="2083782A" w14:textId="40880A9B" w:rsidR="0015230B" w:rsidRPr="00433D31" w:rsidRDefault="0015230B" w:rsidP="0015230B">
      <w:pPr>
        <w:pStyle w:val="Default"/>
        <w:spacing w:after="78"/>
        <w:rPr>
          <w:rFonts w:ascii="Tahoma" w:hAnsi="Tahoma" w:cs="Tahoma"/>
          <w:color w:val="auto"/>
          <w:sz w:val="22"/>
          <w:szCs w:val="22"/>
        </w:rPr>
      </w:pPr>
      <w:r w:rsidRPr="00433D31">
        <w:rPr>
          <w:rFonts w:ascii="Tahoma" w:hAnsi="Tahoma" w:cs="Tahoma"/>
          <w:color w:val="auto"/>
          <w:sz w:val="22"/>
          <w:szCs w:val="22"/>
        </w:rPr>
        <w:t>b) Comparing the time taken for avro and parquet</w:t>
      </w:r>
      <w:r w:rsidR="00EE2104" w:rsidRPr="00433D31">
        <w:rPr>
          <w:rFonts w:ascii="Tahoma" w:hAnsi="Tahoma" w:cs="Tahoma"/>
          <w:color w:val="auto"/>
          <w:sz w:val="22"/>
          <w:szCs w:val="22"/>
        </w:rPr>
        <w:t>, in this case Avro has always taken less time.</w:t>
      </w:r>
    </w:p>
    <w:p w14:paraId="6EA5B8E6" w14:textId="6DC38116" w:rsidR="0015230B" w:rsidRPr="00433D31" w:rsidRDefault="00856E8D" w:rsidP="0015230B">
      <w:pPr>
        <w:pStyle w:val="Default"/>
        <w:spacing w:after="78"/>
        <w:rPr>
          <w:rFonts w:ascii="Tahoma" w:hAnsi="Tahoma" w:cs="Tahoma"/>
          <w:color w:val="auto"/>
          <w:sz w:val="22"/>
          <w:szCs w:val="22"/>
        </w:rPr>
      </w:pPr>
      <w:r>
        <w:rPr>
          <w:rFonts w:ascii="Tahoma" w:hAnsi="Tahoma" w:cs="Tahoma"/>
          <w:color w:val="auto"/>
          <w:sz w:val="22"/>
          <w:szCs w:val="22"/>
        </w:rPr>
        <w:t>c</w:t>
      </w:r>
      <w:r w:rsidR="0015230B" w:rsidRPr="00433D31">
        <w:rPr>
          <w:rFonts w:ascii="Tahoma" w:hAnsi="Tahoma" w:cs="Tahoma"/>
          <w:color w:val="auto"/>
          <w:sz w:val="22"/>
          <w:szCs w:val="22"/>
        </w:rPr>
        <w:t xml:space="preserve">) Comparing the time taken for </w:t>
      </w:r>
      <w:r w:rsidR="00EE2104" w:rsidRPr="00433D31">
        <w:rPr>
          <w:rFonts w:ascii="Tahoma" w:hAnsi="Tahoma" w:cs="Tahoma"/>
          <w:color w:val="auto"/>
          <w:sz w:val="22"/>
          <w:szCs w:val="22"/>
        </w:rPr>
        <w:t xml:space="preserve">parquet </w:t>
      </w:r>
      <w:r w:rsidR="0015230B" w:rsidRPr="00433D31">
        <w:rPr>
          <w:rFonts w:ascii="Tahoma" w:hAnsi="Tahoma" w:cs="Tahoma"/>
          <w:color w:val="auto"/>
          <w:sz w:val="22"/>
          <w:szCs w:val="22"/>
        </w:rPr>
        <w:t xml:space="preserve">with </w:t>
      </w:r>
      <w:r w:rsidR="00EE2104" w:rsidRPr="00433D31">
        <w:rPr>
          <w:rFonts w:ascii="Tahoma" w:hAnsi="Tahoma" w:cs="Tahoma"/>
          <w:color w:val="auto"/>
          <w:sz w:val="22"/>
          <w:szCs w:val="22"/>
        </w:rPr>
        <w:t xml:space="preserve">and without </w:t>
      </w:r>
      <w:r w:rsidR="00B23513" w:rsidRPr="00433D31">
        <w:rPr>
          <w:rFonts w:ascii="Tahoma" w:hAnsi="Tahoma" w:cs="Tahoma"/>
          <w:color w:val="auto"/>
          <w:sz w:val="22"/>
          <w:szCs w:val="22"/>
        </w:rPr>
        <w:t>compression, the</w:t>
      </w:r>
      <w:r w:rsidR="00EE2104" w:rsidRPr="00433D31">
        <w:rPr>
          <w:rFonts w:ascii="Tahoma" w:hAnsi="Tahoma" w:cs="Tahoma"/>
          <w:color w:val="auto"/>
          <w:sz w:val="22"/>
          <w:szCs w:val="22"/>
        </w:rPr>
        <w:t xml:space="preserve"> measurement </w:t>
      </w:r>
      <w:r w:rsidR="00B23513" w:rsidRPr="00433D31">
        <w:rPr>
          <w:rFonts w:ascii="Tahoma" w:hAnsi="Tahoma" w:cs="Tahoma"/>
          <w:color w:val="auto"/>
          <w:sz w:val="22"/>
          <w:szCs w:val="22"/>
        </w:rPr>
        <w:t>does not</w:t>
      </w:r>
      <w:r w:rsidR="00EE2104" w:rsidRPr="00433D31">
        <w:rPr>
          <w:rFonts w:ascii="Tahoma" w:hAnsi="Tahoma" w:cs="Tahoma"/>
          <w:color w:val="auto"/>
          <w:sz w:val="22"/>
          <w:szCs w:val="22"/>
        </w:rPr>
        <w:t xml:space="preserve"> give a clear picture</w:t>
      </w:r>
      <w:r>
        <w:rPr>
          <w:rFonts w:ascii="Tahoma" w:hAnsi="Tahoma" w:cs="Tahoma"/>
          <w:color w:val="auto"/>
          <w:sz w:val="22"/>
          <w:szCs w:val="22"/>
        </w:rPr>
        <w:t xml:space="preserve"> which is faster or slower</w:t>
      </w:r>
      <w:r w:rsidR="0015230B" w:rsidRPr="00433D31">
        <w:rPr>
          <w:rFonts w:ascii="Tahoma" w:hAnsi="Tahoma" w:cs="Tahoma"/>
          <w:color w:val="auto"/>
          <w:sz w:val="22"/>
          <w:szCs w:val="22"/>
        </w:rPr>
        <w:t>.</w:t>
      </w:r>
    </w:p>
    <w:p w14:paraId="2C164CE3" w14:textId="154BECBC" w:rsidR="00953979" w:rsidRDefault="00953979" w:rsidP="00B47D77">
      <w:pPr>
        <w:pStyle w:val="Default"/>
        <w:spacing w:after="78"/>
        <w:rPr>
          <w:rFonts w:ascii="Tahoma" w:hAnsi="Tahoma" w:cs="Tahoma"/>
          <w:color w:val="auto"/>
          <w:sz w:val="22"/>
          <w:szCs w:val="22"/>
        </w:rPr>
      </w:pPr>
    </w:p>
    <w:p w14:paraId="09B9C029" w14:textId="77777777" w:rsidR="00953979" w:rsidRDefault="00953979" w:rsidP="00B47D77">
      <w:pPr>
        <w:pStyle w:val="Default"/>
        <w:spacing w:after="78"/>
        <w:rPr>
          <w:rFonts w:ascii="Tahoma" w:hAnsi="Tahoma" w:cs="Tahoma"/>
          <w:color w:val="auto"/>
          <w:sz w:val="22"/>
          <w:szCs w:val="22"/>
        </w:rPr>
      </w:pPr>
    </w:p>
    <w:p w14:paraId="19105353" w14:textId="30EDCE49" w:rsidR="0074164F" w:rsidRDefault="0074164F" w:rsidP="0074164F">
      <w:pPr>
        <w:pStyle w:val="Default"/>
        <w:spacing w:after="78"/>
        <w:rPr>
          <w:rFonts w:ascii="Tahoma" w:hAnsi="Tahoma" w:cs="Tahoma"/>
          <w:color w:val="auto"/>
          <w:sz w:val="22"/>
          <w:szCs w:val="22"/>
        </w:rPr>
      </w:pPr>
    </w:p>
    <w:p w14:paraId="2E0F9199" w14:textId="26517493" w:rsidR="00F16378" w:rsidRDefault="00F16378" w:rsidP="0074164F">
      <w:pPr>
        <w:pStyle w:val="Default"/>
        <w:spacing w:after="78"/>
        <w:rPr>
          <w:rFonts w:ascii="Tahoma" w:hAnsi="Tahoma" w:cs="Tahoma"/>
          <w:color w:val="auto"/>
          <w:sz w:val="22"/>
          <w:szCs w:val="22"/>
        </w:rPr>
      </w:pPr>
    </w:p>
    <w:p w14:paraId="1DF1E4A6" w14:textId="5ADCA6DB" w:rsidR="00F16378" w:rsidRDefault="00F16378" w:rsidP="0074164F">
      <w:pPr>
        <w:pStyle w:val="Default"/>
        <w:spacing w:after="78"/>
        <w:rPr>
          <w:rFonts w:ascii="Tahoma" w:hAnsi="Tahoma" w:cs="Tahoma"/>
          <w:color w:val="auto"/>
          <w:sz w:val="22"/>
          <w:szCs w:val="22"/>
        </w:rPr>
      </w:pPr>
    </w:p>
    <w:p w14:paraId="5DFA1438" w14:textId="77777777" w:rsidR="00856E8D" w:rsidRDefault="00856E8D" w:rsidP="0074164F">
      <w:pPr>
        <w:pStyle w:val="Default"/>
        <w:spacing w:after="78"/>
        <w:rPr>
          <w:rFonts w:ascii="Tahoma" w:hAnsi="Tahoma" w:cs="Tahoma"/>
          <w:color w:val="auto"/>
          <w:sz w:val="22"/>
          <w:szCs w:val="22"/>
        </w:rPr>
      </w:pPr>
    </w:p>
    <w:p w14:paraId="4A20CD58" w14:textId="0A58868E" w:rsidR="00953979" w:rsidRDefault="00953979" w:rsidP="0074164F">
      <w:pPr>
        <w:pStyle w:val="Default"/>
        <w:spacing w:after="78"/>
        <w:rPr>
          <w:rFonts w:ascii="Tahoma" w:hAnsi="Tahoma" w:cs="Tahoma"/>
          <w:color w:val="auto"/>
          <w:sz w:val="22"/>
          <w:szCs w:val="22"/>
        </w:rPr>
      </w:pPr>
      <w:r>
        <w:rPr>
          <w:rFonts w:ascii="Tahoma" w:hAnsi="Tahoma" w:cs="Tahoma"/>
          <w:color w:val="auto"/>
          <w:sz w:val="22"/>
          <w:szCs w:val="22"/>
        </w:rPr>
        <w:lastRenderedPageBreak/>
        <w:t>File size for each of the data format for Inverted Index:</w:t>
      </w:r>
    </w:p>
    <w:tbl>
      <w:tblPr>
        <w:tblStyle w:val="TableGrid"/>
        <w:tblW w:w="0" w:type="auto"/>
        <w:tblLook w:val="04A0" w:firstRow="1" w:lastRow="0" w:firstColumn="1" w:lastColumn="0" w:noHBand="0" w:noVBand="1"/>
      </w:tblPr>
      <w:tblGrid>
        <w:gridCol w:w="1870"/>
        <w:gridCol w:w="1870"/>
        <w:gridCol w:w="1870"/>
        <w:gridCol w:w="1870"/>
        <w:gridCol w:w="1870"/>
      </w:tblGrid>
      <w:tr w:rsidR="00F16378" w14:paraId="067EF4E6" w14:textId="77777777" w:rsidTr="0090326B">
        <w:tc>
          <w:tcPr>
            <w:tcW w:w="1870" w:type="dxa"/>
          </w:tcPr>
          <w:p w14:paraId="7FC5E7F0" w14:textId="77777777" w:rsidR="00F16378" w:rsidRDefault="00F16378" w:rsidP="0090326B">
            <w:pPr>
              <w:pStyle w:val="Default"/>
              <w:spacing w:after="78"/>
              <w:rPr>
                <w:rFonts w:ascii="Tahoma" w:hAnsi="Tahoma" w:cs="Tahoma"/>
                <w:color w:val="auto"/>
                <w:sz w:val="22"/>
                <w:szCs w:val="22"/>
              </w:rPr>
            </w:pPr>
          </w:p>
        </w:tc>
        <w:tc>
          <w:tcPr>
            <w:tcW w:w="1870" w:type="dxa"/>
          </w:tcPr>
          <w:p w14:paraId="665FE65C" w14:textId="77777777" w:rsidR="00F16378" w:rsidRDefault="00F16378" w:rsidP="0090326B">
            <w:pPr>
              <w:pStyle w:val="Default"/>
              <w:spacing w:after="78"/>
              <w:rPr>
                <w:rFonts w:ascii="Tahoma" w:hAnsi="Tahoma" w:cs="Tahoma"/>
                <w:color w:val="auto"/>
                <w:sz w:val="22"/>
                <w:szCs w:val="22"/>
              </w:rPr>
            </w:pPr>
            <w:r>
              <w:rPr>
                <w:rFonts w:ascii="Tahoma" w:hAnsi="Tahoma" w:cs="Tahoma"/>
                <w:color w:val="auto"/>
                <w:sz w:val="22"/>
                <w:szCs w:val="22"/>
              </w:rPr>
              <w:t>Spark</w:t>
            </w:r>
          </w:p>
        </w:tc>
        <w:tc>
          <w:tcPr>
            <w:tcW w:w="1870" w:type="dxa"/>
          </w:tcPr>
          <w:p w14:paraId="08154126" w14:textId="77777777" w:rsidR="00F16378" w:rsidRDefault="00F16378" w:rsidP="0090326B">
            <w:pPr>
              <w:pStyle w:val="Default"/>
              <w:spacing w:after="78"/>
              <w:rPr>
                <w:rFonts w:ascii="Tahoma" w:hAnsi="Tahoma" w:cs="Tahoma"/>
                <w:color w:val="auto"/>
                <w:sz w:val="22"/>
                <w:szCs w:val="22"/>
              </w:rPr>
            </w:pPr>
            <w:r>
              <w:rPr>
                <w:rFonts w:ascii="Tahoma" w:hAnsi="Tahoma" w:cs="Tahoma"/>
                <w:color w:val="auto"/>
                <w:sz w:val="22"/>
                <w:szCs w:val="22"/>
              </w:rPr>
              <w:t>Avro</w:t>
            </w:r>
          </w:p>
        </w:tc>
        <w:tc>
          <w:tcPr>
            <w:tcW w:w="1870" w:type="dxa"/>
          </w:tcPr>
          <w:p w14:paraId="32710D99" w14:textId="77777777" w:rsidR="00F16378" w:rsidRDefault="00F16378" w:rsidP="0090326B">
            <w:pPr>
              <w:pStyle w:val="Default"/>
              <w:spacing w:after="78"/>
              <w:rPr>
                <w:rFonts w:ascii="Tahoma" w:hAnsi="Tahoma" w:cs="Tahoma"/>
                <w:color w:val="auto"/>
                <w:sz w:val="22"/>
                <w:szCs w:val="22"/>
              </w:rPr>
            </w:pPr>
            <w:r>
              <w:rPr>
                <w:rFonts w:ascii="Tahoma" w:hAnsi="Tahoma" w:cs="Tahoma"/>
                <w:color w:val="auto"/>
                <w:sz w:val="22"/>
                <w:szCs w:val="22"/>
              </w:rPr>
              <w:t>Parquet</w:t>
            </w:r>
          </w:p>
        </w:tc>
        <w:tc>
          <w:tcPr>
            <w:tcW w:w="1870" w:type="dxa"/>
          </w:tcPr>
          <w:p w14:paraId="3623624D" w14:textId="77777777" w:rsidR="00F16378" w:rsidRDefault="00F16378" w:rsidP="0090326B">
            <w:pPr>
              <w:pStyle w:val="Default"/>
              <w:spacing w:after="78"/>
              <w:rPr>
                <w:rFonts w:ascii="Tahoma" w:hAnsi="Tahoma" w:cs="Tahoma"/>
                <w:color w:val="auto"/>
                <w:sz w:val="22"/>
                <w:szCs w:val="22"/>
              </w:rPr>
            </w:pPr>
            <w:r>
              <w:rPr>
                <w:rFonts w:ascii="Tahoma" w:hAnsi="Tahoma" w:cs="Tahoma"/>
                <w:color w:val="auto"/>
                <w:sz w:val="22"/>
                <w:szCs w:val="22"/>
              </w:rPr>
              <w:t>Snappy Parquet</w:t>
            </w:r>
          </w:p>
        </w:tc>
      </w:tr>
      <w:tr w:rsidR="00F16378" w14:paraId="62DD7F2D" w14:textId="77777777" w:rsidTr="0090326B">
        <w:tc>
          <w:tcPr>
            <w:tcW w:w="1870" w:type="dxa"/>
          </w:tcPr>
          <w:p w14:paraId="4F85D5A0" w14:textId="77777777" w:rsidR="00F16378" w:rsidRDefault="00F16378" w:rsidP="0090326B">
            <w:pPr>
              <w:pStyle w:val="Default"/>
              <w:spacing w:after="78"/>
              <w:rPr>
                <w:rFonts w:ascii="Tahoma" w:hAnsi="Tahoma" w:cs="Tahoma"/>
                <w:color w:val="auto"/>
                <w:sz w:val="22"/>
                <w:szCs w:val="22"/>
              </w:rPr>
            </w:pPr>
            <w:r>
              <w:rPr>
                <w:rFonts w:ascii="Tahoma" w:hAnsi="Tahoma" w:cs="Tahoma"/>
                <w:color w:val="auto"/>
                <w:sz w:val="22"/>
                <w:szCs w:val="22"/>
              </w:rPr>
              <w:t>Set 1</w:t>
            </w:r>
          </w:p>
        </w:tc>
        <w:tc>
          <w:tcPr>
            <w:tcW w:w="1870" w:type="dxa"/>
          </w:tcPr>
          <w:p w14:paraId="5C612C32" w14:textId="05B23DC6" w:rsidR="00F16378" w:rsidRDefault="00F703AA" w:rsidP="0090326B">
            <w:pPr>
              <w:rPr>
                <w:rFonts w:ascii="Tahoma" w:hAnsi="Tahoma" w:cs="Tahoma"/>
                <w:sz w:val="22"/>
                <w:szCs w:val="22"/>
              </w:rPr>
            </w:pPr>
            <w:r>
              <w:rPr>
                <w:rFonts w:ascii="Tahoma" w:hAnsi="Tahoma" w:cs="Tahoma"/>
                <w:sz w:val="22"/>
                <w:szCs w:val="22"/>
              </w:rPr>
              <w:t>15.9</w:t>
            </w:r>
          </w:p>
        </w:tc>
        <w:tc>
          <w:tcPr>
            <w:tcW w:w="1870" w:type="dxa"/>
          </w:tcPr>
          <w:p w14:paraId="16E96889" w14:textId="4ACE9150" w:rsidR="00F16378" w:rsidRDefault="00F703AA" w:rsidP="0090326B">
            <w:pPr>
              <w:rPr>
                <w:rFonts w:ascii="Tahoma" w:hAnsi="Tahoma" w:cs="Tahoma"/>
                <w:sz w:val="22"/>
                <w:szCs w:val="22"/>
              </w:rPr>
            </w:pPr>
            <w:r>
              <w:rPr>
                <w:rFonts w:ascii="Tahoma" w:hAnsi="Tahoma" w:cs="Tahoma"/>
                <w:sz w:val="22"/>
                <w:szCs w:val="22"/>
              </w:rPr>
              <w:t>4.85</w:t>
            </w:r>
          </w:p>
        </w:tc>
        <w:tc>
          <w:tcPr>
            <w:tcW w:w="1870" w:type="dxa"/>
          </w:tcPr>
          <w:p w14:paraId="135C189A" w14:textId="221A092B" w:rsidR="00F16378" w:rsidRDefault="003E36BF" w:rsidP="0090326B">
            <w:pPr>
              <w:rPr>
                <w:rFonts w:ascii="Tahoma" w:hAnsi="Tahoma" w:cs="Tahoma"/>
                <w:sz w:val="22"/>
                <w:szCs w:val="22"/>
              </w:rPr>
            </w:pPr>
            <w:r>
              <w:rPr>
                <w:rFonts w:ascii="Tahoma" w:hAnsi="Tahoma" w:cs="Tahoma"/>
                <w:sz w:val="22"/>
                <w:szCs w:val="22"/>
              </w:rPr>
              <w:t>11.3</w:t>
            </w:r>
          </w:p>
        </w:tc>
        <w:tc>
          <w:tcPr>
            <w:tcW w:w="1870" w:type="dxa"/>
          </w:tcPr>
          <w:p w14:paraId="4F2894B3" w14:textId="7F72CFE5" w:rsidR="00F16378" w:rsidRDefault="00F703AA" w:rsidP="0090326B">
            <w:pPr>
              <w:rPr>
                <w:rFonts w:ascii="Tahoma" w:hAnsi="Tahoma" w:cs="Tahoma"/>
                <w:sz w:val="22"/>
                <w:szCs w:val="22"/>
              </w:rPr>
            </w:pPr>
            <w:r>
              <w:rPr>
                <w:rFonts w:ascii="Tahoma" w:hAnsi="Tahoma" w:cs="Tahoma"/>
                <w:sz w:val="22"/>
                <w:szCs w:val="22"/>
              </w:rPr>
              <w:t>4.47</w:t>
            </w:r>
          </w:p>
        </w:tc>
      </w:tr>
      <w:tr w:rsidR="00F16378" w14:paraId="1EF8CB6E" w14:textId="77777777" w:rsidTr="0090326B">
        <w:tc>
          <w:tcPr>
            <w:tcW w:w="1870" w:type="dxa"/>
          </w:tcPr>
          <w:p w14:paraId="6664CD9E" w14:textId="77777777" w:rsidR="00F16378" w:rsidRDefault="00F16378" w:rsidP="0090326B">
            <w:pPr>
              <w:pStyle w:val="Default"/>
              <w:spacing w:after="78"/>
              <w:rPr>
                <w:rFonts w:ascii="Tahoma" w:hAnsi="Tahoma" w:cs="Tahoma"/>
                <w:color w:val="auto"/>
                <w:sz w:val="22"/>
                <w:szCs w:val="22"/>
              </w:rPr>
            </w:pPr>
            <w:r>
              <w:rPr>
                <w:rFonts w:ascii="Tahoma" w:hAnsi="Tahoma" w:cs="Tahoma"/>
                <w:color w:val="auto"/>
                <w:sz w:val="22"/>
                <w:szCs w:val="22"/>
              </w:rPr>
              <w:t>Set 2</w:t>
            </w:r>
          </w:p>
        </w:tc>
        <w:tc>
          <w:tcPr>
            <w:tcW w:w="1870" w:type="dxa"/>
          </w:tcPr>
          <w:p w14:paraId="4431124C" w14:textId="65F2ECE4" w:rsidR="00F16378" w:rsidRDefault="00F703AA" w:rsidP="0090326B">
            <w:pPr>
              <w:rPr>
                <w:rFonts w:ascii="Tahoma" w:hAnsi="Tahoma" w:cs="Tahoma"/>
                <w:sz w:val="22"/>
                <w:szCs w:val="22"/>
              </w:rPr>
            </w:pPr>
            <w:r>
              <w:rPr>
                <w:rFonts w:ascii="Tahoma" w:hAnsi="Tahoma" w:cs="Tahoma"/>
                <w:sz w:val="22"/>
                <w:szCs w:val="22"/>
              </w:rPr>
              <w:t>15.9</w:t>
            </w:r>
          </w:p>
        </w:tc>
        <w:tc>
          <w:tcPr>
            <w:tcW w:w="1870" w:type="dxa"/>
          </w:tcPr>
          <w:p w14:paraId="2997B6AB" w14:textId="66B87502" w:rsidR="00F16378" w:rsidRPr="00602C16" w:rsidRDefault="00F703AA" w:rsidP="0090326B">
            <w:pPr>
              <w:rPr>
                <w:rFonts w:ascii="Arial" w:hAnsi="Arial" w:cs="Arial"/>
                <w:color w:val="222222"/>
                <w:sz w:val="22"/>
                <w:szCs w:val="22"/>
              </w:rPr>
            </w:pPr>
            <w:r>
              <w:rPr>
                <w:rFonts w:ascii="Arial" w:hAnsi="Arial" w:cs="Arial"/>
                <w:color w:val="222222"/>
                <w:sz w:val="22"/>
                <w:szCs w:val="22"/>
              </w:rPr>
              <w:t>5.10</w:t>
            </w:r>
          </w:p>
        </w:tc>
        <w:tc>
          <w:tcPr>
            <w:tcW w:w="1870" w:type="dxa"/>
          </w:tcPr>
          <w:p w14:paraId="3C47756B" w14:textId="105EC05E" w:rsidR="00F16378" w:rsidRDefault="003E36BF" w:rsidP="0090326B">
            <w:pPr>
              <w:rPr>
                <w:rFonts w:ascii="Tahoma" w:hAnsi="Tahoma" w:cs="Tahoma"/>
                <w:sz w:val="22"/>
                <w:szCs w:val="22"/>
              </w:rPr>
            </w:pPr>
            <w:r>
              <w:rPr>
                <w:rFonts w:ascii="Tahoma" w:hAnsi="Tahoma" w:cs="Tahoma"/>
                <w:sz w:val="22"/>
                <w:szCs w:val="22"/>
              </w:rPr>
              <w:t>11.3</w:t>
            </w:r>
          </w:p>
        </w:tc>
        <w:tc>
          <w:tcPr>
            <w:tcW w:w="1870" w:type="dxa"/>
          </w:tcPr>
          <w:p w14:paraId="1C7065A9" w14:textId="2EE06807" w:rsidR="00F16378" w:rsidRDefault="00F703AA" w:rsidP="0090326B">
            <w:pPr>
              <w:rPr>
                <w:rFonts w:ascii="Tahoma" w:hAnsi="Tahoma" w:cs="Tahoma"/>
                <w:sz w:val="22"/>
                <w:szCs w:val="22"/>
              </w:rPr>
            </w:pPr>
            <w:r>
              <w:rPr>
                <w:rFonts w:ascii="Tahoma" w:hAnsi="Tahoma" w:cs="Tahoma"/>
                <w:sz w:val="22"/>
                <w:szCs w:val="22"/>
              </w:rPr>
              <w:t>4.47</w:t>
            </w:r>
          </w:p>
        </w:tc>
      </w:tr>
      <w:tr w:rsidR="00F16378" w14:paraId="7E851555" w14:textId="77777777" w:rsidTr="0090326B">
        <w:tc>
          <w:tcPr>
            <w:tcW w:w="1870" w:type="dxa"/>
          </w:tcPr>
          <w:p w14:paraId="49A0F5EE" w14:textId="77777777" w:rsidR="00F16378" w:rsidRDefault="00F16378" w:rsidP="0090326B">
            <w:pPr>
              <w:pStyle w:val="Default"/>
              <w:spacing w:after="78"/>
              <w:rPr>
                <w:rFonts w:ascii="Tahoma" w:hAnsi="Tahoma" w:cs="Tahoma"/>
                <w:color w:val="auto"/>
                <w:sz w:val="22"/>
                <w:szCs w:val="22"/>
              </w:rPr>
            </w:pPr>
            <w:r>
              <w:rPr>
                <w:rFonts w:ascii="Tahoma" w:hAnsi="Tahoma" w:cs="Tahoma"/>
                <w:color w:val="auto"/>
                <w:sz w:val="22"/>
                <w:szCs w:val="22"/>
              </w:rPr>
              <w:t>Set 3</w:t>
            </w:r>
          </w:p>
        </w:tc>
        <w:tc>
          <w:tcPr>
            <w:tcW w:w="1870" w:type="dxa"/>
          </w:tcPr>
          <w:p w14:paraId="3F07836D" w14:textId="6BF30D64" w:rsidR="00F16378" w:rsidRDefault="00F703AA" w:rsidP="0090326B">
            <w:pPr>
              <w:rPr>
                <w:rFonts w:ascii="Tahoma" w:hAnsi="Tahoma" w:cs="Tahoma"/>
                <w:sz w:val="22"/>
                <w:szCs w:val="22"/>
              </w:rPr>
            </w:pPr>
            <w:r>
              <w:rPr>
                <w:rFonts w:ascii="Tahoma" w:hAnsi="Tahoma" w:cs="Tahoma"/>
                <w:sz w:val="22"/>
                <w:szCs w:val="22"/>
              </w:rPr>
              <w:t>15.9</w:t>
            </w:r>
          </w:p>
        </w:tc>
        <w:tc>
          <w:tcPr>
            <w:tcW w:w="1870" w:type="dxa"/>
          </w:tcPr>
          <w:p w14:paraId="1E49CFE1" w14:textId="32755CF0" w:rsidR="00F16378" w:rsidRDefault="00F703AA" w:rsidP="0090326B">
            <w:pPr>
              <w:rPr>
                <w:rFonts w:ascii="Tahoma" w:hAnsi="Tahoma" w:cs="Tahoma"/>
                <w:sz w:val="22"/>
                <w:szCs w:val="22"/>
              </w:rPr>
            </w:pPr>
            <w:r>
              <w:rPr>
                <w:rFonts w:ascii="Tahoma" w:hAnsi="Tahoma" w:cs="Tahoma"/>
                <w:sz w:val="22"/>
                <w:szCs w:val="22"/>
              </w:rPr>
              <w:t>4.98</w:t>
            </w:r>
          </w:p>
        </w:tc>
        <w:tc>
          <w:tcPr>
            <w:tcW w:w="1870" w:type="dxa"/>
          </w:tcPr>
          <w:p w14:paraId="10B8B811" w14:textId="00F2D2C2" w:rsidR="00F16378" w:rsidRDefault="003E36BF" w:rsidP="0090326B">
            <w:pPr>
              <w:rPr>
                <w:rFonts w:ascii="Tahoma" w:hAnsi="Tahoma" w:cs="Tahoma"/>
                <w:sz w:val="22"/>
                <w:szCs w:val="22"/>
              </w:rPr>
            </w:pPr>
            <w:r>
              <w:rPr>
                <w:rFonts w:ascii="Tahoma" w:hAnsi="Tahoma" w:cs="Tahoma"/>
                <w:sz w:val="22"/>
                <w:szCs w:val="22"/>
              </w:rPr>
              <w:t>11.3</w:t>
            </w:r>
          </w:p>
        </w:tc>
        <w:tc>
          <w:tcPr>
            <w:tcW w:w="1870" w:type="dxa"/>
          </w:tcPr>
          <w:p w14:paraId="197A290A" w14:textId="4644BD23" w:rsidR="00F16378" w:rsidRDefault="00F703AA" w:rsidP="0090326B">
            <w:pPr>
              <w:rPr>
                <w:rFonts w:ascii="Tahoma" w:hAnsi="Tahoma" w:cs="Tahoma"/>
                <w:sz w:val="22"/>
                <w:szCs w:val="22"/>
              </w:rPr>
            </w:pPr>
            <w:r>
              <w:rPr>
                <w:rFonts w:ascii="Tahoma" w:hAnsi="Tahoma" w:cs="Tahoma"/>
                <w:sz w:val="22"/>
                <w:szCs w:val="22"/>
              </w:rPr>
              <w:t>4.62</w:t>
            </w:r>
          </w:p>
        </w:tc>
      </w:tr>
    </w:tbl>
    <w:p w14:paraId="467892CD" w14:textId="5AC43F23" w:rsidR="00F16378" w:rsidRDefault="00F16378" w:rsidP="0074164F">
      <w:pPr>
        <w:pStyle w:val="Default"/>
        <w:spacing w:after="78"/>
        <w:rPr>
          <w:rFonts w:ascii="Tahoma" w:hAnsi="Tahoma" w:cs="Tahoma"/>
          <w:color w:val="auto"/>
          <w:sz w:val="22"/>
          <w:szCs w:val="22"/>
        </w:rPr>
      </w:pPr>
    </w:p>
    <w:p w14:paraId="35B713D5" w14:textId="0C604FD0" w:rsidR="00EC27B5" w:rsidRDefault="00EC27B5" w:rsidP="0074164F">
      <w:pPr>
        <w:pStyle w:val="Default"/>
        <w:spacing w:after="78"/>
        <w:rPr>
          <w:rFonts w:ascii="Tahoma" w:hAnsi="Tahoma" w:cs="Tahoma"/>
          <w:color w:val="auto"/>
          <w:sz w:val="22"/>
          <w:szCs w:val="22"/>
        </w:rPr>
      </w:pPr>
      <w:r>
        <w:rPr>
          <w:noProof/>
        </w:rPr>
        <w:drawing>
          <wp:inline distT="0" distB="0" distL="0" distR="0" wp14:anchorId="1DECD907" wp14:editId="63F80B1C">
            <wp:extent cx="5943600" cy="2464435"/>
            <wp:effectExtent l="0" t="0" r="0" b="1206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5E291A9" w14:textId="77777777" w:rsidR="00EC27B5" w:rsidRDefault="00EC27B5" w:rsidP="0074164F">
      <w:pPr>
        <w:pStyle w:val="Default"/>
        <w:spacing w:after="78"/>
        <w:rPr>
          <w:rFonts w:ascii="Tahoma" w:hAnsi="Tahoma" w:cs="Tahoma"/>
          <w:color w:val="auto"/>
          <w:sz w:val="22"/>
          <w:szCs w:val="22"/>
        </w:rPr>
      </w:pPr>
    </w:p>
    <w:p w14:paraId="07D7D8FB" w14:textId="59D8196C" w:rsidR="00F16378" w:rsidRDefault="00953979" w:rsidP="0074164F">
      <w:pPr>
        <w:pStyle w:val="Default"/>
        <w:spacing w:after="78"/>
        <w:rPr>
          <w:rFonts w:ascii="Tahoma" w:hAnsi="Tahoma" w:cs="Tahoma"/>
          <w:color w:val="auto"/>
          <w:sz w:val="22"/>
          <w:szCs w:val="22"/>
        </w:rPr>
      </w:pPr>
      <w:r>
        <w:rPr>
          <w:rFonts w:ascii="Tahoma" w:hAnsi="Tahoma" w:cs="Tahoma"/>
          <w:color w:val="auto"/>
          <w:sz w:val="22"/>
          <w:szCs w:val="22"/>
        </w:rPr>
        <w:t>Analysis</w:t>
      </w:r>
      <w:r w:rsidR="00372F67">
        <w:rPr>
          <w:rFonts w:ascii="Tahoma" w:hAnsi="Tahoma" w:cs="Tahoma"/>
          <w:color w:val="auto"/>
          <w:sz w:val="22"/>
          <w:szCs w:val="22"/>
        </w:rPr>
        <w:t>:</w:t>
      </w:r>
    </w:p>
    <w:p w14:paraId="5254286A" w14:textId="7B79A016" w:rsidR="00372F67" w:rsidRDefault="00372F67" w:rsidP="0074164F">
      <w:pPr>
        <w:pStyle w:val="Default"/>
        <w:spacing w:after="78"/>
        <w:rPr>
          <w:rFonts w:ascii="Tahoma" w:hAnsi="Tahoma" w:cs="Tahoma"/>
          <w:color w:val="auto"/>
          <w:sz w:val="22"/>
          <w:szCs w:val="22"/>
        </w:rPr>
      </w:pPr>
      <w:r>
        <w:rPr>
          <w:rFonts w:ascii="Tahoma" w:hAnsi="Tahoma" w:cs="Tahoma"/>
          <w:color w:val="auto"/>
          <w:sz w:val="22"/>
          <w:szCs w:val="22"/>
        </w:rPr>
        <w:t>a) File size in</w:t>
      </w:r>
      <w:r w:rsidR="00D12642">
        <w:rPr>
          <w:rFonts w:ascii="Tahoma" w:hAnsi="Tahoma" w:cs="Tahoma"/>
          <w:color w:val="auto"/>
          <w:sz w:val="22"/>
          <w:szCs w:val="22"/>
        </w:rPr>
        <w:t xml:space="preserve"> </w:t>
      </w:r>
      <w:r>
        <w:rPr>
          <w:rFonts w:ascii="Tahoma" w:hAnsi="Tahoma" w:cs="Tahoma"/>
          <w:color w:val="auto"/>
          <w:sz w:val="22"/>
          <w:szCs w:val="22"/>
        </w:rPr>
        <w:t>case of OOTB spark is con</w:t>
      </w:r>
      <w:r w:rsidR="009905FB">
        <w:rPr>
          <w:rFonts w:ascii="Tahoma" w:hAnsi="Tahoma" w:cs="Tahoma"/>
          <w:color w:val="auto"/>
          <w:sz w:val="22"/>
          <w:szCs w:val="22"/>
        </w:rPr>
        <w:t>stant and is of largest size.</w:t>
      </w:r>
    </w:p>
    <w:p w14:paraId="1C219B3C" w14:textId="514A3C3E" w:rsidR="009905FB" w:rsidRDefault="009905FB" w:rsidP="0074164F">
      <w:pPr>
        <w:pStyle w:val="Default"/>
        <w:spacing w:after="78"/>
        <w:rPr>
          <w:rFonts w:ascii="Tahoma" w:hAnsi="Tahoma" w:cs="Tahoma"/>
          <w:color w:val="auto"/>
          <w:sz w:val="22"/>
          <w:szCs w:val="22"/>
        </w:rPr>
      </w:pPr>
      <w:r>
        <w:rPr>
          <w:rFonts w:ascii="Tahoma" w:hAnsi="Tahoma" w:cs="Tahoma"/>
          <w:color w:val="auto"/>
          <w:sz w:val="22"/>
          <w:szCs w:val="22"/>
        </w:rPr>
        <w:t>b) Minimum file size is in case of Snappy parquet.</w:t>
      </w:r>
    </w:p>
    <w:p w14:paraId="7528856E" w14:textId="02B7D470" w:rsidR="00C91B67" w:rsidRDefault="009905FB" w:rsidP="0074164F">
      <w:pPr>
        <w:pStyle w:val="Default"/>
        <w:spacing w:after="78"/>
        <w:rPr>
          <w:rFonts w:ascii="Tahoma" w:hAnsi="Tahoma" w:cs="Tahoma"/>
          <w:color w:val="auto"/>
          <w:sz w:val="22"/>
          <w:szCs w:val="22"/>
        </w:rPr>
      </w:pPr>
      <w:r>
        <w:rPr>
          <w:rFonts w:ascii="Tahoma" w:hAnsi="Tahoma" w:cs="Tahoma"/>
          <w:color w:val="auto"/>
          <w:sz w:val="22"/>
          <w:szCs w:val="22"/>
        </w:rPr>
        <w:t>c) It is better to use Avro or snappy parquet for compression as both of them have significant compression.</w:t>
      </w:r>
    </w:p>
    <w:p w14:paraId="75A8C7CB" w14:textId="6705B992" w:rsidR="00C91B67" w:rsidRDefault="00C91B67" w:rsidP="0074164F">
      <w:pPr>
        <w:pStyle w:val="Default"/>
        <w:spacing w:after="78"/>
        <w:rPr>
          <w:rFonts w:ascii="Tahoma" w:hAnsi="Tahoma" w:cs="Tahoma"/>
          <w:color w:val="auto"/>
          <w:sz w:val="22"/>
          <w:szCs w:val="22"/>
        </w:rPr>
      </w:pPr>
    </w:p>
    <w:p w14:paraId="61ACF592" w14:textId="4355D295" w:rsidR="00C91B67" w:rsidRDefault="00C91B67" w:rsidP="0074164F">
      <w:pPr>
        <w:pStyle w:val="Default"/>
        <w:spacing w:after="78"/>
        <w:rPr>
          <w:rFonts w:ascii="Tahoma" w:hAnsi="Tahoma" w:cs="Tahoma"/>
          <w:color w:val="auto"/>
          <w:sz w:val="22"/>
          <w:szCs w:val="22"/>
        </w:rPr>
      </w:pPr>
    </w:p>
    <w:p w14:paraId="4E7C7139" w14:textId="77777777" w:rsidR="00C91B67" w:rsidRDefault="00C91B67" w:rsidP="0074164F">
      <w:pPr>
        <w:pStyle w:val="Default"/>
        <w:spacing w:after="78"/>
        <w:rPr>
          <w:rFonts w:ascii="Tahoma" w:hAnsi="Tahoma" w:cs="Tahoma"/>
          <w:color w:val="auto"/>
          <w:sz w:val="22"/>
          <w:szCs w:val="22"/>
        </w:rPr>
      </w:pPr>
    </w:p>
    <w:p w14:paraId="77B3A9FD" w14:textId="40ED3316" w:rsidR="00953979" w:rsidRDefault="00953979" w:rsidP="00953979">
      <w:pPr>
        <w:pStyle w:val="Default"/>
        <w:spacing w:after="78"/>
        <w:rPr>
          <w:rFonts w:ascii="Tahoma" w:hAnsi="Tahoma" w:cs="Tahoma"/>
          <w:color w:val="auto"/>
          <w:sz w:val="22"/>
          <w:szCs w:val="22"/>
        </w:rPr>
      </w:pPr>
      <w:r>
        <w:rPr>
          <w:rFonts w:ascii="Tahoma" w:hAnsi="Tahoma" w:cs="Tahoma"/>
          <w:color w:val="auto"/>
          <w:sz w:val="22"/>
          <w:szCs w:val="22"/>
        </w:rPr>
        <w:t>File size for each of the data format for Similarity matrix:</w:t>
      </w:r>
    </w:p>
    <w:p w14:paraId="380BD259" w14:textId="38916292" w:rsidR="0074164F" w:rsidRDefault="0074164F" w:rsidP="00B47D77">
      <w:pPr>
        <w:pStyle w:val="Default"/>
        <w:spacing w:after="78"/>
        <w:rPr>
          <w:rFonts w:ascii="Tahoma" w:hAnsi="Tahoma" w:cs="Tahoma"/>
          <w:color w:val="auto"/>
          <w:sz w:val="22"/>
          <w:szCs w:val="22"/>
        </w:rPr>
      </w:pPr>
    </w:p>
    <w:tbl>
      <w:tblPr>
        <w:tblStyle w:val="TableGrid"/>
        <w:tblW w:w="0" w:type="auto"/>
        <w:tblLook w:val="04A0" w:firstRow="1" w:lastRow="0" w:firstColumn="1" w:lastColumn="0" w:noHBand="0" w:noVBand="1"/>
      </w:tblPr>
      <w:tblGrid>
        <w:gridCol w:w="1870"/>
        <w:gridCol w:w="1870"/>
        <w:gridCol w:w="1870"/>
        <w:gridCol w:w="1870"/>
        <w:gridCol w:w="1870"/>
      </w:tblGrid>
      <w:tr w:rsidR="00F16378" w14:paraId="2679A4D3" w14:textId="77777777" w:rsidTr="0090326B">
        <w:tc>
          <w:tcPr>
            <w:tcW w:w="1870" w:type="dxa"/>
          </w:tcPr>
          <w:p w14:paraId="4D31A5CC" w14:textId="77777777" w:rsidR="00F16378" w:rsidRDefault="00F16378" w:rsidP="0090326B">
            <w:pPr>
              <w:pStyle w:val="Default"/>
              <w:spacing w:after="78"/>
              <w:rPr>
                <w:rFonts w:ascii="Tahoma" w:hAnsi="Tahoma" w:cs="Tahoma"/>
                <w:color w:val="auto"/>
                <w:sz w:val="22"/>
                <w:szCs w:val="22"/>
              </w:rPr>
            </w:pPr>
          </w:p>
        </w:tc>
        <w:tc>
          <w:tcPr>
            <w:tcW w:w="1870" w:type="dxa"/>
          </w:tcPr>
          <w:p w14:paraId="04B25D1A" w14:textId="77777777" w:rsidR="00F16378" w:rsidRDefault="00F16378" w:rsidP="0090326B">
            <w:pPr>
              <w:pStyle w:val="Default"/>
              <w:spacing w:after="78"/>
              <w:rPr>
                <w:rFonts w:ascii="Tahoma" w:hAnsi="Tahoma" w:cs="Tahoma"/>
                <w:color w:val="auto"/>
                <w:sz w:val="22"/>
                <w:szCs w:val="22"/>
              </w:rPr>
            </w:pPr>
            <w:r>
              <w:rPr>
                <w:rFonts w:ascii="Tahoma" w:hAnsi="Tahoma" w:cs="Tahoma"/>
                <w:color w:val="auto"/>
                <w:sz w:val="22"/>
                <w:szCs w:val="22"/>
              </w:rPr>
              <w:t>Spark</w:t>
            </w:r>
          </w:p>
        </w:tc>
        <w:tc>
          <w:tcPr>
            <w:tcW w:w="1870" w:type="dxa"/>
          </w:tcPr>
          <w:p w14:paraId="49AA67B1" w14:textId="77777777" w:rsidR="00F16378" w:rsidRDefault="00F16378" w:rsidP="0090326B">
            <w:pPr>
              <w:pStyle w:val="Default"/>
              <w:spacing w:after="78"/>
              <w:rPr>
                <w:rFonts w:ascii="Tahoma" w:hAnsi="Tahoma" w:cs="Tahoma"/>
                <w:color w:val="auto"/>
                <w:sz w:val="22"/>
                <w:szCs w:val="22"/>
              </w:rPr>
            </w:pPr>
            <w:r>
              <w:rPr>
                <w:rFonts w:ascii="Tahoma" w:hAnsi="Tahoma" w:cs="Tahoma"/>
                <w:color w:val="auto"/>
                <w:sz w:val="22"/>
                <w:szCs w:val="22"/>
              </w:rPr>
              <w:t>Avro</w:t>
            </w:r>
          </w:p>
        </w:tc>
        <w:tc>
          <w:tcPr>
            <w:tcW w:w="1870" w:type="dxa"/>
          </w:tcPr>
          <w:p w14:paraId="2958C273" w14:textId="77777777" w:rsidR="00F16378" w:rsidRDefault="00F16378" w:rsidP="0090326B">
            <w:pPr>
              <w:pStyle w:val="Default"/>
              <w:spacing w:after="78"/>
              <w:rPr>
                <w:rFonts w:ascii="Tahoma" w:hAnsi="Tahoma" w:cs="Tahoma"/>
                <w:color w:val="auto"/>
                <w:sz w:val="22"/>
                <w:szCs w:val="22"/>
              </w:rPr>
            </w:pPr>
            <w:r>
              <w:rPr>
                <w:rFonts w:ascii="Tahoma" w:hAnsi="Tahoma" w:cs="Tahoma"/>
                <w:color w:val="auto"/>
                <w:sz w:val="22"/>
                <w:szCs w:val="22"/>
              </w:rPr>
              <w:t>Parquet</w:t>
            </w:r>
          </w:p>
        </w:tc>
        <w:tc>
          <w:tcPr>
            <w:tcW w:w="1870" w:type="dxa"/>
          </w:tcPr>
          <w:p w14:paraId="4D2884C0" w14:textId="77777777" w:rsidR="00F16378" w:rsidRDefault="00F16378" w:rsidP="0090326B">
            <w:pPr>
              <w:pStyle w:val="Default"/>
              <w:spacing w:after="78"/>
              <w:rPr>
                <w:rFonts w:ascii="Tahoma" w:hAnsi="Tahoma" w:cs="Tahoma"/>
                <w:color w:val="auto"/>
                <w:sz w:val="22"/>
                <w:szCs w:val="22"/>
              </w:rPr>
            </w:pPr>
            <w:r>
              <w:rPr>
                <w:rFonts w:ascii="Tahoma" w:hAnsi="Tahoma" w:cs="Tahoma"/>
                <w:color w:val="auto"/>
                <w:sz w:val="22"/>
                <w:szCs w:val="22"/>
              </w:rPr>
              <w:t>Snappy Parquet</w:t>
            </w:r>
          </w:p>
        </w:tc>
      </w:tr>
      <w:tr w:rsidR="00F16378" w14:paraId="2841994D" w14:textId="77777777" w:rsidTr="0090326B">
        <w:tc>
          <w:tcPr>
            <w:tcW w:w="1870" w:type="dxa"/>
          </w:tcPr>
          <w:p w14:paraId="23B4FBC9" w14:textId="77777777" w:rsidR="00F16378" w:rsidRDefault="00F16378" w:rsidP="0090326B">
            <w:pPr>
              <w:pStyle w:val="Default"/>
              <w:spacing w:after="78"/>
              <w:rPr>
                <w:rFonts w:ascii="Tahoma" w:hAnsi="Tahoma" w:cs="Tahoma"/>
                <w:color w:val="auto"/>
                <w:sz w:val="22"/>
                <w:szCs w:val="22"/>
              </w:rPr>
            </w:pPr>
            <w:r>
              <w:rPr>
                <w:rFonts w:ascii="Tahoma" w:hAnsi="Tahoma" w:cs="Tahoma"/>
                <w:color w:val="auto"/>
                <w:sz w:val="22"/>
                <w:szCs w:val="22"/>
              </w:rPr>
              <w:t>Set 1</w:t>
            </w:r>
          </w:p>
        </w:tc>
        <w:tc>
          <w:tcPr>
            <w:tcW w:w="1870" w:type="dxa"/>
          </w:tcPr>
          <w:p w14:paraId="712C0C48" w14:textId="03DFE847" w:rsidR="00F16378" w:rsidRDefault="00082C4A" w:rsidP="0090326B">
            <w:pPr>
              <w:rPr>
                <w:rFonts w:ascii="Tahoma" w:hAnsi="Tahoma" w:cs="Tahoma"/>
                <w:sz w:val="22"/>
                <w:szCs w:val="22"/>
              </w:rPr>
            </w:pPr>
            <w:r>
              <w:rPr>
                <w:rFonts w:ascii="Tahoma" w:hAnsi="Tahoma" w:cs="Tahoma"/>
                <w:sz w:val="22"/>
                <w:szCs w:val="22"/>
              </w:rPr>
              <w:t>6.59</w:t>
            </w:r>
          </w:p>
        </w:tc>
        <w:tc>
          <w:tcPr>
            <w:tcW w:w="1870" w:type="dxa"/>
          </w:tcPr>
          <w:p w14:paraId="41E02430" w14:textId="71E542B6" w:rsidR="00F16378" w:rsidRDefault="00082C4A" w:rsidP="0090326B">
            <w:pPr>
              <w:rPr>
                <w:rFonts w:ascii="Tahoma" w:hAnsi="Tahoma" w:cs="Tahoma"/>
                <w:sz w:val="22"/>
                <w:szCs w:val="22"/>
              </w:rPr>
            </w:pPr>
            <w:r>
              <w:rPr>
                <w:rFonts w:ascii="Tahoma" w:hAnsi="Tahoma" w:cs="Tahoma"/>
                <w:sz w:val="22"/>
                <w:szCs w:val="22"/>
              </w:rPr>
              <w:t>2.13</w:t>
            </w:r>
          </w:p>
        </w:tc>
        <w:tc>
          <w:tcPr>
            <w:tcW w:w="1870" w:type="dxa"/>
          </w:tcPr>
          <w:p w14:paraId="4ED90CFE" w14:textId="6C034A57" w:rsidR="00F16378" w:rsidRDefault="00082C4A" w:rsidP="0090326B">
            <w:pPr>
              <w:rPr>
                <w:rFonts w:ascii="Tahoma" w:hAnsi="Tahoma" w:cs="Tahoma"/>
                <w:sz w:val="22"/>
                <w:szCs w:val="22"/>
              </w:rPr>
            </w:pPr>
            <w:r>
              <w:rPr>
                <w:rFonts w:ascii="Tahoma" w:hAnsi="Tahoma" w:cs="Tahoma"/>
                <w:sz w:val="22"/>
                <w:szCs w:val="22"/>
              </w:rPr>
              <w:t>4.87</w:t>
            </w:r>
          </w:p>
        </w:tc>
        <w:tc>
          <w:tcPr>
            <w:tcW w:w="1870" w:type="dxa"/>
          </w:tcPr>
          <w:p w14:paraId="77D45804" w14:textId="0F9DC381" w:rsidR="00F16378" w:rsidRDefault="00082C4A" w:rsidP="0090326B">
            <w:pPr>
              <w:rPr>
                <w:rFonts w:ascii="Tahoma" w:hAnsi="Tahoma" w:cs="Tahoma"/>
                <w:sz w:val="22"/>
                <w:szCs w:val="22"/>
              </w:rPr>
            </w:pPr>
            <w:r>
              <w:rPr>
                <w:rFonts w:ascii="Tahoma" w:hAnsi="Tahoma" w:cs="Tahoma"/>
                <w:sz w:val="22"/>
                <w:szCs w:val="22"/>
              </w:rPr>
              <w:t>2.16</w:t>
            </w:r>
          </w:p>
        </w:tc>
      </w:tr>
      <w:tr w:rsidR="00F16378" w14:paraId="3F859450" w14:textId="77777777" w:rsidTr="0090326B">
        <w:tc>
          <w:tcPr>
            <w:tcW w:w="1870" w:type="dxa"/>
          </w:tcPr>
          <w:p w14:paraId="77A2DE95" w14:textId="77777777" w:rsidR="00F16378" w:rsidRDefault="00F16378" w:rsidP="0090326B">
            <w:pPr>
              <w:pStyle w:val="Default"/>
              <w:spacing w:after="78"/>
              <w:rPr>
                <w:rFonts w:ascii="Tahoma" w:hAnsi="Tahoma" w:cs="Tahoma"/>
                <w:color w:val="auto"/>
                <w:sz w:val="22"/>
                <w:szCs w:val="22"/>
              </w:rPr>
            </w:pPr>
            <w:r>
              <w:rPr>
                <w:rFonts w:ascii="Tahoma" w:hAnsi="Tahoma" w:cs="Tahoma"/>
                <w:color w:val="auto"/>
                <w:sz w:val="22"/>
                <w:szCs w:val="22"/>
              </w:rPr>
              <w:t>Set 2</w:t>
            </w:r>
          </w:p>
        </w:tc>
        <w:tc>
          <w:tcPr>
            <w:tcW w:w="1870" w:type="dxa"/>
          </w:tcPr>
          <w:p w14:paraId="3E420280" w14:textId="5CA793AF" w:rsidR="00F16378" w:rsidRDefault="00082C4A" w:rsidP="0090326B">
            <w:pPr>
              <w:rPr>
                <w:rFonts w:ascii="Tahoma" w:hAnsi="Tahoma" w:cs="Tahoma"/>
                <w:sz w:val="22"/>
                <w:szCs w:val="22"/>
              </w:rPr>
            </w:pPr>
            <w:r>
              <w:rPr>
                <w:rFonts w:ascii="Tahoma" w:hAnsi="Tahoma" w:cs="Tahoma"/>
                <w:sz w:val="22"/>
                <w:szCs w:val="22"/>
              </w:rPr>
              <w:t>6.59</w:t>
            </w:r>
          </w:p>
        </w:tc>
        <w:tc>
          <w:tcPr>
            <w:tcW w:w="1870" w:type="dxa"/>
          </w:tcPr>
          <w:p w14:paraId="0566B275" w14:textId="1BF4B311" w:rsidR="00F16378" w:rsidRPr="00602C16" w:rsidRDefault="00082C4A" w:rsidP="0090326B">
            <w:pPr>
              <w:rPr>
                <w:rFonts w:ascii="Arial" w:hAnsi="Arial" w:cs="Arial"/>
                <w:color w:val="222222"/>
                <w:sz w:val="22"/>
                <w:szCs w:val="22"/>
              </w:rPr>
            </w:pPr>
            <w:r>
              <w:rPr>
                <w:rFonts w:ascii="Arial" w:hAnsi="Arial" w:cs="Arial"/>
                <w:color w:val="222222"/>
                <w:sz w:val="22"/>
                <w:szCs w:val="22"/>
              </w:rPr>
              <w:t>2.11</w:t>
            </w:r>
          </w:p>
        </w:tc>
        <w:tc>
          <w:tcPr>
            <w:tcW w:w="1870" w:type="dxa"/>
          </w:tcPr>
          <w:p w14:paraId="4FD8F0B2" w14:textId="6376FBC7" w:rsidR="00F16378" w:rsidRDefault="00082C4A" w:rsidP="0090326B">
            <w:pPr>
              <w:rPr>
                <w:rFonts w:ascii="Tahoma" w:hAnsi="Tahoma" w:cs="Tahoma"/>
                <w:sz w:val="22"/>
                <w:szCs w:val="22"/>
              </w:rPr>
            </w:pPr>
            <w:r>
              <w:rPr>
                <w:rFonts w:ascii="Tahoma" w:hAnsi="Tahoma" w:cs="Tahoma"/>
                <w:sz w:val="22"/>
                <w:szCs w:val="22"/>
              </w:rPr>
              <w:t>4.89</w:t>
            </w:r>
          </w:p>
        </w:tc>
        <w:tc>
          <w:tcPr>
            <w:tcW w:w="1870" w:type="dxa"/>
          </w:tcPr>
          <w:p w14:paraId="5096AD5C" w14:textId="06F2193E" w:rsidR="00F16378" w:rsidRDefault="00082C4A" w:rsidP="0090326B">
            <w:pPr>
              <w:rPr>
                <w:rFonts w:ascii="Tahoma" w:hAnsi="Tahoma" w:cs="Tahoma"/>
                <w:sz w:val="22"/>
                <w:szCs w:val="22"/>
              </w:rPr>
            </w:pPr>
            <w:r>
              <w:rPr>
                <w:rFonts w:ascii="Tahoma" w:hAnsi="Tahoma" w:cs="Tahoma"/>
                <w:sz w:val="22"/>
                <w:szCs w:val="22"/>
              </w:rPr>
              <w:t>2.15</w:t>
            </w:r>
          </w:p>
        </w:tc>
      </w:tr>
      <w:tr w:rsidR="00F16378" w14:paraId="5B1788F4" w14:textId="77777777" w:rsidTr="0090326B">
        <w:tc>
          <w:tcPr>
            <w:tcW w:w="1870" w:type="dxa"/>
          </w:tcPr>
          <w:p w14:paraId="02979E81" w14:textId="77777777" w:rsidR="00F16378" w:rsidRDefault="00F16378" w:rsidP="0090326B">
            <w:pPr>
              <w:pStyle w:val="Default"/>
              <w:spacing w:after="78"/>
              <w:rPr>
                <w:rFonts w:ascii="Tahoma" w:hAnsi="Tahoma" w:cs="Tahoma"/>
                <w:color w:val="auto"/>
                <w:sz w:val="22"/>
                <w:szCs w:val="22"/>
              </w:rPr>
            </w:pPr>
            <w:r>
              <w:rPr>
                <w:rFonts w:ascii="Tahoma" w:hAnsi="Tahoma" w:cs="Tahoma"/>
                <w:color w:val="auto"/>
                <w:sz w:val="22"/>
                <w:szCs w:val="22"/>
              </w:rPr>
              <w:t>Set 3</w:t>
            </w:r>
          </w:p>
        </w:tc>
        <w:tc>
          <w:tcPr>
            <w:tcW w:w="1870" w:type="dxa"/>
          </w:tcPr>
          <w:p w14:paraId="0DA85B63" w14:textId="23D97AB7" w:rsidR="00F16378" w:rsidRDefault="00082C4A" w:rsidP="0090326B">
            <w:pPr>
              <w:rPr>
                <w:rFonts w:ascii="Tahoma" w:hAnsi="Tahoma" w:cs="Tahoma"/>
                <w:sz w:val="22"/>
                <w:szCs w:val="22"/>
              </w:rPr>
            </w:pPr>
            <w:r>
              <w:rPr>
                <w:rFonts w:ascii="Tahoma" w:hAnsi="Tahoma" w:cs="Tahoma"/>
                <w:sz w:val="22"/>
                <w:szCs w:val="22"/>
              </w:rPr>
              <w:t>6.59</w:t>
            </w:r>
          </w:p>
        </w:tc>
        <w:tc>
          <w:tcPr>
            <w:tcW w:w="1870" w:type="dxa"/>
          </w:tcPr>
          <w:p w14:paraId="0EC69201" w14:textId="31E03BCB" w:rsidR="00F16378" w:rsidRDefault="00082C4A" w:rsidP="0090326B">
            <w:pPr>
              <w:rPr>
                <w:rFonts w:ascii="Tahoma" w:hAnsi="Tahoma" w:cs="Tahoma"/>
                <w:sz w:val="22"/>
                <w:szCs w:val="22"/>
              </w:rPr>
            </w:pPr>
            <w:r>
              <w:rPr>
                <w:rFonts w:ascii="Tahoma" w:hAnsi="Tahoma" w:cs="Tahoma"/>
                <w:sz w:val="22"/>
                <w:szCs w:val="22"/>
              </w:rPr>
              <w:t>2.12</w:t>
            </w:r>
          </w:p>
        </w:tc>
        <w:tc>
          <w:tcPr>
            <w:tcW w:w="1870" w:type="dxa"/>
          </w:tcPr>
          <w:p w14:paraId="72DBDAD8" w14:textId="452AF54F" w:rsidR="00F16378" w:rsidRDefault="00082C4A" w:rsidP="0090326B">
            <w:pPr>
              <w:rPr>
                <w:rFonts w:ascii="Tahoma" w:hAnsi="Tahoma" w:cs="Tahoma"/>
                <w:sz w:val="22"/>
                <w:szCs w:val="22"/>
              </w:rPr>
            </w:pPr>
            <w:r>
              <w:rPr>
                <w:rFonts w:ascii="Tahoma" w:hAnsi="Tahoma" w:cs="Tahoma"/>
                <w:sz w:val="22"/>
                <w:szCs w:val="22"/>
              </w:rPr>
              <w:t>4.85</w:t>
            </w:r>
          </w:p>
        </w:tc>
        <w:tc>
          <w:tcPr>
            <w:tcW w:w="1870" w:type="dxa"/>
          </w:tcPr>
          <w:p w14:paraId="7767904B" w14:textId="5E37BE49" w:rsidR="00F16378" w:rsidRDefault="00082C4A" w:rsidP="0090326B">
            <w:pPr>
              <w:rPr>
                <w:rFonts w:ascii="Tahoma" w:hAnsi="Tahoma" w:cs="Tahoma"/>
                <w:sz w:val="22"/>
                <w:szCs w:val="22"/>
              </w:rPr>
            </w:pPr>
            <w:r>
              <w:rPr>
                <w:rFonts w:ascii="Tahoma" w:hAnsi="Tahoma" w:cs="Tahoma"/>
                <w:sz w:val="22"/>
                <w:szCs w:val="22"/>
              </w:rPr>
              <w:t>2.16</w:t>
            </w:r>
          </w:p>
        </w:tc>
      </w:tr>
    </w:tbl>
    <w:p w14:paraId="3C7F4465" w14:textId="214A7ED1" w:rsidR="0074164F" w:rsidRDefault="0074164F" w:rsidP="00B47D77">
      <w:pPr>
        <w:pStyle w:val="Default"/>
        <w:spacing w:after="78"/>
        <w:rPr>
          <w:rFonts w:ascii="Tahoma" w:hAnsi="Tahoma" w:cs="Tahoma"/>
          <w:color w:val="auto"/>
          <w:sz w:val="22"/>
          <w:szCs w:val="22"/>
        </w:rPr>
      </w:pPr>
    </w:p>
    <w:p w14:paraId="41EFDB36" w14:textId="17108268" w:rsidR="00EC27B5" w:rsidRDefault="00EC27B5" w:rsidP="00B47D77">
      <w:pPr>
        <w:pStyle w:val="Default"/>
        <w:spacing w:after="78"/>
        <w:rPr>
          <w:rFonts w:ascii="Tahoma" w:hAnsi="Tahoma" w:cs="Tahoma"/>
          <w:color w:val="auto"/>
          <w:sz w:val="22"/>
          <w:szCs w:val="22"/>
        </w:rPr>
      </w:pPr>
      <w:r>
        <w:rPr>
          <w:noProof/>
        </w:rPr>
        <w:lastRenderedPageBreak/>
        <w:drawing>
          <wp:inline distT="0" distB="0" distL="0" distR="0" wp14:anchorId="223FB88B" wp14:editId="20A9723B">
            <wp:extent cx="5943600" cy="2480945"/>
            <wp:effectExtent l="0" t="0" r="0" b="146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F679C6E" w14:textId="74E92131" w:rsidR="00C91B67" w:rsidRDefault="00C91B67" w:rsidP="00B47D77">
      <w:pPr>
        <w:pStyle w:val="Default"/>
        <w:spacing w:after="78"/>
        <w:rPr>
          <w:rFonts w:ascii="Tahoma" w:hAnsi="Tahoma" w:cs="Tahoma"/>
          <w:color w:val="auto"/>
          <w:sz w:val="22"/>
          <w:szCs w:val="22"/>
        </w:rPr>
      </w:pPr>
    </w:p>
    <w:p w14:paraId="525D6477" w14:textId="77777777" w:rsidR="00446865" w:rsidRDefault="00446865" w:rsidP="00446865">
      <w:pPr>
        <w:pStyle w:val="Default"/>
        <w:spacing w:after="78"/>
        <w:rPr>
          <w:rFonts w:ascii="Tahoma" w:hAnsi="Tahoma" w:cs="Tahoma"/>
          <w:color w:val="auto"/>
          <w:sz w:val="22"/>
          <w:szCs w:val="22"/>
        </w:rPr>
      </w:pPr>
      <w:r>
        <w:rPr>
          <w:rFonts w:ascii="Tahoma" w:hAnsi="Tahoma" w:cs="Tahoma"/>
          <w:color w:val="auto"/>
          <w:sz w:val="22"/>
          <w:szCs w:val="22"/>
        </w:rPr>
        <w:t>Analysis:</w:t>
      </w:r>
    </w:p>
    <w:p w14:paraId="63E4065D" w14:textId="375032BF" w:rsidR="00446865" w:rsidRDefault="00446865" w:rsidP="00446865">
      <w:pPr>
        <w:pStyle w:val="Default"/>
        <w:spacing w:after="78"/>
        <w:rPr>
          <w:rFonts w:ascii="Tahoma" w:hAnsi="Tahoma" w:cs="Tahoma"/>
          <w:color w:val="auto"/>
          <w:sz w:val="22"/>
          <w:szCs w:val="22"/>
        </w:rPr>
      </w:pPr>
      <w:r>
        <w:rPr>
          <w:rFonts w:ascii="Tahoma" w:hAnsi="Tahoma" w:cs="Tahoma"/>
          <w:color w:val="auto"/>
          <w:sz w:val="22"/>
          <w:szCs w:val="22"/>
        </w:rPr>
        <w:t>a) File size in</w:t>
      </w:r>
      <w:r w:rsidR="00470C04">
        <w:rPr>
          <w:rFonts w:ascii="Tahoma" w:hAnsi="Tahoma" w:cs="Tahoma"/>
          <w:color w:val="auto"/>
          <w:sz w:val="22"/>
          <w:szCs w:val="22"/>
        </w:rPr>
        <w:t xml:space="preserve"> </w:t>
      </w:r>
      <w:r>
        <w:rPr>
          <w:rFonts w:ascii="Tahoma" w:hAnsi="Tahoma" w:cs="Tahoma"/>
          <w:color w:val="auto"/>
          <w:sz w:val="22"/>
          <w:szCs w:val="22"/>
        </w:rPr>
        <w:t>case of OOTB spark is constant and is of largest size.</w:t>
      </w:r>
    </w:p>
    <w:p w14:paraId="3DD51585" w14:textId="798D92A2" w:rsidR="00446865" w:rsidRDefault="00446865" w:rsidP="00446865">
      <w:pPr>
        <w:pStyle w:val="Default"/>
        <w:spacing w:after="78"/>
        <w:rPr>
          <w:rFonts w:ascii="Tahoma" w:hAnsi="Tahoma" w:cs="Tahoma"/>
          <w:color w:val="auto"/>
          <w:sz w:val="22"/>
          <w:szCs w:val="22"/>
        </w:rPr>
      </w:pPr>
      <w:r>
        <w:rPr>
          <w:rFonts w:ascii="Tahoma" w:hAnsi="Tahoma" w:cs="Tahoma"/>
          <w:color w:val="auto"/>
          <w:sz w:val="22"/>
          <w:szCs w:val="22"/>
        </w:rPr>
        <w:t xml:space="preserve">b) Minimum file size is in case of </w:t>
      </w:r>
      <w:r w:rsidR="00701744">
        <w:rPr>
          <w:rFonts w:ascii="Tahoma" w:hAnsi="Tahoma" w:cs="Tahoma"/>
          <w:color w:val="auto"/>
          <w:sz w:val="22"/>
          <w:szCs w:val="22"/>
        </w:rPr>
        <w:t>Avro</w:t>
      </w:r>
      <w:r>
        <w:rPr>
          <w:rFonts w:ascii="Tahoma" w:hAnsi="Tahoma" w:cs="Tahoma"/>
          <w:color w:val="auto"/>
          <w:sz w:val="22"/>
          <w:szCs w:val="22"/>
        </w:rPr>
        <w:t>.</w:t>
      </w:r>
    </w:p>
    <w:p w14:paraId="33C6A6CF" w14:textId="117AB9F1" w:rsidR="001C0C79" w:rsidRDefault="00446865" w:rsidP="00446865">
      <w:pPr>
        <w:pStyle w:val="Default"/>
        <w:spacing w:after="78"/>
        <w:rPr>
          <w:rFonts w:ascii="Tahoma" w:hAnsi="Tahoma" w:cs="Tahoma"/>
          <w:color w:val="auto"/>
          <w:sz w:val="22"/>
          <w:szCs w:val="22"/>
        </w:rPr>
      </w:pPr>
      <w:r>
        <w:rPr>
          <w:rFonts w:ascii="Tahoma" w:hAnsi="Tahoma" w:cs="Tahoma"/>
          <w:color w:val="auto"/>
          <w:sz w:val="22"/>
          <w:szCs w:val="22"/>
        </w:rPr>
        <w:t xml:space="preserve">c) It is better to use Avro or snappy parquet for compression as </w:t>
      </w:r>
      <w:r w:rsidR="00791FA5">
        <w:rPr>
          <w:rFonts w:ascii="Tahoma" w:hAnsi="Tahoma" w:cs="Tahoma"/>
          <w:color w:val="auto"/>
          <w:sz w:val="22"/>
          <w:szCs w:val="22"/>
        </w:rPr>
        <w:t>both</w:t>
      </w:r>
      <w:r>
        <w:rPr>
          <w:rFonts w:ascii="Tahoma" w:hAnsi="Tahoma" w:cs="Tahoma"/>
          <w:color w:val="auto"/>
          <w:sz w:val="22"/>
          <w:szCs w:val="22"/>
        </w:rPr>
        <w:t xml:space="preserve"> have significant compression.</w:t>
      </w:r>
    </w:p>
    <w:p w14:paraId="2C3C0D12" w14:textId="16CE4010" w:rsidR="008A24D7" w:rsidRDefault="008A24D7" w:rsidP="00446865">
      <w:pPr>
        <w:pStyle w:val="Default"/>
        <w:spacing w:after="78"/>
        <w:rPr>
          <w:rFonts w:ascii="Tahoma" w:hAnsi="Tahoma" w:cs="Tahoma"/>
          <w:color w:val="auto"/>
          <w:sz w:val="22"/>
          <w:szCs w:val="22"/>
        </w:rPr>
      </w:pPr>
    </w:p>
    <w:p w14:paraId="017C5519" w14:textId="0FBC462F" w:rsidR="008A24D7" w:rsidRDefault="008A24D7" w:rsidP="00446865">
      <w:pPr>
        <w:pStyle w:val="Default"/>
        <w:spacing w:after="78"/>
        <w:rPr>
          <w:rFonts w:ascii="Tahoma" w:hAnsi="Tahoma" w:cs="Tahoma"/>
          <w:color w:val="auto"/>
          <w:sz w:val="22"/>
          <w:szCs w:val="22"/>
        </w:rPr>
      </w:pPr>
      <w:r>
        <w:rPr>
          <w:rFonts w:ascii="Tahoma" w:hAnsi="Tahoma" w:cs="Tahoma"/>
          <w:color w:val="auto"/>
          <w:sz w:val="22"/>
          <w:szCs w:val="22"/>
        </w:rPr>
        <w:t>Conclusion:</w:t>
      </w:r>
    </w:p>
    <w:p w14:paraId="44DD3731" w14:textId="1FB636C8" w:rsidR="008A24D7" w:rsidRDefault="008A24D7" w:rsidP="00446865">
      <w:pPr>
        <w:pStyle w:val="Default"/>
        <w:spacing w:after="78"/>
        <w:rPr>
          <w:rFonts w:ascii="Tahoma" w:hAnsi="Tahoma" w:cs="Tahoma"/>
          <w:color w:val="auto"/>
          <w:sz w:val="22"/>
          <w:szCs w:val="22"/>
        </w:rPr>
      </w:pPr>
      <w:r>
        <w:rPr>
          <w:rFonts w:ascii="Tahoma" w:hAnsi="Tahoma" w:cs="Tahoma"/>
          <w:color w:val="auto"/>
          <w:sz w:val="22"/>
          <w:szCs w:val="22"/>
        </w:rPr>
        <w:t>1) OOTB Spark data format is fast in most of the cases with the tradeoff that it does occupy maximum file size.</w:t>
      </w:r>
    </w:p>
    <w:p w14:paraId="2C60573F" w14:textId="61F259C9" w:rsidR="008A24D7" w:rsidRDefault="008A24D7" w:rsidP="00446865">
      <w:pPr>
        <w:pStyle w:val="Default"/>
        <w:spacing w:after="78"/>
        <w:rPr>
          <w:rFonts w:ascii="Tahoma" w:hAnsi="Tahoma" w:cs="Tahoma"/>
          <w:color w:val="auto"/>
          <w:sz w:val="22"/>
          <w:szCs w:val="22"/>
        </w:rPr>
      </w:pPr>
      <w:r>
        <w:rPr>
          <w:rFonts w:ascii="Tahoma" w:hAnsi="Tahoma" w:cs="Tahoma"/>
          <w:color w:val="auto"/>
          <w:sz w:val="22"/>
          <w:szCs w:val="22"/>
        </w:rPr>
        <w:t xml:space="preserve">2) With parquet and </w:t>
      </w:r>
      <w:r w:rsidR="00BB3D88">
        <w:rPr>
          <w:rFonts w:ascii="Tahoma" w:hAnsi="Tahoma" w:cs="Tahoma"/>
          <w:color w:val="auto"/>
          <w:sz w:val="22"/>
          <w:szCs w:val="22"/>
        </w:rPr>
        <w:t>Avro</w:t>
      </w:r>
      <w:r>
        <w:rPr>
          <w:rFonts w:ascii="Tahoma" w:hAnsi="Tahoma" w:cs="Tahoma"/>
          <w:color w:val="auto"/>
          <w:sz w:val="22"/>
          <w:szCs w:val="22"/>
        </w:rPr>
        <w:t xml:space="preserve">, they take more time to process but then they </w:t>
      </w:r>
      <w:r w:rsidR="00F904FB">
        <w:rPr>
          <w:rFonts w:ascii="Tahoma" w:hAnsi="Tahoma" w:cs="Tahoma"/>
          <w:color w:val="auto"/>
          <w:sz w:val="22"/>
          <w:szCs w:val="22"/>
        </w:rPr>
        <w:t>take</w:t>
      </w:r>
      <w:r>
        <w:rPr>
          <w:rFonts w:ascii="Tahoma" w:hAnsi="Tahoma" w:cs="Tahoma"/>
          <w:color w:val="auto"/>
          <w:sz w:val="22"/>
          <w:szCs w:val="22"/>
        </w:rPr>
        <w:t xml:space="preserve"> much less space than the Spark data format.</w:t>
      </w:r>
    </w:p>
    <w:sectPr w:rsidR="008A24D7" w:rsidSect="004A4683">
      <w:pgSz w:w="11520" w:h="15120"/>
      <w:pgMar w:top="1440" w:right="1080" w:bottom="1440" w:left="108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2D942" w14:textId="77777777" w:rsidR="00B81492" w:rsidRDefault="00B81492" w:rsidP="00D9047C">
      <w:r>
        <w:separator/>
      </w:r>
    </w:p>
  </w:endnote>
  <w:endnote w:type="continuationSeparator" w:id="0">
    <w:p w14:paraId="4105E502" w14:textId="77777777" w:rsidR="00B81492" w:rsidRDefault="00B81492" w:rsidP="00D9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0AA1E" w14:textId="77777777" w:rsidR="00B81492" w:rsidRDefault="00B81492" w:rsidP="00D9047C">
      <w:r>
        <w:separator/>
      </w:r>
    </w:p>
  </w:footnote>
  <w:footnote w:type="continuationSeparator" w:id="0">
    <w:p w14:paraId="741A2360" w14:textId="77777777" w:rsidR="00B81492" w:rsidRDefault="00B81492" w:rsidP="00D9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15073"/>
    <w:multiLevelType w:val="hybridMultilevel"/>
    <w:tmpl w:val="1FAA4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24A34"/>
    <w:multiLevelType w:val="hybridMultilevel"/>
    <w:tmpl w:val="C3AAD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070170"/>
    <w:multiLevelType w:val="hybridMultilevel"/>
    <w:tmpl w:val="8508F5D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91DFE"/>
    <w:multiLevelType w:val="hybridMultilevel"/>
    <w:tmpl w:val="49A49318"/>
    <w:lvl w:ilvl="0" w:tplc="B00E7C66">
      <w:start w:val="1"/>
      <w:numFmt w:val="lowerLetter"/>
      <w:lvlText w:val="%1)"/>
      <w:lvlJc w:val="left"/>
      <w:pPr>
        <w:ind w:left="1080" w:hanging="360"/>
      </w:pPr>
      <w:rPr>
        <w:rFonts w:hint="default"/>
      </w:rPr>
    </w:lvl>
    <w:lvl w:ilvl="1" w:tplc="636E0C7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FD46B4"/>
    <w:multiLevelType w:val="hybridMultilevel"/>
    <w:tmpl w:val="3DD8DE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502019C"/>
    <w:multiLevelType w:val="hybridMultilevel"/>
    <w:tmpl w:val="F4D05D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61FCC"/>
    <w:multiLevelType w:val="hybridMultilevel"/>
    <w:tmpl w:val="3784509C"/>
    <w:lvl w:ilvl="0" w:tplc="E2FEBE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E92474"/>
    <w:multiLevelType w:val="hybridMultilevel"/>
    <w:tmpl w:val="2DB00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165597"/>
    <w:multiLevelType w:val="hybridMultilevel"/>
    <w:tmpl w:val="75D85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07177F"/>
    <w:multiLevelType w:val="hybridMultilevel"/>
    <w:tmpl w:val="B798C1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15269"/>
    <w:multiLevelType w:val="hybridMultilevel"/>
    <w:tmpl w:val="745AFE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3646E3F"/>
    <w:multiLevelType w:val="hybridMultilevel"/>
    <w:tmpl w:val="62860846"/>
    <w:lvl w:ilvl="0" w:tplc="9D1A90B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C753231"/>
    <w:multiLevelType w:val="hybridMultilevel"/>
    <w:tmpl w:val="2954D9DA"/>
    <w:lvl w:ilvl="0" w:tplc="04090017">
      <w:start w:val="1"/>
      <w:numFmt w:val="lowerLetter"/>
      <w:lvlText w:val="%1)"/>
      <w:lvlJc w:val="left"/>
      <w:pPr>
        <w:ind w:left="720" w:hanging="360"/>
      </w:pPr>
      <w:rPr>
        <w:rFonts w:hint="default"/>
      </w:rPr>
    </w:lvl>
    <w:lvl w:ilvl="1" w:tplc="9D1A90B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6354D"/>
    <w:multiLevelType w:val="hybridMultilevel"/>
    <w:tmpl w:val="F8624828"/>
    <w:lvl w:ilvl="0" w:tplc="9D1A90B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7F20D7A"/>
    <w:multiLevelType w:val="hybridMultilevel"/>
    <w:tmpl w:val="8508F5D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77002"/>
    <w:multiLevelType w:val="hybridMultilevel"/>
    <w:tmpl w:val="8E561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BC6DC1"/>
    <w:multiLevelType w:val="hybridMultilevel"/>
    <w:tmpl w:val="AA8C6B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6"/>
  </w:num>
  <w:num w:numId="4">
    <w:abstractNumId w:val="8"/>
  </w:num>
  <w:num w:numId="5">
    <w:abstractNumId w:val="12"/>
  </w:num>
  <w:num w:numId="6">
    <w:abstractNumId w:val="10"/>
  </w:num>
  <w:num w:numId="7">
    <w:abstractNumId w:val="6"/>
  </w:num>
  <w:num w:numId="8">
    <w:abstractNumId w:val="4"/>
  </w:num>
  <w:num w:numId="9">
    <w:abstractNumId w:val="3"/>
  </w:num>
  <w:num w:numId="10">
    <w:abstractNumId w:val="15"/>
  </w:num>
  <w:num w:numId="11">
    <w:abstractNumId w:val="7"/>
  </w:num>
  <w:num w:numId="12">
    <w:abstractNumId w:val="11"/>
  </w:num>
  <w:num w:numId="13">
    <w:abstractNumId w:val="2"/>
  </w:num>
  <w:num w:numId="14">
    <w:abstractNumId w:val="13"/>
  </w:num>
  <w:num w:numId="15">
    <w:abstractNumId w:val="1"/>
  </w:num>
  <w:num w:numId="16">
    <w:abstractNumId w:val="14"/>
  </w:num>
  <w:num w:numId="17">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1C9"/>
    <w:rsid w:val="000007BE"/>
    <w:rsid w:val="00001218"/>
    <w:rsid w:val="000044BA"/>
    <w:rsid w:val="00004CE8"/>
    <w:rsid w:val="0000606D"/>
    <w:rsid w:val="0000733F"/>
    <w:rsid w:val="000073DD"/>
    <w:rsid w:val="00010272"/>
    <w:rsid w:val="00014606"/>
    <w:rsid w:val="00014DB6"/>
    <w:rsid w:val="00015BE5"/>
    <w:rsid w:val="00015FB1"/>
    <w:rsid w:val="00017EEE"/>
    <w:rsid w:val="000207B8"/>
    <w:rsid w:val="00020CA7"/>
    <w:rsid w:val="00035404"/>
    <w:rsid w:val="00042169"/>
    <w:rsid w:val="00045292"/>
    <w:rsid w:val="000476C7"/>
    <w:rsid w:val="00053B25"/>
    <w:rsid w:val="00060BE2"/>
    <w:rsid w:val="0006186C"/>
    <w:rsid w:val="0006494B"/>
    <w:rsid w:val="0006659F"/>
    <w:rsid w:val="00067DF8"/>
    <w:rsid w:val="0007123E"/>
    <w:rsid w:val="0007125D"/>
    <w:rsid w:val="0007134C"/>
    <w:rsid w:val="000732DB"/>
    <w:rsid w:val="00075A45"/>
    <w:rsid w:val="00076467"/>
    <w:rsid w:val="00077AE0"/>
    <w:rsid w:val="00082C4A"/>
    <w:rsid w:val="00083DF8"/>
    <w:rsid w:val="00084A7E"/>
    <w:rsid w:val="00087F16"/>
    <w:rsid w:val="00091BDE"/>
    <w:rsid w:val="00092295"/>
    <w:rsid w:val="00092A7C"/>
    <w:rsid w:val="000931A1"/>
    <w:rsid w:val="0009543C"/>
    <w:rsid w:val="00096002"/>
    <w:rsid w:val="000972CD"/>
    <w:rsid w:val="000A0E24"/>
    <w:rsid w:val="000A0FA1"/>
    <w:rsid w:val="000A3883"/>
    <w:rsid w:val="000A5FCC"/>
    <w:rsid w:val="000A6A38"/>
    <w:rsid w:val="000A744B"/>
    <w:rsid w:val="000B1858"/>
    <w:rsid w:val="000C2F6A"/>
    <w:rsid w:val="000C3656"/>
    <w:rsid w:val="000C421D"/>
    <w:rsid w:val="000C4B5C"/>
    <w:rsid w:val="000D0862"/>
    <w:rsid w:val="000D29C7"/>
    <w:rsid w:val="000D29F4"/>
    <w:rsid w:val="000D6019"/>
    <w:rsid w:val="000E2D3F"/>
    <w:rsid w:val="000E50C7"/>
    <w:rsid w:val="000E788E"/>
    <w:rsid w:val="000F39CC"/>
    <w:rsid w:val="000F4863"/>
    <w:rsid w:val="000F647A"/>
    <w:rsid w:val="000F6C64"/>
    <w:rsid w:val="00100E18"/>
    <w:rsid w:val="00101409"/>
    <w:rsid w:val="001016B9"/>
    <w:rsid w:val="0010244B"/>
    <w:rsid w:val="00102717"/>
    <w:rsid w:val="00103C99"/>
    <w:rsid w:val="00114E97"/>
    <w:rsid w:val="001178B0"/>
    <w:rsid w:val="001215E4"/>
    <w:rsid w:val="0012532D"/>
    <w:rsid w:val="0012587A"/>
    <w:rsid w:val="00131A93"/>
    <w:rsid w:val="00133159"/>
    <w:rsid w:val="0013319A"/>
    <w:rsid w:val="00133479"/>
    <w:rsid w:val="001360DD"/>
    <w:rsid w:val="0013750C"/>
    <w:rsid w:val="00141075"/>
    <w:rsid w:val="00142377"/>
    <w:rsid w:val="00142406"/>
    <w:rsid w:val="00142E38"/>
    <w:rsid w:val="00144F71"/>
    <w:rsid w:val="00146862"/>
    <w:rsid w:val="001476DF"/>
    <w:rsid w:val="0015230B"/>
    <w:rsid w:val="00154402"/>
    <w:rsid w:val="00154D3A"/>
    <w:rsid w:val="00161297"/>
    <w:rsid w:val="00162369"/>
    <w:rsid w:val="001633E7"/>
    <w:rsid w:val="0016342D"/>
    <w:rsid w:val="001679CA"/>
    <w:rsid w:val="00167EB3"/>
    <w:rsid w:val="0017251D"/>
    <w:rsid w:val="00174A42"/>
    <w:rsid w:val="00180DF4"/>
    <w:rsid w:val="00182C22"/>
    <w:rsid w:val="0018779E"/>
    <w:rsid w:val="00190F3B"/>
    <w:rsid w:val="00195892"/>
    <w:rsid w:val="00195A42"/>
    <w:rsid w:val="00195A6D"/>
    <w:rsid w:val="001A3B88"/>
    <w:rsid w:val="001A5606"/>
    <w:rsid w:val="001A5851"/>
    <w:rsid w:val="001A63BC"/>
    <w:rsid w:val="001A6FAB"/>
    <w:rsid w:val="001A70C9"/>
    <w:rsid w:val="001B1D73"/>
    <w:rsid w:val="001B4C1E"/>
    <w:rsid w:val="001B537E"/>
    <w:rsid w:val="001C0C79"/>
    <w:rsid w:val="001C24E9"/>
    <w:rsid w:val="001C4220"/>
    <w:rsid w:val="001C5DD2"/>
    <w:rsid w:val="001D2488"/>
    <w:rsid w:val="001D3A7F"/>
    <w:rsid w:val="001D44BE"/>
    <w:rsid w:val="001D6AD1"/>
    <w:rsid w:val="001E52BC"/>
    <w:rsid w:val="001F7320"/>
    <w:rsid w:val="00201A6C"/>
    <w:rsid w:val="002037BE"/>
    <w:rsid w:val="002039B7"/>
    <w:rsid w:val="00204593"/>
    <w:rsid w:val="0020615D"/>
    <w:rsid w:val="002063FC"/>
    <w:rsid w:val="002105BA"/>
    <w:rsid w:val="00211BD7"/>
    <w:rsid w:val="00213546"/>
    <w:rsid w:val="00213709"/>
    <w:rsid w:val="00216083"/>
    <w:rsid w:val="00216656"/>
    <w:rsid w:val="00223A0E"/>
    <w:rsid w:val="0023222E"/>
    <w:rsid w:val="00242C79"/>
    <w:rsid w:val="00244914"/>
    <w:rsid w:val="00245CF8"/>
    <w:rsid w:val="00250376"/>
    <w:rsid w:val="0025162C"/>
    <w:rsid w:val="00254249"/>
    <w:rsid w:val="002545A2"/>
    <w:rsid w:val="002573D7"/>
    <w:rsid w:val="00264A5B"/>
    <w:rsid w:val="00264B3C"/>
    <w:rsid w:val="00271B34"/>
    <w:rsid w:val="0027394D"/>
    <w:rsid w:val="00282C01"/>
    <w:rsid w:val="00283D6D"/>
    <w:rsid w:val="00286A83"/>
    <w:rsid w:val="00287141"/>
    <w:rsid w:val="002914E1"/>
    <w:rsid w:val="00292156"/>
    <w:rsid w:val="0029444F"/>
    <w:rsid w:val="00296629"/>
    <w:rsid w:val="002A10F8"/>
    <w:rsid w:val="002A17AD"/>
    <w:rsid w:val="002A294E"/>
    <w:rsid w:val="002A3850"/>
    <w:rsid w:val="002A3F83"/>
    <w:rsid w:val="002A48D5"/>
    <w:rsid w:val="002A52C2"/>
    <w:rsid w:val="002B05AB"/>
    <w:rsid w:val="002B13D3"/>
    <w:rsid w:val="002B2FBC"/>
    <w:rsid w:val="002B448E"/>
    <w:rsid w:val="002B4C27"/>
    <w:rsid w:val="002B696F"/>
    <w:rsid w:val="002B710C"/>
    <w:rsid w:val="002C24CC"/>
    <w:rsid w:val="002C4F01"/>
    <w:rsid w:val="002C77E1"/>
    <w:rsid w:val="002D3DBB"/>
    <w:rsid w:val="002D4706"/>
    <w:rsid w:val="002D5E7C"/>
    <w:rsid w:val="002D6211"/>
    <w:rsid w:val="002E6D90"/>
    <w:rsid w:val="002F514F"/>
    <w:rsid w:val="00301E87"/>
    <w:rsid w:val="00302895"/>
    <w:rsid w:val="003036B9"/>
    <w:rsid w:val="00306716"/>
    <w:rsid w:val="00307A20"/>
    <w:rsid w:val="00311747"/>
    <w:rsid w:val="00314D6B"/>
    <w:rsid w:val="003168F0"/>
    <w:rsid w:val="003177F5"/>
    <w:rsid w:val="00321EAD"/>
    <w:rsid w:val="003238C9"/>
    <w:rsid w:val="00334E2E"/>
    <w:rsid w:val="003353E6"/>
    <w:rsid w:val="00336C1D"/>
    <w:rsid w:val="003370DD"/>
    <w:rsid w:val="00337242"/>
    <w:rsid w:val="00346CD3"/>
    <w:rsid w:val="00353181"/>
    <w:rsid w:val="0035318B"/>
    <w:rsid w:val="0035331E"/>
    <w:rsid w:val="00360C1D"/>
    <w:rsid w:val="003627B7"/>
    <w:rsid w:val="003642CC"/>
    <w:rsid w:val="00366DEC"/>
    <w:rsid w:val="00367091"/>
    <w:rsid w:val="00367C5A"/>
    <w:rsid w:val="0037021E"/>
    <w:rsid w:val="00370954"/>
    <w:rsid w:val="003709B2"/>
    <w:rsid w:val="00370C48"/>
    <w:rsid w:val="00372F67"/>
    <w:rsid w:val="003755F2"/>
    <w:rsid w:val="00376FF2"/>
    <w:rsid w:val="00377F6C"/>
    <w:rsid w:val="00381448"/>
    <w:rsid w:val="00381A61"/>
    <w:rsid w:val="00381B61"/>
    <w:rsid w:val="00382FA9"/>
    <w:rsid w:val="003859A0"/>
    <w:rsid w:val="00387CE1"/>
    <w:rsid w:val="00390CF0"/>
    <w:rsid w:val="003A5233"/>
    <w:rsid w:val="003A5C78"/>
    <w:rsid w:val="003B5E2F"/>
    <w:rsid w:val="003B6DEE"/>
    <w:rsid w:val="003C04BA"/>
    <w:rsid w:val="003C1E58"/>
    <w:rsid w:val="003C2EFC"/>
    <w:rsid w:val="003C5882"/>
    <w:rsid w:val="003C64C7"/>
    <w:rsid w:val="003C68EF"/>
    <w:rsid w:val="003D06E5"/>
    <w:rsid w:val="003D2B5C"/>
    <w:rsid w:val="003D2B94"/>
    <w:rsid w:val="003D33A6"/>
    <w:rsid w:val="003D612E"/>
    <w:rsid w:val="003E2026"/>
    <w:rsid w:val="003E36BF"/>
    <w:rsid w:val="003E48EC"/>
    <w:rsid w:val="003E585B"/>
    <w:rsid w:val="003F0995"/>
    <w:rsid w:val="003F4253"/>
    <w:rsid w:val="003F7205"/>
    <w:rsid w:val="003F7846"/>
    <w:rsid w:val="00402BEE"/>
    <w:rsid w:val="0040614A"/>
    <w:rsid w:val="0041024D"/>
    <w:rsid w:val="0041277C"/>
    <w:rsid w:val="0041306D"/>
    <w:rsid w:val="004172E5"/>
    <w:rsid w:val="00417C79"/>
    <w:rsid w:val="00431C6D"/>
    <w:rsid w:val="00433D31"/>
    <w:rsid w:val="00434989"/>
    <w:rsid w:val="00435864"/>
    <w:rsid w:val="00437D8B"/>
    <w:rsid w:val="004406CA"/>
    <w:rsid w:val="004433B3"/>
    <w:rsid w:val="004440AE"/>
    <w:rsid w:val="00444912"/>
    <w:rsid w:val="00444DED"/>
    <w:rsid w:val="00444F4B"/>
    <w:rsid w:val="00446865"/>
    <w:rsid w:val="00451B75"/>
    <w:rsid w:val="0045357E"/>
    <w:rsid w:val="00453758"/>
    <w:rsid w:val="00454100"/>
    <w:rsid w:val="0045412B"/>
    <w:rsid w:val="00460BE9"/>
    <w:rsid w:val="00460F92"/>
    <w:rsid w:val="00461ACE"/>
    <w:rsid w:val="00462495"/>
    <w:rsid w:val="00463B22"/>
    <w:rsid w:val="0046512E"/>
    <w:rsid w:val="00470C04"/>
    <w:rsid w:val="00472198"/>
    <w:rsid w:val="004733FB"/>
    <w:rsid w:val="00481D19"/>
    <w:rsid w:val="004852DD"/>
    <w:rsid w:val="0048567B"/>
    <w:rsid w:val="00487826"/>
    <w:rsid w:val="00490FE7"/>
    <w:rsid w:val="00492D73"/>
    <w:rsid w:val="00496AC0"/>
    <w:rsid w:val="004A1472"/>
    <w:rsid w:val="004A2C7E"/>
    <w:rsid w:val="004A4683"/>
    <w:rsid w:val="004A6288"/>
    <w:rsid w:val="004A6652"/>
    <w:rsid w:val="004B0853"/>
    <w:rsid w:val="004B1941"/>
    <w:rsid w:val="004B284D"/>
    <w:rsid w:val="004B42B3"/>
    <w:rsid w:val="004C2373"/>
    <w:rsid w:val="004C2CCE"/>
    <w:rsid w:val="004C61B1"/>
    <w:rsid w:val="004D39D6"/>
    <w:rsid w:val="004D4D94"/>
    <w:rsid w:val="004D59A8"/>
    <w:rsid w:val="004E3103"/>
    <w:rsid w:val="004E398D"/>
    <w:rsid w:val="004E4360"/>
    <w:rsid w:val="004E495A"/>
    <w:rsid w:val="004E52D8"/>
    <w:rsid w:val="004E6652"/>
    <w:rsid w:val="004F13CD"/>
    <w:rsid w:val="004F1856"/>
    <w:rsid w:val="004F3D95"/>
    <w:rsid w:val="004F4F78"/>
    <w:rsid w:val="004F7888"/>
    <w:rsid w:val="0050189D"/>
    <w:rsid w:val="005024CA"/>
    <w:rsid w:val="0050275D"/>
    <w:rsid w:val="00504488"/>
    <w:rsid w:val="00511679"/>
    <w:rsid w:val="00513608"/>
    <w:rsid w:val="0051366C"/>
    <w:rsid w:val="00515202"/>
    <w:rsid w:val="005164E7"/>
    <w:rsid w:val="0052526C"/>
    <w:rsid w:val="0052663D"/>
    <w:rsid w:val="00530AF6"/>
    <w:rsid w:val="00531297"/>
    <w:rsid w:val="00531AA8"/>
    <w:rsid w:val="0053372F"/>
    <w:rsid w:val="00534342"/>
    <w:rsid w:val="00536810"/>
    <w:rsid w:val="00536E93"/>
    <w:rsid w:val="00537A99"/>
    <w:rsid w:val="005430F3"/>
    <w:rsid w:val="00546111"/>
    <w:rsid w:val="00547A06"/>
    <w:rsid w:val="005565F1"/>
    <w:rsid w:val="00557F97"/>
    <w:rsid w:val="005614DA"/>
    <w:rsid w:val="00562C01"/>
    <w:rsid w:val="00566D17"/>
    <w:rsid w:val="00567896"/>
    <w:rsid w:val="00567C30"/>
    <w:rsid w:val="00567E7E"/>
    <w:rsid w:val="0057048F"/>
    <w:rsid w:val="00570FC1"/>
    <w:rsid w:val="005753EE"/>
    <w:rsid w:val="00575A66"/>
    <w:rsid w:val="00575DA2"/>
    <w:rsid w:val="00577078"/>
    <w:rsid w:val="00583C56"/>
    <w:rsid w:val="00584731"/>
    <w:rsid w:val="00584E50"/>
    <w:rsid w:val="00586A61"/>
    <w:rsid w:val="00587E46"/>
    <w:rsid w:val="0059276D"/>
    <w:rsid w:val="005933CA"/>
    <w:rsid w:val="005A0CA8"/>
    <w:rsid w:val="005A0EE3"/>
    <w:rsid w:val="005A153C"/>
    <w:rsid w:val="005A19FC"/>
    <w:rsid w:val="005A1E66"/>
    <w:rsid w:val="005A2311"/>
    <w:rsid w:val="005A5903"/>
    <w:rsid w:val="005A6218"/>
    <w:rsid w:val="005B2562"/>
    <w:rsid w:val="005B4643"/>
    <w:rsid w:val="005C2B02"/>
    <w:rsid w:val="005D09EA"/>
    <w:rsid w:val="005D2100"/>
    <w:rsid w:val="005D7AA9"/>
    <w:rsid w:val="005E0A90"/>
    <w:rsid w:val="005E0BA5"/>
    <w:rsid w:val="005E1B57"/>
    <w:rsid w:val="005E2F8D"/>
    <w:rsid w:val="005E3FA8"/>
    <w:rsid w:val="005E6133"/>
    <w:rsid w:val="005E6248"/>
    <w:rsid w:val="005F017C"/>
    <w:rsid w:val="005F0793"/>
    <w:rsid w:val="005F1389"/>
    <w:rsid w:val="00601C2D"/>
    <w:rsid w:val="00602C16"/>
    <w:rsid w:val="006037B8"/>
    <w:rsid w:val="00605263"/>
    <w:rsid w:val="00607F8C"/>
    <w:rsid w:val="00614572"/>
    <w:rsid w:val="006173E2"/>
    <w:rsid w:val="00620580"/>
    <w:rsid w:val="00620CBB"/>
    <w:rsid w:val="00621D85"/>
    <w:rsid w:val="00622E49"/>
    <w:rsid w:val="006237BB"/>
    <w:rsid w:val="00624859"/>
    <w:rsid w:val="00624F99"/>
    <w:rsid w:val="00626071"/>
    <w:rsid w:val="00626717"/>
    <w:rsid w:val="0063148F"/>
    <w:rsid w:val="00632365"/>
    <w:rsid w:val="0063270F"/>
    <w:rsid w:val="00633175"/>
    <w:rsid w:val="00636255"/>
    <w:rsid w:val="0064265A"/>
    <w:rsid w:val="00646C32"/>
    <w:rsid w:val="00650ECA"/>
    <w:rsid w:val="00652D32"/>
    <w:rsid w:val="00652FDF"/>
    <w:rsid w:val="006604FE"/>
    <w:rsid w:val="0066125D"/>
    <w:rsid w:val="006649F7"/>
    <w:rsid w:val="00664BBE"/>
    <w:rsid w:val="00666493"/>
    <w:rsid w:val="006666B8"/>
    <w:rsid w:val="00666CEA"/>
    <w:rsid w:val="006678A1"/>
    <w:rsid w:val="00672727"/>
    <w:rsid w:val="00673FDF"/>
    <w:rsid w:val="00685EC6"/>
    <w:rsid w:val="006864ED"/>
    <w:rsid w:val="006873B9"/>
    <w:rsid w:val="00687846"/>
    <w:rsid w:val="00687FE1"/>
    <w:rsid w:val="00690492"/>
    <w:rsid w:val="006914D3"/>
    <w:rsid w:val="00695412"/>
    <w:rsid w:val="00695C0C"/>
    <w:rsid w:val="00696AEE"/>
    <w:rsid w:val="006B2504"/>
    <w:rsid w:val="006B45AF"/>
    <w:rsid w:val="006B7195"/>
    <w:rsid w:val="006C0148"/>
    <w:rsid w:val="006C1499"/>
    <w:rsid w:val="006C17FF"/>
    <w:rsid w:val="006C3EA9"/>
    <w:rsid w:val="006D066E"/>
    <w:rsid w:val="006D175A"/>
    <w:rsid w:val="006D1FE7"/>
    <w:rsid w:val="006D30E9"/>
    <w:rsid w:val="006E189A"/>
    <w:rsid w:val="006E1AA5"/>
    <w:rsid w:val="006E27E2"/>
    <w:rsid w:val="006E468A"/>
    <w:rsid w:val="006E744A"/>
    <w:rsid w:val="006F60C7"/>
    <w:rsid w:val="006F7A30"/>
    <w:rsid w:val="00700AF5"/>
    <w:rsid w:val="00701744"/>
    <w:rsid w:val="0070448B"/>
    <w:rsid w:val="007057A2"/>
    <w:rsid w:val="007065D4"/>
    <w:rsid w:val="00706B2D"/>
    <w:rsid w:val="007076EA"/>
    <w:rsid w:val="00710B14"/>
    <w:rsid w:val="00710CEB"/>
    <w:rsid w:val="00711761"/>
    <w:rsid w:val="00714A76"/>
    <w:rsid w:val="007247A3"/>
    <w:rsid w:val="00725FDF"/>
    <w:rsid w:val="007260E2"/>
    <w:rsid w:val="0073115C"/>
    <w:rsid w:val="00731458"/>
    <w:rsid w:val="007370AE"/>
    <w:rsid w:val="00740ED2"/>
    <w:rsid w:val="0074164F"/>
    <w:rsid w:val="00744464"/>
    <w:rsid w:val="007474CB"/>
    <w:rsid w:val="00760848"/>
    <w:rsid w:val="00760CCD"/>
    <w:rsid w:val="0076369A"/>
    <w:rsid w:val="00765704"/>
    <w:rsid w:val="00771C78"/>
    <w:rsid w:val="007733C4"/>
    <w:rsid w:val="007744C0"/>
    <w:rsid w:val="00776C35"/>
    <w:rsid w:val="00780746"/>
    <w:rsid w:val="007844C3"/>
    <w:rsid w:val="00790277"/>
    <w:rsid w:val="0079121E"/>
    <w:rsid w:val="00791856"/>
    <w:rsid w:val="00791FA5"/>
    <w:rsid w:val="00792386"/>
    <w:rsid w:val="00792B21"/>
    <w:rsid w:val="007934E3"/>
    <w:rsid w:val="0079403F"/>
    <w:rsid w:val="007960AC"/>
    <w:rsid w:val="007A0AD7"/>
    <w:rsid w:val="007A23B6"/>
    <w:rsid w:val="007A7529"/>
    <w:rsid w:val="007B0F51"/>
    <w:rsid w:val="007B10CD"/>
    <w:rsid w:val="007B15DA"/>
    <w:rsid w:val="007B1DE4"/>
    <w:rsid w:val="007B3855"/>
    <w:rsid w:val="007B3F2A"/>
    <w:rsid w:val="007B4010"/>
    <w:rsid w:val="007B7778"/>
    <w:rsid w:val="007C7AC0"/>
    <w:rsid w:val="007D21A6"/>
    <w:rsid w:val="007D4A6D"/>
    <w:rsid w:val="007D72C0"/>
    <w:rsid w:val="007E0D76"/>
    <w:rsid w:val="007E248E"/>
    <w:rsid w:val="007E4B14"/>
    <w:rsid w:val="007E5AAA"/>
    <w:rsid w:val="007F0A75"/>
    <w:rsid w:val="007F11FB"/>
    <w:rsid w:val="007F6467"/>
    <w:rsid w:val="00800A9D"/>
    <w:rsid w:val="00802B0F"/>
    <w:rsid w:val="00807DDE"/>
    <w:rsid w:val="00811D57"/>
    <w:rsid w:val="00811EA3"/>
    <w:rsid w:val="00814FFE"/>
    <w:rsid w:val="00815DB2"/>
    <w:rsid w:val="00816118"/>
    <w:rsid w:val="00817D0B"/>
    <w:rsid w:val="00817FDF"/>
    <w:rsid w:val="008232F0"/>
    <w:rsid w:val="008312BB"/>
    <w:rsid w:val="00831C01"/>
    <w:rsid w:val="00833AEE"/>
    <w:rsid w:val="00833B31"/>
    <w:rsid w:val="00840D99"/>
    <w:rsid w:val="00842A75"/>
    <w:rsid w:val="00847271"/>
    <w:rsid w:val="008478BB"/>
    <w:rsid w:val="00847A77"/>
    <w:rsid w:val="00850AF6"/>
    <w:rsid w:val="00856E8D"/>
    <w:rsid w:val="00857477"/>
    <w:rsid w:val="00857D85"/>
    <w:rsid w:val="008606E2"/>
    <w:rsid w:val="00861216"/>
    <w:rsid w:val="00866221"/>
    <w:rsid w:val="008701F0"/>
    <w:rsid w:val="0088005B"/>
    <w:rsid w:val="00881F5C"/>
    <w:rsid w:val="00891242"/>
    <w:rsid w:val="008915D0"/>
    <w:rsid w:val="008941C3"/>
    <w:rsid w:val="00897127"/>
    <w:rsid w:val="008A0781"/>
    <w:rsid w:val="008A0B5E"/>
    <w:rsid w:val="008A0ED2"/>
    <w:rsid w:val="008A24D7"/>
    <w:rsid w:val="008A5707"/>
    <w:rsid w:val="008A6D3E"/>
    <w:rsid w:val="008B0BA8"/>
    <w:rsid w:val="008B13BC"/>
    <w:rsid w:val="008B5BD4"/>
    <w:rsid w:val="008B666E"/>
    <w:rsid w:val="008B752D"/>
    <w:rsid w:val="008C1082"/>
    <w:rsid w:val="008C59EA"/>
    <w:rsid w:val="008C5E16"/>
    <w:rsid w:val="008C63F2"/>
    <w:rsid w:val="008D7856"/>
    <w:rsid w:val="008E2543"/>
    <w:rsid w:val="008E3AB1"/>
    <w:rsid w:val="008E5BB4"/>
    <w:rsid w:val="008E6D49"/>
    <w:rsid w:val="00900F56"/>
    <w:rsid w:val="00901AEA"/>
    <w:rsid w:val="00901FEF"/>
    <w:rsid w:val="0090326B"/>
    <w:rsid w:val="00903927"/>
    <w:rsid w:val="00905226"/>
    <w:rsid w:val="009057F9"/>
    <w:rsid w:val="00906069"/>
    <w:rsid w:val="00906D92"/>
    <w:rsid w:val="0090744C"/>
    <w:rsid w:val="00907688"/>
    <w:rsid w:val="00912757"/>
    <w:rsid w:val="009216CF"/>
    <w:rsid w:val="00924218"/>
    <w:rsid w:val="0092755D"/>
    <w:rsid w:val="00927AB1"/>
    <w:rsid w:val="00932D5E"/>
    <w:rsid w:val="00941687"/>
    <w:rsid w:val="00943C68"/>
    <w:rsid w:val="00944AB8"/>
    <w:rsid w:val="00945E99"/>
    <w:rsid w:val="00950F7F"/>
    <w:rsid w:val="00951F33"/>
    <w:rsid w:val="00953979"/>
    <w:rsid w:val="00954BB4"/>
    <w:rsid w:val="0095512F"/>
    <w:rsid w:val="009558C0"/>
    <w:rsid w:val="009566C1"/>
    <w:rsid w:val="009570A6"/>
    <w:rsid w:val="00961151"/>
    <w:rsid w:val="009617B5"/>
    <w:rsid w:val="00962B8F"/>
    <w:rsid w:val="00963541"/>
    <w:rsid w:val="0096495D"/>
    <w:rsid w:val="00965253"/>
    <w:rsid w:val="0096670F"/>
    <w:rsid w:val="00971E96"/>
    <w:rsid w:val="009765F0"/>
    <w:rsid w:val="00977091"/>
    <w:rsid w:val="00980943"/>
    <w:rsid w:val="00982D59"/>
    <w:rsid w:val="00983BDF"/>
    <w:rsid w:val="009846D9"/>
    <w:rsid w:val="00985C5B"/>
    <w:rsid w:val="009867D0"/>
    <w:rsid w:val="00986D83"/>
    <w:rsid w:val="00987F38"/>
    <w:rsid w:val="009905FB"/>
    <w:rsid w:val="0099278A"/>
    <w:rsid w:val="00995C81"/>
    <w:rsid w:val="00996080"/>
    <w:rsid w:val="009A1CB1"/>
    <w:rsid w:val="009A67C0"/>
    <w:rsid w:val="009B4722"/>
    <w:rsid w:val="009B477C"/>
    <w:rsid w:val="009B5482"/>
    <w:rsid w:val="009C0A4C"/>
    <w:rsid w:val="009C0B9F"/>
    <w:rsid w:val="009C1822"/>
    <w:rsid w:val="009C2C35"/>
    <w:rsid w:val="009C3106"/>
    <w:rsid w:val="009C6AEE"/>
    <w:rsid w:val="009D1271"/>
    <w:rsid w:val="009D1E82"/>
    <w:rsid w:val="009D2C91"/>
    <w:rsid w:val="009D4B9E"/>
    <w:rsid w:val="009D51E9"/>
    <w:rsid w:val="009D5771"/>
    <w:rsid w:val="009D59F5"/>
    <w:rsid w:val="009D5D83"/>
    <w:rsid w:val="009E3A29"/>
    <w:rsid w:val="009F1B84"/>
    <w:rsid w:val="009F4DB4"/>
    <w:rsid w:val="009F6D69"/>
    <w:rsid w:val="00A008F3"/>
    <w:rsid w:val="00A02A40"/>
    <w:rsid w:val="00A06B77"/>
    <w:rsid w:val="00A075F7"/>
    <w:rsid w:val="00A07D41"/>
    <w:rsid w:val="00A100A8"/>
    <w:rsid w:val="00A12AB8"/>
    <w:rsid w:val="00A21128"/>
    <w:rsid w:val="00A211EE"/>
    <w:rsid w:val="00A22919"/>
    <w:rsid w:val="00A23AA8"/>
    <w:rsid w:val="00A24936"/>
    <w:rsid w:val="00A27276"/>
    <w:rsid w:val="00A2759C"/>
    <w:rsid w:val="00A307A7"/>
    <w:rsid w:val="00A31CB4"/>
    <w:rsid w:val="00A353E2"/>
    <w:rsid w:val="00A35E6E"/>
    <w:rsid w:val="00A36C84"/>
    <w:rsid w:val="00A4100E"/>
    <w:rsid w:val="00A43B8E"/>
    <w:rsid w:val="00A46BF4"/>
    <w:rsid w:val="00A51C4D"/>
    <w:rsid w:val="00A5735E"/>
    <w:rsid w:val="00A60665"/>
    <w:rsid w:val="00A606E5"/>
    <w:rsid w:val="00A61020"/>
    <w:rsid w:val="00A61ACF"/>
    <w:rsid w:val="00A625FB"/>
    <w:rsid w:val="00A62AAD"/>
    <w:rsid w:val="00A64537"/>
    <w:rsid w:val="00A817CA"/>
    <w:rsid w:val="00A824B2"/>
    <w:rsid w:val="00A83310"/>
    <w:rsid w:val="00A86A65"/>
    <w:rsid w:val="00A872F7"/>
    <w:rsid w:val="00A9107E"/>
    <w:rsid w:val="00A935FF"/>
    <w:rsid w:val="00A94AE3"/>
    <w:rsid w:val="00AA0A1E"/>
    <w:rsid w:val="00AA1099"/>
    <w:rsid w:val="00AA19D2"/>
    <w:rsid w:val="00AB12E0"/>
    <w:rsid w:val="00AB4BAE"/>
    <w:rsid w:val="00AB6047"/>
    <w:rsid w:val="00AC0B60"/>
    <w:rsid w:val="00AC51FE"/>
    <w:rsid w:val="00AC55EB"/>
    <w:rsid w:val="00AC649D"/>
    <w:rsid w:val="00AD132B"/>
    <w:rsid w:val="00AD54B7"/>
    <w:rsid w:val="00AD6B54"/>
    <w:rsid w:val="00AE1193"/>
    <w:rsid w:val="00AE3EAD"/>
    <w:rsid w:val="00AF406E"/>
    <w:rsid w:val="00AF5D4B"/>
    <w:rsid w:val="00AF684E"/>
    <w:rsid w:val="00AF6C1C"/>
    <w:rsid w:val="00AF73FA"/>
    <w:rsid w:val="00B01D26"/>
    <w:rsid w:val="00B11E62"/>
    <w:rsid w:val="00B123BA"/>
    <w:rsid w:val="00B12C33"/>
    <w:rsid w:val="00B130B5"/>
    <w:rsid w:val="00B16DF4"/>
    <w:rsid w:val="00B21ACB"/>
    <w:rsid w:val="00B21DA0"/>
    <w:rsid w:val="00B23513"/>
    <w:rsid w:val="00B26A0C"/>
    <w:rsid w:val="00B278DD"/>
    <w:rsid w:val="00B341BC"/>
    <w:rsid w:val="00B37FA8"/>
    <w:rsid w:val="00B40085"/>
    <w:rsid w:val="00B45475"/>
    <w:rsid w:val="00B47386"/>
    <w:rsid w:val="00B476EB"/>
    <w:rsid w:val="00B47D77"/>
    <w:rsid w:val="00B52A62"/>
    <w:rsid w:val="00B54FC5"/>
    <w:rsid w:val="00B5528E"/>
    <w:rsid w:val="00B576E4"/>
    <w:rsid w:val="00B61229"/>
    <w:rsid w:val="00B614AE"/>
    <w:rsid w:val="00B61608"/>
    <w:rsid w:val="00B63A4F"/>
    <w:rsid w:val="00B641C9"/>
    <w:rsid w:val="00B6484B"/>
    <w:rsid w:val="00B64866"/>
    <w:rsid w:val="00B64C64"/>
    <w:rsid w:val="00B67353"/>
    <w:rsid w:val="00B71B0D"/>
    <w:rsid w:val="00B74F4A"/>
    <w:rsid w:val="00B766EC"/>
    <w:rsid w:val="00B76B6E"/>
    <w:rsid w:val="00B809C3"/>
    <w:rsid w:val="00B81492"/>
    <w:rsid w:val="00B90784"/>
    <w:rsid w:val="00B91CDC"/>
    <w:rsid w:val="00B9286F"/>
    <w:rsid w:val="00B9679A"/>
    <w:rsid w:val="00BB14CD"/>
    <w:rsid w:val="00BB1837"/>
    <w:rsid w:val="00BB3D88"/>
    <w:rsid w:val="00BB608D"/>
    <w:rsid w:val="00BC037F"/>
    <w:rsid w:val="00BC1E11"/>
    <w:rsid w:val="00BC2795"/>
    <w:rsid w:val="00BC376F"/>
    <w:rsid w:val="00BC7FBB"/>
    <w:rsid w:val="00BD0F00"/>
    <w:rsid w:val="00BD52E2"/>
    <w:rsid w:val="00BD649E"/>
    <w:rsid w:val="00BD7AAC"/>
    <w:rsid w:val="00BD7E16"/>
    <w:rsid w:val="00BD7E6F"/>
    <w:rsid w:val="00BE04D3"/>
    <w:rsid w:val="00BE5C91"/>
    <w:rsid w:val="00BE7E9B"/>
    <w:rsid w:val="00BF3803"/>
    <w:rsid w:val="00BF4439"/>
    <w:rsid w:val="00C0004A"/>
    <w:rsid w:val="00C01A1D"/>
    <w:rsid w:val="00C05EB7"/>
    <w:rsid w:val="00C06E50"/>
    <w:rsid w:val="00C12D1B"/>
    <w:rsid w:val="00C13B40"/>
    <w:rsid w:val="00C1593C"/>
    <w:rsid w:val="00C17063"/>
    <w:rsid w:val="00C17A1C"/>
    <w:rsid w:val="00C209B6"/>
    <w:rsid w:val="00C25472"/>
    <w:rsid w:val="00C30624"/>
    <w:rsid w:val="00C323BF"/>
    <w:rsid w:val="00C3553F"/>
    <w:rsid w:val="00C40892"/>
    <w:rsid w:val="00C41DEA"/>
    <w:rsid w:val="00C4370D"/>
    <w:rsid w:val="00C44279"/>
    <w:rsid w:val="00C45C91"/>
    <w:rsid w:val="00C4714C"/>
    <w:rsid w:val="00C500D4"/>
    <w:rsid w:val="00C50C82"/>
    <w:rsid w:val="00C53D93"/>
    <w:rsid w:val="00C55A25"/>
    <w:rsid w:val="00C61AB7"/>
    <w:rsid w:val="00C65681"/>
    <w:rsid w:val="00C714FA"/>
    <w:rsid w:val="00C75507"/>
    <w:rsid w:val="00C7639F"/>
    <w:rsid w:val="00C801F9"/>
    <w:rsid w:val="00C80D93"/>
    <w:rsid w:val="00C84EE3"/>
    <w:rsid w:val="00C86B5B"/>
    <w:rsid w:val="00C903D9"/>
    <w:rsid w:val="00C90689"/>
    <w:rsid w:val="00C91994"/>
    <w:rsid w:val="00C91B67"/>
    <w:rsid w:val="00C94487"/>
    <w:rsid w:val="00C95162"/>
    <w:rsid w:val="00C961E2"/>
    <w:rsid w:val="00C96232"/>
    <w:rsid w:val="00C96486"/>
    <w:rsid w:val="00C964CA"/>
    <w:rsid w:val="00C96656"/>
    <w:rsid w:val="00CA3220"/>
    <w:rsid w:val="00CA52CF"/>
    <w:rsid w:val="00CA7AFF"/>
    <w:rsid w:val="00CA7EAF"/>
    <w:rsid w:val="00CB1A8F"/>
    <w:rsid w:val="00CB5BB9"/>
    <w:rsid w:val="00CC1F42"/>
    <w:rsid w:val="00CD0BD8"/>
    <w:rsid w:val="00CD31DD"/>
    <w:rsid w:val="00CD7893"/>
    <w:rsid w:val="00CE0069"/>
    <w:rsid w:val="00CE2135"/>
    <w:rsid w:val="00CE3F7A"/>
    <w:rsid w:val="00CF4E0C"/>
    <w:rsid w:val="00CF6000"/>
    <w:rsid w:val="00CF68BD"/>
    <w:rsid w:val="00D0089E"/>
    <w:rsid w:val="00D00CC7"/>
    <w:rsid w:val="00D042E3"/>
    <w:rsid w:val="00D04DF2"/>
    <w:rsid w:val="00D0589E"/>
    <w:rsid w:val="00D103A9"/>
    <w:rsid w:val="00D10537"/>
    <w:rsid w:val="00D12192"/>
    <w:rsid w:val="00D121D4"/>
    <w:rsid w:val="00D12642"/>
    <w:rsid w:val="00D12FF0"/>
    <w:rsid w:val="00D148FF"/>
    <w:rsid w:val="00D15D3B"/>
    <w:rsid w:val="00D2024A"/>
    <w:rsid w:val="00D213A4"/>
    <w:rsid w:val="00D22EDC"/>
    <w:rsid w:val="00D247DE"/>
    <w:rsid w:val="00D27B9F"/>
    <w:rsid w:val="00D321AD"/>
    <w:rsid w:val="00D3235D"/>
    <w:rsid w:val="00D33CE1"/>
    <w:rsid w:val="00D34712"/>
    <w:rsid w:val="00D36807"/>
    <w:rsid w:val="00D37899"/>
    <w:rsid w:val="00D40F8C"/>
    <w:rsid w:val="00D464EC"/>
    <w:rsid w:val="00D46829"/>
    <w:rsid w:val="00D47B81"/>
    <w:rsid w:val="00D51359"/>
    <w:rsid w:val="00D5156B"/>
    <w:rsid w:val="00D544A1"/>
    <w:rsid w:val="00D54530"/>
    <w:rsid w:val="00D57939"/>
    <w:rsid w:val="00D629CE"/>
    <w:rsid w:val="00D7337D"/>
    <w:rsid w:val="00D739AC"/>
    <w:rsid w:val="00D75797"/>
    <w:rsid w:val="00D77214"/>
    <w:rsid w:val="00D80A34"/>
    <w:rsid w:val="00D84AAF"/>
    <w:rsid w:val="00D8509A"/>
    <w:rsid w:val="00D87D83"/>
    <w:rsid w:val="00D9047C"/>
    <w:rsid w:val="00D91C6E"/>
    <w:rsid w:val="00DA0E71"/>
    <w:rsid w:val="00DA5633"/>
    <w:rsid w:val="00DA6671"/>
    <w:rsid w:val="00DA7EC3"/>
    <w:rsid w:val="00DB332A"/>
    <w:rsid w:val="00DB597D"/>
    <w:rsid w:val="00DC0141"/>
    <w:rsid w:val="00DC56D3"/>
    <w:rsid w:val="00DC6C06"/>
    <w:rsid w:val="00DE3FD0"/>
    <w:rsid w:val="00DE6B15"/>
    <w:rsid w:val="00DE6ED8"/>
    <w:rsid w:val="00DF0213"/>
    <w:rsid w:val="00DF1880"/>
    <w:rsid w:val="00DF2A06"/>
    <w:rsid w:val="00DF6099"/>
    <w:rsid w:val="00DF7B14"/>
    <w:rsid w:val="00E04523"/>
    <w:rsid w:val="00E0505F"/>
    <w:rsid w:val="00E0538D"/>
    <w:rsid w:val="00E06D56"/>
    <w:rsid w:val="00E123CD"/>
    <w:rsid w:val="00E1590B"/>
    <w:rsid w:val="00E16F8A"/>
    <w:rsid w:val="00E23AAE"/>
    <w:rsid w:val="00E23FC5"/>
    <w:rsid w:val="00E303D4"/>
    <w:rsid w:val="00E303E9"/>
    <w:rsid w:val="00E3241B"/>
    <w:rsid w:val="00E35051"/>
    <w:rsid w:val="00E35DB0"/>
    <w:rsid w:val="00E36BC9"/>
    <w:rsid w:val="00E37924"/>
    <w:rsid w:val="00E4033E"/>
    <w:rsid w:val="00E43641"/>
    <w:rsid w:val="00E4449C"/>
    <w:rsid w:val="00E47951"/>
    <w:rsid w:val="00E47CC9"/>
    <w:rsid w:val="00E51E52"/>
    <w:rsid w:val="00E53249"/>
    <w:rsid w:val="00E53735"/>
    <w:rsid w:val="00E55959"/>
    <w:rsid w:val="00E55DD0"/>
    <w:rsid w:val="00E560D4"/>
    <w:rsid w:val="00E56B70"/>
    <w:rsid w:val="00E638CB"/>
    <w:rsid w:val="00E63A0D"/>
    <w:rsid w:val="00E649CF"/>
    <w:rsid w:val="00E661BA"/>
    <w:rsid w:val="00E67207"/>
    <w:rsid w:val="00E70100"/>
    <w:rsid w:val="00E7021D"/>
    <w:rsid w:val="00E7222E"/>
    <w:rsid w:val="00E74CEB"/>
    <w:rsid w:val="00E7675A"/>
    <w:rsid w:val="00E80846"/>
    <w:rsid w:val="00E874C6"/>
    <w:rsid w:val="00E922B1"/>
    <w:rsid w:val="00E95CFB"/>
    <w:rsid w:val="00EA1A81"/>
    <w:rsid w:val="00EA1EC0"/>
    <w:rsid w:val="00EA22E1"/>
    <w:rsid w:val="00EA2C95"/>
    <w:rsid w:val="00EA7129"/>
    <w:rsid w:val="00EA7500"/>
    <w:rsid w:val="00EA7CC6"/>
    <w:rsid w:val="00EB0EA9"/>
    <w:rsid w:val="00EB22F4"/>
    <w:rsid w:val="00EB38C4"/>
    <w:rsid w:val="00EB3FB9"/>
    <w:rsid w:val="00EB4A51"/>
    <w:rsid w:val="00EB50FE"/>
    <w:rsid w:val="00EB71E8"/>
    <w:rsid w:val="00EC00DA"/>
    <w:rsid w:val="00EC27B5"/>
    <w:rsid w:val="00EC2CD8"/>
    <w:rsid w:val="00EC4BBC"/>
    <w:rsid w:val="00EC5C0F"/>
    <w:rsid w:val="00EC6577"/>
    <w:rsid w:val="00EC6B87"/>
    <w:rsid w:val="00ED1134"/>
    <w:rsid w:val="00ED2BD5"/>
    <w:rsid w:val="00ED6F93"/>
    <w:rsid w:val="00ED72D7"/>
    <w:rsid w:val="00ED7EA0"/>
    <w:rsid w:val="00EE0FC4"/>
    <w:rsid w:val="00EE2104"/>
    <w:rsid w:val="00EE3622"/>
    <w:rsid w:val="00EE373A"/>
    <w:rsid w:val="00EE3906"/>
    <w:rsid w:val="00EF35C6"/>
    <w:rsid w:val="00EF3A3E"/>
    <w:rsid w:val="00F019DD"/>
    <w:rsid w:val="00F03376"/>
    <w:rsid w:val="00F05D70"/>
    <w:rsid w:val="00F0619A"/>
    <w:rsid w:val="00F06385"/>
    <w:rsid w:val="00F12FF5"/>
    <w:rsid w:val="00F15766"/>
    <w:rsid w:val="00F16378"/>
    <w:rsid w:val="00F17864"/>
    <w:rsid w:val="00F21A5F"/>
    <w:rsid w:val="00F2318E"/>
    <w:rsid w:val="00F23922"/>
    <w:rsid w:val="00F23EFA"/>
    <w:rsid w:val="00F25F6D"/>
    <w:rsid w:val="00F264F3"/>
    <w:rsid w:val="00F3267F"/>
    <w:rsid w:val="00F33CB9"/>
    <w:rsid w:val="00F42289"/>
    <w:rsid w:val="00F422A7"/>
    <w:rsid w:val="00F42D35"/>
    <w:rsid w:val="00F4733C"/>
    <w:rsid w:val="00F4777A"/>
    <w:rsid w:val="00F50FD4"/>
    <w:rsid w:val="00F649F3"/>
    <w:rsid w:val="00F64C84"/>
    <w:rsid w:val="00F703AA"/>
    <w:rsid w:val="00F73792"/>
    <w:rsid w:val="00F769D2"/>
    <w:rsid w:val="00F77A1F"/>
    <w:rsid w:val="00F84D5E"/>
    <w:rsid w:val="00F904FB"/>
    <w:rsid w:val="00F952A7"/>
    <w:rsid w:val="00F95E73"/>
    <w:rsid w:val="00F975FA"/>
    <w:rsid w:val="00F97735"/>
    <w:rsid w:val="00F97863"/>
    <w:rsid w:val="00FA0781"/>
    <w:rsid w:val="00FA1D17"/>
    <w:rsid w:val="00FA3AD7"/>
    <w:rsid w:val="00FA731B"/>
    <w:rsid w:val="00FA7D24"/>
    <w:rsid w:val="00FB0512"/>
    <w:rsid w:val="00FB531D"/>
    <w:rsid w:val="00FC0898"/>
    <w:rsid w:val="00FC0D6A"/>
    <w:rsid w:val="00FC2241"/>
    <w:rsid w:val="00FC4383"/>
    <w:rsid w:val="00FC4428"/>
    <w:rsid w:val="00FC49DA"/>
    <w:rsid w:val="00FC5346"/>
    <w:rsid w:val="00FD0CCE"/>
    <w:rsid w:val="00FD1FB0"/>
    <w:rsid w:val="00FD23BC"/>
    <w:rsid w:val="00FE0A00"/>
    <w:rsid w:val="00FF3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C94E7"/>
  <w15:chartTrackingRefBased/>
  <w15:docId w15:val="{B4AA5B0E-FD82-45E9-BED1-6507F477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17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612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92B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2543"/>
    <w:pPr>
      <w:autoSpaceDE w:val="0"/>
      <w:autoSpaceDN w:val="0"/>
      <w:adjustRightInd w:val="0"/>
      <w:spacing w:after="0" w:line="240" w:lineRule="auto"/>
    </w:pPr>
    <w:rPr>
      <w:rFonts w:ascii="Trebuchet MS" w:hAnsi="Trebuchet MS" w:cs="Trebuchet MS"/>
      <w:color w:val="000000"/>
      <w:sz w:val="24"/>
      <w:szCs w:val="24"/>
    </w:rPr>
  </w:style>
  <w:style w:type="paragraph" w:styleId="ListParagraph">
    <w:name w:val="List Paragraph"/>
    <w:basedOn w:val="Normal"/>
    <w:uiPriority w:val="34"/>
    <w:qFormat/>
    <w:rsid w:val="00A61020"/>
    <w:pPr>
      <w:ind w:left="720"/>
      <w:contextualSpacing/>
    </w:pPr>
  </w:style>
  <w:style w:type="table" w:styleId="TableGrid">
    <w:name w:val="Table Grid"/>
    <w:basedOn w:val="TableNormal"/>
    <w:uiPriority w:val="39"/>
    <w:rsid w:val="00282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047C"/>
    <w:pPr>
      <w:tabs>
        <w:tab w:val="center" w:pos="4680"/>
        <w:tab w:val="right" w:pos="9360"/>
      </w:tabs>
    </w:pPr>
  </w:style>
  <w:style w:type="character" w:customStyle="1" w:styleId="HeaderChar">
    <w:name w:val="Header Char"/>
    <w:basedOn w:val="DefaultParagraphFont"/>
    <w:link w:val="Header"/>
    <w:uiPriority w:val="99"/>
    <w:rsid w:val="00D9047C"/>
  </w:style>
  <w:style w:type="paragraph" w:styleId="Footer">
    <w:name w:val="footer"/>
    <w:basedOn w:val="Normal"/>
    <w:link w:val="FooterChar"/>
    <w:uiPriority w:val="99"/>
    <w:unhideWhenUsed/>
    <w:rsid w:val="00D9047C"/>
    <w:pPr>
      <w:tabs>
        <w:tab w:val="center" w:pos="4680"/>
        <w:tab w:val="right" w:pos="9360"/>
      </w:tabs>
    </w:pPr>
  </w:style>
  <w:style w:type="character" w:customStyle="1" w:styleId="FooterChar">
    <w:name w:val="Footer Char"/>
    <w:basedOn w:val="DefaultParagraphFont"/>
    <w:link w:val="Footer"/>
    <w:uiPriority w:val="99"/>
    <w:rsid w:val="00D9047C"/>
  </w:style>
  <w:style w:type="character" w:styleId="Hyperlink">
    <w:name w:val="Hyperlink"/>
    <w:basedOn w:val="DefaultParagraphFont"/>
    <w:uiPriority w:val="99"/>
    <w:unhideWhenUsed/>
    <w:rsid w:val="00792B21"/>
    <w:rPr>
      <w:color w:val="0563C1" w:themeColor="hyperlink"/>
      <w:u w:val="single"/>
    </w:rPr>
  </w:style>
  <w:style w:type="character" w:styleId="UnresolvedMention">
    <w:name w:val="Unresolved Mention"/>
    <w:basedOn w:val="DefaultParagraphFont"/>
    <w:uiPriority w:val="99"/>
    <w:semiHidden/>
    <w:unhideWhenUsed/>
    <w:rsid w:val="00792B21"/>
    <w:rPr>
      <w:color w:val="808080"/>
      <w:shd w:val="clear" w:color="auto" w:fill="E6E6E6"/>
    </w:rPr>
  </w:style>
  <w:style w:type="character" w:customStyle="1" w:styleId="Heading2Char">
    <w:name w:val="Heading 2 Char"/>
    <w:basedOn w:val="DefaultParagraphFont"/>
    <w:link w:val="Heading2"/>
    <w:uiPriority w:val="9"/>
    <w:rsid w:val="00792B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2B21"/>
    <w:pPr>
      <w:spacing w:before="100" w:beforeAutospacing="1" w:after="100" w:afterAutospacing="1"/>
    </w:pPr>
  </w:style>
  <w:style w:type="character" w:customStyle="1" w:styleId="Heading1Char">
    <w:name w:val="Heading 1 Char"/>
    <w:basedOn w:val="DefaultParagraphFont"/>
    <w:link w:val="Heading1"/>
    <w:uiPriority w:val="9"/>
    <w:rsid w:val="0016129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4722">
      <w:bodyDiv w:val="1"/>
      <w:marLeft w:val="0"/>
      <w:marRight w:val="0"/>
      <w:marTop w:val="0"/>
      <w:marBottom w:val="0"/>
      <w:divBdr>
        <w:top w:val="none" w:sz="0" w:space="0" w:color="auto"/>
        <w:left w:val="none" w:sz="0" w:space="0" w:color="auto"/>
        <w:bottom w:val="none" w:sz="0" w:space="0" w:color="auto"/>
        <w:right w:val="none" w:sz="0" w:space="0" w:color="auto"/>
      </w:divBdr>
    </w:div>
    <w:div w:id="26612202">
      <w:bodyDiv w:val="1"/>
      <w:marLeft w:val="0"/>
      <w:marRight w:val="0"/>
      <w:marTop w:val="0"/>
      <w:marBottom w:val="0"/>
      <w:divBdr>
        <w:top w:val="none" w:sz="0" w:space="0" w:color="auto"/>
        <w:left w:val="none" w:sz="0" w:space="0" w:color="auto"/>
        <w:bottom w:val="none" w:sz="0" w:space="0" w:color="auto"/>
        <w:right w:val="none" w:sz="0" w:space="0" w:color="auto"/>
      </w:divBdr>
    </w:div>
    <w:div w:id="33316084">
      <w:bodyDiv w:val="1"/>
      <w:marLeft w:val="0"/>
      <w:marRight w:val="0"/>
      <w:marTop w:val="0"/>
      <w:marBottom w:val="0"/>
      <w:divBdr>
        <w:top w:val="none" w:sz="0" w:space="0" w:color="auto"/>
        <w:left w:val="none" w:sz="0" w:space="0" w:color="auto"/>
        <w:bottom w:val="none" w:sz="0" w:space="0" w:color="auto"/>
        <w:right w:val="none" w:sz="0" w:space="0" w:color="auto"/>
      </w:divBdr>
    </w:div>
    <w:div w:id="52049493">
      <w:bodyDiv w:val="1"/>
      <w:marLeft w:val="0"/>
      <w:marRight w:val="0"/>
      <w:marTop w:val="0"/>
      <w:marBottom w:val="0"/>
      <w:divBdr>
        <w:top w:val="none" w:sz="0" w:space="0" w:color="auto"/>
        <w:left w:val="none" w:sz="0" w:space="0" w:color="auto"/>
        <w:bottom w:val="none" w:sz="0" w:space="0" w:color="auto"/>
        <w:right w:val="none" w:sz="0" w:space="0" w:color="auto"/>
      </w:divBdr>
    </w:div>
    <w:div w:id="58597376">
      <w:bodyDiv w:val="1"/>
      <w:marLeft w:val="0"/>
      <w:marRight w:val="0"/>
      <w:marTop w:val="0"/>
      <w:marBottom w:val="0"/>
      <w:divBdr>
        <w:top w:val="none" w:sz="0" w:space="0" w:color="auto"/>
        <w:left w:val="none" w:sz="0" w:space="0" w:color="auto"/>
        <w:bottom w:val="none" w:sz="0" w:space="0" w:color="auto"/>
        <w:right w:val="none" w:sz="0" w:space="0" w:color="auto"/>
      </w:divBdr>
    </w:div>
    <w:div w:id="62070306">
      <w:bodyDiv w:val="1"/>
      <w:marLeft w:val="0"/>
      <w:marRight w:val="0"/>
      <w:marTop w:val="0"/>
      <w:marBottom w:val="0"/>
      <w:divBdr>
        <w:top w:val="none" w:sz="0" w:space="0" w:color="auto"/>
        <w:left w:val="none" w:sz="0" w:space="0" w:color="auto"/>
        <w:bottom w:val="none" w:sz="0" w:space="0" w:color="auto"/>
        <w:right w:val="none" w:sz="0" w:space="0" w:color="auto"/>
      </w:divBdr>
    </w:div>
    <w:div w:id="71198524">
      <w:bodyDiv w:val="1"/>
      <w:marLeft w:val="0"/>
      <w:marRight w:val="0"/>
      <w:marTop w:val="0"/>
      <w:marBottom w:val="0"/>
      <w:divBdr>
        <w:top w:val="none" w:sz="0" w:space="0" w:color="auto"/>
        <w:left w:val="none" w:sz="0" w:space="0" w:color="auto"/>
        <w:bottom w:val="none" w:sz="0" w:space="0" w:color="auto"/>
        <w:right w:val="none" w:sz="0" w:space="0" w:color="auto"/>
      </w:divBdr>
    </w:div>
    <w:div w:id="75251617">
      <w:bodyDiv w:val="1"/>
      <w:marLeft w:val="0"/>
      <w:marRight w:val="0"/>
      <w:marTop w:val="0"/>
      <w:marBottom w:val="0"/>
      <w:divBdr>
        <w:top w:val="none" w:sz="0" w:space="0" w:color="auto"/>
        <w:left w:val="none" w:sz="0" w:space="0" w:color="auto"/>
        <w:bottom w:val="none" w:sz="0" w:space="0" w:color="auto"/>
        <w:right w:val="none" w:sz="0" w:space="0" w:color="auto"/>
      </w:divBdr>
    </w:div>
    <w:div w:id="87819903">
      <w:bodyDiv w:val="1"/>
      <w:marLeft w:val="0"/>
      <w:marRight w:val="0"/>
      <w:marTop w:val="0"/>
      <w:marBottom w:val="0"/>
      <w:divBdr>
        <w:top w:val="none" w:sz="0" w:space="0" w:color="auto"/>
        <w:left w:val="none" w:sz="0" w:space="0" w:color="auto"/>
        <w:bottom w:val="none" w:sz="0" w:space="0" w:color="auto"/>
        <w:right w:val="none" w:sz="0" w:space="0" w:color="auto"/>
      </w:divBdr>
    </w:div>
    <w:div w:id="132799997">
      <w:bodyDiv w:val="1"/>
      <w:marLeft w:val="0"/>
      <w:marRight w:val="0"/>
      <w:marTop w:val="0"/>
      <w:marBottom w:val="0"/>
      <w:divBdr>
        <w:top w:val="none" w:sz="0" w:space="0" w:color="auto"/>
        <w:left w:val="none" w:sz="0" w:space="0" w:color="auto"/>
        <w:bottom w:val="none" w:sz="0" w:space="0" w:color="auto"/>
        <w:right w:val="none" w:sz="0" w:space="0" w:color="auto"/>
      </w:divBdr>
    </w:div>
    <w:div w:id="151526315">
      <w:bodyDiv w:val="1"/>
      <w:marLeft w:val="0"/>
      <w:marRight w:val="0"/>
      <w:marTop w:val="0"/>
      <w:marBottom w:val="0"/>
      <w:divBdr>
        <w:top w:val="none" w:sz="0" w:space="0" w:color="auto"/>
        <w:left w:val="none" w:sz="0" w:space="0" w:color="auto"/>
        <w:bottom w:val="none" w:sz="0" w:space="0" w:color="auto"/>
        <w:right w:val="none" w:sz="0" w:space="0" w:color="auto"/>
      </w:divBdr>
    </w:div>
    <w:div w:id="152645317">
      <w:bodyDiv w:val="1"/>
      <w:marLeft w:val="0"/>
      <w:marRight w:val="0"/>
      <w:marTop w:val="0"/>
      <w:marBottom w:val="0"/>
      <w:divBdr>
        <w:top w:val="none" w:sz="0" w:space="0" w:color="auto"/>
        <w:left w:val="none" w:sz="0" w:space="0" w:color="auto"/>
        <w:bottom w:val="none" w:sz="0" w:space="0" w:color="auto"/>
        <w:right w:val="none" w:sz="0" w:space="0" w:color="auto"/>
      </w:divBdr>
    </w:div>
    <w:div w:id="153108676">
      <w:bodyDiv w:val="1"/>
      <w:marLeft w:val="0"/>
      <w:marRight w:val="0"/>
      <w:marTop w:val="0"/>
      <w:marBottom w:val="0"/>
      <w:divBdr>
        <w:top w:val="none" w:sz="0" w:space="0" w:color="auto"/>
        <w:left w:val="none" w:sz="0" w:space="0" w:color="auto"/>
        <w:bottom w:val="none" w:sz="0" w:space="0" w:color="auto"/>
        <w:right w:val="none" w:sz="0" w:space="0" w:color="auto"/>
      </w:divBdr>
    </w:div>
    <w:div w:id="165751284">
      <w:bodyDiv w:val="1"/>
      <w:marLeft w:val="0"/>
      <w:marRight w:val="0"/>
      <w:marTop w:val="0"/>
      <w:marBottom w:val="0"/>
      <w:divBdr>
        <w:top w:val="none" w:sz="0" w:space="0" w:color="auto"/>
        <w:left w:val="none" w:sz="0" w:space="0" w:color="auto"/>
        <w:bottom w:val="none" w:sz="0" w:space="0" w:color="auto"/>
        <w:right w:val="none" w:sz="0" w:space="0" w:color="auto"/>
      </w:divBdr>
    </w:div>
    <w:div w:id="223176259">
      <w:bodyDiv w:val="1"/>
      <w:marLeft w:val="0"/>
      <w:marRight w:val="0"/>
      <w:marTop w:val="0"/>
      <w:marBottom w:val="0"/>
      <w:divBdr>
        <w:top w:val="none" w:sz="0" w:space="0" w:color="auto"/>
        <w:left w:val="none" w:sz="0" w:space="0" w:color="auto"/>
        <w:bottom w:val="none" w:sz="0" w:space="0" w:color="auto"/>
        <w:right w:val="none" w:sz="0" w:space="0" w:color="auto"/>
      </w:divBdr>
    </w:div>
    <w:div w:id="252204686">
      <w:bodyDiv w:val="1"/>
      <w:marLeft w:val="0"/>
      <w:marRight w:val="0"/>
      <w:marTop w:val="0"/>
      <w:marBottom w:val="0"/>
      <w:divBdr>
        <w:top w:val="none" w:sz="0" w:space="0" w:color="auto"/>
        <w:left w:val="none" w:sz="0" w:space="0" w:color="auto"/>
        <w:bottom w:val="none" w:sz="0" w:space="0" w:color="auto"/>
        <w:right w:val="none" w:sz="0" w:space="0" w:color="auto"/>
      </w:divBdr>
    </w:div>
    <w:div w:id="253175109">
      <w:bodyDiv w:val="1"/>
      <w:marLeft w:val="0"/>
      <w:marRight w:val="0"/>
      <w:marTop w:val="0"/>
      <w:marBottom w:val="0"/>
      <w:divBdr>
        <w:top w:val="none" w:sz="0" w:space="0" w:color="auto"/>
        <w:left w:val="none" w:sz="0" w:space="0" w:color="auto"/>
        <w:bottom w:val="none" w:sz="0" w:space="0" w:color="auto"/>
        <w:right w:val="none" w:sz="0" w:space="0" w:color="auto"/>
      </w:divBdr>
    </w:div>
    <w:div w:id="257296220">
      <w:bodyDiv w:val="1"/>
      <w:marLeft w:val="0"/>
      <w:marRight w:val="0"/>
      <w:marTop w:val="0"/>
      <w:marBottom w:val="0"/>
      <w:divBdr>
        <w:top w:val="none" w:sz="0" w:space="0" w:color="auto"/>
        <w:left w:val="none" w:sz="0" w:space="0" w:color="auto"/>
        <w:bottom w:val="none" w:sz="0" w:space="0" w:color="auto"/>
        <w:right w:val="none" w:sz="0" w:space="0" w:color="auto"/>
      </w:divBdr>
    </w:div>
    <w:div w:id="271326759">
      <w:bodyDiv w:val="1"/>
      <w:marLeft w:val="0"/>
      <w:marRight w:val="0"/>
      <w:marTop w:val="0"/>
      <w:marBottom w:val="0"/>
      <w:divBdr>
        <w:top w:val="none" w:sz="0" w:space="0" w:color="auto"/>
        <w:left w:val="none" w:sz="0" w:space="0" w:color="auto"/>
        <w:bottom w:val="none" w:sz="0" w:space="0" w:color="auto"/>
        <w:right w:val="none" w:sz="0" w:space="0" w:color="auto"/>
      </w:divBdr>
    </w:div>
    <w:div w:id="293367748">
      <w:bodyDiv w:val="1"/>
      <w:marLeft w:val="0"/>
      <w:marRight w:val="0"/>
      <w:marTop w:val="0"/>
      <w:marBottom w:val="0"/>
      <w:divBdr>
        <w:top w:val="none" w:sz="0" w:space="0" w:color="auto"/>
        <w:left w:val="none" w:sz="0" w:space="0" w:color="auto"/>
        <w:bottom w:val="none" w:sz="0" w:space="0" w:color="auto"/>
        <w:right w:val="none" w:sz="0" w:space="0" w:color="auto"/>
      </w:divBdr>
    </w:div>
    <w:div w:id="308707082">
      <w:bodyDiv w:val="1"/>
      <w:marLeft w:val="0"/>
      <w:marRight w:val="0"/>
      <w:marTop w:val="0"/>
      <w:marBottom w:val="0"/>
      <w:divBdr>
        <w:top w:val="none" w:sz="0" w:space="0" w:color="auto"/>
        <w:left w:val="none" w:sz="0" w:space="0" w:color="auto"/>
        <w:bottom w:val="none" w:sz="0" w:space="0" w:color="auto"/>
        <w:right w:val="none" w:sz="0" w:space="0" w:color="auto"/>
      </w:divBdr>
    </w:div>
    <w:div w:id="317223508">
      <w:bodyDiv w:val="1"/>
      <w:marLeft w:val="0"/>
      <w:marRight w:val="0"/>
      <w:marTop w:val="0"/>
      <w:marBottom w:val="0"/>
      <w:divBdr>
        <w:top w:val="none" w:sz="0" w:space="0" w:color="auto"/>
        <w:left w:val="none" w:sz="0" w:space="0" w:color="auto"/>
        <w:bottom w:val="none" w:sz="0" w:space="0" w:color="auto"/>
        <w:right w:val="none" w:sz="0" w:space="0" w:color="auto"/>
      </w:divBdr>
    </w:div>
    <w:div w:id="398676320">
      <w:bodyDiv w:val="1"/>
      <w:marLeft w:val="0"/>
      <w:marRight w:val="0"/>
      <w:marTop w:val="0"/>
      <w:marBottom w:val="0"/>
      <w:divBdr>
        <w:top w:val="none" w:sz="0" w:space="0" w:color="auto"/>
        <w:left w:val="none" w:sz="0" w:space="0" w:color="auto"/>
        <w:bottom w:val="none" w:sz="0" w:space="0" w:color="auto"/>
        <w:right w:val="none" w:sz="0" w:space="0" w:color="auto"/>
      </w:divBdr>
    </w:div>
    <w:div w:id="403917198">
      <w:bodyDiv w:val="1"/>
      <w:marLeft w:val="0"/>
      <w:marRight w:val="0"/>
      <w:marTop w:val="0"/>
      <w:marBottom w:val="0"/>
      <w:divBdr>
        <w:top w:val="none" w:sz="0" w:space="0" w:color="auto"/>
        <w:left w:val="none" w:sz="0" w:space="0" w:color="auto"/>
        <w:bottom w:val="none" w:sz="0" w:space="0" w:color="auto"/>
        <w:right w:val="none" w:sz="0" w:space="0" w:color="auto"/>
      </w:divBdr>
    </w:div>
    <w:div w:id="404566896">
      <w:bodyDiv w:val="1"/>
      <w:marLeft w:val="0"/>
      <w:marRight w:val="0"/>
      <w:marTop w:val="0"/>
      <w:marBottom w:val="0"/>
      <w:divBdr>
        <w:top w:val="none" w:sz="0" w:space="0" w:color="auto"/>
        <w:left w:val="none" w:sz="0" w:space="0" w:color="auto"/>
        <w:bottom w:val="none" w:sz="0" w:space="0" w:color="auto"/>
        <w:right w:val="none" w:sz="0" w:space="0" w:color="auto"/>
      </w:divBdr>
    </w:div>
    <w:div w:id="405807028">
      <w:bodyDiv w:val="1"/>
      <w:marLeft w:val="0"/>
      <w:marRight w:val="0"/>
      <w:marTop w:val="0"/>
      <w:marBottom w:val="0"/>
      <w:divBdr>
        <w:top w:val="none" w:sz="0" w:space="0" w:color="auto"/>
        <w:left w:val="none" w:sz="0" w:space="0" w:color="auto"/>
        <w:bottom w:val="none" w:sz="0" w:space="0" w:color="auto"/>
        <w:right w:val="none" w:sz="0" w:space="0" w:color="auto"/>
      </w:divBdr>
    </w:div>
    <w:div w:id="409037771">
      <w:bodyDiv w:val="1"/>
      <w:marLeft w:val="0"/>
      <w:marRight w:val="0"/>
      <w:marTop w:val="0"/>
      <w:marBottom w:val="0"/>
      <w:divBdr>
        <w:top w:val="none" w:sz="0" w:space="0" w:color="auto"/>
        <w:left w:val="none" w:sz="0" w:space="0" w:color="auto"/>
        <w:bottom w:val="none" w:sz="0" w:space="0" w:color="auto"/>
        <w:right w:val="none" w:sz="0" w:space="0" w:color="auto"/>
      </w:divBdr>
    </w:div>
    <w:div w:id="413164322">
      <w:bodyDiv w:val="1"/>
      <w:marLeft w:val="0"/>
      <w:marRight w:val="0"/>
      <w:marTop w:val="0"/>
      <w:marBottom w:val="0"/>
      <w:divBdr>
        <w:top w:val="none" w:sz="0" w:space="0" w:color="auto"/>
        <w:left w:val="none" w:sz="0" w:space="0" w:color="auto"/>
        <w:bottom w:val="none" w:sz="0" w:space="0" w:color="auto"/>
        <w:right w:val="none" w:sz="0" w:space="0" w:color="auto"/>
      </w:divBdr>
    </w:div>
    <w:div w:id="419176382">
      <w:bodyDiv w:val="1"/>
      <w:marLeft w:val="0"/>
      <w:marRight w:val="0"/>
      <w:marTop w:val="0"/>
      <w:marBottom w:val="0"/>
      <w:divBdr>
        <w:top w:val="none" w:sz="0" w:space="0" w:color="auto"/>
        <w:left w:val="none" w:sz="0" w:space="0" w:color="auto"/>
        <w:bottom w:val="none" w:sz="0" w:space="0" w:color="auto"/>
        <w:right w:val="none" w:sz="0" w:space="0" w:color="auto"/>
      </w:divBdr>
    </w:div>
    <w:div w:id="420488103">
      <w:bodyDiv w:val="1"/>
      <w:marLeft w:val="0"/>
      <w:marRight w:val="0"/>
      <w:marTop w:val="0"/>
      <w:marBottom w:val="0"/>
      <w:divBdr>
        <w:top w:val="none" w:sz="0" w:space="0" w:color="auto"/>
        <w:left w:val="none" w:sz="0" w:space="0" w:color="auto"/>
        <w:bottom w:val="none" w:sz="0" w:space="0" w:color="auto"/>
        <w:right w:val="none" w:sz="0" w:space="0" w:color="auto"/>
      </w:divBdr>
    </w:div>
    <w:div w:id="432744709">
      <w:bodyDiv w:val="1"/>
      <w:marLeft w:val="0"/>
      <w:marRight w:val="0"/>
      <w:marTop w:val="0"/>
      <w:marBottom w:val="0"/>
      <w:divBdr>
        <w:top w:val="none" w:sz="0" w:space="0" w:color="auto"/>
        <w:left w:val="none" w:sz="0" w:space="0" w:color="auto"/>
        <w:bottom w:val="none" w:sz="0" w:space="0" w:color="auto"/>
        <w:right w:val="none" w:sz="0" w:space="0" w:color="auto"/>
      </w:divBdr>
    </w:div>
    <w:div w:id="435710081">
      <w:bodyDiv w:val="1"/>
      <w:marLeft w:val="0"/>
      <w:marRight w:val="0"/>
      <w:marTop w:val="0"/>
      <w:marBottom w:val="0"/>
      <w:divBdr>
        <w:top w:val="none" w:sz="0" w:space="0" w:color="auto"/>
        <w:left w:val="none" w:sz="0" w:space="0" w:color="auto"/>
        <w:bottom w:val="none" w:sz="0" w:space="0" w:color="auto"/>
        <w:right w:val="none" w:sz="0" w:space="0" w:color="auto"/>
      </w:divBdr>
    </w:div>
    <w:div w:id="459689281">
      <w:bodyDiv w:val="1"/>
      <w:marLeft w:val="0"/>
      <w:marRight w:val="0"/>
      <w:marTop w:val="0"/>
      <w:marBottom w:val="0"/>
      <w:divBdr>
        <w:top w:val="none" w:sz="0" w:space="0" w:color="auto"/>
        <w:left w:val="none" w:sz="0" w:space="0" w:color="auto"/>
        <w:bottom w:val="none" w:sz="0" w:space="0" w:color="auto"/>
        <w:right w:val="none" w:sz="0" w:space="0" w:color="auto"/>
      </w:divBdr>
    </w:div>
    <w:div w:id="477379934">
      <w:bodyDiv w:val="1"/>
      <w:marLeft w:val="0"/>
      <w:marRight w:val="0"/>
      <w:marTop w:val="0"/>
      <w:marBottom w:val="0"/>
      <w:divBdr>
        <w:top w:val="none" w:sz="0" w:space="0" w:color="auto"/>
        <w:left w:val="none" w:sz="0" w:space="0" w:color="auto"/>
        <w:bottom w:val="none" w:sz="0" w:space="0" w:color="auto"/>
        <w:right w:val="none" w:sz="0" w:space="0" w:color="auto"/>
      </w:divBdr>
    </w:div>
    <w:div w:id="493574399">
      <w:bodyDiv w:val="1"/>
      <w:marLeft w:val="0"/>
      <w:marRight w:val="0"/>
      <w:marTop w:val="0"/>
      <w:marBottom w:val="0"/>
      <w:divBdr>
        <w:top w:val="none" w:sz="0" w:space="0" w:color="auto"/>
        <w:left w:val="none" w:sz="0" w:space="0" w:color="auto"/>
        <w:bottom w:val="none" w:sz="0" w:space="0" w:color="auto"/>
        <w:right w:val="none" w:sz="0" w:space="0" w:color="auto"/>
      </w:divBdr>
    </w:div>
    <w:div w:id="509174725">
      <w:bodyDiv w:val="1"/>
      <w:marLeft w:val="0"/>
      <w:marRight w:val="0"/>
      <w:marTop w:val="0"/>
      <w:marBottom w:val="0"/>
      <w:divBdr>
        <w:top w:val="none" w:sz="0" w:space="0" w:color="auto"/>
        <w:left w:val="none" w:sz="0" w:space="0" w:color="auto"/>
        <w:bottom w:val="none" w:sz="0" w:space="0" w:color="auto"/>
        <w:right w:val="none" w:sz="0" w:space="0" w:color="auto"/>
      </w:divBdr>
    </w:div>
    <w:div w:id="553084268">
      <w:bodyDiv w:val="1"/>
      <w:marLeft w:val="0"/>
      <w:marRight w:val="0"/>
      <w:marTop w:val="0"/>
      <w:marBottom w:val="0"/>
      <w:divBdr>
        <w:top w:val="none" w:sz="0" w:space="0" w:color="auto"/>
        <w:left w:val="none" w:sz="0" w:space="0" w:color="auto"/>
        <w:bottom w:val="none" w:sz="0" w:space="0" w:color="auto"/>
        <w:right w:val="none" w:sz="0" w:space="0" w:color="auto"/>
      </w:divBdr>
    </w:div>
    <w:div w:id="555238521">
      <w:bodyDiv w:val="1"/>
      <w:marLeft w:val="0"/>
      <w:marRight w:val="0"/>
      <w:marTop w:val="0"/>
      <w:marBottom w:val="0"/>
      <w:divBdr>
        <w:top w:val="none" w:sz="0" w:space="0" w:color="auto"/>
        <w:left w:val="none" w:sz="0" w:space="0" w:color="auto"/>
        <w:bottom w:val="none" w:sz="0" w:space="0" w:color="auto"/>
        <w:right w:val="none" w:sz="0" w:space="0" w:color="auto"/>
      </w:divBdr>
    </w:div>
    <w:div w:id="583757429">
      <w:bodyDiv w:val="1"/>
      <w:marLeft w:val="0"/>
      <w:marRight w:val="0"/>
      <w:marTop w:val="0"/>
      <w:marBottom w:val="0"/>
      <w:divBdr>
        <w:top w:val="none" w:sz="0" w:space="0" w:color="auto"/>
        <w:left w:val="none" w:sz="0" w:space="0" w:color="auto"/>
        <w:bottom w:val="none" w:sz="0" w:space="0" w:color="auto"/>
        <w:right w:val="none" w:sz="0" w:space="0" w:color="auto"/>
      </w:divBdr>
    </w:div>
    <w:div w:id="597177282">
      <w:bodyDiv w:val="1"/>
      <w:marLeft w:val="0"/>
      <w:marRight w:val="0"/>
      <w:marTop w:val="0"/>
      <w:marBottom w:val="0"/>
      <w:divBdr>
        <w:top w:val="none" w:sz="0" w:space="0" w:color="auto"/>
        <w:left w:val="none" w:sz="0" w:space="0" w:color="auto"/>
        <w:bottom w:val="none" w:sz="0" w:space="0" w:color="auto"/>
        <w:right w:val="none" w:sz="0" w:space="0" w:color="auto"/>
      </w:divBdr>
    </w:div>
    <w:div w:id="608775104">
      <w:bodyDiv w:val="1"/>
      <w:marLeft w:val="0"/>
      <w:marRight w:val="0"/>
      <w:marTop w:val="0"/>
      <w:marBottom w:val="0"/>
      <w:divBdr>
        <w:top w:val="none" w:sz="0" w:space="0" w:color="auto"/>
        <w:left w:val="none" w:sz="0" w:space="0" w:color="auto"/>
        <w:bottom w:val="none" w:sz="0" w:space="0" w:color="auto"/>
        <w:right w:val="none" w:sz="0" w:space="0" w:color="auto"/>
      </w:divBdr>
    </w:div>
    <w:div w:id="620303024">
      <w:bodyDiv w:val="1"/>
      <w:marLeft w:val="0"/>
      <w:marRight w:val="0"/>
      <w:marTop w:val="0"/>
      <w:marBottom w:val="0"/>
      <w:divBdr>
        <w:top w:val="none" w:sz="0" w:space="0" w:color="auto"/>
        <w:left w:val="none" w:sz="0" w:space="0" w:color="auto"/>
        <w:bottom w:val="none" w:sz="0" w:space="0" w:color="auto"/>
        <w:right w:val="none" w:sz="0" w:space="0" w:color="auto"/>
      </w:divBdr>
    </w:div>
    <w:div w:id="660934062">
      <w:bodyDiv w:val="1"/>
      <w:marLeft w:val="0"/>
      <w:marRight w:val="0"/>
      <w:marTop w:val="0"/>
      <w:marBottom w:val="0"/>
      <w:divBdr>
        <w:top w:val="none" w:sz="0" w:space="0" w:color="auto"/>
        <w:left w:val="none" w:sz="0" w:space="0" w:color="auto"/>
        <w:bottom w:val="none" w:sz="0" w:space="0" w:color="auto"/>
        <w:right w:val="none" w:sz="0" w:space="0" w:color="auto"/>
      </w:divBdr>
    </w:div>
    <w:div w:id="661397699">
      <w:bodyDiv w:val="1"/>
      <w:marLeft w:val="0"/>
      <w:marRight w:val="0"/>
      <w:marTop w:val="0"/>
      <w:marBottom w:val="0"/>
      <w:divBdr>
        <w:top w:val="none" w:sz="0" w:space="0" w:color="auto"/>
        <w:left w:val="none" w:sz="0" w:space="0" w:color="auto"/>
        <w:bottom w:val="none" w:sz="0" w:space="0" w:color="auto"/>
        <w:right w:val="none" w:sz="0" w:space="0" w:color="auto"/>
      </w:divBdr>
    </w:div>
    <w:div w:id="687291016">
      <w:bodyDiv w:val="1"/>
      <w:marLeft w:val="0"/>
      <w:marRight w:val="0"/>
      <w:marTop w:val="0"/>
      <w:marBottom w:val="0"/>
      <w:divBdr>
        <w:top w:val="none" w:sz="0" w:space="0" w:color="auto"/>
        <w:left w:val="none" w:sz="0" w:space="0" w:color="auto"/>
        <w:bottom w:val="none" w:sz="0" w:space="0" w:color="auto"/>
        <w:right w:val="none" w:sz="0" w:space="0" w:color="auto"/>
      </w:divBdr>
    </w:div>
    <w:div w:id="702480758">
      <w:bodyDiv w:val="1"/>
      <w:marLeft w:val="0"/>
      <w:marRight w:val="0"/>
      <w:marTop w:val="0"/>
      <w:marBottom w:val="0"/>
      <w:divBdr>
        <w:top w:val="none" w:sz="0" w:space="0" w:color="auto"/>
        <w:left w:val="none" w:sz="0" w:space="0" w:color="auto"/>
        <w:bottom w:val="none" w:sz="0" w:space="0" w:color="auto"/>
        <w:right w:val="none" w:sz="0" w:space="0" w:color="auto"/>
      </w:divBdr>
    </w:div>
    <w:div w:id="772089622">
      <w:bodyDiv w:val="1"/>
      <w:marLeft w:val="0"/>
      <w:marRight w:val="0"/>
      <w:marTop w:val="0"/>
      <w:marBottom w:val="0"/>
      <w:divBdr>
        <w:top w:val="none" w:sz="0" w:space="0" w:color="auto"/>
        <w:left w:val="none" w:sz="0" w:space="0" w:color="auto"/>
        <w:bottom w:val="none" w:sz="0" w:space="0" w:color="auto"/>
        <w:right w:val="none" w:sz="0" w:space="0" w:color="auto"/>
      </w:divBdr>
    </w:div>
    <w:div w:id="783160156">
      <w:bodyDiv w:val="1"/>
      <w:marLeft w:val="0"/>
      <w:marRight w:val="0"/>
      <w:marTop w:val="0"/>
      <w:marBottom w:val="0"/>
      <w:divBdr>
        <w:top w:val="none" w:sz="0" w:space="0" w:color="auto"/>
        <w:left w:val="none" w:sz="0" w:space="0" w:color="auto"/>
        <w:bottom w:val="none" w:sz="0" w:space="0" w:color="auto"/>
        <w:right w:val="none" w:sz="0" w:space="0" w:color="auto"/>
      </w:divBdr>
    </w:div>
    <w:div w:id="818810663">
      <w:bodyDiv w:val="1"/>
      <w:marLeft w:val="0"/>
      <w:marRight w:val="0"/>
      <w:marTop w:val="0"/>
      <w:marBottom w:val="0"/>
      <w:divBdr>
        <w:top w:val="none" w:sz="0" w:space="0" w:color="auto"/>
        <w:left w:val="none" w:sz="0" w:space="0" w:color="auto"/>
        <w:bottom w:val="none" w:sz="0" w:space="0" w:color="auto"/>
        <w:right w:val="none" w:sz="0" w:space="0" w:color="auto"/>
      </w:divBdr>
    </w:div>
    <w:div w:id="828786239">
      <w:bodyDiv w:val="1"/>
      <w:marLeft w:val="0"/>
      <w:marRight w:val="0"/>
      <w:marTop w:val="0"/>
      <w:marBottom w:val="0"/>
      <w:divBdr>
        <w:top w:val="none" w:sz="0" w:space="0" w:color="auto"/>
        <w:left w:val="none" w:sz="0" w:space="0" w:color="auto"/>
        <w:bottom w:val="none" w:sz="0" w:space="0" w:color="auto"/>
        <w:right w:val="none" w:sz="0" w:space="0" w:color="auto"/>
      </w:divBdr>
    </w:div>
    <w:div w:id="835458084">
      <w:bodyDiv w:val="1"/>
      <w:marLeft w:val="0"/>
      <w:marRight w:val="0"/>
      <w:marTop w:val="0"/>
      <w:marBottom w:val="0"/>
      <w:divBdr>
        <w:top w:val="none" w:sz="0" w:space="0" w:color="auto"/>
        <w:left w:val="none" w:sz="0" w:space="0" w:color="auto"/>
        <w:bottom w:val="none" w:sz="0" w:space="0" w:color="auto"/>
        <w:right w:val="none" w:sz="0" w:space="0" w:color="auto"/>
      </w:divBdr>
    </w:div>
    <w:div w:id="847526861">
      <w:bodyDiv w:val="1"/>
      <w:marLeft w:val="0"/>
      <w:marRight w:val="0"/>
      <w:marTop w:val="0"/>
      <w:marBottom w:val="0"/>
      <w:divBdr>
        <w:top w:val="none" w:sz="0" w:space="0" w:color="auto"/>
        <w:left w:val="none" w:sz="0" w:space="0" w:color="auto"/>
        <w:bottom w:val="none" w:sz="0" w:space="0" w:color="auto"/>
        <w:right w:val="none" w:sz="0" w:space="0" w:color="auto"/>
      </w:divBdr>
    </w:div>
    <w:div w:id="850292649">
      <w:bodyDiv w:val="1"/>
      <w:marLeft w:val="0"/>
      <w:marRight w:val="0"/>
      <w:marTop w:val="0"/>
      <w:marBottom w:val="0"/>
      <w:divBdr>
        <w:top w:val="none" w:sz="0" w:space="0" w:color="auto"/>
        <w:left w:val="none" w:sz="0" w:space="0" w:color="auto"/>
        <w:bottom w:val="none" w:sz="0" w:space="0" w:color="auto"/>
        <w:right w:val="none" w:sz="0" w:space="0" w:color="auto"/>
      </w:divBdr>
    </w:div>
    <w:div w:id="860512695">
      <w:bodyDiv w:val="1"/>
      <w:marLeft w:val="0"/>
      <w:marRight w:val="0"/>
      <w:marTop w:val="0"/>
      <w:marBottom w:val="0"/>
      <w:divBdr>
        <w:top w:val="none" w:sz="0" w:space="0" w:color="auto"/>
        <w:left w:val="none" w:sz="0" w:space="0" w:color="auto"/>
        <w:bottom w:val="none" w:sz="0" w:space="0" w:color="auto"/>
        <w:right w:val="none" w:sz="0" w:space="0" w:color="auto"/>
      </w:divBdr>
    </w:div>
    <w:div w:id="869220059">
      <w:bodyDiv w:val="1"/>
      <w:marLeft w:val="0"/>
      <w:marRight w:val="0"/>
      <w:marTop w:val="0"/>
      <w:marBottom w:val="0"/>
      <w:divBdr>
        <w:top w:val="none" w:sz="0" w:space="0" w:color="auto"/>
        <w:left w:val="none" w:sz="0" w:space="0" w:color="auto"/>
        <w:bottom w:val="none" w:sz="0" w:space="0" w:color="auto"/>
        <w:right w:val="none" w:sz="0" w:space="0" w:color="auto"/>
      </w:divBdr>
    </w:div>
    <w:div w:id="881359716">
      <w:bodyDiv w:val="1"/>
      <w:marLeft w:val="0"/>
      <w:marRight w:val="0"/>
      <w:marTop w:val="0"/>
      <w:marBottom w:val="0"/>
      <w:divBdr>
        <w:top w:val="none" w:sz="0" w:space="0" w:color="auto"/>
        <w:left w:val="none" w:sz="0" w:space="0" w:color="auto"/>
        <w:bottom w:val="none" w:sz="0" w:space="0" w:color="auto"/>
        <w:right w:val="none" w:sz="0" w:space="0" w:color="auto"/>
      </w:divBdr>
    </w:div>
    <w:div w:id="883717208">
      <w:bodyDiv w:val="1"/>
      <w:marLeft w:val="0"/>
      <w:marRight w:val="0"/>
      <w:marTop w:val="0"/>
      <w:marBottom w:val="0"/>
      <w:divBdr>
        <w:top w:val="none" w:sz="0" w:space="0" w:color="auto"/>
        <w:left w:val="none" w:sz="0" w:space="0" w:color="auto"/>
        <w:bottom w:val="none" w:sz="0" w:space="0" w:color="auto"/>
        <w:right w:val="none" w:sz="0" w:space="0" w:color="auto"/>
      </w:divBdr>
    </w:div>
    <w:div w:id="934871775">
      <w:bodyDiv w:val="1"/>
      <w:marLeft w:val="0"/>
      <w:marRight w:val="0"/>
      <w:marTop w:val="0"/>
      <w:marBottom w:val="0"/>
      <w:divBdr>
        <w:top w:val="none" w:sz="0" w:space="0" w:color="auto"/>
        <w:left w:val="none" w:sz="0" w:space="0" w:color="auto"/>
        <w:bottom w:val="none" w:sz="0" w:space="0" w:color="auto"/>
        <w:right w:val="none" w:sz="0" w:space="0" w:color="auto"/>
      </w:divBdr>
    </w:div>
    <w:div w:id="943028938">
      <w:bodyDiv w:val="1"/>
      <w:marLeft w:val="0"/>
      <w:marRight w:val="0"/>
      <w:marTop w:val="0"/>
      <w:marBottom w:val="0"/>
      <w:divBdr>
        <w:top w:val="none" w:sz="0" w:space="0" w:color="auto"/>
        <w:left w:val="none" w:sz="0" w:space="0" w:color="auto"/>
        <w:bottom w:val="none" w:sz="0" w:space="0" w:color="auto"/>
        <w:right w:val="none" w:sz="0" w:space="0" w:color="auto"/>
      </w:divBdr>
    </w:div>
    <w:div w:id="946085712">
      <w:bodyDiv w:val="1"/>
      <w:marLeft w:val="0"/>
      <w:marRight w:val="0"/>
      <w:marTop w:val="0"/>
      <w:marBottom w:val="0"/>
      <w:divBdr>
        <w:top w:val="none" w:sz="0" w:space="0" w:color="auto"/>
        <w:left w:val="none" w:sz="0" w:space="0" w:color="auto"/>
        <w:bottom w:val="none" w:sz="0" w:space="0" w:color="auto"/>
        <w:right w:val="none" w:sz="0" w:space="0" w:color="auto"/>
      </w:divBdr>
    </w:div>
    <w:div w:id="952202452">
      <w:bodyDiv w:val="1"/>
      <w:marLeft w:val="0"/>
      <w:marRight w:val="0"/>
      <w:marTop w:val="0"/>
      <w:marBottom w:val="0"/>
      <w:divBdr>
        <w:top w:val="none" w:sz="0" w:space="0" w:color="auto"/>
        <w:left w:val="none" w:sz="0" w:space="0" w:color="auto"/>
        <w:bottom w:val="none" w:sz="0" w:space="0" w:color="auto"/>
        <w:right w:val="none" w:sz="0" w:space="0" w:color="auto"/>
      </w:divBdr>
    </w:div>
    <w:div w:id="974801443">
      <w:bodyDiv w:val="1"/>
      <w:marLeft w:val="0"/>
      <w:marRight w:val="0"/>
      <w:marTop w:val="0"/>
      <w:marBottom w:val="0"/>
      <w:divBdr>
        <w:top w:val="none" w:sz="0" w:space="0" w:color="auto"/>
        <w:left w:val="none" w:sz="0" w:space="0" w:color="auto"/>
        <w:bottom w:val="none" w:sz="0" w:space="0" w:color="auto"/>
        <w:right w:val="none" w:sz="0" w:space="0" w:color="auto"/>
      </w:divBdr>
    </w:div>
    <w:div w:id="1018314811">
      <w:bodyDiv w:val="1"/>
      <w:marLeft w:val="0"/>
      <w:marRight w:val="0"/>
      <w:marTop w:val="0"/>
      <w:marBottom w:val="0"/>
      <w:divBdr>
        <w:top w:val="none" w:sz="0" w:space="0" w:color="auto"/>
        <w:left w:val="none" w:sz="0" w:space="0" w:color="auto"/>
        <w:bottom w:val="none" w:sz="0" w:space="0" w:color="auto"/>
        <w:right w:val="none" w:sz="0" w:space="0" w:color="auto"/>
      </w:divBdr>
    </w:div>
    <w:div w:id="1019550429">
      <w:bodyDiv w:val="1"/>
      <w:marLeft w:val="0"/>
      <w:marRight w:val="0"/>
      <w:marTop w:val="0"/>
      <w:marBottom w:val="0"/>
      <w:divBdr>
        <w:top w:val="none" w:sz="0" w:space="0" w:color="auto"/>
        <w:left w:val="none" w:sz="0" w:space="0" w:color="auto"/>
        <w:bottom w:val="none" w:sz="0" w:space="0" w:color="auto"/>
        <w:right w:val="none" w:sz="0" w:space="0" w:color="auto"/>
      </w:divBdr>
    </w:div>
    <w:div w:id="1022171636">
      <w:bodyDiv w:val="1"/>
      <w:marLeft w:val="0"/>
      <w:marRight w:val="0"/>
      <w:marTop w:val="0"/>
      <w:marBottom w:val="0"/>
      <w:divBdr>
        <w:top w:val="none" w:sz="0" w:space="0" w:color="auto"/>
        <w:left w:val="none" w:sz="0" w:space="0" w:color="auto"/>
        <w:bottom w:val="none" w:sz="0" w:space="0" w:color="auto"/>
        <w:right w:val="none" w:sz="0" w:space="0" w:color="auto"/>
      </w:divBdr>
    </w:div>
    <w:div w:id="1042555182">
      <w:bodyDiv w:val="1"/>
      <w:marLeft w:val="0"/>
      <w:marRight w:val="0"/>
      <w:marTop w:val="0"/>
      <w:marBottom w:val="0"/>
      <w:divBdr>
        <w:top w:val="none" w:sz="0" w:space="0" w:color="auto"/>
        <w:left w:val="none" w:sz="0" w:space="0" w:color="auto"/>
        <w:bottom w:val="none" w:sz="0" w:space="0" w:color="auto"/>
        <w:right w:val="none" w:sz="0" w:space="0" w:color="auto"/>
      </w:divBdr>
    </w:div>
    <w:div w:id="1043484385">
      <w:bodyDiv w:val="1"/>
      <w:marLeft w:val="0"/>
      <w:marRight w:val="0"/>
      <w:marTop w:val="0"/>
      <w:marBottom w:val="0"/>
      <w:divBdr>
        <w:top w:val="none" w:sz="0" w:space="0" w:color="auto"/>
        <w:left w:val="none" w:sz="0" w:space="0" w:color="auto"/>
        <w:bottom w:val="none" w:sz="0" w:space="0" w:color="auto"/>
        <w:right w:val="none" w:sz="0" w:space="0" w:color="auto"/>
      </w:divBdr>
    </w:div>
    <w:div w:id="1046756263">
      <w:bodyDiv w:val="1"/>
      <w:marLeft w:val="0"/>
      <w:marRight w:val="0"/>
      <w:marTop w:val="0"/>
      <w:marBottom w:val="0"/>
      <w:divBdr>
        <w:top w:val="none" w:sz="0" w:space="0" w:color="auto"/>
        <w:left w:val="none" w:sz="0" w:space="0" w:color="auto"/>
        <w:bottom w:val="none" w:sz="0" w:space="0" w:color="auto"/>
        <w:right w:val="none" w:sz="0" w:space="0" w:color="auto"/>
      </w:divBdr>
    </w:div>
    <w:div w:id="1051032093">
      <w:bodyDiv w:val="1"/>
      <w:marLeft w:val="0"/>
      <w:marRight w:val="0"/>
      <w:marTop w:val="0"/>
      <w:marBottom w:val="0"/>
      <w:divBdr>
        <w:top w:val="none" w:sz="0" w:space="0" w:color="auto"/>
        <w:left w:val="none" w:sz="0" w:space="0" w:color="auto"/>
        <w:bottom w:val="none" w:sz="0" w:space="0" w:color="auto"/>
        <w:right w:val="none" w:sz="0" w:space="0" w:color="auto"/>
      </w:divBdr>
    </w:div>
    <w:div w:id="1068531298">
      <w:bodyDiv w:val="1"/>
      <w:marLeft w:val="0"/>
      <w:marRight w:val="0"/>
      <w:marTop w:val="0"/>
      <w:marBottom w:val="0"/>
      <w:divBdr>
        <w:top w:val="none" w:sz="0" w:space="0" w:color="auto"/>
        <w:left w:val="none" w:sz="0" w:space="0" w:color="auto"/>
        <w:bottom w:val="none" w:sz="0" w:space="0" w:color="auto"/>
        <w:right w:val="none" w:sz="0" w:space="0" w:color="auto"/>
      </w:divBdr>
    </w:div>
    <w:div w:id="1103500654">
      <w:bodyDiv w:val="1"/>
      <w:marLeft w:val="0"/>
      <w:marRight w:val="0"/>
      <w:marTop w:val="0"/>
      <w:marBottom w:val="0"/>
      <w:divBdr>
        <w:top w:val="none" w:sz="0" w:space="0" w:color="auto"/>
        <w:left w:val="none" w:sz="0" w:space="0" w:color="auto"/>
        <w:bottom w:val="none" w:sz="0" w:space="0" w:color="auto"/>
        <w:right w:val="none" w:sz="0" w:space="0" w:color="auto"/>
      </w:divBdr>
    </w:div>
    <w:div w:id="1103918874">
      <w:bodyDiv w:val="1"/>
      <w:marLeft w:val="0"/>
      <w:marRight w:val="0"/>
      <w:marTop w:val="0"/>
      <w:marBottom w:val="0"/>
      <w:divBdr>
        <w:top w:val="none" w:sz="0" w:space="0" w:color="auto"/>
        <w:left w:val="none" w:sz="0" w:space="0" w:color="auto"/>
        <w:bottom w:val="none" w:sz="0" w:space="0" w:color="auto"/>
        <w:right w:val="none" w:sz="0" w:space="0" w:color="auto"/>
      </w:divBdr>
    </w:div>
    <w:div w:id="1127552002">
      <w:bodyDiv w:val="1"/>
      <w:marLeft w:val="0"/>
      <w:marRight w:val="0"/>
      <w:marTop w:val="0"/>
      <w:marBottom w:val="0"/>
      <w:divBdr>
        <w:top w:val="none" w:sz="0" w:space="0" w:color="auto"/>
        <w:left w:val="none" w:sz="0" w:space="0" w:color="auto"/>
        <w:bottom w:val="none" w:sz="0" w:space="0" w:color="auto"/>
        <w:right w:val="none" w:sz="0" w:space="0" w:color="auto"/>
      </w:divBdr>
    </w:div>
    <w:div w:id="1143890863">
      <w:bodyDiv w:val="1"/>
      <w:marLeft w:val="0"/>
      <w:marRight w:val="0"/>
      <w:marTop w:val="0"/>
      <w:marBottom w:val="0"/>
      <w:divBdr>
        <w:top w:val="none" w:sz="0" w:space="0" w:color="auto"/>
        <w:left w:val="none" w:sz="0" w:space="0" w:color="auto"/>
        <w:bottom w:val="none" w:sz="0" w:space="0" w:color="auto"/>
        <w:right w:val="none" w:sz="0" w:space="0" w:color="auto"/>
      </w:divBdr>
    </w:div>
    <w:div w:id="1177769598">
      <w:bodyDiv w:val="1"/>
      <w:marLeft w:val="0"/>
      <w:marRight w:val="0"/>
      <w:marTop w:val="0"/>
      <w:marBottom w:val="0"/>
      <w:divBdr>
        <w:top w:val="none" w:sz="0" w:space="0" w:color="auto"/>
        <w:left w:val="none" w:sz="0" w:space="0" w:color="auto"/>
        <w:bottom w:val="none" w:sz="0" w:space="0" w:color="auto"/>
        <w:right w:val="none" w:sz="0" w:space="0" w:color="auto"/>
      </w:divBdr>
    </w:div>
    <w:div w:id="1183856351">
      <w:bodyDiv w:val="1"/>
      <w:marLeft w:val="0"/>
      <w:marRight w:val="0"/>
      <w:marTop w:val="0"/>
      <w:marBottom w:val="0"/>
      <w:divBdr>
        <w:top w:val="none" w:sz="0" w:space="0" w:color="auto"/>
        <w:left w:val="none" w:sz="0" w:space="0" w:color="auto"/>
        <w:bottom w:val="none" w:sz="0" w:space="0" w:color="auto"/>
        <w:right w:val="none" w:sz="0" w:space="0" w:color="auto"/>
      </w:divBdr>
    </w:div>
    <w:div w:id="1212111446">
      <w:bodyDiv w:val="1"/>
      <w:marLeft w:val="0"/>
      <w:marRight w:val="0"/>
      <w:marTop w:val="0"/>
      <w:marBottom w:val="0"/>
      <w:divBdr>
        <w:top w:val="none" w:sz="0" w:space="0" w:color="auto"/>
        <w:left w:val="none" w:sz="0" w:space="0" w:color="auto"/>
        <w:bottom w:val="none" w:sz="0" w:space="0" w:color="auto"/>
        <w:right w:val="none" w:sz="0" w:space="0" w:color="auto"/>
      </w:divBdr>
    </w:div>
    <w:div w:id="1239948106">
      <w:bodyDiv w:val="1"/>
      <w:marLeft w:val="0"/>
      <w:marRight w:val="0"/>
      <w:marTop w:val="0"/>
      <w:marBottom w:val="0"/>
      <w:divBdr>
        <w:top w:val="none" w:sz="0" w:space="0" w:color="auto"/>
        <w:left w:val="none" w:sz="0" w:space="0" w:color="auto"/>
        <w:bottom w:val="none" w:sz="0" w:space="0" w:color="auto"/>
        <w:right w:val="none" w:sz="0" w:space="0" w:color="auto"/>
      </w:divBdr>
    </w:div>
    <w:div w:id="1266036931">
      <w:bodyDiv w:val="1"/>
      <w:marLeft w:val="0"/>
      <w:marRight w:val="0"/>
      <w:marTop w:val="0"/>
      <w:marBottom w:val="0"/>
      <w:divBdr>
        <w:top w:val="none" w:sz="0" w:space="0" w:color="auto"/>
        <w:left w:val="none" w:sz="0" w:space="0" w:color="auto"/>
        <w:bottom w:val="none" w:sz="0" w:space="0" w:color="auto"/>
        <w:right w:val="none" w:sz="0" w:space="0" w:color="auto"/>
      </w:divBdr>
    </w:div>
    <w:div w:id="1297222372">
      <w:bodyDiv w:val="1"/>
      <w:marLeft w:val="0"/>
      <w:marRight w:val="0"/>
      <w:marTop w:val="0"/>
      <w:marBottom w:val="0"/>
      <w:divBdr>
        <w:top w:val="none" w:sz="0" w:space="0" w:color="auto"/>
        <w:left w:val="none" w:sz="0" w:space="0" w:color="auto"/>
        <w:bottom w:val="none" w:sz="0" w:space="0" w:color="auto"/>
        <w:right w:val="none" w:sz="0" w:space="0" w:color="auto"/>
      </w:divBdr>
    </w:div>
    <w:div w:id="1301494158">
      <w:bodyDiv w:val="1"/>
      <w:marLeft w:val="0"/>
      <w:marRight w:val="0"/>
      <w:marTop w:val="0"/>
      <w:marBottom w:val="0"/>
      <w:divBdr>
        <w:top w:val="none" w:sz="0" w:space="0" w:color="auto"/>
        <w:left w:val="none" w:sz="0" w:space="0" w:color="auto"/>
        <w:bottom w:val="none" w:sz="0" w:space="0" w:color="auto"/>
        <w:right w:val="none" w:sz="0" w:space="0" w:color="auto"/>
      </w:divBdr>
    </w:div>
    <w:div w:id="1342853802">
      <w:bodyDiv w:val="1"/>
      <w:marLeft w:val="0"/>
      <w:marRight w:val="0"/>
      <w:marTop w:val="0"/>
      <w:marBottom w:val="0"/>
      <w:divBdr>
        <w:top w:val="none" w:sz="0" w:space="0" w:color="auto"/>
        <w:left w:val="none" w:sz="0" w:space="0" w:color="auto"/>
        <w:bottom w:val="none" w:sz="0" w:space="0" w:color="auto"/>
        <w:right w:val="none" w:sz="0" w:space="0" w:color="auto"/>
      </w:divBdr>
    </w:div>
    <w:div w:id="1352729122">
      <w:bodyDiv w:val="1"/>
      <w:marLeft w:val="0"/>
      <w:marRight w:val="0"/>
      <w:marTop w:val="0"/>
      <w:marBottom w:val="0"/>
      <w:divBdr>
        <w:top w:val="none" w:sz="0" w:space="0" w:color="auto"/>
        <w:left w:val="none" w:sz="0" w:space="0" w:color="auto"/>
        <w:bottom w:val="none" w:sz="0" w:space="0" w:color="auto"/>
        <w:right w:val="none" w:sz="0" w:space="0" w:color="auto"/>
      </w:divBdr>
    </w:div>
    <w:div w:id="1364747549">
      <w:bodyDiv w:val="1"/>
      <w:marLeft w:val="0"/>
      <w:marRight w:val="0"/>
      <w:marTop w:val="0"/>
      <w:marBottom w:val="0"/>
      <w:divBdr>
        <w:top w:val="none" w:sz="0" w:space="0" w:color="auto"/>
        <w:left w:val="none" w:sz="0" w:space="0" w:color="auto"/>
        <w:bottom w:val="none" w:sz="0" w:space="0" w:color="auto"/>
        <w:right w:val="none" w:sz="0" w:space="0" w:color="auto"/>
      </w:divBdr>
    </w:div>
    <w:div w:id="1367440005">
      <w:bodyDiv w:val="1"/>
      <w:marLeft w:val="0"/>
      <w:marRight w:val="0"/>
      <w:marTop w:val="0"/>
      <w:marBottom w:val="0"/>
      <w:divBdr>
        <w:top w:val="none" w:sz="0" w:space="0" w:color="auto"/>
        <w:left w:val="none" w:sz="0" w:space="0" w:color="auto"/>
        <w:bottom w:val="none" w:sz="0" w:space="0" w:color="auto"/>
        <w:right w:val="none" w:sz="0" w:space="0" w:color="auto"/>
      </w:divBdr>
    </w:div>
    <w:div w:id="1376393498">
      <w:bodyDiv w:val="1"/>
      <w:marLeft w:val="0"/>
      <w:marRight w:val="0"/>
      <w:marTop w:val="0"/>
      <w:marBottom w:val="0"/>
      <w:divBdr>
        <w:top w:val="none" w:sz="0" w:space="0" w:color="auto"/>
        <w:left w:val="none" w:sz="0" w:space="0" w:color="auto"/>
        <w:bottom w:val="none" w:sz="0" w:space="0" w:color="auto"/>
        <w:right w:val="none" w:sz="0" w:space="0" w:color="auto"/>
      </w:divBdr>
    </w:div>
    <w:div w:id="1392384424">
      <w:bodyDiv w:val="1"/>
      <w:marLeft w:val="0"/>
      <w:marRight w:val="0"/>
      <w:marTop w:val="0"/>
      <w:marBottom w:val="0"/>
      <w:divBdr>
        <w:top w:val="none" w:sz="0" w:space="0" w:color="auto"/>
        <w:left w:val="none" w:sz="0" w:space="0" w:color="auto"/>
        <w:bottom w:val="none" w:sz="0" w:space="0" w:color="auto"/>
        <w:right w:val="none" w:sz="0" w:space="0" w:color="auto"/>
      </w:divBdr>
    </w:div>
    <w:div w:id="1398240076">
      <w:bodyDiv w:val="1"/>
      <w:marLeft w:val="0"/>
      <w:marRight w:val="0"/>
      <w:marTop w:val="0"/>
      <w:marBottom w:val="0"/>
      <w:divBdr>
        <w:top w:val="none" w:sz="0" w:space="0" w:color="auto"/>
        <w:left w:val="none" w:sz="0" w:space="0" w:color="auto"/>
        <w:bottom w:val="none" w:sz="0" w:space="0" w:color="auto"/>
        <w:right w:val="none" w:sz="0" w:space="0" w:color="auto"/>
      </w:divBdr>
    </w:div>
    <w:div w:id="1407679312">
      <w:bodyDiv w:val="1"/>
      <w:marLeft w:val="0"/>
      <w:marRight w:val="0"/>
      <w:marTop w:val="0"/>
      <w:marBottom w:val="0"/>
      <w:divBdr>
        <w:top w:val="none" w:sz="0" w:space="0" w:color="auto"/>
        <w:left w:val="none" w:sz="0" w:space="0" w:color="auto"/>
        <w:bottom w:val="none" w:sz="0" w:space="0" w:color="auto"/>
        <w:right w:val="none" w:sz="0" w:space="0" w:color="auto"/>
      </w:divBdr>
    </w:div>
    <w:div w:id="1407725340">
      <w:bodyDiv w:val="1"/>
      <w:marLeft w:val="0"/>
      <w:marRight w:val="0"/>
      <w:marTop w:val="0"/>
      <w:marBottom w:val="0"/>
      <w:divBdr>
        <w:top w:val="none" w:sz="0" w:space="0" w:color="auto"/>
        <w:left w:val="none" w:sz="0" w:space="0" w:color="auto"/>
        <w:bottom w:val="none" w:sz="0" w:space="0" w:color="auto"/>
        <w:right w:val="none" w:sz="0" w:space="0" w:color="auto"/>
      </w:divBdr>
    </w:div>
    <w:div w:id="1481387590">
      <w:bodyDiv w:val="1"/>
      <w:marLeft w:val="0"/>
      <w:marRight w:val="0"/>
      <w:marTop w:val="0"/>
      <w:marBottom w:val="0"/>
      <w:divBdr>
        <w:top w:val="none" w:sz="0" w:space="0" w:color="auto"/>
        <w:left w:val="none" w:sz="0" w:space="0" w:color="auto"/>
        <w:bottom w:val="none" w:sz="0" w:space="0" w:color="auto"/>
        <w:right w:val="none" w:sz="0" w:space="0" w:color="auto"/>
      </w:divBdr>
    </w:div>
    <w:div w:id="1509247773">
      <w:bodyDiv w:val="1"/>
      <w:marLeft w:val="0"/>
      <w:marRight w:val="0"/>
      <w:marTop w:val="0"/>
      <w:marBottom w:val="0"/>
      <w:divBdr>
        <w:top w:val="none" w:sz="0" w:space="0" w:color="auto"/>
        <w:left w:val="none" w:sz="0" w:space="0" w:color="auto"/>
        <w:bottom w:val="none" w:sz="0" w:space="0" w:color="auto"/>
        <w:right w:val="none" w:sz="0" w:space="0" w:color="auto"/>
      </w:divBdr>
    </w:div>
    <w:div w:id="1517232976">
      <w:bodyDiv w:val="1"/>
      <w:marLeft w:val="0"/>
      <w:marRight w:val="0"/>
      <w:marTop w:val="0"/>
      <w:marBottom w:val="0"/>
      <w:divBdr>
        <w:top w:val="none" w:sz="0" w:space="0" w:color="auto"/>
        <w:left w:val="none" w:sz="0" w:space="0" w:color="auto"/>
        <w:bottom w:val="none" w:sz="0" w:space="0" w:color="auto"/>
        <w:right w:val="none" w:sz="0" w:space="0" w:color="auto"/>
      </w:divBdr>
    </w:div>
    <w:div w:id="1517384397">
      <w:bodyDiv w:val="1"/>
      <w:marLeft w:val="0"/>
      <w:marRight w:val="0"/>
      <w:marTop w:val="0"/>
      <w:marBottom w:val="0"/>
      <w:divBdr>
        <w:top w:val="none" w:sz="0" w:space="0" w:color="auto"/>
        <w:left w:val="none" w:sz="0" w:space="0" w:color="auto"/>
        <w:bottom w:val="none" w:sz="0" w:space="0" w:color="auto"/>
        <w:right w:val="none" w:sz="0" w:space="0" w:color="auto"/>
      </w:divBdr>
    </w:div>
    <w:div w:id="1519467481">
      <w:bodyDiv w:val="1"/>
      <w:marLeft w:val="0"/>
      <w:marRight w:val="0"/>
      <w:marTop w:val="0"/>
      <w:marBottom w:val="0"/>
      <w:divBdr>
        <w:top w:val="none" w:sz="0" w:space="0" w:color="auto"/>
        <w:left w:val="none" w:sz="0" w:space="0" w:color="auto"/>
        <w:bottom w:val="none" w:sz="0" w:space="0" w:color="auto"/>
        <w:right w:val="none" w:sz="0" w:space="0" w:color="auto"/>
      </w:divBdr>
    </w:div>
    <w:div w:id="1534926319">
      <w:bodyDiv w:val="1"/>
      <w:marLeft w:val="0"/>
      <w:marRight w:val="0"/>
      <w:marTop w:val="0"/>
      <w:marBottom w:val="0"/>
      <w:divBdr>
        <w:top w:val="none" w:sz="0" w:space="0" w:color="auto"/>
        <w:left w:val="none" w:sz="0" w:space="0" w:color="auto"/>
        <w:bottom w:val="none" w:sz="0" w:space="0" w:color="auto"/>
        <w:right w:val="none" w:sz="0" w:space="0" w:color="auto"/>
      </w:divBdr>
    </w:div>
    <w:div w:id="1553419339">
      <w:bodyDiv w:val="1"/>
      <w:marLeft w:val="0"/>
      <w:marRight w:val="0"/>
      <w:marTop w:val="0"/>
      <w:marBottom w:val="0"/>
      <w:divBdr>
        <w:top w:val="none" w:sz="0" w:space="0" w:color="auto"/>
        <w:left w:val="none" w:sz="0" w:space="0" w:color="auto"/>
        <w:bottom w:val="none" w:sz="0" w:space="0" w:color="auto"/>
        <w:right w:val="none" w:sz="0" w:space="0" w:color="auto"/>
      </w:divBdr>
    </w:div>
    <w:div w:id="1561094189">
      <w:bodyDiv w:val="1"/>
      <w:marLeft w:val="0"/>
      <w:marRight w:val="0"/>
      <w:marTop w:val="0"/>
      <w:marBottom w:val="0"/>
      <w:divBdr>
        <w:top w:val="none" w:sz="0" w:space="0" w:color="auto"/>
        <w:left w:val="none" w:sz="0" w:space="0" w:color="auto"/>
        <w:bottom w:val="none" w:sz="0" w:space="0" w:color="auto"/>
        <w:right w:val="none" w:sz="0" w:space="0" w:color="auto"/>
      </w:divBdr>
    </w:div>
    <w:div w:id="1562016152">
      <w:bodyDiv w:val="1"/>
      <w:marLeft w:val="0"/>
      <w:marRight w:val="0"/>
      <w:marTop w:val="0"/>
      <w:marBottom w:val="0"/>
      <w:divBdr>
        <w:top w:val="none" w:sz="0" w:space="0" w:color="auto"/>
        <w:left w:val="none" w:sz="0" w:space="0" w:color="auto"/>
        <w:bottom w:val="none" w:sz="0" w:space="0" w:color="auto"/>
        <w:right w:val="none" w:sz="0" w:space="0" w:color="auto"/>
      </w:divBdr>
    </w:div>
    <w:div w:id="1599412834">
      <w:bodyDiv w:val="1"/>
      <w:marLeft w:val="0"/>
      <w:marRight w:val="0"/>
      <w:marTop w:val="0"/>
      <w:marBottom w:val="0"/>
      <w:divBdr>
        <w:top w:val="none" w:sz="0" w:space="0" w:color="auto"/>
        <w:left w:val="none" w:sz="0" w:space="0" w:color="auto"/>
        <w:bottom w:val="none" w:sz="0" w:space="0" w:color="auto"/>
        <w:right w:val="none" w:sz="0" w:space="0" w:color="auto"/>
      </w:divBdr>
    </w:div>
    <w:div w:id="1599831470">
      <w:bodyDiv w:val="1"/>
      <w:marLeft w:val="0"/>
      <w:marRight w:val="0"/>
      <w:marTop w:val="0"/>
      <w:marBottom w:val="0"/>
      <w:divBdr>
        <w:top w:val="none" w:sz="0" w:space="0" w:color="auto"/>
        <w:left w:val="none" w:sz="0" w:space="0" w:color="auto"/>
        <w:bottom w:val="none" w:sz="0" w:space="0" w:color="auto"/>
        <w:right w:val="none" w:sz="0" w:space="0" w:color="auto"/>
      </w:divBdr>
    </w:div>
    <w:div w:id="1605115503">
      <w:bodyDiv w:val="1"/>
      <w:marLeft w:val="0"/>
      <w:marRight w:val="0"/>
      <w:marTop w:val="0"/>
      <w:marBottom w:val="0"/>
      <w:divBdr>
        <w:top w:val="none" w:sz="0" w:space="0" w:color="auto"/>
        <w:left w:val="none" w:sz="0" w:space="0" w:color="auto"/>
        <w:bottom w:val="none" w:sz="0" w:space="0" w:color="auto"/>
        <w:right w:val="none" w:sz="0" w:space="0" w:color="auto"/>
      </w:divBdr>
    </w:div>
    <w:div w:id="1620991607">
      <w:bodyDiv w:val="1"/>
      <w:marLeft w:val="0"/>
      <w:marRight w:val="0"/>
      <w:marTop w:val="0"/>
      <w:marBottom w:val="0"/>
      <w:divBdr>
        <w:top w:val="none" w:sz="0" w:space="0" w:color="auto"/>
        <w:left w:val="none" w:sz="0" w:space="0" w:color="auto"/>
        <w:bottom w:val="none" w:sz="0" w:space="0" w:color="auto"/>
        <w:right w:val="none" w:sz="0" w:space="0" w:color="auto"/>
      </w:divBdr>
    </w:div>
    <w:div w:id="1628004847">
      <w:bodyDiv w:val="1"/>
      <w:marLeft w:val="0"/>
      <w:marRight w:val="0"/>
      <w:marTop w:val="0"/>
      <w:marBottom w:val="0"/>
      <w:divBdr>
        <w:top w:val="none" w:sz="0" w:space="0" w:color="auto"/>
        <w:left w:val="none" w:sz="0" w:space="0" w:color="auto"/>
        <w:bottom w:val="none" w:sz="0" w:space="0" w:color="auto"/>
        <w:right w:val="none" w:sz="0" w:space="0" w:color="auto"/>
      </w:divBdr>
    </w:div>
    <w:div w:id="1639996140">
      <w:bodyDiv w:val="1"/>
      <w:marLeft w:val="0"/>
      <w:marRight w:val="0"/>
      <w:marTop w:val="0"/>
      <w:marBottom w:val="0"/>
      <w:divBdr>
        <w:top w:val="none" w:sz="0" w:space="0" w:color="auto"/>
        <w:left w:val="none" w:sz="0" w:space="0" w:color="auto"/>
        <w:bottom w:val="none" w:sz="0" w:space="0" w:color="auto"/>
        <w:right w:val="none" w:sz="0" w:space="0" w:color="auto"/>
      </w:divBdr>
    </w:div>
    <w:div w:id="1686052064">
      <w:bodyDiv w:val="1"/>
      <w:marLeft w:val="0"/>
      <w:marRight w:val="0"/>
      <w:marTop w:val="0"/>
      <w:marBottom w:val="0"/>
      <w:divBdr>
        <w:top w:val="none" w:sz="0" w:space="0" w:color="auto"/>
        <w:left w:val="none" w:sz="0" w:space="0" w:color="auto"/>
        <w:bottom w:val="none" w:sz="0" w:space="0" w:color="auto"/>
        <w:right w:val="none" w:sz="0" w:space="0" w:color="auto"/>
      </w:divBdr>
    </w:div>
    <w:div w:id="1703825116">
      <w:bodyDiv w:val="1"/>
      <w:marLeft w:val="0"/>
      <w:marRight w:val="0"/>
      <w:marTop w:val="0"/>
      <w:marBottom w:val="0"/>
      <w:divBdr>
        <w:top w:val="none" w:sz="0" w:space="0" w:color="auto"/>
        <w:left w:val="none" w:sz="0" w:space="0" w:color="auto"/>
        <w:bottom w:val="none" w:sz="0" w:space="0" w:color="auto"/>
        <w:right w:val="none" w:sz="0" w:space="0" w:color="auto"/>
      </w:divBdr>
    </w:div>
    <w:div w:id="1736708264">
      <w:bodyDiv w:val="1"/>
      <w:marLeft w:val="0"/>
      <w:marRight w:val="0"/>
      <w:marTop w:val="0"/>
      <w:marBottom w:val="0"/>
      <w:divBdr>
        <w:top w:val="none" w:sz="0" w:space="0" w:color="auto"/>
        <w:left w:val="none" w:sz="0" w:space="0" w:color="auto"/>
        <w:bottom w:val="none" w:sz="0" w:space="0" w:color="auto"/>
        <w:right w:val="none" w:sz="0" w:space="0" w:color="auto"/>
      </w:divBdr>
    </w:div>
    <w:div w:id="1785534396">
      <w:bodyDiv w:val="1"/>
      <w:marLeft w:val="0"/>
      <w:marRight w:val="0"/>
      <w:marTop w:val="0"/>
      <w:marBottom w:val="0"/>
      <w:divBdr>
        <w:top w:val="none" w:sz="0" w:space="0" w:color="auto"/>
        <w:left w:val="none" w:sz="0" w:space="0" w:color="auto"/>
        <w:bottom w:val="none" w:sz="0" w:space="0" w:color="auto"/>
        <w:right w:val="none" w:sz="0" w:space="0" w:color="auto"/>
      </w:divBdr>
    </w:div>
    <w:div w:id="1786853357">
      <w:bodyDiv w:val="1"/>
      <w:marLeft w:val="0"/>
      <w:marRight w:val="0"/>
      <w:marTop w:val="0"/>
      <w:marBottom w:val="0"/>
      <w:divBdr>
        <w:top w:val="none" w:sz="0" w:space="0" w:color="auto"/>
        <w:left w:val="none" w:sz="0" w:space="0" w:color="auto"/>
        <w:bottom w:val="none" w:sz="0" w:space="0" w:color="auto"/>
        <w:right w:val="none" w:sz="0" w:space="0" w:color="auto"/>
      </w:divBdr>
    </w:div>
    <w:div w:id="1795248627">
      <w:bodyDiv w:val="1"/>
      <w:marLeft w:val="0"/>
      <w:marRight w:val="0"/>
      <w:marTop w:val="0"/>
      <w:marBottom w:val="0"/>
      <w:divBdr>
        <w:top w:val="none" w:sz="0" w:space="0" w:color="auto"/>
        <w:left w:val="none" w:sz="0" w:space="0" w:color="auto"/>
        <w:bottom w:val="none" w:sz="0" w:space="0" w:color="auto"/>
        <w:right w:val="none" w:sz="0" w:space="0" w:color="auto"/>
      </w:divBdr>
    </w:div>
    <w:div w:id="1798185277">
      <w:bodyDiv w:val="1"/>
      <w:marLeft w:val="0"/>
      <w:marRight w:val="0"/>
      <w:marTop w:val="0"/>
      <w:marBottom w:val="0"/>
      <w:divBdr>
        <w:top w:val="none" w:sz="0" w:space="0" w:color="auto"/>
        <w:left w:val="none" w:sz="0" w:space="0" w:color="auto"/>
        <w:bottom w:val="none" w:sz="0" w:space="0" w:color="auto"/>
        <w:right w:val="none" w:sz="0" w:space="0" w:color="auto"/>
      </w:divBdr>
    </w:div>
    <w:div w:id="1816801442">
      <w:bodyDiv w:val="1"/>
      <w:marLeft w:val="0"/>
      <w:marRight w:val="0"/>
      <w:marTop w:val="0"/>
      <w:marBottom w:val="0"/>
      <w:divBdr>
        <w:top w:val="none" w:sz="0" w:space="0" w:color="auto"/>
        <w:left w:val="none" w:sz="0" w:space="0" w:color="auto"/>
        <w:bottom w:val="none" w:sz="0" w:space="0" w:color="auto"/>
        <w:right w:val="none" w:sz="0" w:space="0" w:color="auto"/>
      </w:divBdr>
    </w:div>
    <w:div w:id="1862163320">
      <w:bodyDiv w:val="1"/>
      <w:marLeft w:val="0"/>
      <w:marRight w:val="0"/>
      <w:marTop w:val="0"/>
      <w:marBottom w:val="0"/>
      <w:divBdr>
        <w:top w:val="none" w:sz="0" w:space="0" w:color="auto"/>
        <w:left w:val="none" w:sz="0" w:space="0" w:color="auto"/>
        <w:bottom w:val="none" w:sz="0" w:space="0" w:color="auto"/>
        <w:right w:val="none" w:sz="0" w:space="0" w:color="auto"/>
      </w:divBdr>
    </w:div>
    <w:div w:id="1874877998">
      <w:bodyDiv w:val="1"/>
      <w:marLeft w:val="0"/>
      <w:marRight w:val="0"/>
      <w:marTop w:val="0"/>
      <w:marBottom w:val="0"/>
      <w:divBdr>
        <w:top w:val="none" w:sz="0" w:space="0" w:color="auto"/>
        <w:left w:val="none" w:sz="0" w:space="0" w:color="auto"/>
        <w:bottom w:val="none" w:sz="0" w:space="0" w:color="auto"/>
        <w:right w:val="none" w:sz="0" w:space="0" w:color="auto"/>
      </w:divBdr>
    </w:div>
    <w:div w:id="1877041063">
      <w:bodyDiv w:val="1"/>
      <w:marLeft w:val="0"/>
      <w:marRight w:val="0"/>
      <w:marTop w:val="0"/>
      <w:marBottom w:val="0"/>
      <w:divBdr>
        <w:top w:val="none" w:sz="0" w:space="0" w:color="auto"/>
        <w:left w:val="none" w:sz="0" w:space="0" w:color="auto"/>
        <w:bottom w:val="none" w:sz="0" w:space="0" w:color="auto"/>
        <w:right w:val="none" w:sz="0" w:space="0" w:color="auto"/>
      </w:divBdr>
    </w:div>
    <w:div w:id="1879009572">
      <w:bodyDiv w:val="1"/>
      <w:marLeft w:val="0"/>
      <w:marRight w:val="0"/>
      <w:marTop w:val="0"/>
      <w:marBottom w:val="0"/>
      <w:divBdr>
        <w:top w:val="none" w:sz="0" w:space="0" w:color="auto"/>
        <w:left w:val="none" w:sz="0" w:space="0" w:color="auto"/>
        <w:bottom w:val="none" w:sz="0" w:space="0" w:color="auto"/>
        <w:right w:val="none" w:sz="0" w:space="0" w:color="auto"/>
      </w:divBdr>
    </w:div>
    <w:div w:id="1909460463">
      <w:bodyDiv w:val="1"/>
      <w:marLeft w:val="0"/>
      <w:marRight w:val="0"/>
      <w:marTop w:val="0"/>
      <w:marBottom w:val="0"/>
      <w:divBdr>
        <w:top w:val="none" w:sz="0" w:space="0" w:color="auto"/>
        <w:left w:val="none" w:sz="0" w:space="0" w:color="auto"/>
        <w:bottom w:val="none" w:sz="0" w:space="0" w:color="auto"/>
        <w:right w:val="none" w:sz="0" w:space="0" w:color="auto"/>
      </w:divBdr>
    </w:div>
    <w:div w:id="1918441485">
      <w:bodyDiv w:val="1"/>
      <w:marLeft w:val="0"/>
      <w:marRight w:val="0"/>
      <w:marTop w:val="0"/>
      <w:marBottom w:val="0"/>
      <w:divBdr>
        <w:top w:val="none" w:sz="0" w:space="0" w:color="auto"/>
        <w:left w:val="none" w:sz="0" w:space="0" w:color="auto"/>
        <w:bottom w:val="none" w:sz="0" w:space="0" w:color="auto"/>
        <w:right w:val="none" w:sz="0" w:space="0" w:color="auto"/>
      </w:divBdr>
    </w:div>
    <w:div w:id="1940990881">
      <w:bodyDiv w:val="1"/>
      <w:marLeft w:val="0"/>
      <w:marRight w:val="0"/>
      <w:marTop w:val="0"/>
      <w:marBottom w:val="0"/>
      <w:divBdr>
        <w:top w:val="none" w:sz="0" w:space="0" w:color="auto"/>
        <w:left w:val="none" w:sz="0" w:space="0" w:color="auto"/>
        <w:bottom w:val="none" w:sz="0" w:space="0" w:color="auto"/>
        <w:right w:val="none" w:sz="0" w:space="0" w:color="auto"/>
      </w:divBdr>
    </w:div>
    <w:div w:id="1958372448">
      <w:bodyDiv w:val="1"/>
      <w:marLeft w:val="0"/>
      <w:marRight w:val="0"/>
      <w:marTop w:val="0"/>
      <w:marBottom w:val="0"/>
      <w:divBdr>
        <w:top w:val="none" w:sz="0" w:space="0" w:color="auto"/>
        <w:left w:val="none" w:sz="0" w:space="0" w:color="auto"/>
        <w:bottom w:val="none" w:sz="0" w:space="0" w:color="auto"/>
        <w:right w:val="none" w:sz="0" w:space="0" w:color="auto"/>
      </w:divBdr>
    </w:div>
    <w:div w:id="1964725360">
      <w:bodyDiv w:val="1"/>
      <w:marLeft w:val="0"/>
      <w:marRight w:val="0"/>
      <w:marTop w:val="0"/>
      <w:marBottom w:val="0"/>
      <w:divBdr>
        <w:top w:val="none" w:sz="0" w:space="0" w:color="auto"/>
        <w:left w:val="none" w:sz="0" w:space="0" w:color="auto"/>
        <w:bottom w:val="none" w:sz="0" w:space="0" w:color="auto"/>
        <w:right w:val="none" w:sz="0" w:space="0" w:color="auto"/>
      </w:divBdr>
    </w:div>
    <w:div w:id="1967732711">
      <w:bodyDiv w:val="1"/>
      <w:marLeft w:val="0"/>
      <w:marRight w:val="0"/>
      <w:marTop w:val="0"/>
      <w:marBottom w:val="0"/>
      <w:divBdr>
        <w:top w:val="none" w:sz="0" w:space="0" w:color="auto"/>
        <w:left w:val="none" w:sz="0" w:space="0" w:color="auto"/>
        <w:bottom w:val="none" w:sz="0" w:space="0" w:color="auto"/>
        <w:right w:val="none" w:sz="0" w:space="0" w:color="auto"/>
      </w:divBdr>
    </w:div>
    <w:div w:id="1984578453">
      <w:bodyDiv w:val="1"/>
      <w:marLeft w:val="0"/>
      <w:marRight w:val="0"/>
      <w:marTop w:val="0"/>
      <w:marBottom w:val="0"/>
      <w:divBdr>
        <w:top w:val="none" w:sz="0" w:space="0" w:color="auto"/>
        <w:left w:val="none" w:sz="0" w:space="0" w:color="auto"/>
        <w:bottom w:val="none" w:sz="0" w:space="0" w:color="auto"/>
        <w:right w:val="none" w:sz="0" w:space="0" w:color="auto"/>
      </w:divBdr>
    </w:div>
    <w:div w:id="2001543158">
      <w:bodyDiv w:val="1"/>
      <w:marLeft w:val="0"/>
      <w:marRight w:val="0"/>
      <w:marTop w:val="0"/>
      <w:marBottom w:val="0"/>
      <w:divBdr>
        <w:top w:val="none" w:sz="0" w:space="0" w:color="auto"/>
        <w:left w:val="none" w:sz="0" w:space="0" w:color="auto"/>
        <w:bottom w:val="none" w:sz="0" w:space="0" w:color="auto"/>
        <w:right w:val="none" w:sz="0" w:space="0" w:color="auto"/>
      </w:divBdr>
    </w:div>
    <w:div w:id="2002348543">
      <w:bodyDiv w:val="1"/>
      <w:marLeft w:val="0"/>
      <w:marRight w:val="0"/>
      <w:marTop w:val="0"/>
      <w:marBottom w:val="0"/>
      <w:divBdr>
        <w:top w:val="none" w:sz="0" w:space="0" w:color="auto"/>
        <w:left w:val="none" w:sz="0" w:space="0" w:color="auto"/>
        <w:bottom w:val="none" w:sz="0" w:space="0" w:color="auto"/>
        <w:right w:val="none" w:sz="0" w:space="0" w:color="auto"/>
      </w:divBdr>
    </w:div>
    <w:div w:id="2002418274">
      <w:bodyDiv w:val="1"/>
      <w:marLeft w:val="0"/>
      <w:marRight w:val="0"/>
      <w:marTop w:val="0"/>
      <w:marBottom w:val="0"/>
      <w:divBdr>
        <w:top w:val="none" w:sz="0" w:space="0" w:color="auto"/>
        <w:left w:val="none" w:sz="0" w:space="0" w:color="auto"/>
        <w:bottom w:val="none" w:sz="0" w:space="0" w:color="auto"/>
        <w:right w:val="none" w:sz="0" w:space="0" w:color="auto"/>
      </w:divBdr>
    </w:div>
    <w:div w:id="2033922535">
      <w:bodyDiv w:val="1"/>
      <w:marLeft w:val="0"/>
      <w:marRight w:val="0"/>
      <w:marTop w:val="0"/>
      <w:marBottom w:val="0"/>
      <w:divBdr>
        <w:top w:val="none" w:sz="0" w:space="0" w:color="auto"/>
        <w:left w:val="none" w:sz="0" w:space="0" w:color="auto"/>
        <w:bottom w:val="none" w:sz="0" w:space="0" w:color="auto"/>
        <w:right w:val="none" w:sz="0" w:space="0" w:color="auto"/>
      </w:divBdr>
    </w:div>
    <w:div w:id="2045445126">
      <w:bodyDiv w:val="1"/>
      <w:marLeft w:val="0"/>
      <w:marRight w:val="0"/>
      <w:marTop w:val="0"/>
      <w:marBottom w:val="0"/>
      <w:divBdr>
        <w:top w:val="none" w:sz="0" w:space="0" w:color="auto"/>
        <w:left w:val="none" w:sz="0" w:space="0" w:color="auto"/>
        <w:bottom w:val="none" w:sz="0" w:space="0" w:color="auto"/>
        <w:right w:val="none" w:sz="0" w:space="0" w:color="auto"/>
      </w:divBdr>
    </w:div>
    <w:div w:id="2066484532">
      <w:bodyDiv w:val="1"/>
      <w:marLeft w:val="0"/>
      <w:marRight w:val="0"/>
      <w:marTop w:val="0"/>
      <w:marBottom w:val="0"/>
      <w:divBdr>
        <w:top w:val="none" w:sz="0" w:space="0" w:color="auto"/>
        <w:left w:val="none" w:sz="0" w:space="0" w:color="auto"/>
        <w:bottom w:val="none" w:sz="0" w:space="0" w:color="auto"/>
        <w:right w:val="none" w:sz="0" w:space="0" w:color="auto"/>
      </w:divBdr>
    </w:div>
    <w:div w:id="2074351143">
      <w:bodyDiv w:val="1"/>
      <w:marLeft w:val="0"/>
      <w:marRight w:val="0"/>
      <w:marTop w:val="0"/>
      <w:marBottom w:val="0"/>
      <w:divBdr>
        <w:top w:val="none" w:sz="0" w:space="0" w:color="auto"/>
        <w:left w:val="none" w:sz="0" w:space="0" w:color="auto"/>
        <w:bottom w:val="none" w:sz="0" w:space="0" w:color="auto"/>
        <w:right w:val="none" w:sz="0" w:space="0" w:color="auto"/>
      </w:divBdr>
    </w:div>
    <w:div w:id="2112777374">
      <w:bodyDiv w:val="1"/>
      <w:marLeft w:val="0"/>
      <w:marRight w:val="0"/>
      <w:marTop w:val="0"/>
      <w:marBottom w:val="0"/>
      <w:divBdr>
        <w:top w:val="none" w:sz="0" w:space="0" w:color="auto"/>
        <w:left w:val="none" w:sz="0" w:space="0" w:color="auto"/>
        <w:bottom w:val="none" w:sz="0" w:space="0" w:color="auto"/>
        <w:right w:val="none" w:sz="0" w:space="0" w:color="auto"/>
      </w:divBdr>
    </w:div>
    <w:div w:id="2126385365">
      <w:bodyDiv w:val="1"/>
      <w:marLeft w:val="0"/>
      <w:marRight w:val="0"/>
      <w:marTop w:val="0"/>
      <w:marBottom w:val="0"/>
      <w:divBdr>
        <w:top w:val="none" w:sz="0" w:space="0" w:color="auto"/>
        <w:left w:val="none" w:sz="0" w:space="0" w:color="auto"/>
        <w:bottom w:val="none" w:sz="0" w:space="0" w:color="auto"/>
        <w:right w:val="none" w:sz="0" w:space="0" w:color="auto"/>
      </w:divBdr>
    </w:div>
    <w:div w:id="2135705821">
      <w:bodyDiv w:val="1"/>
      <w:marLeft w:val="0"/>
      <w:marRight w:val="0"/>
      <w:marTop w:val="0"/>
      <w:marBottom w:val="0"/>
      <w:divBdr>
        <w:top w:val="none" w:sz="0" w:space="0" w:color="auto"/>
        <w:left w:val="none" w:sz="0" w:space="0" w:color="auto"/>
        <w:bottom w:val="none" w:sz="0" w:space="0" w:color="auto"/>
        <w:right w:val="none" w:sz="0" w:space="0" w:color="auto"/>
      </w:divBdr>
    </w:div>
    <w:div w:id="213840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hale.cs.uh.edu" TargetMode="Externa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hyperlink" Target="http://pstl.cs.uh.edu/resources/whale" TargetMode="External"/><Relationship Id="rId14" Type="http://schemas.openxmlformats.org/officeDocument/2006/relationships/chart" Target="charts/chart5.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Pushpendra\Desktop\HW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Pushpendra\Desktop\HW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Pushpendra\Desktop\HW3.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ushpendra\Desktop\HW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ushpendra\Desktop\HW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ushpendra\Desktop\HW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ushpendra\Desktop\HW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ushpendra\Desktop\HW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Sheet1!$J$9</c:f>
              <c:strCache>
                <c:ptCount val="1"/>
                <c:pt idx="0">
                  <c:v>Set1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Sheet1!$I$10:$I$12</c:f>
              <c:strCache>
                <c:ptCount val="2"/>
                <c:pt idx="0">
                  <c:v>2</c:v>
                </c:pt>
                <c:pt idx="1">
                  <c:v>3</c:v>
                </c:pt>
              </c:strCache>
            </c:strRef>
          </c:cat>
          <c:val>
            <c:numRef>
              <c:f>Sheet1!$J$10:$J$12</c:f>
              <c:numCache>
                <c:formatCode>General</c:formatCode>
                <c:ptCount val="2"/>
                <c:pt idx="0">
                  <c:v>295</c:v>
                </c:pt>
                <c:pt idx="1">
                  <c:v>1904</c:v>
                </c:pt>
              </c:numCache>
            </c:numRef>
          </c:val>
          <c:extLst>
            <c:ext xmlns:c16="http://schemas.microsoft.com/office/drawing/2014/chart" uri="{C3380CC4-5D6E-409C-BE32-E72D297353CC}">
              <c16:uniqueId val="{00000000-9B55-49F8-A865-985C6B753633}"/>
            </c:ext>
          </c:extLst>
        </c:ser>
        <c:ser>
          <c:idx val="1"/>
          <c:order val="1"/>
          <c:tx>
            <c:strRef>
              <c:f>Sheet1!$K$9</c:f>
              <c:strCache>
                <c:ptCount val="1"/>
                <c:pt idx="0">
                  <c:v>Set2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Sheet1!$I$10:$I$12</c:f>
              <c:strCache>
                <c:ptCount val="2"/>
                <c:pt idx="0">
                  <c:v>2</c:v>
                </c:pt>
                <c:pt idx="1">
                  <c:v>3</c:v>
                </c:pt>
              </c:strCache>
            </c:strRef>
          </c:cat>
          <c:val>
            <c:numRef>
              <c:f>Sheet1!$K$10:$K$12</c:f>
              <c:numCache>
                <c:formatCode>General</c:formatCode>
                <c:ptCount val="2"/>
                <c:pt idx="0">
                  <c:v>296</c:v>
                </c:pt>
                <c:pt idx="1">
                  <c:v>872</c:v>
                </c:pt>
              </c:numCache>
            </c:numRef>
          </c:val>
          <c:extLst>
            <c:ext xmlns:c16="http://schemas.microsoft.com/office/drawing/2014/chart" uri="{C3380CC4-5D6E-409C-BE32-E72D297353CC}">
              <c16:uniqueId val="{00000001-9B55-49F8-A865-985C6B753633}"/>
            </c:ext>
          </c:extLst>
        </c:ser>
        <c:ser>
          <c:idx val="2"/>
          <c:order val="2"/>
          <c:tx>
            <c:strRef>
              <c:f>Sheet1!$L$9</c:f>
              <c:strCache>
                <c:ptCount val="1"/>
                <c:pt idx="0">
                  <c:v>Set3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Sheet1!$I$10:$I$12</c:f>
              <c:strCache>
                <c:ptCount val="2"/>
                <c:pt idx="0">
                  <c:v>2</c:v>
                </c:pt>
                <c:pt idx="1">
                  <c:v>3</c:v>
                </c:pt>
              </c:strCache>
            </c:strRef>
          </c:cat>
          <c:val>
            <c:numRef>
              <c:f>Sheet1!$L$10:$L$12</c:f>
              <c:numCache>
                <c:formatCode>General</c:formatCode>
                <c:ptCount val="2"/>
                <c:pt idx="0">
                  <c:v>310</c:v>
                </c:pt>
                <c:pt idx="1">
                  <c:v>1096</c:v>
                </c:pt>
              </c:numCache>
            </c:numRef>
          </c:val>
          <c:extLst>
            <c:ext xmlns:c16="http://schemas.microsoft.com/office/drawing/2014/chart" uri="{C3380CC4-5D6E-409C-BE32-E72D297353CC}">
              <c16:uniqueId val="{00000002-9B55-49F8-A865-985C6B753633}"/>
            </c:ext>
          </c:extLst>
        </c:ser>
        <c:dLbls>
          <c:showLegendKey val="0"/>
          <c:showVal val="1"/>
          <c:showCatName val="0"/>
          <c:showSerName val="0"/>
          <c:showPercent val="0"/>
          <c:showBubbleSize val="0"/>
        </c:dLbls>
        <c:gapWidth val="150"/>
        <c:axId val="-2112645744"/>
        <c:axId val="-2112656624"/>
      </c:barChart>
      <c:catAx>
        <c:axId val="-2112645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Question#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656624"/>
        <c:crosses val="autoZero"/>
        <c:auto val="1"/>
        <c:lblAlgn val="ctr"/>
        <c:lblOffset val="100"/>
        <c:noMultiLvlLbl val="0"/>
      </c:catAx>
      <c:valAx>
        <c:axId val="-2112656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6457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[HW3.xlsx]Sheet4!PivotTable6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Sheet4!$G$4</c:f>
              <c:strCache>
                <c:ptCount val="1"/>
                <c:pt idx="0">
                  <c:v>Spark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Sheet4!$F$5:$F$8</c:f>
              <c:strCache>
                <c:ptCount val="3"/>
                <c:pt idx="0">
                  <c:v>Set 1</c:v>
                </c:pt>
                <c:pt idx="1">
                  <c:v>Set 2</c:v>
                </c:pt>
                <c:pt idx="2">
                  <c:v>Set 3</c:v>
                </c:pt>
              </c:strCache>
            </c:strRef>
          </c:cat>
          <c:val>
            <c:numRef>
              <c:f>Sheet4!$G$5:$G$8</c:f>
              <c:numCache>
                <c:formatCode>General</c:formatCode>
                <c:ptCount val="3"/>
                <c:pt idx="0">
                  <c:v>1094</c:v>
                </c:pt>
                <c:pt idx="1">
                  <c:v>872</c:v>
                </c:pt>
                <c:pt idx="2">
                  <c:v>1096</c:v>
                </c:pt>
              </c:numCache>
            </c:numRef>
          </c:val>
          <c:extLst>
            <c:ext xmlns:c16="http://schemas.microsoft.com/office/drawing/2014/chart" uri="{C3380CC4-5D6E-409C-BE32-E72D297353CC}">
              <c16:uniqueId val="{00000000-71B8-4415-8DF4-4448EDE0B660}"/>
            </c:ext>
          </c:extLst>
        </c:ser>
        <c:ser>
          <c:idx val="1"/>
          <c:order val="1"/>
          <c:tx>
            <c:strRef>
              <c:f>Sheet4!$H$4</c:f>
              <c:strCache>
                <c:ptCount val="1"/>
                <c:pt idx="0">
                  <c:v>Avro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Sheet4!$F$5:$F$8</c:f>
              <c:strCache>
                <c:ptCount val="3"/>
                <c:pt idx="0">
                  <c:v>Set 1</c:v>
                </c:pt>
                <c:pt idx="1">
                  <c:v>Set 2</c:v>
                </c:pt>
                <c:pt idx="2">
                  <c:v>Set 3</c:v>
                </c:pt>
              </c:strCache>
            </c:strRef>
          </c:cat>
          <c:val>
            <c:numRef>
              <c:f>Sheet4!$H$5:$H$8</c:f>
              <c:numCache>
                <c:formatCode>General</c:formatCode>
                <c:ptCount val="3"/>
                <c:pt idx="0">
                  <c:v>1051</c:v>
                </c:pt>
                <c:pt idx="1">
                  <c:v>1060</c:v>
                </c:pt>
                <c:pt idx="2">
                  <c:v>1048</c:v>
                </c:pt>
              </c:numCache>
            </c:numRef>
          </c:val>
          <c:extLst>
            <c:ext xmlns:c16="http://schemas.microsoft.com/office/drawing/2014/chart" uri="{C3380CC4-5D6E-409C-BE32-E72D297353CC}">
              <c16:uniqueId val="{00000001-71B8-4415-8DF4-4448EDE0B660}"/>
            </c:ext>
          </c:extLst>
        </c:ser>
        <c:ser>
          <c:idx val="2"/>
          <c:order val="2"/>
          <c:tx>
            <c:strRef>
              <c:f>Sheet4!$I$4</c:f>
              <c:strCache>
                <c:ptCount val="1"/>
                <c:pt idx="0">
                  <c:v>Parquet </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Sheet4!$F$5:$F$8</c:f>
              <c:strCache>
                <c:ptCount val="3"/>
                <c:pt idx="0">
                  <c:v>Set 1</c:v>
                </c:pt>
                <c:pt idx="1">
                  <c:v>Set 2</c:v>
                </c:pt>
                <c:pt idx="2">
                  <c:v>Set 3</c:v>
                </c:pt>
              </c:strCache>
            </c:strRef>
          </c:cat>
          <c:val>
            <c:numRef>
              <c:f>Sheet4!$I$5:$I$8</c:f>
              <c:numCache>
                <c:formatCode>General</c:formatCode>
                <c:ptCount val="3"/>
                <c:pt idx="0">
                  <c:v>1424</c:v>
                </c:pt>
                <c:pt idx="1">
                  <c:v>1452</c:v>
                </c:pt>
                <c:pt idx="2">
                  <c:v>1234</c:v>
                </c:pt>
              </c:numCache>
            </c:numRef>
          </c:val>
          <c:extLst>
            <c:ext xmlns:c16="http://schemas.microsoft.com/office/drawing/2014/chart" uri="{C3380CC4-5D6E-409C-BE32-E72D297353CC}">
              <c16:uniqueId val="{00000002-71B8-4415-8DF4-4448EDE0B660}"/>
            </c:ext>
          </c:extLst>
        </c:ser>
        <c:ser>
          <c:idx val="3"/>
          <c:order val="3"/>
          <c:tx>
            <c:strRef>
              <c:f>Sheet4!$J$4</c:f>
              <c:strCache>
                <c:ptCount val="1"/>
                <c:pt idx="0">
                  <c:v>Snappy Parquet </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Sheet4!$F$5:$F$8</c:f>
              <c:strCache>
                <c:ptCount val="3"/>
                <c:pt idx="0">
                  <c:v>Set 1</c:v>
                </c:pt>
                <c:pt idx="1">
                  <c:v>Set 2</c:v>
                </c:pt>
                <c:pt idx="2">
                  <c:v>Set 3</c:v>
                </c:pt>
              </c:strCache>
            </c:strRef>
          </c:cat>
          <c:val>
            <c:numRef>
              <c:f>Sheet4!$J$5:$J$8</c:f>
              <c:numCache>
                <c:formatCode>General</c:formatCode>
                <c:ptCount val="3"/>
                <c:pt idx="0">
                  <c:v>1421</c:v>
                </c:pt>
                <c:pt idx="1">
                  <c:v>1230</c:v>
                </c:pt>
                <c:pt idx="2">
                  <c:v>1249</c:v>
                </c:pt>
              </c:numCache>
            </c:numRef>
          </c:val>
          <c:extLst>
            <c:ext xmlns:c16="http://schemas.microsoft.com/office/drawing/2014/chart" uri="{C3380CC4-5D6E-409C-BE32-E72D297353CC}">
              <c16:uniqueId val="{00000003-71B8-4415-8DF4-4448EDE0B660}"/>
            </c:ext>
          </c:extLst>
        </c:ser>
        <c:dLbls>
          <c:dLblPos val="outEnd"/>
          <c:showLegendKey val="0"/>
          <c:showVal val="1"/>
          <c:showCatName val="0"/>
          <c:showSerName val="0"/>
          <c:showPercent val="0"/>
          <c:showBubbleSize val="0"/>
        </c:dLbls>
        <c:gapWidth val="219"/>
        <c:overlap val="-27"/>
        <c:axId val="-70307792"/>
        <c:axId val="-70315952"/>
      </c:barChart>
      <c:catAx>
        <c:axId val="-70307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Attempt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15952"/>
        <c:crosses val="autoZero"/>
        <c:auto val="1"/>
        <c:lblAlgn val="ctr"/>
        <c:lblOffset val="100"/>
        <c:noMultiLvlLbl val="0"/>
      </c:catAx>
      <c:valAx>
        <c:axId val="-70315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07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[HW3.xlsx]Sheet5!PivotTable1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File</a:t>
            </a:r>
            <a:r>
              <a:rPr lang="en-US" baseline="0"/>
              <a:t> Size</a:t>
            </a:r>
            <a:endParaRPr lang="en-US"/>
          </a:p>
        </c:rich>
      </c:tx>
      <c:layout>
        <c:manualLayout>
          <c:xMode val="edge"/>
          <c:yMode val="edge"/>
          <c:x val="0.43317387500475485"/>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Sheet5!$H$7</c:f>
              <c:strCache>
                <c:ptCount val="1"/>
                <c:pt idx="0">
                  <c:v>Spark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Sheet5!$G$8:$G$11</c:f>
              <c:strCache>
                <c:ptCount val="3"/>
                <c:pt idx="0">
                  <c:v>Set 1</c:v>
                </c:pt>
                <c:pt idx="1">
                  <c:v>Set 2</c:v>
                </c:pt>
                <c:pt idx="2">
                  <c:v>Set 3</c:v>
                </c:pt>
              </c:strCache>
            </c:strRef>
          </c:cat>
          <c:val>
            <c:numRef>
              <c:f>Sheet5!$H$8:$H$11</c:f>
              <c:numCache>
                <c:formatCode>General</c:formatCode>
                <c:ptCount val="3"/>
                <c:pt idx="0">
                  <c:v>15.9</c:v>
                </c:pt>
                <c:pt idx="1">
                  <c:v>15.9</c:v>
                </c:pt>
                <c:pt idx="2">
                  <c:v>15.9</c:v>
                </c:pt>
              </c:numCache>
            </c:numRef>
          </c:val>
          <c:extLst>
            <c:ext xmlns:c16="http://schemas.microsoft.com/office/drawing/2014/chart" uri="{C3380CC4-5D6E-409C-BE32-E72D297353CC}">
              <c16:uniqueId val="{00000000-B303-4DBB-8907-6841674D60DB}"/>
            </c:ext>
          </c:extLst>
        </c:ser>
        <c:ser>
          <c:idx val="1"/>
          <c:order val="1"/>
          <c:tx>
            <c:strRef>
              <c:f>Sheet5!$I$7</c:f>
              <c:strCache>
                <c:ptCount val="1"/>
                <c:pt idx="0">
                  <c:v>Avro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Sheet5!$G$8:$G$11</c:f>
              <c:strCache>
                <c:ptCount val="3"/>
                <c:pt idx="0">
                  <c:v>Set 1</c:v>
                </c:pt>
                <c:pt idx="1">
                  <c:v>Set 2</c:v>
                </c:pt>
                <c:pt idx="2">
                  <c:v>Set 3</c:v>
                </c:pt>
              </c:strCache>
            </c:strRef>
          </c:cat>
          <c:val>
            <c:numRef>
              <c:f>Sheet5!$I$8:$I$11</c:f>
              <c:numCache>
                <c:formatCode>General</c:formatCode>
                <c:ptCount val="3"/>
                <c:pt idx="0">
                  <c:v>4.8499999999999996</c:v>
                </c:pt>
                <c:pt idx="1">
                  <c:v>5.0999999999999996</c:v>
                </c:pt>
                <c:pt idx="2">
                  <c:v>4.9800000000000004</c:v>
                </c:pt>
              </c:numCache>
            </c:numRef>
          </c:val>
          <c:extLst>
            <c:ext xmlns:c16="http://schemas.microsoft.com/office/drawing/2014/chart" uri="{C3380CC4-5D6E-409C-BE32-E72D297353CC}">
              <c16:uniqueId val="{00000001-B303-4DBB-8907-6841674D60DB}"/>
            </c:ext>
          </c:extLst>
        </c:ser>
        <c:ser>
          <c:idx val="2"/>
          <c:order val="2"/>
          <c:tx>
            <c:strRef>
              <c:f>Sheet5!$J$7</c:f>
              <c:strCache>
                <c:ptCount val="1"/>
                <c:pt idx="0">
                  <c:v>Parquet </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Sheet5!$G$8:$G$11</c:f>
              <c:strCache>
                <c:ptCount val="3"/>
                <c:pt idx="0">
                  <c:v>Set 1</c:v>
                </c:pt>
                <c:pt idx="1">
                  <c:v>Set 2</c:v>
                </c:pt>
                <c:pt idx="2">
                  <c:v>Set 3</c:v>
                </c:pt>
              </c:strCache>
            </c:strRef>
          </c:cat>
          <c:val>
            <c:numRef>
              <c:f>Sheet5!$J$8:$J$11</c:f>
              <c:numCache>
                <c:formatCode>General</c:formatCode>
                <c:ptCount val="3"/>
                <c:pt idx="0">
                  <c:v>11.1</c:v>
                </c:pt>
                <c:pt idx="1">
                  <c:v>11.1</c:v>
                </c:pt>
                <c:pt idx="2">
                  <c:v>11.1</c:v>
                </c:pt>
              </c:numCache>
            </c:numRef>
          </c:val>
          <c:extLst>
            <c:ext xmlns:c16="http://schemas.microsoft.com/office/drawing/2014/chart" uri="{C3380CC4-5D6E-409C-BE32-E72D297353CC}">
              <c16:uniqueId val="{00000002-B303-4DBB-8907-6841674D60DB}"/>
            </c:ext>
          </c:extLst>
        </c:ser>
        <c:ser>
          <c:idx val="3"/>
          <c:order val="3"/>
          <c:tx>
            <c:strRef>
              <c:f>Sheet5!$K$7</c:f>
              <c:strCache>
                <c:ptCount val="1"/>
                <c:pt idx="0">
                  <c:v>Snappy Parquet </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Sheet5!$G$8:$G$11</c:f>
              <c:strCache>
                <c:ptCount val="3"/>
                <c:pt idx="0">
                  <c:v>Set 1</c:v>
                </c:pt>
                <c:pt idx="1">
                  <c:v>Set 2</c:v>
                </c:pt>
                <c:pt idx="2">
                  <c:v>Set 3</c:v>
                </c:pt>
              </c:strCache>
            </c:strRef>
          </c:cat>
          <c:val>
            <c:numRef>
              <c:f>Sheet5!$K$8:$K$11</c:f>
              <c:numCache>
                <c:formatCode>General</c:formatCode>
                <c:ptCount val="3"/>
                <c:pt idx="0">
                  <c:v>4.47</c:v>
                </c:pt>
                <c:pt idx="1">
                  <c:v>4.47</c:v>
                </c:pt>
                <c:pt idx="2">
                  <c:v>4.62</c:v>
                </c:pt>
              </c:numCache>
            </c:numRef>
          </c:val>
          <c:extLst>
            <c:ext xmlns:c16="http://schemas.microsoft.com/office/drawing/2014/chart" uri="{C3380CC4-5D6E-409C-BE32-E72D297353CC}">
              <c16:uniqueId val="{00000003-B303-4DBB-8907-6841674D60DB}"/>
            </c:ext>
          </c:extLst>
        </c:ser>
        <c:dLbls>
          <c:dLblPos val="outEnd"/>
          <c:showLegendKey val="0"/>
          <c:showVal val="1"/>
          <c:showCatName val="0"/>
          <c:showSerName val="0"/>
          <c:showPercent val="0"/>
          <c:showBubbleSize val="0"/>
        </c:dLbls>
        <c:gapWidth val="219"/>
        <c:overlap val="-27"/>
        <c:axId val="1293818032"/>
        <c:axId val="1293822384"/>
      </c:barChart>
      <c:catAx>
        <c:axId val="1293818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Attempt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822384"/>
        <c:crosses val="autoZero"/>
        <c:auto val="1"/>
        <c:lblAlgn val="ctr"/>
        <c:lblOffset val="100"/>
        <c:noMultiLvlLbl val="0"/>
      </c:catAx>
      <c:valAx>
        <c:axId val="129382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 Size(MB)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818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[HW3.xlsx]Sheet5!PivotTable1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File</a:t>
            </a:r>
            <a:r>
              <a:rPr lang="en-US" baseline="0"/>
              <a:t> Size</a:t>
            </a:r>
            <a:endParaRPr lang="en-US"/>
          </a:p>
        </c:rich>
      </c:tx>
      <c:layout>
        <c:manualLayout>
          <c:xMode val="edge"/>
          <c:yMode val="edge"/>
          <c:x val="0.43317387500475485"/>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Sheet5!$H$7</c:f>
              <c:strCache>
                <c:ptCount val="1"/>
                <c:pt idx="0">
                  <c:v>Spark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Sheet5!$G$8:$G$11</c:f>
              <c:strCache>
                <c:ptCount val="3"/>
                <c:pt idx="0">
                  <c:v>Set 1</c:v>
                </c:pt>
                <c:pt idx="1">
                  <c:v>Set 2</c:v>
                </c:pt>
                <c:pt idx="2">
                  <c:v>Set 3</c:v>
                </c:pt>
              </c:strCache>
            </c:strRef>
          </c:cat>
          <c:val>
            <c:numRef>
              <c:f>Sheet5!$H$8:$H$11</c:f>
              <c:numCache>
                <c:formatCode>General</c:formatCode>
                <c:ptCount val="3"/>
                <c:pt idx="0">
                  <c:v>6.59</c:v>
                </c:pt>
                <c:pt idx="1">
                  <c:v>6.59</c:v>
                </c:pt>
                <c:pt idx="2">
                  <c:v>6.59</c:v>
                </c:pt>
              </c:numCache>
            </c:numRef>
          </c:val>
          <c:extLst>
            <c:ext xmlns:c16="http://schemas.microsoft.com/office/drawing/2014/chart" uri="{C3380CC4-5D6E-409C-BE32-E72D297353CC}">
              <c16:uniqueId val="{00000000-C909-4C2E-814C-68B79818775C}"/>
            </c:ext>
          </c:extLst>
        </c:ser>
        <c:ser>
          <c:idx val="1"/>
          <c:order val="1"/>
          <c:tx>
            <c:strRef>
              <c:f>Sheet5!$I$7</c:f>
              <c:strCache>
                <c:ptCount val="1"/>
                <c:pt idx="0">
                  <c:v>Avro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Sheet5!$G$8:$G$11</c:f>
              <c:strCache>
                <c:ptCount val="3"/>
                <c:pt idx="0">
                  <c:v>Set 1</c:v>
                </c:pt>
                <c:pt idx="1">
                  <c:v>Set 2</c:v>
                </c:pt>
                <c:pt idx="2">
                  <c:v>Set 3</c:v>
                </c:pt>
              </c:strCache>
            </c:strRef>
          </c:cat>
          <c:val>
            <c:numRef>
              <c:f>Sheet5!$I$8:$I$11</c:f>
              <c:numCache>
                <c:formatCode>General</c:formatCode>
                <c:ptCount val="3"/>
                <c:pt idx="0">
                  <c:v>2.13</c:v>
                </c:pt>
                <c:pt idx="1">
                  <c:v>2.11</c:v>
                </c:pt>
                <c:pt idx="2">
                  <c:v>2.12</c:v>
                </c:pt>
              </c:numCache>
            </c:numRef>
          </c:val>
          <c:extLst>
            <c:ext xmlns:c16="http://schemas.microsoft.com/office/drawing/2014/chart" uri="{C3380CC4-5D6E-409C-BE32-E72D297353CC}">
              <c16:uniqueId val="{00000001-C909-4C2E-814C-68B79818775C}"/>
            </c:ext>
          </c:extLst>
        </c:ser>
        <c:ser>
          <c:idx val="2"/>
          <c:order val="2"/>
          <c:tx>
            <c:strRef>
              <c:f>Sheet5!$J$7</c:f>
              <c:strCache>
                <c:ptCount val="1"/>
                <c:pt idx="0">
                  <c:v>Parquet </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Sheet5!$G$8:$G$11</c:f>
              <c:strCache>
                <c:ptCount val="3"/>
                <c:pt idx="0">
                  <c:v>Set 1</c:v>
                </c:pt>
                <c:pt idx="1">
                  <c:v>Set 2</c:v>
                </c:pt>
                <c:pt idx="2">
                  <c:v>Set 3</c:v>
                </c:pt>
              </c:strCache>
            </c:strRef>
          </c:cat>
          <c:val>
            <c:numRef>
              <c:f>Sheet5!$J$8:$J$11</c:f>
              <c:numCache>
                <c:formatCode>General</c:formatCode>
                <c:ptCount val="3"/>
                <c:pt idx="0">
                  <c:v>4.87</c:v>
                </c:pt>
                <c:pt idx="1">
                  <c:v>4.8899999999999997</c:v>
                </c:pt>
                <c:pt idx="2">
                  <c:v>4.8499999999999996</c:v>
                </c:pt>
              </c:numCache>
            </c:numRef>
          </c:val>
          <c:extLst>
            <c:ext xmlns:c16="http://schemas.microsoft.com/office/drawing/2014/chart" uri="{C3380CC4-5D6E-409C-BE32-E72D297353CC}">
              <c16:uniqueId val="{00000002-C909-4C2E-814C-68B79818775C}"/>
            </c:ext>
          </c:extLst>
        </c:ser>
        <c:ser>
          <c:idx val="3"/>
          <c:order val="3"/>
          <c:tx>
            <c:strRef>
              <c:f>Sheet5!$K$7</c:f>
              <c:strCache>
                <c:ptCount val="1"/>
                <c:pt idx="0">
                  <c:v>Snappy Parquet </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Sheet5!$G$8:$G$11</c:f>
              <c:strCache>
                <c:ptCount val="3"/>
                <c:pt idx="0">
                  <c:v>Set 1</c:v>
                </c:pt>
                <c:pt idx="1">
                  <c:v>Set 2</c:v>
                </c:pt>
                <c:pt idx="2">
                  <c:v>Set 3</c:v>
                </c:pt>
              </c:strCache>
            </c:strRef>
          </c:cat>
          <c:val>
            <c:numRef>
              <c:f>Sheet5!$K$8:$K$11</c:f>
              <c:numCache>
                <c:formatCode>General</c:formatCode>
                <c:ptCount val="3"/>
                <c:pt idx="0">
                  <c:v>2.16</c:v>
                </c:pt>
                <c:pt idx="1">
                  <c:v>2.15</c:v>
                </c:pt>
                <c:pt idx="2">
                  <c:v>2.16</c:v>
                </c:pt>
              </c:numCache>
            </c:numRef>
          </c:val>
          <c:extLst>
            <c:ext xmlns:c16="http://schemas.microsoft.com/office/drawing/2014/chart" uri="{C3380CC4-5D6E-409C-BE32-E72D297353CC}">
              <c16:uniqueId val="{00000003-C909-4C2E-814C-68B79818775C}"/>
            </c:ext>
          </c:extLst>
        </c:ser>
        <c:dLbls>
          <c:dLblPos val="outEnd"/>
          <c:showLegendKey val="0"/>
          <c:showVal val="1"/>
          <c:showCatName val="0"/>
          <c:showSerName val="0"/>
          <c:showPercent val="0"/>
          <c:showBubbleSize val="0"/>
        </c:dLbls>
        <c:gapWidth val="219"/>
        <c:overlap val="-27"/>
        <c:axId val="1293822928"/>
        <c:axId val="1293817488"/>
      </c:barChart>
      <c:catAx>
        <c:axId val="1293822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Attempt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817488"/>
        <c:crosses val="autoZero"/>
        <c:auto val="1"/>
        <c:lblAlgn val="ctr"/>
        <c:lblOffset val="100"/>
        <c:noMultiLvlLbl val="0"/>
      </c:catAx>
      <c:valAx>
        <c:axId val="1293817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 Size(MB)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822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[HW3.xlsx]Sheet2!PivotTable2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File</a:t>
            </a:r>
            <a:r>
              <a:rPr lang="en-US" baseline="0"/>
              <a: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Sheet2!$G$7</c:f>
              <c:strCache>
                <c:ptCount val="1"/>
                <c:pt idx="0">
                  <c:v>Set1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Sheet2!$F$8:$F$10</c:f>
              <c:strCache>
                <c:ptCount val="2"/>
                <c:pt idx="0">
                  <c:v>2</c:v>
                </c:pt>
                <c:pt idx="1">
                  <c:v>3</c:v>
                </c:pt>
              </c:strCache>
            </c:strRef>
          </c:cat>
          <c:val>
            <c:numRef>
              <c:f>Sheet2!$G$8:$G$10</c:f>
              <c:numCache>
                <c:formatCode>General</c:formatCode>
                <c:ptCount val="2"/>
                <c:pt idx="0">
                  <c:v>15.9</c:v>
                </c:pt>
                <c:pt idx="1">
                  <c:v>6.59</c:v>
                </c:pt>
              </c:numCache>
            </c:numRef>
          </c:val>
          <c:extLst>
            <c:ext xmlns:c16="http://schemas.microsoft.com/office/drawing/2014/chart" uri="{C3380CC4-5D6E-409C-BE32-E72D297353CC}">
              <c16:uniqueId val="{00000000-E6D2-4992-92B8-538EC65ABC80}"/>
            </c:ext>
          </c:extLst>
        </c:ser>
        <c:ser>
          <c:idx val="1"/>
          <c:order val="1"/>
          <c:tx>
            <c:strRef>
              <c:f>Sheet2!$H$7</c:f>
              <c:strCache>
                <c:ptCount val="1"/>
                <c:pt idx="0">
                  <c:v>Set2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Sheet2!$F$8:$F$10</c:f>
              <c:strCache>
                <c:ptCount val="2"/>
                <c:pt idx="0">
                  <c:v>2</c:v>
                </c:pt>
                <c:pt idx="1">
                  <c:v>3</c:v>
                </c:pt>
              </c:strCache>
            </c:strRef>
          </c:cat>
          <c:val>
            <c:numRef>
              <c:f>Sheet2!$H$8:$H$10</c:f>
              <c:numCache>
                <c:formatCode>General</c:formatCode>
                <c:ptCount val="2"/>
                <c:pt idx="0">
                  <c:v>15.9</c:v>
                </c:pt>
                <c:pt idx="1">
                  <c:v>6.59</c:v>
                </c:pt>
              </c:numCache>
            </c:numRef>
          </c:val>
          <c:extLst>
            <c:ext xmlns:c16="http://schemas.microsoft.com/office/drawing/2014/chart" uri="{C3380CC4-5D6E-409C-BE32-E72D297353CC}">
              <c16:uniqueId val="{00000001-E6D2-4992-92B8-538EC65ABC80}"/>
            </c:ext>
          </c:extLst>
        </c:ser>
        <c:ser>
          <c:idx val="2"/>
          <c:order val="2"/>
          <c:tx>
            <c:strRef>
              <c:f>Sheet2!$I$7</c:f>
              <c:strCache>
                <c:ptCount val="1"/>
                <c:pt idx="0">
                  <c:v>Set3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Sheet2!$F$8:$F$10</c:f>
              <c:strCache>
                <c:ptCount val="2"/>
                <c:pt idx="0">
                  <c:v>2</c:v>
                </c:pt>
                <c:pt idx="1">
                  <c:v>3</c:v>
                </c:pt>
              </c:strCache>
            </c:strRef>
          </c:cat>
          <c:val>
            <c:numRef>
              <c:f>Sheet2!$I$8:$I$10</c:f>
              <c:numCache>
                <c:formatCode>General</c:formatCode>
                <c:ptCount val="2"/>
                <c:pt idx="0">
                  <c:v>15.9</c:v>
                </c:pt>
                <c:pt idx="1">
                  <c:v>6.59</c:v>
                </c:pt>
              </c:numCache>
            </c:numRef>
          </c:val>
          <c:extLst>
            <c:ext xmlns:c16="http://schemas.microsoft.com/office/drawing/2014/chart" uri="{C3380CC4-5D6E-409C-BE32-E72D297353CC}">
              <c16:uniqueId val="{00000002-E6D2-4992-92B8-538EC65ABC80}"/>
            </c:ext>
          </c:extLst>
        </c:ser>
        <c:dLbls>
          <c:dLblPos val="outEnd"/>
          <c:showLegendKey val="0"/>
          <c:showVal val="1"/>
          <c:showCatName val="0"/>
          <c:showSerName val="0"/>
          <c:showPercent val="0"/>
          <c:showBubbleSize val="0"/>
        </c:dLbls>
        <c:gapWidth val="219"/>
        <c:overlap val="-27"/>
        <c:axId val="1221036816"/>
        <c:axId val="1221037904"/>
      </c:barChart>
      <c:catAx>
        <c:axId val="1221036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Question#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037904"/>
        <c:crosses val="autoZero"/>
        <c:auto val="1"/>
        <c:lblAlgn val="ctr"/>
        <c:lblOffset val="100"/>
        <c:noMultiLvlLbl val="0"/>
      </c:catAx>
      <c:valAx>
        <c:axId val="1221037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 size(MB)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036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Sheet1!$J$9</c:f>
              <c:strCache>
                <c:ptCount val="1"/>
                <c:pt idx="0">
                  <c:v>Set1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Sheet1!$I$10:$I$12</c:f>
              <c:strCache>
                <c:ptCount val="2"/>
                <c:pt idx="0">
                  <c:v>2</c:v>
                </c:pt>
                <c:pt idx="1">
                  <c:v>3</c:v>
                </c:pt>
              </c:strCache>
            </c:strRef>
          </c:cat>
          <c:val>
            <c:numRef>
              <c:f>Sheet1!$J$10:$J$12</c:f>
              <c:numCache>
                <c:formatCode>General</c:formatCode>
                <c:ptCount val="2"/>
                <c:pt idx="0">
                  <c:v>305</c:v>
                </c:pt>
                <c:pt idx="1">
                  <c:v>1051</c:v>
                </c:pt>
              </c:numCache>
            </c:numRef>
          </c:val>
          <c:extLst>
            <c:ext xmlns:c16="http://schemas.microsoft.com/office/drawing/2014/chart" uri="{C3380CC4-5D6E-409C-BE32-E72D297353CC}">
              <c16:uniqueId val="{00000000-0E1E-409C-9B2D-9E053D32B434}"/>
            </c:ext>
          </c:extLst>
        </c:ser>
        <c:ser>
          <c:idx val="1"/>
          <c:order val="1"/>
          <c:tx>
            <c:strRef>
              <c:f>Sheet1!$K$9</c:f>
              <c:strCache>
                <c:ptCount val="1"/>
                <c:pt idx="0">
                  <c:v>Set2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Sheet1!$I$10:$I$12</c:f>
              <c:strCache>
                <c:ptCount val="2"/>
                <c:pt idx="0">
                  <c:v>2</c:v>
                </c:pt>
                <c:pt idx="1">
                  <c:v>3</c:v>
                </c:pt>
              </c:strCache>
            </c:strRef>
          </c:cat>
          <c:val>
            <c:numRef>
              <c:f>Sheet1!$K$10:$K$12</c:f>
              <c:numCache>
                <c:formatCode>General</c:formatCode>
                <c:ptCount val="2"/>
                <c:pt idx="0">
                  <c:v>317</c:v>
                </c:pt>
                <c:pt idx="1">
                  <c:v>1060</c:v>
                </c:pt>
              </c:numCache>
            </c:numRef>
          </c:val>
          <c:extLst>
            <c:ext xmlns:c16="http://schemas.microsoft.com/office/drawing/2014/chart" uri="{C3380CC4-5D6E-409C-BE32-E72D297353CC}">
              <c16:uniqueId val="{00000001-0E1E-409C-9B2D-9E053D32B434}"/>
            </c:ext>
          </c:extLst>
        </c:ser>
        <c:ser>
          <c:idx val="2"/>
          <c:order val="2"/>
          <c:tx>
            <c:strRef>
              <c:f>Sheet1!$L$9</c:f>
              <c:strCache>
                <c:ptCount val="1"/>
                <c:pt idx="0">
                  <c:v>Set3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Sheet1!$I$10:$I$12</c:f>
              <c:strCache>
                <c:ptCount val="2"/>
                <c:pt idx="0">
                  <c:v>2</c:v>
                </c:pt>
                <c:pt idx="1">
                  <c:v>3</c:v>
                </c:pt>
              </c:strCache>
            </c:strRef>
          </c:cat>
          <c:val>
            <c:numRef>
              <c:f>Sheet1!$L$10:$L$12</c:f>
              <c:numCache>
                <c:formatCode>General</c:formatCode>
                <c:ptCount val="2"/>
                <c:pt idx="0">
                  <c:v>326</c:v>
                </c:pt>
                <c:pt idx="1">
                  <c:v>1048</c:v>
                </c:pt>
              </c:numCache>
            </c:numRef>
          </c:val>
          <c:extLst>
            <c:ext xmlns:c16="http://schemas.microsoft.com/office/drawing/2014/chart" uri="{C3380CC4-5D6E-409C-BE32-E72D297353CC}">
              <c16:uniqueId val="{00000002-0E1E-409C-9B2D-9E053D32B434}"/>
            </c:ext>
          </c:extLst>
        </c:ser>
        <c:dLbls>
          <c:showLegendKey val="0"/>
          <c:showVal val="1"/>
          <c:showCatName val="0"/>
          <c:showSerName val="0"/>
          <c:showPercent val="0"/>
          <c:showBubbleSize val="0"/>
        </c:dLbls>
        <c:gapWidth val="150"/>
        <c:axId val="-2112649552"/>
        <c:axId val="-2112649008"/>
      </c:barChart>
      <c:catAx>
        <c:axId val="-2112649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Question#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649008"/>
        <c:crosses val="autoZero"/>
        <c:auto val="1"/>
        <c:lblAlgn val="ctr"/>
        <c:lblOffset val="100"/>
        <c:noMultiLvlLbl val="0"/>
      </c:catAx>
      <c:valAx>
        <c:axId val="-2112649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6495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[HW3.xlsx]Sheet2!PivotTable2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File</a:t>
            </a:r>
            <a:r>
              <a:rPr lang="en-US" baseline="0"/>
              <a: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Sheet2!$G$7</c:f>
              <c:strCache>
                <c:ptCount val="1"/>
                <c:pt idx="0">
                  <c:v>Set1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Sheet2!$F$8:$F$10</c:f>
              <c:strCache>
                <c:ptCount val="2"/>
                <c:pt idx="0">
                  <c:v>2</c:v>
                </c:pt>
                <c:pt idx="1">
                  <c:v>3</c:v>
                </c:pt>
              </c:strCache>
            </c:strRef>
          </c:cat>
          <c:val>
            <c:numRef>
              <c:f>Sheet2!$G$8:$G$10</c:f>
              <c:numCache>
                <c:formatCode>General</c:formatCode>
                <c:ptCount val="2"/>
                <c:pt idx="0">
                  <c:v>4.8499999999999996</c:v>
                </c:pt>
                <c:pt idx="1">
                  <c:v>2.13</c:v>
                </c:pt>
              </c:numCache>
            </c:numRef>
          </c:val>
          <c:extLst>
            <c:ext xmlns:c16="http://schemas.microsoft.com/office/drawing/2014/chart" uri="{C3380CC4-5D6E-409C-BE32-E72D297353CC}">
              <c16:uniqueId val="{00000000-C8E9-4788-9AAE-8535CA84A7CD}"/>
            </c:ext>
          </c:extLst>
        </c:ser>
        <c:ser>
          <c:idx val="1"/>
          <c:order val="1"/>
          <c:tx>
            <c:strRef>
              <c:f>Sheet2!$H$7</c:f>
              <c:strCache>
                <c:ptCount val="1"/>
                <c:pt idx="0">
                  <c:v>Set2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Sheet2!$F$8:$F$10</c:f>
              <c:strCache>
                <c:ptCount val="2"/>
                <c:pt idx="0">
                  <c:v>2</c:v>
                </c:pt>
                <c:pt idx="1">
                  <c:v>3</c:v>
                </c:pt>
              </c:strCache>
            </c:strRef>
          </c:cat>
          <c:val>
            <c:numRef>
              <c:f>Sheet2!$H$8:$H$10</c:f>
              <c:numCache>
                <c:formatCode>General</c:formatCode>
                <c:ptCount val="2"/>
                <c:pt idx="0">
                  <c:v>5.0999999999999996</c:v>
                </c:pt>
                <c:pt idx="1">
                  <c:v>2.11</c:v>
                </c:pt>
              </c:numCache>
            </c:numRef>
          </c:val>
          <c:extLst>
            <c:ext xmlns:c16="http://schemas.microsoft.com/office/drawing/2014/chart" uri="{C3380CC4-5D6E-409C-BE32-E72D297353CC}">
              <c16:uniqueId val="{00000001-C8E9-4788-9AAE-8535CA84A7CD}"/>
            </c:ext>
          </c:extLst>
        </c:ser>
        <c:ser>
          <c:idx val="2"/>
          <c:order val="2"/>
          <c:tx>
            <c:strRef>
              <c:f>Sheet2!$I$7</c:f>
              <c:strCache>
                <c:ptCount val="1"/>
                <c:pt idx="0">
                  <c:v>Set3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Sheet2!$F$8:$F$10</c:f>
              <c:strCache>
                <c:ptCount val="2"/>
                <c:pt idx="0">
                  <c:v>2</c:v>
                </c:pt>
                <c:pt idx="1">
                  <c:v>3</c:v>
                </c:pt>
              </c:strCache>
            </c:strRef>
          </c:cat>
          <c:val>
            <c:numRef>
              <c:f>Sheet2!$I$8:$I$10</c:f>
              <c:numCache>
                <c:formatCode>General</c:formatCode>
                <c:ptCount val="2"/>
                <c:pt idx="0">
                  <c:v>4.9800000000000004</c:v>
                </c:pt>
                <c:pt idx="1">
                  <c:v>2.12</c:v>
                </c:pt>
              </c:numCache>
            </c:numRef>
          </c:val>
          <c:extLst>
            <c:ext xmlns:c16="http://schemas.microsoft.com/office/drawing/2014/chart" uri="{C3380CC4-5D6E-409C-BE32-E72D297353CC}">
              <c16:uniqueId val="{00000002-C8E9-4788-9AAE-8535CA84A7CD}"/>
            </c:ext>
          </c:extLst>
        </c:ser>
        <c:dLbls>
          <c:dLblPos val="outEnd"/>
          <c:showLegendKey val="0"/>
          <c:showVal val="1"/>
          <c:showCatName val="0"/>
          <c:showSerName val="0"/>
          <c:showPercent val="0"/>
          <c:showBubbleSize val="0"/>
        </c:dLbls>
        <c:gapWidth val="219"/>
        <c:overlap val="-27"/>
        <c:axId val="1221034096"/>
        <c:axId val="1221034640"/>
      </c:barChart>
      <c:catAx>
        <c:axId val="1221034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Question#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034640"/>
        <c:crosses val="autoZero"/>
        <c:auto val="1"/>
        <c:lblAlgn val="ctr"/>
        <c:lblOffset val="100"/>
        <c:noMultiLvlLbl val="0"/>
      </c:catAx>
      <c:valAx>
        <c:axId val="1221034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 size(MB)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0340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Sheet1!$J$9</c:f>
              <c:strCache>
                <c:ptCount val="1"/>
                <c:pt idx="0">
                  <c:v>Set1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Sheet1!$I$10:$I$12</c:f>
              <c:strCache>
                <c:ptCount val="2"/>
                <c:pt idx="0">
                  <c:v>2</c:v>
                </c:pt>
                <c:pt idx="1">
                  <c:v>3</c:v>
                </c:pt>
              </c:strCache>
            </c:strRef>
          </c:cat>
          <c:val>
            <c:numRef>
              <c:f>Sheet1!$J$10:$J$12</c:f>
              <c:numCache>
                <c:formatCode>General</c:formatCode>
                <c:ptCount val="2"/>
                <c:pt idx="0">
                  <c:v>306</c:v>
                </c:pt>
                <c:pt idx="1">
                  <c:v>1424</c:v>
                </c:pt>
              </c:numCache>
            </c:numRef>
          </c:val>
          <c:extLst>
            <c:ext xmlns:c16="http://schemas.microsoft.com/office/drawing/2014/chart" uri="{C3380CC4-5D6E-409C-BE32-E72D297353CC}">
              <c16:uniqueId val="{00000000-8119-473A-B4CC-5395601FA3E8}"/>
            </c:ext>
          </c:extLst>
        </c:ser>
        <c:ser>
          <c:idx val="1"/>
          <c:order val="1"/>
          <c:tx>
            <c:strRef>
              <c:f>Sheet1!$K$9</c:f>
              <c:strCache>
                <c:ptCount val="1"/>
                <c:pt idx="0">
                  <c:v>Set2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Sheet1!$I$10:$I$12</c:f>
              <c:strCache>
                <c:ptCount val="2"/>
                <c:pt idx="0">
                  <c:v>2</c:v>
                </c:pt>
                <c:pt idx="1">
                  <c:v>3</c:v>
                </c:pt>
              </c:strCache>
            </c:strRef>
          </c:cat>
          <c:val>
            <c:numRef>
              <c:f>Sheet1!$K$10:$K$12</c:f>
              <c:numCache>
                <c:formatCode>General</c:formatCode>
                <c:ptCount val="2"/>
                <c:pt idx="0">
                  <c:v>321</c:v>
                </c:pt>
                <c:pt idx="1">
                  <c:v>1452</c:v>
                </c:pt>
              </c:numCache>
            </c:numRef>
          </c:val>
          <c:extLst>
            <c:ext xmlns:c16="http://schemas.microsoft.com/office/drawing/2014/chart" uri="{C3380CC4-5D6E-409C-BE32-E72D297353CC}">
              <c16:uniqueId val="{00000001-8119-473A-B4CC-5395601FA3E8}"/>
            </c:ext>
          </c:extLst>
        </c:ser>
        <c:ser>
          <c:idx val="2"/>
          <c:order val="2"/>
          <c:tx>
            <c:strRef>
              <c:f>Sheet1!$L$9</c:f>
              <c:strCache>
                <c:ptCount val="1"/>
                <c:pt idx="0">
                  <c:v>Set3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Sheet1!$I$10:$I$12</c:f>
              <c:strCache>
                <c:ptCount val="2"/>
                <c:pt idx="0">
                  <c:v>2</c:v>
                </c:pt>
                <c:pt idx="1">
                  <c:v>3</c:v>
                </c:pt>
              </c:strCache>
            </c:strRef>
          </c:cat>
          <c:val>
            <c:numRef>
              <c:f>Sheet1!$L$10:$L$12</c:f>
              <c:numCache>
                <c:formatCode>General</c:formatCode>
                <c:ptCount val="2"/>
                <c:pt idx="0">
                  <c:v>304</c:v>
                </c:pt>
                <c:pt idx="1">
                  <c:v>1234</c:v>
                </c:pt>
              </c:numCache>
            </c:numRef>
          </c:val>
          <c:extLst>
            <c:ext xmlns:c16="http://schemas.microsoft.com/office/drawing/2014/chart" uri="{C3380CC4-5D6E-409C-BE32-E72D297353CC}">
              <c16:uniqueId val="{00000002-8119-473A-B4CC-5395601FA3E8}"/>
            </c:ext>
          </c:extLst>
        </c:ser>
        <c:dLbls>
          <c:showLegendKey val="0"/>
          <c:showVal val="1"/>
          <c:showCatName val="0"/>
          <c:showSerName val="0"/>
          <c:showPercent val="0"/>
          <c:showBubbleSize val="0"/>
        </c:dLbls>
        <c:gapWidth val="150"/>
        <c:axId val="-2112645744"/>
        <c:axId val="-2112648464"/>
      </c:barChart>
      <c:catAx>
        <c:axId val="-2112645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Question#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648464"/>
        <c:crosses val="autoZero"/>
        <c:auto val="1"/>
        <c:lblAlgn val="ctr"/>
        <c:lblOffset val="100"/>
        <c:noMultiLvlLbl val="0"/>
      </c:catAx>
      <c:valAx>
        <c:axId val="-2112648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6457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[HW3.xlsx]Sheet2!PivotTable2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File</a:t>
            </a:r>
            <a:r>
              <a:rPr lang="en-US" baseline="0"/>
              <a: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Sheet2!$G$7</c:f>
              <c:strCache>
                <c:ptCount val="1"/>
                <c:pt idx="0">
                  <c:v>Set1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Sheet2!$F$8:$F$10</c:f>
              <c:strCache>
                <c:ptCount val="2"/>
                <c:pt idx="0">
                  <c:v>2</c:v>
                </c:pt>
                <c:pt idx="1">
                  <c:v>3</c:v>
                </c:pt>
              </c:strCache>
            </c:strRef>
          </c:cat>
          <c:val>
            <c:numRef>
              <c:f>Sheet2!$G$8:$G$10</c:f>
              <c:numCache>
                <c:formatCode>General</c:formatCode>
                <c:ptCount val="2"/>
                <c:pt idx="0">
                  <c:v>11.3</c:v>
                </c:pt>
                <c:pt idx="1">
                  <c:v>4.87</c:v>
                </c:pt>
              </c:numCache>
            </c:numRef>
          </c:val>
          <c:extLst>
            <c:ext xmlns:c16="http://schemas.microsoft.com/office/drawing/2014/chart" uri="{C3380CC4-5D6E-409C-BE32-E72D297353CC}">
              <c16:uniqueId val="{00000000-D635-4439-9B7E-6AF6A1E2D4F2}"/>
            </c:ext>
          </c:extLst>
        </c:ser>
        <c:ser>
          <c:idx val="1"/>
          <c:order val="1"/>
          <c:tx>
            <c:strRef>
              <c:f>Sheet2!$H$7</c:f>
              <c:strCache>
                <c:ptCount val="1"/>
                <c:pt idx="0">
                  <c:v>Set2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Sheet2!$F$8:$F$10</c:f>
              <c:strCache>
                <c:ptCount val="2"/>
                <c:pt idx="0">
                  <c:v>2</c:v>
                </c:pt>
                <c:pt idx="1">
                  <c:v>3</c:v>
                </c:pt>
              </c:strCache>
            </c:strRef>
          </c:cat>
          <c:val>
            <c:numRef>
              <c:f>Sheet2!$H$8:$H$10</c:f>
              <c:numCache>
                <c:formatCode>General</c:formatCode>
                <c:ptCount val="2"/>
                <c:pt idx="0">
                  <c:v>11.3</c:v>
                </c:pt>
                <c:pt idx="1">
                  <c:v>4.8899999999999997</c:v>
                </c:pt>
              </c:numCache>
            </c:numRef>
          </c:val>
          <c:extLst>
            <c:ext xmlns:c16="http://schemas.microsoft.com/office/drawing/2014/chart" uri="{C3380CC4-5D6E-409C-BE32-E72D297353CC}">
              <c16:uniqueId val="{00000001-D635-4439-9B7E-6AF6A1E2D4F2}"/>
            </c:ext>
          </c:extLst>
        </c:ser>
        <c:ser>
          <c:idx val="2"/>
          <c:order val="2"/>
          <c:tx>
            <c:strRef>
              <c:f>Sheet2!$I$7</c:f>
              <c:strCache>
                <c:ptCount val="1"/>
                <c:pt idx="0">
                  <c:v>Set3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Sheet2!$F$8:$F$10</c:f>
              <c:strCache>
                <c:ptCount val="2"/>
                <c:pt idx="0">
                  <c:v>2</c:v>
                </c:pt>
                <c:pt idx="1">
                  <c:v>3</c:v>
                </c:pt>
              </c:strCache>
            </c:strRef>
          </c:cat>
          <c:val>
            <c:numRef>
              <c:f>Sheet2!$I$8:$I$10</c:f>
              <c:numCache>
                <c:formatCode>General</c:formatCode>
                <c:ptCount val="2"/>
                <c:pt idx="0">
                  <c:v>11.3</c:v>
                </c:pt>
                <c:pt idx="1">
                  <c:v>4.8499999999999996</c:v>
                </c:pt>
              </c:numCache>
            </c:numRef>
          </c:val>
          <c:extLst>
            <c:ext xmlns:c16="http://schemas.microsoft.com/office/drawing/2014/chart" uri="{C3380CC4-5D6E-409C-BE32-E72D297353CC}">
              <c16:uniqueId val="{00000002-D635-4439-9B7E-6AF6A1E2D4F2}"/>
            </c:ext>
          </c:extLst>
        </c:ser>
        <c:dLbls>
          <c:dLblPos val="outEnd"/>
          <c:showLegendKey val="0"/>
          <c:showVal val="1"/>
          <c:showCatName val="0"/>
          <c:showSerName val="0"/>
          <c:showPercent val="0"/>
          <c:showBubbleSize val="0"/>
        </c:dLbls>
        <c:gapWidth val="219"/>
        <c:overlap val="-27"/>
        <c:axId val="1221036272"/>
        <c:axId val="1221042256"/>
      </c:barChart>
      <c:catAx>
        <c:axId val="1221036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Question#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042256"/>
        <c:crosses val="autoZero"/>
        <c:auto val="1"/>
        <c:lblAlgn val="ctr"/>
        <c:lblOffset val="100"/>
        <c:noMultiLvlLbl val="0"/>
      </c:catAx>
      <c:valAx>
        <c:axId val="1221042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 size(MB)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036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Sheet1!$J$9</c:f>
              <c:strCache>
                <c:ptCount val="1"/>
                <c:pt idx="0">
                  <c:v>Set1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Sheet1!$I$10:$I$12</c:f>
              <c:strCache>
                <c:ptCount val="2"/>
                <c:pt idx="0">
                  <c:v>2</c:v>
                </c:pt>
                <c:pt idx="1">
                  <c:v>3</c:v>
                </c:pt>
              </c:strCache>
            </c:strRef>
          </c:cat>
          <c:val>
            <c:numRef>
              <c:f>Sheet1!$J$10:$J$12</c:f>
              <c:numCache>
                <c:formatCode>General</c:formatCode>
                <c:ptCount val="2"/>
                <c:pt idx="0">
                  <c:v>304</c:v>
                </c:pt>
                <c:pt idx="1">
                  <c:v>1421</c:v>
                </c:pt>
              </c:numCache>
            </c:numRef>
          </c:val>
          <c:extLst>
            <c:ext xmlns:c16="http://schemas.microsoft.com/office/drawing/2014/chart" uri="{C3380CC4-5D6E-409C-BE32-E72D297353CC}">
              <c16:uniqueId val="{00000000-9A07-45D6-8596-55698216C6A2}"/>
            </c:ext>
          </c:extLst>
        </c:ser>
        <c:ser>
          <c:idx val="1"/>
          <c:order val="1"/>
          <c:tx>
            <c:strRef>
              <c:f>Sheet1!$K$9</c:f>
              <c:strCache>
                <c:ptCount val="1"/>
                <c:pt idx="0">
                  <c:v>Set2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Sheet1!$I$10:$I$12</c:f>
              <c:strCache>
                <c:ptCount val="2"/>
                <c:pt idx="0">
                  <c:v>2</c:v>
                </c:pt>
                <c:pt idx="1">
                  <c:v>3</c:v>
                </c:pt>
              </c:strCache>
            </c:strRef>
          </c:cat>
          <c:val>
            <c:numRef>
              <c:f>Sheet1!$K$10:$K$12</c:f>
              <c:numCache>
                <c:formatCode>General</c:formatCode>
                <c:ptCount val="2"/>
                <c:pt idx="0">
                  <c:v>315</c:v>
                </c:pt>
                <c:pt idx="1">
                  <c:v>1230</c:v>
                </c:pt>
              </c:numCache>
            </c:numRef>
          </c:val>
          <c:extLst>
            <c:ext xmlns:c16="http://schemas.microsoft.com/office/drawing/2014/chart" uri="{C3380CC4-5D6E-409C-BE32-E72D297353CC}">
              <c16:uniqueId val="{00000001-9A07-45D6-8596-55698216C6A2}"/>
            </c:ext>
          </c:extLst>
        </c:ser>
        <c:ser>
          <c:idx val="2"/>
          <c:order val="2"/>
          <c:tx>
            <c:strRef>
              <c:f>Sheet1!$L$9</c:f>
              <c:strCache>
                <c:ptCount val="1"/>
                <c:pt idx="0">
                  <c:v>Set3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Sheet1!$I$10:$I$12</c:f>
              <c:strCache>
                <c:ptCount val="2"/>
                <c:pt idx="0">
                  <c:v>2</c:v>
                </c:pt>
                <c:pt idx="1">
                  <c:v>3</c:v>
                </c:pt>
              </c:strCache>
            </c:strRef>
          </c:cat>
          <c:val>
            <c:numRef>
              <c:f>Sheet1!$L$10:$L$12</c:f>
              <c:numCache>
                <c:formatCode>General</c:formatCode>
                <c:ptCount val="2"/>
                <c:pt idx="0">
                  <c:v>324</c:v>
                </c:pt>
                <c:pt idx="1">
                  <c:v>1249</c:v>
                </c:pt>
              </c:numCache>
            </c:numRef>
          </c:val>
          <c:extLst>
            <c:ext xmlns:c16="http://schemas.microsoft.com/office/drawing/2014/chart" uri="{C3380CC4-5D6E-409C-BE32-E72D297353CC}">
              <c16:uniqueId val="{00000002-9A07-45D6-8596-55698216C6A2}"/>
            </c:ext>
          </c:extLst>
        </c:ser>
        <c:dLbls>
          <c:showLegendKey val="0"/>
          <c:showVal val="1"/>
          <c:showCatName val="0"/>
          <c:showSerName val="0"/>
          <c:showPercent val="0"/>
          <c:showBubbleSize val="0"/>
        </c:dLbls>
        <c:gapWidth val="150"/>
        <c:axId val="-2112646288"/>
        <c:axId val="-2112658800"/>
      </c:barChart>
      <c:catAx>
        <c:axId val="-2112646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Question#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658800"/>
        <c:crosses val="autoZero"/>
        <c:auto val="1"/>
        <c:lblAlgn val="ctr"/>
        <c:lblOffset val="100"/>
        <c:noMultiLvlLbl val="0"/>
      </c:catAx>
      <c:valAx>
        <c:axId val="-2112658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6462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[HW3.xlsx]Sheet2!PivotTable2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File</a:t>
            </a:r>
            <a:r>
              <a:rPr lang="en-US" baseline="0"/>
              <a: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Sheet2!$G$7</c:f>
              <c:strCache>
                <c:ptCount val="1"/>
                <c:pt idx="0">
                  <c:v>Set1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Sheet2!$F$8:$F$10</c:f>
              <c:strCache>
                <c:ptCount val="2"/>
                <c:pt idx="0">
                  <c:v>2</c:v>
                </c:pt>
                <c:pt idx="1">
                  <c:v>3</c:v>
                </c:pt>
              </c:strCache>
            </c:strRef>
          </c:cat>
          <c:val>
            <c:numRef>
              <c:f>Sheet2!$G$8:$G$10</c:f>
              <c:numCache>
                <c:formatCode>General</c:formatCode>
                <c:ptCount val="2"/>
                <c:pt idx="0">
                  <c:v>4.47</c:v>
                </c:pt>
                <c:pt idx="1">
                  <c:v>2.16</c:v>
                </c:pt>
              </c:numCache>
            </c:numRef>
          </c:val>
          <c:extLst>
            <c:ext xmlns:c16="http://schemas.microsoft.com/office/drawing/2014/chart" uri="{C3380CC4-5D6E-409C-BE32-E72D297353CC}">
              <c16:uniqueId val="{00000000-FA26-4110-A9E8-DEC37133032D}"/>
            </c:ext>
          </c:extLst>
        </c:ser>
        <c:ser>
          <c:idx val="1"/>
          <c:order val="1"/>
          <c:tx>
            <c:strRef>
              <c:f>Sheet2!$H$7</c:f>
              <c:strCache>
                <c:ptCount val="1"/>
                <c:pt idx="0">
                  <c:v>Set2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Sheet2!$F$8:$F$10</c:f>
              <c:strCache>
                <c:ptCount val="2"/>
                <c:pt idx="0">
                  <c:v>2</c:v>
                </c:pt>
                <c:pt idx="1">
                  <c:v>3</c:v>
                </c:pt>
              </c:strCache>
            </c:strRef>
          </c:cat>
          <c:val>
            <c:numRef>
              <c:f>Sheet2!$H$8:$H$10</c:f>
              <c:numCache>
                <c:formatCode>General</c:formatCode>
                <c:ptCount val="2"/>
                <c:pt idx="0">
                  <c:v>4.47</c:v>
                </c:pt>
                <c:pt idx="1">
                  <c:v>2.15</c:v>
                </c:pt>
              </c:numCache>
            </c:numRef>
          </c:val>
          <c:extLst>
            <c:ext xmlns:c16="http://schemas.microsoft.com/office/drawing/2014/chart" uri="{C3380CC4-5D6E-409C-BE32-E72D297353CC}">
              <c16:uniqueId val="{00000001-FA26-4110-A9E8-DEC37133032D}"/>
            </c:ext>
          </c:extLst>
        </c:ser>
        <c:ser>
          <c:idx val="2"/>
          <c:order val="2"/>
          <c:tx>
            <c:strRef>
              <c:f>Sheet2!$I$7</c:f>
              <c:strCache>
                <c:ptCount val="1"/>
                <c:pt idx="0">
                  <c:v>Set3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Sheet2!$F$8:$F$10</c:f>
              <c:strCache>
                <c:ptCount val="2"/>
                <c:pt idx="0">
                  <c:v>2</c:v>
                </c:pt>
                <c:pt idx="1">
                  <c:v>3</c:v>
                </c:pt>
              </c:strCache>
            </c:strRef>
          </c:cat>
          <c:val>
            <c:numRef>
              <c:f>Sheet2!$I$8:$I$10</c:f>
              <c:numCache>
                <c:formatCode>General</c:formatCode>
                <c:ptCount val="2"/>
                <c:pt idx="0">
                  <c:v>4.62</c:v>
                </c:pt>
                <c:pt idx="1">
                  <c:v>2.16</c:v>
                </c:pt>
              </c:numCache>
            </c:numRef>
          </c:val>
          <c:extLst>
            <c:ext xmlns:c16="http://schemas.microsoft.com/office/drawing/2014/chart" uri="{C3380CC4-5D6E-409C-BE32-E72D297353CC}">
              <c16:uniqueId val="{00000002-FA26-4110-A9E8-DEC37133032D}"/>
            </c:ext>
          </c:extLst>
        </c:ser>
        <c:dLbls>
          <c:dLblPos val="outEnd"/>
          <c:showLegendKey val="0"/>
          <c:showVal val="1"/>
          <c:showCatName val="0"/>
          <c:showSerName val="0"/>
          <c:showPercent val="0"/>
          <c:showBubbleSize val="0"/>
        </c:dLbls>
        <c:gapWidth val="219"/>
        <c:overlap val="-27"/>
        <c:axId val="1221036272"/>
        <c:axId val="1221035184"/>
      </c:barChart>
      <c:catAx>
        <c:axId val="1221036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Question#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035184"/>
        <c:crosses val="autoZero"/>
        <c:auto val="1"/>
        <c:lblAlgn val="ctr"/>
        <c:lblOffset val="100"/>
        <c:noMultiLvlLbl val="0"/>
      </c:catAx>
      <c:valAx>
        <c:axId val="1221035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 size(MB)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036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[HW3.xlsx]Sheet4!PivotTable6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Sheet4!$G$4</c:f>
              <c:strCache>
                <c:ptCount val="1"/>
                <c:pt idx="0">
                  <c:v>Spark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Sheet4!$F$5:$F$8</c:f>
              <c:strCache>
                <c:ptCount val="3"/>
                <c:pt idx="0">
                  <c:v>Set 1</c:v>
                </c:pt>
                <c:pt idx="1">
                  <c:v>Set 2</c:v>
                </c:pt>
                <c:pt idx="2">
                  <c:v>Set 3</c:v>
                </c:pt>
              </c:strCache>
            </c:strRef>
          </c:cat>
          <c:val>
            <c:numRef>
              <c:f>Sheet4!$G$5:$G$8</c:f>
              <c:numCache>
                <c:formatCode>General</c:formatCode>
                <c:ptCount val="3"/>
                <c:pt idx="0">
                  <c:v>295</c:v>
                </c:pt>
                <c:pt idx="1">
                  <c:v>296</c:v>
                </c:pt>
                <c:pt idx="2">
                  <c:v>310</c:v>
                </c:pt>
              </c:numCache>
            </c:numRef>
          </c:val>
          <c:extLst>
            <c:ext xmlns:c16="http://schemas.microsoft.com/office/drawing/2014/chart" uri="{C3380CC4-5D6E-409C-BE32-E72D297353CC}">
              <c16:uniqueId val="{00000000-1DA5-4BAE-AD98-4BDB13C12DA0}"/>
            </c:ext>
          </c:extLst>
        </c:ser>
        <c:ser>
          <c:idx val="1"/>
          <c:order val="1"/>
          <c:tx>
            <c:strRef>
              <c:f>Sheet4!$H$4</c:f>
              <c:strCache>
                <c:ptCount val="1"/>
                <c:pt idx="0">
                  <c:v>Avro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Sheet4!$F$5:$F$8</c:f>
              <c:strCache>
                <c:ptCount val="3"/>
                <c:pt idx="0">
                  <c:v>Set 1</c:v>
                </c:pt>
                <c:pt idx="1">
                  <c:v>Set 2</c:v>
                </c:pt>
                <c:pt idx="2">
                  <c:v>Set 3</c:v>
                </c:pt>
              </c:strCache>
            </c:strRef>
          </c:cat>
          <c:val>
            <c:numRef>
              <c:f>Sheet4!$H$5:$H$8</c:f>
              <c:numCache>
                <c:formatCode>General</c:formatCode>
                <c:ptCount val="3"/>
                <c:pt idx="0">
                  <c:v>305</c:v>
                </c:pt>
                <c:pt idx="1">
                  <c:v>317</c:v>
                </c:pt>
                <c:pt idx="2">
                  <c:v>326</c:v>
                </c:pt>
              </c:numCache>
            </c:numRef>
          </c:val>
          <c:extLst>
            <c:ext xmlns:c16="http://schemas.microsoft.com/office/drawing/2014/chart" uri="{C3380CC4-5D6E-409C-BE32-E72D297353CC}">
              <c16:uniqueId val="{00000001-1DA5-4BAE-AD98-4BDB13C12DA0}"/>
            </c:ext>
          </c:extLst>
        </c:ser>
        <c:ser>
          <c:idx val="2"/>
          <c:order val="2"/>
          <c:tx>
            <c:strRef>
              <c:f>Sheet4!$I$4</c:f>
              <c:strCache>
                <c:ptCount val="1"/>
                <c:pt idx="0">
                  <c:v>Parquet </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Sheet4!$F$5:$F$8</c:f>
              <c:strCache>
                <c:ptCount val="3"/>
                <c:pt idx="0">
                  <c:v>Set 1</c:v>
                </c:pt>
                <c:pt idx="1">
                  <c:v>Set 2</c:v>
                </c:pt>
                <c:pt idx="2">
                  <c:v>Set 3</c:v>
                </c:pt>
              </c:strCache>
            </c:strRef>
          </c:cat>
          <c:val>
            <c:numRef>
              <c:f>Sheet4!$I$5:$I$8</c:f>
              <c:numCache>
                <c:formatCode>General</c:formatCode>
                <c:ptCount val="3"/>
                <c:pt idx="0">
                  <c:v>306</c:v>
                </c:pt>
                <c:pt idx="1">
                  <c:v>321</c:v>
                </c:pt>
                <c:pt idx="2">
                  <c:v>315</c:v>
                </c:pt>
              </c:numCache>
            </c:numRef>
          </c:val>
          <c:extLst>
            <c:ext xmlns:c16="http://schemas.microsoft.com/office/drawing/2014/chart" uri="{C3380CC4-5D6E-409C-BE32-E72D297353CC}">
              <c16:uniqueId val="{00000002-1DA5-4BAE-AD98-4BDB13C12DA0}"/>
            </c:ext>
          </c:extLst>
        </c:ser>
        <c:ser>
          <c:idx val="3"/>
          <c:order val="3"/>
          <c:tx>
            <c:strRef>
              <c:f>Sheet4!$J$4</c:f>
              <c:strCache>
                <c:ptCount val="1"/>
                <c:pt idx="0">
                  <c:v>Snappy Parquet </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Sheet4!$F$5:$F$8</c:f>
              <c:strCache>
                <c:ptCount val="3"/>
                <c:pt idx="0">
                  <c:v>Set 1</c:v>
                </c:pt>
                <c:pt idx="1">
                  <c:v>Set 2</c:v>
                </c:pt>
                <c:pt idx="2">
                  <c:v>Set 3</c:v>
                </c:pt>
              </c:strCache>
            </c:strRef>
          </c:cat>
          <c:val>
            <c:numRef>
              <c:f>Sheet4!$J$5:$J$8</c:f>
              <c:numCache>
                <c:formatCode>General</c:formatCode>
                <c:ptCount val="3"/>
                <c:pt idx="0">
                  <c:v>304</c:v>
                </c:pt>
                <c:pt idx="1">
                  <c:v>315</c:v>
                </c:pt>
                <c:pt idx="2">
                  <c:v>324</c:v>
                </c:pt>
              </c:numCache>
            </c:numRef>
          </c:val>
          <c:extLst>
            <c:ext xmlns:c16="http://schemas.microsoft.com/office/drawing/2014/chart" uri="{C3380CC4-5D6E-409C-BE32-E72D297353CC}">
              <c16:uniqueId val="{00000003-1DA5-4BAE-AD98-4BDB13C12DA0}"/>
            </c:ext>
          </c:extLst>
        </c:ser>
        <c:dLbls>
          <c:dLblPos val="outEnd"/>
          <c:showLegendKey val="0"/>
          <c:showVal val="1"/>
          <c:showCatName val="0"/>
          <c:showSerName val="0"/>
          <c:showPercent val="0"/>
          <c:showBubbleSize val="0"/>
        </c:dLbls>
        <c:gapWidth val="219"/>
        <c:overlap val="-27"/>
        <c:axId val="-1999224592"/>
        <c:axId val="-1999220240"/>
      </c:barChart>
      <c:catAx>
        <c:axId val="-1999224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Attempt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9220240"/>
        <c:crosses val="autoZero"/>
        <c:auto val="1"/>
        <c:lblAlgn val="ctr"/>
        <c:lblOffset val="100"/>
        <c:noMultiLvlLbl val="0"/>
      </c:catAx>
      <c:valAx>
        <c:axId val="-1999220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9224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C56AF-C49A-4439-843B-65AE60711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6180</TotalTime>
  <Pages>18</Pages>
  <Words>2117</Words>
  <Characters>12071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Pushpendra, Pushpendra</dc:creator>
  <cp:keywords/>
  <dc:description/>
  <cp:lastModifiedBy>Pushpendra, Pushpendra</cp:lastModifiedBy>
  <cp:revision>890</cp:revision>
  <cp:lastPrinted>2018-12-01T07:46:00Z</cp:lastPrinted>
  <dcterms:created xsi:type="dcterms:W3CDTF">2018-09-21T04:41:00Z</dcterms:created>
  <dcterms:modified xsi:type="dcterms:W3CDTF">2018-12-03T07:10:00Z</dcterms:modified>
</cp:coreProperties>
</file>