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40" w:before="0" w:after="0"/>
        <w:rPr>
          <w:b/>
          <w:color w:val="000000"/>
          <w:sz w:val="32"/>
          <w:szCs w:val="32"/>
        </w:rPr>
      </w:pPr>
      <w:r>
        <w:rPr>
          <w:b/>
          <w:color w:val="366091"/>
          <w:sz w:val="30"/>
          <w:szCs w:val="30"/>
        </w:rPr>
        <w:t>Pushpendra Kumar Tripathi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rPr>
          <w:b/>
          <w:color w:val="000000"/>
          <w:sz w:val="32"/>
          <w:szCs w:val="32"/>
        </w:rPr>
      </w:pPr>
      <w:r>
        <w:rPr/>
      </w:r>
    </w:p>
    <w:p>
      <w:pPr>
        <w:pStyle w:val="normal1"/>
        <w:widowControl/>
        <w:suppressAutoHyphens w:val="true"/>
        <w:bidi w:val="0"/>
        <w:spacing w:lineRule="auto" w:line="240" w:before="57" w:after="57"/>
        <w:ind w:hanging="89" w:left="0" w:right="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12700</wp:posOffset>
            </wp:positionH>
            <wp:positionV relativeFrom="paragraph">
              <wp:posOffset>54610</wp:posOffset>
            </wp:positionV>
            <wp:extent cx="129540" cy="129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 </w:t>
      </w:r>
      <w:r>
        <w:rPr>
          <w:b/>
          <w:bCs/>
          <w:color w:val="000000"/>
          <w:sz w:val="20"/>
          <w:szCs w:val="20"/>
        </w:rPr>
        <w:t>Phone number</w:t>
      </w:r>
      <w:r>
        <w:rPr>
          <w:b w:val="false"/>
          <w:bCs w:val="false"/>
          <w:color w:val="000000"/>
          <w:sz w:val="20"/>
          <w:szCs w:val="20"/>
        </w:rPr>
        <w:t xml:space="preserve">: 8050170116 </w:t>
      </w:r>
      <w:r>
        <w:rPr>
          <w:b w:val="false"/>
          <w:bCs w:val="false"/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2206625</wp:posOffset>
            </wp:positionH>
            <wp:positionV relativeFrom="paragraph">
              <wp:posOffset>33655</wp:posOffset>
            </wp:positionV>
            <wp:extent cx="146685" cy="1466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     </w:t>
      </w:r>
      <w:r>
        <w:rPr>
          <w:b/>
          <w:bCs/>
          <w:color w:val="000000"/>
          <w:sz w:val="20"/>
          <w:szCs w:val="20"/>
        </w:rPr>
        <w:t>Email address</w:t>
      </w:r>
      <w:r>
        <w:rPr>
          <w:b w:val="false"/>
          <w:bCs w:val="false"/>
          <w:color w:val="000000"/>
          <w:sz w:val="20"/>
          <w:szCs w:val="20"/>
        </w:rPr>
        <w:t xml:space="preserve">: </w:t>
      </w:r>
      <w:r>
        <w:rPr>
          <w:b w:val="false"/>
          <w:bCs w:val="false"/>
          <w:color w:val="0000FF"/>
          <w:sz w:val="20"/>
          <w:szCs w:val="20"/>
        </w:rPr>
        <w:t>pushpendrakumart0088@gmail.com</w:t>
      </w:r>
      <w:r>
        <w:rPr>
          <w:b w:val="false"/>
          <w:bCs w:val="false"/>
          <w:color w:val="000000"/>
          <w:sz w:val="20"/>
          <w:szCs w:val="20"/>
        </w:rPr>
        <w:t xml:space="preserve">  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-3175</wp:posOffset>
            </wp:positionH>
            <wp:positionV relativeFrom="paragraph">
              <wp:posOffset>239395</wp:posOffset>
            </wp:positionV>
            <wp:extent cx="145415" cy="14287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b/>
          <w:bCs/>
          <w:color w:val="000000"/>
          <w:sz w:val="20"/>
          <w:szCs w:val="20"/>
        </w:rPr>
        <w:t>LinkedIn</w:t>
      </w:r>
      <w:r>
        <w:rPr>
          <w:b w:val="false"/>
          <w:bCs w:val="false"/>
          <w:color w:val="000000"/>
          <w:sz w:val="20"/>
          <w:szCs w:val="20"/>
        </w:rPr>
        <w:t xml:space="preserve">: </w:t>
      </w:r>
      <w:r>
        <w:rPr>
          <w:b w:val="false"/>
          <w:bCs w:val="false"/>
          <w:color w:val="0000FF"/>
          <w:sz w:val="20"/>
          <w:szCs w:val="20"/>
        </w:rPr>
        <w:t>https://www.linkedin.com/in/pushpendra-tripathi-338aa580/</w:t>
      </w:r>
    </w:p>
    <w:p>
      <w:pPr>
        <w:pStyle w:val="normal1"/>
        <w:widowControl/>
        <w:suppressAutoHyphens w:val="true"/>
        <w:bidi w:val="0"/>
        <w:spacing w:lineRule="auto" w:line="240" w:before="57" w:after="57"/>
        <w:ind w:hanging="0" w:left="0" w:right="0"/>
        <w:jc w:val="left"/>
        <w:rPr>
          <w:b w:val="false"/>
          <w:bCs w:val="false"/>
          <w:color w:val="000000"/>
          <w:sz w:val="20"/>
          <w:szCs w:val="2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-2540</wp:posOffset>
            </wp:positionH>
            <wp:positionV relativeFrom="paragraph">
              <wp:posOffset>37465</wp:posOffset>
            </wp:positionV>
            <wp:extent cx="136525" cy="13652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Home</w:t>
      </w:r>
      <w:r>
        <w:rPr>
          <w:b w:val="false"/>
          <w:bCs w:val="false"/>
          <w:color w:val="000000"/>
          <w:sz w:val="20"/>
          <w:szCs w:val="20"/>
        </w:rPr>
        <w:t>: Bangalore, India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jc w:val="both"/>
        <w:rPr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Professional Summary</w:t>
      </w:r>
    </w:p>
    <w:p>
      <w:pPr>
        <w:pStyle w:val="normal1"/>
        <w:spacing w:lineRule="auto" w:line="240" w:before="0" w:after="0"/>
        <w:jc w:val="both"/>
        <w:rPr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943600" cy="16764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Having 10+ Years of Experience in Information Technology used various methodologies and Development tools and areas of Analysis, Design, Development, Testing and Deployment of web based and client server applications.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Hands on Experience in E-commerce, Travel, Consumer and Goods and Retail Pharmaceutical domain.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Expertise includes in Micro services, Spring Boot, Spring, RestAPIs, SOAP, jQuery, Core JAVA, J2EE, EJB, JavaScript, JSON, Git, MAVEN 3.x, JUNIT 4.x, SVN, SQL, REDIS, Apache-Kafka, AWS EC2, AWS Lambda, AWS S3, Logstash, Kibana, Elastic Search.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Knowledge includes in CICD pipeline, JavaScript, Docker.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 results-driven, customer-focused, articulate and analytical Software Engineer who can think “out of the box”.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Proven leadership in team management alongside technical expertise.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Experience in design and integration, problem solving skills.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Experienced in XML parsers like JAX-B (SAX, DOM).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Expertise in implementing various Object-Oriented Design Patterns such as Front Controller, DAO, Business Delegate, Builder Design Pattern, Session Façade, Abstract factory, Factory, Singleton.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Good </w:t>
      </w:r>
      <w:r>
        <w:rPr>
          <w:sz w:val="20"/>
          <w:szCs w:val="20"/>
        </w:rPr>
        <w:t>at working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with the presentation layer using HTML, JSP, and JavaScript.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Understanding of computer fundamentals, algorithms, data structures, problem solving, and object-oriented analysis and design.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Extensive experience in development Web based and client-server Applications.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Experience in Agile &amp; SDLC, subscriber </w:t>
      </w:r>
      <w:r>
        <w:rPr>
          <w:sz w:val="20"/>
          <w:szCs w:val="20"/>
        </w:rPr>
        <w:t>lifecycle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methodologies.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Enthusiastic about learning new concepts in emerging technology.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Ability to work in a team and individual environment.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pacing w:lineRule="auto" w:line="240" w:before="0" w:after="0"/>
        <w:ind w:hanging="360" w:left="765" w:right="0"/>
        <w:jc w:val="both"/>
        <w:rPr>
          <w:color w:val="000000"/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am very flexible and adapt to any work environment. Open to learning new technologies and adding more exposure to my career profile by taking up any new job opportunities.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Technical Proficiency</w:t>
      </w:r>
    </w:p>
    <w:p>
      <w:pPr>
        <w:pStyle w:val="normal1"/>
        <w:spacing w:lineRule="auto" w:line="240" w:before="0" w:after="0"/>
        <w:rPr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943600" cy="1676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Languages: </w:t>
      </w:r>
      <w:r>
        <w:rPr>
          <w:color w:val="000000"/>
          <w:sz w:val="20"/>
          <w:szCs w:val="20"/>
        </w:rPr>
        <w:t xml:space="preserve">Core Java (1.8), OOPS Concepts, Design Patterns, SQL.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J2EE Technologies: </w:t>
      </w:r>
      <w:r>
        <w:rPr>
          <w:color w:val="000000"/>
          <w:sz w:val="20"/>
          <w:szCs w:val="20"/>
        </w:rPr>
        <w:t xml:space="preserve">JDBC, Servlets, JSP.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Domain Knowledge: </w:t>
      </w:r>
      <w:r>
        <w:rPr>
          <w:color w:val="000000"/>
          <w:sz w:val="20"/>
          <w:szCs w:val="20"/>
        </w:rPr>
        <w:t>E-commerce, Travel, Consumer and Goods, Retail Pharmaceutical, AeroSpace.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Frameworks: </w:t>
      </w:r>
      <w:r>
        <w:rPr>
          <w:color w:val="000000"/>
          <w:sz w:val="20"/>
          <w:szCs w:val="20"/>
        </w:rPr>
        <w:t xml:space="preserve">Spring (IOC, AOP, MVC, Security), Spring boot, Spring Data JPA, Microservices, </w:t>
      </w:r>
      <w:r>
        <w:rPr>
          <w:b w:val="false"/>
          <w:bCs w:val="false"/>
          <w:color w:val="000000"/>
          <w:sz w:val="20"/>
          <w:szCs w:val="20"/>
        </w:rPr>
        <w:t>SAP Commerce Cloud (Hybris)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Operating System: </w:t>
      </w:r>
      <w:r>
        <w:rPr>
          <w:color w:val="000000"/>
          <w:sz w:val="20"/>
          <w:szCs w:val="20"/>
        </w:rPr>
        <w:t xml:space="preserve">Windows and Linux.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Web Services: </w:t>
      </w:r>
      <w:r>
        <w:rPr>
          <w:color w:val="000000"/>
          <w:sz w:val="20"/>
          <w:szCs w:val="20"/>
        </w:rPr>
        <w:t>Restful API Web Services.</w:t>
      </w: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/>
      </w:pPr>
      <w:r>
        <w:rPr>
          <w:b/>
          <w:color w:val="000000"/>
          <w:sz w:val="20"/>
          <w:szCs w:val="20"/>
        </w:rPr>
        <w:t xml:space="preserve">Cloud Server: </w:t>
      </w:r>
      <w:r>
        <w:rPr>
          <w:color w:val="000000"/>
          <w:sz w:val="20"/>
          <w:szCs w:val="20"/>
        </w:rPr>
        <w:t xml:space="preserve">Netflix Eureka Server, Cloud Config Server, Consul.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Web/App Server: </w:t>
      </w:r>
      <w:r>
        <w:rPr>
          <w:color w:val="000000"/>
          <w:sz w:val="20"/>
          <w:szCs w:val="20"/>
        </w:rPr>
        <w:t xml:space="preserve">Apache Tomcat.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IDE: </w:t>
      </w:r>
      <w:r>
        <w:rPr>
          <w:color w:val="000000"/>
          <w:sz w:val="20"/>
          <w:szCs w:val="20"/>
        </w:rPr>
        <w:t xml:space="preserve">Eclipse, IntelliJ IDEA, STS.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Code Quality Tools: </w:t>
      </w:r>
      <w:r>
        <w:rPr>
          <w:color w:val="000000"/>
          <w:sz w:val="20"/>
          <w:szCs w:val="20"/>
        </w:rPr>
        <w:t>Sonar Code Analyzer (Sonar), SonarQube.</w:t>
      </w: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Unit Testing: </w:t>
      </w:r>
      <w:r>
        <w:rPr>
          <w:color w:val="000000"/>
          <w:sz w:val="20"/>
          <w:szCs w:val="20"/>
        </w:rPr>
        <w:t>JUNIT, Mockito.</w:t>
      </w: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API Testing: </w:t>
      </w:r>
      <w:r>
        <w:rPr>
          <w:color w:val="000000"/>
          <w:sz w:val="20"/>
          <w:szCs w:val="20"/>
        </w:rPr>
        <w:t xml:space="preserve">Postman, Swagger.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Build Tool: </w:t>
      </w:r>
      <w:r>
        <w:rPr>
          <w:color w:val="000000"/>
          <w:sz w:val="20"/>
          <w:szCs w:val="20"/>
        </w:rPr>
        <w:t xml:space="preserve">Maven, Ant.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Software/Tools: </w:t>
      </w:r>
      <w:r>
        <w:rPr>
          <w:color w:val="000000"/>
          <w:sz w:val="20"/>
          <w:szCs w:val="20"/>
        </w:rPr>
        <w:t>JIRA, Rally, Putty, WinSCP, Confluence, JRebel.</w:t>
      </w: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Database: </w:t>
      </w:r>
      <w:r>
        <w:rPr>
          <w:color w:val="000000"/>
          <w:sz w:val="20"/>
          <w:szCs w:val="20"/>
        </w:rPr>
        <w:t>Oracle, MySQL.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Repository: </w:t>
      </w:r>
      <w:r>
        <w:rPr>
          <w:color w:val="000000"/>
          <w:sz w:val="20"/>
          <w:szCs w:val="20"/>
        </w:rPr>
        <w:t>GitHub, Bit bucket, SVN.</w:t>
      </w: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AWS Services: </w:t>
      </w:r>
      <w:r>
        <w:rPr>
          <w:b w:val="false"/>
          <w:bCs w:val="false"/>
          <w:color w:val="000000"/>
          <w:sz w:val="20"/>
          <w:szCs w:val="20"/>
        </w:rPr>
        <w:t xml:space="preserve">EC2, Lambda Function, S3, RDS, DynamoDB. </w:t>
      </w:r>
    </w:p>
    <w:p>
      <w:pPr>
        <w:pStyle w:val="normal1"/>
        <w:numPr>
          <w:ilvl w:val="0"/>
          <w:numId w:val="9"/>
        </w:numPr>
        <w:spacing w:lineRule="auto" w:line="240" w:before="0" w:after="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Others: </w:t>
      </w:r>
      <w:r>
        <w:rPr>
          <w:color w:val="000000"/>
          <w:sz w:val="20"/>
          <w:szCs w:val="20"/>
        </w:rPr>
        <w:t>Log4J, Splunk,</w:t>
      </w:r>
      <w:r>
        <w:rPr>
          <w:b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>Elastic Search, Logstash, Kibana.</w:t>
      </w:r>
    </w:p>
    <w:p>
      <w:pPr>
        <w:pStyle w:val="normal1"/>
        <w:spacing w:lineRule="auto" w:line="240" w:before="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Professional Experience</w:t>
        <w:tab/>
      </w:r>
    </w:p>
    <w:p>
      <w:pPr>
        <w:pStyle w:val="normal1"/>
        <w:spacing w:lineRule="auto" w:line="240" w:before="0" w:after="0"/>
        <w:rPr>
          <w:color w:val="366091"/>
          <w:sz w:val="28"/>
          <w:szCs w:val="28"/>
        </w:rPr>
      </w:pPr>
      <w:r>
        <w:rPr/>
        <w:drawing>
          <wp:inline distT="0" distB="0" distL="0" distR="0">
            <wp:extent cx="5943600" cy="167640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>Happiestminds,</w:t>
      </w:r>
      <w:r>
        <w:rPr>
          <w:sz w:val="20"/>
          <w:szCs w:val="20"/>
        </w:rPr>
        <w:t xml:space="preserve"> Bangalore - Technical Lead</w:t>
        <w:tab/>
        <w:t xml:space="preserve">         </w:t>
        <w:tab/>
        <w:tab/>
        <w:tab/>
        <w:t xml:space="preserve">                    </w:t>
      </w:r>
      <w:r>
        <w:rPr>
          <w:color w:val="000000"/>
          <w:sz w:val="20"/>
          <w:szCs w:val="20"/>
        </w:rPr>
        <w:t>May 2022 – till date</w:t>
      </w:r>
    </w:p>
    <w:p>
      <w:pPr>
        <w:pStyle w:val="normal1"/>
        <w:spacing w:lineRule="auto" w:line="240" w:before="0" w:after="0"/>
        <w:ind w:hanging="0" w:left="45"/>
        <w:rPr>
          <w:b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>: Java, Spring, Spring Data JPA, Spring Boot, Micro services, Rest API, Kafka, AWS EC2, AWS RDS, AWS S3, AWS Lambda, DynamoDB, Elastic Search, Logstash, Kibana, Git, IntelliJ Idea.</w:t>
      </w:r>
    </w:p>
    <w:p>
      <w:pPr>
        <w:pStyle w:val="normal1"/>
        <w:spacing w:lineRule="auto" w:line="240" w:before="0" w:after="0"/>
        <w:ind w:hanging="0" w:left="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Requirement analysis. Involved in the design and development phase of the application.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Offshore team handling, solving their queries, assisting them.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Developed microservices using Spring Boot, Rest, MySQL.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Implemented services for seamless integration with AWS and efficient file transfer using S3 bucket.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Writing high quality, well tested, maintainable code using Java, MySQL, Perform regression testing.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the service layer for writing the whole business logic of the service.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the discussion with BA’s and stakeholders to understand the client requirement.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Handling multiple e-commerce sites.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Analyzed and enhanced system performance for better speed and reliability.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Worked on complex code analysis and debugging the code and prepared technical documents.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GIT was used for version control.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JIRA is used as a defect management tool.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Issue resolution and code maintenance activity as per functional requirement.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Attended the KT sessions in transition phase and active participation in giving </w:t>
      </w:r>
      <w:r>
        <w:rPr>
          <w:sz w:val="20"/>
          <w:szCs w:val="20"/>
        </w:rPr>
        <w:t>presentations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to </w:t>
      </w:r>
      <w:r>
        <w:rPr>
          <w:sz w:val="20"/>
          <w:szCs w:val="20"/>
        </w:rPr>
        <w:t>clients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Adhering </w:t>
      </w:r>
      <w:r>
        <w:rPr>
          <w:sz w:val="20"/>
          <w:szCs w:val="20"/>
        </w:rPr>
        <w:t>to the Agile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way of working in the team.</w:t>
      </w:r>
    </w:p>
    <w:p>
      <w:pPr>
        <w:pStyle w:val="normal1"/>
        <w:spacing w:lineRule="auto" w:line="240" w:before="0" w:after="0"/>
        <w:rPr>
          <w:sz w:val="20"/>
          <w:szCs w:val="20"/>
        </w:rPr>
      </w:pPr>
      <w:r>
        <w:rPr>
          <w:color w:val="366091"/>
          <w:sz w:val="20"/>
          <w:szCs w:val="20"/>
        </w:rPr>
        <w:tab/>
      </w:r>
      <w:r>
        <w:rPr>
          <w:sz w:val="20"/>
          <w:szCs w:val="20"/>
        </w:rPr>
        <w:tab/>
        <w:tab/>
        <w:tab/>
        <w:tab/>
        <w:tab/>
        <w:tab/>
      </w:r>
      <w:r>
        <w:rPr>
          <w:color w:val="000000"/>
          <w:sz w:val="20"/>
          <w:szCs w:val="20"/>
        </w:rPr>
        <w:tab/>
        <w:tab/>
        <w:tab/>
        <w:tab/>
      </w:r>
    </w:p>
    <w:p>
      <w:pPr>
        <w:pStyle w:val="normal1"/>
        <w:spacing w:lineRule="auto" w:line="240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      </w:t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 xml:space="preserve">CGI, </w:t>
      </w:r>
      <w:r>
        <w:rPr>
          <w:sz w:val="20"/>
          <w:szCs w:val="20"/>
        </w:rPr>
        <w:t>Bangalore - Senior Software Engineer</w:t>
        <w:tab/>
        <w:tab/>
        <w:tab/>
        <w:t xml:space="preserve">                              </w:t>
      </w:r>
      <w:r>
        <w:rPr>
          <w:color w:val="000000"/>
          <w:sz w:val="20"/>
          <w:szCs w:val="20"/>
        </w:rPr>
        <w:t xml:space="preserve">May 2021 – May 2022 </w:t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 xml:space="preserve">Environment: </w:t>
      </w:r>
      <w:r>
        <w:rPr>
          <w:b w:val="false"/>
          <w:bCs w:val="false"/>
          <w:sz w:val="20"/>
          <w:szCs w:val="20"/>
        </w:rPr>
        <w:t xml:space="preserve">Java, Spring, Spring Data JPA, Spring Boot, Micro services, Rest API, Kafka, AWS EC2, </w:t>
      </w:r>
      <w:r>
        <w:rPr>
          <w:sz w:val="20"/>
          <w:szCs w:val="20"/>
        </w:rPr>
        <w:t>MYSQL, AWS S3, Git, IntelliJ Idea.</w:t>
      </w:r>
    </w:p>
    <w:p>
      <w:pPr>
        <w:pStyle w:val="normal1"/>
        <w:spacing w:lineRule="auto" w:line="240" w:before="0" w:after="0"/>
        <w:ind w:hanging="0" w:left="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Requirement analysis. Involved in the design and development phase of the application.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the service layer for writing the whole business logic of the service.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Issue resolution and code maintenance activity as per functional requirement.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Worked on complex code analysis and debugging the code and prepared technical documents.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Analyzing the design documents to understand the Functional requirement and preparing DTD.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Worked closely with business analysts and stakeholders to understand the client requirement.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Developed and debugged the application using IntelliJ.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Actively engaged in performance optimization efforts and reduced the running time of a critical Job.</w:t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Wipro, </w:t>
      </w:r>
      <w:r>
        <w:rPr>
          <w:color w:val="000000"/>
          <w:sz w:val="20"/>
          <w:szCs w:val="20"/>
        </w:rPr>
        <w:t>Bangalore- Senior Project Engineer</w:t>
        <w:tab/>
      </w:r>
      <w:r>
        <w:rPr>
          <w:sz w:val="20"/>
          <w:szCs w:val="20"/>
        </w:rPr>
        <w:tab/>
        <w:tab/>
        <w:t xml:space="preserve">                              </w:t>
      </w:r>
      <w:r>
        <w:rPr>
          <w:color w:val="000000"/>
          <w:sz w:val="20"/>
          <w:szCs w:val="20"/>
        </w:rPr>
        <w:t>Nov 2018 - April 2021</w:t>
      </w:r>
      <w:r>
        <w:rPr>
          <w:sz w:val="20"/>
          <w:szCs w:val="20"/>
        </w:rPr>
        <w:t xml:space="preserve">          </w:t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 xml:space="preserve">Environment: </w:t>
      </w:r>
      <w:r>
        <w:rPr>
          <w:b w:val="false"/>
          <w:bCs w:val="false"/>
          <w:sz w:val="20"/>
          <w:szCs w:val="20"/>
        </w:rPr>
        <w:t xml:space="preserve">Java, Spring, Spring Data JPA, Spring Boot, Micro services, </w:t>
      </w:r>
      <w:r>
        <w:rPr>
          <w:sz w:val="20"/>
          <w:szCs w:val="20"/>
        </w:rPr>
        <w:t>SAP Commerce Cloud, RESTful APIs, MYSQL, Git, IntelliJ Idea.</w:t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65"/>
        <w:rPr>
          <w:sz w:val="20"/>
          <w:szCs w:val="20"/>
        </w:rPr>
      </w:pPr>
      <w:r>
        <w:rPr>
          <w:color w:val="000000"/>
          <w:sz w:val="20"/>
          <w:szCs w:val="20"/>
        </w:rPr>
        <w:t>Requirement analysis.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65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Engaged in creating technical design </w:t>
      </w:r>
      <w:r>
        <w:rPr>
          <w:sz w:val="20"/>
          <w:szCs w:val="20"/>
        </w:rPr>
        <w:t>documents</w:t>
      </w:r>
      <w:r>
        <w:rPr>
          <w:color w:val="000000"/>
          <w:sz w:val="20"/>
          <w:szCs w:val="20"/>
        </w:rPr>
        <w:t xml:space="preserve"> for user stories.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65"/>
        <w:rPr>
          <w:sz w:val="20"/>
          <w:szCs w:val="20"/>
        </w:rPr>
      </w:pPr>
      <w:r>
        <w:rPr>
          <w:color w:val="000000"/>
          <w:sz w:val="20"/>
          <w:szCs w:val="20"/>
        </w:rPr>
        <w:t>Worked with business stakeholders and technical teams to align technical &amp; project scope.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65"/>
        <w:rPr>
          <w:sz w:val="20"/>
          <w:szCs w:val="20"/>
        </w:rPr>
      </w:pPr>
      <w:r>
        <w:rPr>
          <w:color w:val="000000"/>
          <w:sz w:val="20"/>
          <w:szCs w:val="20"/>
        </w:rPr>
        <w:t>Involved in defect fixing and Unit Testing.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Developed new functionalities such as the "favorite product" feature, enhancing user engagement and convenience.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Successfully migrated the project from IBM WebSphere, where converted all database queries to Spring Data JPA, ensuring a smooth transition and improved platform performance.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Led and coordinated the team to ensure timely completion of tasks.</w:t>
      </w:r>
    </w:p>
    <w:p>
      <w:pPr>
        <w:pStyle w:val="normal1"/>
        <w:numPr>
          <w:ilvl w:val="0"/>
          <w:numId w:val="3"/>
        </w:numPr>
        <w:spacing w:lineRule="auto" w:line="240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ab/>
      </w:r>
    </w:p>
    <w:p>
      <w:pPr>
        <w:pStyle w:val="normal1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Capgemini, </w:t>
      </w:r>
      <w:r>
        <w:rPr>
          <w:color w:val="000000"/>
          <w:sz w:val="20"/>
          <w:szCs w:val="20"/>
        </w:rPr>
        <w:t>Bangalore-Senior Software Engineer</w:t>
        <w:tab/>
      </w:r>
      <w:r>
        <w:rPr>
          <w:sz w:val="20"/>
          <w:szCs w:val="20"/>
        </w:rPr>
        <w:tab/>
        <w:t xml:space="preserve">                               Sept </w:t>
      </w:r>
      <w:r>
        <w:rPr>
          <w:color w:val="000000"/>
          <w:sz w:val="20"/>
          <w:szCs w:val="20"/>
        </w:rPr>
        <w:t>201</w:t>
      </w:r>
      <w:r>
        <w:rPr>
          <w:sz w:val="20"/>
          <w:szCs w:val="20"/>
        </w:rPr>
        <w:t>7</w:t>
      </w:r>
      <w:r>
        <w:rPr>
          <w:color w:val="000000"/>
          <w:sz w:val="20"/>
          <w:szCs w:val="20"/>
        </w:rPr>
        <w:t xml:space="preserve"> - Nov 2018 </w:t>
      </w:r>
    </w:p>
    <w:p>
      <w:pPr>
        <w:pStyle w:val="normal1"/>
        <w:spacing w:lineRule="auto" w:line="240" w:before="0" w:after="0"/>
        <w:ind w:hanging="0" w:left="45"/>
        <w:rPr>
          <w:color w:val="00000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 xml:space="preserve">Environment: </w:t>
      </w:r>
      <w:r>
        <w:rPr>
          <w:sz w:val="20"/>
          <w:szCs w:val="20"/>
        </w:rPr>
        <w:t>Java, SAP Commerce Cloud, Spring, Rest, MYSQL, Bitbucket, Eclipse Idea.</w:t>
      </w:r>
    </w:p>
    <w:p>
      <w:pPr>
        <w:pStyle w:val="normal1"/>
        <w:spacing w:lineRule="auto" w:line="240" w:before="0" w:after="0"/>
        <w:ind w:hanging="0" w:left="45"/>
        <w:rPr>
          <w:b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Requirement analysis. Involved in the design and development phase of the application.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Development of services using the Spring and WebServices.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the service layer for writing the whole business logic of the service.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Designing effective solutions for software issues reported by understanding the root cause.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the discussion with BA’s and stakeholders to understand the client requirement.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Adhering </w:t>
      </w:r>
      <w:r>
        <w:rPr>
          <w:sz w:val="20"/>
          <w:szCs w:val="20"/>
        </w:rPr>
        <w:t>to the Agile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way of working in the team.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Given the solution to meet the client requirement on SAP Commerce Cloud framework.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designing the Data modeling for the project.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left="765"/>
        <w:rPr>
          <w:sz w:val="20"/>
          <w:szCs w:val="20"/>
        </w:rPr>
      </w:pPr>
      <w:r>
        <w:rPr>
          <w:color w:val="000000"/>
          <w:sz w:val="20"/>
          <w:szCs w:val="20"/>
        </w:rPr>
        <w:t>Participated in the initial site setup for one country, ensuring a smooth and efficient launch.</w:t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Capgemini, </w:t>
      </w:r>
      <w:r>
        <w:rPr>
          <w:color w:val="000000"/>
          <w:sz w:val="20"/>
          <w:szCs w:val="20"/>
        </w:rPr>
        <w:t>Bangalore-Senior Software Engineer</w:t>
        <w:tab/>
      </w:r>
      <w:r>
        <w:rPr>
          <w:sz w:val="20"/>
          <w:szCs w:val="20"/>
        </w:rPr>
        <w:tab/>
        <w:tab/>
        <w:t xml:space="preserve">               Oct</w:t>
      </w:r>
      <w:r>
        <w:rPr>
          <w:color w:val="000000"/>
          <w:sz w:val="20"/>
          <w:szCs w:val="20"/>
        </w:rPr>
        <w:t xml:space="preserve"> 2016 to Sept 2017 </w:t>
      </w:r>
    </w:p>
    <w:p>
      <w:pPr>
        <w:pStyle w:val="normal1"/>
        <w:spacing w:lineRule="auto" w:line="240" w:before="0" w:after="0"/>
        <w:ind w:hanging="0" w:left="45"/>
        <w:rPr>
          <w:b/>
          <w:color w:val="00000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 xml:space="preserve">Environment: </w:t>
      </w:r>
      <w:r>
        <w:rPr>
          <w:sz w:val="20"/>
          <w:szCs w:val="20"/>
        </w:rPr>
        <w:t>Java, SAP Commerce Cloud, Spring, RESTful APIs, HSQLDB Databases, SVN, Eclipse Idea.</w:t>
      </w:r>
    </w:p>
    <w:p>
      <w:pPr>
        <w:pStyle w:val="normal1"/>
        <w:spacing w:lineRule="auto" w:line="240" w:before="0" w:after="0"/>
        <w:ind w:hanging="0" w:left="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Requirement analysis.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Development of services using Spring and WebServices.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the service layer for writing the whole business logic of the service.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Designing effective solutions for software issues reported by understanding the root cause.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the discussion with BA’s and stakeholders to understand the client requirement.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Adhering </w:t>
      </w:r>
      <w:r>
        <w:rPr>
          <w:sz w:val="20"/>
          <w:szCs w:val="20"/>
        </w:rPr>
        <w:t>to the Agile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way of working in the team.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designing the Data modeling for the project.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Developed the loyalty card functionality to enhance customer engagement and retention.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Designed and developed WCMS components for the project using SAP Commerce Framework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left="765"/>
        <w:rPr>
          <w:sz w:val="20"/>
          <w:szCs w:val="20"/>
        </w:rPr>
      </w:pPr>
      <w:r>
        <w:rPr>
          <w:color w:val="000000"/>
          <w:sz w:val="20"/>
          <w:szCs w:val="20"/>
        </w:rPr>
        <w:t>Created and managed impex scripts for data import/export and utilized flexible search queries for efficient data retrieval.</w:t>
      </w:r>
    </w:p>
    <w:p>
      <w:pPr>
        <w:pStyle w:val="normal1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Sonata Software, </w:t>
      </w:r>
      <w:r>
        <w:rPr>
          <w:color w:val="000000"/>
          <w:sz w:val="20"/>
          <w:szCs w:val="20"/>
        </w:rPr>
        <w:t>Bangalore- System Analyst</w:t>
        <w:tab/>
      </w:r>
      <w:r>
        <w:rPr>
          <w:sz w:val="20"/>
          <w:szCs w:val="20"/>
        </w:rPr>
        <w:tab/>
        <w:tab/>
        <w:t xml:space="preserve">                              </w:t>
      </w:r>
      <w:r>
        <w:rPr>
          <w:color w:val="000000"/>
          <w:sz w:val="20"/>
          <w:szCs w:val="20"/>
        </w:rPr>
        <w:t xml:space="preserve">Aug 2015 to Oct 2016 </w:t>
      </w:r>
    </w:p>
    <w:p>
      <w:pPr>
        <w:pStyle w:val="normal1"/>
        <w:spacing w:lineRule="auto" w:line="240" w:before="0" w:after="0"/>
        <w:ind w:hanging="0" w:left="45"/>
        <w:rPr>
          <w:b/>
          <w:color w:val="00000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 xml:space="preserve">Environment: </w:t>
      </w:r>
      <w:r>
        <w:rPr>
          <w:sz w:val="20"/>
          <w:szCs w:val="20"/>
        </w:rPr>
        <w:t>Java, SAP Commerce Cloud, Spring, MYSQL Databases, SVN, Eclipse Idea.</w:t>
      </w:r>
    </w:p>
    <w:p>
      <w:pPr>
        <w:pStyle w:val="normal1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Requirement analysis.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Development of applications using Java, Spring, JSP, MySQL and WebServices.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the Controller, Service and Dao layer for writing the whole end to end Business logic to meet the requirement.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Designed and developed WCMS components for the project using SAP Commerce Framework.</w:t>
      </w:r>
    </w:p>
    <w:p>
      <w:pPr>
        <w:pStyle w:val="normal1"/>
        <w:numPr>
          <w:ilvl w:val="0"/>
          <w:numId w:val="10"/>
        </w:numPr>
        <w:spacing w:lineRule="auto" w:line="240" w:before="0" w:after="0"/>
        <w:ind w:hanging="360" w:left="765"/>
        <w:rPr>
          <w:sz w:val="20"/>
          <w:szCs w:val="20"/>
        </w:rPr>
      </w:pPr>
      <w:r>
        <w:rPr>
          <w:color w:val="000000"/>
          <w:sz w:val="20"/>
          <w:szCs w:val="20"/>
        </w:rPr>
        <w:t>Designed and developed JSP pages to create dynamic web content and enhance user experience.</w:t>
        <w:tab/>
        <w:tab/>
        <w:t xml:space="preserve"> 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Adhering </w:t>
      </w:r>
      <w:r>
        <w:rPr>
          <w:sz w:val="20"/>
          <w:szCs w:val="20"/>
        </w:rPr>
        <w:t>to the Agile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way of working in the team.</w:t>
      </w:r>
      <w:r>
        <w:rPr>
          <w:color w:val="000000"/>
          <w:sz w:val="20"/>
          <w:szCs w:val="20"/>
        </w:rPr>
        <w:tab/>
        <w:tab/>
        <w:tab/>
        <w:tab/>
      </w:r>
    </w:p>
    <w:p>
      <w:pPr>
        <w:pStyle w:val="normal1"/>
        <w:spacing w:lineRule="auto" w:line="240" w:before="0" w:after="0"/>
        <w:ind w:hanging="0" w:left="765"/>
        <w:rPr>
          <w:color w:val="00000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765"/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ab/>
        <w:tab/>
        <w:t xml:space="preserve"> </w:t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HCL Technologies, </w:t>
      </w:r>
      <w:r>
        <w:rPr>
          <w:color w:val="000000"/>
          <w:sz w:val="20"/>
          <w:szCs w:val="20"/>
        </w:rPr>
        <w:t>Bangalore- Software Engineer</w:t>
        <w:tab/>
      </w:r>
      <w:r>
        <w:rPr>
          <w:sz w:val="20"/>
          <w:szCs w:val="20"/>
        </w:rPr>
        <w:tab/>
        <w:tab/>
        <w:t xml:space="preserve">              April</w:t>
      </w:r>
      <w:r>
        <w:rPr>
          <w:color w:val="000000"/>
          <w:sz w:val="20"/>
          <w:szCs w:val="20"/>
        </w:rPr>
        <w:t xml:space="preserve"> 2014 to May 2015</w:t>
      </w:r>
    </w:p>
    <w:p>
      <w:pPr>
        <w:pStyle w:val="normal1"/>
        <w:spacing w:lineRule="auto" w:line="240" w:before="0" w:after="0"/>
        <w:ind w:hanging="0" w:left="45"/>
        <w:rPr>
          <w:color w:val="00000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sz w:val="20"/>
          <w:szCs w:val="20"/>
        </w:rPr>
        <w:t xml:space="preserve">Environment: </w:t>
      </w:r>
      <w:r>
        <w:rPr>
          <w:sz w:val="20"/>
          <w:szCs w:val="20"/>
        </w:rPr>
        <w:t>Java, SAP Commerce Cloud, Spring, HSQLDB, SVNS, Eclipse Idea.</w:t>
      </w:r>
    </w:p>
    <w:p>
      <w:pPr>
        <w:pStyle w:val="normal1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ind w:hanging="0" w:left="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Responsibilities: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Requirement analysis.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Involved in Bug resolution.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Implemented and maintained controllers to handle business logic and interactions between the presentation layer and backend systems.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pacing w:lineRule="auto" w:line="240" w:before="0" w:after="0"/>
        <w:ind w:hanging="360" w:left="765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Created and managed facades to streamline business logic and enhance the system's modularity.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left="765"/>
        <w:rPr>
          <w:sz w:val="20"/>
          <w:szCs w:val="20"/>
        </w:rPr>
      </w:pPr>
      <w:r>
        <w:rPr>
          <w:color w:val="000000"/>
          <w:sz w:val="20"/>
          <w:szCs w:val="20"/>
        </w:rPr>
        <w:t>Implemented Data Access Objects (DAOs) for efficient data handling and persistence</w:t>
      </w:r>
    </w:p>
    <w:p>
      <w:pPr>
        <w:pStyle w:val="normal1"/>
        <w:numPr>
          <w:ilvl w:val="0"/>
          <w:numId w:val="0"/>
        </w:numPr>
        <w:spacing w:lineRule="auto" w:line="240" w:before="0" w:after="0"/>
        <w:ind w:hanging="0" w:left="765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0"/>
        </w:numPr>
        <w:spacing w:lineRule="auto" w:line="240" w:before="0" w:after="0"/>
        <w:ind w:hanging="0" w:left="765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0"/>
        </w:numPr>
        <w:spacing w:lineRule="auto" w:line="240" w:before="0" w:after="0"/>
        <w:ind w:hanging="0" w:left="765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ab/>
        <w:t xml:space="preserve">               </w:t>
      </w:r>
    </w:p>
    <w:p>
      <w:pPr>
        <w:pStyle w:val="normal1"/>
        <w:spacing w:lineRule="auto" w:line="240" w:before="0" w:after="0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Certification</w:t>
      </w:r>
    </w:p>
    <w:p>
      <w:pPr>
        <w:pStyle w:val="normal1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943600" cy="16764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SAP Certified Development Professional - SAP Commerce Cloud Developer 2023</w:t>
      </w:r>
    </w:p>
    <w:p>
      <w:pPr>
        <w:pStyle w:val="normal1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0" w:after="0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Educations</w:t>
      </w:r>
    </w:p>
    <w:p>
      <w:pPr>
        <w:pStyle w:val="normal1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943600" cy="167640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spacing w:lineRule="auto" w:line="240" w:before="0" w:after="0"/>
        <w:ind w:hanging="360" w:left="720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BE (Computer Science &amp; Engineering) from RGPV University (Globus Engineering College) Bhopal, Madhya Pradesh in June 2011.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spacing w:lineRule="auto" w:line="240" w:before="0" w:after="0"/>
        <w:ind w:hanging="360" w:left="720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HSC from State Board, Madhya Pradesh in April 2007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spacing w:lineRule="auto" w:line="240" w:before="0" w:after="0"/>
        <w:ind w:hanging="360" w:left="720" w:right="0"/>
        <w:jc w:val="left"/>
        <w:rPr>
          <w:sz w:val="20"/>
          <w:szCs w:val="2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SSLC from CBSE Board, Madhya Pradesh in April 2005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▪"/>
      <w:lvlPicBulletId w:val="0"/>
      <w:lvlJc w:val="left"/>
      <w:pPr>
        <w:tabs>
          <w:tab w:val="num" w:pos="0"/>
        </w:tabs>
        <w:ind w:left="76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5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PicBulletId w:val="0"/>
      <w:lvlJc w:val="left"/>
      <w:pPr>
        <w:tabs>
          <w:tab w:val="num" w:pos="0"/>
        </w:tabs>
        <w:ind w:left="76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78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5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PicBulletId w:val="0"/>
      <w:lvlJc w:val="left"/>
      <w:pPr>
        <w:tabs>
          <w:tab w:val="num" w:pos="0"/>
        </w:tabs>
        <w:ind w:left="76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5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▪"/>
      <w:lvlPicBulletId w:val="0"/>
      <w:lvlJc w:val="left"/>
      <w:pPr>
        <w:tabs>
          <w:tab w:val="num" w:pos="0"/>
        </w:tabs>
        <w:ind w:left="76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5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▪"/>
      <w:lvlPicBulletId w:val="0"/>
      <w:lvlJc w:val="left"/>
      <w:pPr>
        <w:tabs>
          <w:tab w:val="num" w:pos="0"/>
        </w:tabs>
        <w:ind w:left="76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5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▪"/>
      <w:lvlPicBulletId w:val="0"/>
      <w:lvlJc w:val="left"/>
      <w:pPr>
        <w:tabs>
          <w:tab w:val="num" w:pos="0"/>
        </w:tabs>
        <w:ind w:left="76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5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▪"/>
      <w:lvlPicBulletId w:val="0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11"/>
    <w:next w:val="Normal11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1"/>
    <w:next w:val="Normal11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11"/>
    <w:next w:val="Normal11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ui-provider">
    <w:name w:val="ui-provider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odyTextChar">
    <w:name w:val="Body Text Char"/>
    <w:basedOn w:val="DefaultParagraphFont"/>
    <w:qFormat/>
    <w:rPr>
      <w:rFonts w:ascii="Courier New" w:hAnsi="Courier New" w:eastAsia="Courier New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BodyTextChar"/>
    <w:pPr>
      <w:widowControl w:val="false"/>
      <w:spacing w:lineRule="auto" w:line="240" w:before="0" w:after="0"/>
    </w:pPr>
    <w:rPr>
      <w:rFonts w:ascii="Courier New" w:hAnsi="Courier New" w:eastAsia="Courier New" w:cs="Courier New"/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11">
    <w:name w:val="Normal1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en-US" w:eastAsia="zh-CN" w:bidi="hi-IN"/>
    </w:rPr>
  </w:style>
  <w:style w:type="paragraph" w:styleId="BalloonText">
    <w:name w:val="Balloon Text"/>
    <w:basedOn w:val="normal1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1"/>
    <w:qFormat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Paragraph">
    <w:name w:val="Table Paragraph"/>
    <w:basedOn w:val="normal1"/>
    <w:qFormat/>
    <w:pPr>
      <w:widowControl w:val="false"/>
      <w:spacing w:lineRule="auto" w:line="240" w:before="1" w:after="0"/>
      <w:ind w:left="105"/>
    </w:pPr>
    <w:rPr>
      <w:rFonts w:ascii="Courier New" w:hAnsi="Courier New" w:eastAsia="Courier New" w:cs="Courier New"/>
    </w:rPr>
  </w:style>
  <w:style w:type="paragraph" w:styleId="FrameContents">
    <w:name w:val="Frame Contents"/>
    <w:basedOn w:val="Normal"/>
    <w:qFormat/>
    <w:pPr/>
    <w:rPr/>
  </w:style>
  <w:style w:type="paragraph" w:styleId="normal12">
    <w:name w:val="normal12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6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LibreOffice/24.2.7.2$Linux_X86_64 LibreOffice_project/420$Build-2</Application>
  <AppVersion>15.0000</AppVersion>
  <Pages>5</Pages>
  <Words>1375</Words>
  <Characters>8035</Characters>
  <CharactersWithSpaces>9483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2021-02-16T07:50:00Z</dcterms:created>
  <dc:creator>Pushpendra Tripathi</dc:creator>
  <dc:description/>
  <dc:language>en-US</dc:language>
  <cp:lastModifiedBy/>
  <cp:lastPrinted>2025-02-17T12:38:16Z</cp:lastPrinted>
  <dcterms:modified xsi:type="dcterms:W3CDTF">2025-02-17T12:38:18Z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