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Date: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0" w:name="__DdeLink__562_3956704644"/>
      <w:r>
        <w:rPr>
          <w:rFonts w:cs="Times New Roman" w:ascii="Times New Roman" w:hAnsi="Times New Roman"/>
          <w:sz w:val="24"/>
          <w:szCs w:val="24"/>
        </w:rPr>
        <w:t>Requesting Department/Branch: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1" w:name="__DdeLink__564_3956704644"/>
      <w:r>
        <w:rPr>
          <w:rFonts w:cs="Times New Roman" w:ascii="Times New Roman" w:hAnsi="Times New Roman"/>
          <w:sz w:val="24"/>
          <w:szCs w:val="24"/>
        </w:rPr>
        <w:t>Requested by: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2" w:name="__DdeLink__566_3956704644"/>
      <w:r>
        <w:rPr>
          <w:rFonts w:cs="Times New Roman" w:ascii="Times New Roman" w:hAnsi="Times New Roman"/>
          <w:sz w:val="24"/>
          <w:szCs w:val="24"/>
        </w:rPr>
        <w:t>Position:</w:t>
      </w:r>
      <w:bookmarkEnd w:id="2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3" w:name="__DdeLink__568_3956704644"/>
      <w:r>
        <w:rPr>
          <w:rFonts w:cs="Times New Roman" w:ascii="Times New Roman" w:hAnsi="Times New Roman"/>
          <w:sz w:val="24"/>
          <w:szCs w:val="24"/>
        </w:rPr>
        <w:t>Purpose of Request:</w:t>
      </w:r>
      <w:bookmarkEnd w:id="3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4" w:name="__DdeLink__570_3956704644"/>
      <w:r>
        <w:rPr>
          <w:rFonts w:cs="Times New Roman" w:ascii="Times New Roman" w:hAnsi="Times New Roman"/>
          <w:sz w:val="24"/>
          <w:szCs w:val="24"/>
        </w:rPr>
        <w:t xml:space="preserve">Amount Requested (in NPR): </w:t>
      </w:r>
      <w:bookmarkEnd w:id="4"/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5" w:name="__DdeLink__572_3956704644"/>
      <w:r>
        <w:rPr>
          <w:rFonts w:cs="Times New Roman" w:ascii="Times New Roman" w:hAnsi="Times New Roman"/>
          <w:sz w:val="24"/>
          <w:szCs w:val="24"/>
        </w:rPr>
        <w:t>Amount Requested (In Words):</w:t>
      </w:r>
      <w:bookmarkEnd w:id="5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6" w:name="__DdeLink__574_3956704644"/>
      <w:r>
        <w:rPr>
          <w:rFonts w:cs="Times New Roman" w:ascii="Times New Roman" w:hAnsi="Times New Roman"/>
          <w:b/>
          <w:bCs/>
          <w:sz w:val="28"/>
          <w:szCs w:val="28"/>
        </w:rPr>
        <w:t>Details of Expenditure Incurred:</w:t>
      </w:r>
      <w:bookmarkEnd w:id="6"/>
    </w:p>
    <w:tbl>
      <w:tblPr>
        <w:tblStyle w:val="TableGrid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2410"/>
        <w:gridCol w:w="2694"/>
        <w:gridCol w:w="1275"/>
        <w:gridCol w:w="1418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bookmarkStart w:id="7" w:name="__DdeLink__576_3956704644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  <w:bookmarkEnd w:id="7"/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bookmarkStart w:id="8" w:name="__DdeLink__578_3956704644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EXPENDITURE HEADING</w:t>
            </w:r>
            <w:bookmarkEnd w:id="8"/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bookmarkStart w:id="9" w:name="__DdeLink__580_3956704644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DESCRIPTION OF EXPENSES</w:t>
            </w:r>
            <w:bookmarkEnd w:id="9"/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bookmarkStart w:id="10" w:name="__DdeLink__582_3956704644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INVOICE NO.</w:t>
            </w:r>
            <w:bookmarkEnd w:id="10"/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bookmarkStart w:id="11" w:name="__DdeLink__584_3956704644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AMOUNT (RS.)</w:t>
            </w:r>
            <w:bookmarkEnd w:id="11"/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1"/>
                <w:lang w:bidi="ne-NP"/>
              </w:rPr>
            </w:pPr>
            <w:r>
              <w:rPr>
                <w:rFonts w:eastAsia="Calibri" w:cs="Mangal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9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bookmarkStart w:id="12" w:name="__DdeLink__588_3956704644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Total Expenditure Incurred</w:t>
            </w:r>
            <w:bookmarkEnd w:id="12"/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13" w:name="__DdeLink__590_3956704644"/>
      <w:r>
        <w:rPr>
          <w:rFonts w:cs="Times New Roman" w:ascii="Times New Roman" w:hAnsi="Times New Roman"/>
          <w:sz w:val="24"/>
          <w:szCs w:val="24"/>
        </w:rPr>
        <w:t>I certify that the expenses listed above are legitimate and comply with the bank's policies and procedures.</w:t>
      </w:r>
      <w:bookmarkEnd w:id="13"/>
    </w:p>
    <w:p>
      <w:pPr>
        <w:pStyle w:val="Normal"/>
        <w:tabs>
          <w:tab w:val="clear" w:pos="720"/>
          <w:tab w:val="left" w:pos="1560" w:leader="none"/>
        </w:tabs>
        <w:spacing w:lineRule="auto" w:line="24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tabs>
          <w:tab w:val="clear" w:pos="720"/>
          <w:tab w:val="left" w:pos="1560" w:leader="none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14" w:name="__DdeLink__592_3956704644"/>
      <w:r>
        <w:rPr>
          <w:rFonts w:cs="Times New Roman" w:ascii="Times New Roman" w:hAnsi="Times New Roman"/>
          <w:sz w:val="24"/>
          <w:szCs w:val="24"/>
        </w:rPr>
        <w:t>Requester's Signature:</w:t>
      </w:r>
      <w:bookmarkEnd w:id="14"/>
      <w:r>
        <w:rPr>
          <w:rFonts w:cs="Times New Roman" w:ascii="Times New Roman" w:hAnsi="Times New Roman"/>
          <w:sz w:val="24"/>
          <w:szCs w:val="24"/>
        </w:rPr>
        <w:tab/>
      </w:r>
      <w:bookmarkStart w:id="15" w:name="__DdeLink__600_3956704644"/>
      <w:r>
        <w:rPr>
          <w:rFonts w:cs="Times New Roman" w:ascii="Times New Roman" w:hAnsi="Times New Roman"/>
          <w:sz w:val="24"/>
          <w:szCs w:val="24"/>
        </w:rPr>
        <w:t>Approver's Signature:</w:t>
      </w:r>
      <w:bookmarkEnd w:id="15"/>
    </w:p>
    <w:p>
      <w:pPr>
        <w:pStyle w:val="Normal"/>
        <w:tabs>
          <w:tab w:val="clear" w:pos="720"/>
          <w:tab w:val="left" w:pos="1560" w:leader="none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16" w:name="__DdeLink__594_3956704644"/>
      <w:r>
        <w:rPr>
          <w:rFonts w:cs="Times New Roman" w:ascii="Times New Roman" w:hAnsi="Times New Roman"/>
          <w:sz w:val="24"/>
          <w:szCs w:val="24"/>
        </w:rPr>
        <w:t>Name:</w:t>
      </w:r>
      <w:bookmarkEnd w:id="16"/>
      <w:r>
        <w:rPr>
          <w:rFonts w:cs="Times New Roman" w:ascii="Times New Roman" w:hAnsi="Times New Roman"/>
          <w:sz w:val="24"/>
          <w:szCs w:val="24"/>
        </w:rPr>
        <w:tab/>
        <w:tab/>
        <w:t>Name:</w:t>
      </w:r>
    </w:p>
    <w:p>
      <w:pPr>
        <w:pStyle w:val="Normal"/>
        <w:tabs>
          <w:tab w:val="clear" w:pos="720"/>
          <w:tab w:val="left" w:pos="1560" w:leader="none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17" w:name="__DdeLink__596_3956704644"/>
      <w:r>
        <w:rPr>
          <w:rFonts w:cs="Times New Roman" w:ascii="Times New Roman" w:hAnsi="Times New Roman"/>
          <w:sz w:val="24"/>
          <w:szCs w:val="24"/>
        </w:rPr>
        <w:t>Position/Department:</w:t>
      </w:r>
      <w:bookmarkEnd w:id="17"/>
      <w:r>
        <w:rPr>
          <w:rFonts w:cs="Times New Roman" w:ascii="Times New Roman" w:hAnsi="Times New Roman"/>
          <w:sz w:val="24"/>
          <w:szCs w:val="24"/>
        </w:rPr>
        <w:tab/>
        <w:t>Position/Department:</w:t>
      </w:r>
    </w:p>
    <w:p>
      <w:pPr>
        <w:pStyle w:val="Normal"/>
        <w:tabs>
          <w:tab w:val="clear" w:pos="720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18" w:name="__DdeLink__598_3956704644"/>
      <w:r>
        <w:rPr>
          <w:rFonts w:cs="Times New Roman" w:ascii="Times New Roman" w:hAnsi="Times New Roman"/>
          <w:sz w:val="24"/>
          <w:szCs w:val="24"/>
        </w:rPr>
        <w:t>Date:</w:t>
      </w:r>
      <w:bookmarkEnd w:id="18"/>
      <w:r>
        <w:rPr>
          <w:rFonts w:cs="Times New Roman" w:ascii="Times New Roman" w:hAnsi="Times New Roman"/>
          <w:sz w:val="24"/>
          <w:szCs w:val="24"/>
        </w:rPr>
        <w:tab/>
        <w:t>Date:</w:t>
      </w:r>
    </w:p>
    <w:p>
      <w:pPr>
        <w:pStyle w:val="Normal"/>
        <w:tabs>
          <w:tab w:val="clear" w:pos="720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19" w:name="__DdeLink__602_3956704644"/>
      <w:r>
        <w:rPr>
          <w:rFonts w:cs="Times New Roman" w:ascii="Times New Roman" w:hAnsi="Times New Roman"/>
          <w:sz w:val="24"/>
          <w:szCs w:val="24"/>
        </w:rPr>
        <w:t>Petty Cash Fund Balance before disbursement:</w:t>
      </w:r>
      <w:bookmarkEnd w:id="19"/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20" w:name="__DdeLink__604_3956704644"/>
      <w:r>
        <w:rPr>
          <w:rFonts w:cs="Times New Roman" w:ascii="Times New Roman" w:hAnsi="Times New Roman"/>
          <w:sz w:val="24"/>
          <w:szCs w:val="24"/>
        </w:rPr>
        <w:t>New Petty Cash Fund Balance after disbursement:</w:t>
      </w:r>
      <w:bookmarkEnd w:id="20"/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bookmarkStart w:id="21" w:name="__DdeLink__606_3956704644"/>
      <w:r>
        <w:rPr>
          <w:rFonts w:cs="Times New Roman" w:ascii="Times New Roman" w:hAnsi="Times New Roman"/>
          <w:sz w:val="24"/>
          <w:szCs w:val="24"/>
        </w:rPr>
        <w:t xml:space="preserve">Remarks/Comments (if any): </w:t>
      </w:r>
      <w:bookmarkEnd w:id="21"/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br w:type="column"/>
      </w:r>
      <w:r>
        <w:rPr>
          <w:rFonts w:cs="Times New Roman" w:ascii="Times New Roman" w:hAnsi="Times New Roman"/>
          <w:sz w:val="24"/>
          <w:szCs w:val="24"/>
        </w:rPr>
        <w:t>Date: 2080-09-18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Requesting Department/Branch: Finance Department/Putalisadak</w:t>
      </w:r>
      <w:bookmarkStart w:id="22" w:name="_GoBack"/>
      <w:bookmarkEnd w:id="22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Requested by: XYZ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Position: Account Officer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Purpose of Request: Petty Cash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Amount Requested (in NPR): 40,000/-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Amount Requested (In Words): Forty Thousand Rupees Only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Details of Expenditure Incurred:</w:t>
      </w:r>
    </w:p>
    <w:tbl>
      <w:tblPr>
        <w:tblStyle w:val="TableGrid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2410"/>
        <w:gridCol w:w="2694"/>
        <w:gridCol w:w="1275"/>
        <w:gridCol w:w="1418"/>
      </w:tblGrid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EXPENDITURE HEADING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DESCRIPTION OF EXPENSES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INVOICE NO.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AMOUNT (RS.)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2080-09-01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Duties &amp; Taxes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Rental Tax for 2079/080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123145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12,500/-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2080-09-06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Office Expenses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Printing &amp; Stationery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3,500/-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2080-09-09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Repair &amp; Maintenance-Vehicle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Vehicle for CEO repaired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164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11,540/-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1"/>
                <w:lang w:bidi="ne-NP"/>
              </w:rPr>
            </w:pPr>
            <w:r>
              <w:rPr>
                <w:rFonts w:eastAsia="Calibri" w:cs="Mangal" w:ascii="Times New Roman" w:hAnsi="Times New Roman"/>
                <w:kern w:val="0"/>
                <w:sz w:val="24"/>
                <w:szCs w:val="21"/>
                <w:lang w:val="en-US" w:eastAsia="en-US" w:bidi="ne-NP"/>
              </w:rPr>
              <w:t>2080-09-14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Misc. Expenses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Tea &amp; Coffee Expenses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1244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5,000/-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2080-09-17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Office Expenses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Water &amp; Electricity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621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7,460/-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791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Total Expenditure Incurred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40,000/-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certify that the expenses listed above are legitimate and comply with the bank's policies and procedures.</w:t>
      </w:r>
    </w:p>
    <w:p>
      <w:pPr>
        <w:pStyle w:val="Normal"/>
        <w:tabs>
          <w:tab w:val="clear" w:pos="720"/>
          <w:tab w:val="left" w:pos="1560" w:leader="none"/>
        </w:tabs>
        <w:spacing w:lineRule="auto" w:line="240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tabs>
          <w:tab w:val="clear" w:pos="720"/>
          <w:tab w:val="left" w:pos="1560" w:leader="none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Requester's Signature:</w:t>
        <w:tab/>
        <w:t>Approver's Signature:</w:t>
      </w:r>
    </w:p>
    <w:p>
      <w:pPr>
        <w:pStyle w:val="Normal"/>
        <w:tabs>
          <w:tab w:val="clear" w:pos="720"/>
          <w:tab w:val="left" w:pos="1560" w:leader="none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Name:</w:t>
        <w:tab/>
        <w:tab/>
        <w:t>Name:</w:t>
      </w:r>
    </w:p>
    <w:p>
      <w:pPr>
        <w:pStyle w:val="Normal"/>
        <w:tabs>
          <w:tab w:val="clear" w:pos="720"/>
          <w:tab w:val="left" w:pos="1560" w:leader="none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Position/Department:</w:t>
        <w:tab/>
        <w:t>Position/Department:</w:t>
      </w:r>
    </w:p>
    <w:p>
      <w:pPr>
        <w:pStyle w:val="Normal"/>
        <w:tabs>
          <w:tab w:val="clear" w:pos="720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</w:t>
        <w:tab/>
        <w:t>Date:</w:t>
      </w:r>
    </w:p>
    <w:p>
      <w:pPr>
        <w:pStyle w:val="Normal"/>
        <w:tabs>
          <w:tab w:val="clear" w:pos="720"/>
          <w:tab w:val="left" w:pos="567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Petty Cash Fund Balance before disbursement: 240/-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 Petty Cash Fund Balance after disbursement: 40,240/-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Remarks/Comments (if any): </w:t>
      </w:r>
    </w:p>
    <w:p>
      <w:pPr>
        <w:pStyle w:val="Normal"/>
        <w:spacing w:lineRule="auto" w:line="240"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985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 w:cs="Times New Roman"/>
        <w:b/>
        <w:b/>
        <w:bCs/>
        <w:sz w:val="28"/>
        <w:szCs w:val="28"/>
      </w:rPr>
    </w:pPr>
    <w:bookmarkStart w:id="23" w:name="__DdeLink__560_3956704644"/>
    <w: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247650</wp:posOffset>
          </wp:positionH>
          <wp:positionV relativeFrom="paragraph">
            <wp:posOffset>-295275</wp:posOffset>
          </wp:positionV>
          <wp:extent cx="1095375" cy="109537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095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23"/>
    <w:r>
      <w:rPr>
        <w:rFonts w:cs="Times New Roman" w:ascii="Times New Roman" w:hAnsi="Times New Roman"/>
        <w:b/>
        <w:bCs/>
        <w:sz w:val="28"/>
        <w:szCs w:val="28"/>
      </w:rPr>
      <w:t>AGRICULTURAL DEVELOPMENT BANK LIMITED (ADBL)</w:t>
    </w:r>
  </w:p>
  <w:p>
    <w:pPr>
      <w:pStyle w:val="Normal"/>
      <w:spacing w:lineRule="auto" w:line="240"/>
      <w:jc w:val="center"/>
      <w:rPr>
        <w:rFonts w:ascii="Times New Roman" w:hAnsi="Times New Roman" w:cs="Times New Roman"/>
        <w:b/>
        <w:b/>
        <w:bCs/>
        <w:sz w:val="32"/>
        <w:szCs w:val="32"/>
      </w:rPr>
    </w:pPr>
    <w:bookmarkStart w:id="24" w:name="__DdeLink__608_3956704644"/>
    <w:r>
      <w:rPr>
        <w:rFonts w:cs="Times New Roman" w:ascii="Times New Roman" w:hAnsi="Times New Roman"/>
        <w:b/>
        <w:bCs/>
        <w:sz w:val="32"/>
        <w:szCs w:val="32"/>
      </w:rPr>
      <w:t>PETTY CASH REQUISITION FORM</w:t>
    </w:r>
    <w:bookmarkEnd w:id="24"/>
  </w:p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133c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133c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133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133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1d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LibreOffice/7.3.7.2$Linux_X86_64 LibreOffice_project/30$Build-2</Application>
  <AppVersion>15.0000</AppVersion>
  <Pages>2</Pages>
  <Words>224</Words>
  <Characters>1524</Characters>
  <CharactersWithSpaces>1689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2024-01-01T09:42:00Z</dcterms:created>
  <dc:creator>Microsoft account</dc:creator>
  <dc:description/>
  <dc:language>en-US</dc:language>
  <cp:lastModifiedBy/>
  <dcterms:modified xsi:type="dcterms:W3CDTF">2024-01-04T18:05:05Z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