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47B5BA" w14:textId="4276995E" w:rsidR="00AE076E" w:rsidRDefault="00B94DB0" w:rsidP="001D40B0">
      <w:pPr>
        <w:spacing w:after="200" w:line="276" w:lineRule="auto"/>
        <w:ind w:firstLine="0"/>
        <w:jc w:val="center"/>
      </w:pPr>
      <w:r>
        <w:rPr>
          <w:noProof/>
          <w:lang w:eastAsia="en-US"/>
        </w:rPr>
        <w:drawing>
          <wp:anchor distT="0" distB="0" distL="114300" distR="114300" simplePos="0" relativeHeight="251668480" behindDoc="0" locked="0" layoutInCell="1" allowOverlap="1" wp14:anchorId="6082298D" wp14:editId="7C80E3F4">
            <wp:simplePos x="0" y="0"/>
            <wp:positionH relativeFrom="page">
              <wp:posOffset>3237230</wp:posOffset>
            </wp:positionH>
            <wp:positionV relativeFrom="margin">
              <wp:posOffset>4983480</wp:posOffset>
            </wp:positionV>
            <wp:extent cx="907200" cy="907200"/>
            <wp:effectExtent l="0" t="0" r="7620" b="762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7200" cy="907200"/>
                    </a:xfrm>
                    <a:prstGeom prst="rect">
                      <a:avLst/>
                    </a:prstGeom>
                    <a:noFill/>
                  </pic:spPr>
                </pic:pic>
              </a:graphicData>
            </a:graphic>
            <wp14:sizeRelH relativeFrom="margin">
              <wp14:pctWidth>0</wp14:pctWidth>
            </wp14:sizeRelH>
            <wp14:sizeRelV relativeFrom="margin">
              <wp14:pctHeight>0</wp14:pctHeight>
            </wp14:sizeRelV>
          </wp:anchor>
        </w:drawing>
      </w:r>
      <w:r w:rsidR="00275B8D">
        <w:rPr>
          <w:noProof/>
          <w:lang w:eastAsia="en-US"/>
        </w:rPr>
        <mc:AlternateContent>
          <mc:Choice Requires="wps">
            <w:drawing>
              <wp:anchor distT="0" distB="0" distL="114300" distR="114300" simplePos="0" relativeHeight="251660288" behindDoc="0" locked="0" layoutInCell="1" allowOverlap="0" wp14:anchorId="77B610C2" wp14:editId="1EADCBE7">
                <wp:simplePos x="0" y="0"/>
                <wp:positionH relativeFrom="page">
                  <wp:posOffset>1272540</wp:posOffset>
                </wp:positionH>
                <wp:positionV relativeFrom="page">
                  <wp:posOffset>4320540</wp:posOffset>
                </wp:positionV>
                <wp:extent cx="5021580" cy="312420"/>
                <wp:effectExtent l="0" t="0" r="0" b="0"/>
                <wp:wrapNone/>
                <wp:docPr id="6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1580" cy="312420"/>
                        </a:xfrm>
                        <a:prstGeom prst="rect">
                          <a:avLst/>
                        </a:prstGeom>
                        <a:solidFill>
                          <a:srgbClr val="FFFFFF"/>
                        </a:solidFill>
                        <a:ln>
                          <a:noFill/>
                        </a:ln>
                      </wps:spPr>
                      <wps:txbx>
                        <w:txbxContent>
                          <w:p w14:paraId="3A0D7E6B" w14:textId="78F6E295" w:rsidR="00422D9C" w:rsidRPr="007A2A79" w:rsidRDefault="00422D9C" w:rsidP="00E515A1">
                            <w:pPr>
                              <w:ind w:firstLine="0"/>
                              <w:jc w:val="center"/>
                              <w:rPr>
                                <w:b/>
                                <w:sz w:val="28"/>
                                <w:lang w:val="en-ID"/>
                              </w:rPr>
                            </w:pPr>
                            <w:r>
                              <w:rPr>
                                <w:b/>
                                <w:sz w:val="28"/>
                                <w:lang w:val="en-ID"/>
                              </w:rPr>
                              <w:t>INDAH PUSPITASARI</w:t>
                            </w:r>
                          </w:p>
                          <w:p w14:paraId="32B79621" w14:textId="77777777" w:rsidR="00422D9C" w:rsidRPr="007A2A79" w:rsidRDefault="00422D9C" w:rsidP="00E515A1">
                            <w:pPr>
                              <w:ind w:firstLine="0"/>
                              <w:rPr>
                                <w:b/>
                                <w:sz w:val="28"/>
                                <w:lang w:val="en-ID"/>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B610C2" id="_x0000_t202" coordsize="21600,21600" o:spt="202" path="m,l,21600r21600,l21600,xe">
                <v:stroke joinstyle="miter"/>
                <v:path gradientshapeok="t" o:connecttype="rect"/>
              </v:shapetype>
              <v:shape id="Text Box 6" o:spid="_x0000_s1026" type="#_x0000_t202" style="position:absolute;left:0;text-align:left;margin-left:100.2pt;margin-top:340.2pt;width:395.4pt;height:24.6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" o:allowoverlap="f" stroked="f">
                <v:textbox inset="0,0,0,0">
                  <w:txbxContent>
                    <w:p w14:paraId="3A0D7E6B" w14:textId="78F6E295" w:rsidR="00422D9C" w:rsidRPr="007A2A79" w:rsidRDefault="00422D9C" w:rsidP="00E515A1">
                      <w:pPr>
                        <w:ind w:firstLine="0"/>
                        <w:jc w:val="center"/>
                        <w:rPr>
                          <w:b/>
                          <w:sz w:val="28"/>
                          <w:lang w:val="en-ID"/>
                        </w:rPr>
                      </w:pPr>
                      <w:r>
                        <w:rPr>
                          <w:b/>
                          <w:sz w:val="28"/>
                          <w:lang w:val="en-ID"/>
                        </w:rPr>
                        <w:t>INDAH PUSPITASARI</w:t>
                      </w:r>
                    </w:p>
                    <w:p w14:paraId="32B79621" w14:textId="77777777" w:rsidR="00422D9C" w:rsidRPr="007A2A79" w:rsidRDefault="00422D9C" w:rsidP="00E515A1">
                      <w:pPr>
                        <w:ind w:firstLine="0"/>
                        <w:rPr>
                          <w:b/>
                          <w:sz w:val="28"/>
                          <w:lang w:val="en-ID"/>
                        </w:rPr>
                      </w:pPr>
                    </w:p>
                  </w:txbxContent>
                </v:textbox>
                <w10:wrap anchorx="page" anchory="page"/>
              </v:shape>
            </w:pict>
          </mc:Fallback>
        </mc:AlternateContent>
      </w:r>
      <w:r w:rsidR="00275B8D">
        <w:rPr>
          <w:noProof/>
          <w:lang w:eastAsia="en-US"/>
        </w:rPr>
        <mc:AlternateContent>
          <mc:Choice Requires="wps">
            <w:drawing>
              <wp:anchor distT="0" distB="0" distL="114300" distR="114300" simplePos="0" relativeHeight="251661312" behindDoc="0" locked="0" layoutInCell="1" allowOverlap="0" wp14:anchorId="0C742647" wp14:editId="5EED1E99">
                <wp:simplePos x="0" y="0"/>
                <wp:positionH relativeFrom="page">
                  <wp:align>center</wp:align>
                </wp:positionH>
                <wp:positionV relativeFrom="page">
                  <wp:posOffset>8533130</wp:posOffset>
                </wp:positionV>
                <wp:extent cx="6224270" cy="759460"/>
                <wp:effectExtent l="0" t="0" r="0" b="0"/>
                <wp:wrapNone/>
                <wp:docPr id="6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270" cy="759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29CCE3" w14:textId="30BFB23F" w:rsidR="00422D9C" w:rsidRDefault="00422D9C" w:rsidP="00B94DB0">
                            <w:pPr>
                              <w:ind w:firstLine="0"/>
                              <w:jc w:val="center"/>
                              <w:rPr>
                                <w:b/>
                                <w:sz w:val="26"/>
                                <w:szCs w:val="26"/>
                              </w:rPr>
                            </w:pPr>
                            <w:r>
                              <w:rPr>
                                <w:b/>
                                <w:sz w:val="26"/>
                                <w:szCs w:val="26"/>
                              </w:rPr>
                              <w:t>PROGRAM MAGISTER ILMU KOMPUTER</w:t>
                            </w:r>
                          </w:p>
                          <w:p w14:paraId="320553E6" w14:textId="45200076" w:rsidR="00422D9C" w:rsidRPr="00B11121" w:rsidRDefault="00422D9C" w:rsidP="001D40B0">
                            <w:pPr>
                              <w:ind w:firstLine="0"/>
                              <w:jc w:val="center"/>
                              <w:textDirection w:val="btLr"/>
                              <w:rPr>
                                <w:sz w:val="26"/>
                                <w:szCs w:val="26"/>
                              </w:rPr>
                            </w:pPr>
                            <w:r w:rsidRPr="00B11121">
                              <w:rPr>
                                <w:rFonts w:eastAsia="Times New Roman" w:cs="Times New Roman"/>
                                <w:b/>
                                <w:color w:val="000000"/>
                                <w:sz w:val="26"/>
                                <w:szCs w:val="26"/>
                              </w:rPr>
                              <w:t xml:space="preserve">SEKOLAH SAINS DATA, MATEMATIKA, DAN INFORMATIKA  </w:t>
                            </w:r>
                          </w:p>
                          <w:p w14:paraId="0315A1C7" w14:textId="11706DD5" w:rsidR="00422D9C" w:rsidRPr="00D47207" w:rsidRDefault="00422D9C" w:rsidP="00B94DB0">
                            <w:pPr>
                              <w:ind w:firstLine="0"/>
                              <w:jc w:val="center"/>
                              <w:rPr>
                                <w:b/>
                                <w:sz w:val="26"/>
                                <w:szCs w:val="26"/>
                              </w:rPr>
                            </w:pPr>
                            <w:r w:rsidRPr="00D47207">
                              <w:rPr>
                                <w:b/>
                                <w:sz w:val="26"/>
                                <w:szCs w:val="26"/>
                              </w:rPr>
                              <w:t>INSTITUT PERTANIAN BOGOR</w:t>
                            </w:r>
                          </w:p>
                          <w:p w14:paraId="6FEBFCB2" w14:textId="77777777" w:rsidR="00422D9C" w:rsidRPr="00D47207" w:rsidRDefault="00422D9C" w:rsidP="00B94DB0">
                            <w:pPr>
                              <w:ind w:firstLine="0"/>
                              <w:jc w:val="center"/>
                              <w:rPr>
                                <w:b/>
                                <w:sz w:val="26"/>
                                <w:szCs w:val="26"/>
                              </w:rPr>
                            </w:pPr>
                            <w:r w:rsidRPr="00D47207">
                              <w:rPr>
                                <w:b/>
                                <w:sz w:val="26"/>
                                <w:szCs w:val="26"/>
                              </w:rPr>
                              <w:t>BOGOR</w:t>
                            </w:r>
                          </w:p>
                          <w:p w14:paraId="4B4A3BB7" w14:textId="6213EA7F" w:rsidR="00422D9C" w:rsidRPr="00D47207" w:rsidRDefault="00422D9C" w:rsidP="00B94DB0">
                            <w:pPr>
                              <w:ind w:firstLine="0"/>
                              <w:jc w:val="center"/>
                              <w:rPr>
                                <w:b/>
                                <w:sz w:val="26"/>
                                <w:szCs w:val="26"/>
                              </w:rPr>
                            </w:pPr>
                            <w:r w:rsidRPr="00D47207">
                              <w:rPr>
                                <w:b/>
                                <w:sz w:val="26"/>
                                <w:szCs w:val="26"/>
                              </w:rPr>
                              <w:t>20</w:t>
                            </w:r>
                            <w:r>
                              <w:rPr>
                                <w:b/>
                                <w:sz w:val="26"/>
                                <w:szCs w:val="26"/>
                              </w:rPr>
                              <w:t>25</w:t>
                            </w:r>
                          </w:p>
                          <w:p w14:paraId="79E1C068" w14:textId="77777777" w:rsidR="00422D9C" w:rsidRPr="00D47207" w:rsidRDefault="00422D9C" w:rsidP="00460E36">
                            <w:pPr>
                              <w:ind w:firstLine="0"/>
                              <w:jc w:val="center"/>
                              <w:rPr>
                                <w:b/>
                                <w:sz w:val="26"/>
                                <w:szCs w:val="26"/>
                              </w:rPr>
                            </w:pP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C742647" id="Text Box 7" o:spid="_x0000_s1027" type="#_x0000_t202" style="position:absolute;left:0;text-align:left;margin-left:0;margin-top:671.9pt;width:490.1pt;height:59.8pt;z-index:251661312;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" o:allowoverlap="f" stroked="f">
                <v:textbox style="mso-fit-shape-to-text:t" inset="0,0,0,0">
                  <w:txbxContent>
                    <w:p w14:paraId="5929CCE3" w14:textId="30BFB23F" w:rsidR="00422D9C" w:rsidRDefault="00422D9C" w:rsidP="00B94DB0">
                      <w:pPr>
                        <w:ind w:firstLine="0"/>
                        <w:jc w:val="center"/>
                        <w:rPr>
                          <w:b/>
                          <w:sz w:val="26"/>
                          <w:szCs w:val="26"/>
                        </w:rPr>
                      </w:pPr>
                      <w:r>
                        <w:rPr>
                          <w:b/>
                          <w:sz w:val="26"/>
                          <w:szCs w:val="26"/>
                        </w:rPr>
                        <w:t>PROGRAM MAGISTER ILMU KOMPUTER</w:t>
                      </w:r>
                    </w:p>
                    <w:p w14:paraId="320553E6" w14:textId="45200076" w:rsidR="00422D9C" w:rsidRPr="00B11121" w:rsidRDefault="00422D9C" w:rsidP="001D40B0">
                      <w:pPr>
                        <w:ind w:firstLine="0"/>
                        <w:jc w:val="center"/>
                        <w:textDirection w:val="btLr"/>
                        <w:rPr>
                          <w:sz w:val="26"/>
                          <w:szCs w:val="26"/>
                        </w:rPr>
                      </w:pPr>
                      <w:r w:rsidRPr="00B11121">
                        <w:rPr>
                          <w:rFonts w:eastAsia="Times New Roman" w:cs="Times New Roman"/>
                          <w:b/>
                          <w:color w:val="000000"/>
                          <w:sz w:val="26"/>
                          <w:szCs w:val="26"/>
                        </w:rPr>
                        <w:t xml:space="preserve">SEKOLAH SAINS DATA, MATEMATIKA, DAN INFORMATIKA  </w:t>
                      </w:r>
                    </w:p>
                    <w:p w14:paraId="0315A1C7" w14:textId="11706DD5" w:rsidR="00422D9C" w:rsidRPr="00D47207" w:rsidRDefault="00422D9C" w:rsidP="00B94DB0">
                      <w:pPr>
                        <w:ind w:firstLine="0"/>
                        <w:jc w:val="center"/>
                        <w:rPr>
                          <w:b/>
                          <w:sz w:val="26"/>
                          <w:szCs w:val="26"/>
                        </w:rPr>
                      </w:pPr>
                      <w:r w:rsidRPr="00D47207">
                        <w:rPr>
                          <w:b/>
                          <w:sz w:val="26"/>
                          <w:szCs w:val="26"/>
                        </w:rPr>
                        <w:t>INSTITUT PERTANIAN BOGOR</w:t>
                      </w:r>
                    </w:p>
                    <w:p w14:paraId="6FEBFCB2" w14:textId="77777777" w:rsidR="00422D9C" w:rsidRPr="00D47207" w:rsidRDefault="00422D9C" w:rsidP="00B94DB0">
                      <w:pPr>
                        <w:ind w:firstLine="0"/>
                        <w:jc w:val="center"/>
                        <w:rPr>
                          <w:b/>
                          <w:sz w:val="26"/>
                          <w:szCs w:val="26"/>
                        </w:rPr>
                      </w:pPr>
                      <w:r w:rsidRPr="00D47207">
                        <w:rPr>
                          <w:b/>
                          <w:sz w:val="26"/>
                          <w:szCs w:val="26"/>
                        </w:rPr>
                        <w:t>BOGOR</w:t>
                      </w:r>
                    </w:p>
                    <w:p w14:paraId="4B4A3BB7" w14:textId="6213EA7F" w:rsidR="00422D9C" w:rsidRPr="00D47207" w:rsidRDefault="00422D9C" w:rsidP="00B94DB0">
                      <w:pPr>
                        <w:ind w:firstLine="0"/>
                        <w:jc w:val="center"/>
                        <w:rPr>
                          <w:b/>
                          <w:sz w:val="26"/>
                          <w:szCs w:val="26"/>
                        </w:rPr>
                      </w:pPr>
                      <w:r w:rsidRPr="00D47207">
                        <w:rPr>
                          <w:b/>
                          <w:sz w:val="26"/>
                          <w:szCs w:val="26"/>
                        </w:rPr>
                        <w:t>20</w:t>
                      </w:r>
                      <w:r>
                        <w:rPr>
                          <w:b/>
                          <w:sz w:val="26"/>
                          <w:szCs w:val="26"/>
                        </w:rPr>
                        <w:t>25</w:t>
                      </w:r>
                    </w:p>
                    <w:p w14:paraId="79E1C068" w14:textId="77777777" w:rsidR="00422D9C" w:rsidRPr="00D47207" w:rsidRDefault="00422D9C" w:rsidP="00460E36">
                      <w:pPr>
                        <w:ind w:firstLine="0"/>
                        <w:jc w:val="center"/>
                        <w:rPr>
                          <w:b/>
                          <w:sz w:val="26"/>
                          <w:szCs w:val="26"/>
                        </w:rPr>
                      </w:pPr>
                    </w:p>
                  </w:txbxContent>
                </v:textbox>
                <w10:wrap anchorx="page" anchory="page"/>
              </v:shape>
            </w:pict>
          </mc:Fallback>
        </mc:AlternateContent>
      </w:r>
      <w:r w:rsidR="00275B8D">
        <w:rPr>
          <w:noProof/>
          <w:lang w:eastAsia="en-US"/>
        </w:rPr>
        <mc:AlternateContent>
          <mc:Choice Requires="wps">
            <w:drawing>
              <wp:anchor distT="0" distB="0" distL="114300" distR="114300" simplePos="0" relativeHeight="251659264" behindDoc="0" locked="0" layoutInCell="1" allowOverlap="0" wp14:anchorId="49BBC53F" wp14:editId="438AF0C8">
                <wp:simplePos x="0" y="0"/>
                <wp:positionH relativeFrom="page">
                  <wp:align>center</wp:align>
                </wp:positionH>
                <wp:positionV relativeFrom="page">
                  <wp:posOffset>1800225</wp:posOffset>
                </wp:positionV>
                <wp:extent cx="5021580" cy="970280"/>
                <wp:effectExtent l="0" t="0" r="0" b="0"/>
                <wp:wrapNone/>
                <wp:docPr id="6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1580" cy="970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CCAC39" w14:textId="77777777" w:rsidR="00422D9C" w:rsidRPr="000D62F2" w:rsidRDefault="00422D9C" w:rsidP="00460E36">
                            <w:pPr>
                              <w:spacing w:after="240"/>
                              <w:ind w:firstLine="0"/>
                              <w:jc w:val="center"/>
                              <w:rPr>
                                <w:b/>
                                <w:sz w:val="28"/>
                              </w:rPr>
                            </w:pPr>
                            <w:r w:rsidRPr="000D62F2">
                              <w:rPr>
                                <w:b/>
                                <w:sz w:val="28"/>
                              </w:rPr>
                              <w:t>PROPOSAL PENELITIAN</w:t>
                            </w:r>
                          </w:p>
                          <w:p w14:paraId="46E7A53C" w14:textId="53149B19" w:rsidR="00422D9C" w:rsidRDefault="00422D9C" w:rsidP="00AE076E">
                            <w:pPr>
                              <w:ind w:firstLine="0"/>
                              <w:jc w:val="center"/>
                              <w:rPr>
                                <w:b/>
                                <w:sz w:val="28"/>
                              </w:rPr>
                            </w:pPr>
                            <w:r>
                              <w:rPr>
                                <w:b/>
                                <w:sz w:val="28"/>
                              </w:rPr>
                              <w:t xml:space="preserve">PREDIKSI POTENSI SENYAWA PADA DAUN KEMUNING SEBAGAI ANTI-OBESITAS MENGGUNAKAN </w:t>
                            </w:r>
                          </w:p>
                          <w:p w14:paraId="2656AB0A" w14:textId="71A0F519" w:rsidR="00422D9C" w:rsidRPr="00756D7B" w:rsidRDefault="00422D9C" w:rsidP="00AE076E">
                            <w:pPr>
                              <w:ind w:firstLine="0"/>
                              <w:jc w:val="center"/>
                              <w:rPr>
                                <w:b/>
                                <w:i/>
                                <w:sz w:val="28"/>
                                <w:lang w:val="id-ID"/>
                              </w:rPr>
                            </w:pPr>
                            <w:r w:rsidRPr="00756D7B">
                              <w:rPr>
                                <w:b/>
                                <w:i/>
                                <w:sz w:val="28"/>
                              </w:rPr>
                              <w:t>MULTI-NETWORK CLUSTERING</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9BBC53F" id="Text Box 5" o:spid="_x0000_s1028" type="#_x0000_t202" style="position:absolute;left:0;text-align:left;margin-left:0;margin-top:141.75pt;width:395.4pt;height:76.4pt;z-index:251659264;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" o:allowoverlap="f" stroked="f">
                <v:textbox style="mso-fit-shape-to-text:t" inset="0,0,0,0">
                  <w:txbxContent>
                    <w:p w14:paraId="4DCCAC39" w14:textId="77777777" w:rsidR="00422D9C" w:rsidRPr="000D62F2" w:rsidRDefault="00422D9C" w:rsidP="00460E36">
                      <w:pPr>
                        <w:spacing w:after="240"/>
                        <w:ind w:firstLine="0"/>
                        <w:jc w:val="center"/>
                        <w:rPr>
                          <w:b/>
                          <w:sz w:val="28"/>
                        </w:rPr>
                      </w:pPr>
                      <w:r w:rsidRPr="000D62F2">
                        <w:rPr>
                          <w:b/>
                          <w:sz w:val="28"/>
                        </w:rPr>
                        <w:t>PROPOSAL PENELITIAN</w:t>
                      </w:r>
                    </w:p>
                    <w:p w14:paraId="46E7A53C" w14:textId="53149B19" w:rsidR="00422D9C" w:rsidRDefault="00422D9C" w:rsidP="00AE076E">
                      <w:pPr>
                        <w:ind w:firstLine="0"/>
                        <w:jc w:val="center"/>
                        <w:rPr>
                          <w:b/>
                          <w:sz w:val="28"/>
                        </w:rPr>
                      </w:pPr>
                      <w:r>
                        <w:rPr>
                          <w:b/>
                          <w:sz w:val="28"/>
                        </w:rPr>
                        <w:t xml:space="preserve">PREDIKSI POTENSI SENYAWA PADA DAUN KEMUNING SEBAGAI ANTI-OBESITAS MENGGUNAKAN </w:t>
                      </w:r>
                    </w:p>
                    <w:p w14:paraId="2656AB0A" w14:textId="71A0F519" w:rsidR="00422D9C" w:rsidRPr="00756D7B" w:rsidRDefault="00422D9C" w:rsidP="00AE076E">
                      <w:pPr>
                        <w:ind w:firstLine="0"/>
                        <w:jc w:val="center"/>
                        <w:rPr>
                          <w:b/>
                          <w:i/>
                          <w:sz w:val="28"/>
                          <w:lang w:val="id-ID"/>
                        </w:rPr>
                      </w:pPr>
                      <w:r w:rsidRPr="00756D7B">
                        <w:rPr>
                          <w:b/>
                          <w:i/>
                          <w:sz w:val="28"/>
                        </w:rPr>
                        <w:t>MULTI-NETWORK CLUSTERING</w:t>
                      </w:r>
                    </w:p>
                  </w:txbxContent>
                </v:textbox>
                <w10:wrap anchorx="page" anchory="page"/>
              </v:shape>
            </w:pict>
          </mc:Fallback>
        </mc:AlternateContent>
      </w:r>
    </w:p>
    <w:p w14:paraId="7EEFF1C5" w14:textId="77777777" w:rsidR="00AE076E" w:rsidRPr="00AE076E" w:rsidRDefault="00AE076E" w:rsidP="00AE076E"/>
    <w:p w14:paraId="64C642AD" w14:textId="77777777" w:rsidR="00AE076E" w:rsidRPr="00AE076E" w:rsidRDefault="00AE076E" w:rsidP="00AE076E"/>
    <w:p w14:paraId="7B1B1705" w14:textId="77777777" w:rsidR="00AE076E" w:rsidRPr="00AE076E" w:rsidRDefault="00AE076E" w:rsidP="00AE076E"/>
    <w:p w14:paraId="4CAC6B0A" w14:textId="77777777" w:rsidR="00AE076E" w:rsidRPr="00AE076E" w:rsidRDefault="00AE076E" w:rsidP="00AE076E"/>
    <w:p w14:paraId="6648D057" w14:textId="77777777" w:rsidR="00AE076E" w:rsidRPr="00AE076E" w:rsidRDefault="00AE076E" w:rsidP="00AE076E"/>
    <w:p w14:paraId="0DCCF8C0" w14:textId="77777777" w:rsidR="00AE076E" w:rsidRPr="00AE076E" w:rsidRDefault="00AE076E" w:rsidP="00AE076E"/>
    <w:p w14:paraId="53A73E48" w14:textId="77777777" w:rsidR="00AE076E" w:rsidRPr="00AE076E" w:rsidRDefault="00AE076E" w:rsidP="00AE076E"/>
    <w:p w14:paraId="60DCAD1B" w14:textId="77777777" w:rsidR="00AE076E" w:rsidRPr="00AE076E" w:rsidRDefault="00AE076E" w:rsidP="00AE076E"/>
    <w:p w14:paraId="5AE67AA5" w14:textId="6FD192E9" w:rsidR="00AE076E" w:rsidRDefault="00AE076E" w:rsidP="00AE076E">
      <w:pPr>
        <w:tabs>
          <w:tab w:val="left" w:pos="1395"/>
        </w:tabs>
        <w:spacing w:after="200" w:line="276" w:lineRule="auto"/>
        <w:ind w:firstLine="0"/>
      </w:pPr>
      <w:r>
        <w:tab/>
      </w:r>
    </w:p>
    <w:p w14:paraId="26060BB8" w14:textId="436959B2" w:rsidR="00AE076E" w:rsidRPr="004F2F82" w:rsidRDefault="00AE076E" w:rsidP="00AE076E">
      <w:pPr>
        <w:ind w:firstLine="0"/>
        <w:jc w:val="center"/>
        <w:textDirection w:val="btLr"/>
        <w:rPr>
          <w:rFonts w:eastAsia="Times New Roman" w:cs="Times New Roman"/>
          <w:b/>
          <w:spacing w:val="-10"/>
          <w:sz w:val="28"/>
        </w:rPr>
      </w:pPr>
    </w:p>
    <w:p w14:paraId="55FDDAFF" w14:textId="77777777" w:rsidR="00AE076E" w:rsidRDefault="00AE076E" w:rsidP="00AE076E">
      <w:pPr>
        <w:tabs>
          <w:tab w:val="left" w:pos="1395"/>
        </w:tabs>
        <w:spacing w:after="200" w:line="276" w:lineRule="auto"/>
        <w:ind w:firstLine="0"/>
      </w:pPr>
    </w:p>
    <w:p w14:paraId="7FA54811" w14:textId="77777777" w:rsidR="00460E36" w:rsidRPr="00E515A1" w:rsidRDefault="00460E36" w:rsidP="001D40B0">
      <w:pPr>
        <w:spacing w:after="200" w:line="276" w:lineRule="auto"/>
        <w:ind w:firstLine="0"/>
        <w:jc w:val="center"/>
        <w:rPr>
          <w:b/>
          <w:lang w:val="id-ID"/>
        </w:rPr>
      </w:pPr>
      <w:r w:rsidRPr="00AE076E">
        <w:br w:type="page"/>
      </w:r>
      <w:r w:rsidRPr="00E515A1">
        <w:rPr>
          <w:b/>
          <w:lang w:val="id-ID"/>
        </w:rPr>
        <w:lastRenderedPageBreak/>
        <w:t>RINGKASAN</w:t>
      </w:r>
    </w:p>
    <w:p w14:paraId="44730D8D" w14:textId="5EEC598A" w:rsidR="00A2448D" w:rsidRPr="007017D3" w:rsidRDefault="00A2448D" w:rsidP="00A2448D">
      <w:pPr>
        <w:ind w:firstLine="0"/>
        <w:rPr>
          <w:rFonts w:cs="Times New Roman"/>
        </w:rPr>
      </w:pPr>
      <w:r>
        <w:t>INDAH PUSPITASARI</w:t>
      </w:r>
      <w:r w:rsidR="00460E36" w:rsidRPr="00E515A1">
        <w:rPr>
          <w:lang w:val="id-ID"/>
        </w:rPr>
        <w:t xml:space="preserve">. </w:t>
      </w:r>
      <w:r w:rsidR="003557DE">
        <w:rPr>
          <w:rFonts w:cs="Times New Roman"/>
        </w:rPr>
        <w:t>Prediksi</w:t>
      </w:r>
      <w:r w:rsidRPr="007017D3">
        <w:rPr>
          <w:rFonts w:cs="Times New Roman"/>
        </w:rPr>
        <w:t xml:space="preserve"> </w:t>
      </w:r>
      <w:r w:rsidRPr="00D0417C">
        <w:rPr>
          <w:rFonts w:cs="Times New Roman"/>
        </w:rPr>
        <w:t xml:space="preserve">Potensi Senyawa pada Daun Kemuning sebagai Anti-Obesitas Menggunakan </w:t>
      </w:r>
      <w:r w:rsidRPr="00D0417C">
        <w:rPr>
          <w:rFonts w:cs="Times New Roman"/>
          <w:i/>
        </w:rPr>
        <w:t>Multi-Network Clustering</w:t>
      </w:r>
      <w:r w:rsidRPr="007017D3">
        <w:rPr>
          <w:rFonts w:cs="Times New Roman"/>
        </w:rPr>
        <w:t>. Dibimbing oleh</w:t>
      </w:r>
      <w:r w:rsidRPr="00D0417C">
        <w:rPr>
          <w:rFonts w:cs="Times New Roman"/>
        </w:rPr>
        <w:t xml:space="preserve"> </w:t>
      </w:r>
      <w:r w:rsidRPr="00D0417C">
        <w:rPr>
          <w:spacing w:val="-4"/>
        </w:rPr>
        <w:t>WISNU ANANTA KUSUMA</w:t>
      </w:r>
      <w:r w:rsidRPr="007017D3">
        <w:rPr>
          <w:rFonts w:cs="Times New Roman"/>
        </w:rPr>
        <w:t xml:space="preserve"> dan TOTO HARYANTO.</w:t>
      </w:r>
    </w:p>
    <w:p w14:paraId="1991349B" w14:textId="77777777" w:rsidR="00A2448D" w:rsidRPr="007A2A79" w:rsidRDefault="00A2448D" w:rsidP="004D2835">
      <w:pPr>
        <w:ind w:firstLine="0"/>
        <w:rPr>
          <w:highlight w:val="yellow"/>
          <w:lang w:val="id-ID"/>
        </w:rPr>
      </w:pPr>
    </w:p>
    <w:p w14:paraId="7D6F2476" w14:textId="40DDADFF" w:rsidR="00A2448D" w:rsidRDefault="00A2448D" w:rsidP="00A2448D">
      <w:pPr>
        <w:ind w:firstLine="720"/>
      </w:pPr>
      <w:r w:rsidRPr="00D0417C">
        <w:t>Kemuning (</w:t>
      </w:r>
      <w:r w:rsidRPr="00D0417C">
        <w:rPr>
          <w:i/>
        </w:rPr>
        <w:t>Murraya paniculata</w:t>
      </w:r>
      <w:r w:rsidRPr="00D0417C">
        <w:t xml:space="preserve">) merupakan tanaman yang berpotensi sebagai sumber senyawa bioaktif untuk pengembangan obat anti-obesitas. Penelitian ini bertujuan untuk </w:t>
      </w:r>
      <w:r w:rsidR="003557DE">
        <w:t>pencarian target atau potensi senyawa</w:t>
      </w:r>
      <w:r w:rsidRPr="00D0417C">
        <w:t xml:space="preserve"> daun kemuning menggunakan pendekatan </w:t>
      </w:r>
      <w:r w:rsidRPr="00D0417C">
        <w:rPr>
          <w:i/>
        </w:rPr>
        <w:t>Multi-Network Clustering</w:t>
      </w:r>
      <w:r w:rsidRPr="00D0417C">
        <w:t xml:space="preserve"> (MNC), yang mengintegrasikan jaringan interaksi protein-protein (PPI), interaksi domain-domain (DDI), dan asosiasi protein-domain (PDA). Selain itu, penelitian ini juga bertujuan untuk membuktikan bahwa penyematan informasi domain dalam analisis jaringan protein dapat meningkatkan validitas hasil dibandingkan pendekatan yang tidak mempertimbangkan domain. </w:t>
      </w:r>
      <w:r>
        <w:t xml:space="preserve">Data senyawa daun kemuning diperoleh dari basis data publik dan literatur ilmiah, kemudian dianalisis untuk </w:t>
      </w:r>
      <w:r w:rsidRPr="00F44DF3">
        <w:rPr>
          <w:i/>
        </w:rPr>
        <w:t>bioavailabilitas</w:t>
      </w:r>
      <w:r>
        <w:t xml:space="preserve"> </w:t>
      </w:r>
      <w:r w:rsidRPr="004F2F82">
        <w:t xml:space="preserve">menggunakan </w:t>
      </w:r>
      <w:r w:rsidRPr="004F2F82">
        <w:rPr>
          <w:i/>
        </w:rPr>
        <w:t>SwissADME</w:t>
      </w:r>
      <w:r w:rsidRPr="004F2F82">
        <w:t xml:space="preserve">. Interaksi antara senyawa dan target protein diprediksi menggunakan SuperPred berdasarkan struktur SMILES dari senyawa. </w:t>
      </w:r>
      <w:r w:rsidRPr="00D0417C">
        <w:rPr>
          <w:lang w:val="pt-PT"/>
        </w:rPr>
        <w:t xml:space="preserve">Sementara itu, daftar protein yang berperan dalam obesitas diperoleh dari basis data penyakit seperti UniProt dan OMIM. Kedua kelompok protein ini kemudian diproses lebih lanjut menggunakan model MNC untuk membangun jaringan interaksi dan mengidentifikasi hubungan potensial antara senyawa daun kemuning dan target protein obesitas. </w:t>
      </w:r>
      <w:r>
        <w:t xml:space="preserve">Untuk menguji validitas pendekatan berbasis domain, hasil analisis jaringan yang menyertakan informasi domain dibandingkan dengan hasil dari pendekatan tanpa penyematan domain. Evaluasi kinerja dilakukan menggunakan dua metrik utama: </w:t>
      </w:r>
      <w:r w:rsidRPr="00392D48">
        <w:rPr>
          <w:i/>
        </w:rPr>
        <w:t>geometric accuracy</w:t>
      </w:r>
      <w:r>
        <w:t xml:space="preserve"> (Acc) dan </w:t>
      </w:r>
      <w:r w:rsidRPr="00392D48">
        <w:rPr>
          <w:i/>
        </w:rPr>
        <w:t>fraction of matched complexes</w:t>
      </w:r>
      <w:r>
        <w:t xml:space="preserve"> (FRAC). Selain itu distribusi hipergeometrik digunakan untuk menghitung </w:t>
      </w:r>
      <w:r w:rsidRPr="00392D48">
        <w:rPr>
          <w:i/>
        </w:rPr>
        <w:t>P-value</w:t>
      </w:r>
      <w:r>
        <w:rPr>
          <w:i/>
        </w:rPr>
        <w:t xml:space="preserve"> </w:t>
      </w:r>
      <w:r>
        <w:t>guna menilai relevansi biologis dari kompleks yang diprediksi. Penelitian ini diharapkan dapat mengidentifikasi target protein kunci dalam obesitas serta mengonfirmasi bahwa penyematan informasi domain dalam analisis jaringan dapat meningkatkan akurasi prediksi terapi anti-obesitas.</w:t>
      </w:r>
    </w:p>
    <w:p w14:paraId="2BD6B61C" w14:textId="77777777" w:rsidR="00A2448D" w:rsidRPr="007017D3" w:rsidRDefault="00A2448D" w:rsidP="00A2448D">
      <w:pPr>
        <w:ind w:firstLine="720"/>
        <w:rPr>
          <w:rFonts w:cs="Times New Roman"/>
        </w:rPr>
      </w:pPr>
    </w:p>
    <w:p w14:paraId="671511BB" w14:textId="7C932F1A" w:rsidR="00A2448D" w:rsidRDefault="00A2448D" w:rsidP="00A2448D">
      <w:pPr>
        <w:spacing w:after="200" w:line="276" w:lineRule="auto"/>
        <w:ind w:firstLine="0"/>
        <w:rPr>
          <w:rFonts w:cs="Times New Roman"/>
          <w:i/>
        </w:rPr>
      </w:pPr>
      <w:r w:rsidRPr="007017D3">
        <w:rPr>
          <w:rFonts w:cs="Times New Roman"/>
        </w:rPr>
        <w:t xml:space="preserve">Kata kunci: </w:t>
      </w:r>
      <w:r w:rsidRPr="007017D3">
        <w:rPr>
          <w:rFonts w:eastAsia="MS Mincho" w:cs="Times New Roman"/>
        </w:rPr>
        <w:t xml:space="preserve"> </w:t>
      </w:r>
      <w:r w:rsidR="008444A4">
        <w:rPr>
          <w:rFonts w:eastAsia="MS Mincho" w:cs="Times New Roman"/>
        </w:rPr>
        <w:t>a</w:t>
      </w:r>
      <w:r>
        <w:rPr>
          <w:rFonts w:cs="Times New Roman"/>
        </w:rPr>
        <w:t>nti-</w:t>
      </w:r>
      <w:r w:rsidR="008444A4">
        <w:rPr>
          <w:rFonts w:cs="Times New Roman"/>
        </w:rPr>
        <w:t>o</w:t>
      </w:r>
      <w:r>
        <w:rPr>
          <w:rFonts w:cs="Times New Roman"/>
        </w:rPr>
        <w:t xml:space="preserve">besitas, </w:t>
      </w:r>
      <w:r w:rsidR="008444A4">
        <w:rPr>
          <w:rFonts w:cs="Times New Roman"/>
          <w:i/>
        </w:rPr>
        <w:t>domain-domain interaction, geometric a</w:t>
      </w:r>
      <w:r w:rsidRPr="00CD6079">
        <w:rPr>
          <w:rFonts w:cs="Times New Roman"/>
          <w:i/>
        </w:rPr>
        <w:t>ccuracy</w:t>
      </w:r>
      <w:r>
        <w:rPr>
          <w:rFonts w:cs="Times New Roman"/>
          <w:szCs w:val="24"/>
        </w:rPr>
        <w:t xml:space="preserve">, </w:t>
      </w:r>
      <w:r w:rsidR="008444A4">
        <w:rPr>
          <w:rFonts w:cs="Times New Roman"/>
          <w:szCs w:val="24"/>
        </w:rPr>
        <w:t>k</w:t>
      </w:r>
      <w:r w:rsidRPr="00CD6079">
        <w:rPr>
          <w:rFonts w:cs="Times New Roman"/>
          <w:szCs w:val="24"/>
        </w:rPr>
        <w:t>emuning</w:t>
      </w:r>
      <w:r>
        <w:rPr>
          <w:rFonts w:cs="Times New Roman"/>
          <w:szCs w:val="24"/>
        </w:rPr>
        <w:t>,</w:t>
      </w:r>
      <w:r>
        <w:rPr>
          <w:rFonts w:cs="Times New Roman"/>
          <w:i/>
        </w:rPr>
        <w:t xml:space="preserve"> </w:t>
      </w:r>
      <w:r w:rsidR="008444A4">
        <w:rPr>
          <w:rFonts w:cs="Times New Roman"/>
          <w:i/>
        </w:rPr>
        <w:t>multi-network c</w:t>
      </w:r>
      <w:r w:rsidRPr="00CD6079">
        <w:rPr>
          <w:rFonts w:cs="Times New Roman"/>
          <w:i/>
        </w:rPr>
        <w:t>lustering</w:t>
      </w:r>
      <w:r>
        <w:rPr>
          <w:rFonts w:cs="Times New Roman"/>
          <w:i/>
        </w:rPr>
        <w:t>.</w:t>
      </w:r>
    </w:p>
    <w:p w14:paraId="439422C9" w14:textId="2EA14F62" w:rsidR="00C37A31" w:rsidRDefault="00C37A31" w:rsidP="004D2835">
      <w:pPr>
        <w:ind w:firstLine="720"/>
      </w:pPr>
    </w:p>
    <w:p w14:paraId="25074C91" w14:textId="77777777" w:rsidR="004D2835" w:rsidRDefault="004D2835" w:rsidP="004D2835">
      <w:pPr>
        <w:ind w:firstLine="720"/>
      </w:pPr>
    </w:p>
    <w:p w14:paraId="24111E76" w14:textId="36AD51C5" w:rsidR="00460E36" w:rsidRDefault="00460E36" w:rsidP="00C37A31">
      <w:pPr>
        <w:spacing w:after="200" w:line="276" w:lineRule="auto"/>
        <w:ind w:firstLine="0"/>
      </w:pPr>
      <w:r>
        <w:br w:type="page"/>
      </w:r>
    </w:p>
    <w:p w14:paraId="3FCA48CB" w14:textId="77777777" w:rsidR="00460E36" w:rsidRDefault="00460E36" w:rsidP="00460E36">
      <w:pPr>
        <w:spacing w:after="200" w:line="276" w:lineRule="auto"/>
        <w:ind w:firstLine="0"/>
        <w:jc w:val="left"/>
        <w:sectPr w:rsidR="00460E36" w:rsidSect="009F255E">
          <w:headerReference w:type="even" r:id="rId9"/>
          <w:headerReference w:type="default" r:id="rId10"/>
          <w:headerReference w:type="first" r:id="rId11"/>
          <w:type w:val="evenPage"/>
          <w:pgSz w:w="11907" w:h="16839" w:code="9"/>
          <w:pgMar w:top="1701" w:right="2268" w:bottom="1701" w:left="1134" w:header="720" w:footer="720" w:gutter="567"/>
          <w:pgNumType w:fmt="lowerRoman" w:start="1"/>
          <w:cols w:space="720"/>
          <w:docGrid w:linePitch="360"/>
        </w:sectPr>
      </w:pPr>
    </w:p>
    <w:p w14:paraId="4E5768DD" w14:textId="5669EEB9" w:rsidR="00B94DB0" w:rsidRDefault="00B94DB0" w:rsidP="00B94DB0">
      <w:pPr>
        <w:framePr w:w="7890" w:wrap="around" w:vAnchor="page" w:hAnchor="page" w:x="2191" w:y="7939"/>
        <w:tabs>
          <w:tab w:val="left" w:pos="1701"/>
          <w:tab w:val="left" w:pos="1985"/>
        </w:tabs>
        <w:ind w:left="1985" w:hanging="1985"/>
        <w:jc w:val="center"/>
        <w:rPr>
          <w:bCs/>
          <w:szCs w:val="24"/>
        </w:rPr>
      </w:pPr>
      <w:r>
        <w:rPr>
          <w:bCs/>
          <w:szCs w:val="24"/>
        </w:rPr>
        <w:lastRenderedPageBreak/>
        <w:t xml:space="preserve">Proposal </w:t>
      </w:r>
      <w:r w:rsidR="001D40B0">
        <w:rPr>
          <w:bCs/>
          <w:szCs w:val="24"/>
        </w:rPr>
        <w:t>Tesis</w:t>
      </w:r>
    </w:p>
    <w:p w14:paraId="0A5ECD51" w14:textId="77777777" w:rsidR="00B94DB0" w:rsidRDefault="00B94DB0" w:rsidP="00B94DB0">
      <w:pPr>
        <w:framePr w:w="7890" w:wrap="around" w:vAnchor="page" w:hAnchor="page" w:x="2191" w:y="7939"/>
        <w:tabs>
          <w:tab w:val="left" w:pos="1701"/>
          <w:tab w:val="left" w:pos="1985"/>
        </w:tabs>
        <w:ind w:left="1985" w:hanging="1985"/>
        <w:jc w:val="center"/>
        <w:rPr>
          <w:bCs/>
          <w:szCs w:val="24"/>
        </w:rPr>
      </w:pPr>
      <w:r>
        <w:rPr>
          <w:bCs/>
          <w:szCs w:val="24"/>
        </w:rPr>
        <w:t>sebagai salah satu syarat untuk memperoleh gelar</w:t>
      </w:r>
    </w:p>
    <w:p w14:paraId="71F74688" w14:textId="6176DF71" w:rsidR="00B94DB0" w:rsidRDefault="001D40B0" w:rsidP="00B94DB0">
      <w:pPr>
        <w:framePr w:w="7890" w:wrap="around" w:vAnchor="page" w:hAnchor="page" w:x="2191" w:y="7939"/>
        <w:tabs>
          <w:tab w:val="left" w:pos="1701"/>
          <w:tab w:val="left" w:pos="1985"/>
        </w:tabs>
        <w:ind w:left="1985" w:hanging="1985"/>
        <w:jc w:val="center"/>
        <w:rPr>
          <w:bCs/>
          <w:szCs w:val="24"/>
        </w:rPr>
      </w:pPr>
      <w:r>
        <w:rPr>
          <w:bCs/>
          <w:szCs w:val="24"/>
        </w:rPr>
        <w:t>Magister</w:t>
      </w:r>
      <w:r w:rsidR="00B94DB0">
        <w:rPr>
          <w:bCs/>
          <w:szCs w:val="24"/>
        </w:rPr>
        <w:t xml:space="preserve"> pada </w:t>
      </w:r>
    </w:p>
    <w:p w14:paraId="3659D2C2" w14:textId="2866CDB1" w:rsidR="00B94DB0" w:rsidRPr="00487943" w:rsidRDefault="00B94DB0" w:rsidP="00B94DB0">
      <w:pPr>
        <w:framePr w:w="7890" w:wrap="around" w:vAnchor="page" w:hAnchor="page" w:x="2191" w:y="7939"/>
        <w:tabs>
          <w:tab w:val="left" w:pos="1701"/>
          <w:tab w:val="left" w:pos="1985"/>
        </w:tabs>
        <w:ind w:left="1985" w:hanging="1985"/>
        <w:jc w:val="center"/>
        <w:rPr>
          <w:bCs/>
          <w:szCs w:val="28"/>
        </w:rPr>
      </w:pPr>
      <w:r>
        <w:rPr>
          <w:bCs/>
          <w:szCs w:val="24"/>
        </w:rPr>
        <w:t xml:space="preserve">Program Studi </w:t>
      </w:r>
      <w:r w:rsidRPr="000D62F2">
        <w:rPr>
          <w:bCs/>
          <w:szCs w:val="28"/>
        </w:rPr>
        <w:t>Ilmu Komputer</w:t>
      </w:r>
    </w:p>
    <w:p w14:paraId="2EF71FFD" w14:textId="77777777" w:rsidR="00460E36" w:rsidRDefault="00275B8D" w:rsidP="00460E36">
      <w:pPr>
        <w:spacing w:after="200" w:line="276" w:lineRule="auto"/>
        <w:ind w:firstLine="0"/>
        <w:jc w:val="left"/>
      </w:pPr>
      <w:r>
        <w:rPr>
          <w:noProof/>
          <w:lang w:eastAsia="en-US"/>
        </w:rPr>
        <mc:AlternateContent>
          <mc:Choice Requires="wps">
            <w:drawing>
              <wp:anchor distT="0" distB="0" distL="114300" distR="114300" simplePos="0" relativeHeight="251664384" behindDoc="0" locked="0" layoutInCell="1" allowOverlap="0" wp14:anchorId="4443FBE7" wp14:editId="7F239F30">
                <wp:simplePos x="0" y="0"/>
                <wp:positionH relativeFrom="page">
                  <wp:align>center</wp:align>
                </wp:positionH>
                <wp:positionV relativeFrom="page">
                  <wp:posOffset>4320540</wp:posOffset>
                </wp:positionV>
                <wp:extent cx="5021580" cy="204470"/>
                <wp:effectExtent l="0" t="0" r="0" b="0"/>
                <wp:wrapNone/>
                <wp:docPr id="64"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1580" cy="204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0B22DA" w14:textId="38A17827" w:rsidR="00422D9C" w:rsidRPr="007A2A79" w:rsidRDefault="00422D9C" w:rsidP="00460E36">
                            <w:pPr>
                              <w:ind w:firstLine="0"/>
                              <w:jc w:val="center"/>
                              <w:rPr>
                                <w:b/>
                                <w:sz w:val="28"/>
                                <w:lang w:val="en-ID"/>
                              </w:rPr>
                            </w:pPr>
                            <w:r>
                              <w:rPr>
                                <w:b/>
                                <w:sz w:val="28"/>
                                <w:lang w:val="en-ID"/>
                              </w:rPr>
                              <w:t>INDAH PUSPITASARI</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443FBE7" id="Text Box 31" o:spid="_x0000_s1029" type="#_x0000_t202" style="position:absolute;margin-left:0;margin-top:340.2pt;width:395.4pt;height:16.1pt;z-index:251664384;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" o:allowoverlap="f" stroked="f">
                <v:textbox style="mso-fit-shape-to-text:t" inset="0,0,0,0">
                  <w:txbxContent>
                    <w:p w14:paraId="370B22DA" w14:textId="38A17827" w:rsidR="00422D9C" w:rsidRPr="007A2A79" w:rsidRDefault="00422D9C" w:rsidP="00460E36">
                      <w:pPr>
                        <w:ind w:firstLine="0"/>
                        <w:jc w:val="center"/>
                        <w:rPr>
                          <w:b/>
                          <w:sz w:val="28"/>
                          <w:lang w:val="en-ID"/>
                        </w:rPr>
                      </w:pPr>
                      <w:r>
                        <w:rPr>
                          <w:b/>
                          <w:sz w:val="28"/>
                          <w:lang w:val="en-ID"/>
                        </w:rPr>
                        <w:t>INDAH PUSPITASARI</w:t>
                      </w:r>
                    </w:p>
                  </w:txbxContent>
                </v:textbox>
                <w10:wrap anchorx="page" anchory="page"/>
              </v:shape>
            </w:pict>
          </mc:Fallback>
        </mc:AlternateContent>
      </w:r>
      <w:r>
        <w:rPr>
          <w:noProof/>
          <w:lang w:eastAsia="en-US"/>
        </w:rPr>
        <mc:AlternateContent>
          <mc:Choice Requires="wps">
            <w:drawing>
              <wp:anchor distT="0" distB="0" distL="114300" distR="114300" simplePos="0" relativeHeight="251663360" behindDoc="0" locked="0" layoutInCell="1" allowOverlap="0" wp14:anchorId="149EDF37" wp14:editId="2DE5EE50">
                <wp:simplePos x="0" y="0"/>
                <wp:positionH relativeFrom="page">
                  <wp:align>center</wp:align>
                </wp:positionH>
                <wp:positionV relativeFrom="page">
                  <wp:posOffset>8533130</wp:posOffset>
                </wp:positionV>
                <wp:extent cx="6224270" cy="759460"/>
                <wp:effectExtent l="0" t="0" r="0" b="0"/>
                <wp:wrapNone/>
                <wp:docPr id="6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270" cy="759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5B5763" w14:textId="04F01382" w:rsidR="00422D9C" w:rsidRPr="00D47207" w:rsidRDefault="00422D9C" w:rsidP="00B94DB0">
                            <w:pPr>
                              <w:ind w:firstLine="0"/>
                              <w:jc w:val="center"/>
                              <w:rPr>
                                <w:b/>
                                <w:sz w:val="26"/>
                                <w:szCs w:val="26"/>
                              </w:rPr>
                            </w:pPr>
                            <w:r>
                              <w:rPr>
                                <w:b/>
                                <w:sz w:val="26"/>
                                <w:szCs w:val="26"/>
                              </w:rPr>
                              <w:t>PROGRAM MAGISTER ILMU KOMPUTER</w:t>
                            </w:r>
                          </w:p>
                          <w:p w14:paraId="5CC7E444" w14:textId="77777777" w:rsidR="00422D9C" w:rsidRPr="00B11121" w:rsidRDefault="00422D9C" w:rsidP="001D40B0">
                            <w:pPr>
                              <w:ind w:firstLine="0"/>
                              <w:jc w:val="center"/>
                              <w:textDirection w:val="btLr"/>
                              <w:rPr>
                                <w:sz w:val="26"/>
                                <w:szCs w:val="26"/>
                              </w:rPr>
                            </w:pPr>
                            <w:r w:rsidRPr="00B11121">
                              <w:rPr>
                                <w:rFonts w:eastAsia="Times New Roman" w:cs="Times New Roman"/>
                                <w:b/>
                                <w:color w:val="000000"/>
                                <w:sz w:val="26"/>
                                <w:szCs w:val="26"/>
                              </w:rPr>
                              <w:t xml:space="preserve">SEKOLAH SAINS DATA, MATEMATIKA, DAN INFORMATIKA  </w:t>
                            </w:r>
                          </w:p>
                          <w:p w14:paraId="3A6CBFFA" w14:textId="77777777" w:rsidR="00422D9C" w:rsidRPr="00D47207" w:rsidRDefault="00422D9C" w:rsidP="00B94DB0">
                            <w:pPr>
                              <w:ind w:firstLine="0"/>
                              <w:jc w:val="center"/>
                              <w:rPr>
                                <w:b/>
                                <w:sz w:val="26"/>
                                <w:szCs w:val="26"/>
                              </w:rPr>
                            </w:pPr>
                            <w:r w:rsidRPr="00D47207">
                              <w:rPr>
                                <w:b/>
                                <w:sz w:val="26"/>
                                <w:szCs w:val="26"/>
                              </w:rPr>
                              <w:t>INSTITUT PERTANIAN BOGOR</w:t>
                            </w:r>
                          </w:p>
                          <w:p w14:paraId="790D9A1B" w14:textId="77777777" w:rsidR="00422D9C" w:rsidRPr="00D47207" w:rsidRDefault="00422D9C" w:rsidP="00B94DB0">
                            <w:pPr>
                              <w:ind w:firstLine="0"/>
                              <w:jc w:val="center"/>
                              <w:rPr>
                                <w:b/>
                                <w:sz w:val="26"/>
                                <w:szCs w:val="26"/>
                              </w:rPr>
                            </w:pPr>
                            <w:r w:rsidRPr="00D47207">
                              <w:rPr>
                                <w:b/>
                                <w:sz w:val="26"/>
                                <w:szCs w:val="26"/>
                              </w:rPr>
                              <w:t>BOGOR</w:t>
                            </w:r>
                          </w:p>
                          <w:p w14:paraId="19DDF82B" w14:textId="6493481A" w:rsidR="00422D9C" w:rsidRPr="00D47207" w:rsidRDefault="00422D9C" w:rsidP="00B94DB0">
                            <w:pPr>
                              <w:ind w:firstLine="0"/>
                              <w:jc w:val="center"/>
                              <w:rPr>
                                <w:b/>
                                <w:sz w:val="26"/>
                                <w:szCs w:val="26"/>
                              </w:rPr>
                            </w:pPr>
                            <w:r w:rsidRPr="00D47207">
                              <w:rPr>
                                <w:b/>
                                <w:sz w:val="26"/>
                                <w:szCs w:val="26"/>
                              </w:rPr>
                              <w:t>20</w:t>
                            </w:r>
                            <w:r>
                              <w:rPr>
                                <w:b/>
                                <w:sz w:val="26"/>
                                <w:szCs w:val="26"/>
                              </w:rPr>
                              <w:t>25</w:t>
                            </w:r>
                          </w:p>
                          <w:p w14:paraId="738654EC" w14:textId="77777777" w:rsidR="00422D9C" w:rsidRPr="00D47207" w:rsidRDefault="00422D9C" w:rsidP="00460E36">
                            <w:pPr>
                              <w:ind w:firstLine="0"/>
                              <w:jc w:val="center"/>
                              <w:rPr>
                                <w:b/>
                                <w:sz w:val="26"/>
                                <w:szCs w:val="26"/>
                              </w:rPr>
                            </w:pP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49EDF37" id="Text Box 12" o:spid="_x0000_s1030" type="#_x0000_t202" style="position:absolute;margin-left:0;margin-top:671.9pt;width:490.1pt;height:59.8pt;z-index:251663360;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" o:allowoverlap="f" stroked="f">
                <v:textbox style="mso-fit-shape-to-text:t" inset="0,0,0,0">
                  <w:txbxContent>
                    <w:p w14:paraId="095B5763" w14:textId="04F01382" w:rsidR="00422D9C" w:rsidRPr="00D47207" w:rsidRDefault="00422D9C" w:rsidP="00B94DB0">
                      <w:pPr>
                        <w:ind w:firstLine="0"/>
                        <w:jc w:val="center"/>
                        <w:rPr>
                          <w:b/>
                          <w:sz w:val="26"/>
                          <w:szCs w:val="26"/>
                        </w:rPr>
                      </w:pPr>
                      <w:r>
                        <w:rPr>
                          <w:b/>
                          <w:sz w:val="26"/>
                          <w:szCs w:val="26"/>
                        </w:rPr>
                        <w:t>PROGRAM MAGISTER ILMU KOMPUTER</w:t>
                      </w:r>
                    </w:p>
                    <w:p w14:paraId="5CC7E444" w14:textId="77777777" w:rsidR="00422D9C" w:rsidRPr="00B11121" w:rsidRDefault="00422D9C" w:rsidP="001D40B0">
                      <w:pPr>
                        <w:ind w:firstLine="0"/>
                        <w:jc w:val="center"/>
                        <w:textDirection w:val="btLr"/>
                        <w:rPr>
                          <w:sz w:val="26"/>
                          <w:szCs w:val="26"/>
                        </w:rPr>
                      </w:pPr>
                      <w:r w:rsidRPr="00B11121">
                        <w:rPr>
                          <w:rFonts w:eastAsia="Times New Roman" w:cs="Times New Roman"/>
                          <w:b/>
                          <w:color w:val="000000"/>
                          <w:sz w:val="26"/>
                          <w:szCs w:val="26"/>
                        </w:rPr>
                        <w:t xml:space="preserve">SEKOLAH SAINS DATA, MATEMATIKA, DAN INFORMATIKA  </w:t>
                      </w:r>
                    </w:p>
                    <w:p w14:paraId="3A6CBFFA" w14:textId="77777777" w:rsidR="00422D9C" w:rsidRPr="00D47207" w:rsidRDefault="00422D9C" w:rsidP="00B94DB0">
                      <w:pPr>
                        <w:ind w:firstLine="0"/>
                        <w:jc w:val="center"/>
                        <w:rPr>
                          <w:b/>
                          <w:sz w:val="26"/>
                          <w:szCs w:val="26"/>
                        </w:rPr>
                      </w:pPr>
                      <w:r w:rsidRPr="00D47207">
                        <w:rPr>
                          <w:b/>
                          <w:sz w:val="26"/>
                          <w:szCs w:val="26"/>
                        </w:rPr>
                        <w:t>INSTITUT PERTANIAN BOGOR</w:t>
                      </w:r>
                    </w:p>
                    <w:p w14:paraId="790D9A1B" w14:textId="77777777" w:rsidR="00422D9C" w:rsidRPr="00D47207" w:rsidRDefault="00422D9C" w:rsidP="00B94DB0">
                      <w:pPr>
                        <w:ind w:firstLine="0"/>
                        <w:jc w:val="center"/>
                        <w:rPr>
                          <w:b/>
                          <w:sz w:val="26"/>
                          <w:szCs w:val="26"/>
                        </w:rPr>
                      </w:pPr>
                      <w:r w:rsidRPr="00D47207">
                        <w:rPr>
                          <w:b/>
                          <w:sz w:val="26"/>
                          <w:szCs w:val="26"/>
                        </w:rPr>
                        <w:t>BOGOR</w:t>
                      </w:r>
                    </w:p>
                    <w:p w14:paraId="19DDF82B" w14:textId="6493481A" w:rsidR="00422D9C" w:rsidRPr="00D47207" w:rsidRDefault="00422D9C" w:rsidP="00B94DB0">
                      <w:pPr>
                        <w:ind w:firstLine="0"/>
                        <w:jc w:val="center"/>
                        <w:rPr>
                          <w:b/>
                          <w:sz w:val="26"/>
                          <w:szCs w:val="26"/>
                        </w:rPr>
                      </w:pPr>
                      <w:r w:rsidRPr="00D47207">
                        <w:rPr>
                          <w:b/>
                          <w:sz w:val="26"/>
                          <w:szCs w:val="26"/>
                        </w:rPr>
                        <w:t>20</w:t>
                      </w:r>
                      <w:r>
                        <w:rPr>
                          <w:b/>
                          <w:sz w:val="26"/>
                          <w:szCs w:val="26"/>
                        </w:rPr>
                        <w:t>25</w:t>
                      </w:r>
                    </w:p>
                    <w:p w14:paraId="738654EC" w14:textId="77777777" w:rsidR="00422D9C" w:rsidRPr="00D47207" w:rsidRDefault="00422D9C" w:rsidP="00460E36">
                      <w:pPr>
                        <w:ind w:firstLine="0"/>
                        <w:jc w:val="center"/>
                        <w:rPr>
                          <w:b/>
                          <w:sz w:val="26"/>
                          <w:szCs w:val="26"/>
                        </w:rPr>
                      </w:pPr>
                    </w:p>
                  </w:txbxContent>
                </v:textbox>
                <w10:wrap anchorx="page" anchory="page"/>
              </v:shape>
            </w:pict>
          </mc:Fallback>
        </mc:AlternateContent>
      </w:r>
      <w:r>
        <w:rPr>
          <w:noProof/>
          <w:lang w:eastAsia="en-US"/>
        </w:rPr>
        <mc:AlternateContent>
          <mc:Choice Requires="wps">
            <w:drawing>
              <wp:anchor distT="0" distB="0" distL="114300" distR="114300" simplePos="0" relativeHeight="251662336" behindDoc="0" locked="0" layoutInCell="1" allowOverlap="0" wp14:anchorId="68F448C7" wp14:editId="7E98F2B3">
                <wp:simplePos x="0" y="0"/>
                <wp:positionH relativeFrom="page">
                  <wp:align>center</wp:align>
                </wp:positionH>
                <wp:positionV relativeFrom="page">
                  <wp:posOffset>1800225</wp:posOffset>
                </wp:positionV>
                <wp:extent cx="5021580" cy="613410"/>
                <wp:effectExtent l="0" t="0" r="0" b="0"/>
                <wp:wrapNone/>
                <wp:docPr id="6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1580" cy="6134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C6A56B" w14:textId="0CE6F0B0" w:rsidR="00422D9C" w:rsidRDefault="00422D9C" w:rsidP="00A2448D">
                            <w:pPr>
                              <w:ind w:firstLine="0"/>
                              <w:jc w:val="center"/>
                              <w:rPr>
                                <w:b/>
                                <w:sz w:val="28"/>
                              </w:rPr>
                            </w:pPr>
                            <w:r>
                              <w:rPr>
                                <w:b/>
                                <w:sz w:val="28"/>
                              </w:rPr>
                              <w:t xml:space="preserve">PREDIKSI POTENSI SENYAWA PADA DAUN KEMUNING SEBAGAI ANTI-OBESITAS MENGGUNAKAN </w:t>
                            </w:r>
                          </w:p>
                          <w:p w14:paraId="17EE9592" w14:textId="26C4FCB3" w:rsidR="00422D9C" w:rsidRPr="007A2A79" w:rsidRDefault="00422D9C" w:rsidP="00A2448D">
                            <w:pPr>
                              <w:ind w:firstLine="0"/>
                              <w:jc w:val="center"/>
                              <w:rPr>
                                <w:b/>
                                <w:sz w:val="28"/>
                                <w:lang w:val="en-ID"/>
                              </w:rPr>
                            </w:pPr>
                            <w:r>
                              <w:rPr>
                                <w:b/>
                                <w:sz w:val="28"/>
                              </w:rPr>
                              <w:t>MULTI-NETWORK CLUSTERING</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8F448C7" id="Text Box 10" o:spid="_x0000_s1031" type="#_x0000_t202" style="position:absolute;margin-left:0;margin-top:141.75pt;width:395.4pt;height:48.3pt;z-index:251662336;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" o:allowoverlap="f" stroked="f">
                <v:textbox style="mso-fit-shape-to-text:t" inset="0,0,0,0">
                  <w:txbxContent>
                    <w:p w14:paraId="73C6A56B" w14:textId="0CE6F0B0" w:rsidR="00422D9C" w:rsidRDefault="00422D9C" w:rsidP="00A2448D">
                      <w:pPr>
                        <w:ind w:firstLine="0"/>
                        <w:jc w:val="center"/>
                        <w:rPr>
                          <w:b/>
                          <w:sz w:val="28"/>
                        </w:rPr>
                      </w:pPr>
                      <w:r>
                        <w:rPr>
                          <w:b/>
                          <w:sz w:val="28"/>
                        </w:rPr>
                        <w:t xml:space="preserve">PREDIKSI POTENSI SENYAWA PADA DAUN KEMUNING SEBAGAI ANTI-OBESITAS MENGGUNAKAN </w:t>
                      </w:r>
                    </w:p>
                    <w:p w14:paraId="17EE9592" w14:textId="26C4FCB3" w:rsidR="00422D9C" w:rsidRPr="007A2A79" w:rsidRDefault="00422D9C" w:rsidP="00A2448D">
                      <w:pPr>
                        <w:ind w:firstLine="0"/>
                        <w:jc w:val="center"/>
                        <w:rPr>
                          <w:b/>
                          <w:sz w:val="28"/>
                          <w:lang w:val="en-ID"/>
                        </w:rPr>
                      </w:pPr>
                      <w:r>
                        <w:rPr>
                          <w:b/>
                          <w:sz w:val="28"/>
                        </w:rPr>
                        <w:t>MULTI-NETWORK CLUSTERING</w:t>
                      </w:r>
                    </w:p>
                  </w:txbxContent>
                </v:textbox>
                <w10:wrap anchorx="page" anchory="page"/>
              </v:shape>
            </w:pict>
          </mc:Fallback>
        </mc:AlternateContent>
      </w:r>
      <w:r w:rsidR="00460E36">
        <w:br w:type="page"/>
      </w:r>
    </w:p>
    <w:p w14:paraId="5992F9A3" w14:textId="25E1A3D1" w:rsidR="00460E36" w:rsidRPr="007A2A79" w:rsidRDefault="00460E36" w:rsidP="00A52886">
      <w:pPr>
        <w:tabs>
          <w:tab w:val="left" w:pos="1701"/>
        </w:tabs>
        <w:ind w:left="1843" w:hanging="1843"/>
        <w:jc w:val="left"/>
        <w:rPr>
          <w:lang w:val="id-ID"/>
        </w:rPr>
      </w:pPr>
      <w:r>
        <w:rPr>
          <w:lang w:val="id-ID"/>
        </w:rPr>
        <w:lastRenderedPageBreak/>
        <w:t>Judul</w:t>
      </w:r>
      <w:r w:rsidR="00A74EC0">
        <w:t xml:space="preserve"> </w:t>
      </w:r>
      <w:r w:rsidR="00A52886">
        <w:t>Proposal</w:t>
      </w:r>
      <w:r>
        <w:tab/>
      </w:r>
      <w:r w:rsidRPr="00736867">
        <w:rPr>
          <w:lang w:val="id-ID"/>
        </w:rPr>
        <w:t>:</w:t>
      </w:r>
      <w:r w:rsidR="00A74EC0">
        <w:tab/>
      </w:r>
      <w:r w:rsidR="003557DE">
        <w:rPr>
          <w:rFonts w:cs="Times New Roman"/>
          <w:szCs w:val="24"/>
        </w:rPr>
        <w:t>Prediksi</w:t>
      </w:r>
      <w:r w:rsidR="00A2448D" w:rsidRPr="007017D3">
        <w:rPr>
          <w:rFonts w:cs="Times New Roman"/>
          <w:szCs w:val="24"/>
        </w:rPr>
        <w:t xml:space="preserve"> </w:t>
      </w:r>
      <w:r w:rsidR="00A2448D" w:rsidRPr="00D0417C">
        <w:rPr>
          <w:rFonts w:cs="Times New Roman"/>
          <w:szCs w:val="24"/>
        </w:rPr>
        <w:t xml:space="preserve">Potensi Senyawa pada Daun Kemuning sebagai </w:t>
      </w:r>
      <w:r w:rsidR="003557DE">
        <w:rPr>
          <w:rFonts w:cs="Times New Roman"/>
          <w:szCs w:val="24"/>
        </w:rPr>
        <w:t xml:space="preserve">   </w:t>
      </w:r>
      <w:r w:rsidR="00A2448D" w:rsidRPr="00D0417C">
        <w:rPr>
          <w:rFonts w:cs="Times New Roman"/>
          <w:szCs w:val="24"/>
        </w:rPr>
        <w:t xml:space="preserve">Anti-Obesitas Menggunakan </w:t>
      </w:r>
      <w:r w:rsidR="00A2448D" w:rsidRPr="00D0417C">
        <w:rPr>
          <w:rFonts w:cs="Times New Roman"/>
          <w:i/>
          <w:szCs w:val="24"/>
        </w:rPr>
        <w:t>Multi-Network Clustering</w:t>
      </w:r>
    </w:p>
    <w:p w14:paraId="767FBC0D" w14:textId="0CB72FD0" w:rsidR="00460E36" w:rsidRPr="007A2A79" w:rsidRDefault="00460E36" w:rsidP="00B62F5C">
      <w:pPr>
        <w:tabs>
          <w:tab w:val="left" w:pos="1701"/>
        </w:tabs>
        <w:ind w:left="1843" w:hanging="1843"/>
        <w:jc w:val="left"/>
        <w:rPr>
          <w:lang w:val="en-ID"/>
        </w:rPr>
      </w:pPr>
      <w:r w:rsidRPr="00736867">
        <w:rPr>
          <w:lang w:val="id-ID"/>
        </w:rPr>
        <w:t>Nama</w:t>
      </w:r>
      <w:r>
        <w:tab/>
      </w:r>
      <w:r w:rsidRPr="00736867">
        <w:rPr>
          <w:lang w:val="id-ID"/>
        </w:rPr>
        <w:t>:</w:t>
      </w:r>
      <w:r>
        <w:tab/>
      </w:r>
      <w:r w:rsidR="00A2448D">
        <w:rPr>
          <w:lang w:val="en-ID"/>
        </w:rPr>
        <w:t>Indah Puspitasari</w:t>
      </w:r>
    </w:p>
    <w:p w14:paraId="1D5E36C3" w14:textId="082014AF" w:rsidR="00460E36" w:rsidRPr="007D40A8" w:rsidRDefault="00460E36" w:rsidP="00B62F5C">
      <w:pPr>
        <w:tabs>
          <w:tab w:val="left" w:pos="1701"/>
        </w:tabs>
        <w:ind w:left="1843" w:hanging="1843"/>
        <w:jc w:val="left"/>
      </w:pPr>
      <w:r w:rsidRPr="00736867">
        <w:rPr>
          <w:lang w:val="id-ID"/>
        </w:rPr>
        <w:t>NIM</w:t>
      </w:r>
      <w:r>
        <w:tab/>
      </w:r>
      <w:r w:rsidRPr="00736867">
        <w:rPr>
          <w:lang w:val="id-ID"/>
        </w:rPr>
        <w:t>:</w:t>
      </w:r>
      <w:r>
        <w:tab/>
      </w:r>
      <w:r w:rsidR="000D24BD">
        <w:t>G65012</w:t>
      </w:r>
      <w:r w:rsidR="00A2448D">
        <w:t>21024</w:t>
      </w:r>
    </w:p>
    <w:p w14:paraId="42678A04" w14:textId="77777777" w:rsidR="00460E36" w:rsidRPr="00736867" w:rsidRDefault="00460E36" w:rsidP="00460E36">
      <w:pPr>
        <w:rPr>
          <w:lang w:val="id-ID"/>
        </w:rPr>
      </w:pPr>
    </w:p>
    <w:p w14:paraId="1926979E" w14:textId="77777777" w:rsidR="00460E36" w:rsidRPr="00736867" w:rsidRDefault="00460E36" w:rsidP="00460E36">
      <w:pPr>
        <w:rPr>
          <w:lang w:val="id-ID"/>
        </w:rPr>
      </w:pPr>
    </w:p>
    <w:p w14:paraId="78934BE8" w14:textId="77777777" w:rsidR="00460E36" w:rsidRDefault="00460E36" w:rsidP="00460E36">
      <w:pPr>
        <w:pStyle w:val="NoSpacing"/>
        <w:ind w:firstLine="0"/>
        <w:jc w:val="center"/>
      </w:pPr>
      <w:r w:rsidRPr="00736867">
        <w:rPr>
          <w:lang w:val="id-ID"/>
        </w:rPr>
        <w:t>Disetujui</w:t>
      </w:r>
      <w:r>
        <w:t xml:space="preserve"> oleh</w:t>
      </w:r>
    </w:p>
    <w:p w14:paraId="45D3F65F" w14:textId="77777777" w:rsidR="00460E36" w:rsidRDefault="00460E36" w:rsidP="00460E36">
      <w:pPr>
        <w:pStyle w:val="NoSpacing"/>
        <w:ind w:firstLine="0"/>
        <w:jc w:val="center"/>
      </w:pPr>
    </w:p>
    <w:p w14:paraId="6F9F7459" w14:textId="77777777" w:rsidR="002F6673" w:rsidRPr="002F6673" w:rsidRDefault="002F6673" w:rsidP="002F6673">
      <w:pPr>
        <w:ind w:right="15" w:firstLine="0"/>
        <w:jc w:val="left"/>
        <w:rPr>
          <w:lang w:val="en-ID"/>
        </w:rPr>
      </w:pPr>
    </w:p>
    <w:tbl>
      <w:tblPr>
        <w:tblStyle w:val="TableGrid"/>
        <w:tblW w:w="9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9"/>
        <w:gridCol w:w="2694"/>
      </w:tblGrid>
      <w:tr w:rsidR="002F6673" w14:paraId="3564911A" w14:textId="77777777" w:rsidTr="000262DB">
        <w:tc>
          <w:tcPr>
            <w:tcW w:w="6379" w:type="dxa"/>
          </w:tcPr>
          <w:p w14:paraId="533F725E" w14:textId="77777777" w:rsidR="002F6673" w:rsidRDefault="002F6673" w:rsidP="000262DB">
            <w:pPr>
              <w:ind w:right="17" w:firstLine="0"/>
              <w:jc w:val="left"/>
              <w:rPr>
                <w:lang w:val="en-ID"/>
              </w:rPr>
            </w:pPr>
            <w:r>
              <w:rPr>
                <w:lang w:val="en-ID"/>
              </w:rPr>
              <w:t>Pembimbing 1:</w:t>
            </w:r>
          </w:p>
        </w:tc>
        <w:tc>
          <w:tcPr>
            <w:tcW w:w="2694" w:type="dxa"/>
            <w:tcBorders>
              <w:bottom w:val="single" w:sz="4" w:space="0" w:color="auto"/>
            </w:tcBorders>
          </w:tcPr>
          <w:p w14:paraId="441359B0" w14:textId="77777777" w:rsidR="002F6673" w:rsidRDefault="002F6673" w:rsidP="000262DB">
            <w:pPr>
              <w:ind w:right="17" w:firstLine="0"/>
              <w:jc w:val="left"/>
              <w:rPr>
                <w:lang w:val="en-ID"/>
              </w:rPr>
            </w:pPr>
          </w:p>
        </w:tc>
      </w:tr>
      <w:tr w:rsidR="002F6673" w14:paraId="58F233C5" w14:textId="77777777" w:rsidTr="000262DB">
        <w:tc>
          <w:tcPr>
            <w:tcW w:w="6379" w:type="dxa"/>
          </w:tcPr>
          <w:p w14:paraId="6E1F55F4" w14:textId="6D848F95" w:rsidR="002F6673" w:rsidRDefault="00A2448D" w:rsidP="000262DB">
            <w:pPr>
              <w:ind w:left="142" w:right="17" w:firstLine="0"/>
              <w:jc w:val="left"/>
              <w:rPr>
                <w:lang w:val="en-ID"/>
              </w:rPr>
            </w:pPr>
            <w:r>
              <w:rPr>
                <w:position w:val="1"/>
              </w:rPr>
              <w:t>Prof. Dr. Eng. Wisnu Ananta Kusuma, ST., M.T</w:t>
            </w:r>
          </w:p>
        </w:tc>
        <w:tc>
          <w:tcPr>
            <w:tcW w:w="2694" w:type="dxa"/>
            <w:tcBorders>
              <w:top w:val="single" w:sz="4" w:space="0" w:color="auto"/>
            </w:tcBorders>
          </w:tcPr>
          <w:p w14:paraId="433164BB" w14:textId="77777777" w:rsidR="002F6673" w:rsidRDefault="002F6673" w:rsidP="000262DB">
            <w:pPr>
              <w:ind w:right="17" w:firstLine="0"/>
              <w:jc w:val="left"/>
              <w:rPr>
                <w:lang w:val="en-ID"/>
              </w:rPr>
            </w:pPr>
          </w:p>
        </w:tc>
      </w:tr>
      <w:tr w:rsidR="005F42E1" w14:paraId="3F8CEE78" w14:textId="77777777" w:rsidTr="000262DB">
        <w:tc>
          <w:tcPr>
            <w:tcW w:w="6379" w:type="dxa"/>
          </w:tcPr>
          <w:p w14:paraId="5EB9049A" w14:textId="77777777" w:rsidR="005F42E1" w:rsidRPr="002F6673" w:rsidRDefault="005F42E1" w:rsidP="000262DB">
            <w:pPr>
              <w:spacing w:after="120"/>
              <w:ind w:left="142" w:right="17" w:firstLine="0"/>
              <w:jc w:val="left"/>
              <w:rPr>
                <w:lang w:val="en-ID"/>
              </w:rPr>
            </w:pPr>
          </w:p>
        </w:tc>
        <w:tc>
          <w:tcPr>
            <w:tcW w:w="2694" w:type="dxa"/>
          </w:tcPr>
          <w:p w14:paraId="7AF26155" w14:textId="77777777" w:rsidR="005F42E1" w:rsidRDefault="005F42E1" w:rsidP="000262DB">
            <w:pPr>
              <w:ind w:right="17" w:firstLine="0"/>
              <w:jc w:val="left"/>
              <w:rPr>
                <w:lang w:val="en-ID"/>
              </w:rPr>
            </w:pPr>
          </w:p>
        </w:tc>
      </w:tr>
      <w:tr w:rsidR="005F42E1" w14:paraId="5368F695" w14:textId="77777777" w:rsidTr="000262DB">
        <w:tc>
          <w:tcPr>
            <w:tcW w:w="6379" w:type="dxa"/>
          </w:tcPr>
          <w:p w14:paraId="1CA53D59" w14:textId="77777777" w:rsidR="005F42E1" w:rsidRDefault="005F42E1" w:rsidP="000262DB">
            <w:pPr>
              <w:ind w:right="17" w:firstLine="0"/>
              <w:jc w:val="left"/>
              <w:rPr>
                <w:lang w:val="en-ID"/>
              </w:rPr>
            </w:pPr>
            <w:r>
              <w:rPr>
                <w:lang w:val="en-ID"/>
              </w:rPr>
              <w:t>Pembimbing 2:</w:t>
            </w:r>
          </w:p>
        </w:tc>
        <w:tc>
          <w:tcPr>
            <w:tcW w:w="2694" w:type="dxa"/>
            <w:tcBorders>
              <w:bottom w:val="single" w:sz="4" w:space="0" w:color="auto"/>
            </w:tcBorders>
          </w:tcPr>
          <w:p w14:paraId="0A2F4B50" w14:textId="77777777" w:rsidR="005F42E1" w:rsidRDefault="005F42E1" w:rsidP="000262DB">
            <w:pPr>
              <w:ind w:right="17" w:firstLine="0"/>
              <w:jc w:val="left"/>
              <w:rPr>
                <w:lang w:val="en-ID"/>
              </w:rPr>
            </w:pPr>
          </w:p>
        </w:tc>
      </w:tr>
      <w:tr w:rsidR="005F42E1" w14:paraId="0F212C6F" w14:textId="77777777" w:rsidTr="000262DB">
        <w:tc>
          <w:tcPr>
            <w:tcW w:w="6379" w:type="dxa"/>
          </w:tcPr>
          <w:p w14:paraId="7CC886A5" w14:textId="4625D702" w:rsidR="005F42E1" w:rsidRDefault="00A2448D" w:rsidP="000262DB">
            <w:pPr>
              <w:ind w:left="142" w:right="17" w:firstLine="0"/>
              <w:jc w:val="left"/>
              <w:rPr>
                <w:lang w:val="en-ID"/>
              </w:rPr>
            </w:pPr>
            <w:r>
              <w:t>Dr.</w:t>
            </w:r>
            <w:r>
              <w:rPr>
                <w:spacing w:val="-7"/>
              </w:rPr>
              <w:t xml:space="preserve"> </w:t>
            </w:r>
            <w:r w:rsidRPr="00D0417C">
              <w:rPr>
                <w:lang w:val="pt-PT"/>
              </w:rPr>
              <w:t>Toto Haryanto,</w:t>
            </w:r>
            <w:r>
              <w:rPr>
                <w:spacing w:val="-4"/>
              </w:rPr>
              <w:t xml:space="preserve"> </w:t>
            </w:r>
            <w:r>
              <w:t>S.Kom.,</w:t>
            </w:r>
            <w:r>
              <w:rPr>
                <w:spacing w:val="-4"/>
              </w:rPr>
              <w:t xml:space="preserve"> </w:t>
            </w:r>
            <w:r>
              <w:rPr>
                <w:spacing w:val="-2"/>
              </w:rPr>
              <w:t>M.</w:t>
            </w:r>
            <w:r w:rsidRPr="00D0417C">
              <w:rPr>
                <w:spacing w:val="-2"/>
                <w:lang w:val="pt-PT"/>
              </w:rPr>
              <w:t>Si.</w:t>
            </w:r>
          </w:p>
        </w:tc>
        <w:tc>
          <w:tcPr>
            <w:tcW w:w="2694" w:type="dxa"/>
            <w:tcBorders>
              <w:top w:val="single" w:sz="4" w:space="0" w:color="auto"/>
            </w:tcBorders>
          </w:tcPr>
          <w:p w14:paraId="33E263F3" w14:textId="77777777" w:rsidR="005F42E1" w:rsidRDefault="005F42E1" w:rsidP="000262DB">
            <w:pPr>
              <w:ind w:right="17" w:firstLine="0"/>
              <w:jc w:val="left"/>
              <w:rPr>
                <w:lang w:val="en-ID"/>
              </w:rPr>
            </w:pPr>
          </w:p>
        </w:tc>
      </w:tr>
    </w:tbl>
    <w:p w14:paraId="06B258EC" w14:textId="77777777" w:rsidR="002F6673" w:rsidRPr="002F6673" w:rsidRDefault="002F6673" w:rsidP="000262DB">
      <w:pPr>
        <w:spacing w:after="120"/>
        <w:ind w:right="17" w:firstLine="0"/>
        <w:jc w:val="left"/>
        <w:rPr>
          <w:lang w:val="en-ID"/>
        </w:rPr>
      </w:pPr>
    </w:p>
    <w:p w14:paraId="78A4802A" w14:textId="77777777" w:rsidR="002F6673" w:rsidRPr="002F6673" w:rsidRDefault="002F6673" w:rsidP="002F6673">
      <w:pPr>
        <w:ind w:left="-120" w:right="15" w:firstLine="0"/>
        <w:jc w:val="left"/>
        <w:rPr>
          <w:lang w:val="en-ID"/>
        </w:rPr>
      </w:pPr>
    </w:p>
    <w:p w14:paraId="59D5BB93" w14:textId="77777777" w:rsidR="002F6673" w:rsidRPr="002F6673" w:rsidRDefault="002F6673" w:rsidP="00460E36">
      <w:pPr>
        <w:pStyle w:val="NoSpacing"/>
        <w:ind w:firstLine="0"/>
        <w:jc w:val="center"/>
        <w:rPr>
          <w:lang w:val="en-ID"/>
        </w:rPr>
      </w:pPr>
    </w:p>
    <w:p w14:paraId="7789DB07" w14:textId="77777777" w:rsidR="00460E36" w:rsidRPr="00736867" w:rsidRDefault="00460E36" w:rsidP="00460E36">
      <w:pPr>
        <w:ind w:firstLine="0"/>
        <w:rPr>
          <w:lang w:val="id-ID"/>
        </w:rPr>
      </w:pPr>
    </w:p>
    <w:p w14:paraId="7EA49992" w14:textId="77777777" w:rsidR="00460E36" w:rsidRPr="00736867" w:rsidRDefault="00460E36" w:rsidP="00460E36">
      <w:pPr>
        <w:ind w:firstLine="0"/>
        <w:rPr>
          <w:lang w:val="id-ID"/>
        </w:rPr>
      </w:pPr>
    </w:p>
    <w:p w14:paraId="0BA463F6" w14:textId="77777777" w:rsidR="005F42E1" w:rsidRPr="003E5801" w:rsidRDefault="005F42E1" w:rsidP="005F42E1">
      <w:pPr>
        <w:ind w:firstLine="0"/>
        <w:jc w:val="center"/>
      </w:pPr>
      <w:r w:rsidRPr="00736867">
        <w:rPr>
          <w:lang w:val="id-ID"/>
        </w:rPr>
        <w:t>Diketahui</w:t>
      </w:r>
      <w:r>
        <w:t xml:space="preserve"> oleh</w:t>
      </w:r>
    </w:p>
    <w:p w14:paraId="3C9B99D4" w14:textId="77777777" w:rsidR="00460E36" w:rsidRDefault="00460E36" w:rsidP="00460E36">
      <w:pPr>
        <w:ind w:firstLine="0"/>
        <w:rPr>
          <w:lang w:val="id-ID"/>
        </w:rPr>
      </w:pPr>
    </w:p>
    <w:p w14:paraId="38691C1A" w14:textId="77777777" w:rsidR="00D87A4B" w:rsidRPr="006A0BF0" w:rsidRDefault="00D87A4B" w:rsidP="00460E36">
      <w:pPr>
        <w:ind w:firstLine="0"/>
      </w:pPr>
    </w:p>
    <w:tbl>
      <w:tblPr>
        <w:tblStyle w:val="TableGrid"/>
        <w:tblW w:w="9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9"/>
      </w:tblGrid>
      <w:tr w:rsidR="001D59CD" w14:paraId="49C5F671" w14:textId="77777777" w:rsidTr="00A2448D">
        <w:tc>
          <w:tcPr>
            <w:tcW w:w="9179" w:type="dxa"/>
          </w:tcPr>
          <w:tbl>
            <w:tblPr>
              <w:tblStyle w:val="TableGrid"/>
              <w:tblW w:w="89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69"/>
              <w:gridCol w:w="2694"/>
            </w:tblGrid>
            <w:tr w:rsidR="001D59CD" w:rsidRPr="003A0E3A" w14:paraId="0CC0069B" w14:textId="77777777" w:rsidTr="000262DB">
              <w:tc>
                <w:tcPr>
                  <w:tcW w:w="6269" w:type="dxa"/>
                  <w:hideMark/>
                </w:tcPr>
                <w:p w14:paraId="3367F33A" w14:textId="77777777" w:rsidR="001D59CD" w:rsidRPr="003A0E3A" w:rsidRDefault="001D59CD" w:rsidP="00B94DB0">
                  <w:pPr>
                    <w:spacing w:after="120"/>
                    <w:ind w:right="17" w:firstLine="0"/>
                    <w:jc w:val="left"/>
                    <w:rPr>
                      <w:lang w:val="en-ID"/>
                    </w:rPr>
                  </w:pPr>
                  <w:r w:rsidRPr="003A0E3A">
                    <w:rPr>
                      <w:lang w:val="en-ID"/>
                    </w:rPr>
                    <w:t>Ketua Program Studi:</w:t>
                  </w:r>
                </w:p>
              </w:tc>
              <w:tc>
                <w:tcPr>
                  <w:tcW w:w="2694" w:type="dxa"/>
                  <w:tcBorders>
                    <w:top w:val="nil"/>
                    <w:left w:val="nil"/>
                    <w:bottom w:val="single" w:sz="4" w:space="0" w:color="auto"/>
                    <w:right w:val="nil"/>
                  </w:tcBorders>
                </w:tcPr>
                <w:p w14:paraId="35EAD37C" w14:textId="77777777" w:rsidR="001D59CD" w:rsidRPr="003A0E3A" w:rsidRDefault="001D59CD" w:rsidP="00B94DB0">
                  <w:pPr>
                    <w:spacing w:after="120"/>
                    <w:ind w:right="17" w:firstLine="0"/>
                    <w:jc w:val="left"/>
                    <w:rPr>
                      <w:lang w:val="en-ID"/>
                    </w:rPr>
                  </w:pPr>
                </w:p>
              </w:tc>
            </w:tr>
            <w:tr w:rsidR="001D59CD" w:rsidRPr="003A0E3A" w14:paraId="7FA8E2BE" w14:textId="77777777" w:rsidTr="000262DB">
              <w:tc>
                <w:tcPr>
                  <w:tcW w:w="6269" w:type="dxa"/>
                  <w:hideMark/>
                </w:tcPr>
                <w:p w14:paraId="693BCA60" w14:textId="77777777" w:rsidR="001D40B0" w:rsidRDefault="001D40B0" w:rsidP="001D40B0">
                  <w:pPr>
                    <w:ind w:left="142" w:right="17" w:firstLine="0"/>
                    <w:jc w:val="left"/>
                    <w:rPr>
                      <w:szCs w:val="24"/>
                      <w:lang w:val="en-ID"/>
                    </w:rPr>
                  </w:pPr>
                  <w:r w:rsidRPr="00676EB1">
                    <w:rPr>
                      <w:szCs w:val="24"/>
                      <w:lang w:val="en-ID"/>
                    </w:rPr>
                    <w:t>Dr. Toto Haryanto, S.Kom., M.Si.</w:t>
                  </w:r>
                </w:p>
                <w:p w14:paraId="0C0EF16A" w14:textId="55BDB0FD" w:rsidR="001D59CD" w:rsidRPr="001D40B0" w:rsidRDefault="001D40B0" w:rsidP="001D40B0">
                  <w:pPr>
                    <w:ind w:left="142" w:right="17" w:firstLine="0"/>
                    <w:jc w:val="left"/>
                    <w:rPr>
                      <w:szCs w:val="24"/>
                      <w:lang w:val="en-ID"/>
                    </w:rPr>
                  </w:pPr>
                  <w:r w:rsidRPr="00676EB1">
                    <w:rPr>
                      <w:szCs w:val="24"/>
                      <w:lang w:val="en-ID"/>
                    </w:rPr>
                    <w:t>NIP 19821117 201404 1 001</w:t>
                  </w:r>
                </w:p>
              </w:tc>
              <w:tc>
                <w:tcPr>
                  <w:tcW w:w="2694" w:type="dxa"/>
                  <w:tcBorders>
                    <w:top w:val="single" w:sz="4" w:space="0" w:color="auto"/>
                    <w:left w:val="nil"/>
                    <w:bottom w:val="nil"/>
                    <w:right w:val="nil"/>
                  </w:tcBorders>
                </w:tcPr>
                <w:p w14:paraId="345017AC" w14:textId="77777777" w:rsidR="001D59CD" w:rsidRPr="003A0E3A" w:rsidRDefault="001D59CD" w:rsidP="00B94DB0">
                  <w:pPr>
                    <w:spacing w:after="120"/>
                    <w:ind w:right="17" w:firstLine="0"/>
                    <w:jc w:val="left"/>
                    <w:rPr>
                      <w:lang w:val="en-ID"/>
                    </w:rPr>
                  </w:pPr>
                </w:p>
              </w:tc>
            </w:tr>
            <w:tr w:rsidR="001D59CD" w:rsidRPr="003A0E3A" w14:paraId="287AF975" w14:textId="77777777" w:rsidTr="000262DB">
              <w:tc>
                <w:tcPr>
                  <w:tcW w:w="6269" w:type="dxa"/>
                </w:tcPr>
                <w:p w14:paraId="0D0F9B3F" w14:textId="77777777" w:rsidR="001D59CD" w:rsidRPr="003A0E3A" w:rsidRDefault="001D59CD" w:rsidP="00B94DB0">
                  <w:pPr>
                    <w:spacing w:after="120"/>
                    <w:ind w:left="142" w:right="17" w:firstLine="0"/>
                    <w:jc w:val="left"/>
                    <w:rPr>
                      <w:lang w:val="en-ID"/>
                    </w:rPr>
                  </w:pPr>
                </w:p>
              </w:tc>
              <w:tc>
                <w:tcPr>
                  <w:tcW w:w="2694" w:type="dxa"/>
                </w:tcPr>
                <w:p w14:paraId="2AC37C0E" w14:textId="77777777" w:rsidR="001D59CD" w:rsidRPr="003A0E3A" w:rsidRDefault="001D59CD" w:rsidP="00B94DB0">
                  <w:pPr>
                    <w:spacing w:after="120"/>
                    <w:ind w:right="17" w:firstLine="0"/>
                    <w:jc w:val="left"/>
                    <w:rPr>
                      <w:lang w:val="en-ID"/>
                    </w:rPr>
                  </w:pPr>
                </w:p>
              </w:tc>
            </w:tr>
            <w:tr w:rsidR="001D59CD" w:rsidRPr="003A0E3A" w14:paraId="51925F40" w14:textId="77777777" w:rsidTr="000262DB">
              <w:tc>
                <w:tcPr>
                  <w:tcW w:w="6269" w:type="dxa"/>
                  <w:hideMark/>
                </w:tcPr>
                <w:p w14:paraId="344EFA23" w14:textId="3A46EACB" w:rsidR="001D40B0" w:rsidRDefault="001D40B0" w:rsidP="001D40B0">
                  <w:pPr>
                    <w:spacing w:before="29"/>
                    <w:ind w:firstLine="0"/>
                  </w:pPr>
                  <w:r>
                    <w:t>a.n Dekan Sekolah Sains Data, Matematika, dan Informatika</w:t>
                  </w:r>
                </w:p>
                <w:p w14:paraId="4E5A7BF0" w14:textId="54DEEDC6" w:rsidR="001D59CD" w:rsidRPr="003A0E3A" w:rsidRDefault="001D40B0" w:rsidP="001D40B0">
                  <w:pPr>
                    <w:ind w:right="17" w:firstLine="0"/>
                    <w:jc w:val="left"/>
                    <w:rPr>
                      <w:lang w:val="en-ID"/>
                    </w:rPr>
                  </w:pPr>
                  <w:r>
                    <w:t>Wakil Dekan Bidang Akademik, Kemahasiswaan dan Alumni:</w:t>
                  </w:r>
                </w:p>
              </w:tc>
              <w:tc>
                <w:tcPr>
                  <w:tcW w:w="2694" w:type="dxa"/>
                  <w:tcBorders>
                    <w:top w:val="nil"/>
                    <w:left w:val="nil"/>
                    <w:bottom w:val="single" w:sz="4" w:space="0" w:color="auto"/>
                    <w:right w:val="nil"/>
                  </w:tcBorders>
                </w:tcPr>
                <w:p w14:paraId="00517F6E" w14:textId="77777777" w:rsidR="001D59CD" w:rsidRPr="003A0E3A" w:rsidRDefault="001D59CD" w:rsidP="00B94DB0">
                  <w:pPr>
                    <w:spacing w:after="120"/>
                    <w:ind w:right="17" w:firstLine="0"/>
                    <w:jc w:val="left"/>
                    <w:rPr>
                      <w:lang w:val="en-ID"/>
                    </w:rPr>
                  </w:pPr>
                </w:p>
              </w:tc>
            </w:tr>
            <w:tr w:rsidR="001D59CD" w:rsidRPr="003A0E3A" w14:paraId="4033F33E" w14:textId="77777777" w:rsidTr="000262DB">
              <w:tc>
                <w:tcPr>
                  <w:tcW w:w="6269" w:type="dxa"/>
                  <w:hideMark/>
                </w:tcPr>
                <w:p w14:paraId="79D6C655" w14:textId="77777777" w:rsidR="001D40B0" w:rsidRDefault="001D40B0" w:rsidP="001D40B0">
                  <w:pPr>
                    <w:ind w:left="165" w:right="14" w:firstLine="0"/>
                    <w:jc w:val="left"/>
                    <w:rPr>
                      <w:szCs w:val="24"/>
                      <w:lang w:val="fi-FI"/>
                    </w:rPr>
                  </w:pPr>
                  <w:r w:rsidRPr="00676EB1">
                    <w:rPr>
                      <w:szCs w:val="24"/>
                      <w:lang w:val="fi-FI"/>
                    </w:rPr>
                    <w:t>Prof. Dr. Anang Kurnia, M.Si.</w:t>
                  </w:r>
                </w:p>
                <w:p w14:paraId="432CC080" w14:textId="43785161" w:rsidR="001D59CD" w:rsidRPr="001D40B0" w:rsidRDefault="001D40B0" w:rsidP="001D40B0">
                  <w:pPr>
                    <w:ind w:left="165" w:right="14" w:firstLine="0"/>
                    <w:jc w:val="left"/>
                    <w:rPr>
                      <w:szCs w:val="24"/>
                      <w:lang w:val="fi-FI"/>
                    </w:rPr>
                  </w:pPr>
                  <w:r w:rsidRPr="00676EB1">
                    <w:rPr>
                      <w:szCs w:val="24"/>
                      <w:lang w:val="fi-FI"/>
                    </w:rPr>
                    <w:t>NIP.</w:t>
                  </w:r>
                  <w:r w:rsidRPr="00676EB1">
                    <w:rPr>
                      <w:color w:val="FF0000"/>
                      <w:szCs w:val="24"/>
                      <w:lang w:val="fi-FI"/>
                    </w:rPr>
                    <w:t xml:space="preserve"> </w:t>
                  </w:r>
                  <w:r w:rsidRPr="00676EB1">
                    <w:rPr>
                      <w:szCs w:val="24"/>
                      <w:lang w:val="fi-FI"/>
                    </w:rPr>
                    <w:t>19730824 199702 1 001</w:t>
                  </w:r>
                </w:p>
              </w:tc>
              <w:tc>
                <w:tcPr>
                  <w:tcW w:w="2694" w:type="dxa"/>
                  <w:tcBorders>
                    <w:top w:val="single" w:sz="4" w:space="0" w:color="auto"/>
                    <w:left w:val="nil"/>
                    <w:bottom w:val="nil"/>
                    <w:right w:val="nil"/>
                  </w:tcBorders>
                </w:tcPr>
                <w:p w14:paraId="26E1D1A2" w14:textId="77777777" w:rsidR="001D59CD" w:rsidRPr="003A0E3A" w:rsidRDefault="001D59CD" w:rsidP="00B94DB0">
                  <w:pPr>
                    <w:spacing w:after="120"/>
                    <w:ind w:right="17" w:firstLine="0"/>
                    <w:jc w:val="left"/>
                    <w:rPr>
                      <w:lang w:val="en-ID"/>
                    </w:rPr>
                  </w:pPr>
                </w:p>
              </w:tc>
            </w:tr>
          </w:tbl>
          <w:p w14:paraId="24075EA0" w14:textId="77777777" w:rsidR="001D59CD" w:rsidRPr="003A0E3A" w:rsidRDefault="001D59CD" w:rsidP="00B94DB0">
            <w:pPr>
              <w:rPr>
                <w:lang w:val="en-ID"/>
              </w:rPr>
            </w:pPr>
          </w:p>
        </w:tc>
      </w:tr>
      <w:tr w:rsidR="001D59CD" w14:paraId="7F2CB9F1" w14:textId="77777777" w:rsidTr="00A2448D">
        <w:tc>
          <w:tcPr>
            <w:tcW w:w="9179" w:type="dxa"/>
          </w:tcPr>
          <w:p w14:paraId="4A8C307B" w14:textId="77777777" w:rsidR="001D59CD" w:rsidRPr="003A0E3A" w:rsidRDefault="001D59CD" w:rsidP="00B94DB0">
            <w:pPr>
              <w:rPr>
                <w:lang w:val="id-ID"/>
              </w:rPr>
            </w:pPr>
          </w:p>
        </w:tc>
      </w:tr>
      <w:tr w:rsidR="001D59CD" w14:paraId="420E23DE" w14:textId="77777777" w:rsidTr="00A2448D">
        <w:tc>
          <w:tcPr>
            <w:tcW w:w="9179" w:type="dxa"/>
          </w:tcPr>
          <w:p w14:paraId="71E65BE4" w14:textId="77777777" w:rsidR="001D59CD" w:rsidRDefault="001D59CD" w:rsidP="00B94DB0">
            <w:pPr>
              <w:rPr>
                <w:lang w:val="id-ID"/>
              </w:rPr>
            </w:pPr>
          </w:p>
          <w:p w14:paraId="2D603815" w14:textId="77777777" w:rsidR="000262DB" w:rsidRDefault="000262DB" w:rsidP="00B94DB0">
            <w:pPr>
              <w:rPr>
                <w:lang w:val="id-ID"/>
              </w:rPr>
            </w:pPr>
          </w:p>
          <w:p w14:paraId="5F545A04" w14:textId="77777777" w:rsidR="000262DB" w:rsidRPr="003A0E3A" w:rsidRDefault="000262DB" w:rsidP="00B94DB0">
            <w:pPr>
              <w:rPr>
                <w:lang w:val="id-ID"/>
              </w:rPr>
            </w:pPr>
          </w:p>
        </w:tc>
      </w:tr>
      <w:tr w:rsidR="001D59CD" w14:paraId="3F3357D7" w14:textId="77777777" w:rsidTr="00A2448D">
        <w:tc>
          <w:tcPr>
            <w:tcW w:w="9179" w:type="dxa"/>
          </w:tcPr>
          <w:p w14:paraId="3382E260" w14:textId="77777777" w:rsidR="001D59CD" w:rsidRPr="003A0E3A" w:rsidRDefault="001D59CD" w:rsidP="000262DB">
            <w:pPr>
              <w:spacing w:line="276" w:lineRule="auto"/>
              <w:ind w:right="-1134" w:firstLine="32"/>
            </w:pPr>
            <w:r w:rsidRPr="003A0E3A">
              <w:t xml:space="preserve">Tanggal Kolokium: </w:t>
            </w:r>
            <w:r>
              <w:t xml:space="preserve">                      </w:t>
            </w:r>
            <w:r w:rsidRPr="003A0E3A">
              <w:t xml:space="preserve"> </w:t>
            </w:r>
            <w:r>
              <w:t xml:space="preserve">                          </w:t>
            </w:r>
            <w:r w:rsidRPr="003A0E3A">
              <w:t>Tanggal Pengesahan:</w:t>
            </w:r>
          </w:p>
        </w:tc>
      </w:tr>
    </w:tbl>
    <w:p w14:paraId="2FBD9A37" w14:textId="595B25CA" w:rsidR="009866E0" w:rsidRDefault="00A2448D" w:rsidP="000262DB">
      <w:pPr>
        <w:spacing w:after="200" w:line="276" w:lineRule="auto"/>
        <w:ind w:left="5040" w:right="-1134" w:hanging="4866"/>
        <w:jc w:val="left"/>
      </w:pPr>
      <w:r>
        <w:rPr>
          <w:rFonts w:cs="Times New Roman"/>
          <w:szCs w:val="24"/>
        </w:rPr>
        <w:t>19</w:t>
      </w:r>
      <w:r w:rsidRPr="007017D3">
        <w:rPr>
          <w:rFonts w:cs="Times New Roman"/>
          <w:szCs w:val="24"/>
        </w:rPr>
        <w:t xml:space="preserve"> </w:t>
      </w:r>
      <w:r>
        <w:rPr>
          <w:rFonts w:cs="Times New Roman"/>
          <w:szCs w:val="24"/>
        </w:rPr>
        <w:t>Desember</w:t>
      </w:r>
      <w:r w:rsidRPr="007017D3">
        <w:rPr>
          <w:rFonts w:cs="Times New Roman"/>
          <w:szCs w:val="24"/>
        </w:rPr>
        <w:t xml:space="preserve"> </w:t>
      </w:r>
      <w:r>
        <w:rPr>
          <w:rFonts w:cs="Times New Roman"/>
          <w:szCs w:val="24"/>
        </w:rPr>
        <w:t>2024</w:t>
      </w:r>
      <w:r w:rsidR="001D59CD">
        <w:tab/>
      </w:r>
    </w:p>
    <w:p w14:paraId="3541E7CE" w14:textId="77777777" w:rsidR="00325A42" w:rsidRDefault="00325A42" w:rsidP="00325A42">
      <w:bookmarkStart w:id="0" w:name="_Toc529787598"/>
    </w:p>
    <w:p w14:paraId="3AFCF13C" w14:textId="77777777" w:rsidR="00325A42" w:rsidRDefault="00325A42" w:rsidP="00460E36">
      <w:pPr>
        <w:pStyle w:val="JudulBabdenganNomor"/>
        <w:ind w:left="340"/>
        <w:sectPr w:rsidR="00325A42" w:rsidSect="00801783">
          <w:headerReference w:type="even" r:id="rId12"/>
          <w:headerReference w:type="default" r:id="rId13"/>
          <w:footerReference w:type="even" r:id="rId14"/>
          <w:type w:val="oddPage"/>
          <w:pgSz w:w="11907" w:h="16839" w:code="9"/>
          <w:pgMar w:top="1701" w:right="1701" w:bottom="1701" w:left="1701" w:header="720" w:footer="720" w:gutter="567"/>
          <w:pgNumType w:fmt="lowerRoman" w:start="1"/>
          <w:cols w:space="720"/>
          <w:docGrid w:linePitch="360"/>
        </w:sectPr>
      </w:pPr>
    </w:p>
    <w:p w14:paraId="6C3A9837" w14:textId="70D87492" w:rsidR="00460E36" w:rsidRPr="008748EA" w:rsidRDefault="00460E36" w:rsidP="00460E36">
      <w:pPr>
        <w:pStyle w:val="JudulBabdenganNomor"/>
        <w:ind w:left="340"/>
      </w:pPr>
      <w:bookmarkStart w:id="1" w:name="_Toc205192211"/>
      <w:r w:rsidRPr="008748EA">
        <w:lastRenderedPageBreak/>
        <w:t>DAFTAR ISI</w:t>
      </w:r>
      <w:bookmarkEnd w:id="0"/>
      <w:bookmarkEnd w:id="1"/>
    </w:p>
    <w:sdt>
      <w:sdtPr>
        <w:rPr>
          <w:rFonts w:ascii="Times New Roman" w:eastAsiaTheme="minorEastAsia" w:hAnsi="Times New Roman" w:cstheme="minorBidi"/>
          <w:b w:val="0"/>
          <w:bCs w:val="0"/>
          <w:color w:val="auto"/>
          <w:sz w:val="24"/>
          <w:szCs w:val="22"/>
          <w:lang w:eastAsia="ja-JP"/>
        </w:rPr>
        <w:id w:val="-1916623008"/>
        <w:docPartObj>
          <w:docPartGallery w:val="Table of Contents"/>
          <w:docPartUnique/>
        </w:docPartObj>
      </w:sdtPr>
      <w:sdtEndPr>
        <w:rPr>
          <w:noProof/>
          <w:highlight w:val="yellow"/>
        </w:rPr>
      </w:sdtEndPr>
      <w:sdtContent>
        <w:p w14:paraId="1EEE59A3" w14:textId="41801834" w:rsidR="00460E36" w:rsidRPr="008748EA" w:rsidRDefault="00460E36" w:rsidP="00460E36">
          <w:pPr>
            <w:pStyle w:val="TOCHeading"/>
            <w:spacing w:before="0" w:after="0"/>
          </w:pPr>
        </w:p>
        <w:p w14:paraId="3B5459DA" w14:textId="649779E7" w:rsidR="00325A42" w:rsidRDefault="00037825">
          <w:pPr>
            <w:pStyle w:val="TOC1"/>
            <w:rPr>
              <w:rFonts w:asciiTheme="minorHAnsi" w:hAnsiTheme="minorHAnsi"/>
              <w:noProof/>
              <w:sz w:val="22"/>
            </w:rPr>
          </w:pPr>
          <w:r w:rsidRPr="008748EA">
            <w:rPr>
              <w:b/>
              <w:bCs/>
              <w:noProof/>
            </w:rPr>
            <w:fldChar w:fldCharType="begin"/>
          </w:r>
          <w:r w:rsidR="00460E36" w:rsidRPr="008748EA">
            <w:rPr>
              <w:b/>
              <w:bCs/>
              <w:noProof/>
            </w:rPr>
            <w:instrText xml:space="preserve"> TOC \o "1-3" \h \z \u </w:instrText>
          </w:r>
          <w:r w:rsidRPr="008748EA">
            <w:rPr>
              <w:b/>
              <w:bCs/>
              <w:noProof/>
            </w:rPr>
            <w:fldChar w:fldCharType="separate"/>
          </w:r>
          <w:hyperlink w:anchor="_Toc205192211" w:history="1">
            <w:r w:rsidR="00325A42" w:rsidRPr="00581CC9">
              <w:rPr>
                <w:rStyle w:val="Hyperlink"/>
                <w:noProof/>
              </w:rPr>
              <w:t>DAFTAR ISI</w:t>
            </w:r>
            <w:r w:rsidR="00325A42">
              <w:rPr>
                <w:noProof/>
                <w:webHidden/>
              </w:rPr>
              <w:tab/>
            </w:r>
            <w:r w:rsidR="00325A42">
              <w:rPr>
                <w:noProof/>
                <w:webHidden/>
              </w:rPr>
              <w:fldChar w:fldCharType="begin"/>
            </w:r>
            <w:r w:rsidR="00325A42">
              <w:rPr>
                <w:noProof/>
                <w:webHidden/>
              </w:rPr>
              <w:instrText xml:space="preserve"> PAGEREF _Toc205192211 \h </w:instrText>
            </w:r>
            <w:r w:rsidR="00325A42">
              <w:rPr>
                <w:noProof/>
                <w:webHidden/>
              </w:rPr>
            </w:r>
            <w:r w:rsidR="00325A42">
              <w:rPr>
                <w:noProof/>
                <w:webHidden/>
              </w:rPr>
              <w:fldChar w:fldCharType="separate"/>
            </w:r>
            <w:r w:rsidR="003200FB">
              <w:rPr>
                <w:noProof/>
                <w:webHidden/>
              </w:rPr>
              <w:t>i</w:t>
            </w:r>
            <w:r w:rsidR="00325A42">
              <w:rPr>
                <w:noProof/>
                <w:webHidden/>
              </w:rPr>
              <w:fldChar w:fldCharType="end"/>
            </w:r>
          </w:hyperlink>
        </w:p>
        <w:p w14:paraId="2E07D5D7" w14:textId="1CA81C13" w:rsidR="00325A42" w:rsidRDefault="006D0AEC">
          <w:pPr>
            <w:pStyle w:val="TOC1"/>
            <w:rPr>
              <w:rFonts w:asciiTheme="minorHAnsi" w:hAnsiTheme="minorHAnsi"/>
              <w:noProof/>
              <w:sz w:val="22"/>
            </w:rPr>
          </w:pPr>
          <w:hyperlink w:anchor="_Toc205192212" w:history="1">
            <w:r w:rsidR="00325A42" w:rsidRPr="00581CC9">
              <w:rPr>
                <w:rStyle w:val="Hyperlink"/>
                <w:noProof/>
              </w:rPr>
              <w:t>DAFTAR TABEL</w:t>
            </w:r>
            <w:r w:rsidR="00325A42">
              <w:rPr>
                <w:noProof/>
                <w:webHidden/>
              </w:rPr>
              <w:tab/>
            </w:r>
            <w:r w:rsidR="00325A42">
              <w:rPr>
                <w:noProof/>
                <w:webHidden/>
              </w:rPr>
              <w:fldChar w:fldCharType="begin"/>
            </w:r>
            <w:r w:rsidR="00325A42">
              <w:rPr>
                <w:noProof/>
                <w:webHidden/>
              </w:rPr>
              <w:instrText xml:space="preserve"> PAGEREF _Toc205192212 \h </w:instrText>
            </w:r>
            <w:r w:rsidR="00325A42">
              <w:rPr>
                <w:noProof/>
                <w:webHidden/>
              </w:rPr>
            </w:r>
            <w:r w:rsidR="00325A42">
              <w:rPr>
                <w:noProof/>
                <w:webHidden/>
              </w:rPr>
              <w:fldChar w:fldCharType="separate"/>
            </w:r>
            <w:r w:rsidR="003200FB">
              <w:rPr>
                <w:noProof/>
                <w:webHidden/>
              </w:rPr>
              <w:t>i</w:t>
            </w:r>
            <w:r w:rsidR="00325A42">
              <w:rPr>
                <w:noProof/>
                <w:webHidden/>
              </w:rPr>
              <w:fldChar w:fldCharType="end"/>
            </w:r>
          </w:hyperlink>
        </w:p>
        <w:p w14:paraId="7DA3642E" w14:textId="43B99ECB" w:rsidR="00325A42" w:rsidRDefault="006D0AEC">
          <w:pPr>
            <w:pStyle w:val="TOC1"/>
            <w:rPr>
              <w:rFonts w:asciiTheme="minorHAnsi" w:hAnsiTheme="minorHAnsi"/>
              <w:noProof/>
              <w:sz w:val="22"/>
            </w:rPr>
          </w:pPr>
          <w:hyperlink w:anchor="_Toc205192213" w:history="1">
            <w:r w:rsidR="00325A42" w:rsidRPr="00581CC9">
              <w:rPr>
                <w:rStyle w:val="Hyperlink"/>
                <w:noProof/>
              </w:rPr>
              <w:t>DAFTAR GAMBAR</w:t>
            </w:r>
            <w:r w:rsidR="00325A42">
              <w:rPr>
                <w:noProof/>
                <w:webHidden/>
              </w:rPr>
              <w:tab/>
            </w:r>
            <w:r w:rsidR="00325A42">
              <w:rPr>
                <w:noProof/>
                <w:webHidden/>
              </w:rPr>
              <w:fldChar w:fldCharType="begin"/>
            </w:r>
            <w:r w:rsidR="00325A42">
              <w:rPr>
                <w:noProof/>
                <w:webHidden/>
              </w:rPr>
              <w:instrText xml:space="preserve"> PAGEREF _Toc205192213 \h </w:instrText>
            </w:r>
            <w:r w:rsidR="00325A42">
              <w:rPr>
                <w:noProof/>
                <w:webHidden/>
              </w:rPr>
            </w:r>
            <w:r w:rsidR="00325A42">
              <w:rPr>
                <w:noProof/>
                <w:webHidden/>
              </w:rPr>
              <w:fldChar w:fldCharType="separate"/>
            </w:r>
            <w:r w:rsidR="003200FB">
              <w:rPr>
                <w:noProof/>
                <w:webHidden/>
              </w:rPr>
              <w:t>i</w:t>
            </w:r>
            <w:r w:rsidR="00325A42">
              <w:rPr>
                <w:noProof/>
                <w:webHidden/>
              </w:rPr>
              <w:fldChar w:fldCharType="end"/>
            </w:r>
          </w:hyperlink>
        </w:p>
        <w:p w14:paraId="00473911" w14:textId="7CC1BF14" w:rsidR="00325A42" w:rsidRDefault="006D0AEC">
          <w:pPr>
            <w:pStyle w:val="TOC1"/>
            <w:rPr>
              <w:rFonts w:asciiTheme="minorHAnsi" w:hAnsiTheme="minorHAnsi"/>
              <w:noProof/>
              <w:sz w:val="22"/>
            </w:rPr>
          </w:pPr>
          <w:hyperlink w:anchor="_Toc205192214" w:history="1">
            <w:r w:rsidR="00325A42" w:rsidRPr="00581CC9">
              <w:rPr>
                <w:rStyle w:val="Hyperlink"/>
                <w:noProof/>
              </w:rPr>
              <w:t>I  PENDAHULUAN</w:t>
            </w:r>
            <w:r w:rsidR="00325A42">
              <w:rPr>
                <w:noProof/>
                <w:webHidden/>
              </w:rPr>
              <w:tab/>
            </w:r>
            <w:r w:rsidR="00325A42">
              <w:rPr>
                <w:noProof/>
                <w:webHidden/>
              </w:rPr>
              <w:fldChar w:fldCharType="begin"/>
            </w:r>
            <w:r w:rsidR="00325A42">
              <w:rPr>
                <w:noProof/>
                <w:webHidden/>
              </w:rPr>
              <w:instrText xml:space="preserve"> PAGEREF _Toc205192214 \h </w:instrText>
            </w:r>
            <w:r w:rsidR="00325A42">
              <w:rPr>
                <w:noProof/>
                <w:webHidden/>
              </w:rPr>
            </w:r>
            <w:r w:rsidR="00325A42">
              <w:rPr>
                <w:noProof/>
                <w:webHidden/>
              </w:rPr>
              <w:fldChar w:fldCharType="separate"/>
            </w:r>
            <w:r w:rsidR="003200FB">
              <w:rPr>
                <w:noProof/>
                <w:webHidden/>
              </w:rPr>
              <w:t>1</w:t>
            </w:r>
            <w:r w:rsidR="00325A42">
              <w:rPr>
                <w:noProof/>
                <w:webHidden/>
              </w:rPr>
              <w:fldChar w:fldCharType="end"/>
            </w:r>
          </w:hyperlink>
        </w:p>
        <w:p w14:paraId="4764FA7F" w14:textId="4C388661" w:rsidR="00325A42" w:rsidRDefault="006D0AEC">
          <w:pPr>
            <w:pStyle w:val="TOC2"/>
            <w:tabs>
              <w:tab w:val="right" w:pos="7928"/>
            </w:tabs>
            <w:rPr>
              <w:rFonts w:asciiTheme="minorHAnsi" w:hAnsiTheme="minorHAnsi"/>
              <w:noProof/>
              <w:sz w:val="22"/>
            </w:rPr>
          </w:pPr>
          <w:hyperlink w:anchor="_Toc205192215" w:history="1">
            <w:r w:rsidR="00325A42" w:rsidRPr="00581CC9">
              <w:rPr>
                <w:rStyle w:val="Hyperlink"/>
                <w:noProof/>
              </w:rPr>
              <w:t>1.1 Latar Belakang</w:t>
            </w:r>
            <w:r w:rsidR="00325A42">
              <w:rPr>
                <w:noProof/>
                <w:webHidden/>
              </w:rPr>
              <w:tab/>
            </w:r>
            <w:r w:rsidR="00325A42">
              <w:rPr>
                <w:noProof/>
                <w:webHidden/>
              </w:rPr>
              <w:fldChar w:fldCharType="begin"/>
            </w:r>
            <w:r w:rsidR="00325A42">
              <w:rPr>
                <w:noProof/>
                <w:webHidden/>
              </w:rPr>
              <w:instrText xml:space="preserve"> PAGEREF _Toc205192215 \h </w:instrText>
            </w:r>
            <w:r w:rsidR="00325A42">
              <w:rPr>
                <w:noProof/>
                <w:webHidden/>
              </w:rPr>
            </w:r>
            <w:r w:rsidR="00325A42">
              <w:rPr>
                <w:noProof/>
                <w:webHidden/>
              </w:rPr>
              <w:fldChar w:fldCharType="separate"/>
            </w:r>
            <w:r w:rsidR="003200FB">
              <w:rPr>
                <w:noProof/>
                <w:webHidden/>
              </w:rPr>
              <w:t>1</w:t>
            </w:r>
            <w:r w:rsidR="00325A42">
              <w:rPr>
                <w:noProof/>
                <w:webHidden/>
              </w:rPr>
              <w:fldChar w:fldCharType="end"/>
            </w:r>
          </w:hyperlink>
        </w:p>
        <w:p w14:paraId="07EAB242" w14:textId="11BC212C" w:rsidR="00325A42" w:rsidRDefault="006D0AEC">
          <w:pPr>
            <w:pStyle w:val="TOC2"/>
            <w:tabs>
              <w:tab w:val="right" w:pos="7928"/>
            </w:tabs>
            <w:rPr>
              <w:rFonts w:asciiTheme="minorHAnsi" w:hAnsiTheme="minorHAnsi"/>
              <w:noProof/>
              <w:sz w:val="22"/>
            </w:rPr>
          </w:pPr>
          <w:hyperlink w:anchor="_Toc205192216" w:history="1">
            <w:r w:rsidR="00325A42" w:rsidRPr="00581CC9">
              <w:rPr>
                <w:rStyle w:val="Hyperlink"/>
                <w:noProof/>
              </w:rPr>
              <w:t>1.2 Perumusan Masalah</w:t>
            </w:r>
            <w:r w:rsidR="00325A42">
              <w:rPr>
                <w:noProof/>
                <w:webHidden/>
              </w:rPr>
              <w:tab/>
            </w:r>
            <w:r w:rsidR="00325A42">
              <w:rPr>
                <w:noProof/>
                <w:webHidden/>
              </w:rPr>
              <w:fldChar w:fldCharType="begin"/>
            </w:r>
            <w:r w:rsidR="00325A42">
              <w:rPr>
                <w:noProof/>
                <w:webHidden/>
              </w:rPr>
              <w:instrText xml:space="preserve"> PAGEREF _Toc205192216 \h </w:instrText>
            </w:r>
            <w:r w:rsidR="00325A42">
              <w:rPr>
                <w:noProof/>
                <w:webHidden/>
              </w:rPr>
            </w:r>
            <w:r w:rsidR="00325A42">
              <w:rPr>
                <w:noProof/>
                <w:webHidden/>
              </w:rPr>
              <w:fldChar w:fldCharType="separate"/>
            </w:r>
            <w:r w:rsidR="003200FB">
              <w:rPr>
                <w:noProof/>
                <w:webHidden/>
              </w:rPr>
              <w:t>1</w:t>
            </w:r>
            <w:r w:rsidR="00325A42">
              <w:rPr>
                <w:noProof/>
                <w:webHidden/>
              </w:rPr>
              <w:fldChar w:fldCharType="end"/>
            </w:r>
          </w:hyperlink>
        </w:p>
        <w:p w14:paraId="51C540DA" w14:textId="42355BEC" w:rsidR="00325A42" w:rsidRDefault="006D0AEC">
          <w:pPr>
            <w:pStyle w:val="TOC2"/>
            <w:tabs>
              <w:tab w:val="right" w:pos="7928"/>
            </w:tabs>
            <w:rPr>
              <w:rFonts w:asciiTheme="minorHAnsi" w:hAnsiTheme="minorHAnsi"/>
              <w:noProof/>
              <w:sz w:val="22"/>
            </w:rPr>
          </w:pPr>
          <w:hyperlink w:anchor="_Toc205192217" w:history="1">
            <w:r w:rsidR="00325A42" w:rsidRPr="00581CC9">
              <w:rPr>
                <w:rStyle w:val="Hyperlink"/>
                <w:noProof/>
              </w:rPr>
              <w:t>1.3 Tujuan Penelitian</w:t>
            </w:r>
            <w:r w:rsidR="00325A42">
              <w:rPr>
                <w:noProof/>
                <w:webHidden/>
              </w:rPr>
              <w:tab/>
            </w:r>
            <w:r w:rsidR="00325A42">
              <w:rPr>
                <w:noProof/>
                <w:webHidden/>
              </w:rPr>
              <w:fldChar w:fldCharType="begin"/>
            </w:r>
            <w:r w:rsidR="00325A42">
              <w:rPr>
                <w:noProof/>
                <w:webHidden/>
              </w:rPr>
              <w:instrText xml:space="preserve"> PAGEREF _Toc205192217 \h </w:instrText>
            </w:r>
            <w:r w:rsidR="00325A42">
              <w:rPr>
                <w:noProof/>
                <w:webHidden/>
              </w:rPr>
            </w:r>
            <w:r w:rsidR="00325A42">
              <w:rPr>
                <w:noProof/>
                <w:webHidden/>
              </w:rPr>
              <w:fldChar w:fldCharType="separate"/>
            </w:r>
            <w:r w:rsidR="003200FB">
              <w:rPr>
                <w:noProof/>
                <w:webHidden/>
              </w:rPr>
              <w:t>1</w:t>
            </w:r>
            <w:r w:rsidR="00325A42">
              <w:rPr>
                <w:noProof/>
                <w:webHidden/>
              </w:rPr>
              <w:fldChar w:fldCharType="end"/>
            </w:r>
          </w:hyperlink>
        </w:p>
        <w:p w14:paraId="1755D1DA" w14:textId="687CCBBA" w:rsidR="00325A42" w:rsidRDefault="006D0AEC">
          <w:pPr>
            <w:pStyle w:val="TOC2"/>
            <w:tabs>
              <w:tab w:val="right" w:pos="7928"/>
            </w:tabs>
            <w:rPr>
              <w:rFonts w:asciiTheme="minorHAnsi" w:hAnsiTheme="minorHAnsi"/>
              <w:noProof/>
              <w:sz w:val="22"/>
            </w:rPr>
          </w:pPr>
          <w:hyperlink w:anchor="_Toc205192218" w:history="1">
            <w:r w:rsidR="00325A42" w:rsidRPr="00581CC9">
              <w:rPr>
                <w:rStyle w:val="Hyperlink"/>
                <w:noProof/>
              </w:rPr>
              <w:t>1.4 Manfaat Penelitian</w:t>
            </w:r>
            <w:r w:rsidR="00325A42">
              <w:rPr>
                <w:noProof/>
                <w:webHidden/>
              </w:rPr>
              <w:tab/>
            </w:r>
            <w:r w:rsidR="00325A42">
              <w:rPr>
                <w:noProof/>
                <w:webHidden/>
              </w:rPr>
              <w:fldChar w:fldCharType="begin"/>
            </w:r>
            <w:r w:rsidR="00325A42">
              <w:rPr>
                <w:noProof/>
                <w:webHidden/>
              </w:rPr>
              <w:instrText xml:space="preserve"> PAGEREF _Toc205192218 \h </w:instrText>
            </w:r>
            <w:r w:rsidR="00325A42">
              <w:rPr>
                <w:noProof/>
                <w:webHidden/>
              </w:rPr>
            </w:r>
            <w:r w:rsidR="00325A42">
              <w:rPr>
                <w:noProof/>
                <w:webHidden/>
              </w:rPr>
              <w:fldChar w:fldCharType="separate"/>
            </w:r>
            <w:r w:rsidR="003200FB">
              <w:rPr>
                <w:noProof/>
                <w:webHidden/>
              </w:rPr>
              <w:t>1</w:t>
            </w:r>
            <w:r w:rsidR="00325A42">
              <w:rPr>
                <w:noProof/>
                <w:webHidden/>
              </w:rPr>
              <w:fldChar w:fldCharType="end"/>
            </w:r>
          </w:hyperlink>
        </w:p>
        <w:p w14:paraId="526045D3" w14:textId="2A232D2C" w:rsidR="00325A42" w:rsidRDefault="006D0AEC">
          <w:pPr>
            <w:pStyle w:val="TOC2"/>
            <w:tabs>
              <w:tab w:val="right" w:pos="7928"/>
            </w:tabs>
            <w:rPr>
              <w:rFonts w:asciiTheme="minorHAnsi" w:hAnsiTheme="minorHAnsi"/>
              <w:noProof/>
              <w:sz w:val="22"/>
            </w:rPr>
          </w:pPr>
          <w:hyperlink w:anchor="_Toc205192219" w:history="1">
            <w:r w:rsidR="00325A42" w:rsidRPr="00581CC9">
              <w:rPr>
                <w:rStyle w:val="Hyperlink"/>
                <w:noProof/>
              </w:rPr>
              <w:t>1.5 Ruang Lingkup Penelitian</w:t>
            </w:r>
            <w:r w:rsidR="00325A42">
              <w:rPr>
                <w:noProof/>
                <w:webHidden/>
              </w:rPr>
              <w:tab/>
            </w:r>
            <w:r w:rsidR="00325A42">
              <w:rPr>
                <w:noProof/>
                <w:webHidden/>
              </w:rPr>
              <w:fldChar w:fldCharType="begin"/>
            </w:r>
            <w:r w:rsidR="00325A42">
              <w:rPr>
                <w:noProof/>
                <w:webHidden/>
              </w:rPr>
              <w:instrText xml:space="preserve"> PAGEREF _Toc205192219 \h </w:instrText>
            </w:r>
            <w:r w:rsidR="00325A42">
              <w:rPr>
                <w:noProof/>
                <w:webHidden/>
              </w:rPr>
            </w:r>
            <w:r w:rsidR="00325A42">
              <w:rPr>
                <w:noProof/>
                <w:webHidden/>
              </w:rPr>
              <w:fldChar w:fldCharType="separate"/>
            </w:r>
            <w:r w:rsidR="003200FB">
              <w:rPr>
                <w:noProof/>
                <w:webHidden/>
              </w:rPr>
              <w:t>1</w:t>
            </w:r>
            <w:r w:rsidR="00325A42">
              <w:rPr>
                <w:noProof/>
                <w:webHidden/>
              </w:rPr>
              <w:fldChar w:fldCharType="end"/>
            </w:r>
          </w:hyperlink>
        </w:p>
        <w:p w14:paraId="5263A13E" w14:textId="747DD676" w:rsidR="00325A42" w:rsidRDefault="006D0AEC">
          <w:pPr>
            <w:pStyle w:val="TOC1"/>
            <w:rPr>
              <w:rFonts w:asciiTheme="minorHAnsi" w:hAnsiTheme="minorHAnsi"/>
              <w:noProof/>
              <w:sz w:val="22"/>
            </w:rPr>
          </w:pPr>
          <w:hyperlink w:anchor="_Toc205192220" w:history="1">
            <w:r w:rsidR="00325A42" w:rsidRPr="00581CC9">
              <w:rPr>
                <w:rStyle w:val="Hyperlink"/>
                <w:noProof/>
              </w:rPr>
              <w:t>II  TINJAUAN PUSTAKA</w:t>
            </w:r>
            <w:r w:rsidR="00325A42">
              <w:rPr>
                <w:noProof/>
                <w:webHidden/>
              </w:rPr>
              <w:tab/>
            </w:r>
            <w:r w:rsidR="00325A42">
              <w:rPr>
                <w:noProof/>
                <w:webHidden/>
              </w:rPr>
              <w:fldChar w:fldCharType="begin"/>
            </w:r>
            <w:r w:rsidR="00325A42">
              <w:rPr>
                <w:noProof/>
                <w:webHidden/>
              </w:rPr>
              <w:instrText xml:space="preserve"> PAGEREF _Toc205192220 \h </w:instrText>
            </w:r>
            <w:r w:rsidR="00325A42">
              <w:rPr>
                <w:noProof/>
                <w:webHidden/>
              </w:rPr>
            </w:r>
            <w:r w:rsidR="00325A42">
              <w:rPr>
                <w:noProof/>
                <w:webHidden/>
              </w:rPr>
              <w:fldChar w:fldCharType="separate"/>
            </w:r>
            <w:r w:rsidR="003200FB">
              <w:rPr>
                <w:noProof/>
                <w:webHidden/>
              </w:rPr>
              <w:t>1</w:t>
            </w:r>
            <w:r w:rsidR="00325A42">
              <w:rPr>
                <w:noProof/>
                <w:webHidden/>
              </w:rPr>
              <w:fldChar w:fldCharType="end"/>
            </w:r>
          </w:hyperlink>
        </w:p>
        <w:p w14:paraId="532DAF73" w14:textId="07AD0350" w:rsidR="00325A42" w:rsidRDefault="006D0AEC">
          <w:pPr>
            <w:pStyle w:val="TOC2"/>
            <w:tabs>
              <w:tab w:val="right" w:pos="7928"/>
            </w:tabs>
            <w:rPr>
              <w:rFonts w:asciiTheme="minorHAnsi" w:hAnsiTheme="minorHAnsi"/>
              <w:noProof/>
              <w:sz w:val="22"/>
            </w:rPr>
          </w:pPr>
          <w:hyperlink w:anchor="_Toc205192221" w:history="1">
            <w:r w:rsidR="00325A42" w:rsidRPr="00581CC9">
              <w:rPr>
                <w:rStyle w:val="Hyperlink"/>
                <w:noProof/>
              </w:rPr>
              <w:t>2.1 Obesitas</w:t>
            </w:r>
            <w:r w:rsidR="00325A42">
              <w:rPr>
                <w:noProof/>
                <w:webHidden/>
              </w:rPr>
              <w:tab/>
            </w:r>
            <w:r w:rsidR="00325A42">
              <w:rPr>
                <w:noProof/>
                <w:webHidden/>
              </w:rPr>
              <w:fldChar w:fldCharType="begin"/>
            </w:r>
            <w:r w:rsidR="00325A42">
              <w:rPr>
                <w:noProof/>
                <w:webHidden/>
              </w:rPr>
              <w:instrText xml:space="preserve"> PAGEREF _Toc205192221 \h </w:instrText>
            </w:r>
            <w:r w:rsidR="00325A42">
              <w:rPr>
                <w:noProof/>
                <w:webHidden/>
              </w:rPr>
            </w:r>
            <w:r w:rsidR="00325A42">
              <w:rPr>
                <w:noProof/>
                <w:webHidden/>
              </w:rPr>
              <w:fldChar w:fldCharType="separate"/>
            </w:r>
            <w:r w:rsidR="003200FB">
              <w:rPr>
                <w:noProof/>
                <w:webHidden/>
              </w:rPr>
              <w:t>1</w:t>
            </w:r>
            <w:r w:rsidR="00325A42">
              <w:rPr>
                <w:noProof/>
                <w:webHidden/>
              </w:rPr>
              <w:fldChar w:fldCharType="end"/>
            </w:r>
          </w:hyperlink>
        </w:p>
        <w:p w14:paraId="1AB0A625" w14:textId="1ADABB3B" w:rsidR="00325A42" w:rsidRDefault="006D0AEC">
          <w:pPr>
            <w:pStyle w:val="TOC2"/>
            <w:tabs>
              <w:tab w:val="right" w:pos="7928"/>
            </w:tabs>
            <w:rPr>
              <w:rFonts w:asciiTheme="minorHAnsi" w:hAnsiTheme="minorHAnsi"/>
              <w:noProof/>
              <w:sz w:val="22"/>
            </w:rPr>
          </w:pPr>
          <w:hyperlink w:anchor="_Toc205192222" w:history="1">
            <w:r w:rsidR="00325A42" w:rsidRPr="00581CC9">
              <w:rPr>
                <w:rStyle w:val="Hyperlink"/>
                <w:noProof/>
              </w:rPr>
              <w:t>2.2 Anti-obesitas</w:t>
            </w:r>
            <w:r w:rsidR="00325A42">
              <w:rPr>
                <w:noProof/>
                <w:webHidden/>
              </w:rPr>
              <w:tab/>
            </w:r>
            <w:r w:rsidR="00325A42">
              <w:rPr>
                <w:noProof/>
                <w:webHidden/>
              </w:rPr>
              <w:fldChar w:fldCharType="begin"/>
            </w:r>
            <w:r w:rsidR="00325A42">
              <w:rPr>
                <w:noProof/>
                <w:webHidden/>
              </w:rPr>
              <w:instrText xml:space="preserve"> PAGEREF _Toc205192222 \h </w:instrText>
            </w:r>
            <w:r w:rsidR="00325A42">
              <w:rPr>
                <w:noProof/>
                <w:webHidden/>
              </w:rPr>
            </w:r>
            <w:r w:rsidR="00325A42">
              <w:rPr>
                <w:noProof/>
                <w:webHidden/>
              </w:rPr>
              <w:fldChar w:fldCharType="separate"/>
            </w:r>
            <w:r w:rsidR="003200FB">
              <w:rPr>
                <w:noProof/>
                <w:webHidden/>
              </w:rPr>
              <w:t>1</w:t>
            </w:r>
            <w:r w:rsidR="00325A42">
              <w:rPr>
                <w:noProof/>
                <w:webHidden/>
              </w:rPr>
              <w:fldChar w:fldCharType="end"/>
            </w:r>
          </w:hyperlink>
        </w:p>
        <w:p w14:paraId="05E2AB58" w14:textId="3EEB278B" w:rsidR="00325A42" w:rsidRDefault="006D0AEC">
          <w:pPr>
            <w:pStyle w:val="TOC2"/>
            <w:tabs>
              <w:tab w:val="right" w:pos="7928"/>
            </w:tabs>
            <w:rPr>
              <w:rFonts w:asciiTheme="minorHAnsi" w:hAnsiTheme="minorHAnsi"/>
              <w:noProof/>
              <w:sz w:val="22"/>
            </w:rPr>
          </w:pPr>
          <w:hyperlink w:anchor="_Toc205192223" w:history="1">
            <w:r w:rsidR="00325A42" w:rsidRPr="00581CC9">
              <w:rPr>
                <w:rStyle w:val="Hyperlink"/>
                <w:noProof/>
              </w:rPr>
              <w:t>2.3 Kemuning (</w:t>
            </w:r>
            <w:r w:rsidR="00325A42" w:rsidRPr="00581CC9">
              <w:rPr>
                <w:rStyle w:val="Hyperlink"/>
                <w:i/>
                <w:noProof/>
              </w:rPr>
              <w:t>Murraya paniculata</w:t>
            </w:r>
            <w:r w:rsidR="00325A42" w:rsidRPr="00581CC9">
              <w:rPr>
                <w:rStyle w:val="Hyperlink"/>
                <w:noProof/>
              </w:rPr>
              <w:t>)</w:t>
            </w:r>
            <w:r w:rsidR="00325A42">
              <w:rPr>
                <w:noProof/>
                <w:webHidden/>
              </w:rPr>
              <w:tab/>
            </w:r>
            <w:r w:rsidR="00325A42">
              <w:rPr>
                <w:noProof/>
                <w:webHidden/>
              </w:rPr>
              <w:fldChar w:fldCharType="begin"/>
            </w:r>
            <w:r w:rsidR="00325A42">
              <w:rPr>
                <w:noProof/>
                <w:webHidden/>
              </w:rPr>
              <w:instrText xml:space="preserve"> PAGEREF _Toc205192223 \h </w:instrText>
            </w:r>
            <w:r w:rsidR="00325A42">
              <w:rPr>
                <w:noProof/>
                <w:webHidden/>
              </w:rPr>
            </w:r>
            <w:r w:rsidR="00325A42">
              <w:rPr>
                <w:noProof/>
                <w:webHidden/>
              </w:rPr>
              <w:fldChar w:fldCharType="separate"/>
            </w:r>
            <w:r w:rsidR="003200FB">
              <w:rPr>
                <w:noProof/>
                <w:webHidden/>
              </w:rPr>
              <w:t>1</w:t>
            </w:r>
            <w:r w:rsidR="00325A42">
              <w:rPr>
                <w:noProof/>
                <w:webHidden/>
              </w:rPr>
              <w:fldChar w:fldCharType="end"/>
            </w:r>
          </w:hyperlink>
        </w:p>
        <w:p w14:paraId="63D3F089" w14:textId="1342D6A6" w:rsidR="00325A42" w:rsidRDefault="006D0AEC">
          <w:pPr>
            <w:pStyle w:val="TOC2"/>
            <w:tabs>
              <w:tab w:val="right" w:pos="7928"/>
            </w:tabs>
            <w:rPr>
              <w:rFonts w:asciiTheme="minorHAnsi" w:hAnsiTheme="minorHAnsi"/>
              <w:noProof/>
              <w:sz w:val="22"/>
            </w:rPr>
          </w:pPr>
          <w:hyperlink w:anchor="_Toc205192224" w:history="1">
            <w:r w:rsidR="00325A42" w:rsidRPr="00581CC9">
              <w:rPr>
                <w:rStyle w:val="Hyperlink"/>
                <w:noProof/>
              </w:rPr>
              <w:t xml:space="preserve">2.4 </w:t>
            </w:r>
            <w:r w:rsidR="00325A42" w:rsidRPr="00581CC9">
              <w:rPr>
                <w:rStyle w:val="Hyperlink"/>
                <w:rFonts w:cs="Times New Roman"/>
                <w:i/>
                <w:noProof/>
              </w:rPr>
              <w:t>Multi-Network Clustering</w:t>
            </w:r>
            <w:r w:rsidR="00325A42" w:rsidRPr="00581CC9">
              <w:rPr>
                <w:rStyle w:val="Hyperlink"/>
                <w:rFonts w:cs="Times New Roman"/>
                <w:noProof/>
              </w:rPr>
              <w:t xml:space="preserve"> (MNC)</w:t>
            </w:r>
            <w:r w:rsidR="00325A42">
              <w:rPr>
                <w:noProof/>
                <w:webHidden/>
              </w:rPr>
              <w:tab/>
            </w:r>
            <w:r w:rsidR="00325A42">
              <w:rPr>
                <w:noProof/>
                <w:webHidden/>
              </w:rPr>
              <w:fldChar w:fldCharType="begin"/>
            </w:r>
            <w:r w:rsidR="00325A42">
              <w:rPr>
                <w:noProof/>
                <w:webHidden/>
              </w:rPr>
              <w:instrText xml:space="preserve"> PAGEREF _Toc205192224 \h </w:instrText>
            </w:r>
            <w:r w:rsidR="00325A42">
              <w:rPr>
                <w:noProof/>
                <w:webHidden/>
              </w:rPr>
            </w:r>
            <w:r w:rsidR="00325A42">
              <w:rPr>
                <w:noProof/>
                <w:webHidden/>
              </w:rPr>
              <w:fldChar w:fldCharType="separate"/>
            </w:r>
            <w:r w:rsidR="003200FB">
              <w:rPr>
                <w:noProof/>
                <w:webHidden/>
              </w:rPr>
              <w:t>1</w:t>
            </w:r>
            <w:r w:rsidR="00325A42">
              <w:rPr>
                <w:noProof/>
                <w:webHidden/>
              </w:rPr>
              <w:fldChar w:fldCharType="end"/>
            </w:r>
          </w:hyperlink>
        </w:p>
        <w:p w14:paraId="54BF9FFE" w14:textId="2D01587E" w:rsidR="00325A42" w:rsidRDefault="006D0AEC">
          <w:pPr>
            <w:pStyle w:val="TOC1"/>
            <w:rPr>
              <w:rFonts w:asciiTheme="minorHAnsi" w:hAnsiTheme="minorHAnsi"/>
              <w:noProof/>
              <w:sz w:val="22"/>
            </w:rPr>
          </w:pPr>
          <w:hyperlink w:anchor="_Toc205192225" w:history="1">
            <w:r w:rsidR="00325A42" w:rsidRPr="00581CC9">
              <w:rPr>
                <w:rStyle w:val="Hyperlink"/>
                <w:noProof/>
              </w:rPr>
              <w:t>III  METODE</w:t>
            </w:r>
            <w:r w:rsidR="00325A42">
              <w:rPr>
                <w:noProof/>
                <w:webHidden/>
              </w:rPr>
              <w:tab/>
            </w:r>
            <w:r w:rsidR="00325A42">
              <w:rPr>
                <w:noProof/>
                <w:webHidden/>
              </w:rPr>
              <w:fldChar w:fldCharType="begin"/>
            </w:r>
            <w:r w:rsidR="00325A42">
              <w:rPr>
                <w:noProof/>
                <w:webHidden/>
              </w:rPr>
              <w:instrText xml:space="preserve"> PAGEREF _Toc205192225 \h </w:instrText>
            </w:r>
            <w:r w:rsidR="00325A42">
              <w:rPr>
                <w:noProof/>
                <w:webHidden/>
              </w:rPr>
            </w:r>
            <w:r w:rsidR="00325A42">
              <w:rPr>
                <w:noProof/>
                <w:webHidden/>
              </w:rPr>
              <w:fldChar w:fldCharType="separate"/>
            </w:r>
            <w:r w:rsidR="003200FB">
              <w:rPr>
                <w:noProof/>
                <w:webHidden/>
              </w:rPr>
              <w:t>1</w:t>
            </w:r>
            <w:r w:rsidR="00325A42">
              <w:rPr>
                <w:noProof/>
                <w:webHidden/>
              </w:rPr>
              <w:fldChar w:fldCharType="end"/>
            </w:r>
          </w:hyperlink>
        </w:p>
        <w:p w14:paraId="5669C683" w14:textId="273142AF" w:rsidR="00325A42" w:rsidRDefault="006D0AEC">
          <w:pPr>
            <w:pStyle w:val="TOC2"/>
            <w:tabs>
              <w:tab w:val="right" w:pos="7928"/>
            </w:tabs>
            <w:rPr>
              <w:rFonts w:asciiTheme="minorHAnsi" w:hAnsiTheme="minorHAnsi"/>
              <w:noProof/>
              <w:sz w:val="22"/>
            </w:rPr>
          </w:pPr>
          <w:hyperlink w:anchor="_Toc205192226" w:history="1">
            <w:r w:rsidR="00325A42" w:rsidRPr="00581CC9">
              <w:rPr>
                <w:rStyle w:val="Hyperlink"/>
                <w:noProof/>
              </w:rPr>
              <w:t>3.1 Tahapan Penelitian</w:t>
            </w:r>
            <w:r w:rsidR="00325A42">
              <w:rPr>
                <w:noProof/>
                <w:webHidden/>
              </w:rPr>
              <w:tab/>
            </w:r>
            <w:r w:rsidR="00325A42">
              <w:rPr>
                <w:noProof/>
                <w:webHidden/>
              </w:rPr>
              <w:fldChar w:fldCharType="begin"/>
            </w:r>
            <w:r w:rsidR="00325A42">
              <w:rPr>
                <w:noProof/>
                <w:webHidden/>
              </w:rPr>
              <w:instrText xml:space="preserve"> PAGEREF _Toc205192226 \h </w:instrText>
            </w:r>
            <w:r w:rsidR="00325A42">
              <w:rPr>
                <w:noProof/>
                <w:webHidden/>
              </w:rPr>
            </w:r>
            <w:r w:rsidR="00325A42">
              <w:rPr>
                <w:noProof/>
                <w:webHidden/>
              </w:rPr>
              <w:fldChar w:fldCharType="separate"/>
            </w:r>
            <w:r w:rsidR="003200FB">
              <w:rPr>
                <w:noProof/>
                <w:webHidden/>
              </w:rPr>
              <w:t>1</w:t>
            </w:r>
            <w:r w:rsidR="00325A42">
              <w:rPr>
                <w:noProof/>
                <w:webHidden/>
              </w:rPr>
              <w:fldChar w:fldCharType="end"/>
            </w:r>
          </w:hyperlink>
        </w:p>
        <w:p w14:paraId="32F1775E" w14:textId="236B3101" w:rsidR="00325A42" w:rsidRDefault="006D0AEC">
          <w:pPr>
            <w:pStyle w:val="TOC2"/>
            <w:tabs>
              <w:tab w:val="right" w:pos="7928"/>
            </w:tabs>
            <w:rPr>
              <w:rFonts w:asciiTheme="minorHAnsi" w:hAnsiTheme="minorHAnsi"/>
              <w:noProof/>
              <w:sz w:val="22"/>
            </w:rPr>
          </w:pPr>
          <w:hyperlink w:anchor="_Toc205192227" w:history="1">
            <w:r w:rsidR="00325A42" w:rsidRPr="00581CC9">
              <w:rPr>
                <w:rStyle w:val="Hyperlink"/>
                <w:noProof/>
              </w:rPr>
              <w:t>3.2 Akuisi Data dan Pemetaan Interaksi Biologis</w:t>
            </w:r>
            <w:r w:rsidR="00325A42">
              <w:rPr>
                <w:noProof/>
                <w:webHidden/>
              </w:rPr>
              <w:tab/>
            </w:r>
            <w:r w:rsidR="00325A42">
              <w:rPr>
                <w:noProof/>
                <w:webHidden/>
              </w:rPr>
              <w:fldChar w:fldCharType="begin"/>
            </w:r>
            <w:r w:rsidR="00325A42">
              <w:rPr>
                <w:noProof/>
                <w:webHidden/>
              </w:rPr>
              <w:instrText xml:space="preserve"> PAGEREF _Toc205192227 \h </w:instrText>
            </w:r>
            <w:r w:rsidR="00325A42">
              <w:rPr>
                <w:noProof/>
                <w:webHidden/>
              </w:rPr>
            </w:r>
            <w:r w:rsidR="00325A42">
              <w:rPr>
                <w:noProof/>
                <w:webHidden/>
              </w:rPr>
              <w:fldChar w:fldCharType="separate"/>
            </w:r>
            <w:r w:rsidR="003200FB">
              <w:rPr>
                <w:noProof/>
                <w:webHidden/>
              </w:rPr>
              <w:t>1</w:t>
            </w:r>
            <w:r w:rsidR="00325A42">
              <w:rPr>
                <w:noProof/>
                <w:webHidden/>
              </w:rPr>
              <w:fldChar w:fldCharType="end"/>
            </w:r>
          </w:hyperlink>
        </w:p>
        <w:p w14:paraId="747D1A93" w14:textId="5CAB8681" w:rsidR="00325A42" w:rsidRDefault="006D0AEC">
          <w:pPr>
            <w:pStyle w:val="TOC2"/>
            <w:tabs>
              <w:tab w:val="right" w:pos="7928"/>
            </w:tabs>
            <w:rPr>
              <w:rFonts w:asciiTheme="minorHAnsi" w:hAnsiTheme="minorHAnsi"/>
              <w:noProof/>
              <w:sz w:val="22"/>
            </w:rPr>
          </w:pPr>
          <w:hyperlink w:anchor="_Toc205192228" w:history="1">
            <w:r w:rsidR="00325A42" w:rsidRPr="00581CC9">
              <w:rPr>
                <w:rStyle w:val="Hyperlink"/>
                <w:noProof/>
              </w:rPr>
              <w:t>3.3 Praproses</w:t>
            </w:r>
            <w:r w:rsidR="00325A42">
              <w:rPr>
                <w:noProof/>
                <w:webHidden/>
              </w:rPr>
              <w:tab/>
            </w:r>
            <w:r w:rsidR="00325A42">
              <w:rPr>
                <w:noProof/>
                <w:webHidden/>
              </w:rPr>
              <w:fldChar w:fldCharType="begin"/>
            </w:r>
            <w:r w:rsidR="00325A42">
              <w:rPr>
                <w:noProof/>
                <w:webHidden/>
              </w:rPr>
              <w:instrText xml:space="preserve"> PAGEREF _Toc205192228 \h </w:instrText>
            </w:r>
            <w:r w:rsidR="00325A42">
              <w:rPr>
                <w:noProof/>
                <w:webHidden/>
              </w:rPr>
            </w:r>
            <w:r w:rsidR="00325A42">
              <w:rPr>
                <w:noProof/>
                <w:webHidden/>
              </w:rPr>
              <w:fldChar w:fldCharType="separate"/>
            </w:r>
            <w:r w:rsidR="003200FB">
              <w:rPr>
                <w:noProof/>
                <w:webHidden/>
              </w:rPr>
              <w:t>1</w:t>
            </w:r>
            <w:r w:rsidR="00325A42">
              <w:rPr>
                <w:noProof/>
                <w:webHidden/>
              </w:rPr>
              <w:fldChar w:fldCharType="end"/>
            </w:r>
          </w:hyperlink>
        </w:p>
        <w:p w14:paraId="7E7179E7" w14:textId="1B9FD30E" w:rsidR="00325A42" w:rsidRDefault="006D0AEC">
          <w:pPr>
            <w:pStyle w:val="TOC2"/>
            <w:tabs>
              <w:tab w:val="right" w:pos="7928"/>
            </w:tabs>
            <w:rPr>
              <w:rFonts w:asciiTheme="minorHAnsi" w:hAnsiTheme="minorHAnsi"/>
              <w:noProof/>
              <w:sz w:val="22"/>
            </w:rPr>
          </w:pPr>
          <w:hyperlink w:anchor="_Toc205192229" w:history="1">
            <w:r w:rsidR="00325A42" w:rsidRPr="00581CC9">
              <w:rPr>
                <w:rStyle w:val="Hyperlink"/>
                <w:noProof/>
              </w:rPr>
              <w:t>3.4 Konstruksi Jaringan</w:t>
            </w:r>
            <w:r w:rsidR="00325A42">
              <w:rPr>
                <w:noProof/>
                <w:webHidden/>
              </w:rPr>
              <w:tab/>
            </w:r>
            <w:r w:rsidR="00325A42">
              <w:rPr>
                <w:noProof/>
                <w:webHidden/>
              </w:rPr>
              <w:fldChar w:fldCharType="begin"/>
            </w:r>
            <w:r w:rsidR="00325A42">
              <w:rPr>
                <w:noProof/>
                <w:webHidden/>
              </w:rPr>
              <w:instrText xml:space="preserve"> PAGEREF _Toc205192229 \h </w:instrText>
            </w:r>
            <w:r w:rsidR="00325A42">
              <w:rPr>
                <w:noProof/>
                <w:webHidden/>
              </w:rPr>
            </w:r>
            <w:r w:rsidR="00325A42">
              <w:rPr>
                <w:noProof/>
                <w:webHidden/>
              </w:rPr>
              <w:fldChar w:fldCharType="separate"/>
            </w:r>
            <w:r w:rsidR="003200FB">
              <w:rPr>
                <w:noProof/>
                <w:webHidden/>
              </w:rPr>
              <w:t>1</w:t>
            </w:r>
            <w:r w:rsidR="00325A42">
              <w:rPr>
                <w:noProof/>
                <w:webHidden/>
              </w:rPr>
              <w:fldChar w:fldCharType="end"/>
            </w:r>
          </w:hyperlink>
        </w:p>
        <w:p w14:paraId="625E8089" w14:textId="41D6E167" w:rsidR="00325A42" w:rsidRDefault="006D0AEC">
          <w:pPr>
            <w:pStyle w:val="TOC2"/>
            <w:tabs>
              <w:tab w:val="right" w:pos="7928"/>
            </w:tabs>
            <w:rPr>
              <w:rFonts w:asciiTheme="minorHAnsi" w:hAnsiTheme="minorHAnsi"/>
              <w:noProof/>
              <w:sz w:val="22"/>
            </w:rPr>
          </w:pPr>
          <w:hyperlink w:anchor="_Toc205192230" w:history="1">
            <w:r w:rsidR="00325A42" w:rsidRPr="00581CC9">
              <w:rPr>
                <w:rStyle w:val="Hyperlink"/>
                <w:noProof/>
              </w:rPr>
              <w:t xml:space="preserve">3.5 </w:t>
            </w:r>
            <w:r w:rsidR="00325A42" w:rsidRPr="006F232D">
              <w:rPr>
                <w:rStyle w:val="Hyperlink"/>
                <w:i/>
                <w:noProof/>
              </w:rPr>
              <w:t>Multi-Network Clustering</w:t>
            </w:r>
            <w:r w:rsidR="00325A42" w:rsidRPr="00581CC9">
              <w:rPr>
                <w:rStyle w:val="Hyperlink"/>
                <w:noProof/>
              </w:rPr>
              <w:t xml:space="preserve"> (MNC)</w:t>
            </w:r>
            <w:r w:rsidR="00325A42">
              <w:rPr>
                <w:noProof/>
                <w:webHidden/>
              </w:rPr>
              <w:tab/>
            </w:r>
            <w:r w:rsidR="00325A42">
              <w:rPr>
                <w:noProof/>
                <w:webHidden/>
              </w:rPr>
              <w:fldChar w:fldCharType="begin"/>
            </w:r>
            <w:r w:rsidR="00325A42">
              <w:rPr>
                <w:noProof/>
                <w:webHidden/>
              </w:rPr>
              <w:instrText xml:space="preserve"> PAGEREF _Toc205192230 \h </w:instrText>
            </w:r>
            <w:r w:rsidR="00325A42">
              <w:rPr>
                <w:noProof/>
                <w:webHidden/>
              </w:rPr>
            </w:r>
            <w:r w:rsidR="00325A42">
              <w:rPr>
                <w:noProof/>
                <w:webHidden/>
              </w:rPr>
              <w:fldChar w:fldCharType="separate"/>
            </w:r>
            <w:r w:rsidR="003200FB">
              <w:rPr>
                <w:noProof/>
                <w:webHidden/>
              </w:rPr>
              <w:t>1</w:t>
            </w:r>
            <w:r w:rsidR="00325A42">
              <w:rPr>
                <w:noProof/>
                <w:webHidden/>
              </w:rPr>
              <w:fldChar w:fldCharType="end"/>
            </w:r>
          </w:hyperlink>
        </w:p>
        <w:p w14:paraId="5E75FE14" w14:textId="5ACD91BE" w:rsidR="00325A42" w:rsidRDefault="006D0AEC">
          <w:pPr>
            <w:pStyle w:val="TOC2"/>
            <w:tabs>
              <w:tab w:val="right" w:pos="7928"/>
            </w:tabs>
            <w:rPr>
              <w:rFonts w:asciiTheme="minorHAnsi" w:hAnsiTheme="minorHAnsi"/>
              <w:noProof/>
              <w:sz w:val="22"/>
            </w:rPr>
          </w:pPr>
          <w:hyperlink w:anchor="_Toc205192231" w:history="1">
            <w:r w:rsidR="00325A42" w:rsidRPr="00581CC9">
              <w:rPr>
                <w:rStyle w:val="Hyperlink"/>
                <w:noProof/>
              </w:rPr>
              <w:t>3.6 Analisis dan Evaluasi</w:t>
            </w:r>
            <w:r w:rsidR="00325A42">
              <w:rPr>
                <w:noProof/>
                <w:webHidden/>
              </w:rPr>
              <w:tab/>
            </w:r>
            <w:r w:rsidR="00325A42">
              <w:rPr>
                <w:noProof/>
                <w:webHidden/>
              </w:rPr>
              <w:fldChar w:fldCharType="begin"/>
            </w:r>
            <w:r w:rsidR="00325A42">
              <w:rPr>
                <w:noProof/>
                <w:webHidden/>
              </w:rPr>
              <w:instrText xml:space="preserve"> PAGEREF _Toc205192231 \h </w:instrText>
            </w:r>
            <w:r w:rsidR="00325A42">
              <w:rPr>
                <w:noProof/>
                <w:webHidden/>
              </w:rPr>
            </w:r>
            <w:r w:rsidR="00325A42">
              <w:rPr>
                <w:noProof/>
                <w:webHidden/>
              </w:rPr>
              <w:fldChar w:fldCharType="separate"/>
            </w:r>
            <w:r w:rsidR="003200FB">
              <w:rPr>
                <w:noProof/>
                <w:webHidden/>
              </w:rPr>
              <w:t>1</w:t>
            </w:r>
            <w:r w:rsidR="00325A42">
              <w:rPr>
                <w:noProof/>
                <w:webHidden/>
              </w:rPr>
              <w:fldChar w:fldCharType="end"/>
            </w:r>
          </w:hyperlink>
        </w:p>
        <w:p w14:paraId="6FA13E33" w14:textId="5DD5A4A8" w:rsidR="00325A42" w:rsidRDefault="006D0AEC">
          <w:pPr>
            <w:pStyle w:val="TOC1"/>
            <w:rPr>
              <w:rFonts w:asciiTheme="minorHAnsi" w:hAnsiTheme="minorHAnsi"/>
              <w:noProof/>
              <w:sz w:val="22"/>
            </w:rPr>
          </w:pPr>
          <w:hyperlink w:anchor="_Toc205192232" w:history="1">
            <w:r w:rsidR="00325A42" w:rsidRPr="00581CC9">
              <w:rPr>
                <w:rStyle w:val="Hyperlink"/>
                <w:rFonts w:cs="Times New Roman"/>
                <w:noProof/>
              </w:rPr>
              <w:t xml:space="preserve">JADWAL </w:t>
            </w:r>
            <w:r w:rsidR="00325A42" w:rsidRPr="00581CC9">
              <w:rPr>
                <w:rStyle w:val="Hyperlink"/>
                <w:noProof/>
              </w:rPr>
              <w:t>PENELITIAN</w:t>
            </w:r>
            <w:r w:rsidR="00325A42">
              <w:rPr>
                <w:noProof/>
                <w:webHidden/>
              </w:rPr>
              <w:tab/>
            </w:r>
            <w:r w:rsidR="00325A42">
              <w:rPr>
                <w:noProof/>
                <w:webHidden/>
              </w:rPr>
              <w:fldChar w:fldCharType="begin"/>
            </w:r>
            <w:r w:rsidR="00325A42">
              <w:rPr>
                <w:noProof/>
                <w:webHidden/>
              </w:rPr>
              <w:instrText xml:space="preserve"> PAGEREF _Toc205192232 \h </w:instrText>
            </w:r>
            <w:r w:rsidR="00325A42">
              <w:rPr>
                <w:noProof/>
                <w:webHidden/>
              </w:rPr>
            </w:r>
            <w:r w:rsidR="00325A42">
              <w:rPr>
                <w:noProof/>
                <w:webHidden/>
              </w:rPr>
              <w:fldChar w:fldCharType="separate"/>
            </w:r>
            <w:r w:rsidR="003200FB">
              <w:rPr>
                <w:noProof/>
                <w:webHidden/>
              </w:rPr>
              <w:t>1</w:t>
            </w:r>
            <w:r w:rsidR="00325A42">
              <w:rPr>
                <w:noProof/>
                <w:webHidden/>
              </w:rPr>
              <w:fldChar w:fldCharType="end"/>
            </w:r>
          </w:hyperlink>
        </w:p>
        <w:p w14:paraId="17DC0AD0" w14:textId="62C20B81" w:rsidR="00325A42" w:rsidRDefault="006D0AEC">
          <w:pPr>
            <w:pStyle w:val="TOC1"/>
            <w:rPr>
              <w:rFonts w:asciiTheme="minorHAnsi" w:hAnsiTheme="minorHAnsi"/>
              <w:noProof/>
              <w:sz w:val="22"/>
            </w:rPr>
          </w:pPr>
          <w:hyperlink w:anchor="_Toc205192233" w:history="1">
            <w:r w:rsidR="00325A42" w:rsidRPr="00581CC9">
              <w:rPr>
                <w:rStyle w:val="Hyperlink"/>
                <w:noProof/>
              </w:rPr>
              <w:t>DAFTAR PUSTAKA</w:t>
            </w:r>
            <w:r w:rsidR="00325A42">
              <w:rPr>
                <w:noProof/>
                <w:webHidden/>
              </w:rPr>
              <w:tab/>
            </w:r>
            <w:r w:rsidR="00325A42">
              <w:rPr>
                <w:noProof/>
                <w:webHidden/>
              </w:rPr>
              <w:fldChar w:fldCharType="begin"/>
            </w:r>
            <w:r w:rsidR="00325A42">
              <w:rPr>
                <w:noProof/>
                <w:webHidden/>
              </w:rPr>
              <w:instrText xml:space="preserve"> PAGEREF _Toc205192233 \h </w:instrText>
            </w:r>
            <w:r w:rsidR="00325A42">
              <w:rPr>
                <w:noProof/>
                <w:webHidden/>
              </w:rPr>
            </w:r>
            <w:r w:rsidR="00325A42">
              <w:rPr>
                <w:noProof/>
                <w:webHidden/>
              </w:rPr>
              <w:fldChar w:fldCharType="separate"/>
            </w:r>
            <w:r w:rsidR="003200FB">
              <w:rPr>
                <w:noProof/>
                <w:webHidden/>
              </w:rPr>
              <w:t>1</w:t>
            </w:r>
            <w:r w:rsidR="00325A42">
              <w:rPr>
                <w:noProof/>
                <w:webHidden/>
              </w:rPr>
              <w:fldChar w:fldCharType="end"/>
            </w:r>
          </w:hyperlink>
        </w:p>
        <w:p w14:paraId="5DBB3689" w14:textId="6141FB58" w:rsidR="00460E36" w:rsidRPr="00B37A8D" w:rsidRDefault="00037825" w:rsidP="00460E36">
          <w:pPr>
            <w:rPr>
              <w:highlight w:val="yellow"/>
            </w:rPr>
          </w:pPr>
          <w:r w:rsidRPr="008748EA">
            <w:rPr>
              <w:b/>
              <w:bCs/>
              <w:noProof/>
            </w:rPr>
            <w:fldChar w:fldCharType="end"/>
          </w:r>
        </w:p>
      </w:sdtContent>
    </w:sdt>
    <w:p w14:paraId="7227FBA2" w14:textId="77777777" w:rsidR="00460E36" w:rsidRPr="00B37A8D" w:rsidRDefault="00460E36" w:rsidP="00460E36">
      <w:pPr>
        <w:pStyle w:val="TOCHeading"/>
        <w:rPr>
          <w:highlight w:val="yellow"/>
        </w:rPr>
      </w:pPr>
    </w:p>
    <w:p w14:paraId="02ED7C34" w14:textId="77777777" w:rsidR="00460E36" w:rsidRPr="00B37A8D" w:rsidRDefault="00460E36" w:rsidP="00460E36">
      <w:pPr>
        <w:ind w:firstLine="0"/>
        <w:jc w:val="left"/>
        <w:rPr>
          <w:b/>
          <w:sz w:val="28"/>
          <w:szCs w:val="28"/>
          <w:highlight w:val="yellow"/>
        </w:rPr>
      </w:pPr>
    </w:p>
    <w:p w14:paraId="6BC27E3A" w14:textId="77777777" w:rsidR="00460E36" w:rsidRPr="00B37A8D" w:rsidRDefault="00460E36" w:rsidP="00460E36">
      <w:pPr>
        <w:ind w:firstLine="0"/>
        <w:jc w:val="center"/>
        <w:rPr>
          <w:b/>
          <w:sz w:val="28"/>
          <w:szCs w:val="28"/>
          <w:highlight w:val="yellow"/>
        </w:rPr>
      </w:pPr>
    </w:p>
    <w:p w14:paraId="1F715EC7" w14:textId="77777777" w:rsidR="00460E36" w:rsidRPr="00B37A8D" w:rsidRDefault="00460E36" w:rsidP="00460E36">
      <w:pPr>
        <w:ind w:firstLine="0"/>
        <w:rPr>
          <w:b/>
          <w:sz w:val="28"/>
          <w:szCs w:val="28"/>
          <w:highlight w:val="yellow"/>
        </w:rPr>
      </w:pPr>
    </w:p>
    <w:p w14:paraId="5B4DAB78" w14:textId="77777777" w:rsidR="00460E36" w:rsidRPr="00B37A8D" w:rsidRDefault="00460E36" w:rsidP="00460E36">
      <w:pPr>
        <w:spacing w:after="200" w:line="276" w:lineRule="auto"/>
        <w:ind w:firstLine="0"/>
        <w:jc w:val="left"/>
        <w:rPr>
          <w:highlight w:val="yellow"/>
        </w:rPr>
      </w:pPr>
      <w:r w:rsidRPr="00B37A8D">
        <w:rPr>
          <w:highlight w:val="yellow"/>
        </w:rPr>
        <w:br w:type="page"/>
      </w:r>
    </w:p>
    <w:p w14:paraId="4DB7F6C1" w14:textId="77777777" w:rsidR="00460E36" w:rsidRPr="008748EA" w:rsidRDefault="00460E36" w:rsidP="00460E36">
      <w:pPr>
        <w:pStyle w:val="JudulBabdenganNomor"/>
        <w:spacing w:after="0"/>
        <w:ind w:left="340"/>
      </w:pPr>
      <w:bookmarkStart w:id="2" w:name="_Toc331005282"/>
      <w:bookmarkStart w:id="3" w:name="_Toc205192212"/>
      <w:r w:rsidRPr="008748EA">
        <w:lastRenderedPageBreak/>
        <w:t>DAFTAR TABEL</w:t>
      </w:r>
      <w:bookmarkEnd w:id="2"/>
      <w:bookmarkEnd w:id="3"/>
    </w:p>
    <w:p w14:paraId="451003FA" w14:textId="77777777" w:rsidR="00DF697C" w:rsidRDefault="00037825" w:rsidP="00DF697C">
      <w:pPr>
        <w:pStyle w:val="TableofFigures"/>
        <w:tabs>
          <w:tab w:val="right" w:pos="7928"/>
        </w:tabs>
        <w:ind w:left="426" w:right="0" w:hanging="426"/>
        <w:jc w:val="left"/>
        <w:rPr>
          <w:noProof/>
        </w:rPr>
      </w:pPr>
      <w:r w:rsidRPr="004D5678">
        <w:rPr>
          <w:rStyle w:val="Hyperlink"/>
          <w:rFonts w:cs="Times New Roman"/>
          <w:bCs/>
          <w:noProof/>
          <w:szCs w:val="24"/>
          <w:lang w:val="id-ID"/>
        </w:rPr>
        <w:fldChar w:fldCharType="begin"/>
      </w:r>
      <w:r w:rsidR="00460E36" w:rsidRPr="004D5678">
        <w:rPr>
          <w:rStyle w:val="Hyperlink"/>
          <w:rFonts w:cs="Times New Roman"/>
          <w:bCs/>
          <w:noProof/>
          <w:szCs w:val="24"/>
          <w:lang w:val="id-ID"/>
        </w:rPr>
        <w:instrText xml:space="preserve"> TOC \h \z \a "Tabel" </w:instrText>
      </w:r>
      <w:r w:rsidRPr="004D5678">
        <w:rPr>
          <w:rStyle w:val="Hyperlink"/>
          <w:rFonts w:cs="Times New Roman"/>
          <w:bCs/>
          <w:noProof/>
          <w:szCs w:val="24"/>
          <w:lang w:val="id-ID"/>
        </w:rPr>
        <w:fldChar w:fldCharType="end"/>
      </w:r>
      <w:r w:rsidR="004D5678">
        <w:rPr>
          <w:rStyle w:val="Hyperlink"/>
          <w:rFonts w:cs="Times New Roman"/>
          <w:bCs/>
          <w:noProof/>
          <w:szCs w:val="24"/>
          <w:lang w:val="id-ID"/>
        </w:rPr>
        <w:fldChar w:fldCharType="begin"/>
      </w:r>
      <w:r w:rsidR="004D5678">
        <w:rPr>
          <w:rStyle w:val="Hyperlink"/>
          <w:rFonts w:cs="Times New Roman"/>
          <w:bCs/>
          <w:noProof/>
          <w:szCs w:val="24"/>
          <w:lang w:val="id-ID"/>
        </w:rPr>
        <w:instrText xml:space="preserve"> TOC \h \z \a "Tabel" </w:instrText>
      </w:r>
      <w:r w:rsidR="004D5678">
        <w:rPr>
          <w:rStyle w:val="Hyperlink"/>
          <w:rFonts w:cs="Times New Roman"/>
          <w:bCs/>
          <w:noProof/>
          <w:szCs w:val="24"/>
          <w:lang w:val="id-ID"/>
        </w:rPr>
        <w:fldChar w:fldCharType="separate"/>
      </w:r>
    </w:p>
    <w:p w14:paraId="12755ADA" w14:textId="01116DC9" w:rsidR="00DF697C" w:rsidRDefault="006D0AEC" w:rsidP="00DF697C">
      <w:pPr>
        <w:pStyle w:val="TableofFigures"/>
        <w:numPr>
          <w:ilvl w:val="0"/>
          <w:numId w:val="12"/>
        </w:numPr>
        <w:tabs>
          <w:tab w:val="right" w:pos="7928"/>
        </w:tabs>
        <w:ind w:left="426" w:hanging="426"/>
        <w:rPr>
          <w:rFonts w:asciiTheme="minorHAnsi" w:hAnsiTheme="minorHAnsi"/>
          <w:noProof/>
          <w:sz w:val="22"/>
          <w:lang w:eastAsia="en-US"/>
        </w:rPr>
      </w:pPr>
      <w:hyperlink w:anchor="_Toc204943741" w:history="1">
        <w:r w:rsidR="00DF697C" w:rsidRPr="000F0623">
          <w:rPr>
            <w:rStyle w:val="Hyperlink"/>
            <w:noProof/>
          </w:rPr>
          <w:t>Klasifikasi taksonomi MP</w:t>
        </w:r>
        <w:r w:rsidR="00DF697C">
          <w:rPr>
            <w:noProof/>
            <w:webHidden/>
          </w:rPr>
          <w:tab/>
        </w:r>
        <w:r w:rsidR="00DF697C">
          <w:rPr>
            <w:noProof/>
            <w:webHidden/>
          </w:rPr>
          <w:fldChar w:fldCharType="begin"/>
        </w:r>
        <w:r w:rsidR="00DF697C">
          <w:rPr>
            <w:noProof/>
            <w:webHidden/>
          </w:rPr>
          <w:instrText xml:space="preserve"> PAGEREF _Toc204943741 \h </w:instrText>
        </w:r>
        <w:r w:rsidR="00DF697C">
          <w:rPr>
            <w:noProof/>
            <w:webHidden/>
          </w:rPr>
        </w:r>
        <w:r w:rsidR="00DF697C">
          <w:rPr>
            <w:noProof/>
            <w:webHidden/>
          </w:rPr>
          <w:fldChar w:fldCharType="separate"/>
        </w:r>
        <w:r w:rsidR="003200FB">
          <w:rPr>
            <w:noProof/>
            <w:webHidden/>
          </w:rPr>
          <w:t>1</w:t>
        </w:r>
        <w:r w:rsidR="00DF697C">
          <w:rPr>
            <w:noProof/>
            <w:webHidden/>
          </w:rPr>
          <w:fldChar w:fldCharType="end"/>
        </w:r>
      </w:hyperlink>
    </w:p>
    <w:p w14:paraId="3B2B062F" w14:textId="5E6E9CE0" w:rsidR="00DF697C" w:rsidRDefault="006D0AEC" w:rsidP="00DF697C">
      <w:pPr>
        <w:pStyle w:val="TableofFigures"/>
        <w:numPr>
          <w:ilvl w:val="0"/>
          <w:numId w:val="12"/>
        </w:numPr>
        <w:tabs>
          <w:tab w:val="right" w:pos="7928"/>
        </w:tabs>
        <w:ind w:left="426" w:hanging="426"/>
        <w:rPr>
          <w:rFonts w:asciiTheme="minorHAnsi" w:hAnsiTheme="minorHAnsi"/>
          <w:noProof/>
          <w:sz w:val="22"/>
          <w:lang w:eastAsia="en-US"/>
        </w:rPr>
      </w:pPr>
      <w:hyperlink w:anchor="_Toc204943742" w:history="1">
        <w:r w:rsidR="00DF697C" w:rsidRPr="000F0623">
          <w:rPr>
            <w:rStyle w:val="Hyperlink"/>
            <w:noProof/>
          </w:rPr>
          <w:t>Ringkasan sumber data</w:t>
        </w:r>
        <w:r w:rsidR="00DF697C">
          <w:rPr>
            <w:noProof/>
            <w:webHidden/>
          </w:rPr>
          <w:tab/>
        </w:r>
        <w:r w:rsidR="00DF697C">
          <w:rPr>
            <w:noProof/>
            <w:webHidden/>
          </w:rPr>
          <w:fldChar w:fldCharType="begin"/>
        </w:r>
        <w:r w:rsidR="00DF697C">
          <w:rPr>
            <w:noProof/>
            <w:webHidden/>
          </w:rPr>
          <w:instrText xml:space="preserve"> PAGEREF _Toc204943742 \h </w:instrText>
        </w:r>
        <w:r w:rsidR="00DF697C">
          <w:rPr>
            <w:noProof/>
            <w:webHidden/>
          </w:rPr>
        </w:r>
        <w:r w:rsidR="00DF697C">
          <w:rPr>
            <w:noProof/>
            <w:webHidden/>
          </w:rPr>
          <w:fldChar w:fldCharType="separate"/>
        </w:r>
        <w:r w:rsidR="003200FB">
          <w:rPr>
            <w:noProof/>
            <w:webHidden/>
          </w:rPr>
          <w:t>1</w:t>
        </w:r>
        <w:r w:rsidR="00DF697C">
          <w:rPr>
            <w:noProof/>
            <w:webHidden/>
          </w:rPr>
          <w:fldChar w:fldCharType="end"/>
        </w:r>
      </w:hyperlink>
    </w:p>
    <w:p w14:paraId="7C98FA42" w14:textId="11557511" w:rsidR="00DF697C" w:rsidRDefault="006D0AEC" w:rsidP="00DF697C">
      <w:pPr>
        <w:pStyle w:val="TableofFigures"/>
        <w:numPr>
          <w:ilvl w:val="0"/>
          <w:numId w:val="12"/>
        </w:numPr>
        <w:tabs>
          <w:tab w:val="right" w:pos="7928"/>
        </w:tabs>
        <w:ind w:left="426" w:hanging="426"/>
        <w:rPr>
          <w:rFonts w:asciiTheme="minorHAnsi" w:hAnsiTheme="minorHAnsi"/>
          <w:noProof/>
          <w:sz w:val="22"/>
          <w:lang w:eastAsia="en-US"/>
        </w:rPr>
      </w:pPr>
      <w:hyperlink w:anchor="_Toc204943743" w:history="1">
        <w:r w:rsidR="00DF697C" w:rsidRPr="000F0623">
          <w:rPr>
            <w:rStyle w:val="Hyperlink"/>
            <w:noProof/>
          </w:rPr>
          <w:t>Tabel Rekapitulasi Seleksi Senyawa Aktif</w:t>
        </w:r>
        <w:r w:rsidR="00DF697C">
          <w:rPr>
            <w:noProof/>
            <w:webHidden/>
          </w:rPr>
          <w:tab/>
        </w:r>
        <w:r w:rsidR="00DF697C">
          <w:rPr>
            <w:noProof/>
            <w:webHidden/>
          </w:rPr>
          <w:fldChar w:fldCharType="begin"/>
        </w:r>
        <w:r w:rsidR="00DF697C">
          <w:rPr>
            <w:noProof/>
            <w:webHidden/>
          </w:rPr>
          <w:instrText xml:space="preserve"> PAGEREF _Toc204943743 \h </w:instrText>
        </w:r>
        <w:r w:rsidR="00DF697C">
          <w:rPr>
            <w:noProof/>
            <w:webHidden/>
          </w:rPr>
        </w:r>
        <w:r w:rsidR="00DF697C">
          <w:rPr>
            <w:noProof/>
            <w:webHidden/>
          </w:rPr>
          <w:fldChar w:fldCharType="separate"/>
        </w:r>
        <w:r w:rsidR="003200FB">
          <w:rPr>
            <w:noProof/>
            <w:webHidden/>
          </w:rPr>
          <w:t>1</w:t>
        </w:r>
        <w:r w:rsidR="00DF697C">
          <w:rPr>
            <w:noProof/>
            <w:webHidden/>
          </w:rPr>
          <w:fldChar w:fldCharType="end"/>
        </w:r>
      </w:hyperlink>
    </w:p>
    <w:p w14:paraId="13C5B73B" w14:textId="33D97D71" w:rsidR="00DF697C" w:rsidRDefault="006D0AEC" w:rsidP="00DF697C">
      <w:pPr>
        <w:pStyle w:val="TableofFigures"/>
        <w:numPr>
          <w:ilvl w:val="0"/>
          <w:numId w:val="12"/>
        </w:numPr>
        <w:tabs>
          <w:tab w:val="right" w:pos="7928"/>
        </w:tabs>
        <w:ind w:left="426" w:hanging="426"/>
        <w:rPr>
          <w:rFonts w:asciiTheme="minorHAnsi" w:hAnsiTheme="minorHAnsi"/>
          <w:noProof/>
          <w:sz w:val="22"/>
          <w:lang w:eastAsia="en-US"/>
        </w:rPr>
      </w:pPr>
      <w:hyperlink w:anchor="_Toc204943744" w:history="1">
        <w:r w:rsidR="00DF697C" w:rsidRPr="000F0623">
          <w:rPr>
            <w:rStyle w:val="Hyperlink"/>
            <w:noProof/>
          </w:rPr>
          <w:t>Hasil verifikasi senyawa aktif terhadap PubChem dan evaluasi</w:t>
        </w:r>
        <w:r w:rsidR="00DF697C">
          <w:rPr>
            <w:noProof/>
            <w:webHidden/>
          </w:rPr>
          <w:tab/>
        </w:r>
        <w:r w:rsidR="00DF697C">
          <w:rPr>
            <w:noProof/>
            <w:webHidden/>
          </w:rPr>
          <w:fldChar w:fldCharType="begin"/>
        </w:r>
        <w:r w:rsidR="00DF697C">
          <w:rPr>
            <w:noProof/>
            <w:webHidden/>
          </w:rPr>
          <w:instrText xml:space="preserve"> PAGEREF _Toc204943744 \h </w:instrText>
        </w:r>
        <w:r w:rsidR="00DF697C">
          <w:rPr>
            <w:noProof/>
            <w:webHidden/>
          </w:rPr>
        </w:r>
        <w:r w:rsidR="00DF697C">
          <w:rPr>
            <w:noProof/>
            <w:webHidden/>
          </w:rPr>
          <w:fldChar w:fldCharType="separate"/>
        </w:r>
        <w:r w:rsidR="003200FB">
          <w:rPr>
            <w:noProof/>
            <w:webHidden/>
          </w:rPr>
          <w:t>1</w:t>
        </w:r>
        <w:r w:rsidR="00DF697C">
          <w:rPr>
            <w:noProof/>
            <w:webHidden/>
          </w:rPr>
          <w:fldChar w:fldCharType="end"/>
        </w:r>
      </w:hyperlink>
    </w:p>
    <w:p w14:paraId="231312A6" w14:textId="68B1A109" w:rsidR="00DF697C" w:rsidRDefault="006D0AEC" w:rsidP="00DF697C">
      <w:pPr>
        <w:pStyle w:val="TableofFigures"/>
        <w:numPr>
          <w:ilvl w:val="0"/>
          <w:numId w:val="12"/>
        </w:numPr>
        <w:tabs>
          <w:tab w:val="right" w:pos="7928"/>
        </w:tabs>
        <w:ind w:left="426" w:hanging="426"/>
        <w:rPr>
          <w:rFonts w:asciiTheme="minorHAnsi" w:hAnsiTheme="minorHAnsi"/>
          <w:noProof/>
          <w:sz w:val="22"/>
          <w:lang w:eastAsia="en-US"/>
        </w:rPr>
      </w:pPr>
      <w:hyperlink w:anchor="_Toc204943745" w:history="1">
        <w:r w:rsidR="00DF697C" w:rsidRPr="000F0623">
          <w:rPr>
            <w:rStyle w:val="Hyperlink"/>
            <w:noProof/>
          </w:rPr>
          <w:t>Ringkasan verifikasi protein target dari dua pendekatan</w:t>
        </w:r>
        <w:r w:rsidR="00DF697C">
          <w:rPr>
            <w:noProof/>
            <w:webHidden/>
          </w:rPr>
          <w:tab/>
        </w:r>
        <w:r w:rsidR="00DF697C">
          <w:rPr>
            <w:noProof/>
            <w:webHidden/>
          </w:rPr>
          <w:fldChar w:fldCharType="begin"/>
        </w:r>
        <w:r w:rsidR="00DF697C">
          <w:rPr>
            <w:noProof/>
            <w:webHidden/>
          </w:rPr>
          <w:instrText xml:space="preserve"> PAGEREF _Toc204943745 \h </w:instrText>
        </w:r>
        <w:r w:rsidR="00DF697C">
          <w:rPr>
            <w:noProof/>
            <w:webHidden/>
          </w:rPr>
        </w:r>
        <w:r w:rsidR="00DF697C">
          <w:rPr>
            <w:noProof/>
            <w:webHidden/>
          </w:rPr>
          <w:fldChar w:fldCharType="separate"/>
        </w:r>
        <w:r w:rsidR="003200FB">
          <w:rPr>
            <w:noProof/>
            <w:webHidden/>
          </w:rPr>
          <w:t>1</w:t>
        </w:r>
        <w:r w:rsidR="00DF697C">
          <w:rPr>
            <w:noProof/>
            <w:webHidden/>
          </w:rPr>
          <w:fldChar w:fldCharType="end"/>
        </w:r>
      </w:hyperlink>
    </w:p>
    <w:p w14:paraId="2DBF3755" w14:textId="04395027" w:rsidR="00DF697C" w:rsidRDefault="006D0AEC" w:rsidP="00DF697C">
      <w:pPr>
        <w:pStyle w:val="TableofFigures"/>
        <w:numPr>
          <w:ilvl w:val="0"/>
          <w:numId w:val="12"/>
        </w:numPr>
        <w:tabs>
          <w:tab w:val="right" w:pos="7928"/>
        </w:tabs>
        <w:ind w:left="426" w:hanging="426"/>
        <w:rPr>
          <w:rFonts w:asciiTheme="minorHAnsi" w:hAnsiTheme="minorHAnsi"/>
          <w:noProof/>
          <w:sz w:val="22"/>
          <w:lang w:eastAsia="en-US"/>
        </w:rPr>
      </w:pPr>
      <w:hyperlink w:anchor="_Toc204943746" w:history="1">
        <w:r w:rsidR="00DF697C" w:rsidRPr="000F0623">
          <w:rPr>
            <w:rStyle w:val="Hyperlink"/>
            <w:noProof/>
          </w:rPr>
          <w:t>Data target protein terverifikasi berdasarkan OMIM dan SuperPred</w:t>
        </w:r>
        <w:r w:rsidR="00DF697C">
          <w:rPr>
            <w:noProof/>
            <w:webHidden/>
          </w:rPr>
          <w:tab/>
        </w:r>
        <w:r w:rsidR="00DF697C">
          <w:rPr>
            <w:noProof/>
            <w:webHidden/>
          </w:rPr>
          <w:fldChar w:fldCharType="begin"/>
        </w:r>
        <w:r w:rsidR="00DF697C">
          <w:rPr>
            <w:noProof/>
            <w:webHidden/>
          </w:rPr>
          <w:instrText xml:space="preserve"> PAGEREF _Toc204943746 \h </w:instrText>
        </w:r>
        <w:r w:rsidR="00DF697C">
          <w:rPr>
            <w:noProof/>
            <w:webHidden/>
          </w:rPr>
        </w:r>
        <w:r w:rsidR="00DF697C">
          <w:rPr>
            <w:noProof/>
            <w:webHidden/>
          </w:rPr>
          <w:fldChar w:fldCharType="separate"/>
        </w:r>
        <w:r w:rsidR="003200FB">
          <w:rPr>
            <w:noProof/>
            <w:webHidden/>
          </w:rPr>
          <w:t>1</w:t>
        </w:r>
        <w:r w:rsidR="00DF697C">
          <w:rPr>
            <w:noProof/>
            <w:webHidden/>
          </w:rPr>
          <w:fldChar w:fldCharType="end"/>
        </w:r>
      </w:hyperlink>
    </w:p>
    <w:p w14:paraId="1BBA873B" w14:textId="04880F9C" w:rsidR="00DF697C" w:rsidRDefault="006D0AEC" w:rsidP="00DF697C">
      <w:pPr>
        <w:pStyle w:val="TableofFigures"/>
        <w:numPr>
          <w:ilvl w:val="0"/>
          <w:numId w:val="12"/>
        </w:numPr>
        <w:tabs>
          <w:tab w:val="right" w:pos="7928"/>
        </w:tabs>
        <w:ind w:left="426" w:hanging="426"/>
        <w:rPr>
          <w:rFonts w:asciiTheme="minorHAnsi" w:hAnsiTheme="minorHAnsi"/>
          <w:noProof/>
          <w:sz w:val="22"/>
          <w:lang w:eastAsia="en-US"/>
        </w:rPr>
      </w:pPr>
      <w:hyperlink w:anchor="_Toc204943747" w:history="1">
        <w:r w:rsidR="00DF697C" w:rsidRPr="000F0623">
          <w:rPr>
            <w:rStyle w:val="Hyperlink"/>
            <w:noProof/>
          </w:rPr>
          <w:t>Hasil ekstraksi interaksi protein–protein dari STRING v12.0</w:t>
        </w:r>
        <w:r w:rsidR="00DF697C">
          <w:rPr>
            <w:noProof/>
            <w:webHidden/>
          </w:rPr>
          <w:tab/>
        </w:r>
        <w:r w:rsidR="00DF697C">
          <w:rPr>
            <w:noProof/>
            <w:webHidden/>
          </w:rPr>
          <w:fldChar w:fldCharType="begin"/>
        </w:r>
        <w:r w:rsidR="00DF697C">
          <w:rPr>
            <w:noProof/>
            <w:webHidden/>
          </w:rPr>
          <w:instrText xml:space="preserve"> PAGEREF _Toc204943747 \h </w:instrText>
        </w:r>
        <w:r w:rsidR="00DF697C">
          <w:rPr>
            <w:noProof/>
            <w:webHidden/>
          </w:rPr>
        </w:r>
        <w:r w:rsidR="00DF697C">
          <w:rPr>
            <w:noProof/>
            <w:webHidden/>
          </w:rPr>
          <w:fldChar w:fldCharType="separate"/>
        </w:r>
        <w:r w:rsidR="003200FB">
          <w:rPr>
            <w:noProof/>
            <w:webHidden/>
          </w:rPr>
          <w:t>1</w:t>
        </w:r>
        <w:r w:rsidR="00DF697C">
          <w:rPr>
            <w:noProof/>
            <w:webHidden/>
          </w:rPr>
          <w:fldChar w:fldCharType="end"/>
        </w:r>
      </w:hyperlink>
    </w:p>
    <w:p w14:paraId="5DE2A39F" w14:textId="07CE3EBB" w:rsidR="00DF697C" w:rsidRDefault="006D0AEC" w:rsidP="00DF697C">
      <w:pPr>
        <w:pStyle w:val="TableofFigures"/>
        <w:numPr>
          <w:ilvl w:val="0"/>
          <w:numId w:val="12"/>
        </w:numPr>
        <w:tabs>
          <w:tab w:val="right" w:pos="7928"/>
        </w:tabs>
        <w:ind w:left="426" w:hanging="426"/>
        <w:rPr>
          <w:rFonts w:asciiTheme="minorHAnsi" w:hAnsiTheme="minorHAnsi"/>
          <w:noProof/>
          <w:sz w:val="22"/>
          <w:lang w:eastAsia="en-US"/>
        </w:rPr>
      </w:pPr>
      <w:hyperlink w:anchor="_Toc204943748" w:history="1">
        <w:r w:rsidR="00DF697C" w:rsidRPr="000F0623">
          <w:rPr>
            <w:rStyle w:val="Hyperlink"/>
            <w:noProof/>
          </w:rPr>
          <w:t>Ringkasan hasil identifikasi domain dan DDI</w:t>
        </w:r>
        <w:r w:rsidR="00DF697C">
          <w:rPr>
            <w:noProof/>
            <w:webHidden/>
          </w:rPr>
          <w:tab/>
        </w:r>
        <w:r w:rsidR="00DF697C">
          <w:rPr>
            <w:noProof/>
            <w:webHidden/>
          </w:rPr>
          <w:fldChar w:fldCharType="begin"/>
        </w:r>
        <w:r w:rsidR="00DF697C">
          <w:rPr>
            <w:noProof/>
            <w:webHidden/>
          </w:rPr>
          <w:instrText xml:space="preserve"> PAGEREF _Toc204943748 \h </w:instrText>
        </w:r>
        <w:r w:rsidR="00DF697C">
          <w:rPr>
            <w:noProof/>
            <w:webHidden/>
          </w:rPr>
        </w:r>
        <w:r w:rsidR="00DF697C">
          <w:rPr>
            <w:noProof/>
            <w:webHidden/>
          </w:rPr>
          <w:fldChar w:fldCharType="separate"/>
        </w:r>
        <w:r w:rsidR="003200FB">
          <w:rPr>
            <w:noProof/>
            <w:webHidden/>
          </w:rPr>
          <w:t>1</w:t>
        </w:r>
        <w:r w:rsidR="00DF697C">
          <w:rPr>
            <w:noProof/>
            <w:webHidden/>
          </w:rPr>
          <w:fldChar w:fldCharType="end"/>
        </w:r>
      </w:hyperlink>
    </w:p>
    <w:p w14:paraId="5AABE5A6" w14:textId="2BBEE90F" w:rsidR="00DF697C" w:rsidRDefault="006D0AEC" w:rsidP="00DF697C">
      <w:pPr>
        <w:pStyle w:val="TableofFigures"/>
        <w:numPr>
          <w:ilvl w:val="0"/>
          <w:numId w:val="12"/>
        </w:numPr>
        <w:tabs>
          <w:tab w:val="right" w:pos="7928"/>
        </w:tabs>
        <w:ind w:left="426" w:hanging="426"/>
        <w:rPr>
          <w:rFonts w:asciiTheme="minorHAnsi" w:hAnsiTheme="minorHAnsi"/>
          <w:noProof/>
          <w:sz w:val="22"/>
          <w:lang w:eastAsia="en-US"/>
        </w:rPr>
      </w:pPr>
      <w:hyperlink w:anchor="_Toc204943749" w:history="1">
        <w:r w:rsidR="00DF697C" w:rsidRPr="000F0623">
          <w:rPr>
            <w:rStyle w:val="Hyperlink"/>
            <w:noProof/>
          </w:rPr>
          <w:t>DDI relevan dari domain unik</w:t>
        </w:r>
        <w:r w:rsidR="00DF697C">
          <w:rPr>
            <w:noProof/>
            <w:webHidden/>
          </w:rPr>
          <w:tab/>
        </w:r>
        <w:r w:rsidR="00DF697C">
          <w:rPr>
            <w:noProof/>
            <w:webHidden/>
          </w:rPr>
          <w:fldChar w:fldCharType="begin"/>
        </w:r>
        <w:r w:rsidR="00DF697C">
          <w:rPr>
            <w:noProof/>
            <w:webHidden/>
          </w:rPr>
          <w:instrText xml:space="preserve"> PAGEREF _Toc204943749 \h </w:instrText>
        </w:r>
        <w:r w:rsidR="00DF697C">
          <w:rPr>
            <w:noProof/>
            <w:webHidden/>
          </w:rPr>
        </w:r>
        <w:r w:rsidR="00DF697C">
          <w:rPr>
            <w:noProof/>
            <w:webHidden/>
          </w:rPr>
          <w:fldChar w:fldCharType="separate"/>
        </w:r>
        <w:r w:rsidR="003200FB">
          <w:rPr>
            <w:noProof/>
            <w:webHidden/>
          </w:rPr>
          <w:t>1</w:t>
        </w:r>
        <w:r w:rsidR="00DF697C">
          <w:rPr>
            <w:noProof/>
            <w:webHidden/>
          </w:rPr>
          <w:fldChar w:fldCharType="end"/>
        </w:r>
      </w:hyperlink>
    </w:p>
    <w:p w14:paraId="0F95F7CF" w14:textId="4C934CD1" w:rsidR="00DF697C" w:rsidRDefault="006D0AEC" w:rsidP="00DF697C">
      <w:pPr>
        <w:pStyle w:val="TableofFigures"/>
        <w:numPr>
          <w:ilvl w:val="0"/>
          <w:numId w:val="12"/>
        </w:numPr>
        <w:tabs>
          <w:tab w:val="right" w:pos="7928"/>
        </w:tabs>
        <w:ind w:left="426" w:hanging="426"/>
        <w:rPr>
          <w:rFonts w:asciiTheme="minorHAnsi" w:hAnsiTheme="minorHAnsi"/>
          <w:noProof/>
          <w:sz w:val="22"/>
          <w:lang w:eastAsia="en-US"/>
        </w:rPr>
      </w:pPr>
      <w:hyperlink w:anchor="_Toc204943750" w:history="1">
        <w:r w:rsidR="00DF697C" w:rsidRPr="000F0623">
          <w:rPr>
            <w:rStyle w:val="Hyperlink"/>
            <w:noProof/>
          </w:rPr>
          <w:t>Pasangan protein–protein berdasarkan interaksi domain (PDA)</w:t>
        </w:r>
        <w:r w:rsidR="00DF697C">
          <w:rPr>
            <w:noProof/>
            <w:webHidden/>
          </w:rPr>
          <w:tab/>
        </w:r>
        <w:r w:rsidR="00DF697C">
          <w:rPr>
            <w:noProof/>
            <w:webHidden/>
          </w:rPr>
          <w:fldChar w:fldCharType="begin"/>
        </w:r>
        <w:r w:rsidR="00DF697C">
          <w:rPr>
            <w:noProof/>
            <w:webHidden/>
          </w:rPr>
          <w:instrText xml:space="preserve"> PAGEREF _Toc204943750 \h </w:instrText>
        </w:r>
        <w:r w:rsidR="00DF697C">
          <w:rPr>
            <w:noProof/>
            <w:webHidden/>
          </w:rPr>
        </w:r>
        <w:r w:rsidR="00DF697C">
          <w:rPr>
            <w:noProof/>
            <w:webHidden/>
          </w:rPr>
          <w:fldChar w:fldCharType="separate"/>
        </w:r>
        <w:r w:rsidR="003200FB">
          <w:rPr>
            <w:noProof/>
            <w:webHidden/>
          </w:rPr>
          <w:t>1</w:t>
        </w:r>
        <w:r w:rsidR="00DF697C">
          <w:rPr>
            <w:noProof/>
            <w:webHidden/>
          </w:rPr>
          <w:fldChar w:fldCharType="end"/>
        </w:r>
      </w:hyperlink>
    </w:p>
    <w:p w14:paraId="07508643" w14:textId="1C12739A" w:rsidR="00DF697C" w:rsidRDefault="006D0AEC" w:rsidP="00DF697C">
      <w:pPr>
        <w:pStyle w:val="TableofFigures"/>
        <w:numPr>
          <w:ilvl w:val="0"/>
          <w:numId w:val="12"/>
        </w:numPr>
        <w:tabs>
          <w:tab w:val="right" w:pos="7928"/>
        </w:tabs>
        <w:ind w:left="426" w:hanging="426"/>
        <w:rPr>
          <w:rFonts w:asciiTheme="minorHAnsi" w:hAnsiTheme="minorHAnsi"/>
          <w:noProof/>
          <w:sz w:val="22"/>
          <w:lang w:eastAsia="en-US"/>
        </w:rPr>
      </w:pPr>
      <w:hyperlink w:anchor="_Toc204943751" w:history="1">
        <w:r w:rsidR="00DF697C" w:rsidRPr="000F0623">
          <w:rPr>
            <w:rStyle w:val="Hyperlink"/>
            <w:noProof/>
            <w:lang w:val="id-ID"/>
          </w:rPr>
          <w:t>Jadwal penelitian</w:t>
        </w:r>
        <w:r w:rsidR="00DF697C">
          <w:rPr>
            <w:noProof/>
            <w:webHidden/>
          </w:rPr>
          <w:tab/>
        </w:r>
        <w:r w:rsidR="00DF697C">
          <w:rPr>
            <w:noProof/>
            <w:webHidden/>
          </w:rPr>
          <w:fldChar w:fldCharType="begin"/>
        </w:r>
        <w:r w:rsidR="00DF697C">
          <w:rPr>
            <w:noProof/>
            <w:webHidden/>
          </w:rPr>
          <w:instrText xml:space="preserve"> PAGEREF _Toc204943751 \h </w:instrText>
        </w:r>
        <w:r w:rsidR="00DF697C">
          <w:rPr>
            <w:noProof/>
            <w:webHidden/>
          </w:rPr>
        </w:r>
        <w:r w:rsidR="00DF697C">
          <w:rPr>
            <w:noProof/>
            <w:webHidden/>
          </w:rPr>
          <w:fldChar w:fldCharType="separate"/>
        </w:r>
        <w:r w:rsidR="003200FB">
          <w:rPr>
            <w:noProof/>
            <w:webHidden/>
          </w:rPr>
          <w:t>1</w:t>
        </w:r>
        <w:r w:rsidR="00DF697C">
          <w:rPr>
            <w:noProof/>
            <w:webHidden/>
          </w:rPr>
          <w:fldChar w:fldCharType="end"/>
        </w:r>
      </w:hyperlink>
    </w:p>
    <w:p w14:paraId="7EFEDDDD" w14:textId="220B749E" w:rsidR="00460E36" w:rsidRPr="008748EA" w:rsidRDefault="004D5678" w:rsidP="00DF697C">
      <w:pPr>
        <w:pStyle w:val="TableofFigures"/>
        <w:tabs>
          <w:tab w:val="right" w:pos="7928"/>
        </w:tabs>
        <w:ind w:left="426" w:right="0" w:hanging="426"/>
        <w:jc w:val="left"/>
      </w:pPr>
      <w:r>
        <w:rPr>
          <w:rStyle w:val="Hyperlink"/>
          <w:rFonts w:cs="Times New Roman"/>
          <w:bCs/>
          <w:noProof/>
          <w:szCs w:val="24"/>
          <w:lang w:val="id-ID"/>
        </w:rPr>
        <w:fldChar w:fldCharType="end"/>
      </w:r>
    </w:p>
    <w:p w14:paraId="12925BE0" w14:textId="77777777" w:rsidR="00460E36" w:rsidRPr="008748EA" w:rsidRDefault="00460E36" w:rsidP="00460E36"/>
    <w:p w14:paraId="13DB6C21" w14:textId="77777777" w:rsidR="00460E36" w:rsidRPr="008748EA" w:rsidRDefault="00460E36" w:rsidP="00460E36">
      <w:pPr>
        <w:pStyle w:val="JudulBabdenganNomor"/>
        <w:spacing w:after="240"/>
        <w:ind w:left="340"/>
      </w:pPr>
      <w:bookmarkStart w:id="4" w:name="_Toc331005283"/>
      <w:bookmarkStart w:id="5" w:name="_Toc205192213"/>
      <w:r w:rsidRPr="008748EA">
        <w:t>DAFTAR GAMBAR</w:t>
      </w:r>
      <w:bookmarkEnd w:id="4"/>
      <w:bookmarkEnd w:id="5"/>
    </w:p>
    <w:p w14:paraId="1326E4B8" w14:textId="3DB04F68" w:rsidR="00DF697C" w:rsidRDefault="004D5678" w:rsidP="00687931">
      <w:pPr>
        <w:pStyle w:val="TableofFigures"/>
        <w:numPr>
          <w:ilvl w:val="0"/>
          <w:numId w:val="13"/>
        </w:numPr>
        <w:tabs>
          <w:tab w:val="right" w:pos="7928"/>
        </w:tabs>
        <w:ind w:left="425" w:hanging="425"/>
        <w:rPr>
          <w:rFonts w:asciiTheme="minorHAnsi" w:hAnsiTheme="minorHAnsi"/>
          <w:noProof/>
          <w:sz w:val="22"/>
          <w:lang w:eastAsia="en-US"/>
        </w:rPr>
      </w:pPr>
      <w:r>
        <w:fldChar w:fldCharType="begin"/>
      </w:r>
      <w:r>
        <w:instrText xml:space="preserve"> TOC \h \z \a "Gambar" </w:instrText>
      </w:r>
      <w:r>
        <w:fldChar w:fldCharType="separate"/>
      </w:r>
      <w:hyperlink w:anchor="_Toc204943814" w:history="1">
        <w:r w:rsidR="00DF697C" w:rsidRPr="008D0901">
          <w:rPr>
            <w:rStyle w:val="Hyperlink"/>
            <w:noProof/>
          </w:rPr>
          <w:t>Tanaman murraya paniculata (MP)</w:t>
        </w:r>
        <w:r w:rsidR="00687931">
          <w:rPr>
            <w:rStyle w:val="Hyperlink"/>
            <w:noProof/>
          </w:rPr>
          <w:tab/>
        </w:r>
        <w:r w:rsidR="00DF697C">
          <w:rPr>
            <w:noProof/>
            <w:webHidden/>
          </w:rPr>
          <w:fldChar w:fldCharType="begin"/>
        </w:r>
        <w:r w:rsidR="00DF697C">
          <w:rPr>
            <w:noProof/>
            <w:webHidden/>
          </w:rPr>
          <w:instrText xml:space="preserve"> PAGEREF _Toc204943814 \h </w:instrText>
        </w:r>
        <w:r w:rsidR="00DF697C">
          <w:rPr>
            <w:noProof/>
            <w:webHidden/>
          </w:rPr>
        </w:r>
        <w:r w:rsidR="00DF697C">
          <w:rPr>
            <w:noProof/>
            <w:webHidden/>
          </w:rPr>
          <w:fldChar w:fldCharType="separate"/>
        </w:r>
        <w:r w:rsidR="003200FB">
          <w:rPr>
            <w:noProof/>
            <w:webHidden/>
          </w:rPr>
          <w:t>1</w:t>
        </w:r>
        <w:r w:rsidR="00DF697C">
          <w:rPr>
            <w:noProof/>
            <w:webHidden/>
          </w:rPr>
          <w:fldChar w:fldCharType="end"/>
        </w:r>
      </w:hyperlink>
    </w:p>
    <w:p w14:paraId="56211B25" w14:textId="364F8F79" w:rsidR="00DF697C" w:rsidRDefault="006D0AEC" w:rsidP="00687931">
      <w:pPr>
        <w:pStyle w:val="TableofFigures"/>
        <w:numPr>
          <w:ilvl w:val="0"/>
          <w:numId w:val="13"/>
        </w:numPr>
        <w:tabs>
          <w:tab w:val="right" w:pos="7928"/>
        </w:tabs>
        <w:ind w:left="425" w:hanging="425"/>
        <w:rPr>
          <w:rFonts w:asciiTheme="minorHAnsi" w:hAnsiTheme="minorHAnsi"/>
          <w:noProof/>
          <w:sz w:val="22"/>
          <w:lang w:eastAsia="en-US"/>
        </w:rPr>
      </w:pPr>
      <w:hyperlink w:anchor="_Toc204943815" w:history="1">
        <w:r w:rsidR="00DF697C" w:rsidRPr="008D0901">
          <w:rPr>
            <w:rStyle w:val="Hyperlink"/>
            <w:noProof/>
          </w:rPr>
          <w:t>Tahapan penelitian</w:t>
        </w:r>
        <w:r w:rsidR="00DF697C">
          <w:rPr>
            <w:noProof/>
            <w:webHidden/>
          </w:rPr>
          <w:tab/>
        </w:r>
        <w:r w:rsidR="00DF697C">
          <w:rPr>
            <w:noProof/>
            <w:webHidden/>
          </w:rPr>
          <w:fldChar w:fldCharType="begin"/>
        </w:r>
        <w:r w:rsidR="00DF697C">
          <w:rPr>
            <w:noProof/>
            <w:webHidden/>
          </w:rPr>
          <w:instrText xml:space="preserve"> PAGEREF _Toc204943815 \h </w:instrText>
        </w:r>
        <w:r w:rsidR="00DF697C">
          <w:rPr>
            <w:noProof/>
            <w:webHidden/>
          </w:rPr>
        </w:r>
        <w:r w:rsidR="00DF697C">
          <w:rPr>
            <w:noProof/>
            <w:webHidden/>
          </w:rPr>
          <w:fldChar w:fldCharType="separate"/>
        </w:r>
        <w:r w:rsidR="003200FB">
          <w:rPr>
            <w:noProof/>
            <w:webHidden/>
          </w:rPr>
          <w:t>1</w:t>
        </w:r>
        <w:r w:rsidR="00DF697C">
          <w:rPr>
            <w:noProof/>
            <w:webHidden/>
          </w:rPr>
          <w:fldChar w:fldCharType="end"/>
        </w:r>
      </w:hyperlink>
    </w:p>
    <w:p w14:paraId="4F1B2C0A" w14:textId="1CBF4791" w:rsidR="00DF697C" w:rsidRDefault="006D0AEC" w:rsidP="00687931">
      <w:pPr>
        <w:pStyle w:val="TableofFigures"/>
        <w:numPr>
          <w:ilvl w:val="0"/>
          <w:numId w:val="13"/>
        </w:numPr>
        <w:tabs>
          <w:tab w:val="right" w:pos="7928"/>
        </w:tabs>
        <w:ind w:left="425" w:hanging="425"/>
        <w:rPr>
          <w:rFonts w:asciiTheme="minorHAnsi" w:hAnsiTheme="minorHAnsi"/>
          <w:noProof/>
          <w:sz w:val="22"/>
          <w:lang w:eastAsia="en-US"/>
        </w:rPr>
      </w:pPr>
      <w:hyperlink w:anchor="_Toc204943816" w:history="1">
        <w:r w:rsidR="00DF697C" w:rsidRPr="008D0901">
          <w:rPr>
            <w:rStyle w:val="Hyperlink"/>
            <w:noProof/>
          </w:rPr>
          <w:t xml:space="preserve">Diagram alir dari prosedur multi-network clustering dan algoritma </w:t>
        </w:r>
        <w:r w:rsidR="00DF697C" w:rsidRPr="008D0901">
          <w:rPr>
            <w:rStyle w:val="Hyperlink"/>
            <w:noProof/>
            <w:lang w:val="pt-PT"/>
          </w:rPr>
          <w:t xml:space="preserve">Ou-Yang et al. </w:t>
        </w:r>
        <w:r w:rsidR="00DF697C" w:rsidRPr="008D0901">
          <w:rPr>
            <w:rStyle w:val="Hyperlink"/>
            <w:noProof/>
          </w:rPr>
          <w:t>(2017).</w:t>
        </w:r>
        <w:r w:rsidR="00DF697C">
          <w:rPr>
            <w:noProof/>
            <w:webHidden/>
          </w:rPr>
          <w:tab/>
        </w:r>
        <w:r w:rsidR="00DF697C">
          <w:rPr>
            <w:noProof/>
            <w:webHidden/>
          </w:rPr>
          <w:fldChar w:fldCharType="begin"/>
        </w:r>
        <w:r w:rsidR="00DF697C">
          <w:rPr>
            <w:noProof/>
            <w:webHidden/>
          </w:rPr>
          <w:instrText xml:space="preserve"> PAGEREF _Toc204943816 \h </w:instrText>
        </w:r>
        <w:r w:rsidR="00DF697C">
          <w:rPr>
            <w:noProof/>
            <w:webHidden/>
          </w:rPr>
        </w:r>
        <w:r w:rsidR="00DF697C">
          <w:rPr>
            <w:noProof/>
            <w:webHidden/>
          </w:rPr>
          <w:fldChar w:fldCharType="separate"/>
        </w:r>
        <w:r w:rsidR="003200FB">
          <w:rPr>
            <w:noProof/>
            <w:webHidden/>
          </w:rPr>
          <w:t>1</w:t>
        </w:r>
        <w:r w:rsidR="00DF697C">
          <w:rPr>
            <w:noProof/>
            <w:webHidden/>
          </w:rPr>
          <w:fldChar w:fldCharType="end"/>
        </w:r>
      </w:hyperlink>
    </w:p>
    <w:p w14:paraId="143BB08F" w14:textId="5F506A81" w:rsidR="00460E36" w:rsidRPr="00F54F6F" w:rsidRDefault="004D5678" w:rsidP="00687931">
      <w:pPr>
        <w:pStyle w:val="DaftarIlustrasi"/>
        <w:numPr>
          <w:ilvl w:val="0"/>
          <w:numId w:val="0"/>
        </w:numPr>
        <w:ind w:left="425" w:hanging="425"/>
      </w:pPr>
      <w:r>
        <w:fldChar w:fldCharType="end"/>
      </w:r>
    </w:p>
    <w:p w14:paraId="50F10D3A" w14:textId="77777777" w:rsidR="00460E36" w:rsidRPr="009C7C3B" w:rsidRDefault="00460E36" w:rsidP="00460E36">
      <w:pPr>
        <w:ind w:firstLine="0"/>
        <w:jc w:val="center"/>
        <w:rPr>
          <w:b/>
          <w:sz w:val="28"/>
        </w:rPr>
      </w:pPr>
    </w:p>
    <w:p w14:paraId="4A955B83" w14:textId="77777777" w:rsidR="00460E36" w:rsidRPr="009C7C3B" w:rsidRDefault="00460E36" w:rsidP="00460E36">
      <w:pPr>
        <w:ind w:firstLine="0"/>
        <w:jc w:val="center"/>
        <w:rPr>
          <w:b/>
          <w:sz w:val="28"/>
        </w:rPr>
      </w:pPr>
    </w:p>
    <w:p w14:paraId="5EE48A94" w14:textId="77777777" w:rsidR="00460E36" w:rsidRDefault="00460E36" w:rsidP="00460E36">
      <w:pPr>
        <w:pStyle w:val="TableofFigures"/>
        <w:tabs>
          <w:tab w:val="right" w:leader="dot" w:pos="7928"/>
        </w:tabs>
      </w:pPr>
    </w:p>
    <w:p w14:paraId="00A52F61" w14:textId="77777777" w:rsidR="00460E36" w:rsidRDefault="00037825" w:rsidP="00460E36">
      <w:pPr>
        <w:pStyle w:val="TableofFigures"/>
        <w:tabs>
          <w:tab w:val="right" w:pos="7928"/>
        </w:tabs>
        <w:ind w:left="511" w:hanging="227"/>
      </w:pPr>
      <w:r>
        <w:fldChar w:fldCharType="begin"/>
      </w:r>
      <w:r w:rsidR="00460E36">
        <w:instrText xml:space="preserve"> TOC \a "Lampiran" </w:instrText>
      </w:r>
      <w:r>
        <w:fldChar w:fldCharType="end"/>
      </w:r>
    </w:p>
    <w:p w14:paraId="5C174705" w14:textId="77777777" w:rsidR="00460E36" w:rsidRDefault="00460E36" w:rsidP="00460E36">
      <w:pPr>
        <w:spacing w:after="200" w:line="276" w:lineRule="auto"/>
        <w:ind w:firstLine="0"/>
        <w:jc w:val="left"/>
        <w:sectPr w:rsidR="00460E36" w:rsidSect="00325A42">
          <w:headerReference w:type="even" r:id="rId15"/>
          <w:pgSz w:w="11907" w:h="16839" w:code="9"/>
          <w:pgMar w:top="1701" w:right="1701" w:bottom="1701" w:left="1701" w:header="720" w:footer="720" w:gutter="567"/>
          <w:pgNumType w:fmt="lowerRoman"/>
          <w:cols w:space="720"/>
          <w:docGrid w:linePitch="360"/>
        </w:sectPr>
      </w:pPr>
      <w:r>
        <w:br w:type="page"/>
      </w:r>
    </w:p>
    <w:p w14:paraId="040C8029" w14:textId="5587798D" w:rsidR="005D30D2" w:rsidRDefault="00080A6A" w:rsidP="00836431">
      <w:pPr>
        <w:pStyle w:val="JudulBabdenganNomor"/>
        <w:spacing w:after="0"/>
      </w:pPr>
      <w:bookmarkStart w:id="6" w:name="_Toc330535261"/>
      <w:bookmarkStart w:id="7" w:name="_Toc330535323"/>
      <w:bookmarkStart w:id="8" w:name="_Toc330535349"/>
      <w:bookmarkStart w:id="9" w:name="_Toc330964701"/>
      <w:bookmarkStart w:id="10" w:name="_Toc337163147"/>
      <w:bookmarkStart w:id="11" w:name="_Toc528732933"/>
      <w:bookmarkStart w:id="12" w:name="_Toc205192214"/>
      <w:r>
        <w:lastRenderedPageBreak/>
        <w:t xml:space="preserve">I  </w:t>
      </w:r>
      <w:r w:rsidR="00460E36">
        <w:t>PENDAHULUAN</w:t>
      </w:r>
      <w:bookmarkStart w:id="13" w:name="_Toc330535262"/>
      <w:bookmarkStart w:id="14" w:name="_Toc330535324"/>
      <w:bookmarkStart w:id="15" w:name="_Toc330535350"/>
      <w:bookmarkStart w:id="16" w:name="_Toc330964702"/>
      <w:bookmarkStart w:id="17" w:name="_Toc337163148"/>
      <w:bookmarkStart w:id="18" w:name="_Toc528732934"/>
      <w:bookmarkEnd w:id="6"/>
      <w:bookmarkEnd w:id="7"/>
      <w:bookmarkEnd w:id="8"/>
      <w:bookmarkEnd w:id="9"/>
      <w:bookmarkEnd w:id="10"/>
      <w:bookmarkEnd w:id="11"/>
      <w:bookmarkEnd w:id="12"/>
    </w:p>
    <w:p w14:paraId="494EFD2D" w14:textId="77777777" w:rsidR="00836431" w:rsidRPr="00514683" w:rsidRDefault="00836431" w:rsidP="00836431">
      <w:pPr>
        <w:pStyle w:val="JudulBabdenganNomor"/>
        <w:spacing w:after="0"/>
      </w:pPr>
    </w:p>
    <w:p w14:paraId="6E9D4EB4" w14:textId="77777777" w:rsidR="00460E36" w:rsidRDefault="00CA6E24" w:rsidP="00836431">
      <w:pPr>
        <w:pStyle w:val="Heading2"/>
        <w:spacing w:after="0"/>
        <w:jc w:val="left"/>
      </w:pPr>
      <w:bookmarkStart w:id="19" w:name="_Toc205192215"/>
      <w:r>
        <w:t xml:space="preserve">1.1 </w:t>
      </w:r>
      <w:r w:rsidR="00460E36">
        <w:t>Latar Belakang</w:t>
      </w:r>
      <w:bookmarkEnd w:id="13"/>
      <w:bookmarkEnd w:id="14"/>
      <w:bookmarkEnd w:id="15"/>
      <w:bookmarkEnd w:id="16"/>
      <w:bookmarkEnd w:id="17"/>
      <w:bookmarkEnd w:id="18"/>
      <w:bookmarkEnd w:id="19"/>
    </w:p>
    <w:p w14:paraId="23E136DE" w14:textId="0C146DDC" w:rsidR="00E02F94" w:rsidRDefault="00A2448D" w:rsidP="003B7F82">
      <w:pPr>
        <w:ind w:firstLine="567"/>
      </w:pPr>
      <w:r>
        <w:t xml:space="preserve">Obesitas </w:t>
      </w:r>
      <w:r w:rsidRPr="00D0417C">
        <w:t xml:space="preserve">merupakan salah satu masalah kesehatan global yang </w:t>
      </w:r>
      <w:r w:rsidR="006C6025">
        <w:t>kompleks dan terus meningkat, sehingga mendorong pencarian pendekatan prediksi baru dalam pengembangan terapi lebih efektif.</w:t>
      </w:r>
      <w:r w:rsidRPr="00D0417C">
        <w:t>. Kondisi ini ditandai dengan akumulasi</w:t>
      </w:r>
      <w:r>
        <w:t xml:space="preserve"> lemak berlebih dalam tubuh</w:t>
      </w:r>
      <w:r w:rsidRPr="00D0417C">
        <w:t xml:space="preserve">, yang </w:t>
      </w:r>
      <w:r>
        <w:t xml:space="preserve">dapat meningkatkan risiko </w:t>
      </w:r>
      <w:r w:rsidRPr="00D0417C">
        <w:t>p</w:t>
      </w:r>
      <w:r>
        <w:t xml:space="preserve">enyakit </w:t>
      </w:r>
      <w:r w:rsidRPr="00D0417C">
        <w:t>kronis</w:t>
      </w:r>
      <w:r>
        <w:t>, seperti diabetes, kanker</w:t>
      </w:r>
      <w:r w:rsidRPr="00F51548">
        <w:rPr>
          <w:i/>
        </w:rPr>
        <w:t>, osteoartritis</w:t>
      </w:r>
      <w:r w:rsidRPr="00D0417C">
        <w:rPr>
          <w:i/>
        </w:rPr>
        <w:t xml:space="preserve">  </w:t>
      </w:r>
      <w:sdt>
        <w:sdtPr>
          <w:rPr>
            <w:i/>
            <w:color w:val="000000"/>
          </w:rPr>
          <w:id w:val="-1735458422"/>
          <w:placeholder>
            <w:docPart w:val="F7003883FFCE4AE39B7DA6C16CB6E38C"/>
          </w:placeholder>
        </w:sdtPr>
        <w:sdtContent>
          <w:r>
            <w:rPr>
              <w:rFonts w:eastAsia="Times New Roman"/>
              <w:color w:val="000000"/>
            </w:rPr>
            <w:t xml:space="preserve">(Wharton </w:t>
          </w:r>
          <w:r w:rsidRPr="00426157">
            <w:rPr>
              <w:rFonts w:eastAsia="Times New Roman"/>
              <w:i/>
              <w:color w:val="000000"/>
            </w:rPr>
            <w:t>et al</w:t>
          </w:r>
          <w:r>
            <w:rPr>
              <w:rFonts w:eastAsia="Times New Roman"/>
              <w:color w:val="000000"/>
            </w:rPr>
            <w:t>.</w:t>
          </w:r>
          <w:r w:rsidRPr="007B6EC7">
            <w:rPr>
              <w:rFonts w:eastAsia="Times New Roman"/>
              <w:color w:val="000000"/>
            </w:rPr>
            <w:t xml:space="preserve"> 2020)</w:t>
          </w:r>
        </w:sdtContent>
      </w:sdt>
      <w:r w:rsidRPr="00D0417C">
        <w:rPr>
          <w:rFonts w:eastAsia="Times New Roman"/>
          <w:color w:val="000000"/>
        </w:rPr>
        <w:t>,</w:t>
      </w:r>
      <w:r w:rsidRPr="00D0417C">
        <w:rPr>
          <w:i/>
          <w:color w:val="000000"/>
        </w:rPr>
        <w:t xml:space="preserve"> </w:t>
      </w:r>
      <w:r w:rsidRPr="00D0417C">
        <w:rPr>
          <w:color w:val="000000"/>
        </w:rPr>
        <w:t>serta</w:t>
      </w:r>
      <w:r w:rsidRPr="00D0417C">
        <w:rPr>
          <w:i/>
          <w:color w:val="000000"/>
        </w:rPr>
        <w:t xml:space="preserve"> </w:t>
      </w:r>
      <w:r w:rsidRPr="00D0417C">
        <w:t xml:space="preserve"> masalah kesehatan mental seperti kecemasan </w:t>
      </w:r>
      <w:r w:rsidRPr="00D0417C">
        <w:rPr>
          <w:color w:val="000000"/>
        </w:rPr>
        <w:t xml:space="preserve">(Lavallee </w:t>
      </w:r>
      <w:r w:rsidRPr="00426157">
        <w:rPr>
          <w:i/>
          <w:color w:val="000000"/>
        </w:rPr>
        <w:t>et al</w:t>
      </w:r>
      <w:r w:rsidRPr="00D0417C">
        <w:rPr>
          <w:color w:val="000000"/>
        </w:rPr>
        <w:t xml:space="preserve">. 2021). Obesitas juga berkontribusi terhadap penurunan </w:t>
      </w:r>
      <w:r w:rsidRPr="00D0417C">
        <w:t xml:space="preserve">harapan hidup dan peningkatan kerentanan terhadap penyakit menular </w:t>
      </w:r>
      <w:r w:rsidRPr="007B6EC7">
        <w:rPr>
          <w:rFonts w:eastAsia="Times New Roman"/>
          <w:color w:val="000000"/>
        </w:rPr>
        <w:t xml:space="preserve">(Muscogiuri </w:t>
      </w:r>
      <w:r w:rsidRPr="00426157">
        <w:rPr>
          <w:rFonts w:eastAsia="Times New Roman"/>
          <w:i/>
          <w:color w:val="000000"/>
        </w:rPr>
        <w:t>et al</w:t>
      </w:r>
      <w:r w:rsidRPr="007B6EC7">
        <w:rPr>
          <w:rFonts w:eastAsia="Times New Roman"/>
          <w:color w:val="000000"/>
        </w:rPr>
        <w:t>. 2021)</w:t>
      </w:r>
      <w:r>
        <w:t xml:space="preserve">. </w:t>
      </w:r>
      <w:r w:rsidRPr="00D0417C">
        <w:t>Saat ini p</w:t>
      </w:r>
      <w:r>
        <w:t xml:space="preserve">revalensi obesitas </w:t>
      </w:r>
      <w:r w:rsidRPr="00D0417C">
        <w:t xml:space="preserve">terus meningkat secara signifikan dan bahkan telah dianggap sebagai pandemi oleh berbagai organisasi kesehatan dunia </w:t>
      </w:r>
      <w:r w:rsidRPr="00D0417C">
        <w:rPr>
          <w:color w:val="000000"/>
        </w:rPr>
        <w:t>(Hancková dan Betáková 2022)</w:t>
      </w:r>
      <w:r w:rsidRPr="00D0417C">
        <w:t xml:space="preserve">. </w:t>
      </w:r>
      <w:r>
        <w:t>Di Indonesia</w:t>
      </w:r>
      <w:r w:rsidRPr="00D0417C">
        <w:rPr>
          <w:lang w:val="pt-PT"/>
        </w:rPr>
        <w:t xml:space="preserve"> sendiri</w:t>
      </w:r>
      <w:r>
        <w:t>, angka kematian akibat obesitas meningkat dari 2,5% pada tahun 1990 menjadi 8,4% pada tahun 2019</w:t>
      </w:r>
      <w:r w:rsidRPr="00D0417C">
        <w:rPr>
          <w:lang w:val="pt-PT"/>
        </w:rPr>
        <w:t xml:space="preserve"> </w:t>
      </w:r>
      <w:r w:rsidRPr="007B6EC7">
        <w:rPr>
          <w:rFonts w:eastAsia="Times New Roman"/>
          <w:color w:val="000000"/>
        </w:rPr>
        <w:t xml:space="preserve">(Dai </w:t>
      </w:r>
      <w:r w:rsidRPr="00426157">
        <w:rPr>
          <w:rFonts w:eastAsia="Times New Roman"/>
          <w:i/>
          <w:color w:val="000000"/>
        </w:rPr>
        <w:t>et al</w:t>
      </w:r>
      <w:r w:rsidRPr="007B6EC7">
        <w:rPr>
          <w:rFonts w:eastAsia="Times New Roman"/>
          <w:color w:val="000000"/>
        </w:rPr>
        <w:t>. 2020)</w:t>
      </w:r>
      <w:r>
        <w:rPr>
          <w:color w:val="000000"/>
        </w:rPr>
        <w:t>.</w:t>
      </w:r>
      <w:r w:rsidRPr="00D0417C">
        <w:rPr>
          <w:lang w:val="pt-PT"/>
        </w:rPr>
        <w:t xml:space="preserve"> Upaya p</w:t>
      </w:r>
      <w:r>
        <w:t xml:space="preserve">enanganan obesitas </w:t>
      </w:r>
      <w:r w:rsidRPr="00D0417C">
        <w:rPr>
          <w:lang w:val="pt-PT"/>
        </w:rPr>
        <w:t xml:space="preserve">umumnya </w:t>
      </w:r>
      <w:r>
        <w:t xml:space="preserve">dilakukan </w:t>
      </w:r>
      <w:r w:rsidRPr="00D0417C">
        <w:rPr>
          <w:lang w:val="pt-PT"/>
        </w:rPr>
        <w:t>melalui</w:t>
      </w:r>
      <w:r>
        <w:t xml:space="preserve"> terapi farmakologi </w:t>
      </w:r>
      <w:r w:rsidRPr="00D0417C">
        <w:rPr>
          <w:lang w:val="pt-PT"/>
        </w:rPr>
        <w:t xml:space="preserve">dengan penggunaan </w:t>
      </w:r>
      <w:r>
        <w:t>obat-obatan sinteti</w:t>
      </w:r>
      <w:r w:rsidRPr="00D0417C">
        <w:rPr>
          <w:lang w:val="pt-PT"/>
        </w:rPr>
        <w:t xml:space="preserve">s </w:t>
      </w:r>
      <w:r w:rsidRPr="007B6EC7">
        <w:rPr>
          <w:rFonts w:eastAsia="Times New Roman"/>
          <w:color w:val="000000"/>
        </w:rPr>
        <w:t xml:space="preserve">(Ahmad </w:t>
      </w:r>
      <w:r w:rsidRPr="00426157">
        <w:rPr>
          <w:rFonts w:eastAsia="Times New Roman"/>
          <w:i/>
          <w:color w:val="000000"/>
        </w:rPr>
        <w:t>et al</w:t>
      </w:r>
      <w:r w:rsidRPr="007B6EC7">
        <w:rPr>
          <w:rFonts w:eastAsia="Times New Roman"/>
          <w:color w:val="000000"/>
        </w:rPr>
        <w:t>. 2021)</w:t>
      </w:r>
      <w:r>
        <w:t xml:space="preserve">. Namun, </w:t>
      </w:r>
      <w:r w:rsidRPr="00D0417C">
        <w:t>pendekatan ini memiliki sejumlah keterbatasan, seperti tingginya biaya, munculnya efek samping, dan</w:t>
      </w:r>
      <w:r>
        <w:t xml:space="preserve"> </w:t>
      </w:r>
      <w:r w:rsidRPr="00D0417C">
        <w:t>rendahnya efektivitas jangka panjang</w:t>
      </w:r>
      <w:r>
        <w:rPr>
          <w:color w:val="000000"/>
        </w:rPr>
        <w:t xml:space="preserve"> </w:t>
      </w:r>
      <w:r w:rsidRPr="007B6EC7">
        <w:rPr>
          <w:rFonts w:eastAsia="Times New Roman"/>
          <w:color w:val="000000"/>
        </w:rPr>
        <w:t xml:space="preserve">(Müller </w:t>
      </w:r>
      <w:r w:rsidRPr="007B6EC7">
        <w:rPr>
          <w:rFonts w:eastAsia="Times New Roman"/>
          <w:i/>
          <w:iCs/>
          <w:color w:val="000000"/>
        </w:rPr>
        <w:t>et al.</w:t>
      </w:r>
      <w:r w:rsidRPr="007B6EC7">
        <w:rPr>
          <w:rFonts w:eastAsia="Times New Roman"/>
          <w:color w:val="000000"/>
        </w:rPr>
        <w:t xml:space="preserve"> 2022)</w:t>
      </w:r>
      <w:r>
        <w:t xml:space="preserve">. Oleh karena itu, </w:t>
      </w:r>
      <w:r w:rsidRPr="00D0417C">
        <w:t>pengembangan alternatif terapi yang leb</w:t>
      </w:r>
      <w:r>
        <w:t>i</w:t>
      </w:r>
      <w:r w:rsidRPr="00D0417C">
        <w:t xml:space="preserve">h aman dan terjangkau menjadi penting, salah satunya melalui eksplorasi senyawa bioaktif dari tanaman obat. Salah satu tanaman potensial dalam hal ini adalah </w:t>
      </w:r>
      <w:r w:rsidRPr="00F51548">
        <w:rPr>
          <w:i/>
        </w:rPr>
        <w:t>Murraya paniculata</w:t>
      </w:r>
      <w:r w:rsidRPr="00D0417C">
        <w:rPr>
          <w:i/>
        </w:rPr>
        <w:t xml:space="preserve"> </w:t>
      </w:r>
      <w:r w:rsidRPr="00D0417C">
        <w:t xml:space="preserve">atau kemuning yang dapat meninngkatkan proses lipolisis dan metabolisme lemak dalam tubuh </w:t>
      </w:r>
      <w:r>
        <w:rPr>
          <w:rFonts w:eastAsia="Times New Roman"/>
          <w:color w:val="000000"/>
        </w:rPr>
        <w:t xml:space="preserve">(Suwandi </w:t>
      </w:r>
      <w:r w:rsidRPr="00426157">
        <w:rPr>
          <w:rFonts w:eastAsia="Times New Roman"/>
          <w:i/>
          <w:color w:val="000000"/>
        </w:rPr>
        <w:t>et al</w:t>
      </w:r>
      <w:r>
        <w:rPr>
          <w:rFonts w:eastAsia="Times New Roman"/>
          <w:color w:val="000000"/>
        </w:rPr>
        <w:t>.</w:t>
      </w:r>
      <w:r w:rsidRPr="007B6EC7">
        <w:rPr>
          <w:rFonts w:eastAsia="Times New Roman"/>
          <w:color w:val="000000"/>
        </w:rPr>
        <w:t xml:space="preserve"> 2023)</w:t>
      </w:r>
      <w:r w:rsidRPr="00D0417C">
        <w:rPr>
          <w:color w:val="000000"/>
        </w:rPr>
        <w:t xml:space="preserve">, namun mekanisme farmakologisnya masih belum sepenuhnya dipahami </w:t>
      </w:r>
      <w:r w:rsidRPr="003B0626">
        <w:t xml:space="preserve"> </w:t>
      </w:r>
      <w:r w:rsidRPr="007B6EC7">
        <w:rPr>
          <w:rFonts w:eastAsia="Times New Roman"/>
          <w:color w:val="000000"/>
        </w:rPr>
        <w:t xml:space="preserve">(Rajan </w:t>
      </w:r>
      <w:r w:rsidRPr="00426157">
        <w:rPr>
          <w:rFonts w:eastAsia="Times New Roman"/>
          <w:i/>
          <w:color w:val="000000"/>
        </w:rPr>
        <w:t>et al</w:t>
      </w:r>
      <w:r w:rsidRPr="007B6EC7">
        <w:rPr>
          <w:rFonts w:eastAsia="Times New Roman"/>
          <w:color w:val="000000"/>
        </w:rPr>
        <w:t>. 2020)</w:t>
      </w:r>
      <w:r w:rsidRPr="00D0417C">
        <w:rPr>
          <w:color w:val="000000"/>
        </w:rPr>
        <w:t>.</w:t>
      </w:r>
    </w:p>
    <w:p w14:paraId="1202B6A5" w14:textId="25E01EE1" w:rsidR="00E02F94" w:rsidRDefault="00A2448D" w:rsidP="003B7F82">
      <w:pPr>
        <w:ind w:firstLine="567"/>
      </w:pPr>
      <w:r w:rsidRPr="00D0417C">
        <w:t xml:space="preserve">Dalam bidang bioinformatika dan farmakologi sistem, pendekatan berbasis jaringan interaksi protein-protein (PPI) sering digunakan untuk </w:t>
      </w:r>
      <w:r w:rsidR="006C6025">
        <w:t>memperkirakan</w:t>
      </w:r>
      <w:r w:rsidRPr="00D0417C">
        <w:t xml:space="preserve"> hubungan antara senyawa aktif dan target protein dalam berbagai penyakit, termasuk obesitas. Misalnya, </w:t>
      </w:r>
      <w:r w:rsidRPr="007B6EC7">
        <w:rPr>
          <w:rFonts w:eastAsia="Times New Roman"/>
          <w:color w:val="000000"/>
        </w:rPr>
        <w:t xml:space="preserve">Fatriani </w:t>
      </w:r>
      <w:r w:rsidRPr="00426157">
        <w:rPr>
          <w:rFonts w:eastAsia="Times New Roman"/>
          <w:i/>
          <w:color w:val="000000"/>
        </w:rPr>
        <w:t>et al</w:t>
      </w:r>
      <w:r w:rsidRPr="007B6EC7">
        <w:rPr>
          <w:rFonts w:eastAsia="Times New Roman"/>
          <w:color w:val="000000"/>
        </w:rPr>
        <w:t>. (2024)</w:t>
      </w:r>
      <w:r w:rsidRPr="00D0417C">
        <w:t xml:space="preserve"> mengidentifikasi protein penting dalam metabolisme obesitas seperti PPARG, PPARGC1A, dan EP300 melalui analisis PPI menggunakan metode </w:t>
      </w:r>
      <w:r w:rsidRPr="00D0417C">
        <w:rPr>
          <w:i/>
        </w:rPr>
        <w:t xml:space="preserve">centrality measures </w:t>
      </w:r>
      <w:r w:rsidRPr="00D0417C">
        <w:t xml:space="preserve">dan </w:t>
      </w:r>
      <w:r w:rsidRPr="00543E0F">
        <w:rPr>
          <w:i/>
        </w:rPr>
        <w:t>Skyline Query</w:t>
      </w:r>
      <w:r w:rsidRPr="00D0417C">
        <w:rPr>
          <w:i/>
        </w:rPr>
        <w:t xml:space="preserve">. </w:t>
      </w:r>
      <w:r w:rsidR="006C6025">
        <w:t xml:space="preserve">Namun, </w:t>
      </w:r>
      <w:r>
        <w:t xml:space="preserve">pendekatan berbasis PPI memiliki keterbatasan signifikan, seperti kurangnya kelengkapan data, sifat statis jaringan, dan ketidakmampuannya </w:t>
      </w:r>
      <w:r w:rsidR="006C6025">
        <w:t xml:space="preserve">dalam </w:t>
      </w:r>
      <w:r>
        <w:t xml:space="preserve">merepresentasikan dinamika biologis </w:t>
      </w:r>
      <w:r w:rsidRPr="003B0626">
        <w:t>(</w:t>
      </w:r>
      <w:r w:rsidRPr="007B6EC7">
        <w:rPr>
          <w:rFonts w:eastAsia="Times New Roman"/>
          <w:color w:val="000000"/>
        </w:rPr>
        <w:t xml:space="preserve">Dilmaghani </w:t>
      </w:r>
      <w:r w:rsidRPr="007B6EC7">
        <w:rPr>
          <w:rFonts w:eastAsia="Times New Roman"/>
          <w:i/>
          <w:iCs/>
          <w:color w:val="000000"/>
        </w:rPr>
        <w:t>et al.</w:t>
      </w:r>
      <w:r w:rsidRPr="007B6EC7">
        <w:rPr>
          <w:rFonts w:eastAsia="Times New Roman"/>
          <w:color w:val="000000"/>
        </w:rPr>
        <w:t xml:space="preserve"> 2022; Zhan </w:t>
      </w:r>
      <w:r w:rsidRPr="007B6EC7">
        <w:rPr>
          <w:rFonts w:eastAsia="Times New Roman"/>
          <w:i/>
          <w:iCs/>
          <w:color w:val="000000"/>
        </w:rPr>
        <w:t>et al.</w:t>
      </w:r>
      <w:r w:rsidRPr="007B6EC7">
        <w:rPr>
          <w:rFonts w:eastAsia="Times New Roman"/>
          <w:color w:val="000000"/>
        </w:rPr>
        <w:t xml:space="preserve"> 2023)</w:t>
      </w:r>
      <w:r w:rsidRPr="003B0626">
        <w:t>.</w:t>
      </w:r>
      <w:r>
        <w:t xml:space="preserve"> Sebagai solusi, pendekatan berbasis interaksi domain-domain (DDI) dan asosiasi protein-domain (PDA) dinilai lebih mendalam karena domain merupakan unit struktural dan fungsional terkecil dari protein. DDI dapat memberikan informasi mekanistik yang lebih stabil dan spesifik, serta mampu mengatasi beberapa keterbatasan dalam pendekatan PPI. Penelitian </w:t>
      </w:r>
      <w:r w:rsidRPr="007B6EC7">
        <w:rPr>
          <w:rFonts w:eastAsia="Times New Roman"/>
          <w:color w:val="000000"/>
        </w:rPr>
        <w:t xml:space="preserve">Alborzi </w:t>
      </w:r>
      <w:r w:rsidRPr="00426157">
        <w:rPr>
          <w:rFonts w:eastAsia="Times New Roman"/>
          <w:i/>
          <w:color w:val="000000"/>
        </w:rPr>
        <w:t>et al</w:t>
      </w:r>
      <w:r>
        <w:rPr>
          <w:rFonts w:eastAsia="Times New Roman"/>
          <w:color w:val="000000"/>
        </w:rPr>
        <w:t>.</w:t>
      </w:r>
      <w:r w:rsidRPr="007B6EC7">
        <w:rPr>
          <w:rFonts w:eastAsia="Times New Roman"/>
          <w:color w:val="000000"/>
        </w:rPr>
        <w:t xml:space="preserve"> (2021)</w:t>
      </w:r>
      <w:r>
        <w:t xml:space="preserve"> menunjukkan bahwa ekplorasi DDI </w:t>
      </w:r>
      <w:r w:rsidR="00E87C47">
        <w:t xml:space="preserve">dapat mengidentifikasi pasangan protein relevan, sementara </w:t>
      </w:r>
      <w:r w:rsidRPr="007B6EC7">
        <w:rPr>
          <w:color w:val="000000"/>
        </w:rPr>
        <w:t>Gómez Borrego dan Torrent Burgas (2022)</w:t>
      </w:r>
      <w:r>
        <w:rPr>
          <w:color w:val="000000"/>
        </w:rPr>
        <w:t xml:space="preserve"> </w:t>
      </w:r>
      <w:r>
        <w:t xml:space="preserve">serta </w:t>
      </w:r>
      <w:r w:rsidRPr="007B6EC7">
        <w:rPr>
          <w:rFonts w:eastAsia="Times New Roman"/>
          <w:color w:val="000000"/>
        </w:rPr>
        <w:t xml:space="preserve">Ibtehaz </w:t>
      </w:r>
      <w:r w:rsidRPr="00426157">
        <w:rPr>
          <w:rFonts w:eastAsia="Times New Roman"/>
          <w:i/>
          <w:color w:val="000000"/>
        </w:rPr>
        <w:t>et al</w:t>
      </w:r>
      <w:r w:rsidRPr="007B6EC7">
        <w:rPr>
          <w:rFonts w:eastAsia="Times New Roman"/>
          <w:color w:val="000000"/>
        </w:rPr>
        <w:t>. (2023)</w:t>
      </w:r>
      <w:r>
        <w:t xml:space="preserve"> menunjukkan keunggulan pendekatan domain dalam memprediksi fungsi protein. Dengan </w:t>
      </w:r>
      <w:r w:rsidR="00E87C47">
        <w:t xml:space="preserve">ketersediaan </w:t>
      </w:r>
      <w:r>
        <w:t xml:space="preserve">data publik </w:t>
      </w:r>
      <w:r w:rsidR="00E87C47">
        <w:t xml:space="preserve">terkait PDA dan DDI, dimungkinkan untuk </w:t>
      </w:r>
      <w:r>
        <w:t xml:space="preserve">membangun jaringan interaksi yang lebih kontekstual dan biologis secara lebih akurat. Oleh karena itu, integrasi jaringan PPI, DDI dan PDA dalam suatu pendekatan </w:t>
      </w:r>
      <w:r w:rsidRPr="00663A90">
        <w:rPr>
          <w:i/>
        </w:rPr>
        <w:t>Multi-Network Clustering</w:t>
      </w:r>
      <w:r>
        <w:t xml:space="preserve"> (MNC) menjadi sangat relevan untuk diterapkan</w:t>
      </w:r>
      <w:r w:rsidR="00E87C47">
        <w:t xml:space="preserve"> dalam penelitian prediktif</w:t>
      </w:r>
      <w:r>
        <w:t>, khususnya dala</w:t>
      </w:r>
      <w:r w:rsidR="008A4D87">
        <w:t xml:space="preserve">m </w:t>
      </w:r>
      <w:r w:rsidR="00E87C47">
        <w:t>memahami</w:t>
      </w:r>
      <w:r w:rsidR="008A4D87">
        <w:t xml:space="preserve"> mekanisme molekuler obesitas dan </w:t>
      </w:r>
      <w:r w:rsidR="00E87C47">
        <w:t>memprediksi target terapi potensial</w:t>
      </w:r>
      <w:r>
        <w:t xml:space="preserve"> dari senyawa daun kemuning</w:t>
      </w:r>
      <w:r w:rsidR="00E02F94">
        <w:t>.</w:t>
      </w:r>
    </w:p>
    <w:p w14:paraId="0C684857" w14:textId="77777777" w:rsidR="00460E36" w:rsidRDefault="00460E36" w:rsidP="00A36C90">
      <w:pPr>
        <w:ind w:firstLine="0"/>
      </w:pPr>
    </w:p>
    <w:p w14:paraId="17ABE6CF" w14:textId="77777777" w:rsidR="00460E36" w:rsidRDefault="00CA6E24" w:rsidP="00836431">
      <w:pPr>
        <w:pStyle w:val="Heading2"/>
        <w:spacing w:after="0"/>
        <w:jc w:val="left"/>
      </w:pPr>
      <w:bookmarkStart w:id="20" w:name="_Toc330535263"/>
      <w:bookmarkStart w:id="21" w:name="_Toc330535325"/>
      <w:bookmarkStart w:id="22" w:name="_Toc330535351"/>
      <w:bookmarkStart w:id="23" w:name="_Toc330964703"/>
      <w:bookmarkStart w:id="24" w:name="_Toc337163149"/>
      <w:bookmarkStart w:id="25" w:name="_Toc528732935"/>
      <w:bookmarkStart w:id="26" w:name="_Toc205192216"/>
      <w:r>
        <w:lastRenderedPageBreak/>
        <w:t xml:space="preserve">1.2 </w:t>
      </w:r>
      <w:r w:rsidR="00460E36">
        <w:t>Perumusan Masalah</w:t>
      </w:r>
      <w:bookmarkEnd w:id="20"/>
      <w:bookmarkEnd w:id="21"/>
      <w:bookmarkEnd w:id="22"/>
      <w:bookmarkEnd w:id="23"/>
      <w:bookmarkEnd w:id="24"/>
      <w:bookmarkEnd w:id="25"/>
      <w:bookmarkEnd w:id="26"/>
    </w:p>
    <w:p w14:paraId="27D539B8" w14:textId="77777777" w:rsidR="00A2448D" w:rsidRDefault="00A2448D" w:rsidP="003B7F82">
      <w:pPr>
        <w:ind w:firstLine="567"/>
        <w:rPr>
          <w:rFonts w:cs="Times New Roman"/>
        </w:rPr>
      </w:pPr>
      <w:bookmarkStart w:id="27" w:name="_Hlk143245239"/>
      <w:r>
        <w:rPr>
          <w:rFonts w:cs="Times New Roman"/>
        </w:rPr>
        <w:t>Rumusan masalah dalam penelitian ini adalah sebagai berikut:</w:t>
      </w:r>
    </w:p>
    <w:p w14:paraId="3A13FEC4" w14:textId="6AC8306B" w:rsidR="00A2448D" w:rsidRPr="003B7F82" w:rsidRDefault="00A2448D" w:rsidP="00E37924">
      <w:pPr>
        <w:pStyle w:val="ListParagraph"/>
        <w:numPr>
          <w:ilvl w:val="0"/>
          <w:numId w:val="2"/>
        </w:numPr>
        <w:pBdr>
          <w:top w:val="nil"/>
          <w:left w:val="nil"/>
          <w:bottom w:val="nil"/>
          <w:right w:val="nil"/>
          <w:between w:val="nil"/>
        </w:pBdr>
        <w:tabs>
          <w:tab w:val="clear" w:pos="862"/>
          <w:tab w:val="left" w:pos="142"/>
        </w:tabs>
        <w:spacing w:after="120"/>
        <w:ind w:left="567" w:hanging="425"/>
      </w:pPr>
      <w:r w:rsidRPr="003B7F82">
        <w:t>Bagaimana cara mengeksplorasi senyawa kimia dari daun kemuning (</w:t>
      </w:r>
      <w:r w:rsidRPr="009357CC">
        <w:rPr>
          <w:i/>
        </w:rPr>
        <w:t>Murraya paniculata</w:t>
      </w:r>
      <w:r w:rsidRPr="003B7F82">
        <w:t xml:space="preserve">) dan </w:t>
      </w:r>
      <w:r w:rsidR="00217EDA">
        <w:t>memprediksi</w:t>
      </w:r>
      <w:r w:rsidRPr="003B7F82">
        <w:t xml:space="preserve"> target protein yang berperan dalam mekanisme obesitas?</w:t>
      </w:r>
    </w:p>
    <w:p w14:paraId="2C218483" w14:textId="681FC25C" w:rsidR="00A2448D" w:rsidRPr="003B7F82" w:rsidRDefault="00A2448D" w:rsidP="00E37924">
      <w:pPr>
        <w:pStyle w:val="ListParagraph"/>
        <w:numPr>
          <w:ilvl w:val="0"/>
          <w:numId w:val="2"/>
        </w:numPr>
        <w:pBdr>
          <w:top w:val="nil"/>
          <w:left w:val="nil"/>
          <w:bottom w:val="nil"/>
          <w:right w:val="nil"/>
          <w:between w:val="nil"/>
        </w:pBdr>
        <w:tabs>
          <w:tab w:val="clear" w:pos="862"/>
          <w:tab w:val="left" w:pos="142"/>
        </w:tabs>
        <w:spacing w:after="120"/>
        <w:ind w:left="567" w:hanging="425"/>
      </w:pPr>
      <w:r w:rsidRPr="003B7F82">
        <w:t xml:space="preserve">Bagaimana membangun dan mengintegrasikan jaringan PPI, DDI, dan PDA untuk mendukung </w:t>
      </w:r>
      <w:r w:rsidR="00217EDA">
        <w:t>prediksi</w:t>
      </w:r>
      <w:r w:rsidRPr="003B7F82">
        <w:t xml:space="preserve"> biologis terkait obesitas?</w:t>
      </w:r>
    </w:p>
    <w:p w14:paraId="62914102" w14:textId="1B881C31" w:rsidR="00A2448D" w:rsidRDefault="00A2448D" w:rsidP="00E37924">
      <w:pPr>
        <w:pStyle w:val="ListParagraph"/>
        <w:numPr>
          <w:ilvl w:val="0"/>
          <w:numId w:val="2"/>
        </w:numPr>
        <w:pBdr>
          <w:top w:val="nil"/>
          <w:left w:val="nil"/>
          <w:bottom w:val="nil"/>
          <w:right w:val="nil"/>
          <w:between w:val="nil"/>
        </w:pBdr>
        <w:tabs>
          <w:tab w:val="clear" w:pos="862"/>
          <w:tab w:val="left" w:pos="142"/>
        </w:tabs>
        <w:spacing w:after="120"/>
        <w:ind w:left="567" w:hanging="425"/>
      </w:pPr>
      <w:r w:rsidRPr="003B7F82">
        <w:t>Ba</w:t>
      </w:r>
      <w:r w:rsidRPr="000E3E9B">
        <w:t xml:space="preserve">gaimana </w:t>
      </w:r>
      <w:r>
        <w:t xml:space="preserve">meningkatkan akurasi </w:t>
      </w:r>
      <w:r w:rsidR="00217EDA">
        <w:t>prediksi</w:t>
      </w:r>
      <w:r>
        <w:t xml:space="preserve"> </w:t>
      </w:r>
      <w:r w:rsidRPr="000E3E9B">
        <w:t>protein target</w:t>
      </w:r>
      <w:r>
        <w:t xml:space="preserve"> obesitas, mengingat keterbatasan pendekatan berbasis jaringan PPI saja?</w:t>
      </w:r>
    </w:p>
    <w:p w14:paraId="38C24554" w14:textId="7B07B3C0" w:rsidR="00E02F94" w:rsidRDefault="00A2448D" w:rsidP="00836431">
      <w:pPr>
        <w:pStyle w:val="ListParagraph"/>
        <w:numPr>
          <w:ilvl w:val="0"/>
          <w:numId w:val="2"/>
        </w:numPr>
        <w:pBdr>
          <w:top w:val="nil"/>
          <w:left w:val="nil"/>
          <w:bottom w:val="nil"/>
          <w:right w:val="nil"/>
          <w:between w:val="nil"/>
        </w:pBdr>
        <w:tabs>
          <w:tab w:val="clear" w:pos="862"/>
          <w:tab w:val="left" w:pos="142"/>
        </w:tabs>
        <w:ind w:left="567" w:hanging="425"/>
      </w:pPr>
      <w:r w:rsidRPr="003B7F82">
        <w:t xml:space="preserve">Apakah penyematan informasi domain dalam analisis </w:t>
      </w:r>
      <w:r w:rsidRPr="00B149AC">
        <w:rPr>
          <w:i/>
        </w:rPr>
        <w:t>multi-network clustering</w:t>
      </w:r>
      <w:r w:rsidRPr="003B7F82">
        <w:t xml:space="preserve"> dapat meningkatkan akurasi </w:t>
      </w:r>
      <w:r w:rsidR="00217EDA">
        <w:t>prediksi</w:t>
      </w:r>
      <w:r w:rsidRPr="003B7F82">
        <w:t xml:space="preserve"> protein target obesitas?</w:t>
      </w:r>
      <w:bookmarkEnd w:id="27"/>
    </w:p>
    <w:p w14:paraId="40472925" w14:textId="77777777" w:rsidR="003B7F82" w:rsidRDefault="003B7F82" w:rsidP="003B7F82">
      <w:pPr>
        <w:pStyle w:val="ListParagraph"/>
        <w:pBdr>
          <w:top w:val="nil"/>
          <w:left w:val="nil"/>
          <w:bottom w:val="nil"/>
          <w:right w:val="nil"/>
          <w:between w:val="nil"/>
        </w:pBdr>
        <w:tabs>
          <w:tab w:val="left" w:pos="142"/>
        </w:tabs>
        <w:ind w:left="862" w:firstLine="0"/>
      </w:pPr>
    </w:p>
    <w:p w14:paraId="2FAB51AD" w14:textId="77777777" w:rsidR="00460E36" w:rsidRDefault="00CA6E24" w:rsidP="00836431">
      <w:pPr>
        <w:pStyle w:val="Heading2"/>
        <w:spacing w:after="0"/>
        <w:contextualSpacing/>
        <w:jc w:val="left"/>
      </w:pPr>
      <w:bookmarkStart w:id="28" w:name="_Toc330535264"/>
      <w:bookmarkStart w:id="29" w:name="_Toc330535326"/>
      <w:bookmarkStart w:id="30" w:name="_Toc330535352"/>
      <w:bookmarkStart w:id="31" w:name="_Toc330964704"/>
      <w:bookmarkStart w:id="32" w:name="_Toc337163150"/>
      <w:bookmarkStart w:id="33" w:name="_Toc528732936"/>
      <w:bookmarkStart w:id="34" w:name="_Toc205192217"/>
      <w:r>
        <w:t xml:space="preserve">1.3 </w:t>
      </w:r>
      <w:r w:rsidR="00460E36">
        <w:t>Tujuan Penelitian</w:t>
      </w:r>
      <w:bookmarkEnd w:id="28"/>
      <w:bookmarkEnd w:id="29"/>
      <w:bookmarkEnd w:id="30"/>
      <w:bookmarkEnd w:id="31"/>
      <w:bookmarkEnd w:id="32"/>
      <w:bookmarkEnd w:id="33"/>
      <w:bookmarkEnd w:id="34"/>
    </w:p>
    <w:p w14:paraId="69C74574" w14:textId="77777777" w:rsidR="00004D87" w:rsidRPr="00B91D2F" w:rsidRDefault="00004D87" w:rsidP="003B7F82">
      <w:pPr>
        <w:ind w:firstLine="567"/>
        <w:rPr>
          <w:rFonts w:cs="Times New Roman"/>
          <w:color w:val="000000"/>
        </w:rPr>
      </w:pPr>
      <w:r>
        <w:rPr>
          <w:rFonts w:cs="Times New Roman"/>
          <w:color w:val="000000"/>
          <w:szCs w:val="24"/>
        </w:rPr>
        <w:t>T</w:t>
      </w:r>
      <w:r w:rsidRPr="007017D3">
        <w:rPr>
          <w:rFonts w:cs="Times New Roman"/>
          <w:color w:val="000000"/>
          <w:szCs w:val="24"/>
        </w:rPr>
        <w:t>ujuan</w:t>
      </w:r>
      <w:r>
        <w:rPr>
          <w:rFonts w:cs="Times New Roman"/>
          <w:color w:val="000000"/>
          <w:szCs w:val="24"/>
        </w:rPr>
        <w:t xml:space="preserve"> dari </w:t>
      </w:r>
      <w:r w:rsidRPr="007017D3">
        <w:rPr>
          <w:rFonts w:cs="Times New Roman"/>
          <w:color w:val="000000"/>
          <w:szCs w:val="24"/>
        </w:rPr>
        <w:t xml:space="preserve">penelitian ini </w:t>
      </w:r>
      <w:r>
        <w:rPr>
          <w:rFonts w:cs="Times New Roman"/>
          <w:color w:val="000000"/>
          <w:szCs w:val="24"/>
        </w:rPr>
        <w:t>adalah:</w:t>
      </w:r>
    </w:p>
    <w:p w14:paraId="1CC06A21" w14:textId="5F585BF2" w:rsidR="00004D87" w:rsidRPr="003B7F82" w:rsidRDefault="00004D87" w:rsidP="00E37924">
      <w:pPr>
        <w:pStyle w:val="ListParagraph"/>
        <w:numPr>
          <w:ilvl w:val="0"/>
          <w:numId w:val="3"/>
        </w:numPr>
        <w:pBdr>
          <w:top w:val="nil"/>
          <w:left w:val="nil"/>
          <w:bottom w:val="nil"/>
          <w:right w:val="nil"/>
          <w:between w:val="nil"/>
        </w:pBdr>
        <w:tabs>
          <w:tab w:val="clear" w:pos="862"/>
          <w:tab w:val="left" w:pos="142"/>
        </w:tabs>
        <w:spacing w:after="120"/>
        <w:ind w:left="567" w:hanging="425"/>
      </w:pPr>
      <w:r w:rsidRPr="003B7F82">
        <w:t>Mengeksplorasi senyawa aktif dalam daun kemuning (</w:t>
      </w:r>
      <w:r w:rsidRPr="009357CC">
        <w:rPr>
          <w:i/>
        </w:rPr>
        <w:t>Murraya paniculata</w:t>
      </w:r>
      <w:r w:rsidRPr="003B7F82">
        <w:t xml:space="preserve">) dan </w:t>
      </w:r>
      <w:r w:rsidR="00217EDA">
        <w:t>memprediksi</w:t>
      </w:r>
      <w:r w:rsidRPr="003B7F82">
        <w:t xml:space="preserve"> target protein yang potensial dalam mekanisme obesitas.</w:t>
      </w:r>
    </w:p>
    <w:p w14:paraId="1CB4388D" w14:textId="787FF526" w:rsidR="00004D87" w:rsidRPr="003B7F82" w:rsidRDefault="00004D87" w:rsidP="00E37924">
      <w:pPr>
        <w:pStyle w:val="ListParagraph"/>
        <w:numPr>
          <w:ilvl w:val="0"/>
          <w:numId w:val="3"/>
        </w:numPr>
        <w:pBdr>
          <w:top w:val="nil"/>
          <w:left w:val="nil"/>
          <w:bottom w:val="nil"/>
          <w:right w:val="nil"/>
          <w:between w:val="nil"/>
        </w:pBdr>
        <w:tabs>
          <w:tab w:val="clear" w:pos="862"/>
          <w:tab w:val="left" w:pos="142"/>
        </w:tabs>
        <w:spacing w:after="120"/>
        <w:ind w:left="567" w:hanging="425"/>
      </w:pPr>
      <w:r w:rsidRPr="003B7F82">
        <w:t>Membangun dan mengintegrasikan jaringan PPI, DDI dan PDA untuk</w:t>
      </w:r>
      <w:r w:rsidR="00217EDA">
        <w:t xml:space="preserve"> mendukung proses p</w:t>
      </w:r>
      <w:r w:rsidR="003557DE">
        <w:t>rediksi</w:t>
      </w:r>
      <w:r w:rsidRPr="003B7F82">
        <w:t xml:space="preserve"> </w:t>
      </w:r>
      <w:r w:rsidR="00217EDA">
        <w:t xml:space="preserve">target protein </w:t>
      </w:r>
      <w:r w:rsidRPr="003B7F82">
        <w:t>yang relevan dengan patogenesis obesitas.</w:t>
      </w:r>
    </w:p>
    <w:p w14:paraId="48EA346A" w14:textId="45D56C3F" w:rsidR="00004D87" w:rsidRPr="003B7F82" w:rsidRDefault="006C6025" w:rsidP="00E37924">
      <w:pPr>
        <w:pStyle w:val="ListParagraph"/>
        <w:numPr>
          <w:ilvl w:val="0"/>
          <w:numId w:val="3"/>
        </w:numPr>
        <w:pBdr>
          <w:top w:val="nil"/>
          <w:left w:val="nil"/>
          <w:bottom w:val="nil"/>
          <w:right w:val="nil"/>
          <w:between w:val="nil"/>
        </w:pBdr>
        <w:tabs>
          <w:tab w:val="clear" w:pos="862"/>
          <w:tab w:val="left" w:pos="142"/>
        </w:tabs>
        <w:spacing w:after="120"/>
        <w:ind w:left="567" w:hanging="425"/>
      </w:pPr>
      <w:r>
        <w:t>Memprediksi</w:t>
      </w:r>
      <w:r w:rsidR="00004D87" w:rsidRPr="00D0417C">
        <w:t xml:space="preserve"> protein target obesitas </w:t>
      </w:r>
      <w:r>
        <w:t xml:space="preserve">secara lebih akurat </w:t>
      </w:r>
      <w:r w:rsidR="00217EDA">
        <w:t xml:space="preserve">menggunakan </w:t>
      </w:r>
      <w:r w:rsidR="00004D87" w:rsidRPr="00D0417C">
        <w:t xml:space="preserve">pendekatan </w:t>
      </w:r>
      <w:r w:rsidR="00004D87" w:rsidRPr="00217EDA">
        <w:rPr>
          <w:i/>
        </w:rPr>
        <w:t>multi-network clustering</w:t>
      </w:r>
      <w:r w:rsidR="00004D87" w:rsidRPr="00D0417C">
        <w:t xml:space="preserve"> </w:t>
      </w:r>
      <w:r>
        <w:t xml:space="preserve">dibandingkan </w:t>
      </w:r>
      <w:r w:rsidR="00004D87" w:rsidRPr="00D0417C">
        <w:t>pendekatan berbasis PPI saja.</w:t>
      </w:r>
    </w:p>
    <w:p w14:paraId="5A692154" w14:textId="60BF1CB8" w:rsidR="00460E36" w:rsidRDefault="00004D87" w:rsidP="00E37924">
      <w:pPr>
        <w:pStyle w:val="ListParagraph"/>
        <w:numPr>
          <w:ilvl w:val="0"/>
          <w:numId w:val="3"/>
        </w:numPr>
        <w:pBdr>
          <w:top w:val="nil"/>
          <w:left w:val="nil"/>
          <w:bottom w:val="nil"/>
          <w:right w:val="nil"/>
          <w:between w:val="nil"/>
        </w:pBdr>
        <w:tabs>
          <w:tab w:val="clear" w:pos="862"/>
          <w:tab w:val="left" w:pos="142"/>
        </w:tabs>
        <w:ind w:left="567" w:hanging="425"/>
        <w:contextualSpacing w:val="0"/>
      </w:pPr>
      <w:r w:rsidRPr="00D0417C">
        <w:t xml:space="preserve">Mengevaluasi pengaruh penyematan informasi domain dalam analisis </w:t>
      </w:r>
      <w:r w:rsidRPr="00217EDA">
        <w:rPr>
          <w:i/>
        </w:rPr>
        <w:t>Multi-Network Clustering</w:t>
      </w:r>
      <w:r>
        <w:t xml:space="preserve"> (MNC)</w:t>
      </w:r>
      <w:r w:rsidRPr="00D0417C">
        <w:t xml:space="preserve"> terhadap peningkatan akurasi </w:t>
      </w:r>
      <w:r w:rsidR="00217EDA">
        <w:t>prediksi</w:t>
      </w:r>
      <w:r w:rsidRPr="00D0417C">
        <w:t xml:space="preserve"> protein target obesitas</w:t>
      </w:r>
      <w:r w:rsidR="00E02F94">
        <w:t>.</w:t>
      </w:r>
    </w:p>
    <w:p w14:paraId="3DE9F9C0" w14:textId="77777777" w:rsidR="004E708E" w:rsidRPr="00F62ADA" w:rsidRDefault="004E708E" w:rsidP="004E708E">
      <w:pPr>
        <w:pStyle w:val="ListParagraph"/>
        <w:pBdr>
          <w:top w:val="nil"/>
          <w:left w:val="nil"/>
          <w:bottom w:val="nil"/>
          <w:right w:val="nil"/>
          <w:between w:val="nil"/>
        </w:pBdr>
        <w:tabs>
          <w:tab w:val="left" w:pos="142"/>
        </w:tabs>
        <w:ind w:left="567" w:firstLine="0"/>
        <w:contextualSpacing w:val="0"/>
      </w:pPr>
    </w:p>
    <w:p w14:paraId="0E30784C" w14:textId="77777777" w:rsidR="00460E36" w:rsidRDefault="00CA6E24" w:rsidP="00836431">
      <w:pPr>
        <w:pStyle w:val="Heading2"/>
        <w:spacing w:after="0"/>
        <w:jc w:val="left"/>
      </w:pPr>
      <w:bookmarkStart w:id="35" w:name="_Toc330535265"/>
      <w:bookmarkStart w:id="36" w:name="_Toc330535327"/>
      <w:bookmarkStart w:id="37" w:name="_Toc330535353"/>
      <w:bookmarkStart w:id="38" w:name="_Toc330964705"/>
      <w:bookmarkStart w:id="39" w:name="_Toc337163151"/>
      <w:bookmarkStart w:id="40" w:name="_Toc528732937"/>
      <w:bookmarkStart w:id="41" w:name="_Toc205192218"/>
      <w:r>
        <w:t xml:space="preserve">1.4 </w:t>
      </w:r>
      <w:r w:rsidR="00460E36">
        <w:t>Manfaat Penelitian</w:t>
      </w:r>
      <w:bookmarkEnd w:id="35"/>
      <w:bookmarkEnd w:id="36"/>
      <w:bookmarkEnd w:id="37"/>
      <w:bookmarkEnd w:id="38"/>
      <w:bookmarkEnd w:id="39"/>
      <w:bookmarkEnd w:id="40"/>
      <w:bookmarkEnd w:id="41"/>
    </w:p>
    <w:p w14:paraId="7483BAD9" w14:textId="79470A7A" w:rsidR="00460E36" w:rsidRDefault="003B7F82" w:rsidP="003B7F82">
      <w:pPr>
        <w:spacing w:after="120"/>
        <w:ind w:firstLine="561"/>
        <w:contextualSpacing/>
      </w:pPr>
      <w:r>
        <w:t xml:space="preserve">Penelitian ini berkontribusi dalam pengembangan terapi obesitas yang lebih efektif dan aman melalui pendekatan bioinformatika berbasis </w:t>
      </w:r>
      <w:r w:rsidRPr="009357CC">
        <w:rPr>
          <w:i/>
        </w:rPr>
        <w:t>Multi-Network Clustering</w:t>
      </w:r>
      <w:r>
        <w:t xml:space="preserve"> (MNC)</w:t>
      </w:r>
      <w:r w:rsidR="00217EDA">
        <w:t xml:space="preserve">. Dengan menyertakan informasi domain, penelitian ini diharapkan dapat meningkatkan akurasi dalam memprediksi target protein dari </w:t>
      </w:r>
      <w:r>
        <w:t>senyawa daun kemuning,</w:t>
      </w:r>
      <w:r w:rsidR="00217EDA">
        <w:t xml:space="preserve"> serta menjadi landasan bagi penelitian lanjutan</w:t>
      </w:r>
      <w:r w:rsidR="00D42603">
        <w:t xml:space="preserve"> dan pengembangan aplikasi klinis di bidang kesehatan.</w:t>
      </w:r>
    </w:p>
    <w:p w14:paraId="7296FD61" w14:textId="77777777" w:rsidR="003B7F82" w:rsidRPr="00F62ADA" w:rsidRDefault="003B7F82" w:rsidP="00460E36"/>
    <w:p w14:paraId="7CA3FC5B" w14:textId="77777777" w:rsidR="00460E36" w:rsidRDefault="00CA6E24" w:rsidP="00836431">
      <w:pPr>
        <w:pStyle w:val="Heading2"/>
        <w:spacing w:after="0"/>
        <w:jc w:val="left"/>
      </w:pPr>
      <w:bookmarkStart w:id="42" w:name="_Toc330535266"/>
      <w:bookmarkStart w:id="43" w:name="_Toc330535328"/>
      <w:bookmarkStart w:id="44" w:name="_Toc330535354"/>
      <w:bookmarkStart w:id="45" w:name="_Toc330964706"/>
      <w:bookmarkStart w:id="46" w:name="_Toc337163152"/>
      <w:bookmarkStart w:id="47" w:name="_Toc528732938"/>
      <w:bookmarkStart w:id="48" w:name="_Toc205192219"/>
      <w:r>
        <w:t xml:space="preserve">1.5 </w:t>
      </w:r>
      <w:r w:rsidR="00460E36">
        <w:t>Ruang Lingkup Penelitian</w:t>
      </w:r>
      <w:bookmarkEnd w:id="42"/>
      <w:bookmarkEnd w:id="43"/>
      <w:bookmarkEnd w:id="44"/>
      <w:bookmarkEnd w:id="45"/>
      <w:bookmarkEnd w:id="46"/>
      <w:bookmarkEnd w:id="47"/>
      <w:bookmarkEnd w:id="48"/>
    </w:p>
    <w:p w14:paraId="3A15340F" w14:textId="34C8522D" w:rsidR="00460E36" w:rsidRDefault="00460E36" w:rsidP="00836431">
      <w:pPr>
        <w:ind w:firstLine="561"/>
      </w:pPr>
      <w:r>
        <w:t xml:space="preserve">Ruang lingkup dari penelitian </w:t>
      </w:r>
      <w:r w:rsidR="00D42603">
        <w:t>ini</w:t>
      </w:r>
      <w:r>
        <w:t xml:space="preserve"> meliputi:</w:t>
      </w:r>
    </w:p>
    <w:p w14:paraId="11EF37F5" w14:textId="77777777" w:rsidR="003B7F82" w:rsidRPr="004E708E" w:rsidRDefault="003B7F82" w:rsidP="00E37924">
      <w:pPr>
        <w:pStyle w:val="ListParagraph"/>
        <w:numPr>
          <w:ilvl w:val="0"/>
          <w:numId w:val="5"/>
        </w:numPr>
        <w:pBdr>
          <w:top w:val="nil"/>
          <w:left w:val="nil"/>
          <w:bottom w:val="nil"/>
          <w:right w:val="nil"/>
          <w:between w:val="nil"/>
        </w:pBdr>
        <w:tabs>
          <w:tab w:val="clear" w:pos="862"/>
          <w:tab w:val="left" w:pos="142"/>
        </w:tabs>
        <w:spacing w:after="120"/>
        <w:ind w:left="567" w:hanging="425"/>
      </w:pPr>
      <w:r w:rsidRPr="00D0417C">
        <w:t xml:space="preserve">Identifikasi senyawa: berfokus pada </w:t>
      </w:r>
      <w:r>
        <w:t xml:space="preserve">16 senyawa aktif </w:t>
      </w:r>
      <w:r w:rsidRPr="00D0417C">
        <w:t>dari</w:t>
      </w:r>
      <w:r>
        <w:t xml:space="preserve"> daun </w:t>
      </w:r>
      <w:r w:rsidRPr="004E708E">
        <w:t>kemuning</w:t>
      </w:r>
      <w:r>
        <w:t xml:space="preserve"> yang telah diidentifikasi</w:t>
      </w:r>
      <w:r w:rsidRPr="00D0417C">
        <w:t xml:space="preserve"> oleh </w:t>
      </w:r>
      <w:r w:rsidRPr="004E708E">
        <w:t>Fatriani et al. (2024)</w:t>
      </w:r>
      <w:r>
        <w:t>.</w:t>
      </w:r>
    </w:p>
    <w:p w14:paraId="2142701F" w14:textId="0628B9DA" w:rsidR="003B7F82" w:rsidRDefault="003B7F82" w:rsidP="00E37924">
      <w:pPr>
        <w:pStyle w:val="ListParagraph"/>
        <w:numPr>
          <w:ilvl w:val="0"/>
          <w:numId w:val="5"/>
        </w:numPr>
        <w:pBdr>
          <w:top w:val="nil"/>
          <w:left w:val="nil"/>
          <w:bottom w:val="nil"/>
          <w:right w:val="nil"/>
          <w:between w:val="nil"/>
        </w:pBdr>
        <w:tabs>
          <w:tab w:val="clear" w:pos="862"/>
          <w:tab w:val="left" w:pos="142"/>
        </w:tabs>
        <w:spacing w:after="120"/>
        <w:ind w:left="567" w:hanging="425"/>
      </w:pPr>
      <w:r>
        <w:t>Penggunaan data</w:t>
      </w:r>
      <w:r w:rsidR="00D42603">
        <w:t xml:space="preserve"> publik</w:t>
      </w:r>
      <w:r>
        <w:t xml:space="preserve">: </w:t>
      </w:r>
      <w:r w:rsidR="00D42603">
        <w:t>mencakup data protein, domain, serta asosiasi protein-domain (PDA) dan domain-domain (DDI).</w:t>
      </w:r>
    </w:p>
    <w:p w14:paraId="0CD41EFF" w14:textId="065095F7" w:rsidR="003B7F82" w:rsidRPr="004E708E" w:rsidRDefault="003B7F82" w:rsidP="00E37924">
      <w:pPr>
        <w:pStyle w:val="ListParagraph"/>
        <w:numPr>
          <w:ilvl w:val="0"/>
          <w:numId w:val="5"/>
        </w:numPr>
        <w:pBdr>
          <w:top w:val="nil"/>
          <w:left w:val="nil"/>
          <w:bottom w:val="nil"/>
          <w:right w:val="nil"/>
          <w:between w:val="nil"/>
        </w:pBdr>
        <w:tabs>
          <w:tab w:val="clear" w:pos="862"/>
          <w:tab w:val="left" w:pos="142"/>
        </w:tabs>
        <w:spacing w:after="120"/>
        <w:ind w:left="567" w:hanging="425"/>
      </w:pPr>
      <w:r>
        <w:t xml:space="preserve">Validasi </w:t>
      </w:r>
      <w:r w:rsidRPr="004E708E">
        <w:t xml:space="preserve">dan evaluasi hasil </w:t>
      </w:r>
      <w:r w:rsidR="00D42603">
        <w:t>prediksi, meliputi</w:t>
      </w:r>
      <w:r w:rsidRPr="004E708E">
        <w:t xml:space="preserve">: </w:t>
      </w:r>
    </w:p>
    <w:p w14:paraId="40B5C5EC" w14:textId="51CCB905" w:rsidR="003B7F82" w:rsidRPr="004E708E" w:rsidRDefault="003B7F82" w:rsidP="00E37924">
      <w:pPr>
        <w:pStyle w:val="ListParagraph"/>
        <w:numPr>
          <w:ilvl w:val="0"/>
          <w:numId w:val="4"/>
        </w:numPr>
        <w:pBdr>
          <w:top w:val="nil"/>
          <w:left w:val="nil"/>
          <w:bottom w:val="nil"/>
          <w:right w:val="nil"/>
          <w:between w:val="nil"/>
        </w:pBdr>
        <w:tabs>
          <w:tab w:val="clear" w:pos="862"/>
        </w:tabs>
        <w:spacing w:after="120"/>
        <w:ind w:left="851" w:hanging="284"/>
      </w:pPr>
      <w:r w:rsidRPr="00B149AC">
        <w:rPr>
          <w:i/>
        </w:rPr>
        <w:t>pathway enrichment</w:t>
      </w:r>
      <w:r>
        <w:t xml:space="preserve"> untuk </w:t>
      </w:r>
      <w:r w:rsidR="00D42603">
        <w:t>menilai</w:t>
      </w:r>
      <w:r>
        <w:t xml:space="preserve"> keterkaitan </w:t>
      </w:r>
      <w:r w:rsidR="00D42603">
        <w:t>d</w:t>
      </w:r>
      <w:r>
        <w:t xml:space="preserve">engan jalur </w:t>
      </w:r>
      <w:r w:rsidR="00D42603">
        <w:t xml:space="preserve">molekuler </w:t>
      </w:r>
      <w:r>
        <w:t>obesitas.</w:t>
      </w:r>
    </w:p>
    <w:p w14:paraId="1876CBCC" w14:textId="77777777" w:rsidR="003B7F82" w:rsidRPr="004E708E" w:rsidRDefault="003B7F82" w:rsidP="00E37924">
      <w:pPr>
        <w:pStyle w:val="ListParagraph"/>
        <w:numPr>
          <w:ilvl w:val="0"/>
          <w:numId w:val="4"/>
        </w:numPr>
        <w:pBdr>
          <w:top w:val="nil"/>
          <w:left w:val="nil"/>
          <w:bottom w:val="nil"/>
          <w:right w:val="nil"/>
          <w:between w:val="nil"/>
        </w:pBdr>
        <w:tabs>
          <w:tab w:val="clear" w:pos="862"/>
        </w:tabs>
        <w:spacing w:after="120"/>
        <w:ind w:left="851" w:hanging="284"/>
      </w:pPr>
      <w:r>
        <w:t>Telaah literatur untuk menilai relevansi biologis target.</w:t>
      </w:r>
    </w:p>
    <w:p w14:paraId="0F060138" w14:textId="65731AEE" w:rsidR="005C509E" w:rsidRPr="00272C2D" w:rsidRDefault="003B7F82" w:rsidP="00E37924">
      <w:pPr>
        <w:pStyle w:val="ListParagraph"/>
        <w:numPr>
          <w:ilvl w:val="0"/>
          <w:numId w:val="4"/>
        </w:numPr>
        <w:pBdr>
          <w:top w:val="nil"/>
          <w:left w:val="nil"/>
          <w:bottom w:val="nil"/>
          <w:right w:val="nil"/>
          <w:between w:val="nil"/>
        </w:pBdr>
        <w:tabs>
          <w:tab w:val="clear" w:pos="862"/>
        </w:tabs>
        <w:spacing w:after="120"/>
        <w:ind w:left="851" w:hanging="284"/>
      </w:pPr>
      <w:r>
        <w:t xml:space="preserve">Evaluasi </w:t>
      </w:r>
      <w:r w:rsidR="00D42603">
        <w:t>kinerja</w:t>
      </w:r>
      <w:r>
        <w:t xml:space="preserve"> model berbasis domain </w:t>
      </w:r>
      <w:r w:rsidR="00B149AC">
        <w:t>dan</w:t>
      </w:r>
      <w:r>
        <w:t xml:space="preserve"> non-domain </w:t>
      </w:r>
      <w:r w:rsidR="00B149AC">
        <w:t xml:space="preserve">dilakukan </w:t>
      </w:r>
      <w:r>
        <w:t xml:space="preserve">menggunakan metrik </w:t>
      </w:r>
      <w:r w:rsidRPr="009357CC">
        <w:rPr>
          <w:i/>
        </w:rPr>
        <w:t>geometric accuracy</w:t>
      </w:r>
      <w:r w:rsidRPr="004E708E">
        <w:t xml:space="preserve"> (Acc)</w:t>
      </w:r>
      <w:r>
        <w:t xml:space="preserve"> dan </w:t>
      </w:r>
      <w:r w:rsidRPr="009357CC">
        <w:rPr>
          <w:i/>
        </w:rPr>
        <w:t>fraction of matched complexes</w:t>
      </w:r>
      <w:r w:rsidRPr="004E708E">
        <w:t xml:space="preserve"> (FRAC)</w:t>
      </w:r>
      <w:r w:rsidR="00D42603">
        <w:t>, serta</w:t>
      </w:r>
      <w:r>
        <w:t xml:space="preserve"> uji </w:t>
      </w:r>
      <w:r w:rsidRPr="00D0417C">
        <w:t xml:space="preserve">hipergeometrik untuk </w:t>
      </w:r>
      <w:r w:rsidR="00D42603">
        <w:t xml:space="preserve">menilai </w:t>
      </w:r>
      <w:r w:rsidRPr="00D0417C">
        <w:t>signifikansi</w:t>
      </w:r>
      <w:r w:rsidR="00B149AC">
        <w:t xml:space="preserve"> hasil</w:t>
      </w:r>
      <w:r w:rsidRPr="00D0417C">
        <w:t xml:space="preserve"> </w:t>
      </w:r>
      <w:r w:rsidR="00D42603">
        <w:t>prediksi</w:t>
      </w:r>
      <w:r w:rsidR="00E02F94">
        <w:t>.</w:t>
      </w:r>
    </w:p>
    <w:p w14:paraId="1E87CD16" w14:textId="3FB3EBA6" w:rsidR="00460E36" w:rsidRDefault="00080A6A" w:rsidP="006D07A1">
      <w:pPr>
        <w:pStyle w:val="JudulBabdenganNomor"/>
        <w:spacing w:after="0"/>
      </w:pPr>
      <w:bookmarkStart w:id="49" w:name="_Toc330964707"/>
      <w:bookmarkStart w:id="50" w:name="_Toc337163153"/>
      <w:bookmarkStart w:id="51" w:name="_Toc528732939"/>
      <w:bookmarkStart w:id="52" w:name="_Toc205192220"/>
      <w:r>
        <w:lastRenderedPageBreak/>
        <w:t xml:space="preserve">II  </w:t>
      </w:r>
      <w:r w:rsidR="00460E36">
        <w:t>TINJAUAN PUSTAKA</w:t>
      </w:r>
      <w:bookmarkEnd w:id="49"/>
      <w:bookmarkEnd w:id="50"/>
      <w:bookmarkEnd w:id="51"/>
      <w:bookmarkEnd w:id="52"/>
    </w:p>
    <w:p w14:paraId="7464279A" w14:textId="77777777" w:rsidR="006D07A1" w:rsidRDefault="006D07A1" w:rsidP="006D07A1">
      <w:pPr>
        <w:pStyle w:val="JudulBabdenganNomor"/>
        <w:spacing w:after="0"/>
      </w:pPr>
    </w:p>
    <w:p w14:paraId="5AD387AD" w14:textId="52AFE12B" w:rsidR="00CD694E" w:rsidRDefault="00CA6E24" w:rsidP="006D07A1">
      <w:pPr>
        <w:pStyle w:val="Heading2"/>
        <w:spacing w:after="0"/>
        <w:jc w:val="left"/>
      </w:pPr>
      <w:bookmarkStart w:id="53" w:name="_Toc205192221"/>
      <w:r>
        <w:t xml:space="preserve">2.1 </w:t>
      </w:r>
      <w:r w:rsidR="000D4156">
        <w:t>Obesitas</w:t>
      </w:r>
      <w:bookmarkEnd w:id="53"/>
    </w:p>
    <w:p w14:paraId="0008EB04" w14:textId="3FF3D517" w:rsidR="00CD694E" w:rsidRDefault="000D4156" w:rsidP="006D07A1">
      <w:pPr>
        <w:ind w:firstLine="720"/>
        <w:rPr>
          <w:color w:val="000000"/>
        </w:rPr>
      </w:pPr>
      <w:r>
        <w:t xml:space="preserve">Obesitas adalah kondisi medis yang ditandai oleh penumpukan lemak berlebih dalam tubuh dan dapat meningkatkan risiko berbagai penyakit kronis. Keadaan ini terjadi ketika persentase lemak tubuh melebihi batas normal berdasarkan usia, jenis kelamin, dan tinggi badan. Pada orang dewasa, obesitas didefiniskan sebagai indeks massa tubuh (BMI) </w:t>
      </w:r>
      <w:r>
        <w:rPr>
          <w:rFonts w:cs="Times New Roman"/>
        </w:rPr>
        <w:t>≥</w:t>
      </w:r>
      <w:r>
        <w:t xml:space="preserve">30, sedangkan pada anak-anak ditentukan berdasarkan deviasi standar terhadap median pertumbuhan menurut usia berdasarkan kriteria WHO </w:t>
      </w:r>
      <w:r w:rsidRPr="007B6EC7">
        <w:rPr>
          <w:color w:val="000000"/>
        </w:rPr>
        <w:t>(2024).</w:t>
      </w:r>
    </w:p>
    <w:p w14:paraId="141B4C6E" w14:textId="77777777" w:rsidR="006D07A1" w:rsidRDefault="006D07A1" w:rsidP="006D07A1">
      <w:pPr>
        <w:pStyle w:val="Heading2"/>
        <w:spacing w:after="0"/>
        <w:jc w:val="left"/>
      </w:pPr>
      <w:bookmarkStart w:id="54" w:name="_Toc205192222"/>
    </w:p>
    <w:p w14:paraId="28FCC649" w14:textId="45F99D7B" w:rsidR="00272C2D" w:rsidRDefault="00CA6E24" w:rsidP="006D07A1">
      <w:pPr>
        <w:pStyle w:val="Heading2"/>
        <w:spacing w:after="0"/>
        <w:jc w:val="left"/>
      </w:pPr>
      <w:r>
        <w:t xml:space="preserve">2.2 </w:t>
      </w:r>
      <w:r w:rsidR="000D4156">
        <w:t>Anti-obesitas</w:t>
      </w:r>
      <w:bookmarkEnd w:id="54"/>
    </w:p>
    <w:p w14:paraId="23268B31" w14:textId="0A646F88" w:rsidR="000D4156" w:rsidRDefault="000D4156" w:rsidP="006D07A1">
      <w:pPr>
        <w:pStyle w:val="NormalWeb"/>
        <w:spacing w:before="0" w:beforeAutospacing="0" w:after="0" w:afterAutospacing="0"/>
        <w:ind w:firstLine="567"/>
        <w:jc w:val="both"/>
        <w:rPr>
          <w:lang w:val="id-ID"/>
        </w:rPr>
      </w:pPr>
      <w:r w:rsidRPr="00D0417C">
        <w:rPr>
          <w:lang w:val="id-ID"/>
        </w:rPr>
        <w:t xml:space="preserve">Anti-obesitas merujuk pada agen farmakologis atau senyawa alami yang dapat digunakan untuk mengurangi berat badan atau mencegah obesitas melalui berbagai mekanisme, seperti peningkatan pengeluaran energi, penghambatan enzim pencernaan, dan penekanan nafsu makan </w:t>
      </w:r>
      <w:r w:rsidRPr="00D0417C">
        <w:rPr>
          <w:color w:val="000000"/>
          <w:lang w:val="id-ID"/>
        </w:rPr>
        <w:t>(Tak dan Lee, 2021).</w:t>
      </w:r>
      <w:r w:rsidRPr="00D0417C">
        <w:rPr>
          <w:lang w:val="id-ID"/>
        </w:rPr>
        <w:t xml:space="preserve"> Salah satu fokus dalam pengembangan agen anti-obesitas adalah aktivitas jaringan adiposa coklat (</w:t>
      </w:r>
      <w:r w:rsidRPr="00D0417C">
        <w:rPr>
          <w:i/>
          <w:lang w:val="id-ID"/>
        </w:rPr>
        <w:t>Brown Adipose Tissue/</w:t>
      </w:r>
      <w:r w:rsidRPr="00D0417C">
        <w:rPr>
          <w:lang w:val="id-ID"/>
        </w:rPr>
        <w:t xml:space="preserve"> BAT</w:t>
      </w:r>
      <w:r>
        <w:t>)</w:t>
      </w:r>
      <w:r w:rsidRPr="00D0417C">
        <w:rPr>
          <w:lang w:val="id-ID"/>
        </w:rPr>
        <w:t>, yang memiliki kemampuan menghasilkan panas melalui pembakaran lemak (</w:t>
      </w:r>
      <w:r w:rsidRPr="00D0417C">
        <w:rPr>
          <w:i/>
          <w:lang w:val="id-ID"/>
        </w:rPr>
        <w:t xml:space="preserve">termogenesis), </w:t>
      </w:r>
      <w:r w:rsidRPr="00D0417C">
        <w:rPr>
          <w:lang w:val="id-ID"/>
        </w:rPr>
        <w:t>dan terbukti berkontribusi dalam pengurangan massa lemak tubuh</w:t>
      </w:r>
      <w:r w:rsidRPr="00D0417C">
        <w:rPr>
          <w:color w:val="000000"/>
          <w:lang w:val="id-ID"/>
        </w:rPr>
        <w:t xml:space="preserve">(Yoneshiro </w:t>
      </w:r>
      <w:r w:rsidRPr="00D0417C">
        <w:rPr>
          <w:i/>
          <w:iCs/>
          <w:color w:val="000000"/>
          <w:lang w:val="id-ID"/>
        </w:rPr>
        <w:t>et al.</w:t>
      </w:r>
      <w:r w:rsidRPr="00D0417C">
        <w:rPr>
          <w:color w:val="000000"/>
          <w:lang w:val="id-ID"/>
        </w:rPr>
        <w:t xml:space="preserve"> 2013; Hachemi dan U-Din 2023)</w:t>
      </w:r>
      <w:r w:rsidRPr="00D0417C">
        <w:rPr>
          <w:lang w:val="id-ID"/>
        </w:rPr>
        <w:t>.</w:t>
      </w:r>
    </w:p>
    <w:p w14:paraId="4A17651C" w14:textId="4B5474A0" w:rsidR="006D07A1" w:rsidRDefault="006D07A1" w:rsidP="006D07A1">
      <w:pPr>
        <w:pStyle w:val="NormalWeb"/>
        <w:spacing w:before="0" w:beforeAutospacing="0" w:after="0" w:afterAutospacing="0"/>
        <w:ind w:firstLine="567"/>
        <w:jc w:val="both"/>
        <w:rPr>
          <w:lang w:val="id-ID"/>
        </w:rPr>
      </w:pPr>
    </w:p>
    <w:p w14:paraId="007D5D51" w14:textId="1F8854B2" w:rsidR="00216F6A" w:rsidRDefault="00A20ED1" w:rsidP="006D07A1">
      <w:pPr>
        <w:pStyle w:val="Heading2"/>
        <w:spacing w:after="0"/>
        <w:jc w:val="left"/>
        <w:rPr>
          <w:lang w:val="en-ID"/>
        </w:rPr>
      </w:pPr>
      <w:bookmarkStart w:id="55" w:name="_Toc205192223"/>
      <w:r>
        <w:t>2.3</w:t>
      </w:r>
      <w:r w:rsidR="00EA2C0E">
        <w:t xml:space="preserve"> </w:t>
      </w:r>
      <w:r w:rsidR="003555CB">
        <w:t>Kemuning (</w:t>
      </w:r>
      <w:r w:rsidR="003555CB">
        <w:rPr>
          <w:i/>
        </w:rPr>
        <w:t xml:space="preserve">Murraya </w:t>
      </w:r>
      <w:r w:rsidR="003555CB" w:rsidRPr="009357CC">
        <w:rPr>
          <w:i/>
        </w:rPr>
        <w:t>paniculata</w:t>
      </w:r>
      <w:r w:rsidR="003555CB">
        <w:t>)</w:t>
      </w:r>
      <w:bookmarkEnd w:id="55"/>
    </w:p>
    <w:tbl>
      <w:tblPr>
        <w:tblStyle w:val="GridTable1Light-Accent6"/>
        <w:tblpPr w:leftFromText="180" w:rightFromText="180" w:vertAnchor="page" w:horzAnchor="margin" w:tblpY="1077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5"/>
        <w:gridCol w:w="4553"/>
      </w:tblGrid>
      <w:tr w:rsidR="006D07A1" w14:paraId="2E59DBE7" w14:textId="77777777" w:rsidTr="006D07A1">
        <w:trPr>
          <w:cnfStyle w:val="100000000000" w:firstRow="1" w:lastRow="0" w:firstColumn="0" w:lastColumn="0" w:oddVBand="0" w:evenVBand="0" w:oddHBand="0" w:evenHBand="0" w:firstRowFirstColumn="0" w:firstRowLastColumn="0" w:lastRowFirstColumn="0" w:lastRowLastColumn="0"/>
          <w:trHeight w:val="569"/>
        </w:trPr>
        <w:tc>
          <w:tcPr>
            <w:cnfStyle w:val="001000000000" w:firstRow="0" w:lastRow="0" w:firstColumn="1" w:lastColumn="0" w:oddVBand="0" w:evenVBand="0" w:oddHBand="0" w:evenHBand="0" w:firstRowFirstColumn="0" w:firstRowLastColumn="0" w:lastRowFirstColumn="0" w:lastRowLastColumn="0"/>
            <w:tcW w:w="3385" w:type="dxa"/>
            <w:tcBorders>
              <w:bottom w:val="none" w:sz="0" w:space="0" w:color="auto"/>
            </w:tcBorders>
          </w:tcPr>
          <w:p w14:paraId="6822F7C9" w14:textId="77777777" w:rsidR="006D07A1" w:rsidRDefault="006D07A1" w:rsidP="006D07A1">
            <w:pPr>
              <w:pStyle w:val="ListParagraph"/>
              <w:keepNext/>
              <w:spacing w:after="120"/>
              <w:ind w:left="0" w:firstLine="0"/>
              <w:rPr>
                <w:b w:val="0"/>
                <w:bCs w:val="0"/>
              </w:rPr>
            </w:pPr>
            <w:r>
              <w:rPr>
                <w:noProof/>
              </w:rPr>
              <w:drawing>
                <wp:inline distT="0" distB="0" distL="0" distR="0" wp14:anchorId="48560BDA" wp14:editId="051545BA">
                  <wp:extent cx="1963420" cy="2107095"/>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85322" cy="2130600"/>
                          </a:xfrm>
                          <a:prstGeom prst="rect">
                            <a:avLst/>
                          </a:prstGeom>
                        </pic:spPr>
                      </pic:pic>
                    </a:graphicData>
                  </a:graphic>
                </wp:inline>
              </w:drawing>
            </w:r>
          </w:p>
          <w:p w14:paraId="2088D85A" w14:textId="0AEE376D" w:rsidR="006D07A1" w:rsidRPr="00D10A37" w:rsidRDefault="006D07A1" w:rsidP="006D07A1">
            <w:pPr>
              <w:pStyle w:val="Caption"/>
              <w:spacing w:before="0" w:after="120"/>
              <w:jc w:val="center"/>
              <w:rPr>
                <w:b w:val="0"/>
                <w:bCs/>
              </w:rPr>
            </w:pPr>
            <w:r w:rsidRPr="00D10A37">
              <w:rPr>
                <w:b w:val="0"/>
              </w:rPr>
              <w:t xml:space="preserve">Gambar </w:t>
            </w:r>
            <w:r w:rsidRPr="00D10A37">
              <w:fldChar w:fldCharType="begin"/>
            </w:r>
            <w:r w:rsidRPr="00D10A37">
              <w:rPr>
                <w:b w:val="0"/>
              </w:rPr>
              <w:instrText xml:space="preserve"> SEQ Gambar \* ARABIC </w:instrText>
            </w:r>
            <w:r w:rsidRPr="00D10A37">
              <w:fldChar w:fldCharType="separate"/>
            </w:r>
            <w:r w:rsidR="003200FB">
              <w:rPr>
                <w:b w:val="0"/>
                <w:noProof/>
              </w:rPr>
              <w:t>1</w:t>
            </w:r>
            <w:r w:rsidRPr="00D10A37">
              <w:fldChar w:fldCharType="end"/>
            </w:r>
            <w:r w:rsidRPr="00D10A37">
              <w:rPr>
                <w:b w:val="0"/>
              </w:rPr>
              <w:t xml:space="preserve"> </w:t>
            </w:r>
            <w:bookmarkStart w:id="56" w:name="_Toc204803480"/>
            <w:bookmarkStart w:id="57" w:name="_Toc204943814"/>
            <w:r>
              <w:rPr>
                <w:b w:val="0"/>
              </w:rPr>
              <w:t xml:space="preserve">Tanaman </w:t>
            </w:r>
            <w:r w:rsidRPr="006D07A1">
              <w:rPr>
                <w:b w:val="0"/>
                <w:i/>
              </w:rPr>
              <w:t>murraya paniculata</w:t>
            </w:r>
            <w:r w:rsidRPr="00D10A37">
              <w:rPr>
                <w:b w:val="0"/>
              </w:rPr>
              <w:t xml:space="preserve"> (MP)</w:t>
            </w:r>
            <w:bookmarkEnd w:id="56"/>
            <w:bookmarkEnd w:id="57"/>
          </w:p>
        </w:tc>
        <w:tc>
          <w:tcPr>
            <w:tcW w:w="4553" w:type="dxa"/>
            <w:tcBorders>
              <w:bottom w:val="none" w:sz="0" w:space="0" w:color="auto"/>
            </w:tcBorders>
          </w:tcPr>
          <w:p w14:paraId="3CE0B19D" w14:textId="3F14DB41" w:rsidR="006D07A1" w:rsidRDefault="006D07A1" w:rsidP="006D07A1">
            <w:pPr>
              <w:pStyle w:val="Caption"/>
              <w:keepNext/>
              <w:spacing w:before="0" w:after="0"/>
              <w:ind w:left="0" w:firstLine="0"/>
              <w:jc w:val="center"/>
              <w:cnfStyle w:val="100000000000" w:firstRow="1" w:lastRow="0" w:firstColumn="0" w:lastColumn="0" w:oddVBand="0" w:evenVBand="0" w:oddHBand="0" w:evenHBand="0" w:firstRowFirstColumn="0" w:firstRowLastColumn="0" w:lastRowFirstColumn="0" w:lastRowLastColumn="0"/>
              <w:rPr>
                <w:b w:val="0"/>
                <w:i/>
              </w:rPr>
            </w:pPr>
            <w:r w:rsidRPr="006D07A1">
              <w:rPr>
                <w:b w:val="0"/>
              </w:rPr>
              <w:t xml:space="preserve">Tabel </w:t>
            </w:r>
            <w:r w:rsidRPr="006D07A1">
              <w:fldChar w:fldCharType="begin"/>
            </w:r>
            <w:r w:rsidRPr="006D07A1">
              <w:rPr>
                <w:b w:val="0"/>
              </w:rPr>
              <w:instrText xml:space="preserve"> SEQ Tabel \* ARABIC </w:instrText>
            </w:r>
            <w:r w:rsidRPr="006D07A1">
              <w:fldChar w:fldCharType="separate"/>
            </w:r>
            <w:r w:rsidR="003200FB">
              <w:rPr>
                <w:b w:val="0"/>
                <w:noProof/>
              </w:rPr>
              <w:t>1</w:t>
            </w:r>
            <w:r w:rsidRPr="006D07A1">
              <w:fldChar w:fldCharType="end"/>
            </w:r>
            <w:r w:rsidRPr="006D07A1">
              <w:rPr>
                <w:b w:val="0"/>
              </w:rPr>
              <w:t xml:space="preserve"> </w:t>
            </w:r>
            <w:bookmarkStart w:id="58" w:name="_Toc204803347"/>
            <w:bookmarkStart w:id="59" w:name="_Toc204943741"/>
            <w:r w:rsidRPr="006D07A1">
              <w:rPr>
                <w:b w:val="0"/>
              </w:rPr>
              <w:t xml:space="preserve">Klasifikasi taksonomi </w:t>
            </w:r>
            <w:bookmarkEnd w:id="58"/>
            <w:bookmarkEnd w:id="59"/>
            <w:r w:rsidRPr="006D07A1">
              <w:rPr>
                <w:b w:val="0"/>
                <w:i/>
              </w:rPr>
              <w:t>m</w:t>
            </w:r>
            <w:r>
              <w:rPr>
                <w:b w:val="0"/>
                <w:i/>
              </w:rPr>
              <w:t xml:space="preserve">urraya </w:t>
            </w:r>
          </w:p>
          <w:tbl>
            <w:tblPr>
              <w:tblStyle w:val="PlainTable2"/>
              <w:tblpPr w:leftFromText="180" w:rightFromText="180" w:vertAnchor="text" w:horzAnchor="margin" w:tblpY="320"/>
              <w:tblOverlap w:val="never"/>
              <w:tblW w:w="4337" w:type="dxa"/>
              <w:tblLook w:val="04A0" w:firstRow="1" w:lastRow="0" w:firstColumn="1" w:lastColumn="0" w:noHBand="0" w:noVBand="1"/>
            </w:tblPr>
            <w:tblGrid>
              <w:gridCol w:w="2085"/>
              <w:gridCol w:w="2252"/>
            </w:tblGrid>
            <w:tr w:rsidR="006D07A1" w:rsidRPr="002F343C" w14:paraId="2B8AFDCC" w14:textId="77777777" w:rsidTr="006D07A1">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085" w:type="dxa"/>
                  <w:tcBorders>
                    <w:top w:val="single" w:sz="4" w:space="0" w:color="7F7F7F" w:themeColor="text1" w:themeTint="80"/>
                  </w:tcBorders>
                  <w:shd w:val="clear" w:color="auto" w:fill="auto"/>
                  <w:vAlign w:val="center"/>
                </w:tcPr>
                <w:p w14:paraId="2F78653B" w14:textId="77777777" w:rsidR="006D07A1" w:rsidRPr="002F343C" w:rsidRDefault="006D07A1" w:rsidP="006D07A1">
                  <w:pPr>
                    <w:rPr>
                      <w:sz w:val="20"/>
                    </w:rPr>
                  </w:pPr>
                  <w:r w:rsidRPr="002F343C">
                    <w:rPr>
                      <w:sz w:val="20"/>
                    </w:rPr>
                    <w:t>Tingkatan</w:t>
                  </w:r>
                </w:p>
              </w:tc>
              <w:tc>
                <w:tcPr>
                  <w:tcW w:w="2252" w:type="dxa"/>
                  <w:tcBorders>
                    <w:top w:val="single" w:sz="4" w:space="0" w:color="7F7F7F" w:themeColor="text1" w:themeTint="80"/>
                  </w:tcBorders>
                  <w:shd w:val="clear" w:color="auto" w:fill="auto"/>
                  <w:vAlign w:val="center"/>
                </w:tcPr>
                <w:p w14:paraId="38D05649" w14:textId="77777777" w:rsidR="006D07A1" w:rsidRPr="002F343C" w:rsidRDefault="006D07A1" w:rsidP="006D07A1">
                  <w:pPr>
                    <w:cnfStyle w:val="100000000000" w:firstRow="1" w:lastRow="0" w:firstColumn="0" w:lastColumn="0" w:oddVBand="0" w:evenVBand="0" w:oddHBand="0" w:evenHBand="0" w:firstRowFirstColumn="0" w:firstRowLastColumn="0" w:lastRowFirstColumn="0" w:lastRowLastColumn="0"/>
                    <w:rPr>
                      <w:sz w:val="20"/>
                    </w:rPr>
                  </w:pPr>
                  <w:r w:rsidRPr="002F343C">
                    <w:rPr>
                      <w:sz w:val="20"/>
                    </w:rPr>
                    <w:t>Nama</w:t>
                  </w:r>
                </w:p>
              </w:tc>
            </w:tr>
            <w:tr w:rsidR="006D07A1" w:rsidRPr="002F343C" w14:paraId="313818CF" w14:textId="77777777" w:rsidTr="006D07A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085" w:type="dxa"/>
                  <w:tcBorders>
                    <w:bottom w:val="none" w:sz="0" w:space="0" w:color="auto"/>
                  </w:tcBorders>
                  <w:vAlign w:val="center"/>
                </w:tcPr>
                <w:p w14:paraId="0E373555" w14:textId="77777777" w:rsidR="006D07A1" w:rsidRPr="002F343C" w:rsidRDefault="006D07A1" w:rsidP="006D07A1">
                  <w:pPr>
                    <w:ind w:firstLine="0"/>
                    <w:rPr>
                      <w:b w:val="0"/>
                      <w:sz w:val="20"/>
                    </w:rPr>
                  </w:pPr>
                  <w:r w:rsidRPr="002F343C">
                    <w:rPr>
                      <w:b w:val="0"/>
                      <w:sz w:val="20"/>
                    </w:rPr>
                    <w:t>Kingdom</w:t>
                  </w:r>
                </w:p>
              </w:tc>
              <w:tc>
                <w:tcPr>
                  <w:tcW w:w="2252" w:type="dxa"/>
                  <w:tcBorders>
                    <w:bottom w:val="none" w:sz="0" w:space="0" w:color="auto"/>
                  </w:tcBorders>
                  <w:vAlign w:val="center"/>
                </w:tcPr>
                <w:p w14:paraId="7705B686" w14:textId="77777777" w:rsidR="006D07A1" w:rsidRPr="00CA3B7E" w:rsidRDefault="006D07A1" w:rsidP="006D07A1">
                  <w:pPr>
                    <w:ind w:firstLine="0"/>
                    <w:cnfStyle w:val="000000100000" w:firstRow="0" w:lastRow="0" w:firstColumn="0" w:lastColumn="0" w:oddVBand="0" w:evenVBand="0" w:oddHBand="1" w:evenHBand="0" w:firstRowFirstColumn="0" w:firstRowLastColumn="0" w:lastRowFirstColumn="0" w:lastRowLastColumn="0"/>
                    <w:rPr>
                      <w:sz w:val="20"/>
                    </w:rPr>
                  </w:pPr>
                  <w:r w:rsidRPr="00CA3B7E">
                    <w:rPr>
                      <w:sz w:val="20"/>
                    </w:rPr>
                    <w:t>Plantae</w:t>
                  </w:r>
                </w:p>
              </w:tc>
            </w:tr>
            <w:tr w:rsidR="006D07A1" w:rsidRPr="002F343C" w14:paraId="2ED62D58" w14:textId="77777777" w:rsidTr="006D07A1">
              <w:trPr>
                <w:trHeight w:val="57"/>
              </w:trPr>
              <w:tc>
                <w:tcPr>
                  <w:cnfStyle w:val="001000000000" w:firstRow="0" w:lastRow="0" w:firstColumn="1" w:lastColumn="0" w:oddVBand="0" w:evenVBand="0" w:oddHBand="0" w:evenHBand="0" w:firstRowFirstColumn="0" w:firstRowLastColumn="0" w:lastRowFirstColumn="0" w:lastRowLastColumn="0"/>
                  <w:tcW w:w="2085" w:type="dxa"/>
                  <w:vAlign w:val="center"/>
                </w:tcPr>
                <w:p w14:paraId="501C86DA" w14:textId="77777777" w:rsidR="006D07A1" w:rsidRPr="002F343C" w:rsidRDefault="006D07A1" w:rsidP="006D07A1">
                  <w:pPr>
                    <w:ind w:firstLine="0"/>
                    <w:rPr>
                      <w:b w:val="0"/>
                      <w:sz w:val="20"/>
                    </w:rPr>
                  </w:pPr>
                  <w:r w:rsidRPr="002F343C">
                    <w:rPr>
                      <w:b w:val="0"/>
                      <w:sz w:val="20"/>
                    </w:rPr>
                    <w:t>Divisi</w:t>
                  </w:r>
                </w:p>
              </w:tc>
              <w:tc>
                <w:tcPr>
                  <w:tcW w:w="2252" w:type="dxa"/>
                  <w:vAlign w:val="center"/>
                </w:tcPr>
                <w:p w14:paraId="716E483D" w14:textId="77777777" w:rsidR="006D07A1" w:rsidRPr="00CA3B7E" w:rsidRDefault="006D07A1" w:rsidP="006D07A1">
                  <w:pPr>
                    <w:ind w:firstLine="0"/>
                    <w:cnfStyle w:val="000000000000" w:firstRow="0" w:lastRow="0" w:firstColumn="0" w:lastColumn="0" w:oddVBand="0" w:evenVBand="0" w:oddHBand="0" w:evenHBand="0" w:firstRowFirstColumn="0" w:firstRowLastColumn="0" w:lastRowFirstColumn="0" w:lastRowLastColumn="0"/>
                    <w:rPr>
                      <w:sz w:val="20"/>
                    </w:rPr>
                  </w:pPr>
                  <w:r w:rsidRPr="00CA3B7E">
                    <w:rPr>
                      <w:sz w:val="20"/>
                    </w:rPr>
                    <w:t>Charophyta</w:t>
                  </w:r>
                </w:p>
              </w:tc>
            </w:tr>
            <w:tr w:rsidR="006D07A1" w:rsidRPr="002F343C" w14:paraId="1189175D" w14:textId="77777777" w:rsidTr="006D07A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085" w:type="dxa"/>
                  <w:tcBorders>
                    <w:top w:val="none" w:sz="0" w:space="0" w:color="auto"/>
                    <w:bottom w:val="none" w:sz="0" w:space="0" w:color="auto"/>
                  </w:tcBorders>
                  <w:vAlign w:val="center"/>
                </w:tcPr>
                <w:p w14:paraId="69965312" w14:textId="77777777" w:rsidR="006D07A1" w:rsidRPr="002F343C" w:rsidRDefault="006D07A1" w:rsidP="006D07A1">
                  <w:pPr>
                    <w:ind w:firstLine="0"/>
                    <w:rPr>
                      <w:b w:val="0"/>
                      <w:sz w:val="20"/>
                    </w:rPr>
                  </w:pPr>
                  <w:r w:rsidRPr="002F343C">
                    <w:rPr>
                      <w:b w:val="0"/>
                      <w:sz w:val="20"/>
                    </w:rPr>
                    <w:t>Kelas</w:t>
                  </w:r>
                </w:p>
              </w:tc>
              <w:tc>
                <w:tcPr>
                  <w:tcW w:w="2252" w:type="dxa"/>
                  <w:tcBorders>
                    <w:top w:val="none" w:sz="0" w:space="0" w:color="auto"/>
                    <w:bottom w:val="none" w:sz="0" w:space="0" w:color="auto"/>
                  </w:tcBorders>
                  <w:vAlign w:val="center"/>
                </w:tcPr>
                <w:p w14:paraId="46FDCC08" w14:textId="77777777" w:rsidR="006D07A1" w:rsidRPr="00CA3B7E" w:rsidRDefault="006D07A1" w:rsidP="006D07A1">
                  <w:pPr>
                    <w:ind w:firstLine="0"/>
                    <w:cnfStyle w:val="000000100000" w:firstRow="0" w:lastRow="0" w:firstColumn="0" w:lastColumn="0" w:oddVBand="0" w:evenVBand="0" w:oddHBand="1" w:evenHBand="0" w:firstRowFirstColumn="0" w:firstRowLastColumn="0" w:lastRowFirstColumn="0" w:lastRowLastColumn="0"/>
                    <w:rPr>
                      <w:sz w:val="20"/>
                    </w:rPr>
                  </w:pPr>
                  <w:r w:rsidRPr="00CA3B7E">
                    <w:rPr>
                      <w:sz w:val="20"/>
                    </w:rPr>
                    <w:t>Equisetopsida</w:t>
                  </w:r>
                </w:p>
              </w:tc>
            </w:tr>
            <w:tr w:rsidR="006D07A1" w:rsidRPr="002F343C" w14:paraId="61F49049" w14:textId="77777777" w:rsidTr="006D07A1">
              <w:trPr>
                <w:trHeight w:val="57"/>
              </w:trPr>
              <w:tc>
                <w:tcPr>
                  <w:cnfStyle w:val="001000000000" w:firstRow="0" w:lastRow="0" w:firstColumn="1" w:lastColumn="0" w:oddVBand="0" w:evenVBand="0" w:oddHBand="0" w:evenHBand="0" w:firstRowFirstColumn="0" w:firstRowLastColumn="0" w:lastRowFirstColumn="0" w:lastRowLastColumn="0"/>
                  <w:tcW w:w="2085" w:type="dxa"/>
                  <w:vAlign w:val="center"/>
                </w:tcPr>
                <w:p w14:paraId="53521710" w14:textId="77777777" w:rsidR="006D07A1" w:rsidRPr="002F343C" w:rsidRDefault="006D07A1" w:rsidP="006D07A1">
                  <w:pPr>
                    <w:ind w:firstLine="0"/>
                    <w:rPr>
                      <w:b w:val="0"/>
                      <w:sz w:val="20"/>
                    </w:rPr>
                  </w:pPr>
                  <w:r w:rsidRPr="002F343C">
                    <w:rPr>
                      <w:b w:val="0"/>
                      <w:sz w:val="20"/>
                    </w:rPr>
                    <w:t>Subkelas</w:t>
                  </w:r>
                </w:p>
              </w:tc>
              <w:tc>
                <w:tcPr>
                  <w:tcW w:w="2252" w:type="dxa"/>
                  <w:vAlign w:val="center"/>
                </w:tcPr>
                <w:p w14:paraId="0F4B9735" w14:textId="77777777" w:rsidR="006D07A1" w:rsidRPr="00CA3B7E" w:rsidRDefault="006D07A1" w:rsidP="006D07A1">
                  <w:pPr>
                    <w:ind w:firstLine="0"/>
                    <w:cnfStyle w:val="000000000000" w:firstRow="0" w:lastRow="0" w:firstColumn="0" w:lastColumn="0" w:oddVBand="0" w:evenVBand="0" w:oddHBand="0" w:evenHBand="0" w:firstRowFirstColumn="0" w:firstRowLastColumn="0" w:lastRowFirstColumn="0" w:lastRowLastColumn="0"/>
                    <w:rPr>
                      <w:sz w:val="20"/>
                    </w:rPr>
                  </w:pPr>
                  <w:r w:rsidRPr="00CA3B7E">
                    <w:rPr>
                      <w:sz w:val="20"/>
                    </w:rPr>
                    <w:t>Magnoliidae</w:t>
                  </w:r>
                </w:p>
              </w:tc>
            </w:tr>
            <w:tr w:rsidR="006D07A1" w:rsidRPr="002F343C" w14:paraId="27C00F37" w14:textId="77777777" w:rsidTr="006D07A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085" w:type="dxa"/>
                  <w:tcBorders>
                    <w:top w:val="none" w:sz="0" w:space="0" w:color="auto"/>
                    <w:bottom w:val="none" w:sz="0" w:space="0" w:color="auto"/>
                  </w:tcBorders>
                  <w:vAlign w:val="center"/>
                </w:tcPr>
                <w:p w14:paraId="7E503E05" w14:textId="77777777" w:rsidR="006D07A1" w:rsidRPr="002F343C" w:rsidRDefault="006D07A1" w:rsidP="006D07A1">
                  <w:pPr>
                    <w:ind w:firstLine="0"/>
                    <w:rPr>
                      <w:b w:val="0"/>
                      <w:sz w:val="20"/>
                    </w:rPr>
                  </w:pPr>
                  <w:r w:rsidRPr="002F343C">
                    <w:rPr>
                      <w:b w:val="0"/>
                      <w:sz w:val="20"/>
                    </w:rPr>
                    <w:t>Superordo</w:t>
                  </w:r>
                </w:p>
              </w:tc>
              <w:tc>
                <w:tcPr>
                  <w:tcW w:w="2252" w:type="dxa"/>
                  <w:tcBorders>
                    <w:top w:val="none" w:sz="0" w:space="0" w:color="auto"/>
                    <w:bottom w:val="none" w:sz="0" w:space="0" w:color="auto"/>
                  </w:tcBorders>
                  <w:vAlign w:val="center"/>
                </w:tcPr>
                <w:p w14:paraId="67684F88" w14:textId="77777777" w:rsidR="006D07A1" w:rsidRPr="00CA3B7E" w:rsidRDefault="006D07A1" w:rsidP="006D07A1">
                  <w:pPr>
                    <w:ind w:firstLine="0"/>
                    <w:cnfStyle w:val="000000100000" w:firstRow="0" w:lastRow="0" w:firstColumn="0" w:lastColumn="0" w:oddVBand="0" w:evenVBand="0" w:oddHBand="1" w:evenHBand="0" w:firstRowFirstColumn="0" w:firstRowLastColumn="0" w:lastRowFirstColumn="0" w:lastRowLastColumn="0"/>
                    <w:rPr>
                      <w:sz w:val="20"/>
                    </w:rPr>
                  </w:pPr>
                  <w:r w:rsidRPr="00CA3B7E">
                    <w:rPr>
                      <w:sz w:val="20"/>
                    </w:rPr>
                    <w:t>Rosanae</w:t>
                  </w:r>
                </w:p>
              </w:tc>
            </w:tr>
            <w:tr w:rsidR="006D07A1" w:rsidRPr="002F343C" w14:paraId="0C24F40D" w14:textId="77777777" w:rsidTr="006D07A1">
              <w:trPr>
                <w:trHeight w:val="57"/>
              </w:trPr>
              <w:tc>
                <w:tcPr>
                  <w:cnfStyle w:val="001000000000" w:firstRow="0" w:lastRow="0" w:firstColumn="1" w:lastColumn="0" w:oddVBand="0" w:evenVBand="0" w:oddHBand="0" w:evenHBand="0" w:firstRowFirstColumn="0" w:firstRowLastColumn="0" w:lastRowFirstColumn="0" w:lastRowLastColumn="0"/>
                  <w:tcW w:w="2085" w:type="dxa"/>
                  <w:vAlign w:val="center"/>
                </w:tcPr>
                <w:p w14:paraId="0E147FA9" w14:textId="77777777" w:rsidR="006D07A1" w:rsidRPr="002F343C" w:rsidRDefault="006D07A1" w:rsidP="006D07A1">
                  <w:pPr>
                    <w:ind w:firstLine="0"/>
                    <w:rPr>
                      <w:b w:val="0"/>
                      <w:sz w:val="20"/>
                    </w:rPr>
                  </w:pPr>
                  <w:r w:rsidRPr="002F343C">
                    <w:rPr>
                      <w:b w:val="0"/>
                      <w:sz w:val="20"/>
                    </w:rPr>
                    <w:t>Ordo</w:t>
                  </w:r>
                </w:p>
              </w:tc>
              <w:tc>
                <w:tcPr>
                  <w:tcW w:w="2252" w:type="dxa"/>
                  <w:vAlign w:val="center"/>
                </w:tcPr>
                <w:p w14:paraId="43721F3B" w14:textId="77777777" w:rsidR="006D07A1" w:rsidRPr="00CA3B7E" w:rsidRDefault="006D07A1" w:rsidP="006D07A1">
                  <w:pPr>
                    <w:ind w:firstLine="0"/>
                    <w:cnfStyle w:val="000000000000" w:firstRow="0" w:lastRow="0" w:firstColumn="0" w:lastColumn="0" w:oddVBand="0" w:evenVBand="0" w:oddHBand="0" w:evenHBand="0" w:firstRowFirstColumn="0" w:firstRowLastColumn="0" w:lastRowFirstColumn="0" w:lastRowLastColumn="0"/>
                    <w:rPr>
                      <w:sz w:val="20"/>
                    </w:rPr>
                  </w:pPr>
                  <w:r w:rsidRPr="00CA3B7E">
                    <w:rPr>
                      <w:sz w:val="20"/>
                    </w:rPr>
                    <w:t>Sapindales</w:t>
                  </w:r>
                </w:p>
              </w:tc>
            </w:tr>
            <w:tr w:rsidR="006D07A1" w:rsidRPr="002F343C" w14:paraId="0589C05D" w14:textId="77777777" w:rsidTr="006D07A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085" w:type="dxa"/>
                  <w:tcBorders>
                    <w:top w:val="none" w:sz="0" w:space="0" w:color="auto"/>
                    <w:bottom w:val="none" w:sz="0" w:space="0" w:color="auto"/>
                  </w:tcBorders>
                  <w:vAlign w:val="center"/>
                </w:tcPr>
                <w:p w14:paraId="00B3537E" w14:textId="77777777" w:rsidR="006D07A1" w:rsidRPr="002F343C" w:rsidRDefault="006D07A1" w:rsidP="006D07A1">
                  <w:pPr>
                    <w:ind w:firstLine="0"/>
                    <w:rPr>
                      <w:b w:val="0"/>
                      <w:sz w:val="20"/>
                    </w:rPr>
                  </w:pPr>
                  <w:r w:rsidRPr="002F343C">
                    <w:rPr>
                      <w:b w:val="0"/>
                      <w:sz w:val="20"/>
                    </w:rPr>
                    <w:t>Famili</w:t>
                  </w:r>
                </w:p>
              </w:tc>
              <w:tc>
                <w:tcPr>
                  <w:tcW w:w="2252" w:type="dxa"/>
                  <w:tcBorders>
                    <w:top w:val="none" w:sz="0" w:space="0" w:color="auto"/>
                    <w:bottom w:val="none" w:sz="0" w:space="0" w:color="auto"/>
                  </w:tcBorders>
                  <w:vAlign w:val="center"/>
                </w:tcPr>
                <w:p w14:paraId="7A96C829" w14:textId="77777777" w:rsidR="006D07A1" w:rsidRPr="00CA3B7E" w:rsidRDefault="006D07A1" w:rsidP="006D07A1">
                  <w:pPr>
                    <w:ind w:firstLine="0"/>
                    <w:cnfStyle w:val="000000100000" w:firstRow="0" w:lastRow="0" w:firstColumn="0" w:lastColumn="0" w:oddVBand="0" w:evenVBand="0" w:oddHBand="1" w:evenHBand="0" w:firstRowFirstColumn="0" w:firstRowLastColumn="0" w:lastRowFirstColumn="0" w:lastRowLastColumn="0"/>
                    <w:rPr>
                      <w:sz w:val="20"/>
                    </w:rPr>
                  </w:pPr>
                  <w:r w:rsidRPr="00CA3B7E">
                    <w:rPr>
                      <w:sz w:val="20"/>
                    </w:rPr>
                    <w:t>Rutaceae</w:t>
                  </w:r>
                </w:p>
              </w:tc>
            </w:tr>
            <w:tr w:rsidR="006D07A1" w:rsidRPr="002F343C" w14:paraId="65A99FAB" w14:textId="77777777" w:rsidTr="006D07A1">
              <w:trPr>
                <w:trHeight w:val="57"/>
              </w:trPr>
              <w:tc>
                <w:tcPr>
                  <w:cnfStyle w:val="001000000000" w:firstRow="0" w:lastRow="0" w:firstColumn="1" w:lastColumn="0" w:oddVBand="0" w:evenVBand="0" w:oddHBand="0" w:evenHBand="0" w:firstRowFirstColumn="0" w:firstRowLastColumn="0" w:lastRowFirstColumn="0" w:lastRowLastColumn="0"/>
                  <w:tcW w:w="2085" w:type="dxa"/>
                  <w:vAlign w:val="center"/>
                </w:tcPr>
                <w:p w14:paraId="10A56B5B" w14:textId="77777777" w:rsidR="006D07A1" w:rsidRPr="002F343C" w:rsidRDefault="006D07A1" w:rsidP="006D07A1">
                  <w:pPr>
                    <w:ind w:firstLine="0"/>
                    <w:rPr>
                      <w:b w:val="0"/>
                      <w:sz w:val="20"/>
                    </w:rPr>
                  </w:pPr>
                  <w:r w:rsidRPr="002F343C">
                    <w:rPr>
                      <w:b w:val="0"/>
                      <w:sz w:val="20"/>
                    </w:rPr>
                    <w:t>Genus</w:t>
                  </w:r>
                </w:p>
              </w:tc>
              <w:tc>
                <w:tcPr>
                  <w:tcW w:w="2252" w:type="dxa"/>
                  <w:vAlign w:val="center"/>
                </w:tcPr>
                <w:p w14:paraId="3514450C" w14:textId="77777777" w:rsidR="006D07A1" w:rsidRPr="00F04E55" w:rsidRDefault="006D07A1" w:rsidP="006D07A1">
                  <w:pPr>
                    <w:keepNext/>
                    <w:ind w:firstLine="0"/>
                    <w:cnfStyle w:val="000000000000" w:firstRow="0" w:lastRow="0" w:firstColumn="0" w:lastColumn="0" w:oddVBand="0" w:evenVBand="0" w:oddHBand="0" w:evenHBand="0" w:firstRowFirstColumn="0" w:firstRowLastColumn="0" w:lastRowFirstColumn="0" w:lastRowLastColumn="0"/>
                    <w:rPr>
                      <w:i/>
                      <w:sz w:val="20"/>
                    </w:rPr>
                  </w:pPr>
                  <w:r w:rsidRPr="00F04E55">
                    <w:rPr>
                      <w:i/>
                      <w:sz w:val="20"/>
                    </w:rPr>
                    <w:t>Murraya</w:t>
                  </w:r>
                </w:p>
              </w:tc>
            </w:tr>
            <w:tr w:rsidR="006D07A1" w:rsidRPr="002F343C" w14:paraId="410C47EE" w14:textId="77777777" w:rsidTr="006D07A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085" w:type="dxa"/>
                  <w:tcBorders>
                    <w:top w:val="none" w:sz="0" w:space="0" w:color="auto"/>
                    <w:bottom w:val="none" w:sz="0" w:space="0" w:color="auto"/>
                  </w:tcBorders>
                  <w:vAlign w:val="center"/>
                </w:tcPr>
                <w:p w14:paraId="375F59CF" w14:textId="77777777" w:rsidR="006D07A1" w:rsidRPr="002F343C" w:rsidRDefault="006D07A1" w:rsidP="006D07A1">
                  <w:pPr>
                    <w:ind w:firstLine="0"/>
                    <w:rPr>
                      <w:b w:val="0"/>
                      <w:sz w:val="20"/>
                    </w:rPr>
                  </w:pPr>
                  <w:r w:rsidRPr="002F343C">
                    <w:rPr>
                      <w:b w:val="0"/>
                      <w:sz w:val="20"/>
                    </w:rPr>
                    <w:t>Spesies</w:t>
                  </w:r>
                </w:p>
              </w:tc>
              <w:tc>
                <w:tcPr>
                  <w:tcW w:w="2252" w:type="dxa"/>
                  <w:tcBorders>
                    <w:top w:val="none" w:sz="0" w:space="0" w:color="auto"/>
                    <w:bottom w:val="none" w:sz="0" w:space="0" w:color="auto"/>
                  </w:tcBorders>
                  <w:vAlign w:val="center"/>
                </w:tcPr>
                <w:p w14:paraId="6005293F" w14:textId="2C138FFF" w:rsidR="006D07A1" w:rsidRPr="00F04E55" w:rsidRDefault="00F04E55" w:rsidP="006D07A1">
                  <w:pPr>
                    <w:keepNext/>
                    <w:ind w:firstLine="0"/>
                    <w:cnfStyle w:val="000000100000" w:firstRow="0" w:lastRow="0" w:firstColumn="0" w:lastColumn="0" w:oddVBand="0" w:evenVBand="0" w:oddHBand="1" w:evenHBand="0" w:firstRowFirstColumn="0" w:firstRowLastColumn="0" w:lastRowFirstColumn="0" w:lastRowLastColumn="0"/>
                    <w:rPr>
                      <w:i/>
                      <w:sz w:val="20"/>
                    </w:rPr>
                  </w:pPr>
                  <w:r w:rsidRPr="00F04E55">
                    <w:rPr>
                      <w:i/>
                      <w:sz w:val="20"/>
                    </w:rPr>
                    <w:t>P</w:t>
                  </w:r>
                  <w:r w:rsidR="006D07A1" w:rsidRPr="00F04E55">
                    <w:rPr>
                      <w:i/>
                      <w:sz w:val="20"/>
                    </w:rPr>
                    <w:t>aniculata</w:t>
                  </w:r>
                </w:p>
              </w:tc>
            </w:tr>
          </w:tbl>
          <w:p w14:paraId="4E33CBE2" w14:textId="2BE67834" w:rsidR="006D07A1" w:rsidRDefault="006D07A1" w:rsidP="002F343C">
            <w:pPr>
              <w:pStyle w:val="Caption"/>
              <w:keepNext/>
              <w:spacing w:before="0" w:after="60"/>
              <w:ind w:left="0" w:firstLine="0"/>
              <w:cnfStyle w:val="100000000000" w:firstRow="1" w:lastRow="0" w:firstColumn="0" w:lastColumn="0" w:oddVBand="0" w:evenVBand="0" w:oddHBand="0" w:evenHBand="0" w:firstRowFirstColumn="0" w:firstRowLastColumn="0" w:lastRowFirstColumn="0" w:lastRowLastColumn="0"/>
              <w:rPr>
                <w:b w:val="0"/>
                <w:i/>
              </w:rPr>
            </w:pPr>
            <w:r>
              <w:rPr>
                <w:b w:val="0"/>
                <w:i/>
              </w:rPr>
              <w:t xml:space="preserve">                  p</w:t>
            </w:r>
            <w:r w:rsidRPr="006D07A1">
              <w:rPr>
                <w:b w:val="0"/>
                <w:i/>
              </w:rPr>
              <w:t>aniculata</w:t>
            </w:r>
          </w:p>
          <w:p w14:paraId="7D367CAC" w14:textId="08AA6FE3" w:rsidR="006D07A1" w:rsidRPr="006D07A1" w:rsidRDefault="006D07A1" w:rsidP="00F04E55">
            <w:pPr>
              <w:spacing w:before="6"/>
              <w:ind w:firstLine="0"/>
              <w:cnfStyle w:val="100000000000" w:firstRow="1" w:lastRow="0" w:firstColumn="0" w:lastColumn="0" w:oddVBand="0" w:evenVBand="0" w:oddHBand="0" w:evenHBand="0" w:firstRowFirstColumn="0" w:firstRowLastColumn="0" w:lastRowFirstColumn="0" w:lastRowLastColumn="0"/>
              <w:rPr>
                <w:b w:val="0"/>
              </w:rPr>
            </w:pPr>
            <w:r w:rsidRPr="006D07A1">
              <w:rPr>
                <w:b w:val="0"/>
                <w:sz w:val="20"/>
              </w:rPr>
              <w:t xml:space="preserve">Sumber: </w:t>
            </w:r>
            <w:sdt>
              <w:sdtPr>
                <w:rPr>
                  <w:b w:val="0"/>
                  <w:color w:val="000000"/>
                </w:rPr>
                <w:tag w:val="MENDELEY_CITATION_v3_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"/>
                <w:id w:val="724798439"/>
                <w:placeholder>
                  <w:docPart w:val="DefaultPlaceholder_-1854013440"/>
                </w:placeholder>
              </w:sdtPr>
              <w:sdtContent>
                <w:r w:rsidR="00927189" w:rsidRPr="00927189">
                  <w:rPr>
                    <w:b w:val="0"/>
                    <w:color w:val="000000"/>
                  </w:rPr>
                  <w:t>Joshi D, Gohil KJ. 2023. A brief review on Murraya paniculata (orange jasmine): pharmacognosy, phytochemistry and ethanomedicinal uses. J Pharmacopuncture. 26(1):10–17.</w:t>
                </w:r>
              </w:sdtContent>
            </w:sdt>
          </w:p>
        </w:tc>
      </w:tr>
    </w:tbl>
    <w:p w14:paraId="64718BBE" w14:textId="4649A648" w:rsidR="00272C2D" w:rsidRDefault="003555CB" w:rsidP="003555CB">
      <w:pPr>
        <w:ind w:firstLine="567"/>
        <w:rPr>
          <w:lang w:val="en-ID"/>
        </w:rPr>
      </w:pPr>
      <w:r>
        <w:t>Kemuning (</w:t>
      </w:r>
      <w:r>
        <w:rPr>
          <w:i/>
        </w:rPr>
        <w:t>Murraya paniculata</w:t>
      </w:r>
      <w:r>
        <w:t xml:space="preserve">) merupakan tanaman tropis dari keluarga </w:t>
      </w:r>
      <w:r w:rsidRPr="0003536E">
        <w:rPr>
          <w:i/>
        </w:rPr>
        <w:t>Rutaceae</w:t>
      </w:r>
      <w:r>
        <w:t xml:space="preserve"> yang dikenal memiliki berbagai manfaat farmakologis, termasuk sebagai agen anti-inflamasi, antioksidan, dan potensial sebagai anti-obesitas. Tanaman ini tumbuh sebagai perdu kecil yang selalu hijau dengan bunga putih harum dan buah merah lonjong. Di Indonesia, kemuning dikenal secara luas dalam pengobatan tradisional dan memiliki banyak sebutan lokal </w:t>
      </w:r>
      <w:r w:rsidRPr="007B6EC7">
        <w:rPr>
          <w:color w:val="000000"/>
        </w:rPr>
        <w:t>(CABI</w:t>
      </w:r>
      <w:r>
        <w:rPr>
          <w:color w:val="000000"/>
        </w:rPr>
        <w:t xml:space="preserve"> </w:t>
      </w:r>
      <w:r w:rsidR="006D07A1">
        <w:rPr>
          <w:color w:val="000000"/>
        </w:rPr>
        <w:t>2022</w:t>
      </w:r>
      <w:r w:rsidRPr="007B6EC7">
        <w:rPr>
          <w:color w:val="000000"/>
        </w:rPr>
        <w:t>)</w:t>
      </w:r>
      <w:r>
        <w:t>. Senyawa bioaktif yang terkandung dalam daun kemuning telah diteliti memiliki efek terhadap regulasi metabolisme lemak.</w:t>
      </w:r>
      <w:r w:rsidRPr="00D77945">
        <w:t xml:space="preserve"> </w:t>
      </w:r>
      <w:r>
        <w:t>Tanaman ini dapat dilihat pada G</w:t>
      </w:r>
      <w:r w:rsidR="006F72EC">
        <w:t>ambar 1, sedangkan klasifikasinya secara taksonomi disajikan pada Tabel 1.</w:t>
      </w:r>
    </w:p>
    <w:p w14:paraId="7A979416" w14:textId="77777777" w:rsidR="009357CC" w:rsidRPr="004C427D" w:rsidRDefault="00A20ED1" w:rsidP="009357CC">
      <w:pPr>
        <w:pStyle w:val="Heading2"/>
        <w:spacing w:after="0"/>
        <w:contextualSpacing/>
        <w:jc w:val="left"/>
        <w:rPr>
          <w:rFonts w:cs="Times New Roman"/>
        </w:rPr>
      </w:pPr>
      <w:bookmarkStart w:id="60" w:name="_Toc205192224"/>
      <w:r>
        <w:lastRenderedPageBreak/>
        <w:t xml:space="preserve">2.4 </w:t>
      </w:r>
      <w:bookmarkStart w:id="61" w:name="_Toc204687741"/>
      <w:r w:rsidR="009357CC" w:rsidRPr="009357CC">
        <w:rPr>
          <w:rFonts w:cs="Times New Roman"/>
          <w:i/>
        </w:rPr>
        <w:t>Multi-Network Clustering</w:t>
      </w:r>
      <w:r w:rsidR="009357CC">
        <w:rPr>
          <w:rFonts w:cs="Times New Roman"/>
        </w:rPr>
        <w:t xml:space="preserve"> (MNC)</w:t>
      </w:r>
      <w:bookmarkEnd w:id="60"/>
      <w:bookmarkEnd w:id="61"/>
    </w:p>
    <w:p w14:paraId="531180E2" w14:textId="70C8EE32" w:rsidR="00A20ED1" w:rsidRDefault="00A20ED1" w:rsidP="00A20ED1">
      <w:pPr>
        <w:rPr>
          <w:color w:val="000000"/>
        </w:rPr>
      </w:pPr>
      <w:r>
        <w:rPr>
          <w:rFonts w:eastAsia="Times New Roman"/>
          <w:color w:val="000000"/>
        </w:rPr>
        <w:t xml:space="preserve">Metode </w:t>
      </w:r>
      <w:r>
        <w:rPr>
          <w:rFonts w:eastAsia="Times New Roman"/>
          <w:i/>
          <w:color w:val="000000"/>
        </w:rPr>
        <w:t xml:space="preserve">Multi-Network Clustering </w:t>
      </w:r>
      <w:r w:rsidRPr="0003536E">
        <w:rPr>
          <w:rFonts w:eastAsia="Times New Roman"/>
          <w:color w:val="000000"/>
        </w:rPr>
        <w:t>(MNC)</w:t>
      </w:r>
      <w:r>
        <w:rPr>
          <w:rFonts w:eastAsia="Times New Roman"/>
          <w:color w:val="000000"/>
        </w:rPr>
        <w:t xml:space="preserve"> dikembangkan untuk meningkatkan akurasi deteksi kompleks protein dengan mengintegrasikan data dari dua jenis jaringan biologis utama, yaitu </w:t>
      </w:r>
      <w:r w:rsidRPr="00ED4FDB">
        <w:rPr>
          <w:rFonts w:eastAsia="Times New Roman"/>
          <w:i/>
          <w:color w:val="000000"/>
        </w:rPr>
        <w:t>protein-protein interaction</w:t>
      </w:r>
      <w:r>
        <w:rPr>
          <w:rFonts w:eastAsia="Times New Roman"/>
          <w:color w:val="000000"/>
        </w:rPr>
        <w:t xml:space="preserve"> (PPI)</w:t>
      </w:r>
      <w:r>
        <w:rPr>
          <w:rFonts w:eastAsia="Times New Roman"/>
          <w:i/>
          <w:color w:val="000000"/>
        </w:rPr>
        <w:t xml:space="preserve"> </w:t>
      </w:r>
      <w:r>
        <w:rPr>
          <w:rFonts w:eastAsia="Times New Roman"/>
          <w:color w:val="000000"/>
        </w:rPr>
        <w:t xml:space="preserve">dan </w:t>
      </w:r>
      <w:r w:rsidRPr="00ED4FDB">
        <w:rPr>
          <w:rFonts w:eastAsia="Times New Roman"/>
          <w:i/>
          <w:color w:val="000000"/>
        </w:rPr>
        <w:t>domain-domain interaction</w:t>
      </w:r>
      <w:r>
        <w:rPr>
          <w:rFonts w:eastAsia="Times New Roman"/>
          <w:color w:val="000000"/>
        </w:rPr>
        <w:t xml:space="preserve"> (DDI). Pendekatan ini memanfaatkan informasi dari interaksi domain protein untuk melengkapi kelemahan data PPI konvensional, khususnya dalam mengidentifikasi kompleks protein berukuran kecil atau kurang terdefinisi </w:t>
      </w:r>
      <w:r w:rsidRPr="007B6EC7">
        <w:rPr>
          <w:rFonts w:eastAsia="Times New Roman"/>
          <w:color w:val="000000"/>
        </w:rPr>
        <w:t xml:space="preserve">(Ou-Yang </w:t>
      </w:r>
      <w:r w:rsidRPr="004A09F4">
        <w:rPr>
          <w:rFonts w:eastAsia="Times New Roman"/>
          <w:i/>
          <w:color w:val="000000"/>
        </w:rPr>
        <w:t>et al.</w:t>
      </w:r>
      <w:r w:rsidRPr="007B6EC7">
        <w:rPr>
          <w:rFonts w:eastAsia="Times New Roman"/>
          <w:color w:val="000000"/>
        </w:rPr>
        <w:t xml:space="preserve"> 2017; Murgas </w:t>
      </w:r>
      <w:r w:rsidRPr="004A09F4">
        <w:rPr>
          <w:rFonts w:eastAsia="Times New Roman"/>
          <w:i/>
          <w:color w:val="000000"/>
        </w:rPr>
        <w:t>et al</w:t>
      </w:r>
      <w:r w:rsidRPr="007B6EC7">
        <w:rPr>
          <w:rFonts w:eastAsia="Times New Roman"/>
          <w:color w:val="000000"/>
        </w:rPr>
        <w:t>. 2022)</w:t>
      </w:r>
      <w:r>
        <w:rPr>
          <w:rFonts w:eastAsia="Times New Roman"/>
          <w:color w:val="000000"/>
        </w:rPr>
        <w:t>.</w:t>
      </w:r>
      <w:r>
        <w:t xml:space="preserve"> Dengan demikian, MNC tidak hanya meningkatkan pemahaman terhadap fungsi protein, tetapi juga membuka peluang untuk menemukan target terapi baru melalui pendekatan bioinformatika berbasis jaringan </w:t>
      </w:r>
      <w:r w:rsidRPr="007B6EC7">
        <w:rPr>
          <w:color w:val="000000"/>
        </w:rPr>
        <w:t>(European Journal of Clinical Pharmacology, 2022).</w:t>
      </w:r>
    </w:p>
    <w:p w14:paraId="6766F87C" w14:textId="20CC1A67" w:rsidR="00A20ED1" w:rsidRDefault="00A20ED1" w:rsidP="00A20ED1">
      <w:pPr>
        <w:rPr>
          <w:color w:val="000000"/>
        </w:rPr>
      </w:pPr>
    </w:p>
    <w:p w14:paraId="511DB437" w14:textId="2CFF81AA" w:rsidR="00A20ED1" w:rsidRDefault="00A20ED1" w:rsidP="00A20ED1">
      <w:pPr>
        <w:rPr>
          <w:color w:val="000000"/>
        </w:rPr>
      </w:pPr>
    </w:p>
    <w:p w14:paraId="611E1D43" w14:textId="5BF3A087" w:rsidR="00A20ED1" w:rsidRDefault="00A20ED1" w:rsidP="00A20ED1">
      <w:pPr>
        <w:rPr>
          <w:color w:val="000000"/>
        </w:rPr>
      </w:pPr>
    </w:p>
    <w:p w14:paraId="2C62431F" w14:textId="229E8A75" w:rsidR="00A20ED1" w:rsidRDefault="00A20ED1" w:rsidP="00A20ED1">
      <w:pPr>
        <w:rPr>
          <w:color w:val="000000"/>
        </w:rPr>
      </w:pPr>
    </w:p>
    <w:p w14:paraId="37326FAA" w14:textId="4AFB620F" w:rsidR="00A20ED1" w:rsidRDefault="00A20ED1" w:rsidP="00A20ED1">
      <w:pPr>
        <w:rPr>
          <w:color w:val="000000"/>
        </w:rPr>
      </w:pPr>
    </w:p>
    <w:p w14:paraId="28EDC5DF" w14:textId="20A19E5A" w:rsidR="00A20ED1" w:rsidRDefault="00A20ED1" w:rsidP="00A20ED1">
      <w:pPr>
        <w:rPr>
          <w:color w:val="000000"/>
        </w:rPr>
      </w:pPr>
    </w:p>
    <w:p w14:paraId="734496FE" w14:textId="4FBC7BE9" w:rsidR="00A20ED1" w:rsidRDefault="00A20ED1" w:rsidP="00A20ED1">
      <w:pPr>
        <w:rPr>
          <w:color w:val="000000"/>
        </w:rPr>
      </w:pPr>
    </w:p>
    <w:p w14:paraId="0CEA8B9D" w14:textId="662B3E50" w:rsidR="00A20ED1" w:rsidRDefault="00A20ED1" w:rsidP="00A20ED1">
      <w:pPr>
        <w:rPr>
          <w:color w:val="000000"/>
        </w:rPr>
      </w:pPr>
    </w:p>
    <w:p w14:paraId="24025FC0" w14:textId="7AF5894D" w:rsidR="00A20ED1" w:rsidRDefault="00A20ED1" w:rsidP="00A20ED1">
      <w:pPr>
        <w:rPr>
          <w:color w:val="000000"/>
        </w:rPr>
      </w:pPr>
    </w:p>
    <w:p w14:paraId="38A150AD" w14:textId="2D0E3F09" w:rsidR="00A20ED1" w:rsidRDefault="00A20ED1" w:rsidP="00A20ED1">
      <w:pPr>
        <w:rPr>
          <w:color w:val="000000"/>
        </w:rPr>
      </w:pPr>
    </w:p>
    <w:p w14:paraId="16950387" w14:textId="2FDB9605" w:rsidR="00A20ED1" w:rsidRDefault="00A20ED1" w:rsidP="00A20ED1">
      <w:pPr>
        <w:rPr>
          <w:color w:val="000000"/>
        </w:rPr>
      </w:pPr>
    </w:p>
    <w:p w14:paraId="16171AE1" w14:textId="7C6114F3" w:rsidR="00A20ED1" w:rsidRDefault="00A20ED1" w:rsidP="00A20ED1">
      <w:pPr>
        <w:rPr>
          <w:color w:val="000000"/>
        </w:rPr>
      </w:pPr>
    </w:p>
    <w:p w14:paraId="336DB3F3" w14:textId="0BC59ACF" w:rsidR="00A20ED1" w:rsidRDefault="00A20ED1" w:rsidP="00A20ED1">
      <w:pPr>
        <w:rPr>
          <w:color w:val="000000"/>
        </w:rPr>
      </w:pPr>
    </w:p>
    <w:p w14:paraId="36D0A80E" w14:textId="42BFC208" w:rsidR="00A20ED1" w:rsidRDefault="00A20ED1" w:rsidP="00A20ED1">
      <w:pPr>
        <w:rPr>
          <w:color w:val="000000"/>
        </w:rPr>
      </w:pPr>
    </w:p>
    <w:p w14:paraId="51838EC3" w14:textId="7ABD1CAF" w:rsidR="00A20ED1" w:rsidRDefault="00A20ED1" w:rsidP="00A20ED1">
      <w:pPr>
        <w:rPr>
          <w:color w:val="000000"/>
        </w:rPr>
      </w:pPr>
    </w:p>
    <w:p w14:paraId="4402633B" w14:textId="28B0ECA1" w:rsidR="00A20ED1" w:rsidRDefault="00A20ED1" w:rsidP="00A20ED1">
      <w:pPr>
        <w:rPr>
          <w:color w:val="000000"/>
        </w:rPr>
      </w:pPr>
    </w:p>
    <w:p w14:paraId="2672A878" w14:textId="6F2877BD" w:rsidR="00A20ED1" w:rsidRDefault="00A20ED1" w:rsidP="00A20ED1">
      <w:pPr>
        <w:rPr>
          <w:color w:val="000000"/>
        </w:rPr>
      </w:pPr>
    </w:p>
    <w:p w14:paraId="7E867D26" w14:textId="1BEA2050" w:rsidR="00A20ED1" w:rsidRDefault="00A20ED1" w:rsidP="00A20ED1">
      <w:pPr>
        <w:rPr>
          <w:color w:val="000000"/>
        </w:rPr>
      </w:pPr>
    </w:p>
    <w:p w14:paraId="7FE6528F" w14:textId="7B50065F" w:rsidR="00A20ED1" w:rsidRDefault="00A20ED1" w:rsidP="00A20ED1">
      <w:pPr>
        <w:rPr>
          <w:color w:val="000000"/>
        </w:rPr>
      </w:pPr>
    </w:p>
    <w:p w14:paraId="48116611" w14:textId="46055766" w:rsidR="00A20ED1" w:rsidRDefault="00A20ED1" w:rsidP="00A20ED1">
      <w:pPr>
        <w:rPr>
          <w:color w:val="000000"/>
        </w:rPr>
      </w:pPr>
    </w:p>
    <w:p w14:paraId="55F6C563" w14:textId="36E0A530" w:rsidR="00A20ED1" w:rsidRDefault="00A20ED1" w:rsidP="00A20ED1">
      <w:pPr>
        <w:rPr>
          <w:color w:val="000000"/>
        </w:rPr>
      </w:pPr>
    </w:p>
    <w:p w14:paraId="632DFE4C" w14:textId="0CD83C2F" w:rsidR="00A20ED1" w:rsidRDefault="00A20ED1" w:rsidP="00A20ED1">
      <w:pPr>
        <w:rPr>
          <w:color w:val="000000"/>
        </w:rPr>
      </w:pPr>
    </w:p>
    <w:p w14:paraId="5E898C32" w14:textId="18DD3D12" w:rsidR="00A20ED1" w:rsidRDefault="00A20ED1" w:rsidP="00A20ED1">
      <w:pPr>
        <w:rPr>
          <w:color w:val="000000"/>
        </w:rPr>
      </w:pPr>
    </w:p>
    <w:p w14:paraId="7A7C98C1" w14:textId="73A45F6E" w:rsidR="00A20ED1" w:rsidRDefault="00A20ED1" w:rsidP="00A20ED1">
      <w:pPr>
        <w:rPr>
          <w:color w:val="000000"/>
        </w:rPr>
      </w:pPr>
    </w:p>
    <w:p w14:paraId="03EDF248" w14:textId="77777777" w:rsidR="00A20ED1" w:rsidRPr="00A20ED1" w:rsidRDefault="00A20ED1" w:rsidP="00A20ED1"/>
    <w:p w14:paraId="64B87564" w14:textId="77777777" w:rsidR="00A20ED1" w:rsidRPr="00A20ED1" w:rsidRDefault="00A20ED1" w:rsidP="00A20ED1">
      <w:pPr>
        <w:spacing w:after="240"/>
        <w:ind w:firstLine="561"/>
      </w:pPr>
    </w:p>
    <w:p w14:paraId="06746B20" w14:textId="77777777" w:rsidR="00216F6A" w:rsidRDefault="00216F6A" w:rsidP="00A20ED1">
      <w:pPr>
        <w:ind w:firstLine="0"/>
        <w:rPr>
          <w:lang w:val="en-ID"/>
        </w:rPr>
      </w:pPr>
    </w:p>
    <w:p w14:paraId="3B3E58DB" w14:textId="77777777" w:rsidR="00216F6A" w:rsidRDefault="00216F6A" w:rsidP="00216F6A">
      <w:pPr>
        <w:ind w:firstLine="720"/>
      </w:pPr>
      <w:bookmarkStart w:id="62" w:name="_Toc330535267"/>
      <w:bookmarkStart w:id="63" w:name="_Toc330535329"/>
      <w:bookmarkStart w:id="64" w:name="_Toc330535355"/>
      <w:bookmarkStart w:id="65" w:name="_Toc330964708"/>
      <w:bookmarkStart w:id="66" w:name="_Toc337163154"/>
      <w:bookmarkStart w:id="67" w:name="_Toc528732946"/>
    </w:p>
    <w:p w14:paraId="61E3A62B" w14:textId="6D12B92A" w:rsidR="00216F6A" w:rsidRDefault="00216F6A" w:rsidP="00216F6A">
      <w:pPr>
        <w:ind w:firstLine="720"/>
      </w:pPr>
    </w:p>
    <w:p w14:paraId="025662DE" w14:textId="61A3E003" w:rsidR="00FC5FCC" w:rsidRDefault="00FC5FCC" w:rsidP="00216F6A">
      <w:pPr>
        <w:ind w:firstLine="720"/>
      </w:pPr>
    </w:p>
    <w:p w14:paraId="66D5C02F" w14:textId="0AE83B8E" w:rsidR="00FC5FCC" w:rsidRDefault="00FC5FCC" w:rsidP="00216F6A">
      <w:pPr>
        <w:ind w:firstLine="720"/>
      </w:pPr>
    </w:p>
    <w:p w14:paraId="0A41642F" w14:textId="44E25C02" w:rsidR="00FC5FCC" w:rsidRDefault="00FC5FCC" w:rsidP="00216F6A">
      <w:pPr>
        <w:ind w:firstLine="720"/>
      </w:pPr>
    </w:p>
    <w:p w14:paraId="3AF0900E" w14:textId="4524B0C5" w:rsidR="00FC5FCC" w:rsidRDefault="00FC5FCC" w:rsidP="00216F6A">
      <w:pPr>
        <w:ind w:firstLine="720"/>
      </w:pPr>
    </w:p>
    <w:p w14:paraId="2B9E60DE" w14:textId="77777777" w:rsidR="00FC5FCC" w:rsidRDefault="00FC5FCC" w:rsidP="00216F6A">
      <w:pPr>
        <w:ind w:firstLine="720"/>
      </w:pPr>
    </w:p>
    <w:p w14:paraId="327FA936" w14:textId="3E352B6D" w:rsidR="00FC5FCC" w:rsidRDefault="00080A6A" w:rsidP="00FC5FCC">
      <w:pPr>
        <w:pStyle w:val="JudulBabdenganNomor"/>
        <w:spacing w:after="0"/>
      </w:pPr>
      <w:bookmarkStart w:id="68" w:name="_Toc205192225"/>
      <w:r>
        <w:lastRenderedPageBreak/>
        <w:t xml:space="preserve">III  </w:t>
      </w:r>
      <w:r w:rsidR="00460E36">
        <w:t>METODE</w:t>
      </w:r>
      <w:bookmarkEnd w:id="62"/>
      <w:bookmarkEnd w:id="63"/>
      <w:bookmarkEnd w:id="64"/>
      <w:bookmarkEnd w:id="65"/>
      <w:bookmarkEnd w:id="66"/>
      <w:bookmarkEnd w:id="67"/>
      <w:bookmarkEnd w:id="68"/>
    </w:p>
    <w:p w14:paraId="20AF9B76" w14:textId="77777777" w:rsidR="00FC5FCC" w:rsidRPr="00FC5FCC" w:rsidRDefault="00FC5FCC" w:rsidP="00FC5FCC">
      <w:pPr>
        <w:ind w:left="562" w:firstLine="0"/>
      </w:pPr>
      <w:bookmarkStart w:id="69" w:name="_Toc205192226"/>
    </w:p>
    <w:p w14:paraId="187973EB" w14:textId="690FDD74" w:rsidR="00460E36" w:rsidRPr="00E13B05" w:rsidRDefault="00CA6E24" w:rsidP="00FC5FCC">
      <w:pPr>
        <w:pStyle w:val="Heading2"/>
        <w:spacing w:after="0"/>
        <w:jc w:val="left"/>
        <w:rPr>
          <w:lang w:val="id-ID"/>
        </w:rPr>
      </w:pPr>
      <w:r>
        <w:t xml:space="preserve">3.1 </w:t>
      </w:r>
      <w:r w:rsidR="00A20ED1">
        <w:t>Tahapan Penelitian</w:t>
      </w:r>
      <w:bookmarkEnd w:id="69"/>
    </w:p>
    <w:p w14:paraId="0660B440" w14:textId="63BB5F8C" w:rsidR="003F6FFE" w:rsidRDefault="003D08FB" w:rsidP="00FC5FCC">
      <w:pPr>
        <w:ind w:firstLine="720"/>
      </w:pPr>
      <w:r>
        <w:rPr>
          <w:noProof/>
          <w:lang w:eastAsia="en-US"/>
        </w:rPr>
        <w:drawing>
          <wp:anchor distT="0" distB="0" distL="114300" distR="114300" simplePos="0" relativeHeight="251669504" behindDoc="1" locked="0" layoutInCell="1" allowOverlap="1" wp14:anchorId="35B39BB1" wp14:editId="17F2CB0F">
            <wp:simplePos x="0" y="0"/>
            <wp:positionH relativeFrom="margin">
              <wp:align>right</wp:align>
            </wp:positionH>
            <wp:positionV relativeFrom="paragraph">
              <wp:posOffset>1006431</wp:posOffset>
            </wp:positionV>
            <wp:extent cx="5040630" cy="2705952"/>
            <wp:effectExtent l="0" t="0" r="7620" b="0"/>
            <wp:wrapTight wrapText="bothSides">
              <wp:wrapPolygon edited="0">
                <wp:start x="0" y="0"/>
                <wp:lineTo x="0" y="21443"/>
                <wp:lineTo x="21551" y="21443"/>
                <wp:lineTo x="21551" y="0"/>
                <wp:lineTo x="0" y="0"/>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l="31179" t="31592" r="12509" b="16649"/>
                    <a:stretch/>
                  </pic:blipFill>
                  <pic:spPr bwMode="auto">
                    <a:xfrm>
                      <a:off x="0" y="0"/>
                      <a:ext cx="5040630" cy="2705952"/>
                    </a:xfrm>
                    <a:prstGeom prst="rect">
                      <a:avLst/>
                    </a:prstGeom>
                    <a:ln>
                      <a:noFill/>
                    </a:ln>
                    <a:extLst>
                      <a:ext uri="{53640926-AAD7-44D8-BBD7-CCE9431645EC}">
                        <a14:shadowObscured xmlns:a14="http://schemas.microsoft.com/office/drawing/2010/main"/>
                      </a:ext>
                    </a:extLst>
                  </pic:spPr>
                </pic:pic>
              </a:graphicData>
            </a:graphic>
          </wp:anchor>
        </w:drawing>
      </w:r>
      <w:r w:rsidR="00A20ED1">
        <w:t xml:space="preserve">Penelitian ini dilaksanakan secara sistematis melalui beberapa tahapan yang saling berkaitan, dimulai dari akuisisi data senyawa aktif hingga </w:t>
      </w:r>
      <w:r w:rsidR="00BC4878">
        <w:t>prediksi target protein menggunakan analisis</w:t>
      </w:r>
      <w:r w:rsidR="00A20ED1">
        <w:t xml:space="preserve"> jaringan biologis. Setiap tahap dirancang untuk memastikan integritas data, relevansi biologis, dan validitas hasil </w:t>
      </w:r>
      <w:r w:rsidR="00BC4878">
        <w:t>prediksi</w:t>
      </w:r>
      <w:r w:rsidR="00A20ED1">
        <w:t xml:space="preserve"> yang diperoleh. </w:t>
      </w:r>
      <w:r w:rsidR="00BC4878">
        <w:t>Tahapan lengkap penelitian ini disajikan pada Gambar 2.</w:t>
      </w:r>
    </w:p>
    <w:p w14:paraId="6F0D3F95" w14:textId="62A9A7D7" w:rsidR="006C62EC" w:rsidRDefault="000058A2" w:rsidP="009357CC">
      <w:pPr>
        <w:pStyle w:val="Caption"/>
        <w:spacing w:before="0" w:after="0"/>
        <w:jc w:val="center"/>
      </w:pPr>
      <w:r>
        <w:t xml:space="preserve">Gambar </w:t>
      </w:r>
      <w:fldSimple w:instr=" SEQ Gambar \* ARABIC ">
        <w:r w:rsidR="003200FB">
          <w:rPr>
            <w:noProof/>
          </w:rPr>
          <w:t>2</w:t>
        </w:r>
      </w:fldSimple>
      <w:r>
        <w:t xml:space="preserve">  </w:t>
      </w:r>
      <w:bookmarkStart w:id="70" w:name="_Toc204803481"/>
      <w:bookmarkStart w:id="71" w:name="_Toc204943815"/>
      <w:r>
        <w:t>Tahapan penelitian</w:t>
      </w:r>
      <w:bookmarkEnd w:id="70"/>
      <w:bookmarkEnd w:id="71"/>
    </w:p>
    <w:p w14:paraId="1A97D133" w14:textId="77777777" w:rsidR="009357CC" w:rsidRPr="009357CC" w:rsidRDefault="009357CC" w:rsidP="009357CC"/>
    <w:p w14:paraId="6A4D18AF" w14:textId="7D1187D6" w:rsidR="00A82D4A" w:rsidRDefault="00CA6E24" w:rsidP="00FC5FCC">
      <w:pPr>
        <w:pStyle w:val="Heading2"/>
        <w:spacing w:after="0"/>
        <w:jc w:val="left"/>
      </w:pPr>
      <w:bookmarkStart w:id="72" w:name="_Toc12540619"/>
      <w:bookmarkStart w:id="73" w:name="_Toc205192227"/>
      <w:r>
        <w:t xml:space="preserve">3.2 </w:t>
      </w:r>
      <w:bookmarkStart w:id="74" w:name="_Toc204687744"/>
      <w:bookmarkEnd w:id="72"/>
      <w:r w:rsidR="006B5CFE">
        <w:t>Akuisi Data dan Pemetaan Interaksi Biologis</w:t>
      </w:r>
      <w:bookmarkEnd w:id="73"/>
      <w:bookmarkEnd w:id="74"/>
    </w:p>
    <w:p w14:paraId="2AB8DE99" w14:textId="7CEFE58F" w:rsidR="006372F9" w:rsidRDefault="006B5CFE" w:rsidP="006372F9">
      <w:r>
        <w:t xml:space="preserve">Penelitian ini menggunakan data biologis dan kimia dari sumber terpercaya untuk mendukung analisis jaringan dan identifikasi target protein. Data yang digunakan mencakup senyawa aktif dari literatur, protein target hasil prediksi </w:t>
      </w:r>
      <w:r w:rsidRPr="00667BBF">
        <w:rPr>
          <w:i/>
        </w:rPr>
        <w:t>in silico</w:t>
      </w:r>
      <w:r>
        <w:t>, serta interaksi biologis seperti PPI (</w:t>
      </w:r>
      <w:r w:rsidRPr="00D022C1">
        <w:rPr>
          <w:i/>
        </w:rPr>
        <w:t>protein-protein interaction</w:t>
      </w:r>
      <w:r>
        <w:t>), DDI (</w:t>
      </w:r>
      <w:r w:rsidRPr="00D022C1">
        <w:rPr>
          <w:i/>
        </w:rPr>
        <w:t>domain-domain interaction</w:t>
      </w:r>
      <w:r>
        <w:t>), dan PDA (</w:t>
      </w:r>
      <w:r w:rsidRPr="00D022C1">
        <w:rPr>
          <w:i/>
        </w:rPr>
        <w:t>protein-domain association</w:t>
      </w:r>
      <w:r>
        <w:t>). Tahapan ini menjadi fondasi penting sebelum dilakukan analisis lanjutan menggunakan pendekatan Multi-Network Clustering (MNC).</w:t>
      </w:r>
      <w:r w:rsidR="006F72EC">
        <w:t xml:space="preserve"> Ringkasan sumber data yang digunakan dalam penelitian ini disajikan pada Tabel 2.</w:t>
      </w:r>
    </w:p>
    <w:p w14:paraId="6C80E2FE" w14:textId="3F90A63F" w:rsidR="006B5CFE" w:rsidRDefault="006F72EC" w:rsidP="006F72EC">
      <w:pPr>
        <w:pStyle w:val="Caption"/>
        <w:jc w:val="center"/>
      </w:pPr>
      <w:bookmarkStart w:id="75" w:name="_Toc330964718"/>
      <w:bookmarkStart w:id="76" w:name="_Toc337163165"/>
      <w:bookmarkStart w:id="77" w:name="_Toc528732955"/>
      <w:r>
        <w:t xml:space="preserve">Tabel </w:t>
      </w:r>
      <w:fldSimple w:instr=" SEQ Tabel \* ARABIC ">
        <w:r w:rsidR="003200FB">
          <w:rPr>
            <w:noProof/>
          </w:rPr>
          <w:t>2</w:t>
        </w:r>
      </w:fldSimple>
      <w:r w:rsidR="006B5CFE">
        <w:t xml:space="preserve">  </w:t>
      </w:r>
      <w:bookmarkStart w:id="78" w:name="_Toc204803348"/>
      <w:bookmarkStart w:id="79" w:name="_Toc204943742"/>
      <w:r w:rsidR="006B5CFE">
        <w:t>Ringkasan sumber data</w:t>
      </w:r>
      <w:bookmarkEnd w:id="78"/>
      <w:bookmarkEnd w:id="79"/>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9"/>
        <w:gridCol w:w="1213"/>
        <w:gridCol w:w="1997"/>
        <w:gridCol w:w="2419"/>
      </w:tblGrid>
      <w:tr w:rsidR="004645E9" w:rsidRPr="00886F1A" w14:paraId="557B6280" w14:textId="77777777" w:rsidTr="00170702">
        <w:trPr>
          <w:jc w:val="center"/>
        </w:trPr>
        <w:tc>
          <w:tcPr>
            <w:tcW w:w="0" w:type="auto"/>
            <w:tcBorders>
              <w:top w:val="single" w:sz="4" w:space="0" w:color="auto"/>
              <w:bottom w:val="single" w:sz="4" w:space="0" w:color="auto"/>
            </w:tcBorders>
            <w:hideMark/>
          </w:tcPr>
          <w:p w14:paraId="27912A7A" w14:textId="77777777" w:rsidR="006B5CFE" w:rsidRPr="00886F1A" w:rsidRDefault="006B5CFE" w:rsidP="00170702">
            <w:pPr>
              <w:ind w:firstLine="0"/>
              <w:jc w:val="center"/>
              <w:rPr>
                <w:rFonts w:eastAsia="Times New Roman" w:cs="Times New Roman"/>
                <w:b/>
                <w:bCs/>
                <w:szCs w:val="24"/>
              </w:rPr>
            </w:pPr>
            <w:r w:rsidRPr="00886F1A">
              <w:rPr>
                <w:rFonts w:eastAsia="Times New Roman" w:cs="Times New Roman"/>
                <w:b/>
                <w:bCs/>
                <w:szCs w:val="24"/>
              </w:rPr>
              <w:t xml:space="preserve">Jenis </w:t>
            </w:r>
            <w:r>
              <w:rPr>
                <w:rFonts w:eastAsia="Times New Roman" w:cs="Times New Roman"/>
                <w:b/>
                <w:bCs/>
                <w:szCs w:val="24"/>
              </w:rPr>
              <w:t>d</w:t>
            </w:r>
            <w:r w:rsidRPr="00886F1A">
              <w:rPr>
                <w:rFonts w:eastAsia="Times New Roman" w:cs="Times New Roman"/>
                <w:b/>
                <w:bCs/>
                <w:szCs w:val="24"/>
              </w:rPr>
              <w:t>ata</w:t>
            </w:r>
          </w:p>
        </w:tc>
        <w:tc>
          <w:tcPr>
            <w:tcW w:w="0" w:type="auto"/>
            <w:tcBorders>
              <w:top w:val="single" w:sz="4" w:space="0" w:color="auto"/>
              <w:bottom w:val="single" w:sz="4" w:space="0" w:color="auto"/>
            </w:tcBorders>
            <w:hideMark/>
          </w:tcPr>
          <w:p w14:paraId="07175C12" w14:textId="77777777" w:rsidR="006B5CFE" w:rsidRPr="00886F1A" w:rsidRDefault="006B5CFE" w:rsidP="00170702">
            <w:pPr>
              <w:ind w:firstLine="0"/>
              <w:jc w:val="center"/>
              <w:rPr>
                <w:rFonts w:eastAsia="Times New Roman" w:cs="Times New Roman"/>
                <w:b/>
                <w:bCs/>
                <w:szCs w:val="24"/>
              </w:rPr>
            </w:pPr>
            <w:r w:rsidRPr="00886F1A">
              <w:rPr>
                <w:rFonts w:eastAsia="Times New Roman" w:cs="Times New Roman"/>
                <w:b/>
                <w:bCs/>
                <w:szCs w:val="24"/>
              </w:rPr>
              <w:t>Jumlah</w:t>
            </w:r>
          </w:p>
        </w:tc>
        <w:tc>
          <w:tcPr>
            <w:tcW w:w="0" w:type="auto"/>
            <w:tcBorders>
              <w:top w:val="single" w:sz="4" w:space="0" w:color="auto"/>
              <w:bottom w:val="single" w:sz="4" w:space="0" w:color="auto"/>
            </w:tcBorders>
            <w:hideMark/>
          </w:tcPr>
          <w:p w14:paraId="2633D889" w14:textId="77777777" w:rsidR="006B5CFE" w:rsidRPr="00886F1A" w:rsidRDefault="006B5CFE" w:rsidP="00170702">
            <w:pPr>
              <w:ind w:firstLine="0"/>
              <w:jc w:val="center"/>
              <w:rPr>
                <w:rFonts w:eastAsia="Times New Roman" w:cs="Times New Roman"/>
                <w:b/>
                <w:bCs/>
                <w:szCs w:val="24"/>
              </w:rPr>
            </w:pPr>
            <w:r w:rsidRPr="00886F1A">
              <w:rPr>
                <w:rFonts w:eastAsia="Times New Roman" w:cs="Times New Roman"/>
                <w:b/>
                <w:bCs/>
                <w:szCs w:val="24"/>
              </w:rPr>
              <w:t>Sumber</w:t>
            </w:r>
          </w:p>
        </w:tc>
        <w:tc>
          <w:tcPr>
            <w:tcW w:w="0" w:type="auto"/>
            <w:tcBorders>
              <w:top w:val="single" w:sz="4" w:space="0" w:color="auto"/>
              <w:bottom w:val="single" w:sz="4" w:space="0" w:color="auto"/>
            </w:tcBorders>
            <w:hideMark/>
          </w:tcPr>
          <w:p w14:paraId="2E06C9E0" w14:textId="77777777" w:rsidR="006B5CFE" w:rsidRPr="00886F1A" w:rsidRDefault="006B5CFE" w:rsidP="00170702">
            <w:pPr>
              <w:ind w:firstLine="0"/>
              <w:jc w:val="center"/>
              <w:rPr>
                <w:rFonts w:eastAsia="Times New Roman" w:cs="Times New Roman"/>
                <w:b/>
                <w:bCs/>
                <w:szCs w:val="24"/>
              </w:rPr>
            </w:pPr>
            <w:r w:rsidRPr="00886F1A">
              <w:rPr>
                <w:rFonts w:eastAsia="Times New Roman" w:cs="Times New Roman"/>
                <w:b/>
                <w:bCs/>
                <w:szCs w:val="24"/>
              </w:rPr>
              <w:t xml:space="preserve">Metode </w:t>
            </w:r>
            <w:r>
              <w:rPr>
                <w:rFonts w:eastAsia="Times New Roman" w:cs="Times New Roman"/>
                <w:b/>
                <w:bCs/>
                <w:szCs w:val="24"/>
              </w:rPr>
              <w:t>p</w:t>
            </w:r>
            <w:r w:rsidRPr="00886F1A">
              <w:rPr>
                <w:rFonts w:eastAsia="Times New Roman" w:cs="Times New Roman"/>
                <w:b/>
                <w:bCs/>
                <w:szCs w:val="24"/>
              </w:rPr>
              <w:t>erolehan</w:t>
            </w:r>
          </w:p>
        </w:tc>
      </w:tr>
      <w:tr w:rsidR="004645E9" w:rsidRPr="00886F1A" w14:paraId="7EE03BD2" w14:textId="77777777" w:rsidTr="00170702">
        <w:trPr>
          <w:jc w:val="center"/>
        </w:trPr>
        <w:tc>
          <w:tcPr>
            <w:tcW w:w="0" w:type="auto"/>
            <w:tcBorders>
              <w:top w:val="single" w:sz="4" w:space="0" w:color="auto"/>
            </w:tcBorders>
            <w:hideMark/>
          </w:tcPr>
          <w:p w14:paraId="797EB751" w14:textId="5D50CAFE" w:rsidR="006B5CFE" w:rsidRPr="00886F1A" w:rsidRDefault="006B5CFE" w:rsidP="00170702">
            <w:pPr>
              <w:ind w:firstLine="0"/>
              <w:jc w:val="left"/>
              <w:rPr>
                <w:rFonts w:eastAsia="Times New Roman" w:cs="Times New Roman"/>
                <w:szCs w:val="24"/>
              </w:rPr>
            </w:pPr>
            <w:r w:rsidRPr="00886F1A">
              <w:rPr>
                <w:rFonts w:eastAsia="Times New Roman" w:cs="Times New Roman"/>
                <w:szCs w:val="24"/>
              </w:rPr>
              <w:t>Senyawa aktif</w:t>
            </w:r>
            <w:r w:rsidR="00B42A4E">
              <w:rPr>
                <w:rFonts w:eastAsia="Times New Roman" w:cs="Times New Roman"/>
                <w:szCs w:val="24"/>
              </w:rPr>
              <w:t xml:space="preserve"> daun kemuning (LC-MS)</w:t>
            </w:r>
          </w:p>
        </w:tc>
        <w:tc>
          <w:tcPr>
            <w:tcW w:w="0" w:type="auto"/>
            <w:tcBorders>
              <w:top w:val="single" w:sz="4" w:space="0" w:color="auto"/>
            </w:tcBorders>
            <w:hideMark/>
          </w:tcPr>
          <w:p w14:paraId="0D4B9112" w14:textId="15CF7761" w:rsidR="006B5CFE" w:rsidRPr="00886F1A" w:rsidRDefault="006B5CFE" w:rsidP="00B42A4E">
            <w:pPr>
              <w:ind w:firstLine="0"/>
              <w:jc w:val="left"/>
              <w:rPr>
                <w:rFonts w:eastAsia="Times New Roman" w:cs="Times New Roman"/>
                <w:szCs w:val="24"/>
              </w:rPr>
            </w:pPr>
            <w:r w:rsidRPr="00886F1A">
              <w:rPr>
                <w:rFonts w:eastAsia="Times New Roman" w:cs="Times New Roman"/>
                <w:szCs w:val="24"/>
              </w:rPr>
              <w:t xml:space="preserve">16 </w:t>
            </w:r>
          </w:p>
        </w:tc>
        <w:tc>
          <w:tcPr>
            <w:tcW w:w="0" w:type="auto"/>
            <w:tcBorders>
              <w:top w:val="single" w:sz="4" w:space="0" w:color="auto"/>
            </w:tcBorders>
            <w:hideMark/>
          </w:tcPr>
          <w:p w14:paraId="27090FB8" w14:textId="77777777" w:rsidR="006B5CFE" w:rsidRPr="00886F1A" w:rsidRDefault="006B5CFE" w:rsidP="00170702">
            <w:pPr>
              <w:ind w:firstLine="0"/>
              <w:jc w:val="left"/>
              <w:rPr>
                <w:rFonts w:eastAsia="Times New Roman" w:cs="Times New Roman"/>
                <w:szCs w:val="24"/>
              </w:rPr>
            </w:pPr>
            <w:r w:rsidRPr="00886F1A">
              <w:rPr>
                <w:rFonts w:eastAsia="Times New Roman" w:cs="Times New Roman"/>
                <w:szCs w:val="24"/>
              </w:rPr>
              <w:t>Fatriani et al. (2024)</w:t>
            </w:r>
          </w:p>
        </w:tc>
        <w:tc>
          <w:tcPr>
            <w:tcW w:w="0" w:type="auto"/>
            <w:tcBorders>
              <w:top w:val="single" w:sz="4" w:space="0" w:color="auto"/>
            </w:tcBorders>
            <w:hideMark/>
          </w:tcPr>
          <w:p w14:paraId="21ACD7D1" w14:textId="68C7B697" w:rsidR="006B5CFE" w:rsidRPr="00886F1A" w:rsidRDefault="00B42A4E" w:rsidP="00170702">
            <w:pPr>
              <w:ind w:firstLine="0"/>
              <w:jc w:val="left"/>
              <w:rPr>
                <w:rFonts w:eastAsia="Times New Roman" w:cs="Times New Roman"/>
                <w:szCs w:val="24"/>
              </w:rPr>
            </w:pPr>
            <w:r>
              <w:rPr>
                <w:rFonts w:eastAsia="Times New Roman" w:cs="Times New Roman"/>
                <w:szCs w:val="24"/>
              </w:rPr>
              <w:t>Identifikasi metabolit sekunder</w:t>
            </w:r>
          </w:p>
        </w:tc>
      </w:tr>
      <w:tr w:rsidR="004645E9" w:rsidRPr="00886F1A" w14:paraId="0821AA03" w14:textId="77777777" w:rsidTr="00170702">
        <w:trPr>
          <w:jc w:val="center"/>
        </w:trPr>
        <w:tc>
          <w:tcPr>
            <w:tcW w:w="0" w:type="auto"/>
            <w:hideMark/>
          </w:tcPr>
          <w:p w14:paraId="7B63F1C1" w14:textId="5174264E" w:rsidR="006B5CFE" w:rsidRPr="00886F1A" w:rsidRDefault="006B5CFE" w:rsidP="00170702">
            <w:pPr>
              <w:ind w:firstLine="0"/>
              <w:jc w:val="left"/>
              <w:rPr>
                <w:rFonts w:eastAsia="Times New Roman" w:cs="Times New Roman"/>
                <w:szCs w:val="24"/>
              </w:rPr>
            </w:pPr>
            <w:r w:rsidRPr="00886F1A">
              <w:rPr>
                <w:rFonts w:eastAsia="Times New Roman" w:cs="Times New Roman"/>
                <w:szCs w:val="24"/>
              </w:rPr>
              <w:t>Properti kimia senyawa</w:t>
            </w:r>
            <w:r w:rsidR="00B42A4E">
              <w:rPr>
                <w:rFonts w:eastAsia="Times New Roman" w:cs="Times New Roman"/>
                <w:szCs w:val="24"/>
              </w:rPr>
              <w:t xml:space="preserve"> (PubChem)</w:t>
            </w:r>
          </w:p>
        </w:tc>
        <w:tc>
          <w:tcPr>
            <w:tcW w:w="0" w:type="auto"/>
            <w:hideMark/>
          </w:tcPr>
          <w:p w14:paraId="443E6CBA" w14:textId="71601097" w:rsidR="006B5CFE" w:rsidRPr="00886F1A" w:rsidRDefault="006B5CFE" w:rsidP="00B42A4E">
            <w:pPr>
              <w:ind w:firstLine="0"/>
              <w:jc w:val="left"/>
              <w:rPr>
                <w:rFonts w:eastAsia="Times New Roman" w:cs="Times New Roman"/>
                <w:szCs w:val="24"/>
              </w:rPr>
            </w:pPr>
            <w:r w:rsidRPr="00886F1A">
              <w:rPr>
                <w:rFonts w:eastAsia="Times New Roman" w:cs="Times New Roman"/>
                <w:szCs w:val="24"/>
              </w:rPr>
              <w:t>1</w:t>
            </w:r>
            <w:r w:rsidR="00B42A4E">
              <w:rPr>
                <w:rFonts w:eastAsia="Times New Roman" w:cs="Times New Roman"/>
                <w:szCs w:val="24"/>
              </w:rPr>
              <w:t>4</w:t>
            </w:r>
            <w:r w:rsidRPr="00886F1A">
              <w:rPr>
                <w:rFonts w:eastAsia="Times New Roman" w:cs="Times New Roman"/>
                <w:szCs w:val="24"/>
              </w:rPr>
              <w:t xml:space="preserve"> entri</w:t>
            </w:r>
          </w:p>
        </w:tc>
        <w:tc>
          <w:tcPr>
            <w:tcW w:w="0" w:type="auto"/>
            <w:hideMark/>
          </w:tcPr>
          <w:p w14:paraId="29DDFFE7" w14:textId="77777777" w:rsidR="006B5CFE" w:rsidRPr="00886F1A" w:rsidRDefault="006B5CFE" w:rsidP="00170702">
            <w:pPr>
              <w:ind w:firstLine="0"/>
              <w:jc w:val="left"/>
              <w:rPr>
                <w:rFonts w:eastAsia="Times New Roman" w:cs="Times New Roman"/>
                <w:szCs w:val="24"/>
              </w:rPr>
            </w:pPr>
            <w:r w:rsidRPr="00886F1A">
              <w:rPr>
                <w:rFonts w:eastAsia="Times New Roman" w:cs="Times New Roman"/>
                <w:szCs w:val="24"/>
              </w:rPr>
              <w:t>PubChem</w:t>
            </w:r>
          </w:p>
        </w:tc>
        <w:tc>
          <w:tcPr>
            <w:tcW w:w="0" w:type="auto"/>
            <w:hideMark/>
          </w:tcPr>
          <w:p w14:paraId="44AEFCB6" w14:textId="64EE6E93" w:rsidR="006B5CFE" w:rsidRPr="00886F1A" w:rsidRDefault="004645E9" w:rsidP="00170702">
            <w:pPr>
              <w:ind w:firstLine="0"/>
              <w:jc w:val="left"/>
              <w:rPr>
                <w:rFonts w:eastAsia="Times New Roman" w:cs="Times New Roman"/>
                <w:szCs w:val="24"/>
              </w:rPr>
            </w:pPr>
            <w:r>
              <w:rPr>
                <w:rFonts w:eastAsia="Times New Roman" w:cs="Times New Roman"/>
                <w:szCs w:val="24"/>
              </w:rPr>
              <w:t>Pencarian berdasarkan nama &amp; CID</w:t>
            </w:r>
          </w:p>
        </w:tc>
      </w:tr>
      <w:tr w:rsidR="004645E9" w:rsidRPr="00886F1A" w14:paraId="72F6883F" w14:textId="77777777" w:rsidTr="00170702">
        <w:trPr>
          <w:jc w:val="center"/>
        </w:trPr>
        <w:tc>
          <w:tcPr>
            <w:tcW w:w="0" w:type="auto"/>
          </w:tcPr>
          <w:p w14:paraId="630E1867" w14:textId="37EF7D7B" w:rsidR="00B42A4E" w:rsidRPr="00886F1A" w:rsidRDefault="00B42A4E" w:rsidP="00170702">
            <w:pPr>
              <w:ind w:firstLine="0"/>
              <w:jc w:val="left"/>
              <w:rPr>
                <w:rFonts w:eastAsia="Times New Roman" w:cs="Times New Roman"/>
                <w:szCs w:val="24"/>
              </w:rPr>
            </w:pPr>
            <w:r>
              <w:t>Properti kimia tambahan (CACTUS)</w:t>
            </w:r>
          </w:p>
        </w:tc>
        <w:tc>
          <w:tcPr>
            <w:tcW w:w="0" w:type="auto"/>
          </w:tcPr>
          <w:p w14:paraId="2ECB1B42" w14:textId="15825B91" w:rsidR="00B42A4E" w:rsidRPr="00886F1A" w:rsidRDefault="00B42A4E" w:rsidP="00B42A4E">
            <w:pPr>
              <w:ind w:firstLine="0"/>
              <w:jc w:val="left"/>
              <w:rPr>
                <w:rFonts w:eastAsia="Times New Roman" w:cs="Times New Roman"/>
                <w:szCs w:val="24"/>
              </w:rPr>
            </w:pPr>
            <w:r>
              <w:rPr>
                <w:rFonts w:eastAsia="Times New Roman" w:cs="Times New Roman"/>
                <w:szCs w:val="24"/>
              </w:rPr>
              <w:t>1 entri</w:t>
            </w:r>
          </w:p>
        </w:tc>
        <w:tc>
          <w:tcPr>
            <w:tcW w:w="0" w:type="auto"/>
          </w:tcPr>
          <w:p w14:paraId="40E185C6" w14:textId="612DE820" w:rsidR="00B42A4E" w:rsidRPr="00886F1A" w:rsidRDefault="00B42A4E" w:rsidP="00170702">
            <w:pPr>
              <w:ind w:firstLine="0"/>
              <w:jc w:val="left"/>
              <w:rPr>
                <w:rFonts w:eastAsia="Times New Roman" w:cs="Times New Roman"/>
                <w:szCs w:val="24"/>
              </w:rPr>
            </w:pPr>
            <w:r>
              <w:rPr>
                <w:rFonts w:eastAsia="Times New Roman" w:cs="Times New Roman"/>
                <w:szCs w:val="24"/>
              </w:rPr>
              <w:t>Cactus</w:t>
            </w:r>
          </w:p>
        </w:tc>
        <w:tc>
          <w:tcPr>
            <w:tcW w:w="0" w:type="auto"/>
          </w:tcPr>
          <w:p w14:paraId="26D5CBC2" w14:textId="5F556B98" w:rsidR="00B42A4E" w:rsidRPr="00886F1A" w:rsidRDefault="004645E9" w:rsidP="00170702">
            <w:pPr>
              <w:ind w:firstLine="0"/>
              <w:jc w:val="left"/>
              <w:rPr>
                <w:rFonts w:eastAsia="Times New Roman" w:cs="Times New Roman"/>
                <w:szCs w:val="24"/>
              </w:rPr>
            </w:pPr>
            <w:r>
              <w:rPr>
                <w:rFonts w:eastAsia="Times New Roman" w:cs="Times New Roman"/>
                <w:szCs w:val="24"/>
              </w:rPr>
              <w:t>Pembuatan struktur manual dari nama IUPAC</w:t>
            </w:r>
          </w:p>
        </w:tc>
      </w:tr>
      <w:tr w:rsidR="004645E9" w:rsidRPr="00886F1A" w14:paraId="5233E0B3" w14:textId="77777777" w:rsidTr="00170702">
        <w:trPr>
          <w:jc w:val="center"/>
        </w:trPr>
        <w:tc>
          <w:tcPr>
            <w:tcW w:w="0" w:type="auto"/>
          </w:tcPr>
          <w:p w14:paraId="6C157311" w14:textId="393E0748" w:rsidR="004645E9" w:rsidRDefault="004645E9" w:rsidP="00170702">
            <w:pPr>
              <w:ind w:firstLine="0"/>
              <w:jc w:val="left"/>
            </w:pPr>
            <w:r>
              <w:lastRenderedPageBreak/>
              <w:t>Senyawa representatif (Limonene)</w:t>
            </w:r>
          </w:p>
        </w:tc>
        <w:tc>
          <w:tcPr>
            <w:tcW w:w="0" w:type="auto"/>
          </w:tcPr>
          <w:p w14:paraId="0DEC38EF" w14:textId="59783E91" w:rsidR="004645E9" w:rsidRDefault="004645E9" w:rsidP="00B42A4E">
            <w:pPr>
              <w:ind w:firstLine="0"/>
              <w:jc w:val="left"/>
              <w:rPr>
                <w:rFonts w:eastAsia="Times New Roman" w:cs="Times New Roman"/>
                <w:szCs w:val="24"/>
              </w:rPr>
            </w:pPr>
            <w:r>
              <w:rPr>
                <w:rFonts w:eastAsia="Times New Roman" w:cs="Times New Roman"/>
                <w:szCs w:val="24"/>
              </w:rPr>
              <w:t>1 entri</w:t>
            </w:r>
          </w:p>
        </w:tc>
        <w:tc>
          <w:tcPr>
            <w:tcW w:w="0" w:type="auto"/>
          </w:tcPr>
          <w:p w14:paraId="3A50CFB6" w14:textId="5A89F4B8" w:rsidR="004645E9" w:rsidRDefault="004645E9" w:rsidP="00170702">
            <w:pPr>
              <w:ind w:firstLine="0"/>
              <w:jc w:val="left"/>
              <w:rPr>
                <w:rFonts w:eastAsia="Times New Roman" w:cs="Times New Roman"/>
                <w:szCs w:val="24"/>
              </w:rPr>
            </w:pPr>
            <w:r>
              <w:rPr>
                <w:rFonts w:eastAsia="Times New Roman" w:cs="Times New Roman"/>
                <w:szCs w:val="24"/>
              </w:rPr>
              <w:t>PubChem (CID:223111)</w:t>
            </w:r>
          </w:p>
        </w:tc>
        <w:tc>
          <w:tcPr>
            <w:tcW w:w="0" w:type="auto"/>
          </w:tcPr>
          <w:p w14:paraId="493D5D5F" w14:textId="0DBE9105" w:rsidR="004645E9" w:rsidRDefault="004645E9" w:rsidP="00170702">
            <w:pPr>
              <w:ind w:firstLine="0"/>
              <w:jc w:val="left"/>
              <w:rPr>
                <w:rFonts w:eastAsia="Times New Roman" w:cs="Times New Roman"/>
                <w:szCs w:val="24"/>
              </w:rPr>
            </w:pPr>
            <w:r>
              <w:rPr>
                <w:rFonts w:eastAsia="Times New Roman" w:cs="Times New Roman"/>
                <w:szCs w:val="24"/>
              </w:rPr>
              <w:t>Dipilih sebagai perwakilan rasemat</w:t>
            </w:r>
          </w:p>
        </w:tc>
      </w:tr>
      <w:tr w:rsidR="004645E9" w:rsidRPr="00886F1A" w14:paraId="59F906FE" w14:textId="77777777" w:rsidTr="00170702">
        <w:trPr>
          <w:jc w:val="center"/>
        </w:trPr>
        <w:tc>
          <w:tcPr>
            <w:tcW w:w="0" w:type="auto"/>
            <w:hideMark/>
          </w:tcPr>
          <w:p w14:paraId="0E83EB0B" w14:textId="77777777" w:rsidR="006B5CFE" w:rsidRPr="00886F1A" w:rsidRDefault="006B5CFE" w:rsidP="00170702">
            <w:pPr>
              <w:ind w:firstLine="0"/>
              <w:jc w:val="left"/>
              <w:rPr>
                <w:rFonts w:eastAsia="Times New Roman" w:cs="Times New Roman"/>
                <w:szCs w:val="24"/>
              </w:rPr>
            </w:pPr>
            <w:r>
              <w:rPr>
                <w:rFonts w:eastAsia="Times New Roman" w:cs="Times New Roman"/>
                <w:szCs w:val="24"/>
              </w:rPr>
              <w:t xml:space="preserve">Skor </w:t>
            </w:r>
            <w:r w:rsidRPr="00886F1A">
              <w:rPr>
                <w:rFonts w:eastAsia="Times New Roman" w:cs="Times New Roman"/>
                <w:szCs w:val="24"/>
              </w:rPr>
              <w:t>Bio</w:t>
            </w:r>
            <w:r>
              <w:rPr>
                <w:rFonts w:eastAsia="Times New Roman" w:cs="Times New Roman"/>
                <w:szCs w:val="24"/>
              </w:rPr>
              <w:t>availabilitas</w:t>
            </w:r>
          </w:p>
        </w:tc>
        <w:tc>
          <w:tcPr>
            <w:tcW w:w="0" w:type="auto"/>
            <w:hideMark/>
          </w:tcPr>
          <w:p w14:paraId="75DCB014" w14:textId="12788B72" w:rsidR="006B5CFE" w:rsidRPr="00886F1A" w:rsidRDefault="006B5CFE" w:rsidP="00B42A4E">
            <w:pPr>
              <w:ind w:firstLine="0"/>
              <w:jc w:val="left"/>
              <w:rPr>
                <w:rFonts w:eastAsia="Times New Roman" w:cs="Times New Roman"/>
                <w:szCs w:val="24"/>
              </w:rPr>
            </w:pPr>
            <w:r>
              <w:rPr>
                <w:rFonts w:eastAsia="Times New Roman" w:cs="Times New Roman"/>
                <w:szCs w:val="24"/>
              </w:rPr>
              <w:t>1</w:t>
            </w:r>
            <w:r w:rsidR="00B42A4E">
              <w:rPr>
                <w:rFonts w:eastAsia="Times New Roman" w:cs="Times New Roman"/>
                <w:szCs w:val="24"/>
              </w:rPr>
              <w:t>3</w:t>
            </w:r>
            <w:r w:rsidRPr="00886F1A">
              <w:rPr>
                <w:rFonts w:eastAsia="Times New Roman" w:cs="Times New Roman"/>
                <w:szCs w:val="24"/>
              </w:rPr>
              <w:t xml:space="preserve"> nilai</w:t>
            </w:r>
          </w:p>
        </w:tc>
        <w:tc>
          <w:tcPr>
            <w:tcW w:w="0" w:type="auto"/>
            <w:hideMark/>
          </w:tcPr>
          <w:p w14:paraId="2E5BDA1D" w14:textId="77777777" w:rsidR="006B5CFE" w:rsidRPr="00886F1A" w:rsidRDefault="006B5CFE" w:rsidP="00170702">
            <w:pPr>
              <w:ind w:firstLine="0"/>
              <w:jc w:val="left"/>
              <w:rPr>
                <w:rFonts w:eastAsia="Times New Roman" w:cs="Times New Roman"/>
                <w:szCs w:val="24"/>
              </w:rPr>
            </w:pPr>
            <w:r w:rsidRPr="00886F1A">
              <w:rPr>
                <w:rFonts w:eastAsia="Times New Roman" w:cs="Times New Roman"/>
                <w:szCs w:val="24"/>
              </w:rPr>
              <w:t>SwissADME</w:t>
            </w:r>
          </w:p>
        </w:tc>
        <w:tc>
          <w:tcPr>
            <w:tcW w:w="0" w:type="auto"/>
            <w:hideMark/>
          </w:tcPr>
          <w:p w14:paraId="14CB6547" w14:textId="77777777" w:rsidR="006B5CFE" w:rsidRPr="00886F1A" w:rsidRDefault="006B5CFE" w:rsidP="00170702">
            <w:pPr>
              <w:ind w:firstLine="0"/>
              <w:jc w:val="left"/>
              <w:rPr>
                <w:rFonts w:eastAsia="Times New Roman" w:cs="Times New Roman"/>
                <w:szCs w:val="24"/>
              </w:rPr>
            </w:pPr>
            <w:r w:rsidRPr="00886F1A">
              <w:rPr>
                <w:rFonts w:eastAsia="Times New Roman" w:cs="Times New Roman"/>
                <w:szCs w:val="24"/>
              </w:rPr>
              <w:t>Analisis farmakokinetik in silico</w:t>
            </w:r>
          </w:p>
        </w:tc>
      </w:tr>
      <w:tr w:rsidR="004645E9" w:rsidRPr="00886F1A" w14:paraId="6016D79F" w14:textId="77777777" w:rsidTr="00170702">
        <w:trPr>
          <w:jc w:val="center"/>
        </w:trPr>
        <w:tc>
          <w:tcPr>
            <w:tcW w:w="0" w:type="auto"/>
            <w:hideMark/>
          </w:tcPr>
          <w:p w14:paraId="418E32F0" w14:textId="4436D3D9" w:rsidR="006B5CFE" w:rsidRPr="00886F1A" w:rsidRDefault="004645E9" w:rsidP="00170702">
            <w:pPr>
              <w:ind w:firstLine="0"/>
              <w:jc w:val="left"/>
              <w:rPr>
                <w:rFonts w:eastAsia="Times New Roman" w:cs="Times New Roman"/>
                <w:szCs w:val="24"/>
              </w:rPr>
            </w:pPr>
            <w:r>
              <w:rPr>
                <w:rFonts w:eastAsia="Times New Roman" w:cs="Times New Roman"/>
                <w:szCs w:val="24"/>
              </w:rPr>
              <w:t xml:space="preserve">Prediksi </w:t>
            </w:r>
            <w:r w:rsidR="006B5CFE" w:rsidRPr="00886F1A">
              <w:rPr>
                <w:rFonts w:eastAsia="Times New Roman" w:cs="Times New Roman"/>
                <w:szCs w:val="24"/>
              </w:rPr>
              <w:t>Target protein</w:t>
            </w:r>
          </w:p>
        </w:tc>
        <w:tc>
          <w:tcPr>
            <w:tcW w:w="0" w:type="auto"/>
            <w:hideMark/>
          </w:tcPr>
          <w:p w14:paraId="0744F3EA" w14:textId="77777777" w:rsidR="006B5CFE" w:rsidRPr="00886F1A" w:rsidRDefault="006B5CFE" w:rsidP="00170702">
            <w:pPr>
              <w:ind w:firstLine="0"/>
              <w:jc w:val="left"/>
              <w:rPr>
                <w:rFonts w:eastAsia="Times New Roman" w:cs="Times New Roman"/>
                <w:szCs w:val="24"/>
              </w:rPr>
            </w:pPr>
            <w:r>
              <w:rPr>
                <w:rFonts w:eastAsia="Times New Roman" w:cs="Times New Roman"/>
                <w:szCs w:val="24"/>
              </w:rPr>
              <w:t xml:space="preserve">570 </w:t>
            </w:r>
            <w:r w:rsidRPr="00886F1A">
              <w:rPr>
                <w:rFonts w:eastAsia="Times New Roman" w:cs="Times New Roman"/>
                <w:szCs w:val="24"/>
              </w:rPr>
              <w:t>protein</w:t>
            </w:r>
          </w:p>
        </w:tc>
        <w:tc>
          <w:tcPr>
            <w:tcW w:w="0" w:type="auto"/>
            <w:hideMark/>
          </w:tcPr>
          <w:p w14:paraId="7B4DF97F" w14:textId="77777777" w:rsidR="006B5CFE" w:rsidRPr="00886F1A" w:rsidRDefault="006B5CFE" w:rsidP="00170702">
            <w:pPr>
              <w:ind w:firstLine="0"/>
              <w:jc w:val="left"/>
              <w:rPr>
                <w:rFonts w:eastAsia="Times New Roman" w:cs="Times New Roman"/>
                <w:szCs w:val="24"/>
              </w:rPr>
            </w:pPr>
            <w:r w:rsidRPr="00886F1A">
              <w:rPr>
                <w:rFonts w:eastAsia="Times New Roman" w:cs="Times New Roman"/>
                <w:szCs w:val="24"/>
              </w:rPr>
              <w:t>SuperPred</w:t>
            </w:r>
            <w:r>
              <w:rPr>
                <w:rFonts w:eastAsia="Times New Roman" w:cs="Times New Roman"/>
                <w:szCs w:val="24"/>
              </w:rPr>
              <w:t xml:space="preserve"> + OMIM</w:t>
            </w:r>
          </w:p>
        </w:tc>
        <w:tc>
          <w:tcPr>
            <w:tcW w:w="0" w:type="auto"/>
            <w:hideMark/>
          </w:tcPr>
          <w:p w14:paraId="796984C1" w14:textId="41DDD774" w:rsidR="006B5CFE" w:rsidRPr="00886F1A" w:rsidRDefault="006B5CFE" w:rsidP="004645E9">
            <w:pPr>
              <w:ind w:firstLine="0"/>
              <w:jc w:val="left"/>
              <w:rPr>
                <w:rFonts w:eastAsia="Times New Roman" w:cs="Times New Roman"/>
                <w:szCs w:val="24"/>
              </w:rPr>
            </w:pPr>
            <w:r w:rsidRPr="00886F1A">
              <w:rPr>
                <w:rFonts w:eastAsia="Times New Roman" w:cs="Times New Roman"/>
                <w:szCs w:val="24"/>
              </w:rPr>
              <w:t xml:space="preserve">Prediksi </w:t>
            </w:r>
            <w:r w:rsidR="004645E9">
              <w:rPr>
                <w:rFonts w:eastAsia="Times New Roman" w:cs="Times New Roman"/>
                <w:szCs w:val="24"/>
              </w:rPr>
              <w:t>berbasis kesamaan struktur</w:t>
            </w:r>
          </w:p>
        </w:tc>
      </w:tr>
      <w:tr w:rsidR="004645E9" w:rsidRPr="00886F1A" w14:paraId="5F9DA237" w14:textId="77777777" w:rsidTr="00170702">
        <w:trPr>
          <w:jc w:val="center"/>
        </w:trPr>
        <w:tc>
          <w:tcPr>
            <w:tcW w:w="0" w:type="auto"/>
            <w:hideMark/>
          </w:tcPr>
          <w:p w14:paraId="675AE42C" w14:textId="77777777" w:rsidR="006B5CFE" w:rsidRPr="00886F1A" w:rsidRDefault="006B5CFE" w:rsidP="00170702">
            <w:pPr>
              <w:ind w:firstLine="0"/>
              <w:jc w:val="left"/>
              <w:rPr>
                <w:rFonts w:eastAsia="Times New Roman" w:cs="Times New Roman"/>
                <w:szCs w:val="24"/>
              </w:rPr>
            </w:pPr>
            <w:r w:rsidRPr="00886F1A">
              <w:rPr>
                <w:rFonts w:eastAsia="Times New Roman" w:cs="Times New Roman"/>
                <w:szCs w:val="24"/>
              </w:rPr>
              <w:t>Verifikasi protein</w:t>
            </w:r>
          </w:p>
        </w:tc>
        <w:tc>
          <w:tcPr>
            <w:tcW w:w="0" w:type="auto"/>
            <w:hideMark/>
          </w:tcPr>
          <w:p w14:paraId="24F05E07" w14:textId="77777777" w:rsidR="006B5CFE" w:rsidRPr="00886F1A" w:rsidRDefault="006B5CFE" w:rsidP="00170702">
            <w:pPr>
              <w:ind w:firstLine="0"/>
              <w:jc w:val="left"/>
              <w:rPr>
                <w:rFonts w:eastAsia="Times New Roman" w:cs="Times New Roman"/>
                <w:szCs w:val="24"/>
              </w:rPr>
            </w:pPr>
            <w:r>
              <w:rPr>
                <w:rFonts w:eastAsia="Times New Roman" w:cs="Times New Roman"/>
                <w:szCs w:val="24"/>
              </w:rPr>
              <w:t xml:space="preserve">561 </w:t>
            </w:r>
            <w:r w:rsidRPr="00886F1A">
              <w:rPr>
                <w:rFonts w:eastAsia="Times New Roman" w:cs="Times New Roman"/>
                <w:szCs w:val="24"/>
              </w:rPr>
              <w:t>protein</w:t>
            </w:r>
          </w:p>
        </w:tc>
        <w:tc>
          <w:tcPr>
            <w:tcW w:w="0" w:type="auto"/>
            <w:hideMark/>
          </w:tcPr>
          <w:p w14:paraId="3453F78E" w14:textId="77777777" w:rsidR="006B5CFE" w:rsidRPr="00886F1A" w:rsidRDefault="006B5CFE" w:rsidP="00170702">
            <w:pPr>
              <w:ind w:firstLine="0"/>
              <w:jc w:val="left"/>
              <w:rPr>
                <w:rFonts w:eastAsia="Times New Roman" w:cs="Times New Roman"/>
                <w:szCs w:val="24"/>
              </w:rPr>
            </w:pPr>
            <w:r w:rsidRPr="00886F1A">
              <w:rPr>
                <w:rFonts w:eastAsia="Times New Roman" w:cs="Times New Roman"/>
                <w:szCs w:val="24"/>
              </w:rPr>
              <w:t>UniProt</w:t>
            </w:r>
          </w:p>
        </w:tc>
        <w:tc>
          <w:tcPr>
            <w:tcW w:w="0" w:type="auto"/>
            <w:hideMark/>
          </w:tcPr>
          <w:p w14:paraId="144CC13B" w14:textId="2D9016FE" w:rsidR="006B5CFE" w:rsidRPr="00886F1A" w:rsidRDefault="006B5CFE" w:rsidP="004645E9">
            <w:pPr>
              <w:ind w:firstLine="0"/>
              <w:jc w:val="left"/>
              <w:rPr>
                <w:rFonts w:eastAsia="Times New Roman" w:cs="Times New Roman"/>
                <w:szCs w:val="24"/>
              </w:rPr>
            </w:pPr>
            <w:r w:rsidRPr="00886F1A">
              <w:rPr>
                <w:rFonts w:eastAsia="Times New Roman" w:cs="Times New Roman"/>
                <w:szCs w:val="24"/>
              </w:rPr>
              <w:t xml:space="preserve">Pemetaan </w:t>
            </w:r>
            <w:r w:rsidR="004645E9">
              <w:rPr>
                <w:rFonts w:eastAsia="Times New Roman" w:cs="Times New Roman"/>
                <w:szCs w:val="24"/>
              </w:rPr>
              <w:t>gen/protein ke UniProt</w:t>
            </w:r>
          </w:p>
        </w:tc>
      </w:tr>
      <w:tr w:rsidR="004645E9" w:rsidRPr="00886F1A" w14:paraId="74A1A6D2" w14:textId="77777777" w:rsidTr="00170702">
        <w:trPr>
          <w:jc w:val="center"/>
        </w:trPr>
        <w:tc>
          <w:tcPr>
            <w:tcW w:w="0" w:type="auto"/>
            <w:hideMark/>
          </w:tcPr>
          <w:p w14:paraId="3D64F125" w14:textId="77777777" w:rsidR="006B5CFE" w:rsidRPr="00886F1A" w:rsidRDefault="006B5CFE" w:rsidP="00170702">
            <w:pPr>
              <w:ind w:firstLine="0"/>
              <w:jc w:val="left"/>
              <w:rPr>
                <w:rFonts w:eastAsia="Times New Roman" w:cs="Times New Roman"/>
                <w:szCs w:val="24"/>
              </w:rPr>
            </w:pPr>
            <w:r w:rsidRPr="00886F1A">
              <w:rPr>
                <w:rFonts w:eastAsia="Times New Roman" w:cs="Times New Roman"/>
                <w:szCs w:val="24"/>
              </w:rPr>
              <w:t>Interaksi protein-protein</w:t>
            </w:r>
          </w:p>
        </w:tc>
        <w:tc>
          <w:tcPr>
            <w:tcW w:w="0" w:type="auto"/>
            <w:hideMark/>
          </w:tcPr>
          <w:p w14:paraId="6483F81F" w14:textId="77777777" w:rsidR="006B5CFE" w:rsidRPr="00886F1A" w:rsidRDefault="006B5CFE" w:rsidP="00170702">
            <w:pPr>
              <w:ind w:firstLine="0"/>
              <w:jc w:val="left"/>
              <w:rPr>
                <w:rFonts w:eastAsia="Times New Roman" w:cs="Times New Roman"/>
                <w:szCs w:val="24"/>
              </w:rPr>
            </w:pPr>
            <w:r>
              <w:rPr>
                <w:rFonts w:eastAsia="Times New Roman" w:cs="Times New Roman"/>
                <w:szCs w:val="24"/>
              </w:rPr>
              <w:t>3880</w:t>
            </w:r>
            <w:r w:rsidRPr="00886F1A">
              <w:rPr>
                <w:rFonts w:eastAsia="Times New Roman" w:cs="Times New Roman"/>
                <w:szCs w:val="24"/>
              </w:rPr>
              <w:t xml:space="preserve"> pasang</w:t>
            </w:r>
          </w:p>
        </w:tc>
        <w:tc>
          <w:tcPr>
            <w:tcW w:w="0" w:type="auto"/>
            <w:hideMark/>
          </w:tcPr>
          <w:p w14:paraId="35D2BBBE" w14:textId="5B31A406" w:rsidR="006B5CFE" w:rsidRPr="00886F1A" w:rsidRDefault="006B5CFE" w:rsidP="00170702">
            <w:pPr>
              <w:ind w:firstLine="0"/>
              <w:jc w:val="left"/>
              <w:rPr>
                <w:rFonts w:eastAsia="Times New Roman" w:cs="Times New Roman"/>
                <w:szCs w:val="24"/>
              </w:rPr>
            </w:pPr>
            <w:r w:rsidRPr="00886F1A">
              <w:rPr>
                <w:rFonts w:eastAsia="Times New Roman" w:cs="Times New Roman"/>
                <w:szCs w:val="24"/>
              </w:rPr>
              <w:t>STRING</w:t>
            </w:r>
            <w:r w:rsidR="004645E9">
              <w:rPr>
                <w:rFonts w:eastAsia="Times New Roman" w:cs="Times New Roman"/>
                <w:szCs w:val="24"/>
              </w:rPr>
              <w:t xml:space="preserve"> v12.0 (Homo sapiens)</w:t>
            </w:r>
          </w:p>
        </w:tc>
        <w:tc>
          <w:tcPr>
            <w:tcW w:w="0" w:type="auto"/>
            <w:hideMark/>
          </w:tcPr>
          <w:p w14:paraId="707932E0" w14:textId="77777777" w:rsidR="006B5CFE" w:rsidRPr="00886F1A" w:rsidRDefault="006B5CFE" w:rsidP="00170702">
            <w:pPr>
              <w:ind w:firstLine="0"/>
              <w:jc w:val="left"/>
              <w:rPr>
                <w:rFonts w:eastAsia="Times New Roman" w:cs="Times New Roman"/>
                <w:szCs w:val="24"/>
              </w:rPr>
            </w:pPr>
            <w:r w:rsidRPr="00297E73">
              <w:rPr>
                <w:i/>
              </w:rPr>
              <w:t>Confidence score</w:t>
            </w:r>
            <w:r>
              <w:t xml:space="preserve"> </w:t>
            </w:r>
            <w:r w:rsidRPr="00886F1A">
              <w:rPr>
                <w:rFonts w:eastAsia="Times New Roman" w:cs="Times New Roman"/>
                <w:szCs w:val="24"/>
              </w:rPr>
              <w:t>≥ 0,4</w:t>
            </w:r>
          </w:p>
        </w:tc>
      </w:tr>
      <w:tr w:rsidR="004645E9" w:rsidRPr="00886F1A" w14:paraId="579D50C4" w14:textId="77777777" w:rsidTr="00170702">
        <w:trPr>
          <w:jc w:val="center"/>
        </w:trPr>
        <w:tc>
          <w:tcPr>
            <w:tcW w:w="0" w:type="auto"/>
            <w:hideMark/>
          </w:tcPr>
          <w:p w14:paraId="7889B268" w14:textId="77777777" w:rsidR="006B5CFE" w:rsidRPr="00886F1A" w:rsidRDefault="006B5CFE" w:rsidP="00170702">
            <w:pPr>
              <w:ind w:firstLine="0"/>
              <w:jc w:val="left"/>
              <w:rPr>
                <w:rFonts w:eastAsia="Times New Roman" w:cs="Times New Roman"/>
                <w:szCs w:val="24"/>
              </w:rPr>
            </w:pPr>
            <w:r w:rsidRPr="00886F1A">
              <w:rPr>
                <w:rFonts w:eastAsia="Times New Roman" w:cs="Times New Roman"/>
                <w:szCs w:val="24"/>
              </w:rPr>
              <w:t>Domain protein</w:t>
            </w:r>
          </w:p>
        </w:tc>
        <w:tc>
          <w:tcPr>
            <w:tcW w:w="0" w:type="auto"/>
            <w:hideMark/>
          </w:tcPr>
          <w:p w14:paraId="558E442E" w14:textId="77777777" w:rsidR="006B5CFE" w:rsidRPr="00886F1A" w:rsidRDefault="006B5CFE" w:rsidP="00170702">
            <w:pPr>
              <w:ind w:firstLine="0"/>
              <w:jc w:val="left"/>
              <w:rPr>
                <w:rFonts w:eastAsia="Times New Roman" w:cs="Times New Roman"/>
                <w:szCs w:val="24"/>
              </w:rPr>
            </w:pPr>
            <w:r>
              <w:rPr>
                <w:rFonts w:eastAsia="Times New Roman" w:cs="Times New Roman"/>
                <w:szCs w:val="24"/>
              </w:rPr>
              <w:t xml:space="preserve">1056 </w:t>
            </w:r>
            <w:r w:rsidRPr="00886F1A">
              <w:rPr>
                <w:rFonts w:eastAsia="Times New Roman" w:cs="Times New Roman"/>
                <w:szCs w:val="24"/>
              </w:rPr>
              <w:t>domain</w:t>
            </w:r>
          </w:p>
        </w:tc>
        <w:tc>
          <w:tcPr>
            <w:tcW w:w="0" w:type="auto"/>
            <w:hideMark/>
          </w:tcPr>
          <w:p w14:paraId="4DDA710D" w14:textId="77777777" w:rsidR="006B5CFE" w:rsidRPr="00886F1A" w:rsidRDefault="006B5CFE" w:rsidP="00170702">
            <w:pPr>
              <w:ind w:firstLine="0"/>
              <w:jc w:val="left"/>
              <w:rPr>
                <w:rFonts w:eastAsia="Times New Roman" w:cs="Times New Roman"/>
                <w:szCs w:val="24"/>
              </w:rPr>
            </w:pPr>
            <w:r w:rsidRPr="00886F1A">
              <w:rPr>
                <w:rFonts w:eastAsia="Times New Roman" w:cs="Times New Roman"/>
                <w:szCs w:val="24"/>
              </w:rPr>
              <w:t>Pfam/InterPro</w:t>
            </w:r>
          </w:p>
        </w:tc>
        <w:tc>
          <w:tcPr>
            <w:tcW w:w="0" w:type="auto"/>
            <w:hideMark/>
          </w:tcPr>
          <w:p w14:paraId="502FDF7B" w14:textId="53E3C3A2" w:rsidR="006B5CFE" w:rsidRPr="00886F1A" w:rsidRDefault="004645E9" w:rsidP="00170702">
            <w:pPr>
              <w:ind w:firstLine="0"/>
              <w:jc w:val="left"/>
              <w:rPr>
                <w:rFonts w:eastAsia="Times New Roman" w:cs="Times New Roman"/>
                <w:szCs w:val="24"/>
              </w:rPr>
            </w:pPr>
            <w:r>
              <w:rPr>
                <w:rFonts w:eastAsia="Times New Roman" w:cs="Times New Roman"/>
                <w:szCs w:val="24"/>
              </w:rPr>
              <w:t>Anotasi domain</w:t>
            </w:r>
          </w:p>
        </w:tc>
      </w:tr>
      <w:tr w:rsidR="004645E9" w:rsidRPr="00886F1A" w14:paraId="247B9383" w14:textId="77777777" w:rsidTr="00170702">
        <w:trPr>
          <w:jc w:val="center"/>
        </w:trPr>
        <w:tc>
          <w:tcPr>
            <w:tcW w:w="0" w:type="auto"/>
            <w:hideMark/>
          </w:tcPr>
          <w:p w14:paraId="49305C4C" w14:textId="77777777" w:rsidR="006B5CFE" w:rsidRPr="00886F1A" w:rsidRDefault="006B5CFE" w:rsidP="00170702">
            <w:pPr>
              <w:ind w:firstLine="0"/>
              <w:jc w:val="left"/>
              <w:rPr>
                <w:rFonts w:eastAsia="Times New Roman" w:cs="Times New Roman"/>
                <w:szCs w:val="24"/>
              </w:rPr>
            </w:pPr>
            <w:r w:rsidRPr="00886F1A">
              <w:rPr>
                <w:rFonts w:eastAsia="Times New Roman" w:cs="Times New Roman"/>
                <w:szCs w:val="24"/>
              </w:rPr>
              <w:t>Interaksi domain-domain</w:t>
            </w:r>
          </w:p>
        </w:tc>
        <w:tc>
          <w:tcPr>
            <w:tcW w:w="0" w:type="auto"/>
            <w:hideMark/>
          </w:tcPr>
          <w:p w14:paraId="5F51BB6E" w14:textId="77777777" w:rsidR="006B5CFE" w:rsidRPr="00886F1A" w:rsidRDefault="006B5CFE" w:rsidP="00170702">
            <w:pPr>
              <w:ind w:firstLine="0"/>
              <w:jc w:val="left"/>
              <w:rPr>
                <w:rFonts w:eastAsia="Times New Roman" w:cs="Times New Roman"/>
                <w:szCs w:val="24"/>
              </w:rPr>
            </w:pPr>
            <w:r>
              <w:rPr>
                <w:rFonts w:eastAsia="Times New Roman" w:cs="Times New Roman"/>
                <w:szCs w:val="24"/>
              </w:rPr>
              <w:t>827</w:t>
            </w:r>
            <w:r w:rsidRPr="00886F1A">
              <w:rPr>
                <w:rFonts w:eastAsia="Times New Roman" w:cs="Times New Roman"/>
                <w:szCs w:val="24"/>
              </w:rPr>
              <w:t xml:space="preserve"> pasang</w:t>
            </w:r>
          </w:p>
        </w:tc>
        <w:tc>
          <w:tcPr>
            <w:tcW w:w="0" w:type="auto"/>
            <w:hideMark/>
          </w:tcPr>
          <w:p w14:paraId="5D905369" w14:textId="77777777" w:rsidR="006B5CFE" w:rsidRPr="00886F1A" w:rsidRDefault="006B5CFE" w:rsidP="00170702">
            <w:pPr>
              <w:ind w:firstLine="0"/>
              <w:jc w:val="left"/>
              <w:rPr>
                <w:rFonts w:eastAsia="Times New Roman" w:cs="Times New Roman"/>
                <w:szCs w:val="24"/>
              </w:rPr>
            </w:pPr>
            <w:r w:rsidRPr="00886F1A">
              <w:rPr>
                <w:rFonts w:eastAsia="Times New Roman" w:cs="Times New Roman"/>
                <w:szCs w:val="24"/>
              </w:rPr>
              <w:t>3did</w:t>
            </w:r>
          </w:p>
        </w:tc>
        <w:tc>
          <w:tcPr>
            <w:tcW w:w="0" w:type="auto"/>
            <w:hideMark/>
          </w:tcPr>
          <w:p w14:paraId="04DCC4EE" w14:textId="6828447E" w:rsidR="006B5CFE" w:rsidRPr="00886F1A" w:rsidRDefault="004645E9" w:rsidP="004645E9">
            <w:pPr>
              <w:ind w:firstLine="0"/>
              <w:jc w:val="left"/>
              <w:rPr>
                <w:rFonts w:eastAsia="Times New Roman" w:cs="Times New Roman"/>
                <w:szCs w:val="24"/>
              </w:rPr>
            </w:pPr>
            <w:r>
              <w:rPr>
                <w:rFonts w:eastAsia="Times New Roman" w:cs="Times New Roman"/>
                <w:szCs w:val="24"/>
              </w:rPr>
              <w:t>Pemetaan Pfam-</w:t>
            </w:r>
            <w:r w:rsidR="006B5CFE" w:rsidRPr="00886F1A">
              <w:rPr>
                <w:rFonts w:eastAsia="Times New Roman" w:cs="Times New Roman"/>
                <w:szCs w:val="24"/>
              </w:rPr>
              <w:t xml:space="preserve"> Pfam</w:t>
            </w:r>
          </w:p>
        </w:tc>
      </w:tr>
      <w:tr w:rsidR="004645E9" w:rsidRPr="00886F1A" w14:paraId="7471CD39" w14:textId="77777777" w:rsidTr="00170702">
        <w:trPr>
          <w:jc w:val="center"/>
        </w:trPr>
        <w:tc>
          <w:tcPr>
            <w:tcW w:w="0" w:type="auto"/>
            <w:tcBorders>
              <w:bottom w:val="single" w:sz="4" w:space="0" w:color="auto"/>
            </w:tcBorders>
            <w:hideMark/>
          </w:tcPr>
          <w:p w14:paraId="33D6D325" w14:textId="77777777" w:rsidR="006B5CFE" w:rsidRPr="00886F1A" w:rsidRDefault="006B5CFE" w:rsidP="00170702">
            <w:pPr>
              <w:ind w:firstLine="0"/>
              <w:jc w:val="left"/>
              <w:rPr>
                <w:rFonts w:eastAsia="Times New Roman" w:cs="Times New Roman"/>
                <w:szCs w:val="24"/>
              </w:rPr>
            </w:pPr>
            <w:r w:rsidRPr="00886F1A">
              <w:rPr>
                <w:rFonts w:eastAsia="Times New Roman" w:cs="Times New Roman"/>
                <w:szCs w:val="24"/>
              </w:rPr>
              <w:t>Asosiasi protein-domain</w:t>
            </w:r>
          </w:p>
        </w:tc>
        <w:tc>
          <w:tcPr>
            <w:tcW w:w="0" w:type="auto"/>
            <w:tcBorders>
              <w:bottom w:val="single" w:sz="4" w:space="0" w:color="auto"/>
            </w:tcBorders>
            <w:hideMark/>
          </w:tcPr>
          <w:p w14:paraId="536F0204" w14:textId="77777777" w:rsidR="006B5CFE" w:rsidRPr="00886F1A" w:rsidRDefault="006B5CFE" w:rsidP="00170702">
            <w:pPr>
              <w:ind w:firstLine="0"/>
              <w:jc w:val="left"/>
              <w:rPr>
                <w:rFonts w:eastAsia="Times New Roman" w:cs="Times New Roman"/>
                <w:szCs w:val="24"/>
              </w:rPr>
            </w:pPr>
            <w:r>
              <w:rPr>
                <w:rFonts w:eastAsia="Times New Roman" w:cs="Times New Roman"/>
                <w:szCs w:val="24"/>
              </w:rPr>
              <w:t>340 pasangan</w:t>
            </w:r>
          </w:p>
        </w:tc>
        <w:tc>
          <w:tcPr>
            <w:tcW w:w="0" w:type="auto"/>
            <w:tcBorders>
              <w:bottom w:val="single" w:sz="4" w:space="0" w:color="auto"/>
            </w:tcBorders>
            <w:hideMark/>
          </w:tcPr>
          <w:p w14:paraId="64AD298B" w14:textId="77777777" w:rsidR="006B5CFE" w:rsidRPr="00886F1A" w:rsidRDefault="006B5CFE" w:rsidP="00170702">
            <w:pPr>
              <w:ind w:firstLine="0"/>
              <w:jc w:val="left"/>
              <w:rPr>
                <w:rFonts w:eastAsia="Times New Roman" w:cs="Times New Roman"/>
                <w:szCs w:val="24"/>
              </w:rPr>
            </w:pPr>
            <w:r w:rsidRPr="00886F1A">
              <w:rPr>
                <w:rFonts w:eastAsia="Times New Roman" w:cs="Times New Roman"/>
                <w:szCs w:val="24"/>
              </w:rPr>
              <w:t>Hasil pemetaan internal</w:t>
            </w:r>
          </w:p>
        </w:tc>
        <w:tc>
          <w:tcPr>
            <w:tcW w:w="0" w:type="auto"/>
            <w:tcBorders>
              <w:bottom w:val="single" w:sz="4" w:space="0" w:color="auto"/>
            </w:tcBorders>
            <w:hideMark/>
          </w:tcPr>
          <w:p w14:paraId="621FAE62" w14:textId="77777777" w:rsidR="006B5CFE" w:rsidRPr="00886F1A" w:rsidRDefault="006B5CFE" w:rsidP="00170702">
            <w:pPr>
              <w:ind w:firstLine="0"/>
              <w:jc w:val="left"/>
              <w:rPr>
                <w:rFonts w:eastAsia="Times New Roman" w:cs="Times New Roman"/>
                <w:szCs w:val="24"/>
              </w:rPr>
            </w:pPr>
            <w:r w:rsidRPr="00886F1A">
              <w:rPr>
                <w:rFonts w:eastAsia="Times New Roman" w:cs="Times New Roman"/>
                <w:szCs w:val="24"/>
              </w:rPr>
              <w:t>Berdasarkan data protein &amp; domain</w:t>
            </w:r>
          </w:p>
        </w:tc>
      </w:tr>
    </w:tbl>
    <w:p w14:paraId="6B99691C" w14:textId="0A9DC04F" w:rsidR="00A82D4A" w:rsidRDefault="00A82D4A" w:rsidP="00A82D4A">
      <w:pPr>
        <w:keepNext/>
        <w:ind w:firstLine="0"/>
        <w:jc w:val="center"/>
      </w:pPr>
    </w:p>
    <w:p w14:paraId="3821AD51" w14:textId="77777777" w:rsidR="001D3C71" w:rsidRDefault="001D3C71" w:rsidP="001D3C71">
      <w:pPr>
        <w:pStyle w:val="NormalWeb"/>
        <w:spacing w:before="0" w:beforeAutospacing="0" w:after="0" w:afterAutospacing="0"/>
        <w:jc w:val="both"/>
        <w:rPr>
          <w:b/>
        </w:rPr>
      </w:pPr>
      <w:r>
        <w:rPr>
          <w:b/>
        </w:rPr>
        <w:t>Data Senyawa Aktif</w:t>
      </w:r>
    </w:p>
    <w:p w14:paraId="3925ACC1" w14:textId="3DB009F7" w:rsidR="008B2C10" w:rsidRDefault="008B2C10" w:rsidP="001D3C71">
      <w:pPr>
        <w:pStyle w:val="NormalWeb"/>
        <w:spacing w:before="0" w:beforeAutospacing="0" w:after="0" w:afterAutospacing="0"/>
        <w:ind w:firstLine="567"/>
        <w:jc w:val="both"/>
      </w:pPr>
      <w:r>
        <w:t xml:space="preserve">Senyawa aktif yang digunakan dalam penelitian ini diperoleh melalui identifikasi dengan </w:t>
      </w:r>
      <w:r w:rsidRPr="001D3C71">
        <w:rPr>
          <w:rStyle w:val="Strong"/>
          <w:b w:val="0"/>
          <w:i/>
        </w:rPr>
        <w:t>Liquid Chromatography-Mass Spectrometry</w:t>
      </w:r>
      <w:r w:rsidRPr="001D3C71">
        <w:rPr>
          <w:rStyle w:val="Strong"/>
          <w:b w:val="0"/>
        </w:rPr>
        <w:t xml:space="preserve"> (LC-MS)</w:t>
      </w:r>
      <w:r>
        <w:t xml:space="preserve"> pada daun kemuning (</w:t>
      </w:r>
      <w:r>
        <w:rPr>
          <w:rStyle w:val="Emphasis"/>
        </w:rPr>
        <w:t>Murraya paniculata</w:t>
      </w:r>
      <w:r>
        <w:t xml:space="preserve">), sebagaimana dilaporkan oleh Fatriani et al. (2024). Dari hasil analisis tersebut diperoleh </w:t>
      </w:r>
      <w:r w:rsidRPr="001D3C71">
        <w:rPr>
          <w:rStyle w:val="Strong"/>
          <w:b w:val="0"/>
        </w:rPr>
        <w:t>16 senyawa aktif</w:t>
      </w:r>
      <w:r>
        <w:t xml:space="preserve">. Seluruh senyawa kemudian diverifikasi di basis data </w:t>
      </w:r>
      <w:r w:rsidRPr="001D3C71">
        <w:rPr>
          <w:rStyle w:val="Strong"/>
          <w:b w:val="0"/>
        </w:rPr>
        <w:t>PubChem</w:t>
      </w:r>
      <w:r>
        <w:t xml:space="preserve"> untuk memastikan ketersediaan </w:t>
      </w:r>
      <w:r w:rsidRPr="001D3C71">
        <w:rPr>
          <w:rStyle w:val="Strong"/>
          <w:b w:val="0"/>
          <w:i/>
        </w:rPr>
        <w:t>Chemical Identifier</w:t>
      </w:r>
      <w:r w:rsidRPr="001D3C71">
        <w:rPr>
          <w:rStyle w:val="Strong"/>
          <w:b w:val="0"/>
        </w:rPr>
        <w:t xml:space="preserve"> (CID)</w:t>
      </w:r>
      <w:r>
        <w:t xml:space="preserve"> serta representasi struktur kimia, termasuk </w:t>
      </w:r>
      <w:r w:rsidRPr="001D3C71">
        <w:rPr>
          <w:rStyle w:val="Strong"/>
          <w:b w:val="0"/>
        </w:rPr>
        <w:t>rumus molekul, SMILES, dan nama IUPAC</w:t>
      </w:r>
      <w:r w:rsidRPr="001D3C71">
        <w:rPr>
          <w:b/>
        </w:rPr>
        <w:t>.</w:t>
      </w:r>
      <w:r>
        <w:t xml:space="preserve"> Dari 16 senyawa, 14 senyawa berhasil ditemukan di PubChem, sedangkan dua senyawa lainnya tidak tersedia, yaitu </w:t>
      </w:r>
      <w:r w:rsidRPr="001D3C71">
        <w:rPr>
          <w:rStyle w:val="Strong"/>
          <w:b w:val="0"/>
        </w:rPr>
        <w:t>Limonene</w:t>
      </w:r>
      <w:r>
        <w:rPr>
          <w:rStyle w:val="Strong"/>
        </w:rPr>
        <w:t xml:space="preserve"> (+/–)</w:t>
      </w:r>
      <w:r>
        <w:t xml:space="preserve"> dan satu senyawa lain. Limonene (+/–) hanya tersedia sebagai campuran rasemat karena keterbatasan metode LC-MS yang tidak menggunakan kolom kiral; oleh karena itu, struktur representatif limonene (CID: 22311) digunakan sebagai perwakilan (Xu et al., 2017). Satu senyawa yang tidak tersedia di PubChem strukturnya ditentukan secara manual melalui layanan </w:t>
      </w:r>
      <w:r w:rsidRPr="001D3C71">
        <w:rPr>
          <w:rStyle w:val="Strong"/>
          <w:b w:val="0"/>
        </w:rPr>
        <w:t>CACTUS</w:t>
      </w:r>
      <w:r>
        <w:t xml:space="preserve"> </w:t>
      </w:r>
      <w:r w:rsidRPr="001D3C71">
        <w:t>(</w:t>
      </w:r>
      <w:hyperlink r:id="rId18" w:tgtFrame="_new" w:history="1">
        <w:r w:rsidRPr="001D3C71">
          <w:rPr>
            <w:rStyle w:val="Hyperlink"/>
            <w:color w:val="auto"/>
            <w:u w:val="none"/>
          </w:rPr>
          <w:t>https://cactus.nci.nih.gov/chemical/structure</w:t>
        </w:r>
      </w:hyperlink>
      <w:r w:rsidRPr="001D3C71">
        <w:t>)</w:t>
      </w:r>
      <w:r>
        <w:t xml:space="preserve"> (McNaughton et al., 2024), kemudian diverifikasi kembali di PubChem untuk memperoleh CID berdasarkan SMILES. Dengan demikian, dari seluruh senyawa aktif diperoleh </w:t>
      </w:r>
      <w:r w:rsidRPr="001D3C71">
        <w:rPr>
          <w:rStyle w:val="Strong"/>
          <w:b w:val="0"/>
        </w:rPr>
        <w:t>17 CID beserta 17 SMILES</w:t>
      </w:r>
      <w:r>
        <w:t>, yang selanjutnya digunakan sebagai input untuk analisis farmakokinetik dan evaluasi kelayakan farmasetik.</w:t>
      </w:r>
      <w:r w:rsidR="001D3C71">
        <w:t xml:space="preserve"> </w:t>
      </w:r>
      <w:r>
        <w:t xml:space="preserve">Seluruh senyawa dianalisis menggunakan </w:t>
      </w:r>
      <w:r w:rsidRPr="001D3C71">
        <w:rPr>
          <w:rStyle w:val="Strong"/>
          <w:b w:val="0"/>
        </w:rPr>
        <w:t>SwissADME</w:t>
      </w:r>
      <w:r>
        <w:t xml:space="preserve">, dengan SMILES sebagai input, untuk mengevaluasi karakteristik farmakokinetik dan kelayakan farmasetik. Parameter yang dievaluasi meliputi </w:t>
      </w:r>
      <w:r w:rsidRPr="001D3C71">
        <w:rPr>
          <w:rStyle w:val="Strong"/>
          <w:b w:val="0"/>
        </w:rPr>
        <w:t xml:space="preserve">kelarutan, kepatuhan terhadap aturan Lipinski, </w:t>
      </w:r>
      <w:r w:rsidRPr="001D3C71">
        <w:rPr>
          <w:rStyle w:val="Strong"/>
          <w:b w:val="0"/>
          <w:i/>
        </w:rPr>
        <w:t>gastrointestinal absorption</w:t>
      </w:r>
      <w:r w:rsidRPr="001D3C71">
        <w:rPr>
          <w:b/>
        </w:rPr>
        <w:t>,</w:t>
      </w:r>
      <w:r>
        <w:t xml:space="preserve"> dan </w:t>
      </w:r>
      <w:r w:rsidRPr="001D3C71">
        <w:rPr>
          <w:rStyle w:val="Strong"/>
          <w:b w:val="0"/>
          <w:i/>
        </w:rPr>
        <w:t>bioavailability score</w:t>
      </w:r>
      <w:r>
        <w:t xml:space="preserve">. Hasil analisis menunjukkan bahwa </w:t>
      </w:r>
      <w:r w:rsidRPr="001D3C71">
        <w:rPr>
          <w:rStyle w:val="Strong"/>
          <w:b w:val="0"/>
        </w:rPr>
        <w:t>13 senyawa</w:t>
      </w:r>
      <w:r>
        <w:t xml:space="preserve"> memiliki </w:t>
      </w:r>
      <w:r w:rsidRPr="001D3C71">
        <w:rPr>
          <w:rStyle w:val="Strong"/>
          <w:b w:val="0"/>
          <w:i/>
        </w:rPr>
        <w:t>bioavailability score</w:t>
      </w:r>
      <w:r w:rsidRPr="001D3C71">
        <w:rPr>
          <w:rStyle w:val="Strong"/>
          <w:b w:val="0"/>
        </w:rPr>
        <w:t xml:space="preserve"> ≥ 0,55</w:t>
      </w:r>
      <w:r>
        <w:t>, sehingga dipertimbangkan sebagai kandidat potensial dengan ketersediaan sistemik yang memadai setelah pemberian secara oral (Daina et al., 2017).</w:t>
      </w:r>
      <w:r w:rsidR="001D3C71">
        <w:t xml:space="preserve"> </w:t>
      </w:r>
      <w:r w:rsidR="001D3C71">
        <w:t>Rekapitulasi seleksi senyawa aktif disajikan pada</w:t>
      </w:r>
      <w:r w:rsidR="001D3C71">
        <w:t xml:space="preserve"> </w:t>
      </w:r>
      <w:r w:rsidR="001D3C71" w:rsidRPr="001D3C71">
        <w:rPr>
          <w:rStyle w:val="Strong"/>
          <w:rFonts w:eastAsiaTheme="majorEastAsia"/>
          <w:b w:val="0"/>
        </w:rPr>
        <w:t>Tabel 3</w:t>
      </w:r>
      <w:r w:rsidR="001D3C71" w:rsidRPr="001D3C71">
        <w:rPr>
          <w:b/>
        </w:rPr>
        <w:t>,</w:t>
      </w:r>
      <w:r w:rsidR="001D3C71">
        <w:t xml:space="preserve"> hasil akuisisi senyawa aktif daun kemuning pada </w:t>
      </w:r>
      <w:r w:rsidR="001D3C71" w:rsidRPr="001D3C71">
        <w:rPr>
          <w:rStyle w:val="Strong"/>
          <w:rFonts w:eastAsiaTheme="majorEastAsia"/>
          <w:b w:val="0"/>
        </w:rPr>
        <w:t>Tabel 4</w:t>
      </w:r>
      <w:r w:rsidR="001D3C71">
        <w:t xml:space="preserve">, dan evaluasi karakteristik farmakokinetik (SwissADME) pada </w:t>
      </w:r>
      <w:r w:rsidR="001D3C71" w:rsidRPr="001D3C71">
        <w:rPr>
          <w:rStyle w:val="Strong"/>
          <w:rFonts w:eastAsiaTheme="majorEastAsia"/>
          <w:b w:val="0"/>
        </w:rPr>
        <w:t>Tabel 5</w:t>
      </w:r>
      <w:r w:rsidR="001D3C71" w:rsidRPr="001D3C71">
        <w:rPr>
          <w:b/>
        </w:rPr>
        <w:t>.</w:t>
      </w:r>
    </w:p>
    <w:p w14:paraId="5E0042E3" w14:textId="78DE650A" w:rsidR="006B5CFE" w:rsidRDefault="002A68C4" w:rsidP="008834A6">
      <w:pPr>
        <w:pStyle w:val="NormalWeb"/>
        <w:spacing w:before="0" w:beforeAutospacing="0" w:after="0" w:afterAutospacing="0"/>
        <w:ind w:firstLine="567"/>
        <w:contextualSpacing/>
        <w:jc w:val="both"/>
      </w:pPr>
      <w:r>
        <w:t>.</w:t>
      </w:r>
    </w:p>
    <w:p w14:paraId="4B12E8F0" w14:textId="1F65CA76" w:rsidR="006B5CFE" w:rsidRDefault="006F72EC" w:rsidP="006F72EC">
      <w:pPr>
        <w:pStyle w:val="Caption"/>
        <w:jc w:val="center"/>
      </w:pPr>
      <w:r>
        <w:lastRenderedPageBreak/>
        <w:t xml:space="preserve">Tabel </w:t>
      </w:r>
      <w:fldSimple w:instr=" SEQ Tabel \* ARABIC ">
        <w:r w:rsidR="003200FB">
          <w:rPr>
            <w:noProof/>
          </w:rPr>
          <w:t>3</w:t>
        </w:r>
      </w:fldSimple>
      <w:bookmarkStart w:id="80" w:name="_Toc204803349"/>
      <w:r>
        <w:t xml:space="preserve">  </w:t>
      </w:r>
      <w:bookmarkStart w:id="81" w:name="_Toc204943743"/>
      <w:r w:rsidR="006B5CFE">
        <w:t>Rekapitulasi Seleksi Senyawa Aktif</w:t>
      </w:r>
      <w:bookmarkEnd w:id="80"/>
      <w:bookmarkEnd w:id="8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9"/>
        <w:gridCol w:w="1083"/>
        <w:gridCol w:w="3926"/>
      </w:tblGrid>
      <w:tr w:rsidR="006B5CFE" w14:paraId="3FF90C4B" w14:textId="77777777" w:rsidTr="00170702">
        <w:tc>
          <w:tcPr>
            <w:tcW w:w="3114" w:type="dxa"/>
            <w:tcBorders>
              <w:top w:val="single" w:sz="4" w:space="0" w:color="auto"/>
              <w:bottom w:val="single" w:sz="4" w:space="0" w:color="auto"/>
            </w:tcBorders>
          </w:tcPr>
          <w:p w14:paraId="2F7F1D4C" w14:textId="77777777" w:rsidR="006B5CFE" w:rsidRPr="00A673B5" w:rsidRDefault="006B5CFE" w:rsidP="00170702">
            <w:pPr>
              <w:pStyle w:val="NormalWeb"/>
              <w:spacing w:before="0" w:beforeAutospacing="0" w:after="120" w:afterAutospacing="0"/>
              <w:contextualSpacing/>
              <w:jc w:val="center"/>
              <w:rPr>
                <w:b/>
                <w:bCs/>
              </w:rPr>
            </w:pPr>
            <w:r w:rsidRPr="00A673B5">
              <w:rPr>
                <w:b/>
                <w:bCs/>
              </w:rPr>
              <w:t>Kategori</w:t>
            </w:r>
          </w:p>
        </w:tc>
        <w:tc>
          <w:tcPr>
            <w:tcW w:w="595" w:type="dxa"/>
            <w:tcBorders>
              <w:top w:val="single" w:sz="4" w:space="0" w:color="auto"/>
              <w:bottom w:val="single" w:sz="4" w:space="0" w:color="auto"/>
            </w:tcBorders>
          </w:tcPr>
          <w:p w14:paraId="3A93CBD8" w14:textId="77777777" w:rsidR="006B5CFE" w:rsidRPr="00A673B5" w:rsidRDefault="006B5CFE" w:rsidP="00170702">
            <w:pPr>
              <w:pStyle w:val="NormalWeb"/>
              <w:spacing w:before="0" w:beforeAutospacing="0" w:after="120" w:afterAutospacing="0"/>
              <w:contextualSpacing/>
              <w:jc w:val="center"/>
              <w:rPr>
                <w:b/>
                <w:bCs/>
              </w:rPr>
            </w:pPr>
            <w:r w:rsidRPr="00A673B5">
              <w:rPr>
                <w:b/>
                <w:bCs/>
              </w:rPr>
              <w:t>Jumlah senyawa</w:t>
            </w:r>
          </w:p>
        </w:tc>
        <w:tc>
          <w:tcPr>
            <w:tcW w:w="4219" w:type="dxa"/>
            <w:tcBorders>
              <w:top w:val="single" w:sz="4" w:space="0" w:color="auto"/>
              <w:bottom w:val="single" w:sz="4" w:space="0" w:color="auto"/>
            </w:tcBorders>
          </w:tcPr>
          <w:p w14:paraId="52FFF223" w14:textId="77777777" w:rsidR="006B5CFE" w:rsidRPr="00A673B5" w:rsidRDefault="006B5CFE" w:rsidP="00170702">
            <w:pPr>
              <w:pStyle w:val="NormalWeb"/>
              <w:spacing w:before="0" w:beforeAutospacing="0" w:after="120" w:afterAutospacing="0"/>
              <w:contextualSpacing/>
              <w:jc w:val="center"/>
              <w:rPr>
                <w:b/>
                <w:bCs/>
              </w:rPr>
            </w:pPr>
            <w:r w:rsidRPr="00A673B5">
              <w:rPr>
                <w:b/>
                <w:bCs/>
              </w:rPr>
              <w:t>Keterangan</w:t>
            </w:r>
          </w:p>
        </w:tc>
      </w:tr>
      <w:tr w:rsidR="006B5CFE" w14:paraId="5113E499" w14:textId="77777777" w:rsidTr="00170702">
        <w:tc>
          <w:tcPr>
            <w:tcW w:w="3114" w:type="dxa"/>
            <w:tcBorders>
              <w:top w:val="single" w:sz="4" w:space="0" w:color="auto"/>
            </w:tcBorders>
          </w:tcPr>
          <w:p w14:paraId="50598272" w14:textId="77777777" w:rsidR="006B5CFE" w:rsidRDefault="006B5CFE" w:rsidP="00170702">
            <w:pPr>
              <w:pStyle w:val="NormalWeb"/>
              <w:spacing w:before="0" w:beforeAutospacing="0" w:after="120" w:afterAutospacing="0"/>
              <w:contextualSpacing/>
            </w:pPr>
            <w:r>
              <w:t>Total senyawa awal</w:t>
            </w:r>
          </w:p>
        </w:tc>
        <w:tc>
          <w:tcPr>
            <w:tcW w:w="595" w:type="dxa"/>
            <w:tcBorders>
              <w:top w:val="single" w:sz="4" w:space="0" w:color="auto"/>
            </w:tcBorders>
          </w:tcPr>
          <w:p w14:paraId="14EE2A28" w14:textId="77777777" w:rsidR="006B5CFE" w:rsidRDefault="006B5CFE" w:rsidP="00170702">
            <w:pPr>
              <w:pStyle w:val="NormalWeb"/>
              <w:spacing w:before="0" w:beforeAutospacing="0" w:after="120" w:afterAutospacing="0"/>
              <w:contextualSpacing/>
              <w:jc w:val="center"/>
            </w:pPr>
            <w:r>
              <w:t>16</w:t>
            </w:r>
          </w:p>
        </w:tc>
        <w:tc>
          <w:tcPr>
            <w:tcW w:w="4219" w:type="dxa"/>
            <w:tcBorders>
              <w:top w:val="single" w:sz="4" w:space="0" w:color="auto"/>
            </w:tcBorders>
          </w:tcPr>
          <w:p w14:paraId="0FD3F2BD" w14:textId="6D361167" w:rsidR="006B5CFE" w:rsidRDefault="006B5CFE" w:rsidP="002A68C4">
            <w:pPr>
              <w:pStyle w:val="NormalWeb"/>
              <w:spacing w:before="0" w:beforeAutospacing="0" w:after="120" w:afterAutospacing="0"/>
              <w:contextualSpacing/>
            </w:pPr>
            <w:r>
              <w:t xml:space="preserve">Berdasarkan hasil identifikasi </w:t>
            </w:r>
            <w:r w:rsidR="002A68C4">
              <w:t>LC-MS (</w:t>
            </w:r>
            <w:r>
              <w:t>Fatriani et al. 2024)</w:t>
            </w:r>
          </w:p>
        </w:tc>
      </w:tr>
      <w:tr w:rsidR="006B5CFE" w14:paraId="3857F873" w14:textId="77777777" w:rsidTr="00170702">
        <w:tc>
          <w:tcPr>
            <w:tcW w:w="3114" w:type="dxa"/>
          </w:tcPr>
          <w:p w14:paraId="0335944F" w14:textId="77777777" w:rsidR="006B5CFE" w:rsidRDefault="006B5CFE" w:rsidP="00170702">
            <w:pPr>
              <w:pStyle w:val="NormalWeb"/>
              <w:spacing w:before="0" w:beforeAutospacing="0" w:after="120" w:afterAutospacing="0"/>
              <w:contextualSpacing/>
            </w:pPr>
            <w:r>
              <w:t>Senyawa tersedia di PubChem</w:t>
            </w:r>
          </w:p>
        </w:tc>
        <w:tc>
          <w:tcPr>
            <w:tcW w:w="595" w:type="dxa"/>
          </w:tcPr>
          <w:p w14:paraId="39873C31" w14:textId="77777777" w:rsidR="006B5CFE" w:rsidRDefault="006B5CFE" w:rsidP="00170702">
            <w:pPr>
              <w:pStyle w:val="NormalWeb"/>
              <w:spacing w:before="0" w:beforeAutospacing="0" w:after="120" w:afterAutospacing="0"/>
              <w:contextualSpacing/>
              <w:jc w:val="center"/>
            </w:pPr>
            <w:r>
              <w:t>14</w:t>
            </w:r>
          </w:p>
        </w:tc>
        <w:tc>
          <w:tcPr>
            <w:tcW w:w="4219" w:type="dxa"/>
          </w:tcPr>
          <w:p w14:paraId="141D0510" w14:textId="77777777" w:rsidR="006B5CFE" w:rsidRDefault="006B5CFE" w:rsidP="00170702">
            <w:pPr>
              <w:pStyle w:val="NormalWeb"/>
              <w:spacing w:before="0" w:beforeAutospacing="0" w:after="120" w:afterAutospacing="0"/>
              <w:contextualSpacing/>
            </w:pPr>
            <w:r>
              <w:t>Memiliki CID dan data struktur kimia lengkap</w:t>
            </w:r>
          </w:p>
        </w:tc>
      </w:tr>
      <w:tr w:rsidR="006B5CFE" w14:paraId="425D5BDA" w14:textId="77777777" w:rsidTr="00170702">
        <w:tc>
          <w:tcPr>
            <w:tcW w:w="3114" w:type="dxa"/>
          </w:tcPr>
          <w:p w14:paraId="21E3321D" w14:textId="77777777" w:rsidR="006B5CFE" w:rsidRDefault="006B5CFE" w:rsidP="00170702">
            <w:pPr>
              <w:pStyle w:val="NormalWeb"/>
              <w:spacing w:before="0" w:beforeAutospacing="0" w:after="120" w:afterAutospacing="0"/>
              <w:contextualSpacing/>
            </w:pPr>
            <w:r>
              <w:t>Senyawa tidak tersedia di PubChem</w:t>
            </w:r>
          </w:p>
        </w:tc>
        <w:tc>
          <w:tcPr>
            <w:tcW w:w="595" w:type="dxa"/>
          </w:tcPr>
          <w:p w14:paraId="24065050" w14:textId="2CEA72CA" w:rsidR="006B5CFE" w:rsidRDefault="002A68C4" w:rsidP="00170702">
            <w:pPr>
              <w:pStyle w:val="NormalWeb"/>
              <w:spacing w:before="0" w:beforeAutospacing="0" w:after="120" w:afterAutospacing="0"/>
              <w:contextualSpacing/>
              <w:jc w:val="center"/>
            </w:pPr>
            <w:r>
              <w:t>1</w:t>
            </w:r>
          </w:p>
        </w:tc>
        <w:tc>
          <w:tcPr>
            <w:tcW w:w="4219" w:type="dxa"/>
          </w:tcPr>
          <w:p w14:paraId="2143D55F" w14:textId="01C4454F" w:rsidR="006B5CFE" w:rsidRDefault="002A68C4" w:rsidP="00170702">
            <w:pPr>
              <w:pStyle w:val="NormalWeb"/>
              <w:spacing w:before="0" w:beforeAutospacing="0" w:after="120" w:afterAutospacing="0"/>
              <w:contextualSpacing/>
            </w:pPr>
            <w:r>
              <w:t>Struktur ditentukan manual via CACTUS</w:t>
            </w:r>
          </w:p>
        </w:tc>
      </w:tr>
      <w:tr w:rsidR="002A68C4" w14:paraId="6EA9EAD2" w14:textId="77777777" w:rsidTr="00170702">
        <w:tc>
          <w:tcPr>
            <w:tcW w:w="3114" w:type="dxa"/>
          </w:tcPr>
          <w:p w14:paraId="6B27D3EB" w14:textId="5A09DFE4" w:rsidR="002A68C4" w:rsidRDefault="002A68C4" w:rsidP="00170702">
            <w:pPr>
              <w:pStyle w:val="NormalWeb"/>
              <w:spacing w:before="0" w:beforeAutospacing="0" w:after="120" w:afterAutospacing="0"/>
              <w:contextualSpacing/>
            </w:pPr>
            <w:r>
              <w:t>Senyawa tersedia dalam bentuk campuran</w:t>
            </w:r>
          </w:p>
        </w:tc>
        <w:tc>
          <w:tcPr>
            <w:tcW w:w="595" w:type="dxa"/>
          </w:tcPr>
          <w:p w14:paraId="71F9CD0A" w14:textId="6504F0D8" w:rsidR="002A68C4" w:rsidRDefault="002A68C4" w:rsidP="00170702">
            <w:pPr>
              <w:pStyle w:val="NormalWeb"/>
              <w:spacing w:before="0" w:beforeAutospacing="0" w:after="120" w:afterAutospacing="0"/>
              <w:contextualSpacing/>
              <w:jc w:val="center"/>
            </w:pPr>
            <w:r>
              <w:t>1</w:t>
            </w:r>
          </w:p>
        </w:tc>
        <w:tc>
          <w:tcPr>
            <w:tcW w:w="4219" w:type="dxa"/>
          </w:tcPr>
          <w:p w14:paraId="173BDD6A" w14:textId="4426498B" w:rsidR="00E43ABB" w:rsidRDefault="002A68C4" w:rsidP="00170702">
            <w:pPr>
              <w:pStyle w:val="NormalWeb"/>
              <w:spacing w:before="0" w:beforeAutospacing="0" w:after="120" w:afterAutospacing="0"/>
              <w:contextualSpacing/>
            </w:pPr>
            <w:r>
              <w:t>Limonene (CID: 22311), digunakan representasi umum karena keterbatasan LC-MS</w:t>
            </w:r>
          </w:p>
        </w:tc>
      </w:tr>
      <w:tr w:rsidR="006B5CFE" w14:paraId="715334C0" w14:textId="77777777" w:rsidTr="00170702">
        <w:tc>
          <w:tcPr>
            <w:tcW w:w="3114" w:type="dxa"/>
          </w:tcPr>
          <w:p w14:paraId="129998D5" w14:textId="31AFBFE7" w:rsidR="006B5CFE" w:rsidRDefault="006B5CFE" w:rsidP="002A68C4">
            <w:pPr>
              <w:pStyle w:val="NormalWeb"/>
              <w:spacing w:before="0" w:beforeAutospacing="0" w:after="120" w:afterAutospacing="0"/>
              <w:contextualSpacing/>
            </w:pPr>
            <w:r>
              <w:t xml:space="preserve">Senyawa </w:t>
            </w:r>
            <w:r w:rsidR="002A68C4">
              <w:t xml:space="preserve">dengan </w:t>
            </w:r>
            <w:r w:rsidR="002A68C4" w:rsidRPr="002A68C4">
              <w:rPr>
                <w:i/>
              </w:rPr>
              <w:t>Bioavailability Score</w:t>
            </w:r>
            <w:r w:rsidR="002A68C4">
              <w:t xml:space="preserve"> </w:t>
            </w:r>
            <w:r w:rsidR="002A68C4">
              <w:rPr>
                <w:bCs/>
              </w:rPr>
              <w:t>≥ 0,5</w:t>
            </w:r>
          </w:p>
        </w:tc>
        <w:tc>
          <w:tcPr>
            <w:tcW w:w="595" w:type="dxa"/>
          </w:tcPr>
          <w:p w14:paraId="2988E6AB" w14:textId="76287EDE" w:rsidR="006B5CFE" w:rsidRDefault="002A68C4" w:rsidP="00170702">
            <w:pPr>
              <w:pStyle w:val="NormalWeb"/>
              <w:spacing w:before="0" w:beforeAutospacing="0" w:after="120" w:afterAutospacing="0"/>
              <w:contextualSpacing/>
              <w:jc w:val="center"/>
            </w:pPr>
            <w:r>
              <w:t>1</w:t>
            </w:r>
            <w:r w:rsidR="006B5CFE">
              <w:t>3</w:t>
            </w:r>
          </w:p>
        </w:tc>
        <w:tc>
          <w:tcPr>
            <w:tcW w:w="4219" w:type="dxa"/>
          </w:tcPr>
          <w:p w14:paraId="0405E5F2" w14:textId="7CABA526" w:rsidR="006B5CFE" w:rsidRDefault="002A68C4" w:rsidP="00170702">
            <w:pPr>
              <w:pStyle w:val="NormalWeb"/>
              <w:spacing w:before="0" w:beforeAutospacing="0" w:after="120" w:afterAutospacing="0"/>
              <w:contextualSpacing/>
            </w:pPr>
            <w:r>
              <w:rPr>
                <w:bCs/>
              </w:rPr>
              <w:t>Dipertimbangkan lolos seleksi farmakokinetik</w:t>
            </w:r>
          </w:p>
        </w:tc>
      </w:tr>
      <w:tr w:rsidR="006B5CFE" w14:paraId="6CE9BE1C" w14:textId="77777777" w:rsidTr="00170702">
        <w:tc>
          <w:tcPr>
            <w:tcW w:w="3114" w:type="dxa"/>
          </w:tcPr>
          <w:p w14:paraId="201BA0AA" w14:textId="66474B6F" w:rsidR="006B5CFE" w:rsidRDefault="006B5CFE" w:rsidP="00170702">
            <w:pPr>
              <w:pStyle w:val="NormalWeb"/>
              <w:spacing w:before="0" w:beforeAutospacing="0" w:after="120" w:afterAutospacing="0"/>
              <w:contextualSpacing/>
            </w:pPr>
            <w:r>
              <w:rPr>
                <w:bCs/>
              </w:rPr>
              <w:t xml:space="preserve">Senyawa </w:t>
            </w:r>
            <w:r w:rsidR="002A68C4">
              <w:t xml:space="preserve">dengan </w:t>
            </w:r>
            <w:r w:rsidR="002A68C4" w:rsidRPr="002A68C4">
              <w:rPr>
                <w:i/>
              </w:rPr>
              <w:t>Bioavailability Score</w:t>
            </w:r>
            <w:r w:rsidR="002A68C4">
              <w:rPr>
                <w:i/>
              </w:rPr>
              <w:t xml:space="preserve"> </w:t>
            </w:r>
            <w:r w:rsidR="002A68C4">
              <w:rPr>
                <w:bCs/>
              </w:rPr>
              <w:t>&lt; 0,5</w:t>
            </w:r>
          </w:p>
        </w:tc>
        <w:tc>
          <w:tcPr>
            <w:tcW w:w="595" w:type="dxa"/>
          </w:tcPr>
          <w:p w14:paraId="5EEF576C" w14:textId="7BC48413" w:rsidR="006B5CFE" w:rsidRDefault="002A68C4" w:rsidP="00170702">
            <w:pPr>
              <w:pStyle w:val="NormalWeb"/>
              <w:spacing w:before="0" w:beforeAutospacing="0" w:after="120" w:afterAutospacing="0"/>
              <w:contextualSpacing/>
              <w:jc w:val="center"/>
            </w:pPr>
            <w:r>
              <w:t>3</w:t>
            </w:r>
          </w:p>
        </w:tc>
        <w:tc>
          <w:tcPr>
            <w:tcW w:w="4219" w:type="dxa"/>
          </w:tcPr>
          <w:p w14:paraId="1EF9B6E2" w14:textId="7DB4F3F5" w:rsidR="006B5CFE" w:rsidRDefault="002A68C4" w:rsidP="00170702">
            <w:pPr>
              <w:pStyle w:val="NormalWeb"/>
              <w:spacing w:before="0" w:beforeAutospacing="0" w:after="120" w:afterAutospacing="0"/>
              <w:contextualSpacing/>
              <w:rPr>
                <w:bCs/>
              </w:rPr>
            </w:pPr>
            <w:r>
              <w:rPr>
                <w:bCs/>
              </w:rPr>
              <w:t>Tidak memenuhi kriteria farmakokinetik</w:t>
            </w:r>
          </w:p>
        </w:tc>
      </w:tr>
      <w:tr w:rsidR="006B5CFE" w14:paraId="3324681D" w14:textId="77777777" w:rsidTr="00170702">
        <w:tc>
          <w:tcPr>
            <w:tcW w:w="3114" w:type="dxa"/>
            <w:tcBorders>
              <w:bottom w:val="single" w:sz="4" w:space="0" w:color="auto"/>
            </w:tcBorders>
          </w:tcPr>
          <w:p w14:paraId="5E2F3959" w14:textId="77777777" w:rsidR="006B5CFE" w:rsidRDefault="006B5CFE" w:rsidP="00170702">
            <w:pPr>
              <w:pStyle w:val="NormalWeb"/>
              <w:spacing w:before="0" w:beforeAutospacing="0" w:after="120" w:afterAutospacing="0"/>
              <w:contextualSpacing/>
              <w:rPr>
                <w:bCs/>
              </w:rPr>
            </w:pPr>
            <w:r>
              <w:rPr>
                <w:bCs/>
              </w:rPr>
              <w:t>Senyawa digunakan untuk prediksi target</w:t>
            </w:r>
          </w:p>
        </w:tc>
        <w:tc>
          <w:tcPr>
            <w:tcW w:w="595" w:type="dxa"/>
            <w:tcBorders>
              <w:bottom w:val="single" w:sz="4" w:space="0" w:color="auto"/>
            </w:tcBorders>
          </w:tcPr>
          <w:p w14:paraId="54B7EADD" w14:textId="7C0DCA07" w:rsidR="006B5CFE" w:rsidRDefault="002A68C4" w:rsidP="00170702">
            <w:pPr>
              <w:pStyle w:val="NormalWeb"/>
              <w:spacing w:before="0" w:beforeAutospacing="0" w:after="120" w:afterAutospacing="0"/>
              <w:contextualSpacing/>
              <w:jc w:val="center"/>
            </w:pPr>
            <w:r>
              <w:t>13</w:t>
            </w:r>
          </w:p>
        </w:tc>
        <w:tc>
          <w:tcPr>
            <w:tcW w:w="4219" w:type="dxa"/>
            <w:tcBorders>
              <w:bottom w:val="single" w:sz="4" w:space="0" w:color="auto"/>
            </w:tcBorders>
          </w:tcPr>
          <w:p w14:paraId="2EBA10D4" w14:textId="77777777" w:rsidR="006B5CFE" w:rsidRDefault="006B5CFE" w:rsidP="00170702">
            <w:pPr>
              <w:pStyle w:val="NormalWeb"/>
              <w:spacing w:before="0" w:beforeAutospacing="0" w:after="120" w:afterAutospacing="0"/>
              <w:contextualSpacing/>
              <w:rPr>
                <w:bCs/>
              </w:rPr>
            </w:pPr>
            <w:r>
              <w:rPr>
                <w:bCs/>
              </w:rPr>
              <w:t>Lolos seleksi struktur dan farmakokinetik</w:t>
            </w:r>
          </w:p>
        </w:tc>
      </w:tr>
    </w:tbl>
    <w:p w14:paraId="16BAE4DF" w14:textId="77777777" w:rsidR="006B5CFE" w:rsidRDefault="006B5CFE" w:rsidP="006B5CFE">
      <w:pPr>
        <w:ind w:firstLine="0"/>
      </w:pPr>
    </w:p>
    <w:p w14:paraId="7765E42B" w14:textId="55837EB6" w:rsidR="006B5CFE" w:rsidRDefault="006F72EC" w:rsidP="003200FB">
      <w:pPr>
        <w:pStyle w:val="Caption"/>
        <w:spacing w:before="120" w:after="6"/>
        <w:jc w:val="center"/>
      </w:pPr>
      <w:r>
        <w:t xml:space="preserve">Tabel </w:t>
      </w:r>
      <w:fldSimple w:instr=" SEQ Tabel \* ARABIC ">
        <w:r w:rsidR="003200FB">
          <w:rPr>
            <w:noProof/>
          </w:rPr>
          <w:t>4</w:t>
        </w:r>
      </w:fldSimple>
      <w:r w:rsidR="006B5CFE" w:rsidRPr="00D0417C">
        <w:t xml:space="preserve"> </w:t>
      </w:r>
      <w:r w:rsidR="006B5CFE">
        <w:t xml:space="preserve"> </w:t>
      </w:r>
      <w:bookmarkStart w:id="82" w:name="_Toc204803350"/>
      <w:bookmarkStart w:id="83" w:name="_Toc204943744"/>
      <w:r w:rsidR="006B5CFE" w:rsidRPr="00D0417C">
        <w:t xml:space="preserve">Hasil </w:t>
      </w:r>
      <w:bookmarkEnd w:id="82"/>
      <w:bookmarkEnd w:id="83"/>
      <w:r w:rsidR="005C57F5">
        <w:t>akuisisi</w:t>
      </w:r>
      <w:r w:rsidR="006B5CFE" w:rsidRPr="00D0417C">
        <w:t xml:space="preserve"> </w:t>
      </w:r>
      <w:r w:rsidR="00E52442">
        <w:t>senyawa aktif daun kemuning</w:t>
      </w:r>
    </w:p>
    <w:tbl>
      <w:tblPr>
        <w:tblW w:w="7938" w:type="dxa"/>
        <w:tblLayout w:type="fixed"/>
        <w:tblLook w:val="04A0" w:firstRow="1" w:lastRow="0" w:firstColumn="1" w:lastColumn="0" w:noHBand="0" w:noVBand="1"/>
      </w:tblPr>
      <w:tblGrid>
        <w:gridCol w:w="708"/>
        <w:gridCol w:w="1560"/>
        <w:gridCol w:w="850"/>
        <w:gridCol w:w="1701"/>
        <w:gridCol w:w="1130"/>
        <w:gridCol w:w="1989"/>
      </w:tblGrid>
      <w:tr w:rsidR="003200FB" w:rsidRPr="0014475D" w14:paraId="351E8BAB" w14:textId="77777777" w:rsidTr="00145AD1">
        <w:trPr>
          <w:trHeight w:val="461"/>
        </w:trPr>
        <w:tc>
          <w:tcPr>
            <w:tcW w:w="708" w:type="dxa"/>
            <w:tcBorders>
              <w:top w:val="single" w:sz="4" w:space="0" w:color="auto"/>
              <w:bottom w:val="single" w:sz="4" w:space="0" w:color="auto"/>
            </w:tcBorders>
            <w:shd w:val="clear" w:color="auto" w:fill="auto"/>
            <w:noWrap/>
            <w:hideMark/>
          </w:tcPr>
          <w:p w14:paraId="5D8BBA6D" w14:textId="77777777" w:rsidR="0014475D" w:rsidRPr="0014475D" w:rsidRDefault="0014475D" w:rsidP="00932906">
            <w:pPr>
              <w:spacing w:after="60"/>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No.</w:t>
            </w:r>
          </w:p>
        </w:tc>
        <w:tc>
          <w:tcPr>
            <w:tcW w:w="1560" w:type="dxa"/>
            <w:tcBorders>
              <w:top w:val="single" w:sz="4" w:space="0" w:color="auto"/>
              <w:bottom w:val="single" w:sz="4" w:space="0" w:color="auto"/>
            </w:tcBorders>
            <w:shd w:val="clear" w:color="auto" w:fill="auto"/>
            <w:noWrap/>
            <w:hideMark/>
          </w:tcPr>
          <w:p w14:paraId="547BDBE3" w14:textId="77777777" w:rsidR="0014475D" w:rsidRPr="0014475D" w:rsidRDefault="0014475D" w:rsidP="00932906">
            <w:pPr>
              <w:spacing w:after="60"/>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Compound</w:t>
            </w:r>
          </w:p>
        </w:tc>
        <w:tc>
          <w:tcPr>
            <w:tcW w:w="850" w:type="dxa"/>
            <w:tcBorders>
              <w:top w:val="single" w:sz="4" w:space="0" w:color="auto"/>
              <w:bottom w:val="single" w:sz="4" w:space="0" w:color="auto"/>
            </w:tcBorders>
            <w:shd w:val="clear" w:color="auto" w:fill="auto"/>
            <w:noWrap/>
            <w:hideMark/>
          </w:tcPr>
          <w:p w14:paraId="2EAF69B5" w14:textId="77777777" w:rsidR="0014475D" w:rsidRPr="0014475D" w:rsidRDefault="0014475D" w:rsidP="00932906">
            <w:pPr>
              <w:spacing w:after="60"/>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CID</w:t>
            </w:r>
          </w:p>
        </w:tc>
        <w:tc>
          <w:tcPr>
            <w:tcW w:w="1701" w:type="dxa"/>
            <w:tcBorders>
              <w:top w:val="single" w:sz="4" w:space="0" w:color="auto"/>
              <w:bottom w:val="single" w:sz="4" w:space="0" w:color="auto"/>
            </w:tcBorders>
            <w:shd w:val="clear" w:color="auto" w:fill="auto"/>
            <w:noWrap/>
            <w:hideMark/>
          </w:tcPr>
          <w:p w14:paraId="1A772138" w14:textId="77777777" w:rsidR="0014475D" w:rsidRPr="0014475D" w:rsidRDefault="0014475D" w:rsidP="00932906">
            <w:pPr>
              <w:spacing w:after="60"/>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SMILES</w:t>
            </w:r>
          </w:p>
        </w:tc>
        <w:tc>
          <w:tcPr>
            <w:tcW w:w="1130" w:type="dxa"/>
            <w:tcBorders>
              <w:top w:val="single" w:sz="4" w:space="0" w:color="auto"/>
              <w:bottom w:val="single" w:sz="4" w:space="0" w:color="auto"/>
            </w:tcBorders>
            <w:shd w:val="clear" w:color="auto" w:fill="auto"/>
            <w:noWrap/>
            <w:hideMark/>
          </w:tcPr>
          <w:p w14:paraId="67421A5D" w14:textId="77777777" w:rsidR="0014475D" w:rsidRPr="0014475D" w:rsidRDefault="0014475D" w:rsidP="00932906">
            <w:pPr>
              <w:spacing w:after="60"/>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Status Di PubChem</w:t>
            </w:r>
          </w:p>
        </w:tc>
        <w:tc>
          <w:tcPr>
            <w:tcW w:w="1989" w:type="dxa"/>
            <w:tcBorders>
              <w:top w:val="single" w:sz="4" w:space="0" w:color="auto"/>
              <w:bottom w:val="single" w:sz="4" w:space="0" w:color="auto"/>
            </w:tcBorders>
            <w:shd w:val="clear" w:color="auto" w:fill="auto"/>
            <w:noWrap/>
            <w:hideMark/>
          </w:tcPr>
          <w:p w14:paraId="6DFA4463" w14:textId="77777777" w:rsidR="0014475D" w:rsidRPr="0014475D" w:rsidRDefault="0014475D" w:rsidP="00932906">
            <w:pPr>
              <w:spacing w:after="60"/>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Keterangan</w:t>
            </w:r>
          </w:p>
        </w:tc>
      </w:tr>
      <w:tr w:rsidR="00145AD1" w:rsidRPr="0014475D" w14:paraId="0024B94B" w14:textId="77777777" w:rsidTr="00145AD1">
        <w:trPr>
          <w:trHeight w:val="461"/>
        </w:trPr>
        <w:tc>
          <w:tcPr>
            <w:tcW w:w="708" w:type="dxa"/>
            <w:tcBorders>
              <w:top w:val="single" w:sz="4" w:space="0" w:color="auto"/>
              <w:left w:val="nil"/>
              <w:right w:val="nil"/>
            </w:tcBorders>
            <w:shd w:val="clear" w:color="auto" w:fill="auto"/>
            <w:noWrap/>
            <w:hideMark/>
          </w:tcPr>
          <w:p w14:paraId="6FE0E2C7" w14:textId="77777777"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1</w:t>
            </w:r>
          </w:p>
        </w:tc>
        <w:tc>
          <w:tcPr>
            <w:tcW w:w="1560" w:type="dxa"/>
            <w:tcBorders>
              <w:top w:val="single" w:sz="4" w:space="0" w:color="auto"/>
              <w:left w:val="nil"/>
              <w:right w:val="nil"/>
            </w:tcBorders>
            <w:shd w:val="clear" w:color="auto" w:fill="auto"/>
            <w:noWrap/>
            <w:hideMark/>
          </w:tcPr>
          <w:p w14:paraId="2168ED52"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4-aminobenzoic acid</w:t>
            </w:r>
          </w:p>
        </w:tc>
        <w:tc>
          <w:tcPr>
            <w:tcW w:w="850" w:type="dxa"/>
            <w:tcBorders>
              <w:top w:val="single" w:sz="4" w:space="0" w:color="auto"/>
              <w:left w:val="nil"/>
              <w:right w:val="nil"/>
            </w:tcBorders>
            <w:shd w:val="clear" w:color="auto" w:fill="auto"/>
            <w:noWrap/>
            <w:hideMark/>
          </w:tcPr>
          <w:p w14:paraId="51653489"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978</w:t>
            </w:r>
          </w:p>
        </w:tc>
        <w:tc>
          <w:tcPr>
            <w:tcW w:w="1701" w:type="dxa"/>
            <w:tcBorders>
              <w:top w:val="single" w:sz="4" w:space="0" w:color="auto"/>
              <w:left w:val="nil"/>
              <w:right w:val="nil"/>
            </w:tcBorders>
            <w:shd w:val="clear" w:color="auto" w:fill="auto"/>
            <w:noWrap/>
            <w:hideMark/>
          </w:tcPr>
          <w:p w14:paraId="329D4C21"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C1=CC(=CC=C1C(=O)O)N</w:t>
            </w:r>
          </w:p>
        </w:tc>
        <w:tc>
          <w:tcPr>
            <w:tcW w:w="1130" w:type="dxa"/>
            <w:tcBorders>
              <w:top w:val="single" w:sz="4" w:space="0" w:color="auto"/>
              <w:left w:val="nil"/>
              <w:right w:val="nil"/>
            </w:tcBorders>
            <w:shd w:val="clear" w:color="auto" w:fill="auto"/>
            <w:noWrap/>
            <w:hideMark/>
          </w:tcPr>
          <w:p w14:paraId="577E5817" w14:textId="77777777"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Ada</w:t>
            </w:r>
          </w:p>
        </w:tc>
        <w:tc>
          <w:tcPr>
            <w:tcW w:w="1989" w:type="dxa"/>
            <w:tcBorders>
              <w:top w:val="single" w:sz="4" w:space="0" w:color="auto"/>
              <w:left w:val="nil"/>
              <w:right w:val="nil"/>
            </w:tcBorders>
            <w:shd w:val="clear" w:color="auto" w:fill="auto"/>
            <w:noWrap/>
            <w:hideMark/>
          </w:tcPr>
          <w:p w14:paraId="25065CD9" w14:textId="7E8221EB"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252593">
              <w:rPr>
                <w:rFonts w:asciiTheme="majorBidi" w:eastAsia="Times New Roman" w:hAnsiTheme="majorBidi" w:cstheme="majorBidi"/>
                <w:color w:val="000000"/>
                <w:sz w:val="20"/>
                <w:szCs w:val="20"/>
                <w:lang w:eastAsia="en-US"/>
              </w:rPr>
              <w:t>Diverifikasi</w:t>
            </w:r>
          </w:p>
        </w:tc>
      </w:tr>
      <w:tr w:rsidR="00145AD1" w:rsidRPr="0014475D" w14:paraId="0BECB235" w14:textId="77777777" w:rsidTr="00145AD1">
        <w:trPr>
          <w:trHeight w:val="461"/>
        </w:trPr>
        <w:tc>
          <w:tcPr>
            <w:tcW w:w="708" w:type="dxa"/>
            <w:tcBorders>
              <w:left w:val="nil"/>
              <w:right w:val="nil"/>
            </w:tcBorders>
            <w:shd w:val="clear" w:color="auto" w:fill="auto"/>
            <w:noWrap/>
            <w:hideMark/>
          </w:tcPr>
          <w:p w14:paraId="1BE5182A" w14:textId="77777777"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2</w:t>
            </w:r>
          </w:p>
        </w:tc>
        <w:tc>
          <w:tcPr>
            <w:tcW w:w="1560" w:type="dxa"/>
            <w:tcBorders>
              <w:left w:val="nil"/>
              <w:right w:val="nil"/>
            </w:tcBorders>
            <w:shd w:val="clear" w:color="auto" w:fill="auto"/>
            <w:noWrap/>
            <w:hideMark/>
          </w:tcPr>
          <w:p w14:paraId="3EDCB34A"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Citric acid</w:t>
            </w:r>
          </w:p>
        </w:tc>
        <w:tc>
          <w:tcPr>
            <w:tcW w:w="850" w:type="dxa"/>
            <w:tcBorders>
              <w:left w:val="nil"/>
              <w:right w:val="nil"/>
            </w:tcBorders>
            <w:shd w:val="clear" w:color="auto" w:fill="auto"/>
            <w:noWrap/>
            <w:hideMark/>
          </w:tcPr>
          <w:p w14:paraId="33D6F04E"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311</w:t>
            </w:r>
          </w:p>
        </w:tc>
        <w:tc>
          <w:tcPr>
            <w:tcW w:w="1701" w:type="dxa"/>
            <w:tcBorders>
              <w:left w:val="nil"/>
              <w:right w:val="nil"/>
            </w:tcBorders>
            <w:shd w:val="clear" w:color="auto" w:fill="auto"/>
            <w:noWrap/>
            <w:hideMark/>
          </w:tcPr>
          <w:p w14:paraId="57CDB2AE"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C(C(=O)O)C(CC(=O)O)(C(=O)O)O</w:t>
            </w:r>
          </w:p>
        </w:tc>
        <w:tc>
          <w:tcPr>
            <w:tcW w:w="1130" w:type="dxa"/>
            <w:tcBorders>
              <w:left w:val="nil"/>
              <w:right w:val="nil"/>
            </w:tcBorders>
            <w:shd w:val="clear" w:color="auto" w:fill="auto"/>
            <w:noWrap/>
            <w:hideMark/>
          </w:tcPr>
          <w:p w14:paraId="094CAEF5" w14:textId="77777777"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Ada</w:t>
            </w:r>
          </w:p>
        </w:tc>
        <w:tc>
          <w:tcPr>
            <w:tcW w:w="1989" w:type="dxa"/>
            <w:tcBorders>
              <w:left w:val="nil"/>
              <w:right w:val="nil"/>
            </w:tcBorders>
            <w:shd w:val="clear" w:color="auto" w:fill="auto"/>
            <w:noWrap/>
            <w:hideMark/>
          </w:tcPr>
          <w:p w14:paraId="5DE09623" w14:textId="28E6C253"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252593">
              <w:rPr>
                <w:rFonts w:asciiTheme="majorBidi" w:eastAsia="Times New Roman" w:hAnsiTheme="majorBidi" w:cstheme="majorBidi"/>
                <w:color w:val="000000"/>
                <w:sz w:val="20"/>
                <w:szCs w:val="20"/>
                <w:lang w:eastAsia="en-US"/>
              </w:rPr>
              <w:t>Diverifikasi</w:t>
            </w:r>
          </w:p>
        </w:tc>
      </w:tr>
      <w:tr w:rsidR="00145AD1" w:rsidRPr="0014475D" w14:paraId="10B2E9E3" w14:textId="77777777" w:rsidTr="00145AD1">
        <w:trPr>
          <w:trHeight w:val="461"/>
        </w:trPr>
        <w:tc>
          <w:tcPr>
            <w:tcW w:w="708" w:type="dxa"/>
            <w:tcBorders>
              <w:left w:val="nil"/>
              <w:right w:val="nil"/>
            </w:tcBorders>
            <w:shd w:val="clear" w:color="auto" w:fill="auto"/>
            <w:noWrap/>
            <w:hideMark/>
          </w:tcPr>
          <w:p w14:paraId="127D478A" w14:textId="77777777"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3</w:t>
            </w:r>
          </w:p>
        </w:tc>
        <w:tc>
          <w:tcPr>
            <w:tcW w:w="1560" w:type="dxa"/>
            <w:tcBorders>
              <w:left w:val="nil"/>
              <w:right w:val="nil"/>
            </w:tcBorders>
            <w:shd w:val="clear" w:color="auto" w:fill="auto"/>
            <w:noWrap/>
            <w:hideMark/>
          </w:tcPr>
          <w:p w14:paraId="6B2E3A05"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L-phenylalanine</w:t>
            </w:r>
          </w:p>
        </w:tc>
        <w:tc>
          <w:tcPr>
            <w:tcW w:w="850" w:type="dxa"/>
            <w:tcBorders>
              <w:left w:val="nil"/>
              <w:right w:val="nil"/>
            </w:tcBorders>
            <w:shd w:val="clear" w:color="auto" w:fill="auto"/>
            <w:noWrap/>
            <w:hideMark/>
          </w:tcPr>
          <w:p w14:paraId="6774B731"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6140</w:t>
            </w:r>
          </w:p>
        </w:tc>
        <w:tc>
          <w:tcPr>
            <w:tcW w:w="1701" w:type="dxa"/>
            <w:tcBorders>
              <w:left w:val="nil"/>
              <w:right w:val="nil"/>
            </w:tcBorders>
            <w:shd w:val="clear" w:color="auto" w:fill="auto"/>
            <w:noWrap/>
            <w:hideMark/>
          </w:tcPr>
          <w:p w14:paraId="03A4C9DE"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C1=CC=C(C=C1)CC(C(=O)O)N</w:t>
            </w:r>
          </w:p>
        </w:tc>
        <w:tc>
          <w:tcPr>
            <w:tcW w:w="1130" w:type="dxa"/>
            <w:tcBorders>
              <w:left w:val="nil"/>
              <w:right w:val="nil"/>
            </w:tcBorders>
            <w:shd w:val="clear" w:color="auto" w:fill="auto"/>
            <w:noWrap/>
            <w:hideMark/>
          </w:tcPr>
          <w:p w14:paraId="63E0EED0" w14:textId="77777777"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Ada</w:t>
            </w:r>
          </w:p>
        </w:tc>
        <w:tc>
          <w:tcPr>
            <w:tcW w:w="1989" w:type="dxa"/>
            <w:tcBorders>
              <w:left w:val="nil"/>
              <w:right w:val="nil"/>
            </w:tcBorders>
            <w:shd w:val="clear" w:color="auto" w:fill="auto"/>
            <w:noWrap/>
            <w:hideMark/>
          </w:tcPr>
          <w:p w14:paraId="47367EFF" w14:textId="698FFC40"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252593">
              <w:rPr>
                <w:rFonts w:asciiTheme="majorBidi" w:eastAsia="Times New Roman" w:hAnsiTheme="majorBidi" w:cstheme="majorBidi"/>
                <w:color w:val="000000"/>
                <w:sz w:val="20"/>
                <w:szCs w:val="20"/>
                <w:lang w:eastAsia="en-US"/>
              </w:rPr>
              <w:t>Diverifikasi</w:t>
            </w:r>
          </w:p>
        </w:tc>
      </w:tr>
      <w:tr w:rsidR="00145AD1" w:rsidRPr="0014475D" w14:paraId="23F3AEB4" w14:textId="77777777" w:rsidTr="00145AD1">
        <w:trPr>
          <w:trHeight w:val="461"/>
        </w:trPr>
        <w:tc>
          <w:tcPr>
            <w:tcW w:w="708" w:type="dxa"/>
            <w:tcBorders>
              <w:left w:val="nil"/>
              <w:right w:val="nil"/>
            </w:tcBorders>
            <w:shd w:val="clear" w:color="auto" w:fill="auto"/>
            <w:noWrap/>
            <w:hideMark/>
          </w:tcPr>
          <w:p w14:paraId="3AC3567F" w14:textId="77777777"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4</w:t>
            </w:r>
          </w:p>
        </w:tc>
        <w:tc>
          <w:tcPr>
            <w:tcW w:w="1560" w:type="dxa"/>
            <w:tcBorders>
              <w:left w:val="nil"/>
              <w:right w:val="nil"/>
            </w:tcBorders>
            <w:shd w:val="clear" w:color="auto" w:fill="auto"/>
            <w:noWrap/>
            <w:hideMark/>
          </w:tcPr>
          <w:p w14:paraId="72DA2658"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Trans-3-indoleacrylic acid</w:t>
            </w:r>
          </w:p>
        </w:tc>
        <w:tc>
          <w:tcPr>
            <w:tcW w:w="850" w:type="dxa"/>
            <w:tcBorders>
              <w:left w:val="nil"/>
              <w:right w:val="nil"/>
            </w:tcBorders>
            <w:shd w:val="clear" w:color="auto" w:fill="auto"/>
            <w:noWrap/>
            <w:hideMark/>
          </w:tcPr>
          <w:p w14:paraId="35FDE080"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5375048</w:t>
            </w:r>
          </w:p>
        </w:tc>
        <w:tc>
          <w:tcPr>
            <w:tcW w:w="1701" w:type="dxa"/>
            <w:tcBorders>
              <w:left w:val="nil"/>
              <w:right w:val="nil"/>
            </w:tcBorders>
            <w:shd w:val="clear" w:color="auto" w:fill="auto"/>
            <w:noWrap/>
            <w:hideMark/>
          </w:tcPr>
          <w:p w14:paraId="679A62F1"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C1=CC=C2C(=C1)C(=CN2)C=CC(=O)O</w:t>
            </w:r>
          </w:p>
        </w:tc>
        <w:tc>
          <w:tcPr>
            <w:tcW w:w="1130" w:type="dxa"/>
            <w:tcBorders>
              <w:left w:val="nil"/>
              <w:right w:val="nil"/>
            </w:tcBorders>
            <w:shd w:val="clear" w:color="auto" w:fill="auto"/>
            <w:noWrap/>
            <w:hideMark/>
          </w:tcPr>
          <w:p w14:paraId="28D2AC97" w14:textId="77777777"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Ada</w:t>
            </w:r>
          </w:p>
        </w:tc>
        <w:tc>
          <w:tcPr>
            <w:tcW w:w="1989" w:type="dxa"/>
            <w:tcBorders>
              <w:left w:val="nil"/>
              <w:right w:val="nil"/>
            </w:tcBorders>
            <w:shd w:val="clear" w:color="auto" w:fill="auto"/>
            <w:noWrap/>
            <w:hideMark/>
          </w:tcPr>
          <w:p w14:paraId="3533EC0E" w14:textId="7BE4F834"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252593">
              <w:rPr>
                <w:rFonts w:asciiTheme="majorBidi" w:eastAsia="Times New Roman" w:hAnsiTheme="majorBidi" w:cstheme="majorBidi"/>
                <w:color w:val="000000"/>
                <w:sz w:val="20"/>
                <w:szCs w:val="20"/>
                <w:lang w:eastAsia="en-US"/>
              </w:rPr>
              <w:t>Diverifikasi</w:t>
            </w:r>
          </w:p>
        </w:tc>
      </w:tr>
      <w:tr w:rsidR="00145AD1" w:rsidRPr="0014475D" w14:paraId="0A3C82F4" w14:textId="77777777" w:rsidTr="00145AD1">
        <w:trPr>
          <w:trHeight w:val="461"/>
        </w:trPr>
        <w:tc>
          <w:tcPr>
            <w:tcW w:w="708" w:type="dxa"/>
            <w:tcBorders>
              <w:left w:val="nil"/>
              <w:right w:val="nil"/>
            </w:tcBorders>
            <w:shd w:val="clear" w:color="auto" w:fill="auto"/>
            <w:noWrap/>
            <w:hideMark/>
          </w:tcPr>
          <w:p w14:paraId="5681EC28" w14:textId="77777777"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5</w:t>
            </w:r>
          </w:p>
        </w:tc>
        <w:tc>
          <w:tcPr>
            <w:tcW w:w="1560" w:type="dxa"/>
            <w:tcBorders>
              <w:left w:val="nil"/>
              <w:right w:val="nil"/>
            </w:tcBorders>
            <w:shd w:val="clear" w:color="auto" w:fill="auto"/>
            <w:noWrap/>
            <w:hideMark/>
          </w:tcPr>
          <w:p w14:paraId="514DA048"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DL-tryptophan</w:t>
            </w:r>
          </w:p>
        </w:tc>
        <w:tc>
          <w:tcPr>
            <w:tcW w:w="850" w:type="dxa"/>
            <w:tcBorders>
              <w:left w:val="nil"/>
              <w:right w:val="nil"/>
            </w:tcBorders>
            <w:shd w:val="clear" w:color="auto" w:fill="auto"/>
            <w:noWrap/>
            <w:hideMark/>
          </w:tcPr>
          <w:p w14:paraId="2A0ADD9F"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1148</w:t>
            </w:r>
          </w:p>
        </w:tc>
        <w:tc>
          <w:tcPr>
            <w:tcW w:w="1701" w:type="dxa"/>
            <w:tcBorders>
              <w:left w:val="nil"/>
              <w:right w:val="nil"/>
            </w:tcBorders>
            <w:shd w:val="clear" w:color="auto" w:fill="auto"/>
            <w:noWrap/>
            <w:hideMark/>
          </w:tcPr>
          <w:p w14:paraId="7DE4F313"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C1=CC=C2C(=C1)C(=CN2)CC(C(=O)O)N</w:t>
            </w:r>
          </w:p>
        </w:tc>
        <w:tc>
          <w:tcPr>
            <w:tcW w:w="1130" w:type="dxa"/>
            <w:tcBorders>
              <w:left w:val="nil"/>
              <w:right w:val="nil"/>
            </w:tcBorders>
            <w:shd w:val="clear" w:color="auto" w:fill="auto"/>
            <w:noWrap/>
            <w:hideMark/>
          </w:tcPr>
          <w:p w14:paraId="534E29B2" w14:textId="77777777"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Ada</w:t>
            </w:r>
          </w:p>
        </w:tc>
        <w:tc>
          <w:tcPr>
            <w:tcW w:w="1989" w:type="dxa"/>
            <w:tcBorders>
              <w:left w:val="nil"/>
              <w:right w:val="nil"/>
            </w:tcBorders>
            <w:shd w:val="clear" w:color="auto" w:fill="auto"/>
            <w:noWrap/>
            <w:hideMark/>
          </w:tcPr>
          <w:p w14:paraId="78A26D00" w14:textId="5FDB95D8"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252593">
              <w:rPr>
                <w:rFonts w:asciiTheme="majorBidi" w:eastAsia="Times New Roman" w:hAnsiTheme="majorBidi" w:cstheme="majorBidi"/>
                <w:color w:val="000000"/>
                <w:sz w:val="20"/>
                <w:szCs w:val="20"/>
                <w:lang w:eastAsia="en-US"/>
              </w:rPr>
              <w:t>Diverifikasi</w:t>
            </w:r>
          </w:p>
        </w:tc>
      </w:tr>
      <w:tr w:rsidR="00145AD1" w:rsidRPr="0014475D" w14:paraId="3675FD06" w14:textId="77777777" w:rsidTr="00145AD1">
        <w:trPr>
          <w:trHeight w:val="461"/>
        </w:trPr>
        <w:tc>
          <w:tcPr>
            <w:tcW w:w="708" w:type="dxa"/>
            <w:tcBorders>
              <w:left w:val="nil"/>
              <w:right w:val="nil"/>
            </w:tcBorders>
            <w:shd w:val="clear" w:color="auto" w:fill="auto"/>
            <w:noWrap/>
            <w:hideMark/>
          </w:tcPr>
          <w:p w14:paraId="4E78781F" w14:textId="77777777"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6</w:t>
            </w:r>
          </w:p>
        </w:tc>
        <w:tc>
          <w:tcPr>
            <w:tcW w:w="1560" w:type="dxa"/>
            <w:tcBorders>
              <w:left w:val="nil"/>
              <w:right w:val="nil"/>
            </w:tcBorders>
            <w:shd w:val="clear" w:color="auto" w:fill="auto"/>
            <w:noWrap/>
            <w:hideMark/>
          </w:tcPr>
          <w:p w14:paraId="7EA520EA"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4-O-feruloyl-D-quinic acid</w:t>
            </w:r>
          </w:p>
        </w:tc>
        <w:tc>
          <w:tcPr>
            <w:tcW w:w="850" w:type="dxa"/>
            <w:tcBorders>
              <w:left w:val="nil"/>
              <w:right w:val="nil"/>
            </w:tcBorders>
            <w:shd w:val="clear" w:color="auto" w:fill="auto"/>
            <w:noWrap/>
            <w:hideMark/>
          </w:tcPr>
          <w:p w14:paraId="1FECA12E"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10177048</w:t>
            </w:r>
          </w:p>
        </w:tc>
        <w:tc>
          <w:tcPr>
            <w:tcW w:w="1701" w:type="dxa"/>
            <w:tcBorders>
              <w:left w:val="nil"/>
              <w:right w:val="nil"/>
            </w:tcBorders>
            <w:shd w:val="clear" w:color="auto" w:fill="auto"/>
            <w:noWrap/>
            <w:hideMark/>
          </w:tcPr>
          <w:p w14:paraId="53F0120A"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COC1=C(C=CC(=C1)C=CC(=O)OC2C(CC(CC2O)(C(=O)O)O)O)O</w:t>
            </w:r>
          </w:p>
        </w:tc>
        <w:tc>
          <w:tcPr>
            <w:tcW w:w="1130" w:type="dxa"/>
            <w:tcBorders>
              <w:left w:val="nil"/>
              <w:right w:val="nil"/>
            </w:tcBorders>
            <w:shd w:val="clear" w:color="auto" w:fill="auto"/>
            <w:noWrap/>
            <w:hideMark/>
          </w:tcPr>
          <w:p w14:paraId="3BF0E98B" w14:textId="77777777"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Ada</w:t>
            </w:r>
          </w:p>
        </w:tc>
        <w:tc>
          <w:tcPr>
            <w:tcW w:w="1989" w:type="dxa"/>
            <w:tcBorders>
              <w:left w:val="nil"/>
              <w:right w:val="nil"/>
            </w:tcBorders>
            <w:shd w:val="clear" w:color="auto" w:fill="auto"/>
            <w:noWrap/>
            <w:hideMark/>
          </w:tcPr>
          <w:p w14:paraId="243C4028" w14:textId="3D7E0F04"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252593">
              <w:rPr>
                <w:rFonts w:asciiTheme="majorBidi" w:eastAsia="Times New Roman" w:hAnsiTheme="majorBidi" w:cstheme="majorBidi"/>
                <w:color w:val="000000"/>
                <w:sz w:val="20"/>
                <w:szCs w:val="20"/>
                <w:lang w:eastAsia="en-US"/>
              </w:rPr>
              <w:t>Diverifikasi</w:t>
            </w:r>
          </w:p>
        </w:tc>
      </w:tr>
      <w:tr w:rsidR="00145AD1" w:rsidRPr="0014475D" w14:paraId="265FB96B" w14:textId="77777777" w:rsidTr="00145AD1">
        <w:trPr>
          <w:trHeight w:val="461"/>
        </w:trPr>
        <w:tc>
          <w:tcPr>
            <w:tcW w:w="708" w:type="dxa"/>
            <w:tcBorders>
              <w:left w:val="nil"/>
              <w:right w:val="nil"/>
            </w:tcBorders>
            <w:shd w:val="clear" w:color="auto" w:fill="auto"/>
            <w:noWrap/>
            <w:hideMark/>
          </w:tcPr>
          <w:p w14:paraId="67789563" w14:textId="77777777"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7</w:t>
            </w:r>
          </w:p>
        </w:tc>
        <w:tc>
          <w:tcPr>
            <w:tcW w:w="1560" w:type="dxa"/>
            <w:tcBorders>
              <w:left w:val="nil"/>
              <w:right w:val="nil"/>
            </w:tcBorders>
            <w:shd w:val="clear" w:color="auto" w:fill="auto"/>
            <w:noWrap/>
            <w:hideMark/>
          </w:tcPr>
          <w:p w14:paraId="1807D860"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Murrangatin</w:t>
            </w:r>
          </w:p>
        </w:tc>
        <w:tc>
          <w:tcPr>
            <w:tcW w:w="850" w:type="dxa"/>
            <w:tcBorders>
              <w:left w:val="nil"/>
              <w:right w:val="nil"/>
            </w:tcBorders>
            <w:shd w:val="clear" w:color="auto" w:fill="auto"/>
            <w:noWrap/>
            <w:hideMark/>
          </w:tcPr>
          <w:p w14:paraId="00049373"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13917407</w:t>
            </w:r>
          </w:p>
        </w:tc>
        <w:tc>
          <w:tcPr>
            <w:tcW w:w="1701" w:type="dxa"/>
            <w:tcBorders>
              <w:left w:val="nil"/>
              <w:right w:val="nil"/>
            </w:tcBorders>
            <w:shd w:val="clear" w:color="auto" w:fill="auto"/>
            <w:noWrap/>
            <w:hideMark/>
          </w:tcPr>
          <w:p w14:paraId="4A995B93"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CC(=C)C(C(C1=C(C=CC2=C1OC(=O)C=C2)OC)O)O</w:t>
            </w:r>
          </w:p>
        </w:tc>
        <w:tc>
          <w:tcPr>
            <w:tcW w:w="1130" w:type="dxa"/>
            <w:tcBorders>
              <w:left w:val="nil"/>
              <w:right w:val="nil"/>
            </w:tcBorders>
            <w:shd w:val="clear" w:color="auto" w:fill="auto"/>
            <w:noWrap/>
            <w:hideMark/>
          </w:tcPr>
          <w:p w14:paraId="785AE41A" w14:textId="77777777"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Ada</w:t>
            </w:r>
          </w:p>
        </w:tc>
        <w:tc>
          <w:tcPr>
            <w:tcW w:w="1989" w:type="dxa"/>
            <w:tcBorders>
              <w:left w:val="nil"/>
              <w:right w:val="nil"/>
            </w:tcBorders>
            <w:shd w:val="clear" w:color="auto" w:fill="auto"/>
            <w:noWrap/>
            <w:hideMark/>
          </w:tcPr>
          <w:p w14:paraId="51EDAF02" w14:textId="787878A6"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252593">
              <w:rPr>
                <w:rFonts w:asciiTheme="majorBidi" w:eastAsia="Times New Roman" w:hAnsiTheme="majorBidi" w:cstheme="majorBidi"/>
                <w:color w:val="000000"/>
                <w:sz w:val="20"/>
                <w:szCs w:val="20"/>
                <w:lang w:eastAsia="en-US"/>
              </w:rPr>
              <w:t>Diverifikasi</w:t>
            </w:r>
          </w:p>
        </w:tc>
      </w:tr>
      <w:tr w:rsidR="00145AD1" w:rsidRPr="0014475D" w14:paraId="756ECB74" w14:textId="77777777" w:rsidTr="00145AD1">
        <w:trPr>
          <w:trHeight w:val="461"/>
        </w:trPr>
        <w:tc>
          <w:tcPr>
            <w:tcW w:w="708" w:type="dxa"/>
            <w:tcBorders>
              <w:left w:val="nil"/>
              <w:right w:val="nil"/>
            </w:tcBorders>
            <w:shd w:val="clear" w:color="auto" w:fill="auto"/>
            <w:noWrap/>
            <w:hideMark/>
          </w:tcPr>
          <w:p w14:paraId="4159019B" w14:textId="77777777"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8</w:t>
            </w:r>
          </w:p>
        </w:tc>
        <w:tc>
          <w:tcPr>
            <w:tcW w:w="1560" w:type="dxa"/>
            <w:tcBorders>
              <w:left w:val="nil"/>
              <w:right w:val="nil"/>
            </w:tcBorders>
            <w:shd w:val="clear" w:color="auto" w:fill="auto"/>
            <w:noWrap/>
            <w:hideMark/>
          </w:tcPr>
          <w:p w14:paraId="0E9F78F2"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Alpha-lapachone</w:t>
            </w:r>
          </w:p>
        </w:tc>
        <w:tc>
          <w:tcPr>
            <w:tcW w:w="850" w:type="dxa"/>
            <w:tcBorders>
              <w:left w:val="nil"/>
              <w:right w:val="nil"/>
            </w:tcBorders>
            <w:shd w:val="clear" w:color="auto" w:fill="auto"/>
            <w:noWrap/>
            <w:hideMark/>
          </w:tcPr>
          <w:p w14:paraId="16EF8308"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72732</w:t>
            </w:r>
          </w:p>
        </w:tc>
        <w:tc>
          <w:tcPr>
            <w:tcW w:w="1701" w:type="dxa"/>
            <w:tcBorders>
              <w:left w:val="nil"/>
              <w:right w:val="nil"/>
            </w:tcBorders>
            <w:shd w:val="clear" w:color="auto" w:fill="auto"/>
            <w:noWrap/>
            <w:hideMark/>
          </w:tcPr>
          <w:p w14:paraId="7D827656"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CC1(CCC2=C(O1)C(=O)C3=CC=CC=C3C2=O)C</w:t>
            </w:r>
          </w:p>
        </w:tc>
        <w:tc>
          <w:tcPr>
            <w:tcW w:w="1130" w:type="dxa"/>
            <w:tcBorders>
              <w:left w:val="nil"/>
              <w:right w:val="nil"/>
            </w:tcBorders>
            <w:shd w:val="clear" w:color="auto" w:fill="auto"/>
            <w:noWrap/>
            <w:hideMark/>
          </w:tcPr>
          <w:p w14:paraId="1102B66F" w14:textId="77777777"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Ada</w:t>
            </w:r>
          </w:p>
        </w:tc>
        <w:tc>
          <w:tcPr>
            <w:tcW w:w="1989" w:type="dxa"/>
            <w:tcBorders>
              <w:left w:val="nil"/>
              <w:right w:val="nil"/>
            </w:tcBorders>
            <w:shd w:val="clear" w:color="auto" w:fill="auto"/>
            <w:noWrap/>
            <w:hideMark/>
          </w:tcPr>
          <w:p w14:paraId="301D7719" w14:textId="1E447139"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D36638">
              <w:rPr>
                <w:rFonts w:asciiTheme="majorBidi" w:eastAsia="Times New Roman" w:hAnsiTheme="majorBidi" w:cstheme="majorBidi"/>
                <w:color w:val="000000"/>
                <w:sz w:val="20"/>
                <w:szCs w:val="20"/>
                <w:lang w:eastAsia="en-US"/>
              </w:rPr>
              <w:t>Diverifikasi</w:t>
            </w:r>
          </w:p>
        </w:tc>
      </w:tr>
      <w:tr w:rsidR="00145AD1" w:rsidRPr="0014475D" w14:paraId="062EBC68" w14:textId="77777777" w:rsidTr="00145AD1">
        <w:trPr>
          <w:trHeight w:val="461"/>
        </w:trPr>
        <w:tc>
          <w:tcPr>
            <w:tcW w:w="708" w:type="dxa"/>
            <w:tcBorders>
              <w:left w:val="nil"/>
              <w:right w:val="nil"/>
            </w:tcBorders>
            <w:shd w:val="clear" w:color="auto" w:fill="auto"/>
            <w:noWrap/>
            <w:hideMark/>
          </w:tcPr>
          <w:p w14:paraId="36800505" w14:textId="77777777"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9</w:t>
            </w:r>
          </w:p>
        </w:tc>
        <w:tc>
          <w:tcPr>
            <w:tcW w:w="1560" w:type="dxa"/>
            <w:tcBorders>
              <w:left w:val="nil"/>
              <w:right w:val="nil"/>
            </w:tcBorders>
            <w:shd w:val="clear" w:color="auto" w:fill="auto"/>
            <w:noWrap/>
            <w:hideMark/>
          </w:tcPr>
          <w:p w14:paraId="684D6F99"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Hainanmurpanin</w:t>
            </w:r>
          </w:p>
        </w:tc>
        <w:tc>
          <w:tcPr>
            <w:tcW w:w="850" w:type="dxa"/>
            <w:tcBorders>
              <w:left w:val="nil"/>
              <w:right w:val="nil"/>
            </w:tcBorders>
            <w:shd w:val="clear" w:color="auto" w:fill="auto"/>
            <w:noWrap/>
            <w:hideMark/>
          </w:tcPr>
          <w:p w14:paraId="7DBF382A"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5317952</w:t>
            </w:r>
          </w:p>
        </w:tc>
        <w:tc>
          <w:tcPr>
            <w:tcW w:w="1701" w:type="dxa"/>
            <w:tcBorders>
              <w:left w:val="nil"/>
              <w:right w:val="nil"/>
            </w:tcBorders>
            <w:shd w:val="clear" w:color="auto" w:fill="auto"/>
            <w:noWrap/>
            <w:hideMark/>
          </w:tcPr>
          <w:p w14:paraId="2BDA9F91"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CC(C)C(=O)C(C1=C(C=CC2=C1</w:t>
            </w:r>
            <w:r w:rsidRPr="0014475D">
              <w:rPr>
                <w:rFonts w:asciiTheme="majorBidi" w:eastAsia="Times New Roman" w:hAnsiTheme="majorBidi" w:cstheme="majorBidi"/>
                <w:color w:val="000000"/>
                <w:sz w:val="20"/>
                <w:szCs w:val="20"/>
                <w:lang w:eastAsia="en-US"/>
              </w:rPr>
              <w:lastRenderedPageBreak/>
              <w:t>OC(=O)C=C2)OC)OC(=O)C</w:t>
            </w:r>
          </w:p>
        </w:tc>
        <w:tc>
          <w:tcPr>
            <w:tcW w:w="1130" w:type="dxa"/>
            <w:tcBorders>
              <w:left w:val="nil"/>
              <w:right w:val="nil"/>
            </w:tcBorders>
            <w:shd w:val="clear" w:color="auto" w:fill="auto"/>
            <w:noWrap/>
            <w:hideMark/>
          </w:tcPr>
          <w:p w14:paraId="7D283E56" w14:textId="77777777"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lastRenderedPageBreak/>
              <w:t>Ada</w:t>
            </w:r>
          </w:p>
        </w:tc>
        <w:tc>
          <w:tcPr>
            <w:tcW w:w="1989" w:type="dxa"/>
            <w:tcBorders>
              <w:left w:val="nil"/>
              <w:right w:val="nil"/>
            </w:tcBorders>
            <w:shd w:val="clear" w:color="auto" w:fill="auto"/>
            <w:noWrap/>
            <w:hideMark/>
          </w:tcPr>
          <w:p w14:paraId="0BEC6015" w14:textId="3808A39F"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D36638">
              <w:rPr>
                <w:rFonts w:asciiTheme="majorBidi" w:eastAsia="Times New Roman" w:hAnsiTheme="majorBidi" w:cstheme="majorBidi"/>
                <w:color w:val="000000"/>
                <w:sz w:val="20"/>
                <w:szCs w:val="20"/>
                <w:lang w:eastAsia="en-US"/>
              </w:rPr>
              <w:t>Diverifikasi</w:t>
            </w:r>
          </w:p>
        </w:tc>
      </w:tr>
      <w:tr w:rsidR="00145AD1" w:rsidRPr="0014475D" w14:paraId="0E166A3E" w14:textId="77777777" w:rsidTr="00145AD1">
        <w:trPr>
          <w:trHeight w:val="461"/>
        </w:trPr>
        <w:tc>
          <w:tcPr>
            <w:tcW w:w="708" w:type="dxa"/>
            <w:tcBorders>
              <w:left w:val="nil"/>
              <w:right w:val="nil"/>
            </w:tcBorders>
            <w:shd w:val="clear" w:color="auto" w:fill="auto"/>
            <w:noWrap/>
            <w:hideMark/>
          </w:tcPr>
          <w:p w14:paraId="49FE8CCA" w14:textId="77777777"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10</w:t>
            </w:r>
          </w:p>
        </w:tc>
        <w:tc>
          <w:tcPr>
            <w:tcW w:w="1560" w:type="dxa"/>
            <w:tcBorders>
              <w:left w:val="nil"/>
              <w:right w:val="nil"/>
            </w:tcBorders>
            <w:shd w:val="clear" w:color="auto" w:fill="auto"/>
            <w:noWrap/>
            <w:hideMark/>
          </w:tcPr>
          <w:p w14:paraId="456C0543"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Murraol</w:t>
            </w:r>
          </w:p>
        </w:tc>
        <w:tc>
          <w:tcPr>
            <w:tcW w:w="850" w:type="dxa"/>
            <w:tcBorders>
              <w:left w:val="nil"/>
              <w:right w:val="nil"/>
            </w:tcBorders>
            <w:shd w:val="clear" w:color="auto" w:fill="auto"/>
            <w:noWrap/>
            <w:hideMark/>
          </w:tcPr>
          <w:p w14:paraId="5C12BA0C"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15593213</w:t>
            </w:r>
          </w:p>
        </w:tc>
        <w:tc>
          <w:tcPr>
            <w:tcW w:w="1701" w:type="dxa"/>
            <w:tcBorders>
              <w:left w:val="nil"/>
              <w:right w:val="nil"/>
            </w:tcBorders>
            <w:shd w:val="clear" w:color="auto" w:fill="auto"/>
            <w:noWrap/>
            <w:hideMark/>
          </w:tcPr>
          <w:p w14:paraId="55784EFA"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CC(C)(C=CC1=C(C=CC2=C1OC(=O)C=C2)OC)O</w:t>
            </w:r>
          </w:p>
        </w:tc>
        <w:tc>
          <w:tcPr>
            <w:tcW w:w="1130" w:type="dxa"/>
            <w:tcBorders>
              <w:left w:val="nil"/>
              <w:right w:val="nil"/>
            </w:tcBorders>
            <w:shd w:val="clear" w:color="auto" w:fill="auto"/>
            <w:noWrap/>
            <w:hideMark/>
          </w:tcPr>
          <w:p w14:paraId="037AA6E3" w14:textId="77777777"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Ada</w:t>
            </w:r>
          </w:p>
        </w:tc>
        <w:tc>
          <w:tcPr>
            <w:tcW w:w="1989" w:type="dxa"/>
            <w:tcBorders>
              <w:left w:val="nil"/>
              <w:right w:val="nil"/>
            </w:tcBorders>
            <w:shd w:val="clear" w:color="auto" w:fill="auto"/>
            <w:noWrap/>
            <w:hideMark/>
          </w:tcPr>
          <w:p w14:paraId="136112AE" w14:textId="5DAFDBB7"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26307D">
              <w:rPr>
                <w:rFonts w:asciiTheme="majorBidi" w:eastAsia="Times New Roman" w:hAnsiTheme="majorBidi" w:cstheme="majorBidi"/>
                <w:color w:val="000000"/>
                <w:sz w:val="20"/>
                <w:szCs w:val="20"/>
                <w:lang w:eastAsia="en-US"/>
              </w:rPr>
              <w:t>Diverifikasi</w:t>
            </w:r>
          </w:p>
        </w:tc>
      </w:tr>
      <w:tr w:rsidR="00145AD1" w:rsidRPr="0014475D" w14:paraId="688C729F" w14:textId="77777777" w:rsidTr="00145AD1">
        <w:trPr>
          <w:trHeight w:val="461"/>
        </w:trPr>
        <w:tc>
          <w:tcPr>
            <w:tcW w:w="708" w:type="dxa"/>
            <w:tcBorders>
              <w:left w:val="nil"/>
              <w:right w:val="nil"/>
            </w:tcBorders>
            <w:shd w:val="clear" w:color="auto" w:fill="auto"/>
            <w:noWrap/>
            <w:hideMark/>
          </w:tcPr>
          <w:p w14:paraId="0CF67583" w14:textId="77777777"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11</w:t>
            </w:r>
          </w:p>
        </w:tc>
        <w:tc>
          <w:tcPr>
            <w:tcW w:w="1560" w:type="dxa"/>
            <w:tcBorders>
              <w:left w:val="nil"/>
              <w:right w:val="nil"/>
            </w:tcBorders>
            <w:shd w:val="clear" w:color="auto" w:fill="auto"/>
            <w:noWrap/>
            <w:hideMark/>
          </w:tcPr>
          <w:p w14:paraId="6606E3C7"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Murralongin</w:t>
            </w:r>
          </w:p>
        </w:tc>
        <w:tc>
          <w:tcPr>
            <w:tcW w:w="850" w:type="dxa"/>
            <w:tcBorders>
              <w:left w:val="nil"/>
              <w:right w:val="nil"/>
            </w:tcBorders>
            <w:shd w:val="clear" w:color="auto" w:fill="auto"/>
            <w:noWrap/>
            <w:hideMark/>
          </w:tcPr>
          <w:p w14:paraId="315D242F"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179620</w:t>
            </w:r>
          </w:p>
        </w:tc>
        <w:tc>
          <w:tcPr>
            <w:tcW w:w="1701" w:type="dxa"/>
            <w:tcBorders>
              <w:left w:val="nil"/>
              <w:right w:val="nil"/>
            </w:tcBorders>
            <w:shd w:val="clear" w:color="auto" w:fill="auto"/>
            <w:noWrap/>
            <w:hideMark/>
          </w:tcPr>
          <w:p w14:paraId="5D41DF36" w14:textId="77777777" w:rsidR="00145AD1" w:rsidRPr="0014475D" w:rsidRDefault="00145AD1" w:rsidP="00145AD1">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CC(=C(C=O)C1=C(C=CC2=C1OC(=O)C=C2)OC)C</w:t>
            </w:r>
          </w:p>
        </w:tc>
        <w:tc>
          <w:tcPr>
            <w:tcW w:w="1130" w:type="dxa"/>
            <w:tcBorders>
              <w:left w:val="nil"/>
              <w:right w:val="nil"/>
            </w:tcBorders>
            <w:shd w:val="clear" w:color="auto" w:fill="auto"/>
            <w:noWrap/>
            <w:hideMark/>
          </w:tcPr>
          <w:p w14:paraId="431D070A" w14:textId="77777777"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Ada</w:t>
            </w:r>
          </w:p>
        </w:tc>
        <w:tc>
          <w:tcPr>
            <w:tcW w:w="1989" w:type="dxa"/>
            <w:tcBorders>
              <w:left w:val="nil"/>
              <w:right w:val="nil"/>
            </w:tcBorders>
            <w:shd w:val="clear" w:color="auto" w:fill="auto"/>
            <w:noWrap/>
            <w:hideMark/>
          </w:tcPr>
          <w:p w14:paraId="4BA3DE1A" w14:textId="3E09D387" w:rsidR="00145AD1" w:rsidRPr="0014475D" w:rsidRDefault="00145AD1" w:rsidP="00145AD1">
            <w:pPr>
              <w:ind w:firstLine="0"/>
              <w:jc w:val="center"/>
              <w:rPr>
                <w:rFonts w:asciiTheme="majorBidi" w:eastAsia="Times New Roman" w:hAnsiTheme="majorBidi" w:cstheme="majorBidi"/>
                <w:color w:val="000000"/>
                <w:sz w:val="20"/>
                <w:szCs w:val="20"/>
                <w:lang w:eastAsia="en-US"/>
              </w:rPr>
            </w:pPr>
            <w:r w:rsidRPr="0026307D">
              <w:rPr>
                <w:rFonts w:asciiTheme="majorBidi" w:eastAsia="Times New Roman" w:hAnsiTheme="majorBidi" w:cstheme="majorBidi"/>
                <w:color w:val="000000"/>
                <w:sz w:val="20"/>
                <w:szCs w:val="20"/>
                <w:lang w:eastAsia="en-US"/>
              </w:rPr>
              <w:t>Diverifikasi</w:t>
            </w:r>
          </w:p>
        </w:tc>
      </w:tr>
      <w:tr w:rsidR="00145AD1" w:rsidRPr="0014475D" w14:paraId="4DBD1713" w14:textId="77777777" w:rsidTr="00145AD1">
        <w:trPr>
          <w:trHeight w:val="461"/>
        </w:trPr>
        <w:tc>
          <w:tcPr>
            <w:tcW w:w="708" w:type="dxa"/>
            <w:tcBorders>
              <w:left w:val="nil"/>
              <w:right w:val="nil"/>
            </w:tcBorders>
            <w:shd w:val="clear" w:color="auto" w:fill="auto"/>
            <w:noWrap/>
            <w:hideMark/>
          </w:tcPr>
          <w:p w14:paraId="6F161C2B" w14:textId="77777777" w:rsidR="0014475D" w:rsidRPr="0014475D" w:rsidRDefault="0014475D" w:rsidP="00932906">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12</w:t>
            </w:r>
          </w:p>
        </w:tc>
        <w:tc>
          <w:tcPr>
            <w:tcW w:w="1560" w:type="dxa"/>
            <w:tcBorders>
              <w:left w:val="nil"/>
              <w:right w:val="nil"/>
            </w:tcBorders>
            <w:shd w:val="clear" w:color="auto" w:fill="auto"/>
            <w:noWrap/>
            <w:hideMark/>
          </w:tcPr>
          <w:p w14:paraId="3E4398BB" w14:textId="77777777" w:rsidR="0014475D" w:rsidRPr="0014475D" w:rsidRDefault="0014475D" w:rsidP="003200FB">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(1R,9S)-5-[(E)-2-(4-chlorophenyl)ethenyl]-11-(pyrimidine-5-carbonyl)-7,11-diazatricyclo[7.3.1.02,7]trideca-2,4-dien-6-one</w:t>
            </w:r>
          </w:p>
        </w:tc>
        <w:tc>
          <w:tcPr>
            <w:tcW w:w="850" w:type="dxa"/>
            <w:tcBorders>
              <w:left w:val="nil"/>
              <w:right w:val="nil"/>
            </w:tcBorders>
            <w:shd w:val="clear" w:color="auto" w:fill="auto"/>
            <w:noWrap/>
            <w:hideMark/>
          </w:tcPr>
          <w:p w14:paraId="42470232" w14:textId="5A844988" w:rsidR="0014475D" w:rsidRPr="0014475D" w:rsidRDefault="0014475D" w:rsidP="003200FB">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11886484</w:t>
            </w:r>
          </w:p>
        </w:tc>
        <w:tc>
          <w:tcPr>
            <w:tcW w:w="1701" w:type="dxa"/>
            <w:tcBorders>
              <w:left w:val="nil"/>
              <w:right w:val="nil"/>
            </w:tcBorders>
            <w:shd w:val="clear" w:color="auto" w:fill="auto"/>
            <w:noWrap/>
            <w:hideMark/>
          </w:tcPr>
          <w:p w14:paraId="392BFDD9" w14:textId="77777777" w:rsidR="0014475D" w:rsidRPr="0014475D" w:rsidRDefault="0014475D" w:rsidP="003200FB">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Clc1ccc(cc1)\C=C\C2=CC=C3[C@@H]4C[C@@H](CN(C4)C(=O)c5cncnc5)CN3C2=O</w:t>
            </w:r>
          </w:p>
        </w:tc>
        <w:tc>
          <w:tcPr>
            <w:tcW w:w="1130" w:type="dxa"/>
            <w:tcBorders>
              <w:left w:val="nil"/>
              <w:right w:val="nil"/>
            </w:tcBorders>
            <w:shd w:val="clear" w:color="auto" w:fill="auto"/>
            <w:noWrap/>
            <w:hideMark/>
          </w:tcPr>
          <w:p w14:paraId="67B644D2" w14:textId="77777777" w:rsidR="0014475D" w:rsidRPr="0014475D" w:rsidRDefault="0014475D" w:rsidP="00932906">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Ada</w:t>
            </w:r>
          </w:p>
        </w:tc>
        <w:tc>
          <w:tcPr>
            <w:tcW w:w="1989" w:type="dxa"/>
            <w:tcBorders>
              <w:left w:val="nil"/>
              <w:right w:val="nil"/>
            </w:tcBorders>
            <w:shd w:val="clear" w:color="auto" w:fill="auto"/>
            <w:noWrap/>
            <w:hideMark/>
          </w:tcPr>
          <w:p w14:paraId="567B2812" w14:textId="4950E140" w:rsidR="0014475D" w:rsidRPr="0014475D" w:rsidRDefault="003200FB" w:rsidP="00932906">
            <w:pPr>
              <w:ind w:firstLine="0"/>
              <w:jc w:val="center"/>
              <w:rPr>
                <w:rFonts w:asciiTheme="majorBidi" w:eastAsia="Times New Roman" w:hAnsiTheme="majorBidi" w:cstheme="majorBidi"/>
                <w:color w:val="000000"/>
                <w:sz w:val="20"/>
                <w:szCs w:val="20"/>
                <w:lang w:eastAsia="en-US"/>
              </w:rPr>
            </w:pPr>
            <w:r>
              <w:rPr>
                <w:rFonts w:asciiTheme="majorBidi" w:eastAsia="Times New Roman" w:hAnsiTheme="majorBidi" w:cstheme="majorBidi"/>
                <w:color w:val="000000"/>
                <w:sz w:val="20"/>
                <w:szCs w:val="20"/>
                <w:lang w:eastAsia="en-US"/>
              </w:rPr>
              <w:t xml:space="preserve">Ditentukan manual via CACTUS </w:t>
            </w:r>
            <w:r w:rsidRPr="003200FB">
              <w:rPr>
                <w:rFonts w:asciiTheme="majorBidi" w:eastAsia="Times New Roman" w:hAnsiTheme="majorBidi" w:cstheme="majorBidi"/>
                <w:color w:val="000000"/>
                <w:sz w:val="20"/>
                <w:szCs w:val="20"/>
                <w:lang w:eastAsia="en-US"/>
              </w:rPr>
              <w:sym w:font="Wingdings" w:char="F0E0"/>
            </w:r>
            <w:r>
              <w:rPr>
                <w:rFonts w:asciiTheme="majorBidi" w:eastAsia="Times New Roman" w:hAnsiTheme="majorBidi" w:cstheme="majorBidi"/>
                <w:color w:val="000000"/>
                <w:sz w:val="20"/>
                <w:szCs w:val="20"/>
                <w:lang w:eastAsia="en-US"/>
              </w:rPr>
              <w:t xml:space="preserve"> Terverifikasi PubChem</w:t>
            </w:r>
          </w:p>
        </w:tc>
      </w:tr>
      <w:tr w:rsidR="00145AD1" w:rsidRPr="0014475D" w14:paraId="5B76D956" w14:textId="77777777" w:rsidTr="00145AD1">
        <w:trPr>
          <w:trHeight w:val="461"/>
        </w:trPr>
        <w:tc>
          <w:tcPr>
            <w:tcW w:w="708" w:type="dxa"/>
            <w:tcBorders>
              <w:left w:val="nil"/>
              <w:right w:val="nil"/>
            </w:tcBorders>
            <w:shd w:val="clear" w:color="auto" w:fill="auto"/>
            <w:noWrap/>
            <w:hideMark/>
          </w:tcPr>
          <w:p w14:paraId="6A2B1A41" w14:textId="77777777" w:rsidR="0014475D" w:rsidRPr="0014475D" w:rsidRDefault="0014475D" w:rsidP="00932906">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13</w:t>
            </w:r>
          </w:p>
        </w:tc>
        <w:tc>
          <w:tcPr>
            <w:tcW w:w="1560" w:type="dxa"/>
            <w:tcBorders>
              <w:left w:val="nil"/>
              <w:right w:val="nil"/>
            </w:tcBorders>
            <w:shd w:val="clear" w:color="auto" w:fill="auto"/>
            <w:noWrap/>
            <w:hideMark/>
          </w:tcPr>
          <w:p w14:paraId="129B0E1A" w14:textId="77777777" w:rsidR="0014475D" w:rsidRPr="0014475D" w:rsidRDefault="0014475D" w:rsidP="003200FB">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Paniculatin</w:t>
            </w:r>
          </w:p>
        </w:tc>
        <w:tc>
          <w:tcPr>
            <w:tcW w:w="850" w:type="dxa"/>
            <w:tcBorders>
              <w:left w:val="nil"/>
              <w:right w:val="nil"/>
            </w:tcBorders>
            <w:shd w:val="clear" w:color="auto" w:fill="auto"/>
            <w:noWrap/>
            <w:hideMark/>
          </w:tcPr>
          <w:p w14:paraId="6178B0CB" w14:textId="77777777" w:rsidR="0014475D" w:rsidRPr="0014475D" w:rsidRDefault="0014475D" w:rsidP="003200FB">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169419</w:t>
            </w:r>
          </w:p>
        </w:tc>
        <w:tc>
          <w:tcPr>
            <w:tcW w:w="1701" w:type="dxa"/>
            <w:tcBorders>
              <w:left w:val="nil"/>
              <w:right w:val="nil"/>
            </w:tcBorders>
            <w:shd w:val="clear" w:color="auto" w:fill="auto"/>
            <w:noWrap/>
            <w:hideMark/>
          </w:tcPr>
          <w:p w14:paraId="6E23422C" w14:textId="77777777" w:rsidR="0014475D" w:rsidRPr="0014475D" w:rsidRDefault="0014475D" w:rsidP="003200FB">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C1=CC(=CC=C1C2=COC3=C(C(=C(C(=C3C2=O)O)C4C(C(C(C(O4)CO)O)O)O)O)C5C(C(C(C(O5)CO)O)O)O)O</w:t>
            </w:r>
          </w:p>
        </w:tc>
        <w:tc>
          <w:tcPr>
            <w:tcW w:w="1130" w:type="dxa"/>
            <w:tcBorders>
              <w:left w:val="nil"/>
              <w:right w:val="nil"/>
            </w:tcBorders>
            <w:shd w:val="clear" w:color="auto" w:fill="auto"/>
            <w:noWrap/>
            <w:hideMark/>
          </w:tcPr>
          <w:p w14:paraId="59AE7770" w14:textId="77777777" w:rsidR="0014475D" w:rsidRPr="0014475D" w:rsidRDefault="0014475D" w:rsidP="00932906">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Ada</w:t>
            </w:r>
          </w:p>
        </w:tc>
        <w:tc>
          <w:tcPr>
            <w:tcW w:w="1989" w:type="dxa"/>
            <w:tcBorders>
              <w:left w:val="nil"/>
              <w:right w:val="nil"/>
            </w:tcBorders>
            <w:shd w:val="clear" w:color="auto" w:fill="auto"/>
            <w:noWrap/>
            <w:hideMark/>
          </w:tcPr>
          <w:p w14:paraId="1528DB6E" w14:textId="21B9BB29" w:rsidR="0014475D" w:rsidRPr="0014475D" w:rsidRDefault="00145AD1" w:rsidP="00932906">
            <w:pPr>
              <w:ind w:firstLine="0"/>
              <w:jc w:val="center"/>
              <w:rPr>
                <w:rFonts w:asciiTheme="majorBidi" w:eastAsia="Times New Roman" w:hAnsiTheme="majorBidi" w:cstheme="majorBidi"/>
                <w:color w:val="000000"/>
                <w:sz w:val="20"/>
                <w:szCs w:val="20"/>
                <w:lang w:eastAsia="en-US"/>
              </w:rPr>
            </w:pPr>
            <w:r w:rsidRPr="006935DB">
              <w:rPr>
                <w:rFonts w:asciiTheme="majorBidi" w:eastAsia="Times New Roman" w:hAnsiTheme="majorBidi" w:cstheme="majorBidi"/>
                <w:color w:val="000000"/>
                <w:sz w:val="20"/>
                <w:szCs w:val="20"/>
                <w:lang w:eastAsia="en-US"/>
              </w:rPr>
              <w:t>Diverifikasi</w:t>
            </w:r>
          </w:p>
        </w:tc>
      </w:tr>
      <w:tr w:rsidR="00145AD1" w:rsidRPr="0014475D" w14:paraId="6A6DDBFC" w14:textId="77777777" w:rsidTr="00145AD1">
        <w:trPr>
          <w:trHeight w:val="461"/>
        </w:trPr>
        <w:tc>
          <w:tcPr>
            <w:tcW w:w="708" w:type="dxa"/>
            <w:tcBorders>
              <w:left w:val="nil"/>
              <w:right w:val="nil"/>
            </w:tcBorders>
            <w:shd w:val="clear" w:color="auto" w:fill="auto"/>
            <w:noWrap/>
            <w:hideMark/>
          </w:tcPr>
          <w:p w14:paraId="797C91EE" w14:textId="77777777" w:rsidR="0014475D" w:rsidRPr="0014475D" w:rsidRDefault="0014475D" w:rsidP="00932906">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14</w:t>
            </w:r>
          </w:p>
        </w:tc>
        <w:tc>
          <w:tcPr>
            <w:tcW w:w="1560" w:type="dxa"/>
            <w:tcBorders>
              <w:left w:val="nil"/>
              <w:right w:val="nil"/>
            </w:tcBorders>
            <w:shd w:val="clear" w:color="auto" w:fill="auto"/>
            <w:noWrap/>
            <w:hideMark/>
          </w:tcPr>
          <w:p w14:paraId="3AF7418F" w14:textId="77777777" w:rsidR="0014475D" w:rsidRPr="0014475D" w:rsidRDefault="0014475D" w:rsidP="003200FB">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Limonene, (+/-)-</w:t>
            </w:r>
          </w:p>
        </w:tc>
        <w:tc>
          <w:tcPr>
            <w:tcW w:w="850" w:type="dxa"/>
            <w:tcBorders>
              <w:left w:val="nil"/>
              <w:right w:val="nil"/>
            </w:tcBorders>
            <w:shd w:val="clear" w:color="auto" w:fill="auto"/>
            <w:noWrap/>
            <w:hideMark/>
          </w:tcPr>
          <w:p w14:paraId="3A9AEC95" w14:textId="77777777" w:rsidR="0014475D" w:rsidRPr="0014475D" w:rsidRDefault="0014475D" w:rsidP="003200FB">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22311</w:t>
            </w:r>
          </w:p>
        </w:tc>
        <w:tc>
          <w:tcPr>
            <w:tcW w:w="1701" w:type="dxa"/>
            <w:tcBorders>
              <w:left w:val="nil"/>
              <w:right w:val="nil"/>
            </w:tcBorders>
            <w:shd w:val="clear" w:color="auto" w:fill="auto"/>
            <w:noWrap/>
            <w:hideMark/>
          </w:tcPr>
          <w:p w14:paraId="6472DD9A" w14:textId="77777777" w:rsidR="0014475D" w:rsidRPr="0014475D" w:rsidRDefault="0014475D" w:rsidP="003200FB">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CC1=CCC(CC1)C(=C)C</w:t>
            </w:r>
          </w:p>
        </w:tc>
        <w:tc>
          <w:tcPr>
            <w:tcW w:w="1130" w:type="dxa"/>
            <w:tcBorders>
              <w:left w:val="nil"/>
              <w:right w:val="nil"/>
            </w:tcBorders>
            <w:shd w:val="clear" w:color="auto" w:fill="auto"/>
            <w:noWrap/>
            <w:hideMark/>
          </w:tcPr>
          <w:p w14:paraId="25AC561B" w14:textId="77777777" w:rsidR="0014475D" w:rsidRPr="0014475D" w:rsidRDefault="0014475D" w:rsidP="00932906">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Ada</w:t>
            </w:r>
          </w:p>
        </w:tc>
        <w:tc>
          <w:tcPr>
            <w:tcW w:w="1989" w:type="dxa"/>
            <w:tcBorders>
              <w:left w:val="nil"/>
              <w:right w:val="nil"/>
            </w:tcBorders>
            <w:shd w:val="clear" w:color="auto" w:fill="auto"/>
            <w:noWrap/>
            <w:hideMark/>
          </w:tcPr>
          <w:p w14:paraId="5F7018A2" w14:textId="0A5F557D" w:rsidR="0014475D" w:rsidRPr="0014475D" w:rsidRDefault="003200FB" w:rsidP="00932906">
            <w:pPr>
              <w:ind w:firstLine="0"/>
              <w:jc w:val="center"/>
              <w:rPr>
                <w:rFonts w:asciiTheme="majorBidi" w:eastAsia="Times New Roman" w:hAnsiTheme="majorBidi" w:cstheme="majorBidi"/>
                <w:color w:val="000000"/>
                <w:sz w:val="20"/>
                <w:szCs w:val="20"/>
                <w:lang w:eastAsia="en-US"/>
              </w:rPr>
            </w:pPr>
            <w:r w:rsidRPr="00850DBA">
              <w:rPr>
                <w:rFonts w:asciiTheme="majorBidi" w:eastAsia="Times New Roman" w:hAnsiTheme="majorBidi" w:cstheme="majorBidi"/>
                <w:color w:val="000000"/>
                <w:sz w:val="20"/>
                <w:szCs w:val="20"/>
                <w:lang w:eastAsia="en-US"/>
              </w:rPr>
              <w:t>Hanya tersedia rasemat (Xu et al., 2017)</w:t>
            </w:r>
          </w:p>
        </w:tc>
      </w:tr>
      <w:tr w:rsidR="00145AD1" w:rsidRPr="0014475D" w14:paraId="13034B8C" w14:textId="77777777" w:rsidTr="00145AD1">
        <w:trPr>
          <w:trHeight w:val="461"/>
        </w:trPr>
        <w:tc>
          <w:tcPr>
            <w:tcW w:w="708" w:type="dxa"/>
            <w:tcBorders>
              <w:left w:val="nil"/>
              <w:right w:val="nil"/>
            </w:tcBorders>
            <w:shd w:val="clear" w:color="auto" w:fill="auto"/>
            <w:noWrap/>
            <w:hideMark/>
          </w:tcPr>
          <w:p w14:paraId="139D4A49" w14:textId="77777777" w:rsidR="0014475D" w:rsidRPr="0014475D" w:rsidRDefault="0014475D" w:rsidP="00932906">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15</w:t>
            </w:r>
          </w:p>
        </w:tc>
        <w:tc>
          <w:tcPr>
            <w:tcW w:w="1560" w:type="dxa"/>
            <w:tcBorders>
              <w:left w:val="nil"/>
              <w:right w:val="nil"/>
            </w:tcBorders>
            <w:shd w:val="clear" w:color="auto" w:fill="auto"/>
            <w:noWrap/>
            <w:hideMark/>
          </w:tcPr>
          <w:p w14:paraId="1437900A" w14:textId="77777777" w:rsidR="0014475D" w:rsidRPr="0014475D" w:rsidRDefault="0014475D" w:rsidP="003200FB">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Pheophorbide a</w:t>
            </w:r>
          </w:p>
        </w:tc>
        <w:tc>
          <w:tcPr>
            <w:tcW w:w="850" w:type="dxa"/>
            <w:tcBorders>
              <w:left w:val="nil"/>
              <w:right w:val="nil"/>
            </w:tcBorders>
            <w:shd w:val="clear" w:color="auto" w:fill="auto"/>
            <w:noWrap/>
            <w:hideMark/>
          </w:tcPr>
          <w:p w14:paraId="329D87FB" w14:textId="77777777" w:rsidR="0014475D" w:rsidRPr="0014475D" w:rsidRDefault="0014475D" w:rsidP="003200FB">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253193</w:t>
            </w:r>
          </w:p>
        </w:tc>
        <w:tc>
          <w:tcPr>
            <w:tcW w:w="1701" w:type="dxa"/>
            <w:tcBorders>
              <w:left w:val="nil"/>
              <w:right w:val="nil"/>
            </w:tcBorders>
            <w:shd w:val="clear" w:color="auto" w:fill="auto"/>
            <w:noWrap/>
            <w:hideMark/>
          </w:tcPr>
          <w:p w14:paraId="60767270" w14:textId="77777777" w:rsidR="0014475D" w:rsidRPr="0014475D" w:rsidRDefault="0014475D" w:rsidP="003200FB">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CCC1=C(C2=NC1=CC3=C(C4=C(C(C(=C5C(C(C(=CC6=NC(=C2)C(=C6C)C=C)N5)C)CCC(=O)O)C4=N3)C(=O)OC)O)C)C</w:t>
            </w:r>
          </w:p>
        </w:tc>
        <w:tc>
          <w:tcPr>
            <w:tcW w:w="1130" w:type="dxa"/>
            <w:tcBorders>
              <w:left w:val="nil"/>
              <w:right w:val="nil"/>
            </w:tcBorders>
            <w:shd w:val="clear" w:color="auto" w:fill="auto"/>
            <w:noWrap/>
            <w:hideMark/>
          </w:tcPr>
          <w:p w14:paraId="3B110CC0" w14:textId="77777777" w:rsidR="0014475D" w:rsidRPr="0014475D" w:rsidRDefault="0014475D" w:rsidP="00932906">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Ada</w:t>
            </w:r>
          </w:p>
        </w:tc>
        <w:tc>
          <w:tcPr>
            <w:tcW w:w="1989" w:type="dxa"/>
            <w:tcBorders>
              <w:left w:val="nil"/>
              <w:right w:val="nil"/>
            </w:tcBorders>
            <w:shd w:val="clear" w:color="auto" w:fill="auto"/>
            <w:noWrap/>
            <w:hideMark/>
          </w:tcPr>
          <w:p w14:paraId="18230854" w14:textId="396B8C95" w:rsidR="0014475D" w:rsidRPr="0014475D" w:rsidRDefault="00145AD1" w:rsidP="00932906">
            <w:pPr>
              <w:ind w:firstLine="0"/>
              <w:jc w:val="center"/>
              <w:rPr>
                <w:rFonts w:asciiTheme="majorBidi" w:eastAsia="Times New Roman" w:hAnsiTheme="majorBidi" w:cstheme="majorBidi"/>
                <w:color w:val="000000"/>
                <w:sz w:val="20"/>
                <w:szCs w:val="20"/>
                <w:lang w:eastAsia="en-US"/>
              </w:rPr>
            </w:pPr>
            <w:r w:rsidRPr="006935DB">
              <w:rPr>
                <w:rFonts w:asciiTheme="majorBidi" w:eastAsia="Times New Roman" w:hAnsiTheme="majorBidi" w:cstheme="majorBidi"/>
                <w:color w:val="000000"/>
                <w:sz w:val="20"/>
                <w:szCs w:val="20"/>
                <w:lang w:eastAsia="en-US"/>
              </w:rPr>
              <w:t>Diverifikasi</w:t>
            </w:r>
          </w:p>
        </w:tc>
      </w:tr>
      <w:tr w:rsidR="00145AD1" w:rsidRPr="0014475D" w14:paraId="071DEF0C" w14:textId="77777777" w:rsidTr="00145AD1">
        <w:trPr>
          <w:trHeight w:val="461"/>
        </w:trPr>
        <w:tc>
          <w:tcPr>
            <w:tcW w:w="708" w:type="dxa"/>
            <w:tcBorders>
              <w:left w:val="nil"/>
              <w:right w:val="nil"/>
            </w:tcBorders>
            <w:shd w:val="clear" w:color="auto" w:fill="auto"/>
            <w:noWrap/>
            <w:hideMark/>
          </w:tcPr>
          <w:p w14:paraId="0075E2D9" w14:textId="77777777" w:rsidR="0014475D" w:rsidRPr="0014475D" w:rsidRDefault="0014475D" w:rsidP="00932906">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16</w:t>
            </w:r>
          </w:p>
        </w:tc>
        <w:tc>
          <w:tcPr>
            <w:tcW w:w="1560" w:type="dxa"/>
            <w:tcBorders>
              <w:left w:val="nil"/>
              <w:right w:val="nil"/>
            </w:tcBorders>
            <w:shd w:val="clear" w:color="auto" w:fill="auto"/>
            <w:noWrap/>
            <w:hideMark/>
          </w:tcPr>
          <w:p w14:paraId="458C6005" w14:textId="77777777" w:rsidR="0014475D" w:rsidRPr="0014475D" w:rsidRDefault="0014475D" w:rsidP="003200FB">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Pheophorbide a</w:t>
            </w:r>
          </w:p>
        </w:tc>
        <w:tc>
          <w:tcPr>
            <w:tcW w:w="850" w:type="dxa"/>
            <w:tcBorders>
              <w:left w:val="nil"/>
              <w:right w:val="nil"/>
            </w:tcBorders>
            <w:shd w:val="clear" w:color="auto" w:fill="auto"/>
            <w:noWrap/>
            <w:hideMark/>
          </w:tcPr>
          <w:p w14:paraId="354C7AB5" w14:textId="77777777" w:rsidR="0014475D" w:rsidRPr="0014475D" w:rsidRDefault="0014475D" w:rsidP="003200FB">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167186</w:t>
            </w:r>
          </w:p>
        </w:tc>
        <w:tc>
          <w:tcPr>
            <w:tcW w:w="1701" w:type="dxa"/>
            <w:tcBorders>
              <w:left w:val="nil"/>
              <w:right w:val="nil"/>
            </w:tcBorders>
            <w:shd w:val="clear" w:color="auto" w:fill="auto"/>
            <w:noWrap/>
            <w:hideMark/>
          </w:tcPr>
          <w:p w14:paraId="520C3D5B" w14:textId="77777777" w:rsidR="0014475D" w:rsidRPr="0014475D" w:rsidRDefault="0014475D" w:rsidP="003200FB">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CCC1=C(C2=NC1=CC3=C(C4=C(C(C(=C5C(C(C(=CC6=NC(=C2)C(=C6C)C=C)N5)C)CCC(=O)O)C4=N3)C(=O)OC)O)C)C</w:t>
            </w:r>
          </w:p>
        </w:tc>
        <w:tc>
          <w:tcPr>
            <w:tcW w:w="1130" w:type="dxa"/>
            <w:tcBorders>
              <w:left w:val="nil"/>
              <w:right w:val="nil"/>
            </w:tcBorders>
            <w:shd w:val="clear" w:color="auto" w:fill="auto"/>
            <w:noWrap/>
            <w:hideMark/>
          </w:tcPr>
          <w:p w14:paraId="3A9AB077" w14:textId="77777777" w:rsidR="0014475D" w:rsidRPr="0014475D" w:rsidRDefault="0014475D" w:rsidP="00932906">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Ada</w:t>
            </w:r>
          </w:p>
        </w:tc>
        <w:tc>
          <w:tcPr>
            <w:tcW w:w="1989" w:type="dxa"/>
            <w:tcBorders>
              <w:left w:val="nil"/>
              <w:right w:val="nil"/>
            </w:tcBorders>
            <w:shd w:val="clear" w:color="auto" w:fill="auto"/>
            <w:noWrap/>
            <w:hideMark/>
          </w:tcPr>
          <w:p w14:paraId="5B7087FD" w14:textId="4F3495F7" w:rsidR="0014475D" w:rsidRPr="0014475D" w:rsidRDefault="00145AD1" w:rsidP="00932906">
            <w:pPr>
              <w:ind w:firstLine="0"/>
              <w:jc w:val="center"/>
              <w:rPr>
                <w:rFonts w:asciiTheme="majorBidi" w:eastAsia="Times New Roman" w:hAnsiTheme="majorBidi" w:cstheme="majorBidi"/>
                <w:color w:val="000000"/>
                <w:sz w:val="20"/>
                <w:szCs w:val="20"/>
                <w:lang w:eastAsia="en-US"/>
              </w:rPr>
            </w:pPr>
            <w:r w:rsidRPr="006935DB">
              <w:rPr>
                <w:rFonts w:asciiTheme="majorBidi" w:eastAsia="Times New Roman" w:hAnsiTheme="majorBidi" w:cstheme="majorBidi"/>
                <w:color w:val="000000"/>
                <w:sz w:val="20"/>
                <w:szCs w:val="20"/>
                <w:lang w:eastAsia="en-US"/>
              </w:rPr>
              <w:t>Diverifikasi</w:t>
            </w:r>
          </w:p>
        </w:tc>
      </w:tr>
      <w:tr w:rsidR="00145AD1" w:rsidRPr="0014475D" w14:paraId="21938505" w14:textId="77777777" w:rsidTr="00145AD1">
        <w:trPr>
          <w:trHeight w:val="461"/>
        </w:trPr>
        <w:tc>
          <w:tcPr>
            <w:tcW w:w="708" w:type="dxa"/>
            <w:tcBorders>
              <w:left w:val="nil"/>
              <w:bottom w:val="single" w:sz="4" w:space="0" w:color="auto"/>
              <w:right w:val="nil"/>
            </w:tcBorders>
            <w:shd w:val="clear" w:color="auto" w:fill="auto"/>
            <w:noWrap/>
            <w:hideMark/>
          </w:tcPr>
          <w:p w14:paraId="226855AF" w14:textId="77777777" w:rsidR="0014475D" w:rsidRPr="0014475D" w:rsidRDefault="0014475D" w:rsidP="00932906">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17</w:t>
            </w:r>
          </w:p>
        </w:tc>
        <w:tc>
          <w:tcPr>
            <w:tcW w:w="1560" w:type="dxa"/>
            <w:tcBorders>
              <w:left w:val="nil"/>
              <w:bottom w:val="single" w:sz="4" w:space="0" w:color="auto"/>
              <w:right w:val="nil"/>
            </w:tcBorders>
            <w:shd w:val="clear" w:color="auto" w:fill="auto"/>
            <w:noWrap/>
            <w:hideMark/>
          </w:tcPr>
          <w:p w14:paraId="17ABE881" w14:textId="77777777" w:rsidR="0014475D" w:rsidRPr="0014475D" w:rsidRDefault="0014475D" w:rsidP="003200FB">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SB236057</w:t>
            </w:r>
          </w:p>
        </w:tc>
        <w:tc>
          <w:tcPr>
            <w:tcW w:w="850" w:type="dxa"/>
            <w:tcBorders>
              <w:left w:val="nil"/>
              <w:bottom w:val="single" w:sz="4" w:space="0" w:color="auto"/>
              <w:right w:val="nil"/>
            </w:tcBorders>
            <w:shd w:val="clear" w:color="auto" w:fill="auto"/>
            <w:noWrap/>
            <w:hideMark/>
          </w:tcPr>
          <w:p w14:paraId="39034CBE" w14:textId="77777777" w:rsidR="0014475D" w:rsidRPr="0014475D" w:rsidRDefault="0014475D" w:rsidP="003200FB">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5311426</w:t>
            </w:r>
          </w:p>
        </w:tc>
        <w:tc>
          <w:tcPr>
            <w:tcW w:w="1701" w:type="dxa"/>
            <w:tcBorders>
              <w:left w:val="nil"/>
              <w:bottom w:val="single" w:sz="4" w:space="0" w:color="auto"/>
              <w:right w:val="nil"/>
            </w:tcBorders>
            <w:shd w:val="clear" w:color="auto" w:fill="auto"/>
            <w:noWrap/>
            <w:hideMark/>
          </w:tcPr>
          <w:p w14:paraId="4EA3F17C" w14:textId="77777777" w:rsidR="0014475D" w:rsidRPr="0014475D" w:rsidRDefault="0014475D" w:rsidP="003200FB">
            <w:pPr>
              <w:ind w:firstLine="0"/>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CCN1CCC2(CC1)COC3=C2C=C4C(=C3)CCN4C(=O)C5=CC=C(C=C5)C6=C(C=C(C=C6)C7=NN=C(O7)C)C</w:t>
            </w:r>
          </w:p>
        </w:tc>
        <w:tc>
          <w:tcPr>
            <w:tcW w:w="1130" w:type="dxa"/>
            <w:tcBorders>
              <w:left w:val="nil"/>
              <w:bottom w:val="single" w:sz="4" w:space="0" w:color="auto"/>
              <w:right w:val="nil"/>
            </w:tcBorders>
            <w:shd w:val="clear" w:color="auto" w:fill="auto"/>
            <w:noWrap/>
            <w:hideMark/>
          </w:tcPr>
          <w:p w14:paraId="0274016F" w14:textId="77777777" w:rsidR="0014475D" w:rsidRPr="0014475D" w:rsidRDefault="0014475D" w:rsidP="00932906">
            <w:pPr>
              <w:ind w:firstLine="0"/>
              <w:jc w:val="center"/>
              <w:rPr>
                <w:rFonts w:asciiTheme="majorBidi" w:eastAsia="Times New Roman" w:hAnsiTheme="majorBidi" w:cstheme="majorBidi"/>
                <w:color w:val="000000"/>
                <w:sz w:val="20"/>
                <w:szCs w:val="20"/>
                <w:lang w:eastAsia="en-US"/>
              </w:rPr>
            </w:pPr>
            <w:r w:rsidRPr="0014475D">
              <w:rPr>
                <w:rFonts w:asciiTheme="majorBidi" w:eastAsia="Times New Roman" w:hAnsiTheme="majorBidi" w:cstheme="majorBidi"/>
                <w:color w:val="000000"/>
                <w:sz w:val="20"/>
                <w:szCs w:val="20"/>
                <w:lang w:eastAsia="en-US"/>
              </w:rPr>
              <w:t>Ada</w:t>
            </w:r>
          </w:p>
        </w:tc>
        <w:tc>
          <w:tcPr>
            <w:tcW w:w="1989" w:type="dxa"/>
            <w:tcBorders>
              <w:left w:val="nil"/>
              <w:bottom w:val="single" w:sz="4" w:space="0" w:color="auto"/>
              <w:right w:val="nil"/>
            </w:tcBorders>
            <w:shd w:val="clear" w:color="auto" w:fill="auto"/>
            <w:noWrap/>
            <w:hideMark/>
          </w:tcPr>
          <w:p w14:paraId="3767BB91" w14:textId="1B5D4107" w:rsidR="0014475D" w:rsidRPr="0014475D" w:rsidRDefault="00145AD1" w:rsidP="00932906">
            <w:pPr>
              <w:ind w:firstLine="0"/>
              <w:jc w:val="center"/>
              <w:rPr>
                <w:rFonts w:asciiTheme="majorBidi" w:eastAsia="Times New Roman" w:hAnsiTheme="majorBidi" w:cstheme="majorBidi"/>
                <w:color w:val="000000"/>
                <w:sz w:val="20"/>
                <w:szCs w:val="20"/>
                <w:lang w:eastAsia="en-US"/>
              </w:rPr>
            </w:pPr>
            <w:r w:rsidRPr="006935DB">
              <w:rPr>
                <w:rFonts w:asciiTheme="majorBidi" w:eastAsia="Times New Roman" w:hAnsiTheme="majorBidi" w:cstheme="majorBidi"/>
                <w:color w:val="000000"/>
                <w:sz w:val="20"/>
                <w:szCs w:val="20"/>
                <w:lang w:eastAsia="en-US"/>
              </w:rPr>
              <w:t>Diverifikasi</w:t>
            </w:r>
          </w:p>
        </w:tc>
      </w:tr>
    </w:tbl>
    <w:p w14:paraId="330305BB" w14:textId="7E0045B1" w:rsidR="006B5CFE" w:rsidRPr="0069407D" w:rsidRDefault="00932906" w:rsidP="0069407D">
      <w:pPr>
        <w:ind w:firstLine="0"/>
      </w:pPr>
      <w:r>
        <w:softHyphen/>
      </w:r>
      <w:r>
        <w:softHyphen/>
      </w:r>
      <w:r>
        <w:softHyphen/>
      </w:r>
      <w:r>
        <w:softHyphen/>
      </w:r>
      <w:r>
        <w:softHyphen/>
      </w:r>
      <w:r>
        <w:softHyphen/>
      </w:r>
      <w:r w:rsidR="006935DB" w:rsidRPr="006935DB">
        <w:rPr>
          <w:rFonts w:asciiTheme="majorBidi" w:eastAsia="Times New Roman" w:hAnsiTheme="majorBidi" w:cstheme="majorBidi"/>
          <w:color w:val="000000"/>
          <w:sz w:val="20"/>
          <w:szCs w:val="20"/>
          <w:lang w:eastAsia="en-US"/>
        </w:rPr>
        <w:t>Keterangan: Diverifikasi = tersedia lengkap di PubChem; Rasemat = hanya tersedia dalam bentuk campuran isomer; CACTUS = struktur ditentukan manual.</w:t>
      </w:r>
    </w:p>
    <w:p w14:paraId="2CDCF41D" w14:textId="1010968A" w:rsidR="00702F3F" w:rsidRDefault="00702F3F" w:rsidP="006935DB">
      <w:pPr>
        <w:tabs>
          <w:tab w:val="left" w:pos="6140"/>
        </w:tabs>
        <w:spacing w:after="6"/>
        <w:ind w:firstLine="0"/>
        <w:rPr>
          <w:rFonts w:asciiTheme="majorBidi" w:eastAsia="Times New Roman" w:hAnsiTheme="majorBidi" w:cstheme="majorBidi"/>
          <w:color w:val="000000"/>
          <w:sz w:val="20"/>
          <w:szCs w:val="20"/>
          <w:lang w:eastAsia="en-US"/>
        </w:rPr>
      </w:pPr>
    </w:p>
    <w:p w14:paraId="35FF81D2" w14:textId="77777777" w:rsidR="001D3C71" w:rsidRDefault="001D3C71" w:rsidP="005C57F5">
      <w:pPr>
        <w:pStyle w:val="Caption"/>
        <w:spacing w:before="0" w:after="0"/>
        <w:jc w:val="center"/>
      </w:pPr>
    </w:p>
    <w:p w14:paraId="5FF51F91" w14:textId="77777777" w:rsidR="001D3C71" w:rsidRDefault="001D3C71" w:rsidP="005C57F5">
      <w:pPr>
        <w:pStyle w:val="Caption"/>
        <w:spacing w:before="0" w:after="0"/>
        <w:jc w:val="center"/>
      </w:pPr>
    </w:p>
    <w:p w14:paraId="52B93DF6" w14:textId="77777777" w:rsidR="001D3C71" w:rsidRDefault="001D3C71" w:rsidP="005C57F5">
      <w:pPr>
        <w:pStyle w:val="Caption"/>
        <w:spacing w:before="0" w:after="0"/>
        <w:jc w:val="center"/>
      </w:pPr>
    </w:p>
    <w:p w14:paraId="56D9E404" w14:textId="77777777" w:rsidR="001D3C71" w:rsidRDefault="001D3C71" w:rsidP="005C57F5">
      <w:pPr>
        <w:pStyle w:val="Caption"/>
        <w:spacing w:before="0" w:after="0"/>
        <w:jc w:val="center"/>
      </w:pPr>
    </w:p>
    <w:p w14:paraId="48ADB724" w14:textId="2533FF67" w:rsidR="00702F3F" w:rsidRDefault="00702F3F" w:rsidP="005C57F5">
      <w:pPr>
        <w:pStyle w:val="Caption"/>
        <w:spacing w:before="0" w:after="0"/>
        <w:jc w:val="center"/>
      </w:pPr>
      <w:r>
        <w:lastRenderedPageBreak/>
        <w:t>Tabel 5</w:t>
      </w:r>
      <w:r w:rsidRPr="00D0417C">
        <w:t xml:space="preserve"> </w:t>
      </w:r>
      <w:r>
        <w:t xml:space="preserve"> </w:t>
      </w:r>
      <w:r w:rsidR="005C57F5">
        <w:t>Evaluasi karakteristik Farmakokinetik (</w:t>
      </w:r>
      <w:r w:rsidRPr="002A68C4">
        <w:t>SwissADME</w:t>
      </w:r>
      <w:r w:rsidR="005C57F5">
        <w:t>)</w:t>
      </w:r>
      <w:r w:rsidR="008B2C10">
        <w:softHyphen/>
      </w:r>
      <w:r w:rsidR="008B2C10">
        <w:softHyphen/>
      </w:r>
      <w:r w:rsidR="008B2C10">
        <w:softHyphen/>
      </w:r>
      <w:r w:rsidR="008B2C10">
        <w:softHyphen/>
      </w:r>
      <w:r w:rsidR="008B2C10">
        <w:softHyphen/>
      </w:r>
      <w:r w:rsidR="008B2C10">
        <w:softHyphen/>
      </w:r>
    </w:p>
    <w:tbl>
      <w:tblPr>
        <w:tblW w:w="8602" w:type="dxa"/>
        <w:tblInd w:w="-243" w:type="dxa"/>
        <w:tblBorders>
          <w:top w:val="single" w:sz="4" w:space="0" w:color="auto"/>
          <w:bottom w:val="single" w:sz="4" w:space="0" w:color="auto"/>
        </w:tblBorders>
        <w:tblLayout w:type="fixed"/>
        <w:tblLook w:val="04A0" w:firstRow="1" w:lastRow="0" w:firstColumn="1" w:lastColumn="0" w:noHBand="0" w:noVBand="1"/>
      </w:tblPr>
      <w:tblGrid>
        <w:gridCol w:w="527"/>
        <w:gridCol w:w="1129"/>
        <w:gridCol w:w="567"/>
        <w:gridCol w:w="850"/>
        <w:gridCol w:w="709"/>
        <w:gridCol w:w="709"/>
        <w:gridCol w:w="850"/>
        <w:gridCol w:w="709"/>
        <w:gridCol w:w="851"/>
        <w:gridCol w:w="850"/>
        <w:gridCol w:w="851"/>
      </w:tblGrid>
      <w:tr w:rsidR="008B2C10" w:rsidRPr="00422D9C" w14:paraId="26EC43E6" w14:textId="77777777" w:rsidTr="001D3C71">
        <w:trPr>
          <w:trHeight w:val="278"/>
        </w:trPr>
        <w:tc>
          <w:tcPr>
            <w:tcW w:w="527" w:type="dxa"/>
            <w:shd w:val="clear" w:color="auto" w:fill="auto"/>
            <w:noWrap/>
            <w:hideMark/>
          </w:tcPr>
          <w:p w14:paraId="7E3C2ED9" w14:textId="77777777" w:rsidR="00422D9C" w:rsidRPr="00422D9C" w:rsidRDefault="00422D9C" w:rsidP="00422D9C">
            <w:pPr>
              <w:ind w:firstLine="0"/>
              <w:jc w:val="center"/>
              <w:rPr>
                <w:rFonts w:eastAsia="Times New Roman" w:cs="Times New Roman"/>
                <w:b/>
                <w:bCs/>
                <w:sz w:val="18"/>
                <w:szCs w:val="20"/>
                <w:lang w:eastAsia="en-US"/>
              </w:rPr>
            </w:pPr>
            <w:r w:rsidRPr="00422D9C">
              <w:rPr>
                <w:rFonts w:eastAsia="Times New Roman" w:cs="Times New Roman"/>
                <w:b/>
                <w:bCs/>
                <w:sz w:val="18"/>
                <w:szCs w:val="20"/>
                <w:lang w:eastAsia="en-US"/>
              </w:rPr>
              <w:t>No.</w:t>
            </w:r>
          </w:p>
        </w:tc>
        <w:tc>
          <w:tcPr>
            <w:tcW w:w="1129" w:type="dxa"/>
            <w:shd w:val="clear" w:color="auto" w:fill="auto"/>
            <w:noWrap/>
            <w:hideMark/>
          </w:tcPr>
          <w:p w14:paraId="65DE2D8C" w14:textId="77777777" w:rsidR="00422D9C" w:rsidRPr="00422D9C" w:rsidRDefault="00422D9C" w:rsidP="00422D9C">
            <w:pPr>
              <w:ind w:firstLine="0"/>
              <w:jc w:val="center"/>
              <w:rPr>
                <w:rFonts w:eastAsia="Times New Roman" w:cs="Times New Roman"/>
                <w:b/>
                <w:bCs/>
                <w:sz w:val="18"/>
                <w:szCs w:val="20"/>
                <w:lang w:eastAsia="en-US"/>
              </w:rPr>
            </w:pPr>
            <w:r w:rsidRPr="00422D9C">
              <w:rPr>
                <w:rFonts w:eastAsia="Times New Roman" w:cs="Times New Roman"/>
                <w:b/>
                <w:bCs/>
                <w:sz w:val="18"/>
                <w:szCs w:val="20"/>
                <w:lang w:eastAsia="en-US"/>
              </w:rPr>
              <w:t>Compound</w:t>
            </w:r>
          </w:p>
        </w:tc>
        <w:tc>
          <w:tcPr>
            <w:tcW w:w="567" w:type="dxa"/>
            <w:shd w:val="clear" w:color="auto" w:fill="auto"/>
            <w:noWrap/>
            <w:hideMark/>
          </w:tcPr>
          <w:p w14:paraId="1786314C" w14:textId="77777777" w:rsidR="00422D9C" w:rsidRPr="00422D9C" w:rsidRDefault="00422D9C" w:rsidP="00422D9C">
            <w:pPr>
              <w:ind w:firstLine="0"/>
              <w:jc w:val="center"/>
              <w:rPr>
                <w:rFonts w:eastAsia="Times New Roman" w:cs="Times New Roman"/>
                <w:b/>
                <w:bCs/>
                <w:sz w:val="18"/>
                <w:szCs w:val="20"/>
                <w:lang w:eastAsia="en-US"/>
              </w:rPr>
            </w:pPr>
            <w:r w:rsidRPr="00422D9C">
              <w:rPr>
                <w:rFonts w:eastAsia="Times New Roman" w:cs="Times New Roman"/>
                <w:b/>
                <w:bCs/>
                <w:sz w:val="18"/>
                <w:szCs w:val="20"/>
                <w:lang w:eastAsia="en-US"/>
              </w:rPr>
              <w:t>CID</w:t>
            </w:r>
          </w:p>
        </w:tc>
        <w:tc>
          <w:tcPr>
            <w:tcW w:w="850" w:type="dxa"/>
            <w:shd w:val="clear" w:color="auto" w:fill="auto"/>
            <w:noWrap/>
            <w:hideMark/>
          </w:tcPr>
          <w:p w14:paraId="121DF77F" w14:textId="77777777" w:rsidR="00422D9C" w:rsidRPr="00422D9C" w:rsidRDefault="00422D9C" w:rsidP="00422D9C">
            <w:pPr>
              <w:ind w:firstLine="0"/>
              <w:jc w:val="center"/>
              <w:rPr>
                <w:rFonts w:eastAsia="Times New Roman" w:cs="Times New Roman"/>
                <w:b/>
                <w:bCs/>
                <w:sz w:val="18"/>
                <w:szCs w:val="20"/>
                <w:lang w:eastAsia="en-US"/>
              </w:rPr>
            </w:pPr>
            <w:r w:rsidRPr="00422D9C">
              <w:rPr>
                <w:rFonts w:eastAsia="Times New Roman" w:cs="Times New Roman"/>
                <w:b/>
                <w:bCs/>
                <w:sz w:val="18"/>
                <w:szCs w:val="20"/>
                <w:lang w:eastAsia="en-US"/>
              </w:rPr>
              <w:t>MW</w:t>
            </w:r>
          </w:p>
        </w:tc>
        <w:tc>
          <w:tcPr>
            <w:tcW w:w="709" w:type="dxa"/>
            <w:shd w:val="clear" w:color="auto" w:fill="auto"/>
            <w:noWrap/>
            <w:hideMark/>
          </w:tcPr>
          <w:p w14:paraId="22AC702C" w14:textId="77777777" w:rsidR="00422D9C" w:rsidRPr="00422D9C" w:rsidRDefault="00422D9C" w:rsidP="00422D9C">
            <w:pPr>
              <w:ind w:firstLine="0"/>
              <w:jc w:val="center"/>
              <w:rPr>
                <w:rFonts w:eastAsia="Times New Roman" w:cs="Times New Roman"/>
                <w:b/>
                <w:bCs/>
                <w:sz w:val="18"/>
                <w:szCs w:val="20"/>
                <w:lang w:eastAsia="en-US"/>
              </w:rPr>
            </w:pPr>
            <w:r w:rsidRPr="00422D9C">
              <w:rPr>
                <w:rFonts w:eastAsia="Times New Roman" w:cs="Times New Roman"/>
                <w:b/>
                <w:bCs/>
                <w:sz w:val="18"/>
                <w:szCs w:val="20"/>
                <w:lang w:eastAsia="en-US"/>
              </w:rPr>
              <w:t>#H-bond acceptors</w:t>
            </w:r>
          </w:p>
        </w:tc>
        <w:tc>
          <w:tcPr>
            <w:tcW w:w="709" w:type="dxa"/>
            <w:shd w:val="clear" w:color="auto" w:fill="auto"/>
            <w:noWrap/>
            <w:hideMark/>
          </w:tcPr>
          <w:p w14:paraId="4C5801D4" w14:textId="77777777" w:rsidR="00422D9C" w:rsidRPr="00422D9C" w:rsidRDefault="00422D9C" w:rsidP="00422D9C">
            <w:pPr>
              <w:ind w:firstLine="0"/>
              <w:jc w:val="center"/>
              <w:rPr>
                <w:rFonts w:eastAsia="Times New Roman" w:cs="Times New Roman"/>
                <w:b/>
                <w:bCs/>
                <w:sz w:val="18"/>
                <w:szCs w:val="20"/>
                <w:lang w:eastAsia="en-US"/>
              </w:rPr>
            </w:pPr>
            <w:r w:rsidRPr="00422D9C">
              <w:rPr>
                <w:rFonts w:eastAsia="Times New Roman" w:cs="Times New Roman"/>
                <w:b/>
                <w:bCs/>
                <w:sz w:val="18"/>
                <w:szCs w:val="20"/>
                <w:lang w:eastAsia="en-US"/>
              </w:rPr>
              <w:t>#H-bond donors</w:t>
            </w:r>
          </w:p>
        </w:tc>
        <w:tc>
          <w:tcPr>
            <w:tcW w:w="850" w:type="dxa"/>
            <w:shd w:val="clear" w:color="auto" w:fill="auto"/>
            <w:noWrap/>
            <w:hideMark/>
          </w:tcPr>
          <w:p w14:paraId="674B048B" w14:textId="77777777" w:rsidR="00422D9C" w:rsidRPr="00422D9C" w:rsidRDefault="00422D9C" w:rsidP="00422D9C">
            <w:pPr>
              <w:ind w:firstLine="0"/>
              <w:jc w:val="center"/>
              <w:rPr>
                <w:rFonts w:eastAsia="Times New Roman" w:cs="Times New Roman"/>
                <w:b/>
                <w:bCs/>
                <w:sz w:val="18"/>
                <w:szCs w:val="20"/>
                <w:lang w:eastAsia="en-US"/>
              </w:rPr>
            </w:pPr>
            <w:r w:rsidRPr="00422D9C">
              <w:rPr>
                <w:rFonts w:eastAsia="Times New Roman" w:cs="Times New Roman"/>
                <w:b/>
                <w:bCs/>
                <w:sz w:val="18"/>
                <w:szCs w:val="20"/>
                <w:lang w:eastAsia="en-US"/>
              </w:rPr>
              <w:t>MLOGP</w:t>
            </w:r>
          </w:p>
        </w:tc>
        <w:tc>
          <w:tcPr>
            <w:tcW w:w="709" w:type="dxa"/>
            <w:shd w:val="clear" w:color="auto" w:fill="auto"/>
            <w:noWrap/>
            <w:hideMark/>
          </w:tcPr>
          <w:p w14:paraId="43FA433B" w14:textId="77777777" w:rsidR="00422D9C" w:rsidRPr="00422D9C" w:rsidRDefault="00422D9C" w:rsidP="00422D9C">
            <w:pPr>
              <w:ind w:firstLine="0"/>
              <w:jc w:val="center"/>
              <w:rPr>
                <w:rFonts w:eastAsia="Times New Roman" w:cs="Times New Roman"/>
                <w:b/>
                <w:bCs/>
                <w:sz w:val="18"/>
                <w:szCs w:val="20"/>
                <w:lang w:eastAsia="en-US"/>
              </w:rPr>
            </w:pPr>
            <w:r w:rsidRPr="00422D9C">
              <w:rPr>
                <w:rFonts w:eastAsia="Times New Roman" w:cs="Times New Roman"/>
                <w:b/>
                <w:bCs/>
                <w:sz w:val="18"/>
                <w:szCs w:val="20"/>
                <w:lang w:eastAsia="en-US"/>
              </w:rPr>
              <w:t>MR</w:t>
            </w:r>
          </w:p>
        </w:tc>
        <w:tc>
          <w:tcPr>
            <w:tcW w:w="851" w:type="dxa"/>
            <w:shd w:val="clear" w:color="auto" w:fill="auto"/>
            <w:noWrap/>
            <w:hideMark/>
          </w:tcPr>
          <w:p w14:paraId="72F1F623" w14:textId="77777777" w:rsidR="00422D9C" w:rsidRPr="00422D9C" w:rsidRDefault="00422D9C" w:rsidP="00422D9C">
            <w:pPr>
              <w:ind w:firstLine="0"/>
              <w:jc w:val="center"/>
              <w:rPr>
                <w:rFonts w:eastAsia="Times New Roman" w:cs="Times New Roman"/>
                <w:b/>
                <w:bCs/>
                <w:sz w:val="18"/>
                <w:szCs w:val="20"/>
                <w:lang w:eastAsia="en-US"/>
              </w:rPr>
            </w:pPr>
            <w:r w:rsidRPr="00422D9C">
              <w:rPr>
                <w:rFonts w:eastAsia="Times New Roman" w:cs="Times New Roman"/>
                <w:b/>
                <w:bCs/>
                <w:sz w:val="18"/>
                <w:szCs w:val="20"/>
                <w:lang w:eastAsia="en-US"/>
              </w:rPr>
              <w:t>GI absorption</w:t>
            </w:r>
          </w:p>
        </w:tc>
        <w:tc>
          <w:tcPr>
            <w:tcW w:w="850" w:type="dxa"/>
            <w:shd w:val="clear" w:color="auto" w:fill="auto"/>
            <w:noWrap/>
            <w:hideMark/>
          </w:tcPr>
          <w:p w14:paraId="477C9666" w14:textId="77777777" w:rsidR="00422D9C" w:rsidRPr="00422D9C" w:rsidRDefault="00422D9C" w:rsidP="00422D9C">
            <w:pPr>
              <w:ind w:firstLine="0"/>
              <w:jc w:val="center"/>
              <w:rPr>
                <w:rFonts w:eastAsia="Times New Roman" w:cs="Times New Roman"/>
                <w:b/>
                <w:bCs/>
                <w:sz w:val="18"/>
                <w:szCs w:val="20"/>
                <w:lang w:eastAsia="en-US"/>
              </w:rPr>
            </w:pPr>
            <w:r w:rsidRPr="00422D9C">
              <w:rPr>
                <w:rFonts w:eastAsia="Times New Roman" w:cs="Times New Roman"/>
                <w:b/>
                <w:bCs/>
                <w:sz w:val="18"/>
                <w:szCs w:val="20"/>
                <w:lang w:eastAsia="en-US"/>
              </w:rPr>
              <w:t>Bioavailability Score</w:t>
            </w:r>
          </w:p>
        </w:tc>
        <w:tc>
          <w:tcPr>
            <w:tcW w:w="851" w:type="dxa"/>
            <w:shd w:val="clear" w:color="auto" w:fill="auto"/>
            <w:noWrap/>
            <w:hideMark/>
          </w:tcPr>
          <w:p w14:paraId="11A2A04C" w14:textId="77777777" w:rsidR="00422D9C" w:rsidRPr="00422D9C" w:rsidRDefault="00422D9C" w:rsidP="00422D9C">
            <w:pPr>
              <w:ind w:firstLine="0"/>
              <w:jc w:val="center"/>
              <w:rPr>
                <w:rFonts w:eastAsia="Times New Roman" w:cs="Times New Roman"/>
                <w:b/>
                <w:bCs/>
                <w:sz w:val="18"/>
                <w:szCs w:val="20"/>
                <w:lang w:eastAsia="en-US"/>
              </w:rPr>
            </w:pPr>
            <w:r w:rsidRPr="00422D9C">
              <w:rPr>
                <w:rFonts w:eastAsia="Times New Roman" w:cs="Times New Roman"/>
                <w:b/>
                <w:bCs/>
                <w:sz w:val="18"/>
                <w:szCs w:val="20"/>
                <w:lang w:eastAsia="en-US"/>
              </w:rPr>
              <w:t>Status akhir</w:t>
            </w:r>
          </w:p>
        </w:tc>
      </w:tr>
      <w:tr w:rsidR="008B2C10" w:rsidRPr="00422D9C" w14:paraId="3509F800" w14:textId="77777777" w:rsidTr="001D3C71">
        <w:trPr>
          <w:trHeight w:val="278"/>
        </w:trPr>
        <w:tc>
          <w:tcPr>
            <w:tcW w:w="527" w:type="dxa"/>
            <w:shd w:val="clear" w:color="auto" w:fill="auto"/>
            <w:noWrap/>
            <w:hideMark/>
          </w:tcPr>
          <w:p w14:paraId="50F5A28C" w14:textId="77777777" w:rsidR="00422D9C" w:rsidRPr="00422D9C" w:rsidRDefault="00422D9C" w:rsidP="00422D9C">
            <w:pPr>
              <w:ind w:firstLine="0"/>
              <w:jc w:val="right"/>
              <w:rPr>
                <w:rFonts w:eastAsia="Times New Roman" w:cs="Times New Roman"/>
                <w:color w:val="000000"/>
                <w:sz w:val="18"/>
                <w:szCs w:val="20"/>
                <w:lang w:eastAsia="en-US"/>
              </w:rPr>
            </w:pPr>
            <w:r w:rsidRPr="00422D9C">
              <w:rPr>
                <w:rFonts w:eastAsia="Times New Roman" w:cs="Times New Roman"/>
                <w:color w:val="000000"/>
                <w:sz w:val="18"/>
                <w:szCs w:val="20"/>
                <w:lang w:eastAsia="en-US"/>
              </w:rPr>
              <w:t>1</w:t>
            </w:r>
          </w:p>
        </w:tc>
        <w:tc>
          <w:tcPr>
            <w:tcW w:w="1129" w:type="dxa"/>
            <w:shd w:val="clear" w:color="auto" w:fill="auto"/>
            <w:noWrap/>
            <w:hideMark/>
          </w:tcPr>
          <w:p w14:paraId="7A69C673" w14:textId="77777777" w:rsidR="00422D9C" w:rsidRPr="00422D9C" w:rsidRDefault="00422D9C" w:rsidP="00422D9C">
            <w:pPr>
              <w:ind w:firstLine="0"/>
              <w:jc w:val="left"/>
              <w:rPr>
                <w:rFonts w:eastAsia="Times New Roman" w:cs="Times New Roman"/>
                <w:color w:val="000000"/>
                <w:sz w:val="18"/>
                <w:szCs w:val="20"/>
                <w:lang w:eastAsia="en-US"/>
              </w:rPr>
            </w:pPr>
            <w:r w:rsidRPr="00422D9C">
              <w:rPr>
                <w:rFonts w:eastAsia="Times New Roman" w:cs="Times New Roman"/>
                <w:color w:val="000000"/>
                <w:sz w:val="18"/>
                <w:szCs w:val="20"/>
                <w:lang w:eastAsia="en-US"/>
              </w:rPr>
              <w:t>4-aminobenzoic acid</w:t>
            </w:r>
          </w:p>
        </w:tc>
        <w:tc>
          <w:tcPr>
            <w:tcW w:w="567" w:type="dxa"/>
            <w:shd w:val="clear" w:color="auto" w:fill="auto"/>
            <w:noWrap/>
            <w:hideMark/>
          </w:tcPr>
          <w:p w14:paraId="46EF11B4"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978</w:t>
            </w:r>
          </w:p>
        </w:tc>
        <w:tc>
          <w:tcPr>
            <w:tcW w:w="850" w:type="dxa"/>
            <w:shd w:val="clear" w:color="auto" w:fill="auto"/>
            <w:noWrap/>
            <w:hideMark/>
          </w:tcPr>
          <w:p w14:paraId="5C86FDD5"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137,14</w:t>
            </w:r>
          </w:p>
        </w:tc>
        <w:tc>
          <w:tcPr>
            <w:tcW w:w="709" w:type="dxa"/>
            <w:shd w:val="clear" w:color="auto" w:fill="auto"/>
            <w:noWrap/>
            <w:hideMark/>
          </w:tcPr>
          <w:p w14:paraId="41C4AD3E"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2</w:t>
            </w:r>
          </w:p>
        </w:tc>
        <w:tc>
          <w:tcPr>
            <w:tcW w:w="709" w:type="dxa"/>
            <w:shd w:val="clear" w:color="auto" w:fill="auto"/>
            <w:noWrap/>
            <w:hideMark/>
          </w:tcPr>
          <w:p w14:paraId="31370DB3"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2</w:t>
            </w:r>
          </w:p>
        </w:tc>
        <w:tc>
          <w:tcPr>
            <w:tcW w:w="850" w:type="dxa"/>
            <w:shd w:val="clear" w:color="auto" w:fill="auto"/>
            <w:noWrap/>
            <w:hideMark/>
          </w:tcPr>
          <w:p w14:paraId="28154E44"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-0,12</w:t>
            </w:r>
          </w:p>
        </w:tc>
        <w:tc>
          <w:tcPr>
            <w:tcW w:w="709" w:type="dxa"/>
            <w:shd w:val="clear" w:color="auto" w:fill="auto"/>
            <w:noWrap/>
            <w:hideMark/>
          </w:tcPr>
          <w:p w14:paraId="5468500F"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37,81</w:t>
            </w:r>
          </w:p>
        </w:tc>
        <w:tc>
          <w:tcPr>
            <w:tcW w:w="851" w:type="dxa"/>
            <w:shd w:val="clear" w:color="auto" w:fill="auto"/>
            <w:noWrap/>
            <w:hideMark/>
          </w:tcPr>
          <w:p w14:paraId="40D4229F"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High</w:t>
            </w:r>
          </w:p>
        </w:tc>
        <w:tc>
          <w:tcPr>
            <w:tcW w:w="850" w:type="dxa"/>
            <w:shd w:val="clear" w:color="auto" w:fill="auto"/>
            <w:noWrap/>
            <w:hideMark/>
          </w:tcPr>
          <w:p w14:paraId="2540F911"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0,85</w:t>
            </w:r>
          </w:p>
        </w:tc>
        <w:tc>
          <w:tcPr>
            <w:tcW w:w="851" w:type="dxa"/>
            <w:shd w:val="clear" w:color="auto" w:fill="auto"/>
            <w:noWrap/>
            <w:hideMark/>
          </w:tcPr>
          <w:p w14:paraId="489FC9B5"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Dipilih</w:t>
            </w:r>
          </w:p>
        </w:tc>
      </w:tr>
      <w:tr w:rsidR="008B2C10" w:rsidRPr="00422D9C" w14:paraId="5FFDCC16" w14:textId="77777777" w:rsidTr="001D3C71">
        <w:trPr>
          <w:trHeight w:val="278"/>
        </w:trPr>
        <w:tc>
          <w:tcPr>
            <w:tcW w:w="527" w:type="dxa"/>
            <w:shd w:val="clear" w:color="auto" w:fill="auto"/>
            <w:noWrap/>
            <w:hideMark/>
          </w:tcPr>
          <w:p w14:paraId="5A7BEA45" w14:textId="77777777" w:rsidR="00422D9C" w:rsidRPr="00422D9C" w:rsidRDefault="00422D9C" w:rsidP="00422D9C">
            <w:pPr>
              <w:ind w:firstLine="0"/>
              <w:jc w:val="right"/>
              <w:rPr>
                <w:rFonts w:eastAsia="Times New Roman" w:cs="Times New Roman"/>
                <w:color w:val="000000"/>
                <w:sz w:val="18"/>
                <w:szCs w:val="20"/>
                <w:lang w:eastAsia="en-US"/>
              </w:rPr>
            </w:pPr>
            <w:r w:rsidRPr="00422D9C">
              <w:rPr>
                <w:rFonts w:eastAsia="Times New Roman" w:cs="Times New Roman"/>
                <w:color w:val="000000"/>
                <w:sz w:val="18"/>
                <w:szCs w:val="20"/>
                <w:lang w:eastAsia="en-US"/>
              </w:rPr>
              <w:t>2</w:t>
            </w:r>
          </w:p>
        </w:tc>
        <w:tc>
          <w:tcPr>
            <w:tcW w:w="1129" w:type="dxa"/>
            <w:shd w:val="clear" w:color="auto" w:fill="auto"/>
            <w:noWrap/>
            <w:hideMark/>
          </w:tcPr>
          <w:p w14:paraId="5ED743D6" w14:textId="77777777" w:rsidR="00422D9C" w:rsidRPr="00422D9C" w:rsidRDefault="00422D9C" w:rsidP="00422D9C">
            <w:pPr>
              <w:ind w:firstLine="0"/>
              <w:jc w:val="left"/>
              <w:rPr>
                <w:rFonts w:eastAsia="Times New Roman" w:cs="Times New Roman"/>
                <w:color w:val="000000"/>
                <w:sz w:val="18"/>
                <w:szCs w:val="20"/>
                <w:lang w:eastAsia="en-US"/>
              </w:rPr>
            </w:pPr>
            <w:r w:rsidRPr="00422D9C">
              <w:rPr>
                <w:rFonts w:eastAsia="Times New Roman" w:cs="Times New Roman"/>
                <w:color w:val="000000"/>
                <w:sz w:val="18"/>
                <w:szCs w:val="20"/>
                <w:lang w:eastAsia="en-US"/>
              </w:rPr>
              <w:t>Citric acid</w:t>
            </w:r>
          </w:p>
        </w:tc>
        <w:tc>
          <w:tcPr>
            <w:tcW w:w="567" w:type="dxa"/>
            <w:shd w:val="clear" w:color="auto" w:fill="auto"/>
            <w:noWrap/>
            <w:hideMark/>
          </w:tcPr>
          <w:p w14:paraId="035262BB"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311</w:t>
            </w:r>
          </w:p>
        </w:tc>
        <w:tc>
          <w:tcPr>
            <w:tcW w:w="850" w:type="dxa"/>
            <w:shd w:val="clear" w:color="auto" w:fill="auto"/>
            <w:noWrap/>
            <w:hideMark/>
          </w:tcPr>
          <w:p w14:paraId="0AA24853"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192,12</w:t>
            </w:r>
          </w:p>
        </w:tc>
        <w:tc>
          <w:tcPr>
            <w:tcW w:w="709" w:type="dxa"/>
            <w:shd w:val="clear" w:color="auto" w:fill="auto"/>
            <w:noWrap/>
            <w:hideMark/>
          </w:tcPr>
          <w:p w14:paraId="0EBD47F6"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7</w:t>
            </w:r>
          </w:p>
        </w:tc>
        <w:tc>
          <w:tcPr>
            <w:tcW w:w="709" w:type="dxa"/>
            <w:shd w:val="clear" w:color="auto" w:fill="auto"/>
            <w:noWrap/>
            <w:hideMark/>
          </w:tcPr>
          <w:p w14:paraId="0E7E6E7E"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4</w:t>
            </w:r>
          </w:p>
        </w:tc>
        <w:tc>
          <w:tcPr>
            <w:tcW w:w="850" w:type="dxa"/>
            <w:shd w:val="clear" w:color="auto" w:fill="auto"/>
            <w:noWrap/>
            <w:hideMark/>
          </w:tcPr>
          <w:p w14:paraId="2361A2F7"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-1,48</w:t>
            </w:r>
          </w:p>
        </w:tc>
        <w:tc>
          <w:tcPr>
            <w:tcW w:w="709" w:type="dxa"/>
            <w:shd w:val="clear" w:color="auto" w:fill="auto"/>
            <w:noWrap/>
            <w:hideMark/>
          </w:tcPr>
          <w:p w14:paraId="73B5AEFD"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37,47</w:t>
            </w:r>
          </w:p>
        </w:tc>
        <w:tc>
          <w:tcPr>
            <w:tcW w:w="851" w:type="dxa"/>
            <w:shd w:val="clear" w:color="auto" w:fill="auto"/>
            <w:noWrap/>
            <w:hideMark/>
          </w:tcPr>
          <w:p w14:paraId="1C070C85"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Low</w:t>
            </w:r>
          </w:p>
        </w:tc>
        <w:tc>
          <w:tcPr>
            <w:tcW w:w="850" w:type="dxa"/>
            <w:shd w:val="clear" w:color="auto" w:fill="auto"/>
            <w:noWrap/>
            <w:hideMark/>
          </w:tcPr>
          <w:p w14:paraId="55781C10"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0,56</w:t>
            </w:r>
          </w:p>
        </w:tc>
        <w:tc>
          <w:tcPr>
            <w:tcW w:w="851" w:type="dxa"/>
            <w:shd w:val="clear" w:color="auto" w:fill="auto"/>
            <w:noWrap/>
            <w:hideMark/>
          </w:tcPr>
          <w:p w14:paraId="7BD9722B"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Dipilih</w:t>
            </w:r>
          </w:p>
        </w:tc>
      </w:tr>
      <w:tr w:rsidR="008B2C10" w:rsidRPr="00422D9C" w14:paraId="13B90035" w14:textId="77777777" w:rsidTr="001D3C71">
        <w:trPr>
          <w:trHeight w:val="278"/>
        </w:trPr>
        <w:tc>
          <w:tcPr>
            <w:tcW w:w="527" w:type="dxa"/>
            <w:shd w:val="clear" w:color="auto" w:fill="auto"/>
            <w:noWrap/>
            <w:hideMark/>
          </w:tcPr>
          <w:p w14:paraId="268B5A8F" w14:textId="77777777" w:rsidR="00422D9C" w:rsidRPr="00422D9C" w:rsidRDefault="00422D9C" w:rsidP="00422D9C">
            <w:pPr>
              <w:ind w:firstLine="0"/>
              <w:jc w:val="right"/>
              <w:rPr>
                <w:rFonts w:eastAsia="Times New Roman" w:cs="Times New Roman"/>
                <w:color w:val="000000"/>
                <w:sz w:val="18"/>
                <w:szCs w:val="20"/>
                <w:lang w:eastAsia="en-US"/>
              </w:rPr>
            </w:pPr>
            <w:r w:rsidRPr="00422D9C">
              <w:rPr>
                <w:rFonts w:eastAsia="Times New Roman" w:cs="Times New Roman"/>
                <w:color w:val="000000"/>
                <w:sz w:val="18"/>
                <w:szCs w:val="20"/>
                <w:lang w:eastAsia="en-US"/>
              </w:rPr>
              <w:t>3</w:t>
            </w:r>
          </w:p>
        </w:tc>
        <w:tc>
          <w:tcPr>
            <w:tcW w:w="1129" w:type="dxa"/>
            <w:shd w:val="clear" w:color="auto" w:fill="auto"/>
            <w:noWrap/>
            <w:hideMark/>
          </w:tcPr>
          <w:p w14:paraId="4B1DEF5F" w14:textId="77777777" w:rsidR="00422D9C" w:rsidRPr="00422D9C" w:rsidRDefault="00422D9C" w:rsidP="00422D9C">
            <w:pPr>
              <w:ind w:firstLine="0"/>
              <w:jc w:val="left"/>
              <w:rPr>
                <w:rFonts w:eastAsia="Times New Roman" w:cs="Times New Roman"/>
                <w:color w:val="000000"/>
                <w:sz w:val="18"/>
                <w:szCs w:val="20"/>
                <w:lang w:eastAsia="en-US"/>
              </w:rPr>
            </w:pPr>
            <w:r w:rsidRPr="00422D9C">
              <w:rPr>
                <w:rFonts w:eastAsia="Times New Roman" w:cs="Times New Roman"/>
                <w:color w:val="000000"/>
                <w:sz w:val="18"/>
                <w:szCs w:val="20"/>
                <w:lang w:eastAsia="en-US"/>
              </w:rPr>
              <w:t>L-phenylalanine</w:t>
            </w:r>
          </w:p>
        </w:tc>
        <w:tc>
          <w:tcPr>
            <w:tcW w:w="567" w:type="dxa"/>
            <w:shd w:val="clear" w:color="auto" w:fill="auto"/>
            <w:noWrap/>
            <w:hideMark/>
          </w:tcPr>
          <w:p w14:paraId="5674FE08"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6140</w:t>
            </w:r>
          </w:p>
        </w:tc>
        <w:tc>
          <w:tcPr>
            <w:tcW w:w="850" w:type="dxa"/>
            <w:shd w:val="clear" w:color="auto" w:fill="auto"/>
            <w:noWrap/>
            <w:hideMark/>
          </w:tcPr>
          <w:p w14:paraId="61424FAC"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165,19</w:t>
            </w:r>
          </w:p>
        </w:tc>
        <w:tc>
          <w:tcPr>
            <w:tcW w:w="709" w:type="dxa"/>
            <w:shd w:val="clear" w:color="auto" w:fill="auto"/>
            <w:noWrap/>
            <w:hideMark/>
          </w:tcPr>
          <w:p w14:paraId="47F7605C"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3</w:t>
            </w:r>
          </w:p>
        </w:tc>
        <w:tc>
          <w:tcPr>
            <w:tcW w:w="709" w:type="dxa"/>
            <w:shd w:val="clear" w:color="auto" w:fill="auto"/>
            <w:noWrap/>
            <w:hideMark/>
          </w:tcPr>
          <w:p w14:paraId="78389252"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2</w:t>
            </w:r>
          </w:p>
        </w:tc>
        <w:tc>
          <w:tcPr>
            <w:tcW w:w="850" w:type="dxa"/>
            <w:shd w:val="clear" w:color="auto" w:fill="auto"/>
            <w:noWrap/>
            <w:hideMark/>
          </w:tcPr>
          <w:p w14:paraId="2D523905"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-1,11</w:t>
            </w:r>
          </w:p>
        </w:tc>
        <w:tc>
          <w:tcPr>
            <w:tcW w:w="709" w:type="dxa"/>
            <w:shd w:val="clear" w:color="auto" w:fill="auto"/>
            <w:noWrap/>
            <w:hideMark/>
          </w:tcPr>
          <w:p w14:paraId="46623794"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45,5</w:t>
            </w:r>
          </w:p>
        </w:tc>
        <w:tc>
          <w:tcPr>
            <w:tcW w:w="851" w:type="dxa"/>
            <w:shd w:val="clear" w:color="auto" w:fill="auto"/>
            <w:noWrap/>
            <w:hideMark/>
          </w:tcPr>
          <w:p w14:paraId="40FAFC89"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High</w:t>
            </w:r>
          </w:p>
        </w:tc>
        <w:tc>
          <w:tcPr>
            <w:tcW w:w="850" w:type="dxa"/>
            <w:shd w:val="clear" w:color="auto" w:fill="auto"/>
            <w:noWrap/>
            <w:hideMark/>
          </w:tcPr>
          <w:p w14:paraId="77B6F074"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0,55</w:t>
            </w:r>
          </w:p>
        </w:tc>
        <w:tc>
          <w:tcPr>
            <w:tcW w:w="851" w:type="dxa"/>
            <w:shd w:val="clear" w:color="auto" w:fill="auto"/>
            <w:noWrap/>
            <w:hideMark/>
          </w:tcPr>
          <w:p w14:paraId="4033866E"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Dipilih</w:t>
            </w:r>
          </w:p>
        </w:tc>
      </w:tr>
      <w:tr w:rsidR="008B2C10" w:rsidRPr="00422D9C" w14:paraId="2C5EB17C" w14:textId="77777777" w:rsidTr="001D3C71">
        <w:trPr>
          <w:trHeight w:val="278"/>
        </w:trPr>
        <w:tc>
          <w:tcPr>
            <w:tcW w:w="527" w:type="dxa"/>
            <w:shd w:val="clear" w:color="auto" w:fill="auto"/>
            <w:noWrap/>
            <w:hideMark/>
          </w:tcPr>
          <w:p w14:paraId="3B49A75A" w14:textId="77777777" w:rsidR="00422D9C" w:rsidRPr="00422D9C" w:rsidRDefault="00422D9C" w:rsidP="00422D9C">
            <w:pPr>
              <w:ind w:firstLine="0"/>
              <w:jc w:val="right"/>
              <w:rPr>
                <w:rFonts w:eastAsia="Times New Roman" w:cs="Times New Roman"/>
                <w:color w:val="000000"/>
                <w:sz w:val="18"/>
                <w:szCs w:val="20"/>
                <w:lang w:eastAsia="en-US"/>
              </w:rPr>
            </w:pPr>
            <w:r w:rsidRPr="00422D9C">
              <w:rPr>
                <w:rFonts w:eastAsia="Times New Roman" w:cs="Times New Roman"/>
                <w:color w:val="000000"/>
                <w:sz w:val="18"/>
                <w:szCs w:val="20"/>
                <w:lang w:eastAsia="en-US"/>
              </w:rPr>
              <w:t>4</w:t>
            </w:r>
          </w:p>
        </w:tc>
        <w:tc>
          <w:tcPr>
            <w:tcW w:w="1129" w:type="dxa"/>
            <w:shd w:val="clear" w:color="auto" w:fill="auto"/>
            <w:noWrap/>
            <w:hideMark/>
          </w:tcPr>
          <w:p w14:paraId="13A60715" w14:textId="77777777" w:rsidR="00422D9C" w:rsidRPr="00422D9C" w:rsidRDefault="00422D9C" w:rsidP="00422D9C">
            <w:pPr>
              <w:ind w:firstLine="0"/>
              <w:jc w:val="left"/>
              <w:rPr>
                <w:rFonts w:eastAsia="Times New Roman" w:cs="Times New Roman"/>
                <w:color w:val="000000"/>
                <w:sz w:val="18"/>
                <w:szCs w:val="20"/>
                <w:lang w:eastAsia="en-US"/>
              </w:rPr>
            </w:pPr>
            <w:r w:rsidRPr="00422D9C">
              <w:rPr>
                <w:rFonts w:eastAsia="Times New Roman" w:cs="Times New Roman"/>
                <w:color w:val="000000"/>
                <w:sz w:val="18"/>
                <w:szCs w:val="20"/>
                <w:lang w:eastAsia="en-US"/>
              </w:rPr>
              <w:t>Trans-3-indoleacrylic acid</w:t>
            </w:r>
          </w:p>
        </w:tc>
        <w:tc>
          <w:tcPr>
            <w:tcW w:w="567" w:type="dxa"/>
            <w:shd w:val="clear" w:color="auto" w:fill="auto"/>
            <w:noWrap/>
            <w:hideMark/>
          </w:tcPr>
          <w:p w14:paraId="636A6CDF"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5375048</w:t>
            </w:r>
          </w:p>
        </w:tc>
        <w:tc>
          <w:tcPr>
            <w:tcW w:w="850" w:type="dxa"/>
            <w:shd w:val="clear" w:color="auto" w:fill="auto"/>
            <w:noWrap/>
            <w:hideMark/>
          </w:tcPr>
          <w:p w14:paraId="04DF825A"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187,19</w:t>
            </w:r>
          </w:p>
        </w:tc>
        <w:tc>
          <w:tcPr>
            <w:tcW w:w="709" w:type="dxa"/>
            <w:shd w:val="clear" w:color="auto" w:fill="auto"/>
            <w:noWrap/>
            <w:hideMark/>
          </w:tcPr>
          <w:p w14:paraId="0D987A49"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2</w:t>
            </w:r>
          </w:p>
        </w:tc>
        <w:tc>
          <w:tcPr>
            <w:tcW w:w="709" w:type="dxa"/>
            <w:shd w:val="clear" w:color="auto" w:fill="auto"/>
            <w:noWrap/>
            <w:hideMark/>
          </w:tcPr>
          <w:p w14:paraId="2D97EFDA"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2</w:t>
            </w:r>
          </w:p>
        </w:tc>
        <w:tc>
          <w:tcPr>
            <w:tcW w:w="850" w:type="dxa"/>
            <w:shd w:val="clear" w:color="auto" w:fill="auto"/>
            <w:noWrap/>
            <w:hideMark/>
          </w:tcPr>
          <w:p w14:paraId="38D953EA"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1,32</w:t>
            </w:r>
          </w:p>
        </w:tc>
        <w:tc>
          <w:tcPr>
            <w:tcW w:w="709" w:type="dxa"/>
            <w:shd w:val="clear" w:color="auto" w:fill="auto"/>
            <w:noWrap/>
            <w:hideMark/>
          </w:tcPr>
          <w:p w14:paraId="04750A0F"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54,97</w:t>
            </w:r>
          </w:p>
        </w:tc>
        <w:tc>
          <w:tcPr>
            <w:tcW w:w="851" w:type="dxa"/>
            <w:shd w:val="clear" w:color="auto" w:fill="auto"/>
            <w:noWrap/>
            <w:hideMark/>
          </w:tcPr>
          <w:p w14:paraId="190F90F5"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High</w:t>
            </w:r>
          </w:p>
        </w:tc>
        <w:tc>
          <w:tcPr>
            <w:tcW w:w="850" w:type="dxa"/>
            <w:shd w:val="clear" w:color="auto" w:fill="auto"/>
            <w:noWrap/>
            <w:hideMark/>
          </w:tcPr>
          <w:p w14:paraId="0538C0A1"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0,85</w:t>
            </w:r>
          </w:p>
        </w:tc>
        <w:tc>
          <w:tcPr>
            <w:tcW w:w="851" w:type="dxa"/>
            <w:shd w:val="clear" w:color="auto" w:fill="auto"/>
            <w:noWrap/>
            <w:hideMark/>
          </w:tcPr>
          <w:p w14:paraId="6D4287C0"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Dipilih</w:t>
            </w:r>
          </w:p>
        </w:tc>
      </w:tr>
      <w:tr w:rsidR="008B2C10" w:rsidRPr="00422D9C" w14:paraId="5ED1E5A8" w14:textId="77777777" w:rsidTr="001D3C71">
        <w:trPr>
          <w:trHeight w:val="278"/>
        </w:trPr>
        <w:tc>
          <w:tcPr>
            <w:tcW w:w="527" w:type="dxa"/>
            <w:shd w:val="clear" w:color="auto" w:fill="auto"/>
            <w:noWrap/>
            <w:hideMark/>
          </w:tcPr>
          <w:p w14:paraId="47CBA8B4" w14:textId="77777777" w:rsidR="00422D9C" w:rsidRPr="00422D9C" w:rsidRDefault="00422D9C" w:rsidP="00422D9C">
            <w:pPr>
              <w:ind w:firstLine="0"/>
              <w:jc w:val="right"/>
              <w:rPr>
                <w:rFonts w:eastAsia="Times New Roman" w:cs="Times New Roman"/>
                <w:color w:val="000000"/>
                <w:sz w:val="18"/>
                <w:szCs w:val="20"/>
                <w:lang w:eastAsia="en-US"/>
              </w:rPr>
            </w:pPr>
            <w:r w:rsidRPr="00422D9C">
              <w:rPr>
                <w:rFonts w:eastAsia="Times New Roman" w:cs="Times New Roman"/>
                <w:color w:val="000000"/>
                <w:sz w:val="18"/>
                <w:szCs w:val="20"/>
                <w:lang w:eastAsia="en-US"/>
              </w:rPr>
              <w:t>5</w:t>
            </w:r>
          </w:p>
        </w:tc>
        <w:tc>
          <w:tcPr>
            <w:tcW w:w="1129" w:type="dxa"/>
            <w:shd w:val="clear" w:color="auto" w:fill="auto"/>
            <w:noWrap/>
            <w:hideMark/>
          </w:tcPr>
          <w:p w14:paraId="6B13E63E" w14:textId="77777777" w:rsidR="00422D9C" w:rsidRPr="00422D9C" w:rsidRDefault="00422D9C" w:rsidP="00422D9C">
            <w:pPr>
              <w:ind w:firstLine="0"/>
              <w:jc w:val="left"/>
              <w:rPr>
                <w:rFonts w:eastAsia="Times New Roman" w:cs="Times New Roman"/>
                <w:color w:val="000000"/>
                <w:sz w:val="18"/>
                <w:szCs w:val="20"/>
                <w:lang w:eastAsia="en-US"/>
              </w:rPr>
            </w:pPr>
            <w:r w:rsidRPr="00422D9C">
              <w:rPr>
                <w:rFonts w:eastAsia="Times New Roman" w:cs="Times New Roman"/>
                <w:color w:val="000000"/>
                <w:sz w:val="18"/>
                <w:szCs w:val="20"/>
                <w:lang w:eastAsia="en-US"/>
              </w:rPr>
              <w:t>DL-tryptophan</w:t>
            </w:r>
          </w:p>
        </w:tc>
        <w:tc>
          <w:tcPr>
            <w:tcW w:w="567" w:type="dxa"/>
            <w:shd w:val="clear" w:color="auto" w:fill="auto"/>
            <w:noWrap/>
            <w:hideMark/>
          </w:tcPr>
          <w:p w14:paraId="7574C517"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1148</w:t>
            </w:r>
          </w:p>
        </w:tc>
        <w:tc>
          <w:tcPr>
            <w:tcW w:w="850" w:type="dxa"/>
            <w:shd w:val="clear" w:color="auto" w:fill="auto"/>
            <w:noWrap/>
            <w:hideMark/>
          </w:tcPr>
          <w:p w14:paraId="1BBA0B34"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204,23</w:t>
            </w:r>
          </w:p>
        </w:tc>
        <w:tc>
          <w:tcPr>
            <w:tcW w:w="709" w:type="dxa"/>
            <w:shd w:val="clear" w:color="auto" w:fill="auto"/>
            <w:noWrap/>
            <w:hideMark/>
          </w:tcPr>
          <w:p w14:paraId="4B4C8981"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3</w:t>
            </w:r>
          </w:p>
        </w:tc>
        <w:tc>
          <w:tcPr>
            <w:tcW w:w="709" w:type="dxa"/>
            <w:shd w:val="clear" w:color="auto" w:fill="auto"/>
            <w:noWrap/>
            <w:hideMark/>
          </w:tcPr>
          <w:p w14:paraId="5243FBDE"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3</w:t>
            </w:r>
          </w:p>
        </w:tc>
        <w:tc>
          <w:tcPr>
            <w:tcW w:w="850" w:type="dxa"/>
            <w:shd w:val="clear" w:color="auto" w:fill="auto"/>
            <w:noWrap/>
            <w:hideMark/>
          </w:tcPr>
          <w:p w14:paraId="152263F8"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-1,66</w:t>
            </w:r>
          </w:p>
        </w:tc>
        <w:tc>
          <w:tcPr>
            <w:tcW w:w="709" w:type="dxa"/>
            <w:shd w:val="clear" w:color="auto" w:fill="auto"/>
            <w:noWrap/>
            <w:hideMark/>
          </w:tcPr>
          <w:p w14:paraId="6361DF48"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57,36</w:t>
            </w:r>
          </w:p>
        </w:tc>
        <w:tc>
          <w:tcPr>
            <w:tcW w:w="851" w:type="dxa"/>
            <w:shd w:val="clear" w:color="auto" w:fill="auto"/>
            <w:noWrap/>
            <w:hideMark/>
          </w:tcPr>
          <w:p w14:paraId="3CBFC438"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High</w:t>
            </w:r>
          </w:p>
        </w:tc>
        <w:tc>
          <w:tcPr>
            <w:tcW w:w="850" w:type="dxa"/>
            <w:shd w:val="clear" w:color="auto" w:fill="auto"/>
            <w:noWrap/>
            <w:hideMark/>
          </w:tcPr>
          <w:p w14:paraId="23D763E0"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0,55</w:t>
            </w:r>
          </w:p>
        </w:tc>
        <w:tc>
          <w:tcPr>
            <w:tcW w:w="851" w:type="dxa"/>
            <w:shd w:val="clear" w:color="auto" w:fill="auto"/>
            <w:noWrap/>
            <w:hideMark/>
          </w:tcPr>
          <w:p w14:paraId="191F3F73"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Dipilih</w:t>
            </w:r>
          </w:p>
        </w:tc>
      </w:tr>
      <w:tr w:rsidR="008B2C10" w:rsidRPr="00422D9C" w14:paraId="26012C1C" w14:textId="77777777" w:rsidTr="001D3C71">
        <w:trPr>
          <w:trHeight w:val="278"/>
        </w:trPr>
        <w:tc>
          <w:tcPr>
            <w:tcW w:w="527" w:type="dxa"/>
            <w:shd w:val="clear" w:color="auto" w:fill="auto"/>
            <w:noWrap/>
            <w:hideMark/>
          </w:tcPr>
          <w:p w14:paraId="356457CA" w14:textId="77777777" w:rsidR="00422D9C" w:rsidRPr="00422D9C" w:rsidRDefault="00422D9C" w:rsidP="00422D9C">
            <w:pPr>
              <w:ind w:firstLine="0"/>
              <w:jc w:val="right"/>
              <w:rPr>
                <w:rFonts w:eastAsia="Times New Roman" w:cs="Times New Roman"/>
                <w:color w:val="000000"/>
                <w:sz w:val="18"/>
                <w:szCs w:val="20"/>
                <w:lang w:eastAsia="en-US"/>
              </w:rPr>
            </w:pPr>
            <w:r w:rsidRPr="00422D9C">
              <w:rPr>
                <w:rFonts w:eastAsia="Times New Roman" w:cs="Times New Roman"/>
                <w:color w:val="000000"/>
                <w:sz w:val="18"/>
                <w:szCs w:val="20"/>
                <w:lang w:eastAsia="en-US"/>
              </w:rPr>
              <w:t>6</w:t>
            </w:r>
          </w:p>
        </w:tc>
        <w:tc>
          <w:tcPr>
            <w:tcW w:w="1129" w:type="dxa"/>
            <w:shd w:val="clear" w:color="auto" w:fill="auto"/>
            <w:noWrap/>
            <w:hideMark/>
          </w:tcPr>
          <w:p w14:paraId="6588C097" w14:textId="77777777" w:rsidR="00422D9C" w:rsidRPr="00422D9C" w:rsidRDefault="00422D9C" w:rsidP="00422D9C">
            <w:pPr>
              <w:ind w:firstLine="0"/>
              <w:jc w:val="left"/>
              <w:rPr>
                <w:rFonts w:eastAsia="Times New Roman" w:cs="Times New Roman"/>
                <w:color w:val="000000"/>
                <w:sz w:val="18"/>
                <w:szCs w:val="20"/>
                <w:lang w:eastAsia="en-US"/>
              </w:rPr>
            </w:pPr>
            <w:r w:rsidRPr="00422D9C">
              <w:rPr>
                <w:rFonts w:eastAsia="Times New Roman" w:cs="Times New Roman"/>
                <w:color w:val="000000"/>
                <w:sz w:val="18"/>
                <w:szCs w:val="20"/>
                <w:lang w:eastAsia="en-US"/>
              </w:rPr>
              <w:t>4-O-feruloyl-D-quinic acid</w:t>
            </w:r>
          </w:p>
        </w:tc>
        <w:tc>
          <w:tcPr>
            <w:tcW w:w="567" w:type="dxa"/>
            <w:shd w:val="clear" w:color="auto" w:fill="auto"/>
            <w:noWrap/>
            <w:hideMark/>
          </w:tcPr>
          <w:p w14:paraId="4A514363"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10177048</w:t>
            </w:r>
          </w:p>
        </w:tc>
        <w:tc>
          <w:tcPr>
            <w:tcW w:w="850" w:type="dxa"/>
            <w:shd w:val="clear" w:color="auto" w:fill="auto"/>
            <w:noWrap/>
            <w:hideMark/>
          </w:tcPr>
          <w:p w14:paraId="2A930156"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368,34</w:t>
            </w:r>
          </w:p>
        </w:tc>
        <w:tc>
          <w:tcPr>
            <w:tcW w:w="709" w:type="dxa"/>
            <w:shd w:val="clear" w:color="auto" w:fill="auto"/>
            <w:noWrap/>
            <w:hideMark/>
          </w:tcPr>
          <w:p w14:paraId="64A707F2"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9</w:t>
            </w:r>
          </w:p>
        </w:tc>
        <w:tc>
          <w:tcPr>
            <w:tcW w:w="709" w:type="dxa"/>
            <w:shd w:val="clear" w:color="auto" w:fill="auto"/>
            <w:noWrap/>
            <w:hideMark/>
          </w:tcPr>
          <w:p w14:paraId="76E8C898"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5</w:t>
            </w:r>
          </w:p>
        </w:tc>
        <w:tc>
          <w:tcPr>
            <w:tcW w:w="850" w:type="dxa"/>
            <w:shd w:val="clear" w:color="auto" w:fill="auto"/>
            <w:noWrap/>
            <w:hideMark/>
          </w:tcPr>
          <w:p w14:paraId="5B646ED2"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-0,81</w:t>
            </w:r>
          </w:p>
        </w:tc>
        <w:tc>
          <w:tcPr>
            <w:tcW w:w="709" w:type="dxa"/>
            <w:shd w:val="clear" w:color="auto" w:fill="auto"/>
            <w:noWrap/>
            <w:hideMark/>
          </w:tcPr>
          <w:p w14:paraId="36FC5504"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87,97</w:t>
            </w:r>
          </w:p>
        </w:tc>
        <w:tc>
          <w:tcPr>
            <w:tcW w:w="851" w:type="dxa"/>
            <w:shd w:val="clear" w:color="auto" w:fill="auto"/>
            <w:noWrap/>
            <w:hideMark/>
          </w:tcPr>
          <w:p w14:paraId="0956556B"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Low</w:t>
            </w:r>
          </w:p>
        </w:tc>
        <w:tc>
          <w:tcPr>
            <w:tcW w:w="850" w:type="dxa"/>
            <w:shd w:val="clear" w:color="auto" w:fill="auto"/>
            <w:noWrap/>
            <w:hideMark/>
          </w:tcPr>
          <w:p w14:paraId="5017B0FA"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0,11</w:t>
            </w:r>
          </w:p>
        </w:tc>
        <w:tc>
          <w:tcPr>
            <w:tcW w:w="851" w:type="dxa"/>
            <w:shd w:val="clear" w:color="auto" w:fill="auto"/>
            <w:noWrap/>
            <w:hideMark/>
          </w:tcPr>
          <w:p w14:paraId="37ED4F1F"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Tidak dipilih</w:t>
            </w:r>
          </w:p>
        </w:tc>
      </w:tr>
      <w:tr w:rsidR="008B2C10" w:rsidRPr="00422D9C" w14:paraId="2AA2F1B8" w14:textId="77777777" w:rsidTr="001D3C71">
        <w:trPr>
          <w:trHeight w:val="278"/>
        </w:trPr>
        <w:tc>
          <w:tcPr>
            <w:tcW w:w="527" w:type="dxa"/>
            <w:shd w:val="clear" w:color="auto" w:fill="auto"/>
            <w:noWrap/>
            <w:hideMark/>
          </w:tcPr>
          <w:p w14:paraId="1605EB77" w14:textId="77777777" w:rsidR="00422D9C" w:rsidRPr="00422D9C" w:rsidRDefault="00422D9C" w:rsidP="00422D9C">
            <w:pPr>
              <w:ind w:firstLine="0"/>
              <w:jc w:val="right"/>
              <w:rPr>
                <w:rFonts w:eastAsia="Times New Roman" w:cs="Times New Roman"/>
                <w:color w:val="000000"/>
                <w:sz w:val="18"/>
                <w:szCs w:val="20"/>
                <w:lang w:eastAsia="en-US"/>
              </w:rPr>
            </w:pPr>
            <w:r w:rsidRPr="00422D9C">
              <w:rPr>
                <w:rFonts w:eastAsia="Times New Roman" w:cs="Times New Roman"/>
                <w:color w:val="000000"/>
                <w:sz w:val="18"/>
                <w:szCs w:val="20"/>
                <w:lang w:eastAsia="en-US"/>
              </w:rPr>
              <w:t>7</w:t>
            </w:r>
          </w:p>
        </w:tc>
        <w:tc>
          <w:tcPr>
            <w:tcW w:w="1129" w:type="dxa"/>
            <w:shd w:val="clear" w:color="auto" w:fill="auto"/>
            <w:noWrap/>
            <w:hideMark/>
          </w:tcPr>
          <w:p w14:paraId="7C26FE08" w14:textId="77777777" w:rsidR="00422D9C" w:rsidRPr="00422D9C" w:rsidRDefault="00422D9C" w:rsidP="00422D9C">
            <w:pPr>
              <w:ind w:firstLine="0"/>
              <w:jc w:val="left"/>
              <w:rPr>
                <w:rFonts w:eastAsia="Times New Roman" w:cs="Times New Roman"/>
                <w:color w:val="000000"/>
                <w:sz w:val="18"/>
                <w:szCs w:val="20"/>
                <w:lang w:eastAsia="en-US"/>
              </w:rPr>
            </w:pPr>
            <w:r w:rsidRPr="00422D9C">
              <w:rPr>
                <w:rFonts w:eastAsia="Times New Roman" w:cs="Times New Roman"/>
                <w:color w:val="000000"/>
                <w:sz w:val="18"/>
                <w:szCs w:val="20"/>
                <w:lang w:eastAsia="en-US"/>
              </w:rPr>
              <w:t>Murrangatin</w:t>
            </w:r>
          </w:p>
        </w:tc>
        <w:tc>
          <w:tcPr>
            <w:tcW w:w="567" w:type="dxa"/>
            <w:shd w:val="clear" w:color="auto" w:fill="auto"/>
            <w:noWrap/>
            <w:hideMark/>
          </w:tcPr>
          <w:p w14:paraId="7EEC75E2"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13917407</w:t>
            </w:r>
          </w:p>
        </w:tc>
        <w:tc>
          <w:tcPr>
            <w:tcW w:w="850" w:type="dxa"/>
            <w:shd w:val="clear" w:color="auto" w:fill="auto"/>
            <w:noWrap/>
            <w:hideMark/>
          </w:tcPr>
          <w:p w14:paraId="50735E67"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276,28</w:t>
            </w:r>
          </w:p>
        </w:tc>
        <w:tc>
          <w:tcPr>
            <w:tcW w:w="709" w:type="dxa"/>
            <w:shd w:val="clear" w:color="auto" w:fill="auto"/>
            <w:noWrap/>
            <w:hideMark/>
          </w:tcPr>
          <w:p w14:paraId="74F986A2"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5</w:t>
            </w:r>
          </w:p>
        </w:tc>
        <w:tc>
          <w:tcPr>
            <w:tcW w:w="709" w:type="dxa"/>
            <w:shd w:val="clear" w:color="auto" w:fill="auto"/>
            <w:noWrap/>
            <w:hideMark/>
          </w:tcPr>
          <w:p w14:paraId="23AEE04D"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2</w:t>
            </w:r>
          </w:p>
        </w:tc>
        <w:tc>
          <w:tcPr>
            <w:tcW w:w="850" w:type="dxa"/>
            <w:shd w:val="clear" w:color="auto" w:fill="auto"/>
            <w:noWrap/>
            <w:hideMark/>
          </w:tcPr>
          <w:p w14:paraId="06DFAFBC"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0,95</w:t>
            </w:r>
          </w:p>
        </w:tc>
        <w:tc>
          <w:tcPr>
            <w:tcW w:w="709" w:type="dxa"/>
            <w:shd w:val="clear" w:color="auto" w:fill="auto"/>
            <w:noWrap/>
            <w:hideMark/>
          </w:tcPr>
          <w:p w14:paraId="4E6576E5"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75,02</w:t>
            </w:r>
          </w:p>
        </w:tc>
        <w:tc>
          <w:tcPr>
            <w:tcW w:w="851" w:type="dxa"/>
            <w:shd w:val="clear" w:color="auto" w:fill="auto"/>
            <w:noWrap/>
            <w:hideMark/>
          </w:tcPr>
          <w:p w14:paraId="258F007E"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High</w:t>
            </w:r>
          </w:p>
        </w:tc>
        <w:tc>
          <w:tcPr>
            <w:tcW w:w="850" w:type="dxa"/>
            <w:shd w:val="clear" w:color="auto" w:fill="auto"/>
            <w:noWrap/>
            <w:hideMark/>
          </w:tcPr>
          <w:p w14:paraId="7A129851"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0,55</w:t>
            </w:r>
          </w:p>
        </w:tc>
        <w:tc>
          <w:tcPr>
            <w:tcW w:w="851" w:type="dxa"/>
            <w:shd w:val="clear" w:color="auto" w:fill="auto"/>
            <w:noWrap/>
            <w:hideMark/>
          </w:tcPr>
          <w:p w14:paraId="366A649F"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Dipilih</w:t>
            </w:r>
          </w:p>
        </w:tc>
      </w:tr>
      <w:tr w:rsidR="008B2C10" w:rsidRPr="00422D9C" w14:paraId="3FCC5115" w14:textId="77777777" w:rsidTr="001D3C71">
        <w:trPr>
          <w:trHeight w:val="278"/>
        </w:trPr>
        <w:tc>
          <w:tcPr>
            <w:tcW w:w="527" w:type="dxa"/>
            <w:shd w:val="clear" w:color="auto" w:fill="auto"/>
            <w:noWrap/>
            <w:hideMark/>
          </w:tcPr>
          <w:p w14:paraId="481FDE09" w14:textId="77777777" w:rsidR="00422D9C" w:rsidRPr="00422D9C" w:rsidRDefault="00422D9C" w:rsidP="00422D9C">
            <w:pPr>
              <w:ind w:firstLine="0"/>
              <w:jc w:val="right"/>
              <w:rPr>
                <w:rFonts w:eastAsia="Times New Roman" w:cs="Times New Roman"/>
                <w:color w:val="000000"/>
                <w:sz w:val="18"/>
                <w:szCs w:val="20"/>
                <w:lang w:eastAsia="en-US"/>
              </w:rPr>
            </w:pPr>
            <w:r w:rsidRPr="00422D9C">
              <w:rPr>
                <w:rFonts w:eastAsia="Times New Roman" w:cs="Times New Roman"/>
                <w:color w:val="000000"/>
                <w:sz w:val="18"/>
                <w:szCs w:val="20"/>
                <w:lang w:eastAsia="en-US"/>
              </w:rPr>
              <w:t>8</w:t>
            </w:r>
          </w:p>
        </w:tc>
        <w:tc>
          <w:tcPr>
            <w:tcW w:w="1129" w:type="dxa"/>
            <w:shd w:val="clear" w:color="auto" w:fill="auto"/>
            <w:noWrap/>
            <w:hideMark/>
          </w:tcPr>
          <w:p w14:paraId="0995CFF9" w14:textId="77777777" w:rsidR="00422D9C" w:rsidRPr="00422D9C" w:rsidRDefault="00422D9C" w:rsidP="00422D9C">
            <w:pPr>
              <w:ind w:firstLine="0"/>
              <w:jc w:val="left"/>
              <w:rPr>
                <w:rFonts w:eastAsia="Times New Roman" w:cs="Times New Roman"/>
                <w:color w:val="000000"/>
                <w:sz w:val="18"/>
                <w:szCs w:val="20"/>
                <w:lang w:eastAsia="en-US"/>
              </w:rPr>
            </w:pPr>
            <w:r w:rsidRPr="00422D9C">
              <w:rPr>
                <w:rFonts w:eastAsia="Times New Roman" w:cs="Times New Roman"/>
                <w:color w:val="000000"/>
                <w:sz w:val="18"/>
                <w:szCs w:val="20"/>
                <w:lang w:eastAsia="en-US"/>
              </w:rPr>
              <w:t>Alpha-lapachone</w:t>
            </w:r>
          </w:p>
        </w:tc>
        <w:tc>
          <w:tcPr>
            <w:tcW w:w="567" w:type="dxa"/>
            <w:shd w:val="clear" w:color="auto" w:fill="auto"/>
            <w:noWrap/>
            <w:hideMark/>
          </w:tcPr>
          <w:p w14:paraId="5358289F"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72732</w:t>
            </w:r>
          </w:p>
        </w:tc>
        <w:tc>
          <w:tcPr>
            <w:tcW w:w="850" w:type="dxa"/>
            <w:shd w:val="clear" w:color="auto" w:fill="auto"/>
            <w:noWrap/>
            <w:hideMark/>
          </w:tcPr>
          <w:p w14:paraId="781B3932"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242,27</w:t>
            </w:r>
          </w:p>
        </w:tc>
        <w:tc>
          <w:tcPr>
            <w:tcW w:w="709" w:type="dxa"/>
            <w:shd w:val="clear" w:color="auto" w:fill="auto"/>
            <w:noWrap/>
            <w:hideMark/>
          </w:tcPr>
          <w:p w14:paraId="476E2069"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3</w:t>
            </w:r>
          </w:p>
        </w:tc>
        <w:tc>
          <w:tcPr>
            <w:tcW w:w="709" w:type="dxa"/>
            <w:shd w:val="clear" w:color="auto" w:fill="auto"/>
            <w:noWrap/>
            <w:hideMark/>
          </w:tcPr>
          <w:p w14:paraId="66DE2FB0"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0</w:t>
            </w:r>
          </w:p>
        </w:tc>
        <w:tc>
          <w:tcPr>
            <w:tcW w:w="850" w:type="dxa"/>
            <w:shd w:val="clear" w:color="auto" w:fill="auto"/>
            <w:noWrap/>
            <w:hideMark/>
          </w:tcPr>
          <w:p w14:paraId="74D86114"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1,4</w:t>
            </w:r>
          </w:p>
        </w:tc>
        <w:tc>
          <w:tcPr>
            <w:tcW w:w="709" w:type="dxa"/>
            <w:shd w:val="clear" w:color="auto" w:fill="auto"/>
            <w:noWrap/>
            <w:hideMark/>
          </w:tcPr>
          <w:p w14:paraId="2C113CEB"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67,29</w:t>
            </w:r>
          </w:p>
        </w:tc>
        <w:tc>
          <w:tcPr>
            <w:tcW w:w="851" w:type="dxa"/>
            <w:shd w:val="clear" w:color="auto" w:fill="auto"/>
            <w:noWrap/>
            <w:hideMark/>
          </w:tcPr>
          <w:p w14:paraId="2C5AD891"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High</w:t>
            </w:r>
          </w:p>
        </w:tc>
        <w:tc>
          <w:tcPr>
            <w:tcW w:w="850" w:type="dxa"/>
            <w:shd w:val="clear" w:color="auto" w:fill="auto"/>
            <w:noWrap/>
            <w:hideMark/>
          </w:tcPr>
          <w:p w14:paraId="3432FA4F"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0,85</w:t>
            </w:r>
          </w:p>
        </w:tc>
        <w:tc>
          <w:tcPr>
            <w:tcW w:w="851" w:type="dxa"/>
            <w:shd w:val="clear" w:color="auto" w:fill="auto"/>
            <w:noWrap/>
            <w:hideMark/>
          </w:tcPr>
          <w:p w14:paraId="22B9750E"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Dipilih</w:t>
            </w:r>
          </w:p>
        </w:tc>
      </w:tr>
      <w:tr w:rsidR="008B2C10" w:rsidRPr="00422D9C" w14:paraId="0E767D36" w14:textId="77777777" w:rsidTr="001D3C71">
        <w:trPr>
          <w:trHeight w:val="278"/>
        </w:trPr>
        <w:tc>
          <w:tcPr>
            <w:tcW w:w="527" w:type="dxa"/>
            <w:shd w:val="clear" w:color="auto" w:fill="auto"/>
            <w:noWrap/>
            <w:hideMark/>
          </w:tcPr>
          <w:p w14:paraId="1C4F78E9" w14:textId="77777777" w:rsidR="00422D9C" w:rsidRPr="00422D9C" w:rsidRDefault="00422D9C" w:rsidP="00422D9C">
            <w:pPr>
              <w:ind w:firstLine="0"/>
              <w:jc w:val="right"/>
              <w:rPr>
                <w:rFonts w:eastAsia="Times New Roman" w:cs="Times New Roman"/>
                <w:color w:val="000000"/>
                <w:sz w:val="18"/>
                <w:szCs w:val="20"/>
                <w:lang w:eastAsia="en-US"/>
              </w:rPr>
            </w:pPr>
            <w:r w:rsidRPr="00422D9C">
              <w:rPr>
                <w:rFonts w:eastAsia="Times New Roman" w:cs="Times New Roman"/>
                <w:color w:val="000000"/>
                <w:sz w:val="18"/>
                <w:szCs w:val="20"/>
                <w:lang w:eastAsia="en-US"/>
              </w:rPr>
              <w:t>9</w:t>
            </w:r>
          </w:p>
        </w:tc>
        <w:tc>
          <w:tcPr>
            <w:tcW w:w="1129" w:type="dxa"/>
            <w:shd w:val="clear" w:color="auto" w:fill="auto"/>
            <w:noWrap/>
            <w:hideMark/>
          </w:tcPr>
          <w:p w14:paraId="2FDE33CC" w14:textId="77777777" w:rsidR="00422D9C" w:rsidRPr="00422D9C" w:rsidRDefault="00422D9C" w:rsidP="00422D9C">
            <w:pPr>
              <w:ind w:firstLine="0"/>
              <w:jc w:val="left"/>
              <w:rPr>
                <w:rFonts w:eastAsia="Times New Roman" w:cs="Times New Roman"/>
                <w:color w:val="000000"/>
                <w:sz w:val="18"/>
                <w:szCs w:val="20"/>
                <w:lang w:eastAsia="en-US"/>
              </w:rPr>
            </w:pPr>
            <w:r w:rsidRPr="00422D9C">
              <w:rPr>
                <w:rFonts w:eastAsia="Times New Roman" w:cs="Times New Roman"/>
                <w:color w:val="000000"/>
                <w:sz w:val="18"/>
                <w:szCs w:val="20"/>
                <w:lang w:eastAsia="en-US"/>
              </w:rPr>
              <w:t>Hainanmurpanin</w:t>
            </w:r>
          </w:p>
        </w:tc>
        <w:tc>
          <w:tcPr>
            <w:tcW w:w="567" w:type="dxa"/>
            <w:shd w:val="clear" w:color="auto" w:fill="auto"/>
            <w:noWrap/>
            <w:hideMark/>
          </w:tcPr>
          <w:p w14:paraId="7A75F8F0"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5317952</w:t>
            </w:r>
          </w:p>
        </w:tc>
        <w:tc>
          <w:tcPr>
            <w:tcW w:w="850" w:type="dxa"/>
            <w:shd w:val="clear" w:color="auto" w:fill="auto"/>
            <w:noWrap/>
            <w:hideMark/>
          </w:tcPr>
          <w:p w14:paraId="1ADC1B9B"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318,32</w:t>
            </w:r>
          </w:p>
        </w:tc>
        <w:tc>
          <w:tcPr>
            <w:tcW w:w="709" w:type="dxa"/>
            <w:shd w:val="clear" w:color="auto" w:fill="auto"/>
            <w:noWrap/>
            <w:hideMark/>
          </w:tcPr>
          <w:p w14:paraId="091BCC13"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6</w:t>
            </w:r>
          </w:p>
        </w:tc>
        <w:tc>
          <w:tcPr>
            <w:tcW w:w="709" w:type="dxa"/>
            <w:shd w:val="clear" w:color="auto" w:fill="auto"/>
            <w:noWrap/>
            <w:hideMark/>
          </w:tcPr>
          <w:p w14:paraId="0A70A250"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0</w:t>
            </w:r>
          </w:p>
        </w:tc>
        <w:tc>
          <w:tcPr>
            <w:tcW w:w="850" w:type="dxa"/>
            <w:shd w:val="clear" w:color="auto" w:fill="auto"/>
            <w:noWrap/>
            <w:hideMark/>
          </w:tcPr>
          <w:p w14:paraId="1E0F8D63"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1,36</w:t>
            </w:r>
          </w:p>
        </w:tc>
        <w:tc>
          <w:tcPr>
            <w:tcW w:w="709" w:type="dxa"/>
            <w:shd w:val="clear" w:color="auto" w:fill="auto"/>
            <w:noWrap/>
            <w:hideMark/>
          </w:tcPr>
          <w:p w14:paraId="55AFDCE4"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84,27</w:t>
            </w:r>
          </w:p>
        </w:tc>
        <w:tc>
          <w:tcPr>
            <w:tcW w:w="851" w:type="dxa"/>
            <w:shd w:val="clear" w:color="auto" w:fill="auto"/>
            <w:noWrap/>
            <w:hideMark/>
          </w:tcPr>
          <w:p w14:paraId="56B9ED12"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High</w:t>
            </w:r>
          </w:p>
        </w:tc>
        <w:tc>
          <w:tcPr>
            <w:tcW w:w="850" w:type="dxa"/>
            <w:shd w:val="clear" w:color="auto" w:fill="auto"/>
            <w:noWrap/>
            <w:hideMark/>
          </w:tcPr>
          <w:p w14:paraId="35C8A800"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0,55</w:t>
            </w:r>
          </w:p>
        </w:tc>
        <w:tc>
          <w:tcPr>
            <w:tcW w:w="851" w:type="dxa"/>
            <w:shd w:val="clear" w:color="auto" w:fill="auto"/>
            <w:noWrap/>
            <w:hideMark/>
          </w:tcPr>
          <w:p w14:paraId="6DE1E762"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Dipilih</w:t>
            </w:r>
          </w:p>
        </w:tc>
      </w:tr>
      <w:tr w:rsidR="008B2C10" w:rsidRPr="00422D9C" w14:paraId="00328FFE" w14:textId="77777777" w:rsidTr="001D3C71">
        <w:trPr>
          <w:trHeight w:val="278"/>
        </w:trPr>
        <w:tc>
          <w:tcPr>
            <w:tcW w:w="527" w:type="dxa"/>
            <w:shd w:val="clear" w:color="auto" w:fill="auto"/>
            <w:noWrap/>
            <w:hideMark/>
          </w:tcPr>
          <w:p w14:paraId="72AE3597" w14:textId="77777777" w:rsidR="00422D9C" w:rsidRPr="00422D9C" w:rsidRDefault="00422D9C" w:rsidP="00422D9C">
            <w:pPr>
              <w:ind w:firstLine="0"/>
              <w:jc w:val="right"/>
              <w:rPr>
                <w:rFonts w:eastAsia="Times New Roman" w:cs="Times New Roman"/>
                <w:color w:val="000000"/>
                <w:sz w:val="18"/>
                <w:szCs w:val="20"/>
                <w:lang w:eastAsia="en-US"/>
              </w:rPr>
            </w:pPr>
            <w:r w:rsidRPr="00422D9C">
              <w:rPr>
                <w:rFonts w:eastAsia="Times New Roman" w:cs="Times New Roman"/>
                <w:color w:val="000000"/>
                <w:sz w:val="18"/>
                <w:szCs w:val="20"/>
                <w:lang w:eastAsia="en-US"/>
              </w:rPr>
              <w:t>10</w:t>
            </w:r>
          </w:p>
        </w:tc>
        <w:tc>
          <w:tcPr>
            <w:tcW w:w="1129" w:type="dxa"/>
            <w:shd w:val="clear" w:color="auto" w:fill="auto"/>
            <w:noWrap/>
            <w:hideMark/>
          </w:tcPr>
          <w:p w14:paraId="204ACBCE" w14:textId="77777777" w:rsidR="00422D9C" w:rsidRPr="00422D9C" w:rsidRDefault="00422D9C" w:rsidP="00422D9C">
            <w:pPr>
              <w:ind w:firstLine="0"/>
              <w:jc w:val="left"/>
              <w:rPr>
                <w:rFonts w:eastAsia="Times New Roman" w:cs="Times New Roman"/>
                <w:color w:val="000000"/>
                <w:sz w:val="18"/>
                <w:szCs w:val="20"/>
                <w:lang w:eastAsia="en-US"/>
              </w:rPr>
            </w:pPr>
            <w:r w:rsidRPr="00422D9C">
              <w:rPr>
                <w:rFonts w:eastAsia="Times New Roman" w:cs="Times New Roman"/>
                <w:color w:val="000000"/>
                <w:sz w:val="18"/>
                <w:szCs w:val="20"/>
                <w:lang w:eastAsia="en-US"/>
              </w:rPr>
              <w:t>Murraol</w:t>
            </w:r>
          </w:p>
        </w:tc>
        <w:tc>
          <w:tcPr>
            <w:tcW w:w="567" w:type="dxa"/>
            <w:shd w:val="clear" w:color="auto" w:fill="auto"/>
            <w:noWrap/>
            <w:hideMark/>
          </w:tcPr>
          <w:p w14:paraId="707971AE"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15593213</w:t>
            </w:r>
          </w:p>
        </w:tc>
        <w:tc>
          <w:tcPr>
            <w:tcW w:w="850" w:type="dxa"/>
            <w:shd w:val="clear" w:color="auto" w:fill="auto"/>
            <w:noWrap/>
            <w:hideMark/>
          </w:tcPr>
          <w:p w14:paraId="7E0B03DD"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260,29</w:t>
            </w:r>
          </w:p>
        </w:tc>
        <w:tc>
          <w:tcPr>
            <w:tcW w:w="709" w:type="dxa"/>
            <w:shd w:val="clear" w:color="auto" w:fill="auto"/>
            <w:noWrap/>
            <w:hideMark/>
          </w:tcPr>
          <w:p w14:paraId="07A0259B"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4</w:t>
            </w:r>
          </w:p>
        </w:tc>
        <w:tc>
          <w:tcPr>
            <w:tcW w:w="709" w:type="dxa"/>
            <w:shd w:val="clear" w:color="auto" w:fill="auto"/>
            <w:noWrap/>
            <w:hideMark/>
          </w:tcPr>
          <w:p w14:paraId="25CF6993"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1</w:t>
            </w:r>
          </w:p>
        </w:tc>
        <w:tc>
          <w:tcPr>
            <w:tcW w:w="850" w:type="dxa"/>
            <w:shd w:val="clear" w:color="auto" w:fill="auto"/>
            <w:noWrap/>
            <w:hideMark/>
          </w:tcPr>
          <w:p w14:paraId="21120412"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1,78</w:t>
            </w:r>
          </w:p>
        </w:tc>
        <w:tc>
          <w:tcPr>
            <w:tcW w:w="709" w:type="dxa"/>
            <w:shd w:val="clear" w:color="auto" w:fill="auto"/>
            <w:noWrap/>
            <w:hideMark/>
          </w:tcPr>
          <w:p w14:paraId="4B32EDF2"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74,69</w:t>
            </w:r>
          </w:p>
        </w:tc>
        <w:tc>
          <w:tcPr>
            <w:tcW w:w="851" w:type="dxa"/>
            <w:shd w:val="clear" w:color="auto" w:fill="auto"/>
            <w:noWrap/>
            <w:hideMark/>
          </w:tcPr>
          <w:p w14:paraId="7BDF3AB9"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High</w:t>
            </w:r>
          </w:p>
        </w:tc>
        <w:tc>
          <w:tcPr>
            <w:tcW w:w="850" w:type="dxa"/>
            <w:shd w:val="clear" w:color="auto" w:fill="auto"/>
            <w:noWrap/>
            <w:hideMark/>
          </w:tcPr>
          <w:p w14:paraId="3DDCB4EE"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0,55</w:t>
            </w:r>
          </w:p>
        </w:tc>
        <w:tc>
          <w:tcPr>
            <w:tcW w:w="851" w:type="dxa"/>
            <w:shd w:val="clear" w:color="auto" w:fill="auto"/>
            <w:noWrap/>
            <w:hideMark/>
          </w:tcPr>
          <w:p w14:paraId="5715F3B0"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Dipilih</w:t>
            </w:r>
          </w:p>
        </w:tc>
      </w:tr>
      <w:tr w:rsidR="008B2C10" w:rsidRPr="00422D9C" w14:paraId="7AAC133F" w14:textId="77777777" w:rsidTr="001D3C71">
        <w:trPr>
          <w:trHeight w:val="278"/>
        </w:trPr>
        <w:tc>
          <w:tcPr>
            <w:tcW w:w="527" w:type="dxa"/>
            <w:shd w:val="clear" w:color="auto" w:fill="auto"/>
            <w:noWrap/>
            <w:hideMark/>
          </w:tcPr>
          <w:p w14:paraId="2ECAA9B7" w14:textId="77777777" w:rsidR="00422D9C" w:rsidRPr="00422D9C" w:rsidRDefault="00422D9C" w:rsidP="00422D9C">
            <w:pPr>
              <w:ind w:firstLine="0"/>
              <w:jc w:val="right"/>
              <w:rPr>
                <w:rFonts w:eastAsia="Times New Roman" w:cs="Times New Roman"/>
                <w:color w:val="000000"/>
                <w:sz w:val="18"/>
                <w:szCs w:val="20"/>
                <w:lang w:eastAsia="en-US"/>
              </w:rPr>
            </w:pPr>
            <w:r w:rsidRPr="00422D9C">
              <w:rPr>
                <w:rFonts w:eastAsia="Times New Roman" w:cs="Times New Roman"/>
                <w:color w:val="000000"/>
                <w:sz w:val="18"/>
                <w:szCs w:val="20"/>
                <w:lang w:eastAsia="en-US"/>
              </w:rPr>
              <w:t>11</w:t>
            </w:r>
          </w:p>
        </w:tc>
        <w:tc>
          <w:tcPr>
            <w:tcW w:w="1129" w:type="dxa"/>
            <w:shd w:val="clear" w:color="auto" w:fill="auto"/>
            <w:noWrap/>
            <w:hideMark/>
          </w:tcPr>
          <w:p w14:paraId="2FDD8BED" w14:textId="77777777" w:rsidR="00422D9C" w:rsidRPr="00422D9C" w:rsidRDefault="00422D9C" w:rsidP="00422D9C">
            <w:pPr>
              <w:ind w:firstLine="0"/>
              <w:jc w:val="left"/>
              <w:rPr>
                <w:rFonts w:eastAsia="Times New Roman" w:cs="Times New Roman"/>
                <w:color w:val="000000"/>
                <w:sz w:val="18"/>
                <w:szCs w:val="20"/>
                <w:lang w:eastAsia="en-US"/>
              </w:rPr>
            </w:pPr>
            <w:r w:rsidRPr="00422D9C">
              <w:rPr>
                <w:rFonts w:eastAsia="Times New Roman" w:cs="Times New Roman"/>
                <w:color w:val="000000"/>
                <w:sz w:val="18"/>
                <w:szCs w:val="20"/>
                <w:lang w:eastAsia="en-US"/>
              </w:rPr>
              <w:t>Murralongin</w:t>
            </w:r>
          </w:p>
        </w:tc>
        <w:tc>
          <w:tcPr>
            <w:tcW w:w="567" w:type="dxa"/>
            <w:shd w:val="clear" w:color="auto" w:fill="auto"/>
            <w:noWrap/>
            <w:hideMark/>
          </w:tcPr>
          <w:p w14:paraId="614DDF08"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179620</w:t>
            </w:r>
          </w:p>
        </w:tc>
        <w:tc>
          <w:tcPr>
            <w:tcW w:w="850" w:type="dxa"/>
            <w:shd w:val="clear" w:color="auto" w:fill="auto"/>
            <w:noWrap/>
            <w:hideMark/>
          </w:tcPr>
          <w:p w14:paraId="0372313E"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258,27</w:t>
            </w:r>
          </w:p>
        </w:tc>
        <w:tc>
          <w:tcPr>
            <w:tcW w:w="709" w:type="dxa"/>
            <w:shd w:val="clear" w:color="auto" w:fill="auto"/>
            <w:noWrap/>
            <w:hideMark/>
          </w:tcPr>
          <w:p w14:paraId="4ED7CA40"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4</w:t>
            </w:r>
          </w:p>
        </w:tc>
        <w:tc>
          <w:tcPr>
            <w:tcW w:w="709" w:type="dxa"/>
            <w:shd w:val="clear" w:color="auto" w:fill="auto"/>
            <w:noWrap/>
            <w:hideMark/>
          </w:tcPr>
          <w:p w14:paraId="4776D1F7"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0</w:t>
            </w:r>
          </w:p>
        </w:tc>
        <w:tc>
          <w:tcPr>
            <w:tcW w:w="850" w:type="dxa"/>
            <w:shd w:val="clear" w:color="auto" w:fill="auto"/>
            <w:noWrap/>
            <w:hideMark/>
          </w:tcPr>
          <w:p w14:paraId="3461CCF8"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1,7</w:t>
            </w:r>
          </w:p>
        </w:tc>
        <w:tc>
          <w:tcPr>
            <w:tcW w:w="709" w:type="dxa"/>
            <w:shd w:val="clear" w:color="auto" w:fill="auto"/>
            <w:noWrap/>
            <w:hideMark/>
          </w:tcPr>
          <w:p w14:paraId="27011093"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73,69</w:t>
            </w:r>
          </w:p>
        </w:tc>
        <w:tc>
          <w:tcPr>
            <w:tcW w:w="851" w:type="dxa"/>
            <w:shd w:val="clear" w:color="auto" w:fill="auto"/>
            <w:noWrap/>
            <w:hideMark/>
          </w:tcPr>
          <w:p w14:paraId="6EE5A001"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High</w:t>
            </w:r>
          </w:p>
        </w:tc>
        <w:tc>
          <w:tcPr>
            <w:tcW w:w="850" w:type="dxa"/>
            <w:shd w:val="clear" w:color="auto" w:fill="auto"/>
            <w:noWrap/>
            <w:hideMark/>
          </w:tcPr>
          <w:p w14:paraId="7A3846F0"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0,55</w:t>
            </w:r>
          </w:p>
        </w:tc>
        <w:tc>
          <w:tcPr>
            <w:tcW w:w="851" w:type="dxa"/>
            <w:shd w:val="clear" w:color="auto" w:fill="auto"/>
            <w:noWrap/>
            <w:hideMark/>
          </w:tcPr>
          <w:p w14:paraId="5C0659B3"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Dipilih</w:t>
            </w:r>
          </w:p>
        </w:tc>
      </w:tr>
      <w:tr w:rsidR="008B2C10" w:rsidRPr="00422D9C" w14:paraId="6B658519" w14:textId="77777777" w:rsidTr="001D3C71">
        <w:trPr>
          <w:trHeight w:val="278"/>
        </w:trPr>
        <w:tc>
          <w:tcPr>
            <w:tcW w:w="527" w:type="dxa"/>
            <w:shd w:val="clear" w:color="auto" w:fill="auto"/>
            <w:noWrap/>
            <w:hideMark/>
          </w:tcPr>
          <w:p w14:paraId="366B5551" w14:textId="77777777" w:rsidR="00422D9C" w:rsidRPr="00422D9C" w:rsidRDefault="00422D9C" w:rsidP="00422D9C">
            <w:pPr>
              <w:ind w:firstLine="0"/>
              <w:jc w:val="right"/>
              <w:rPr>
                <w:rFonts w:eastAsia="Times New Roman" w:cs="Times New Roman"/>
                <w:color w:val="000000"/>
                <w:sz w:val="18"/>
                <w:szCs w:val="20"/>
                <w:lang w:eastAsia="en-US"/>
              </w:rPr>
            </w:pPr>
            <w:r w:rsidRPr="00422D9C">
              <w:rPr>
                <w:rFonts w:eastAsia="Times New Roman" w:cs="Times New Roman"/>
                <w:color w:val="000000"/>
                <w:sz w:val="18"/>
                <w:szCs w:val="20"/>
                <w:lang w:eastAsia="en-US"/>
              </w:rPr>
              <w:t>12</w:t>
            </w:r>
          </w:p>
        </w:tc>
        <w:tc>
          <w:tcPr>
            <w:tcW w:w="1129" w:type="dxa"/>
            <w:shd w:val="clear" w:color="auto" w:fill="auto"/>
            <w:noWrap/>
            <w:hideMark/>
          </w:tcPr>
          <w:p w14:paraId="4EB4E0F6" w14:textId="77777777" w:rsidR="00422D9C" w:rsidRPr="00422D9C" w:rsidRDefault="00422D9C" w:rsidP="00422D9C">
            <w:pPr>
              <w:ind w:firstLine="0"/>
              <w:jc w:val="left"/>
              <w:rPr>
                <w:rFonts w:eastAsia="Times New Roman" w:cs="Times New Roman"/>
                <w:color w:val="000000"/>
                <w:sz w:val="18"/>
                <w:szCs w:val="20"/>
                <w:lang w:eastAsia="en-US"/>
              </w:rPr>
            </w:pPr>
            <w:r w:rsidRPr="00422D9C">
              <w:rPr>
                <w:rFonts w:eastAsia="Times New Roman" w:cs="Times New Roman"/>
                <w:color w:val="000000"/>
                <w:sz w:val="18"/>
                <w:szCs w:val="20"/>
                <w:lang w:eastAsia="en-US"/>
              </w:rPr>
              <w:t>(1R,9S)-5-[(E)-2-(4-chlorophenyl)ethenyl]-11-(pyrimidine-5-carbonyl)-7,11-diazatricyclo[7.3.1.02,7]trideca-2,4-dien-6-one</w:t>
            </w:r>
          </w:p>
        </w:tc>
        <w:tc>
          <w:tcPr>
            <w:tcW w:w="567" w:type="dxa"/>
            <w:shd w:val="clear" w:color="auto" w:fill="auto"/>
            <w:noWrap/>
            <w:hideMark/>
          </w:tcPr>
          <w:p w14:paraId="0C2723B9" w14:textId="0F61856E"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11886484</w:t>
            </w:r>
          </w:p>
        </w:tc>
        <w:tc>
          <w:tcPr>
            <w:tcW w:w="850" w:type="dxa"/>
            <w:shd w:val="clear" w:color="auto" w:fill="auto"/>
            <w:noWrap/>
            <w:hideMark/>
          </w:tcPr>
          <w:p w14:paraId="54922854"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432,9</w:t>
            </w:r>
          </w:p>
        </w:tc>
        <w:tc>
          <w:tcPr>
            <w:tcW w:w="709" w:type="dxa"/>
            <w:shd w:val="clear" w:color="auto" w:fill="auto"/>
            <w:noWrap/>
            <w:hideMark/>
          </w:tcPr>
          <w:p w14:paraId="0621FA3B"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4</w:t>
            </w:r>
          </w:p>
        </w:tc>
        <w:tc>
          <w:tcPr>
            <w:tcW w:w="709" w:type="dxa"/>
            <w:shd w:val="clear" w:color="auto" w:fill="auto"/>
            <w:noWrap/>
            <w:hideMark/>
          </w:tcPr>
          <w:p w14:paraId="6089697F"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0</w:t>
            </w:r>
          </w:p>
        </w:tc>
        <w:tc>
          <w:tcPr>
            <w:tcW w:w="850" w:type="dxa"/>
            <w:shd w:val="clear" w:color="auto" w:fill="auto"/>
            <w:noWrap/>
            <w:hideMark/>
          </w:tcPr>
          <w:p w14:paraId="12A11298"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2,88</w:t>
            </w:r>
          </w:p>
        </w:tc>
        <w:tc>
          <w:tcPr>
            <w:tcW w:w="709" w:type="dxa"/>
            <w:shd w:val="clear" w:color="auto" w:fill="auto"/>
            <w:noWrap/>
            <w:hideMark/>
          </w:tcPr>
          <w:p w14:paraId="48530272"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124,43</w:t>
            </w:r>
          </w:p>
        </w:tc>
        <w:tc>
          <w:tcPr>
            <w:tcW w:w="851" w:type="dxa"/>
            <w:shd w:val="clear" w:color="auto" w:fill="auto"/>
            <w:noWrap/>
            <w:hideMark/>
          </w:tcPr>
          <w:p w14:paraId="3391B637"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High</w:t>
            </w:r>
          </w:p>
        </w:tc>
        <w:tc>
          <w:tcPr>
            <w:tcW w:w="850" w:type="dxa"/>
            <w:shd w:val="clear" w:color="auto" w:fill="auto"/>
            <w:noWrap/>
            <w:hideMark/>
          </w:tcPr>
          <w:p w14:paraId="78083DE9"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0,55</w:t>
            </w:r>
          </w:p>
        </w:tc>
        <w:tc>
          <w:tcPr>
            <w:tcW w:w="851" w:type="dxa"/>
            <w:shd w:val="clear" w:color="auto" w:fill="auto"/>
            <w:noWrap/>
            <w:hideMark/>
          </w:tcPr>
          <w:p w14:paraId="6F3BFCFE"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Dipilih</w:t>
            </w:r>
          </w:p>
        </w:tc>
      </w:tr>
      <w:tr w:rsidR="008B2C10" w:rsidRPr="00422D9C" w14:paraId="3B5F77DC" w14:textId="77777777" w:rsidTr="001D3C71">
        <w:trPr>
          <w:trHeight w:val="278"/>
        </w:trPr>
        <w:tc>
          <w:tcPr>
            <w:tcW w:w="527" w:type="dxa"/>
            <w:shd w:val="clear" w:color="auto" w:fill="auto"/>
            <w:noWrap/>
            <w:hideMark/>
          </w:tcPr>
          <w:p w14:paraId="30AFEE6B" w14:textId="77777777" w:rsidR="00422D9C" w:rsidRPr="00422D9C" w:rsidRDefault="00422D9C" w:rsidP="00422D9C">
            <w:pPr>
              <w:ind w:firstLine="0"/>
              <w:jc w:val="right"/>
              <w:rPr>
                <w:rFonts w:eastAsia="Times New Roman" w:cs="Times New Roman"/>
                <w:color w:val="000000"/>
                <w:sz w:val="18"/>
                <w:szCs w:val="20"/>
                <w:lang w:eastAsia="en-US"/>
              </w:rPr>
            </w:pPr>
            <w:r w:rsidRPr="00422D9C">
              <w:rPr>
                <w:rFonts w:eastAsia="Times New Roman" w:cs="Times New Roman"/>
                <w:color w:val="000000"/>
                <w:sz w:val="18"/>
                <w:szCs w:val="20"/>
                <w:lang w:eastAsia="en-US"/>
              </w:rPr>
              <w:t>13</w:t>
            </w:r>
          </w:p>
        </w:tc>
        <w:tc>
          <w:tcPr>
            <w:tcW w:w="1129" w:type="dxa"/>
            <w:shd w:val="clear" w:color="auto" w:fill="auto"/>
            <w:noWrap/>
            <w:hideMark/>
          </w:tcPr>
          <w:p w14:paraId="685A4CB8" w14:textId="77777777" w:rsidR="00422D9C" w:rsidRPr="00422D9C" w:rsidRDefault="00422D9C" w:rsidP="00422D9C">
            <w:pPr>
              <w:ind w:firstLine="0"/>
              <w:jc w:val="left"/>
              <w:rPr>
                <w:rFonts w:eastAsia="Times New Roman" w:cs="Times New Roman"/>
                <w:color w:val="000000"/>
                <w:sz w:val="18"/>
                <w:szCs w:val="20"/>
                <w:lang w:eastAsia="en-US"/>
              </w:rPr>
            </w:pPr>
            <w:r w:rsidRPr="00422D9C">
              <w:rPr>
                <w:rFonts w:eastAsia="Times New Roman" w:cs="Times New Roman"/>
                <w:color w:val="000000"/>
                <w:sz w:val="18"/>
                <w:szCs w:val="20"/>
                <w:lang w:eastAsia="en-US"/>
              </w:rPr>
              <w:t>Paniculatin</w:t>
            </w:r>
          </w:p>
        </w:tc>
        <w:tc>
          <w:tcPr>
            <w:tcW w:w="567" w:type="dxa"/>
            <w:shd w:val="clear" w:color="auto" w:fill="auto"/>
            <w:noWrap/>
            <w:hideMark/>
          </w:tcPr>
          <w:p w14:paraId="6B3E247B"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169419</w:t>
            </w:r>
          </w:p>
        </w:tc>
        <w:tc>
          <w:tcPr>
            <w:tcW w:w="850" w:type="dxa"/>
            <w:shd w:val="clear" w:color="auto" w:fill="auto"/>
            <w:noWrap/>
            <w:hideMark/>
          </w:tcPr>
          <w:p w14:paraId="4A0A6344"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594,52</w:t>
            </w:r>
          </w:p>
        </w:tc>
        <w:tc>
          <w:tcPr>
            <w:tcW w:w="709" w:type="dxa"/>
            <w:shd w:val="clear" w:color="auto" w:fill="auto"/>
            <w:noWrap/>
            <w:hideMark/>
          </w:tcPr>
          <w:p w14:paraId="0B8F06CA"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15</w:t>
            </w:r>
          </w:p>
        </w:tc>
        <w:tc>
          <w:tcPr>
            <w:tcW w:w="709" w:type="dxa"/>
            <w:shd w:val="clear" w:color="auto" w:fill="auto"/>
            <w:noWrap/>
            <w:hideMark/>
          </w:tcPr>
          <w:p w14:paraId="09043A1E"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11</w:t>
            </w:r>
          </w:p>
        </w:tc>
        <w:tc>
          <w:tcPr>
            <w:tcW w:w="850" w:type="dxa"/>
            <w:shd w:val="clear" w:color="auto" w:fill="auto"/>
            <w:noWrap/>
            <w:hideMark/>
          </w:tcPr>
          <w:p w14:paraId="0236565C"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-4,51</w:t>
            </w:r>
          </w:p>
        </w:tc>
        <w:tc>
          <w:tcPr>
            <w:tcW w:w="709" w:type="dxa"/>
            <w:shd w:val="clear" w:color="auto" w:fill="auto"/>
            <w:noWrap/>
            <w:hideMark/>
          </w:tcPr>
          <w:p w14:paraId="799BC981"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139,23</w:t>
            </w:r>
          </w:p>
        </w:tc>
        <w:tc>
          <w:tcPr>
            <w:tcW w:w="851" w:type="dxa"/>
            <w:shd w:val="clear" w:color="auto" w:fill="auto"/>
            <w:noWrap/>
            <w:hideMark/>
          </w:tcPr>
          <w:p w14:paraId="688E6202"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Low</w:t>
            </w:r>
          </w:p>
        </w:tc>
        <w:tc>
          <w:tcPr>
            <w:tcW w:w="850" w:type="dxa"/>
            <w:shd w:val="clear" w:color="auto" w:fill="auto"/>
            <w:noWrap/>
            <w:hideMark/>
          </w:tcPr>
          <w:p w14:paraId="3952D925"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0,17</w:t>
            </w:r>
          </w:p>
        </w:tc>
        <w:tc>
          <w:tcPr>
            <w:tcW w:w="851" w:type="dxa"/>
            <w:shd w:val="clear" w:color="auto" w:fill="auto"/>
            <w:noWrap/>
            <w:hideMark/>
          </w:tcPr>
          <w:p w14:paraId="3A6121EE"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Tidak dipilih</w:t>
            </w:r>
          </w:p>
        </w:tc>
      </w:tr>
      <w:tr w:rsidR="008B2C10" w:rsidRPr="00422D9C" w14:paraId="6E73015A" w14:textId="77777777" w:rsidTr="001D3C71">
        <w:trPr>
          <w:trHeight w:val="278"/>
        </w:trPr>
        <w:tc>
          <w:tcPr>
            <w:tcW w:w="527" w:type="dxa"/>
            <w:shd w:val="clear" w:color="auto" w:fill="auto"/>
            <w:noWrap/>
            <w:hideMark/>
          </w:tcPr>
          <w:p w14:paraId="588608F0" w14:textId="77777777" w:rsidR="00422D9C" w:rsidRPr="00422D9C" w:rsidRDefault="00422D9C" w:rsidP="00422D9C">
            <w:pPr>
              <w:ind w:firstLine="0"/>
              <w:jc w:val="right"/>
              <w:rPr>
                <w:rFonts w:eastAsia="Times New Roman" w:cs="Times New Roman"/>
                <w:color w:val="000000"/>
                <w:sz w:val="18"/>
                <w:szCs w:val="20"/>
                <w:lang w:eastAsia="en-US"/>
              </w:rPr>
            </w:pPr>
            <w:r w:rsidRPr="00422D9C">
              <w:rPr>
                <w:rFonts w:eastAsia="Times New Roman" w:cs="Times New Roman"/>
                <w:color w:val="000000"/>
                <w:sz w:val="18"/>
                <w:szCs w:val="20"/>
                <w:lang w:eastAsia="en-US"/>
              </w:rPr>
              <w:t>14</w:t>
            </w:r>
          </w:p>
        </w:tc>
        <w:tc>
          <w:tcPr>
            <w:tcW w:w="1129" w:type="dxa"/>
            <w:shd w:val="clear" w:color="auto" w:fill="auto"/>
            <w:noWrap/>
            <w:hideMark/>
          </w:tcPr>
          <w:p w14:paraId="2911CD1C" w14:textId="77777777" w:rsidR="00422D9C" w:rsidRPr="00422D9C" w:rsidRDefault="00422D9C" w:rsidP="00422D9C">
            <w:pPr>
              <w:ind w:firstLine="0"/>
              <w:jc w:val="left"/>
              <w:rPr>
                <w:rFonts w:eastAsia="Times New Roman" w:cs="Times New Roman"/>
                <w:color w:val="000000"/>
                <w:sz w:val="18"/>
                <w:szCs w:val="20"/>
                <w:lang w:eastAsia="en-US"/>
              </w:rPr>
            </w:pPr>
            <w:r w:rsidRPr="00422D9C">
              <w:rPr>
                <w:rFonts w:eastAsia="Times New Roman" w:cs="Times New Roman"/>
                <w:color w:val="000000"/>
                <w:sz w:val="18"/>
                <w:szCs w:val="20"/>
                <w:lang w:eastAsia="en-US"/>
              </w:rPr>
              <w:t>Limonene, (+/-)-</w:t>
            </w:r>
          </w:p>
        </w:tc>
        <w:tc>
          <w:tcPr>
            <w:tcW w:w="567" w:type="dxa"/>
            <w:shd w:val="clear" w:color="auto" w:fill="auto"/>
            <w:noWrap/>
            <w:hideMark/>
          </w:tcPr>
          <w:p w14:paraId="2AF6708F"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22311</w:t>
            </w:r>
          </w:p>
        </w:tc>
        <w:tc>
          <w:tcPr>
            <w:tcW w:w="850" w:type="dxa"/>
            <w:shd w:val="clear" w:color="auto" w:fill="auto"/>
            <w:noWrap/>
            <w:hideMark/>
          </w:tcPr>
          <w:p w14:paraId="4B48D911"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136,23</w:t>
            </w:r>
          </w:p>
        </w:tc>
        <w:tc>
          <w:tcPr>
            <w:tcW w:w="709" w:type="dxa"/>
            <w:shd w:val="clear" w:color="auto" w:fill="auto"/>
            <w:noWrap/>
            <w:hideMark/>
          </w:tcPr>
          <w:p w14:paraId="44BC4714"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0</w:t>
            </w:r>
          </w:p>
        </w:tc>
        <w:tc>
          <w:tcPr>
            <w:tcW w:w="709" w:type="dxa"/>
            <w:shd w:val="clear" w:color="auto" w:fill="auto"/>
            <w:noWrap/>
            <w:hideMark/>
          </w:tcPr>
          <w:p w14:paraId="05FFA54F"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0</w:t>
            </w:r>
          </w:p>
        </w:tc>
        <w:tc>
          <w:tcPr>
            <w:tcW w:w="850" w:type="dxa"/>
            <w:shd w:val="clear" w:color="auto" w:fill="auto"/>
            <w:noWrap/>
            <w:hideMark/>
          </w:tcPr>
          <w:p w14:paraId="3B756F69"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3,27</w:t>
            </w:r>
          </w:p>
        </w:tc>
        <w:tc>
          <w:tcPr>
            <w:tcW w:w="709" w:type="dxa"/>
            <w:shd w:val="clear" w:color="auto" w:fill="auto"/>
            <w:noWrap/>
            <w:hideMark/>
          </w:tcPr>
          <w:p w14:paraId="233FF353"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47,12</w:t>
            </w:r>
          </w:p>
        </w:tc>
        <w:tc>
          <w:tcPr>
            <w:tcW w:w="851" w:type="dxa"/>
            <w:shd w:val="clear" w:color="auto" w:fill="auto"/>
            <w:noWrap/>
            <w:hideMark/>
          </w:tcPr>
          <w:p w14:paraId="67668B5F"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Low</w:t>
            </w:r>
          </w:p>
        </w:tc>
        <w:tc>
          <w:tcPr>
            <w:tcW w:w="850" w:type="dxa"/>
            <w:shd w:val="clear" w:color="auto" w:fill="auto"/>
            <w:noWrap/>
            <w:hideMark/>
          </w:tcPr>
          <w:p w14:paraId="63FD9BA5"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0,55</w:t>
            </w:r>
          </w:p>
        </w:tc>
        <w:tc>
          <w:tcPr>
            <w:tcW w:w="851" w:type="dxa"/>
            <w:shd w:val="clear" w:color="auto" w:fill="auto"/>
            <w:noWrap/>
            <w:hideMark/>
          </w:tcPr>
          <w:p w14:paraId="1348E482"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Dipilih</w:t>
            </w:r>
          </w:p>
        </w:tc>
      </w:tr>
      <w:tr w:rsidR="008B2C10" w:rsidRPr="00422D9C" w14:paraId="454FCE3A" w14:textId="77777777" w:rsidTr="001D3C71">
        <w:trPr>
          <w:trHeight w:val="278"/>
        </w:trPr>
        <w:tc>
          <w:tcPr>
            <w:tcW w:w="527" w:type="dxa"/>
            <w:shd w:val="clear" w:color="auto" w:fill="auto"/>
            <w:noWrap/>
            <w:hideMark/>
          </w:tcPr>
          <w:p w14:paraId="4D07C764" w14:textId="77777777" w:rsidR="00422D9C" w:rsidRPr="00422D9C" w:rsidRDefault="00422D9C" w:rsidP="00422D9C">
            <w:pPr>
              <w:ind w:firstLine="0"/>
              <w:jc w:val="right"/>
              <w:rPr>
                <w:rFonts w:eastAsia="Times New Roman" w:cs="Times New Roman"/>
                <w:color w:val="000000"/>
                <w:sz w:val="18"/>
                <w:szCs w:val="20"/>
                <w:lang w:eastAsia="en-US"/>
              </w:rPr>
            </w:pPr>
            <w:r w:rsidRPr="00422D9C">
              <w:rPr>
                <w:rFonts w:eastAsia="Times New Roman" w:cs="Times New Roman"/>
                <w:color w:val="000000"/>
                <w:sz w:val="18"/>
                <w:szCs w:val="20"/>
                <w:lang w:eastAsia="en-US"/>
              </w:rPr>
              <w:t>15</w:t>
            </w:r>
          </w:p>
        </w:tc>
        <w:tc>
          <w:tcPr>
            <w:tcW w:w="1129" w:type="dxa"/>
            <w:shd w:val="clear" w:color="auto" w:fill="auto"/>
            <w:noWrap/>
            <w:hideMark/>
          </w:tcPr>
          <w:p w14:paraId="3E791E2C" w14:textId="77777777" w:rsidR="00422D9C" w:rsidRPr="00422D9C" w:rsidRDefault="00422D9C" w:rsidP="00422D9C">
            <w:pPr>
              <w:ind w:firstLine="0"/>
              <w:jc w:val="left"/>
              <w:rPr>
                <w:rFonts w:eastAsia="Times New Roman" w:cs="Times New Roman"/>
                <w:color w:val="000000"/>
                <w:sz w:val="18"/>
                <w:szCs w:val="20"/>
                <w:lang w:eastAsia="en-US"/>
              </w:rPr>
            </w:pPr>
            <w:r w:rsidRPr="00422D9C">
              <w:rPr>
                <w:rFonts w:eastAsia="Times New Roman" w:cs="Times New Roman"/>
                <w:color w:val="000000"/>
                <w:sz w:val="18"/>
                <w:szCs w:val="20"/>
                <w:lang w:eastAsia="en-US"/>
              </w:rPr>
              <w:t>Pheophorbide a</w:t>
            </w:r>
          </w:p>
        </w:tc>
        <w:tc>
          <w:tcPr>
            <w:tcW w:w="567" w:type="dxa"/>
            <w:shd w:val="clear" w:color="auto" w:fill="auto"/>
            <w:noWrap/>
            <w:hideMark/>
          </w:tcPr>
          <w:p w14:paraId="47874577"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253193</w:t>
            </w:r>
          </w:p>
        </w:tc>
        <w:tc>
          <w:tcPr>
            <w:tcW w:w="850" w:type="dxa"/>
            <w:shd w:val="clear" w:color="auto" w:fill="auto"/>
            <w:noWrap/>
            <w:hideMark/>
          </w:tcPr>
          <w:p w14:paraId="2B80CB03"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592,68</w:t>
            </w:r>
          </w:p>
        </w:tc>
        <w:tc>
          <w:tcPr>
            <w:tcW w:w="709" w:type="dxa"/>
            <w:shd w:val="clear" w:color="auto" w:fill="auto"/>
            <w:noWrap/>
            <w:hideMark/>
          </w:tcPr>
          <w:p w14:paraId="06F8F155"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8</w:t>
            </w:r>
          </w:p>
        </w:tc>
        <w:tc>
          <w:tcPr>
            <w:tcW w:w="709" w:type="dxa"/>
            <w:shd w:val="clear" w:color="auto" w:fill="auto"/>
            <w:noWrap/>
            <w:hideMark/>
          </w:tcPr>
          <w:p w14:paraId="174F090C"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3</w:t>
            </w:r>
          </w:p>
        </w:tc>
        <w:tc>
          <w:tcPr>
            <w:tcW w:w="850" w:type="dxa"/>
            <w:shd w:val="clear" w:color="auto" w:fill="auto"/>
            <w:noWrap/>
            <w:hideMark/>
          </w:tcPr>
          <w:p w14:paraId="4E1AC98E"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1,76</w:t>
            </w:r>
          </w:p>
        </w:tc>
        <w:tc>
          <w:tcPr>
            <w:tcW w:w="709" w:type="dxa"/>
            <w:shd w:val="clear" w:color="auto" w:fill="auto"/>
            <w:noWrap/>
            <w:hideMark/>
          </w:tcPr>
          <w:p w14:paraId="74B32F43"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185,79</w:t>
            </w:r>
          </w:p>
        </w:tc>
        <w:tc>
          <w:tcPr>
            <w:tcW w:w="851" w:type="dxa"/>
            <w:shd w:val="clear" w:color="auto" w:fill="auto"/>
            <w:noWrap/>
            <w:hideMark/>
          </w:tcPr>
          <w:p w14:paraId="19292603"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Low</w:t>
            </w:r>
          </w:p>
        </w:tc>
        <w:tc>
          <w:tcPr>
            <w:tcW w:w="850" w:type="dxa"/>
            <w:shd w:val="clear" w:color="auto" w:fill="auto"/>
            <w:noWrap/>
            <w:hideMark/>
          </w:tcPr>
          <w:p w14:paraId="5AA4008E"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0,56</w:t>
            </w:r>
          </w:p>
        </w:tc>
        <w:tc>
          <w:tcPr>
            <w:tcW w:w="851" w:type="dxa"/>
            <w:shd w:val="clear" w:color="auto" w:fill="auto"/>
            <w:noWrap/>
            <w:hideMark/>
          </w:tcPr>
          <w:p w14:paraId="60B61BA7"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Dipilih</w:t>
            </w:r>
          </w:p>
        </w:tc>
      </w:tr>
      <w:tr w:rsidR="008B2C10" w:rsidRPr="00422D9C" w14:paraId="14FCBC26" w14:textId="77777777" w:rsidTr="001D3C71">
        <w:trPr>
          <w:trHeight w:val="278"/>
        </w:trPr>
        <w:tc>
          <w:tcPr>
            <w:tcW w:w="527" w:type="dxa"/>
            <w:shd w:val="clear" w:color="auto" w:fill="auto"/>
            <w:noWrap/>
            <w:hideMark/>
          </w:tcPr>
          <w:p w14:paraId="21A76AE1" w14:textId="77777777" w:rsidR="00422D9C" w:rsidRPr="00422D9C" w:rsidRDefault="00422D9C" w:rsidP="00422D9C">
            <w:pPr>
              <w:ind w:firstLine="0"/>
              <w:jc w:val="right"/>
              <w:rPr>
                <w:rFonts w:eastAsia="Times New Roman" w:cs="Times New Roman"/>
                <w:color w:val="000000"/>
                <w:sz w:val="18"/>
                <w:szCs w:val="20"/>
                <w:lang w:eastAsia="en-US"/>
              </w:rPr>
            </w:pPr>
            <w:r w:rsidRPr="00422D9C">
              <w:rPr>
                <w:rFonts w:eastAsia="Times New Roman" w:cs="Times New Roman"/>
                <w:color w:val="000000"/>
                <w:sz w:val="18"/>
                <w:szCs w:val="20"/>
                <w:lang w:eastAsia="en-US"/>
              </w:rPr>
              <w:t>16</w:t>
            </w:r>
          </w:p>
        </w:tc>
        <w:tc>
          <w:tcPr>
            <w:tcW w:w="1129" w:type="dxa"/>
            <w:shd w:val="clear" w:color="auto" w:fill="auto"/>
            <w:noWrap/>
            <w:hideMark/>
          </w:tcPr>
          <w:p w14:paraId="2EBBEB1E" w14:textId="77777777" w:rsidR="00422D9C" w:rsidRPr="00422D9C" w:rsidRDefault="00422D9C" w:rsidP="00422D9C">
            <w:pPr>
              <w:ind w:firstLine="0"/>
              <w:jc w:val="left"/>
              <w:rPr>
                <w:rFonts w:eastAsia="Times New Roman" w:cs="Times New Roman"/>
                <w:color w:val="000000"/>
                <w:sz w:val="18"/>
                <w:szCs w:val="20"/>
                <w:lang w:eastAsia="en-US"/>
              </w:rPr>
            </w:pPr>
            <w:r w:rsidRPr="00422D9C">
              <w:rPr>
                <w:rFonts w:eastAsia="Times New Roman" w:cs="Times New Roman"/>
                <w:color w:val="000000"/>
                <w:sz w:val="18"/>
                <w:szCs w:val="20"/>
                <w:lang w:eastAsia="en-US"/>
              </w:rPr>
              <w:t>Pheophorbide a</w:t>
            </w:r>
          </w:p>
        </w:tc>
        <w:tc>
          <w:tcPr>
            <w:tcW w:w="567" w:type="dxa"/>
            <w:shd w:val="clear" w:color="auto" w:fill="auto"/>
            <w:noWrap/>
            <w:hideMark/>
          </w:tcPr>
          <w:p w14:paraId="7A37AC45"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167186</w:t>
            </w:r>
          </w:p>
        </w:tc>
        <w:tc>
          <w:tcPr>
            <w:tcW w:w="850" w:type="dxa"/>
            <w:shd w:val="clear" w:color="auto" w:fill="auto"/>
            <w:noWrap/>
            <w:hideMark/>
          </w:tcPr>
          <w:p w14:paraId="44D8D31E"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592,68</w:t>
            </w:r>
          </w:p>
        </w:tc>
        <w:tc>
          <w:tcPr>
            <w:tcW w:w="709" w:type="dxa"/>
            <w:shd w:val="clear" w:color="auto" w:fill="auto"/>
            <w:noWrap/>
            <w:hideMark/>
          </w:tcPr>
          <w:p w14:paraId="4D281012"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8</w:t>
            </w:r>
          </w:p>
        </w:tc>
        <w:tc>
          <w:tcPr>
            <w:tcW w:w="709" w:type="dxa"/>
            <w:shd w:val="clear" w:color="auto" w:fill="auto"/>
            <w:noWrap/>
            <w:hideMark/>
          </w:tcPr>
          <w:p w14:paraId="14FD6B24"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3</w:t>
            </w:r>
          </w:p>
        </w:tc>
        <w:tc>
          <w:tcPr>
            <w:tcW w:w="850" w:type="dxa"/>
            <w:shd w:val="clear" w:color="auto" w:fill="auto"/>
            <w:noWrap/>
            <w:hideMark/>
          </w:tcPr>
          <w:p w14:paraId="59040D6F"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1,76</w:t>
            </w:r>
          </w:p>
        </w:tc>
        <w:tc>
          <w:tcPr>
            <w:tcW w:w="709" w:type="dxa"/>
            <w:shd w:val="clear" w:color="auto" w:fill="auto"/>
            <w:noWrap/>
            <w:hideMark/>
          </w:tcPr>
          <w:p w14:paraId="0B842E80"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185,79</w:t>
            </w:r>
          </w:p>
        </w:tc>
        <w:tc>
          <w:tcPr>
            <w:tcW w:w="851" w:type="dxa"/>
            <w:shd w:val="clear" w:color="auto" w:fill="auto"/>
            <w:noWrap/>
            <w:hideMark/>
          </w:tcPr>
          <w:p w14:paraId="68F88970"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Low</w:t>
            </w:r>
          </w:p>
        </w:tc>
        <w:tc>
          <w:tcPr>
            <w:tcW w:w="850" w:type="dxa"/>
            <w:shd w:val="clear" w:color="auto" w:fill="auto"/>
            <w:noWrap/>
            <w:hideMark/>
          </w:tcPr>
          <w:p w14:paraId="21BD7C95"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0,56</w:t>
            </w:r>
          </w:p>
        </w:tc>
        <w:tc>
          <w:tcPr>
            <w:tcW w:w="851" w:type="dxa"/>
            <w:shd w:val="clear" w:color="auto" w:fill="auto"/>
            <w:noWrap/>
            <w:hideMark/>
          </w:tcPr>
          <w:p w14:paraId="7D61335F"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Dipilih</w:t>
            </w:r>
          </w:p>
        </w:tc>
      </w:tr>
      <w:tr w:rsidR="008B2C10" w:rsidRPr="00422D9C" w14:paraId="1C4576D7" w14:textId="77777777" w:rsidTr="001D3C71">
        <w:trPr>
          <w:trHeight w:val="278"/>
        </w:trPr>
        <w:tc>
          <w:tcPr>
            <w:tcW w:w="527" w:type="dxa"/>
            <w:shd w:val="clear" w:color="auto" w:fill="auto"/>
            <w:noWrap/>
            <w:hideMark/>
          </w:tcPr>
          <w:p w14:paraId="3ECAC25D" w14:textId="77777777" w:rsidR="00422D9C" w:rsidRPr="00422D9C" w:rsidRDefault="00422D9C" w:rsidP="00422D9C">
            <w:pPr>
              <w:ind w:firstLine="0"/>
              <w:jc w:val="right"/>
              <w:rPr>
                <w:rFonts w:eastAsia="Times New Roman" w:cs="Times New Roman"/>
                <w:color w:val="000000"/>
                <w:sz w:val="18"/>
                <w:szCs w:val="20"/>
                <w:lang w:eastAsia="en-US"/>
              </w:rPr>
            </w:pPr>
            <w:r w:rsidRPr="00422D9C">
              <w:rPr>
                <w:rFonts w:eastAsia="Times New Roman" w:cs="Times New Roman"/>
                <w:color w:val="000000"/>
                <w:sz w:val="18"/>
                <w:szCs w:val="20"/>
                <w:lang w:eastAsia="en-US"/>
              </w:rPr>
              <w:t>17</w:t>
            </w:r>
          </w:p>
        </w:tc>
        <w:tc>
          <w:tcPr>
            <w:tcW w:w="1129" w:type="dxa"/>
            <w:shd w:val="clear" w:color="auto" w:fill="auto"/>
            <w:noWrap/>
            <w:hideMark/>
          </w:tcPr>
          <w:p w14:paraId="038F4B59" w14:textId="77777777" w:rsidR="00422D9C" w:rsidRPr="00422D9C" w:rsidRDefault="00422D9C" w:rsidP="00422D9C">
            <w:pPr>
              <w:ind w:firstLine="0"/>
              <w:jc w:val="left"/>
              <w:rPr>
                <w:rFonts w:eastAsia="Times New Roman" w:cs="Times New Roman"/>
                <w:color w:val="000000"/>
                <w:sz w:val="18"/>
                <w:szCs w:val="20"/>
                <w:lang w:eastAsia="en-US"/>
              </w:rPr>
            </w:pPr>
            <w:r w:rsidRPr="00422D9C">
              <w:rPr>
                <w:rFonts w:eastAsia="Times New Roman" w:cs="Times New Roman"/>
                <w:color w:val="000000"/>
                <w:sz w:val="18"/>
                <w:szCs w:val="20"/>
                <w:lang w:eastAsia="en-US"/>
              </w:rPr>
              <w:t>SB236057</w:t>
            </w:r>
          </w:p>
        </w:tc>
        <w:tc>
          <w:tcPr>
            <w:tcW w:w="567" w:type="dxa"/>
            <w:shd w:val="clear" w:color="auto" w:fill="auto"/>
            <w:noWrap/>
            <w:hideMark/>
          </w:tcPr>
          <w:p w14:paraId="2B4A357A"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5311426</w:t>
            </w:r>
          </w:p>
        </w:tc>
        <w:tc>
          <w:tcPr>
            <w:tcW w:w="850" w:type="dxa"/>
            <w:shd w:val="clear" w:color="auto" w:fill="auto"/>
            <w:noWrap/>
            <w:hideMark/>
          </w:tcPr>
          <w:p w14:paraId="58F2603C" w14:textId="77777777" w:rsidR="00422D9C" w:rsidRPr="00422D9C" w:rsidRDefault="00422D9C" w:rsidP="008B2C10">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534,65</w:t>
            </w:r>
          </w:p>
        </w:tc>
        <w:tc>
          <w:tcPr>
            <w:tcW w:w="709" w:type="dxa"/>
            <w:shd w:val="clear" w:color="auto" w:fill="auto"/>
            <w:noWrap/>
            <w:hideMark/>
          </w:tcPr>
          <w:p w14:paraId="6562D29C"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6</w:t>
            </w:r>
          </w:p>
        </w:tc>
        <w:tc>
          <w:tcPr>
            <w:tcW w:w="709" w:type="dxa"/>
            <w:shd w:val="clear" w:color="auto" w:fill="auto"/>
            <w:noWrap/>
            <w:hideMark/>
          </w:tcPr>
          <w:p w14:paraId="1B368B55"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0</w:t>
            </w:r>
          </w:p>
        </w:tc>
        <w:tc>
          <w:tcPr>
            <w:tcW w:w="850" w:type="dxa"/>
            <w:shd w:val="clear" w:color="auto" w:fill="auto"/>
            <w:noWrap/>
            <w:hideMark/>
          </w:tcPr>
          <w:p w14:paraId="168BFB7F"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4,54</w:t>
            </w:r>
          </w:p>
        </w:tc>
        <w:tc>
          <w:tcPr>
            <w:tcW w:w="709" w:type="dxa"/>
            <w:shd w:val="clear" w:color="auto" w:fill="auto"/>
            <w:noWrap/>
            <w:hideMark/>
          </w:tcPr>
          <w:p w14:paraId="133BF2C8"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162,77</w:t>
            </w:r>
          </w:p>
        </w:tc>
        <w:tc>
          <w:tcPr>
            <w:tcW w:w="851" w:type="dxa"/>
            <w:shd w:val="clear" w:color="auto" w:fill="auto"/>
            <w:noWrap/>
            <w:hideMark/>
          </w:tcPr>
          <w:p w14:paraId="7DDDAC9B"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High</w:t>
            </w:r>
          </w:p>
        </w:tc>
        <w:tc>
          <w:tcPr>
            <w:tcW w:w="850" w:type="dxa"/>
            <w:shd w:val="clear" w:color="auto" w:fill="auto"/>
            <w:noWrap/>
            <w:hideMark/>
          </w:tcPr>
          <w:p w14:paraId="3C33C13A"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0,17</w:t>
            </w:r>
          </w:p>
        </w:tc>
        <w:tc>
          <w:tcPr>
            <w:tcW w:w="851" w:type="dxa"/>
            <w:shd w:val="clear" w:color="auto" w:fill="auto"/>
            <w:noWrap/>
            <w:hideMark/>
          </w:tcPr>
          <w:p w14:paraId="28889EEB" w14:textId="77777777" w:rsidR="00422D9C" w:rsidRPr="00422D9C" w:rsidRDefault="00422D9C" w:rsidP="008B2C10">
            <w:pPr>
              <w:ind w:firstLine="0"/>
              <w:jc w:val="center"/>
              <w:rPr>
                <w:rFonts w:eastAsia="Times New Roman" w:cs="Times New Roman"/>
                <w:color w:val="000000"/>
                <w:sz w:val="18"/>
                <w:szCs w:val="20"/>
                <w:lang w:eastAsia="en-US"/>
              </w:rPr>
            </w:pPr>
            <w:r w:rsidRPr="00422D9C">
              <w:rPr>
                <w:rFonts w:eastAsia="Times New Roman" w:cs="Times New Roman"/>
                <w:color w:val="000000"/>
                <w:sz w:val="18"/>
                <w:szCs w:val="20"/>
                <w:lang w:eastAsia="en-US"/>
              </w:rPr>
              <w:t>Tidak dipilih</w:t>
            </w:r>
          </w:p>
        </w:tc>
      </w:tr>
    </w:tbl>
    <w:p w14:paraId="64C4579F" w14:textId="63189EBB" w:rsidR="00C47D2D" w:rsidRPr="00C47D2D" w:rsidRDefault="00C47D2D" w:rsidP="00C47D2D">
      <w:pPr>
        <w:pStyle w:val="NormalWeb"/>
        <w:spacing w:before="0" w:beforeAutospacing="0" w:after="0" w:afterAutospacing="0"/>
        <w:jc w:val="both"/>
        <w:rPr>
          <w:rFonts w:asciiTheme="majorBidi" w:hAnsiTheme="majorBidi" w:cstheme="majorBidi"/>
          <w:color w:val="000000"/>
          <w:sz w:val="20"/>
          <w:szCs w:val="20"/>
        </w:rPr>
      </w:pPr>
      <w:r w:rsidRPr="00C47D2D">
        <w:rPr>
          <w:rFonts w:asciiTheme="majorBidi" w:hAnsiTheme="majorBidi" w:cstheme="majorBidi"/>
          <w:iCs/>
          <w:color w:val="000000"/>
          <w:sz w:val="20"/>
          <w:szCs w:val="20"/>
        </w:rPr>
        <w:t xml:space="preserve">Keterangan: Senyawa dengan </w:t>
      </w:r>
      <w:r w:rsidRPr="006D0AEC">
        <w:rPr>
          <w:rFonts w:asciiTheme="majorBidi" w:hAnsiTheme="majorBidi" w:cstheme="majorBidi"/>
          <w:i/>
          <w:iCs/>
          <w:color w:val="000000"/>
          <w:sz w:val="20"/>
          <w:szCs w:val="20"/>
        </w:rPr>
        <w:t>bioavailability score</w:t>
      </w:r>
      <w:r w:rsidRPr="00C47D2D">
        <w:rPr>
          <w:rFonts w:asciiTheme="majorBidi" w:hAnsiTheme="majorBidi" w:cstheme="majorBidi"/>
          <w:iCs/>
          <w:color w:val="000000"/>
          <w:sz w:val="20"/>
          <w:szCs w:val="20"/>
        </w:rPr>
        <w:t xml:space="preserve"> ≥ 0,55 dipertimbangkan sebagai kandidat potensial</w:t>
      </w:r>
      <w:r w:rsidRPr="00C47D2D">
        <w:rPr>
          <w:rFonts w:asciiTheme="majorBidi" w:hAnsiTheme="majorBidi" w:cstheme="majorBidi"/>
          <w:i/>
          <w:iCs/>
          <w:color w:val="000000"/>
          <w:sz w:val="20"/>
          <w:szCs w:val="20"/>
        </w:rPr>
        <w:t>.</w:t>
      </w:r>
    </w:p>
    <w:p w14:paraId="07A65D01" w14:textId="77777777" w:rsidR="009B5847" w:rsidRPr="009B5847" w:rsidRDefault="009B5847" w:rsidP="009B5847">
      <w:pPr>
        <w:ind w:firstLine="0"/>
      </w:pPr>
    </w:p>
    <w:p w14:paraId="5EFEEB02" w14:textId="5C74746B" w:rsidR="006B5CFE" w:rsidRPr="006B5CFE" w:rsidRDefault="006B5CFE" w:rsidP="006B5CFE">
      <w:pPr>
        <w:pStyle w:val="NormalWeb"/>
        <w:spacing w:before="0" w:beforeAutospacing="0" w:after="0" w:afterAutospacing="0"/>
        <w:jc w:val="both"/>
        <w:rPr>
          <w:b/>
        </w:rPr>
      </w:pPr>
      <w:r w:rsidRPr="006B5CFE">
        <w:rPr>
          <w:b/>
        </w:rPr>
        <w:t xml:space="preserve">Data </w:t>
      </w:r>
      <w:r w:rsidR="002424A6">
        <w:rPr>
          <w:b/>
        </w:rPr>
        <w:t>Target Protein</w:t>
      </w:r>
    </w:p>
    <w:p w14:paraId="760A41DE" w14:textId="6EE58434" w:rsidR="00846B3C" w:rsidRPr="00846B3C" w:rsidRDefault="00846B3C" w:rsidP="00846B3C">
      <w:pPr>
        <w:ind w:firstLine="567"/>
        <w:rPr>
          <w:rFonts w:eastAsia="Times New Roman" w:cs="Times New Roman"/>
          <w:szCs w:val="24"/>
          <w:lang w:eastAsia="en-US"/>
        </w:rPr>
      </w:pPr>
      <w:r w:rsidRPr="00846B3C">
        <w:rPr>
          <w:rFonts w:eastAsia="Times New Roman" w:cs="Times New Roman"/>
          <w:bCs/>
          <w:szCs w:val="24"/>
          <w:lang w:eastAsia="en-US"/>
        </w:rPr>
        <w:t>Prediksi protein target</w:t>
      </w:r>
      <w:r w:rsidRPr="00846B3C">
        <w:rPr>
          <w:rFonts w:eastAsia="Times New Roman" w:cs="Times New Roman"/>
          <w:szCs w:val="24"/>
          <w:lang w:eastAsia="en-US"/>
        </w:rPr>
        <w:t xml:space="preserve"> dilakukan melalui dua pendekatan, yakni menggunakan basis data </w:t>
      </w:r>
      <w:r w:rsidRPr="00846B3C">
        <w:rPr>
          <w:rFonts w:eastAsia="Times New Roman" w:cs="Times New Roman"/>
          <w:bCs/>
          <w:szCs w:val="24"/>
          <w:lang w:eastAsia="en-US"/>
        </w:rPr>
        <w:t>SuperPred</w:t>
      </w:r>
      <w:r w:rsidRPr="00846B3C">
        <w:rPr>
          <w:rFonts w:eastAsia="Times New Roman" w:cs="Times New Roman"/>
          <w:szCs w:val="24"/>
          <w:lang w:eastAsia="en-US"/>
        </w:rPr>
        <w:t xml:space="preserve"> dan </w:t>
      </w:r>
      <w:r w:rsidRPr="00846B3C">
        <w:rPr>
          <w:rFonts w:eastAsia="Times New Roman" w:cs="Times New Roman"/>
          <w:bCs/>
          <w:szCs w:val="24"/>
          <w:lang w:eastAsia="en-US"/>
        </w:rPr>
        <w:t>OMIM</w:t>
      </w:r>
      <w:r w:rsidRPr="00846B3C">
        <w:rPr>
          <w:rFonts w:eastAsia="Times New Roman" w:cs="Times New Roman"/>
          <w:szCs w:val="24"/>
          <w:lang w:eastAsia="en-US"/>
        </w:rPr>
        <w:t xml:space="preserve">. Sebanyak </w:t>
      </w:r>
      <w:r w:rsidRPr="00846B3C">
        <w:rPr>
          <w:rFonts w:eastAsia="Times New Roman" w:cs="Times New Roman"/>
          <w:bCs/>
          <w:szCs w:val="24"/>
          <w:lang w:eastAsia="en-US"/>
        </w:rPr>
        <w:t xml:space="preserve">11 senyawa aktif dari </w:t>
      </w:r>
      <w:r w:rsidRPr="00846B3C">
        <w:rPr>
          <w:rFonts w:eastAsia="Times New Roman" w:cs="Times New Roman"/>
          <w:bCs/>
          <w:szCs w:val="24"/>
          <w:lang w:eastAsia="en-US"/>
        </w:rPr>
        <w:lastRenderedPageBreak/>
        <w:t>daun kemuning (</w:t>
      </w:r>
      <w:r w:rsidRPr="00846B3C">
        <w:rPr>
          <w:rFonts w:eastAsia="Times New Roman" w:cs="Times New Roman"/>
          <w:bCs/>
          <w:i/>
          <w:szCs w:val="24"/>
          <w:lang w:eastAsia="en-US"/>
        </w:rPr>
        <w:t>Murraya paniculata</w:t>
      </w:r>
      <w:r w:rsidRPr="00846B3C">
        <w:rPr>
          <w:rFonts w:eastAsia="Times New Roman" w:cs="Times New Roman"/>
          <w:bCs/>
          <w:szCs w:val="24"/>
          <w:lang w:eastAsia="en-US"/>
        </w:rPr>
        <w:t>)</w:t>
      </w:r>
      <w:r w:rsidRPr="00846B3C">
        <w:rPr>
          <w:rFonts w:eastAsia="Times New Roman" w:cs="Times New Roman"/>
          <w:szCs w:val="24"/>
          <w:lang w:eastAsia="en-US"/>
        </w:rPr>
        <w:t xml:space="preserve"> digunakan sebagai input dalam format </w:t>
      </w:r>
      <w:r w:rsidRPr="00846B3C">
        <w:rPr>
          <w:rFonts w:eastAsia="Times New Roman" w:cs="Times New Roman"/>
          <w:bCs/>
          <w:szCs w:val="24"/>
          <w:lang w:eastAsia="en-US"/>
        </w:rPr>
        <w:t>SMILES</w:t>
      </w:r>
      <w:r w:rsidRPr="00846B3C">
        <w:rPr>
          <w:rFonts w:eastAsia="Times New Roman" w:cs="Times New Roman"/>
          <w:szCs w:val="24"/>
          <w:lang w:eastAsia="en-US"/>
        </w:rPr>
        <w:t xml:space="preserve"> pada SuperPred, yang menghasilkan </w:t>
      </w:r>
      <w:r w:rsidRPr="00846B3C">
        <w:rPr>
          <w:rFonts w:eastAsia="Times New Roman" w:cs="Times New Roman"/>
          <w:bCs/>
          <w:szCs w:val="24"/>
          <w:lang w:eastAsia="en-US"/>
        </w:rPr>
        <w:t>269 kandidat protein target</w:t>
      </w:r>
      <w:r w:rsidRPr="00846B3C">
        <w:rPr>
          <w:rFonts w:eastAsia="Times New Roman" w:cs="Times New Roman"/>
          <w:szCs w:val="24"/>
          <w:lang w:eastAsia="en-US"/>
        </w:rPr>
        <w:t xml:space="preserve"> dalam bentuk </w:t>
      </w:r>
      <w:r w:rsidRPr="00846B3C">
        <w:rPr>
          <w:rFonts w:eastAsia="Times New Roman" w:cs="Times New Roman"/>
          <w:bCs/>
          <w:szCs w:val="24"/>
          <w:lang w:eastAsia="en-US"/>
        </w:rPr>
        <w:t>UniProt ID</w:t>
      </w:r>
      <w:r w:rsidRPr="00846B3C">
        <w:rPr>
          <w:rFonts w:eastAsia="Times New Roman" w:cs="Times New Roman"/>
          <w:szCs w:val="24"/>
          <w:lang w:eastAsia="en-US"/>
        </w:rPr>
        <w:t xml:space="preserve">, berdasarkan kemiripan struktur kimia dan informasi farmakologis. Kandidat protein kemudian disaring menggunakan kriteria </w:t>
      </w:r>
      <w:r w:rsidRPr="00846B3C">
        <w:rPr>
          <w:rFonts w:eastAsia="Times New Roman" w:cs="Times New Roman"/>
          <w:bCs/>
          <w:szCs w:val="24"/>
          <w:lang w:eastAsia="en-US"/>
        </w:rPr>
        <w:t>probabilitas ≥ 0,5</w:t>
      </w:r>
      <w:r w:rsidRPr="00846B3C">
        <w:rPr>
          <w:rFonts w:eastAsia="Times New Roman" w:cs="Times New Roman"/>
          <w:szCs w:val="24"/>
          <w:lang w:eastAsia="en-US"/>
        </w:rPr>
        <w:t xml:space="preserve"> dan </w:t>
      </w:r>
      <w:r w:rsidRPr="00846B3C">
        <w:rPr>
          <w:rFonts w:eastAsia="Times New Roman" w:cs="Times New Roman"/>
          <w:bCs/>
          <w:i/>
          <w:szCs w:val="24"/>
          <w:lang w:eastAsia="en-US"/>
        </w:rPr>
        <w:t>Assay Type “Potency”</w:t>
      </w:r>
      <w:r w:rsidRPr="00846B3C">
        <w:rPr>
          <w:rFonts w:eastAsia="Times New Roman" w:cs="Times New Roman"/>
          <w:szCs w:val="24"/>
          <w:lang w:eastAsia="en-US"/>
        </w:rPr>
        <w:t xml:space="preserve"> (Gallo et al. 2022), yang merepresentasikan data biologis kuantitatif untuk meningkatkan keandalan prediksi. Batas probabilitas ≥ 0,5 digunakan untuk menjamin bahwa hanya interaksi dengan kemungkinan tinggi yang dipertimbangkan, sedangkan kategori </w:t>
      </w:r>
      <w:r w:rsidRPr="00846B3C">
        <w:rPr>
          <w:rFonts w:eastAsia="Times New Roman" w:cs="Times New Roman"/>
          <w:i/>
          <w:iCs/>
          <w:szCs w:val="24"/>
          <w:lang w:eastAsia="en-US"/>
        </w:rPr>
        <w:t>Potency</w:t>
      </w:r>
      <w:r w:rsidRPr="00846B3C">
        <w:rPr>
          <w:rFonts w:eastAsia="Times New Roman" w:cs="Times New Roman"/>
          <w:szCs w:val="24"/>
          <w:lang w:eastAsia="en-US"/>
        </w:rPr>
        <w:t xml:space="preserve"> menunjukkan pengukuran langsung terhadap efektivitas biologis senyawa terhadap target protein.</w:t>
      </w:r>
      <w:r>
        <w:rPr>
          <w:rFonts w:eastAsia="Times New Roman" w:cs="Times New Roman"/>
          <w:szCs w:val="24"/>
          <w:lang w:eastAsia="en-US"/>
        </w:rPr>
        <w:t xml:space="preserve"> </w:t>
      </w:r>
      <w:r w:rsidRPr="00846B3C">
        <w:rPr>
          <w:rFonts w:eastAsia="Times New Roman" w:cs="Times New Roman"/>
          <w:szCs w:val="24"/>
          <w:lang w:eastAsia="en-US"/>
        </w:rPr>
        <w:t xml:space="preserve">Pendekatan kedua dilakukan melalui basis data </w:t>
      </w:r>
      <w:r w:rsidRPr="00846B3C">
        <w:rPr>
          <w:rFonts w:eastAsia="Times New Roman" w:cs="Times New Roman"/>
          <w:bCs/>
          <w:szCs w:val="24"/>
          <w:lang w:eastAsia="en-US"/>
        </w:rPr>
        <w:t>OMIM</w:t>
      </w:r>
      <w:r w:rsidRPr="00846B3C">
        <w:rPr>
          <w:rFonts w:eastAsia="Times New Roman" w:cs="Times New Roman"/>
          <w:szCs w:val="24"/>
          <w:lang w:eastAsia="en-US"/>
        </w:rPr>
        <w:t xml:space="preserve"> dengan menggunakan kata kunci </w:t>
      </w:r>
      <w:r w:rsidRPr="00846B3C">
        <w:rPr>
          <w:rFonts w:eastAsia="Times New Roman" w:cs="Times New Roman"/>
          <w:bCs/>
          <w:i/>
          <w:szCs w:val="24"/>
          <w:lang w:eastAsia="en-US"/>
        </w:rPr>
        <w:t>“+Brown Adipose Tissue+”</w:t>
      </w:r>
      <w:r w:rsidRPr="00846B3C">
        <w:rPr>
          <w:rFonts w:eastAsia="Times New Roman" w:cs="Times New Roman"/>
          <w:szCs w:val="24"/>
          <w:lang w:eastAsia="en-US"/>
        </w:rPr>
        <w:t xml:space="preserve"> (Salazar-Tortosa et al. 2022), yang menghasil</w:t>
      </w:r>
      <w:bookmarkStart w:id="84" w:name="_GoBack"/>
      <w:bookmarkEnd w:id="84"/>
      <w:r w:rsidRPr="00846B3C">
        <w:rPr>
          <w:rFonts w:eastAsia="Times New Roman" w:cs="Times New Roman"/>
          <w:szCs w:val="24"/>
          <w:lang w:eastAsia="en-US"/>
        </w:rPr>
        <w:t xml:space="preserve">kan </w:t>
      </w:r>
      <w:r w:rsidRPr="00846B3C">
        <w:rPr>
          <w:rFonts w:eastAsia="Times New Roman" w:cs="Times New Roman"/>
          <w:bCs/>
          <w:szCs w:val="24"/>
          <w:lang w:eastAsia="en-US"/>
        </w:rPr>
        <w:t>176 entri Entrez Gene ID</w:t>
      </w:r>
      <w:r w:rsidRPr="00846B3C">
        <w:rPr>
          <w:rFonts w:eastAsia="Times New Roman" w:cs="Times New Roman"/>
          <w:szCs w:val="24"/>
          <w:lang w:eastAsia="en-US"/>
        </w:rPr>
        <w:t xml:space="preserve"> terkait mekanisme obesitas. Seluruh kandidat dari kedua pendekatan kemudian dipetakan ke basis data </w:t>
      </w:r>
      <w:r w:rsidRPr="00846B3C">
        <w:rPr>
          <w:rFonts w:eastAsia="Times New Roman" w:cs="Times New Roman"/>
          <w:bCs/>
          <w:szCs w:val="24"/>
          <w:lang w:eastAsia="en-US"/>
        </w:rPr>
        <w:t>UniProt</w:t>
      </w:r>
      <w:r w:rsidRPr="00846B3C">
        <w:rPr>
          <w:rFonts w:eastAsia="Times New Roman" w:cs="Times New Roman"/>
          <w:szCs w:val="24"/>
          <w:lang w:eastAsia="en-US"/>
        </w:rPr>
        <w:t xml:space="preserve"> (Taxonomy ID: 9606) guna memastikan kesesuaian spesies dengan </w:t>
      </w:r>
      <w:r w:rsidRPr="00846B3C">
        <w:rPr>
          <w:rFonts w:eastAsia="Times New Roman" w:cs="Times New Roman"/>
          <w:bCs/>
          <w:i/>
          <w:iCs/>
          <w:szCs w:val="24"/>
          <w:lang w:eastAsia="en-US"/>
        </w:rPr>
        <w:t>Homo sapiens</w:t>
      </w:r>
      <w:r w:rsidRPr="00846B3C">
        <w:rPr>
          <w:rFonts w:eastAsia="Times New Roman" w:cs="Times New Roman"/>
          <w:szCs w:val="24"/>
          <w:lang w:eastAsia="en-US"/>
        </w:rPr>
        <w:t xml:space="preserve">. Hasil pemetaan menunjukkan bahwa </w:t>
      </w:r>
      <w:r w:rsidRPr="00846B3C">
        <w:rPr>
          <w:rFonts w:eastAsia="Times New Roman" w:cs="Times New Roman"/>
          <w:bCs/>
          <w:szCs w:val="24"/>
          <w:lang w:eastAsia="en-US"/>
        </w:rPr>
        <w:t>172 dari 176 Entrez Gene ID</w:t>
      </w:r>
      <w:r w:rsidRPr="00846B3C">
        <w:rPr>
          <w:rFonts w:eastAsia="Times New Roman" w:cs="Times New Roman"/>
          <w:szCs w:val="24"/>
          <w:lang w:eastAsia="en-US"/>
        </w:rPr>
        <w:t xml:space="preserve"> dari OMIM berhasil dipetakan ke </w:t>
      </w:r>
      <w:r w:rsidRPr="00846B3C">
        <w:rPr>
          <w:rFonts w:eastAsia="Times New Roman" w:cs="Times New Roman"/>
          <w:bCs/>
          <w:szCs w:val="24"/>
          <w:lang w:eastAsia="en-US"/>
        </w:rPr>
        <w:t>301 UniProt ID</w:t>
      </w:r>
      <w:r w:rsidRPr="00846B3C">
        <w:rPr>
          <w:rFonts w:eastAsia="Times New Roman" w:cs="Times New Roman"/>
          <w:szCs w:val="24"/>
          <w:lang w:eastAsia="en-US"/>
        </w:rPr>
        <w:t xml:space="preserve">. Sementara itu, seluruh kandidat dari SuperPred telah berbentuk UniProt ID yang valid sebanyak </w:t>
      </w:r>
      <w:r w:rsidRPr="00846B3C">
        <w:rPr>
          <w:rFonts w:eastAsia="Times New Roman" w:cs="Times New Roman"/>
          <w:bCs/>
          <w:szCs w:val="24"/>
          <w:lang w:eastAsia="en-US"/>
        </w:rPr>
        <w:t>269 entri</w:t>
      </w:r>
      <w:r w:rsidRPr="00846B3C">
        <w:rPr>
          <w:rFonts w:eastAsia="Times New Roman" w:cs="Times New Roman"/>
          <w:szCs w:val="24"/>
          <w:lang w:eastAsia="en-US"/>
        </w:rPr>
        <w:t xml:space="preserve">. Setelah dilakukan penggabungan dan penghapusan duplikasi, diperoleh sebanyak </w:t>
      </w:r>
      <w:r w:rsidRPr="00846B3C">
        <w:rPr>
          <w:rFonts w:eastAsia="Times New Roman" w:cs="Times New Roman"/>
          <w:bCs/>
          <w:szCs w:val="24"/>
          <w:lang w:eastAsia="en-US"/>
        </w:rPr>
        <w:t>561 UniProt ID unik</w:t>
      </w:r>
      <w:r w:rsidRPr="00846B3C">
        <w:rPr>
          <w:rFonts w:eastAsia="Times New Roman" w:cs="Times New Roman"/>
          <w:szCs w:val="24"/>
          <w:lang w:eastAsia="en-US"/>
        </w:rPr>
        <w:t xml:space="preserve">, yang selanjutnya digunakan sebagai data </w:t>
      </w:r>
      <w:r w:rsidRPr="00846B3C">
        <w:rPr>
          <w:rFonts w:eastAsia="Times New Roman" w:cs="Times New Roman"/>
          <w:bCs/>
          <w:szCs w:val="24"/>
          <w:lang w:eastAsia="en-US"/>
        </w:rPr>
        <w:t>protein target</w:t>
      </w:r>
      <w:r w:rsidRPr="00846B3C">
        <w:rPr>
          <w:rFonts w:eastAsia="Times New Roman" w:cs="Times New Roman"/>
          <w:szCs w:val="24"/>
          <w:lang w:eastAsia="en-US"/>
        </w:rPr>
        <w:t xml:space="preserve"> dalam tahap </w:t>
      </w:r>
      <w:r w:rsidRPr="00846B3C">
        <w:rPr>
          <w:rFonts w:eastAsia="Times New Roman" w:cs="Times New Roman"/>
          <w:bCs/>
          <w:szCs w:val="24"/>
          <w:lang w:eastAsia="en-US"/>
        </w:rPr>
        <w:t>analisis jaringan biologis</w:t>
      </w:r>
      <w:r w:rsidRPr="00846B3C">
        <w:rPr>
          <w:rFonts w:eastAsia="Times New Roman" w:cs="Times New Roman"/>
          <w:szCs w:val="24"/>
          <w:lang w:eastAsia="en-US"/>
        </w:rPr>
        <w:t xml:space="preserve">. Ringkasan proses verifikasi ditampilkan pada </w:t>
      </w:r>
      <w:r w:rsidRPr="00846B3C">
        <w:rPr>
          <w:rFonts w:eastAsia="Times New Roman" w:cs="Times New Roman"/>
          <w:bCs/>
          <w:szCs w:val="24"/>
          <w:lang w:eastAsia="en-US"/>
        </w:rPr>
        <w:t>Tabel 5</w:t>
      </w:r>
      <w:r w:rsidRPr="00846B3C">
        <w:rPr>
          <w:rFonts w:eastAsia="Times New Roman" w:cs="Times New Roman"/>
          <w:szCs w:val="24"/>
          <w:lang w:eastAsia="en-US"/>
        </w:rPr>
        <w:t xml:space="preserve">, sedangkan detail hasil disajikan pada </w:t>
      </w:r>
      <w:r w:rsidRPr="00846B3C">
        <w:rPr>
          <w:rFonts w:eastAsia="Times New Roman" w:cs="Times New Roman"/>
          <w:bCs/>
          <w:szCs w:val="24"/>
          <w:lang w:eastAsia="en-US"/>
        </w:rPr>
        <w:t>Tabel 6</w:t>
      </w:r>
      <w:r w:rsidRPr="00846B3C">
        <w:rPr>
          <w:rFonts w:eastAsia="Times New Roman" w:cs="Times New Roman"/>
          <w:szCs w:val="24"/>
          <w:lang w:eastAsia="en-US"/>
        </w:rPr>
        <w:t>.</w:t>
      </w:r>
    </w:p>
    <w:p w14:paraId="757BCA9E" w14:textId="77777777" w:rsidR="006B5CFE" w:rsidRDefault="006B5CFE" w:rsidP="006B5CFE">
      <w:pPr>
        <w:pStyle w:val="Caption"/>
        <w:spacing w:before="0" w:after="60"/>
        <w:jc w:val="center"/>
      </w:pPr>
    </w:p>
    <w:p w14:paraId="2918F9F3" w14:textId="1487FFFD" w:rsidR="006B5CFE" w:rsidRPr="00696EB0" w:rsidRDefault="00EC1FA1" w:rsidP="00EC1FA1">
      <w:pPr>
        <w:pStyle w:val="Caption"/>
        <w:jc w:val="center"/>
        <w:rPr>
          <w:lang w:eastAsia="en-US"/>
        </w:rPr>
      </w:pPr>
      <w:r>
        <w:t xml:space="preserve">Tabel </w:t>
      </w:r>
      <w:fldSimple w:instr=" SEQ Tabel \* ARABIC ">
        <w:r w:rsidR="003200FB">
          <w:rPr>
            <w:noProof/>
          </w:rPr>
          <w:t>5</w:t>
        </w:r>
      </w:fldSimple>
      <w:r w:rsidR="006B5CFE">
        <w:t xml:space="preserve">  </w:t>
      </w:r>
      <w:bookmarkStart w:id="85" w:name="_Toc204803351"/>
      <w:bookmarkStart w:id="86" w:name="_Toc204943745"/>
      <w:r w:rsidR="006B5CFE">
        <w:t>Ringkasan verifikasi protein target dari dua pendekatan</w:t>
      </w:r>
      <w:bookmarkEnd w:id="85"/>
      <w:bookmarkEnd w:id="86"/>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6"/>
        <w:gridCol w:w="935"/>
        <w:gridCol w:w="1003"/>
        <w:gridCol w:w="1490"/>
        <w:gridCol w:w="1344"/>
      </w:tblGrid>
      <w:tr w:rsidR="006B5CFE" w:rsidRPr="00A673B5" w14:paraId="7D544788" w14:textId="77777777" w:rsidTr="00170702">
        <w:trPr>
          <w:trHeight w:val="1054"/>
        </w:trPr>
        <w:tc>
          <w:tcPr>
            <w:tcW w:w="3166" w:type="dxa"/>
            <w:tcBorders>
              <w:top w:val="single" w:sz="4" w:space="0" w:color="auto"/>
              <w:bottom w:val="single" w:sz="4" w:space="0" w:color="auto"/>
            </w:tcBorders>
          </w:tcPr>
          <w:p w14:paraId="3E399E25" w14:textId="77777777" w:rsidR="006B5CFE" w:rsidRPr="00A673B5" w:rsidRDefault="006B5CFE" w:rsidP="00170702">
            <w:pPr>
              <w:pStyle w:val="NormalWeb"/>
              <w:jc w:val="center"/>
              <w:rPr>
                <w:bCs/>
                <w:sz w:val="20"/>
                <w:szCs w:val="20"/>
              </w:rPr>
            </w:pPr>
            <w:r w:rsidRPr="00A673B5">
              <w:rPr>
                <w:bCs/>
                <w:sz w:val="20"/>
                <w:szCs w:val="20"/>
              </w:rPr>
              <w:t>Sumber</w:t>
            </w:r>
          </w:p>
        </w:tc>
        <w:tc>
          <w:tcPr>
            <w:tcW w:w="935" w:type="dxa"/>
            <w:tcBorders>
              <w:top w:val="single" w:sz="4" w:space="0" w:color="auto"/>
              <w:bottom w:val="single" w:sz="4" w:space="0" w:color="auto"/>
            </w:tcBorders>
          </w:tcPr>
          <w:p w14:paraId="4374B421" w14:textId="77777777" w:rsidR="006B5CFE" w:rsidRPr="00A673B5" w:rsidRDefault="006B5CFE" w:rsidP="00170702">
            <w:pPr>
              <w:pStyle w:val="NormalWeb"/>
              <w:jc w:val="center"/>
              <w:rPr>
                <w:bCs/>
                <w:sz w:val="20"/>
                <w:szCs w:val="20"/>
              </w:rPr>
            </w:pPr>
            <w:r w:rsidRPr="00A673B5">
              <w:rPr>
                <w:bCs/>
                <w:sz w:val="20"/>
                <w:szCs w:val="20"/>
              </w:rPr>
              <w:t>Jumlah awal</w:t>
            </w:r>
          </w:p>
        </w:tc>
        <w:tc>
          <w:tcPr>
            <w:tcW w:w="1003" w:type="dxa"/>
            <w:tcBorders>
              <w:top w:val="single" w:sz="4" w:space="0" w:color="auto"/>
              <w:bottom w:val="single" w:sz="4" w:space="0" w:color="auto"/>
            </w:tcBorders>
          </w:tcPr>
          <w:p w14:paraId="6F2F22CA" w14:textId="77777777" w:rsidR="006B5CFE" w:rsidRPr="00A673B5" w:rsidRDefault="006B5CFE" w:rsidP="00170702">
            <w:pPr>
              <w:pStyle w:val="NormalWeb"/>
              <w:jc w:val="center"/>
              <w:rPr>
                <w:bCs/>
                <w:sz w:val="20"/>
                <w:szCs w:val="20"/>
              </w:rPr>
            </w:pPr>
            <w:r w:rsidRPr="00A673B5">
              <w:rPr>
                <w:bCs/>
                <w:sz w:val="20"/>
                <w:szCs w:val="20"/>
              </w:rPr>
              <w:t>Format awal</w:t>
            </w:r>
          </w:p>
        </w:tc>
        <w:tc>
          <w:tcPr>
            <w:tcW w:w="1490" w:type="dxa"/>
            <w:tcBorders>
              <w:top w:val="single" w:sz="4" w:space="0" w:color="auto"/>
              <w:bottom w:val="single" w:sz="4" w:space="0" w:color="auto"/>
            </w:tcBorders>
          </w:tcPr>
          <w:p w14:paraId="7E568030" w14:textId="77777777" w:rsidR="006B5CFE" w:rsidRPr="00A673B5" w:rsidRDefault="006B5CFE" w:rsidP="00170702">
            <w:pPr>
              <w:pStyle w:val="NormalWeb"/>
              <w:jc w:val="center"/>
              <w:rPr>
                <w:bCs/>
                <w:sz w:val="20"/>
                <w:szCs w:val="20"/>
              </w:rPr>
            </w:pPr>
            <w:r w:rsidRPr="00A673B5">
              <w:rPr>
                <w:sz w:val="20"/>
                <w:szCs w:val="20"/>
              </w:rPr>
              <w:t>Jumlah terverifikasi ke UniProt (homo sapiens)</w:t>
            </w:r>
          </w:p>
        </w:tc>
        <w:tc>
          <w:tcPr>
            <w:tcW w:w="1344" w:type="dxa"/>
            <w:tcBorders>
              <w:top w:val="single" w:sz="4" w:space="0" w:color="auto"/>
              <w:bottom w:val="single" w:sz="4" w:space="0" w:color="auto"/>
            </w:tcBorders>
          </w:tcPr>
          <w:p w14:paraId="5780A55A" w14:textId="77777777" w:rsidR="006B5CFE" w:rsidRPr="00A673B5" w:rsidRDefault="006B5CFE" w:rsidP="00170702">
            <w:pPr>
              <w:pStyle w:val="NormalWeb"/>
              <w:jc w:val="center"/>
              <w:rPr>
                <w:bCs/>
                <w:sz w:val="20"/>
                <w:szCs w:val="20"/>
              </w:rPr>
            </w:pPr>
            <w:r w:rsidRPr="00A673B5">
              <w:rPr>
                <w:sz w:val="20"/>
                <w:szCs w:val="20"/>
              </w:rPr>
              <w:t>Format akhir (UniProt ID)</w:t>
            </w:r>
          </w:p>
        </w:tc>
      </w:tr>
      <w:tr w:rsidR="006B5CFE" w:rsidRPr="00A673B5" w14:paraId="4A0E4DA7" w14:textId="77777777" w:rsidTr="00E268A9">
        <w:trPr>
          <w:trHeight w:val="843"/>
        </w:trPr>
        <w:tc>
          <w:tcPr>
            <w:tcW w:w="3166" w:type="dxa"/>
            <w:tcBorders>
              <w:top w:val="single" w:sz="4" w:space="0" w:color="auto"/>
            </w:tcBorders>
          </w:tcPr>
          <w:p w14:paraId="25492471" w14:textId="77777777" w:rsidR="006B5CFE" w:rsidRPr="00A673B5" w:rsidRDefault="006B5CFE" w:rsidP="00170702">
            <w:pPr>
              <w:pStyle w:val="NormalWeb"/>
              <w:jc w:val="both"/>
              <w:rPr>
                <w:b/>
                <w:bCs/>
                <w:sz w:val="20"/>
                <w:szCs w:val="20"/>
              </w:rPr>
            </w:pPr>
            <w:r w:rsidRPr="00A673B5">
              <w:rPr>
                <w:sz w:val="20"/>
                <w:szCs w:val="20"/>
              </w:rPr>
              <w:t>OMIM (kata kunci: "+Brown Adipose Tissue+")</w:t>
            </w:r>
          </w:p>
        </w:tc>
        <w:tc>
          <w:tcPr>
            <w:tcW w:w="935" w:type="dxa"/>
            <w:tcBorders>
              <w:top w:val="single" w:sz="4" w:space="0" w:color="auto"/>
            </w:tcBorders>
          </w:tcPr>
          <w:p w14:paraId="0207DC98" w14:textId="77777777" w:rsidR="006B5CFE" w:rsidRPr="00A673B5" w:rsidRDefault="006B5CFE" w:rsidP="00170702">
            <w:pPr>
              <w:pStyle w:val="NormalWeb"/>
              <w:jc w:val="both"/>
              <w:rPr>
                <w:b/>
                <w:bCs/>
                <w:sz w:val="20"/>
                <w:szCs w:val="20"/>
              </w:rPr>
            </w:pPr>
            <w:r w:rsidRPr="00A673B5">
              <w:rPr>
                <w:sz w:val="20"/>
                <w:szCs w:val="20"/>
              </w:rPr>
              <w:t>176 Entrez Gene ID</w:t>
            </w:r>
          </w:p>
        </w:tc>
        <w:tc>
          <w:tcPr>
            <w:tcW w:w="1003" w:type="dxa"/>
            <w:tcBorders>
              <w:top w:val="single" w:sz="4" w:space="0" w:color="auto"/>
            </w:tcBorders>
          </w:tcPr>
          <w:p w14:paraId="02A66905" w14:textId="77777777" w:rsidR="006B5CFE" w:rsidRPr="00A673B5" w:rsidRDefault="006B5CFE" w:rsidP="00170702">
            <w:pPr>
              <w:pStyle w:val="NormalWeb"/>
              <w:jc w:val="both"/>
              <w:rPr>
                <w:b/>
                <w:bCs/>
                <w:sz w:val="20"/>
                <w:szCs w:val="20"/>
              </w:rPr>
            </w:pPr>
            <w:r w:rsidRPr="00A673B5">
              <w:rPr>
                <w:sz w:val="20"/>
                <w:szCs w:val="20"/>
              </w:rPr>
              <w:t>Entrez Gene ID</w:t>
            </w:r>
          </w:p>
        </w:tc>
        <w:tc>
          <w:tcPr>
            <w:tcW w:w="1490" w:type="dxa"/>
            <w:tcBorders>
              <w:top w:val="single" w:sz="4" w:space="0" w:color="auto"/>
            </w:tcBorders>
          </w:tcPr>
          <w:p w14:paraId="4517A854" w14:textId="77777777" w:rsidR="006B5CFE" w:rsidRPr="00A673B5" w:rsidRDefault="006B5CFE" w:rsidP="00170702">
            <w:pPr>
              <w:pStyle w:val="NormalWeb"/>
              <w:jc w:val="both"/>
              <w:rPr>
                <w:b/>
                <w:bCs/>
                <w:sz w:val="20"/>
                <w:szCs w:val="20"/>
              </w:rPr>
            </w:pPr>
            <w:r w:rsidRPr="00A673B5">
              <w:rPr>
                <w:sz w:val="20"/>
                <w:szCs w:val="20"/>
              </w:rPr>
              <w:t>172 Entrez → 301 UniProt ID</w:t>
            </w:r>
          </w:p>
        </w:tc>
        <w:tc>
          <w:tcPr>
            <w:tcW w:w="1344" w:type="dxa"/>
            <w:tcBorders>
              <w:top w:val="single" w:sz="4" w:space="0" w:color="auto"/>
            </w:tcBorders>
          </w:tcPr>
          <w:p w14:paraId="37A1823E" w14:textId="77777777" w:rsidR="006B5CFE" w:rsidRPr="00A673B5" w:rsidRDefault="006B5CFE" w:rsidP="00170702">
            <w:pPr>
              <w:pStyle w:val="NormalWeb"/>
              <w:jc w:val="both"/>
              <w:rPr>
                <w:b/>
                <w:bCs/>
                <w:sz w:val="20"/>
                <w:szCs w:val="20"/>
              </w:rPr>
            </w:pPr>
            <w:r w:rsidRPr="00A673B5">
              <w:rPr>
                <w:sz w:val="20"/>
                <w:szCs w:val="20"/>
              </w:rPr>
              <w:t>UniProt ID</w:t>
            </w:r>
          </w:p>
        </w:tc>
      </w:tr>
      <w:tr w:rsidR="006B5CFE" w:rsidRPr="00A673B5" w14:paraId="7F236CE1" w14:textId="77777777" w:rsidTr="00E268A9">
        <w:trPr>
          <w:trHeight w:val="525"/>
        </w:trPr>
        <w:tc>
          <w:tcPr>
            <w:tcW w:w="3166" w:type="dxa"/>
          </w:tcPr>
          <w:p w14:paraId="21C5E44D" w14:textId="77777777" w:rsidR="006B5CFE" w:rsidRPr="00A673B5" w:rsidRDefault="006B5CFE" w:rsidP="00170702">
            <w:pPr>
              <w:pStyle w:val="NormalWeb"/>
              <w:jc w:val="both"/>
              <w:rPr>
                <w:b/>
                <w:bCs/>
                <w:sz w:val="20"/>
                <w:szCs w:val="20"/>
              </w:rPr>
            </w:pPr>
            <w:r w:rsidRPr="00A673B5">
              <w:rPr>
                <w:sz w:val="20"/>
                <w:szCs w:val="20"/>
              </w:rPr>
              <w:t>SuperPred (input: SMILES senyawa aktif)</w:t>
            </w:r>
          </w:p>
        </w:tc>
        <w:tc>
          <w:tcPr>
            <w:tcW w:w="935" w:type="dxa"/>
          </w:tcPr>
          <w:p w14:paraId="3FD40F47" w14:textId="77777777" w:rsidR="006B5CFE" w:rsidRPr="00A673B5" w:rsidRDefault="006B5CFE" w:rsidP="00170702">
            <w:pPr>
              <w:pStyle w:val="NormalWeb"/>
              <w:jc w:val="both"/>
              <w:rPr>
                <w:bCs/>
                <w:sz w:val="20"/>
                <w:szCs w:val="20"/>
              </w:rPr>
            </w:pPr>
            <w:r w:rsidRPr="00A673B5">
              <w:rPr>
                <w:bCs/>
                <w:sz w:val="20"/>
                <w:szCs w:val="20"/>
              </w:rPr>
              <w:t>269 protein</w:t>
            </w:r>
          </w:p>
        </w:tc>
        <w:tc>
          <w:tcPr>
            <w:tcW w:w="1003" w:type="dxa"/>
          </w:tcPr>
          <w:p w14:paraId="455ADE33" w14:textId="77777777" w:rsidR="006B5CFE" w:rsidRPr="00A673B5" w:rsidRDefault="006B5CFE" w:rsidP="00170702">
            <w:pPr>
              <w:pStyle w:val="NormalWeb"/>
              <w:jc w:val="both"/>
              <w:rPr>
                <w:b/>
                <w:bCs/>
                <w:sz w:val="20"/>
                <w:szCs w:val="20"/>
              </w:rPr>
            </w:pPr>
            <w:r w:rsidRPr="00A673B5">
              <w:rPr>
                <w:sz w:val="20"/>
                <w:szCs w:val="20"/>
              </w:rPr>
              <w:t>UniProt ID</w:t>
            </w:r>
          </w:p>
        </w:tc>
        <w:tc>
          <w:tcPr>
            <w:tcW w:w="1490" w:type="dxa"/>
          </w:tcPr>
          <w:p w14:paraId="4A0B2856" w14:textId="77777777" w:rsidR="006B5CFE" w:rsidRPr="00A673B5" w:rsidRDefault="006B5CFE" w:rsidP="00E268A9">
            <w:pPr>
              <w:pStyle w:val="NormalWeb"/>
              <w:jc w:val="center"/>
              <w:rPr>
                <w:bCs/>
                <w:sz w:val="20"/>
                <w:szCs w:val="20"/>
              </w:rPr>
            </w:pPr>
            <w:r w:rsidRPr="00A673B5">
              <w:rPr>
                <w:bCs/>
                <w:sz w:val="20"/>
                <w:szCs w:val="20"/>
              </w:rPr>
              <w:t>269</w:t>
            </w:r>
          </w:p>
        </w:tc>
        <w:tc>
          <w:tcPr>
            <w:tcW w:w="1344" w:type="dxa"/>
          </w:tcPr>
          <w:p w14:paraId="291754F8" w14:textId="77777777" w:rsidR="006B5CFE" w:rsidRPr="00A673B5" w:rsidRDefault="006B5CFE" w:rsidP="00170702">
            <w:pPr>
              <w:pStyle w:val="NormalWeb"/>
              <w:jc w:val="both"/>
              <w:rPr>
                <w:b/>
                <w:bCs/>
                <w:sz w:val="20"/>
                <w:szCs w:val="20"/>
              </w:rPr>
            </w:pPr>
            <w:r w:rsidRPr="00A673B5">
              <w:rPr>
                <w:sz w:val="20"/>
                <w:szCs w:val="20"/>
              </w:rPr>
              <w:t>UniProt ID</w:t>
            </w:r>
          </w:p>
        </w:tc>
      </w:tr>
      <w:tr w:rsidR="006B5CFE" w:rsidRPr="00A673B5" w14:paraId="7E465E31" w14:textId="77777777" w:rsidTr="00E268A9">
        <w:trPr>
          <w:trHeight w:val="267"/>
        </w:trPr>
        <w:tc>
          <w:tcPr>
            <w:tcW w:w="3166" w:type="dxa"/>
          </w:tcPr>
          <w:p w14:paraId="0D14FC30" w14:textId="77777777" w:rsidR="006B5CFE" w:rsidRPr="00A673B5" w:rsidRDefault="006B5CFE" w:rsidP="00170702">
            <w:pPr>
              <w:pStyle w:val="NormalWeb"/>
              <w:jc w:val="both"/>
              <w:rPr>
                <w:sz w:val="20"/>
                <w:szCs w:val="20"/>
              </w:rPr>
            </w:pPr>
            <w:r w:rsidRPr="00A673B5">
              <w:rPr>
                <w:sz w:val="20"/>
                <w:szCs w:val="20"/>
              </w:rPr>
              <w:t>Total_Gabungan_Valid</w:t>
            </w:r>
          </w:p>
        </w:tc>
        <w:tc>
          <w:tcPr>
            <w:tcW w:w="935" w:type="dxa"/>
          </w:tcPr>
          <w:p w14:paraId="791B6812" w14:textId="77777777" w:rsidR="006B5CFE" w:rsidRPr="00A673B5" w:rsidRDefault="006B5CFE" w:rsidP="00170702">
            <w:pPr>
              <w:pStyle w:val="NormalWeb"/>
              <w:jc w:val="center"/>
              <w:rPr>
                <w:bCs/>
                <w:sz w:val="20"/>
                <w:szCs w:val="20"/>
              </w:rPr>
            </w:pPr>
            <w:r w:rsidRPr="00A673B5">
              <w:rPr>
                <w:bCs/>
                <w:sz w:val="20"/>
                <w:szCs w:val="20"/>
              </w:rPr>
              <w:t>-</w:t>
            </w:r>
          </w:p>
        </w:tc>
        <w:tc>
          <w:tcPr>
            <w:tcW w:w="1003" w:type="dxa"/>
          </w:tcPr>
          <w:p w14:paraId="2B7461F1" w14:textId="77777777" w:rsidR="006B5CFE" w:rsidRPr="00A673B5" w:rsidRDefault="006B5CFE" w:rsidP="00170702">
            <w:pPr>
              <w:pStyle w:val="NormalWeb"/>
              <w:jc w:val="center"/>
              <w:rPr>
                <w:sz w:val="20"/>
                <w:szCs w:val="20"/>
              </w:rPr>
            </w:pPr>
            <w:r w:rsidRPr="00A673B5">
              <w:rPr>
                <w:sz w:val="20"/>
                <w:szCs w:val="20"/>
              </w:rPr>
              <w:t>-</w:t>
            </w:r>
          </w:p>
        </w:tc>
        <w:tc>
          <w:tcPr>
            <w:tcW w:w="1490" w:type="dxa"/>
          </w:tcPr>
          <w:p w14:paraId="2ADE2781" w14:textId="77777777" w:rsidR="006B5CFE" w:rsidRPr="00A673B5" w:rsidRDefault="006B5CFE" w:rsidP="00170702">
            <w:pPr>
              <w:pStyle w:val="NormalWeb"/>
              <w:jc w:val="center"/>
              <w:rPr>
                <w:bCs/>
                <w:sz w:val="20"/>
                <w:szCs w:val="20"/>
              </w:rPr>
            </w:pPr>
            <w:r w:rsidRPr="00A673B5">
              <w:rPr>
                <w:bCs/>
                <w:sz w:val="20"/>
                <w:szCs w:val="20"/>
              </w:rPr>
              <w:t>-</w:t>
            </w:r>
          </w:p>
        </w:tc>
        <w:tc>
          <w:tcPr>
            <w:tcW w:w="1344" w:type="dxa"/>
          </w:tcPr>
          <w:p w14:paraId="279E483F" w14:textId="77777777" w:rsidR="006B5CFE" w:rsidRPr="00A673B5" w:rsidRDefault="006B5CFE" w:rsidP="00170702">
            <w:pPr>
              <w:pStyle w:val="NormalWeb"/>
              <w:jc w:val="both"/>
              <w:rPr>
                <w:sz w:val="20"/>
                <w:szCs w:val="20"/>
              </w:rPr>
            </w:pPr>
            <w:r w:rsidRPr="00A673B5">
              <w:rPr>
                <w:sz w:val="20"/>
                <w:szCs w:val="20"/>
              </w:rPr>
              <w:t>570 UniProt ID</w:t>
            </w:r>
          </w:p>
        </w:tc>
      </w:tr>
      <w:tr w:rsidR="006B5CFE" w:rsidRPr="00A673B5" w14:paraId="57A4024A" w14:textId="77777777" w:rsidTr="00E268A9">
        <w:trPr>
          <w:trHeight w:val="258"/>
        </w:trPr>
        <w:tc>
          <w:tcPr>
            <w:tcW w:w="3166" w:type="dxa"/>
            <w:tcBorders>
              <w:bottom w:val="single" w:sz="4" w:space="0" w:color="auto"/>
            </w:tcBorders>
          </w:tcPr>
          <w:p w14:paraId="6C987EAD" w14:textId="77777777" w:rsidR="006B5CFE" w:rsidRPr="00A673B5" w:rsidRDefault="006B5CFE" w:rsidP="00170702">
            <w:pPr>
              <w:pStyle w:val="NormalWeb"/>
              <w:jc w:val="both"/>
              <w:rPr>
                <w:sz w:val="20"/>
                <w:szCs w:val="20"/>
              </w:rPr>
            </w:pPr>
            <w:r w:rsidRPr="00A673B5">
              <w:rPr>
                <w:sz w:val="20"/>
                <w:szCs w:val="20"/>
              </w:rPr>
              <w:t>Total_Gabungan_Valid_Unik</w:t>
            </w:r>
          </w:p>
        </w:tc>
        <w:tc>
          <w:tcPr>
            <w:tcW w:w="935" w:type="dxa"/>
            <w:tcBorders>
              <w:bottom w:val="single" w:sz="4" w:space="0" w:color="auto"/>
            </w:tcBorders>
          </w:tcPr>
          <w:p w14:paraId="31409CDF" w14:textId="77777777" w:rsidR="006B5CFE" w:rsidRPr="00A673B5" w:rsidRDefault="006B5CFE" w:rsidP="00170702">
            <w:pPr>
              <w:pStyle w:val="NormalWeb"/>
              <w:jc w:val="center"/>
              <w:rPr>
                <w:bCs/>
                <w:sz w:val="20"/>
                <w:szCs w:val="20"/>
              </w:rPr>
            </w:pPr>
            <w:r w:rsidRPr="00A673B5">
              <w:rPr>
                <w:bCs/>
                <w:sz w:val="20"/>
                <w:szCs w:val="20"/>
              </w:rPr>
              <w:t>-</w:t>
            </w:r>
          </w:p>
        </w:tc>
        <w:tc>
          <w:tcPr>
            <w:tcW w:w="1003" w:type="dxa"/>
            <w:tcBorders>
              <w:bottom w:val="single" w:sz="4" w:space="0" w:color="auto"/>
            </w:tcBorders>
          </w:tcPr>
          <w:p w14:paraId="16CEF1C1" w14:textId="77777777" w:rsidR="006B5CFE" w:rsidRPr="00A673B5" w:rsidRDefault="006B5CFE" w:rsidP="00170702">
            <w:pPr>
              <w:pStyle w:val="NormalWeb"/>
              <w:jc w:val="center"/>
              <w:rPr>
                <w:sz w:val="20"/>
                <w:szCs w:val="20"/>
              </w:rPr>
            </w:pPr>
            <w:r w:rsidRPr="00A673B5">
              <w:rPr>
                <w:sz w:val="20"/>
                <w:szCs w:val="20"/>
              </w:rPr>
              <w:t>-</w:t>
            </w:r>
          </w:p>
        </w:tc>
        <w:tc>
          <w:tcPr>
            <w:tcW w:w="1490" w:type="dxa"/>
            <w:tcBorders>
              <w:bottom w:val="single" w:sz="4" w:space="0" w:color="auto"/>
            </w:tcBorders>
          </w:tcPr>
          <w:p w14:paraId="1C1D2B51" w14:textId="77777777" w:rsidR="006B5CFE" w:rsidRPr="00A673B5" w:rsidRDefault="006B5CFE" w:rsidP="00170702">
            <w:pPr>
              <w:pStyle w:val="NormalWeb"/>
              <w:jc w:val="center"/>
              <w:rPr>
                <w:bCs/>
                <w:sz w:val="20"/>
                <w:szCs w:val="20"/>
              </w:rPr>
            </w:pPr>
            <w:r w:rsidRPr="00A673B5">
              <w:rPr>
                <w:bCs/>
                <w:sz w:val="20"/>
                <w:szCs w:val="20"/>
              </w:rPr>
              <w:t>-</w:t>
            </w:r>
          </w:p>
        </w:tc>
        <w:tc>
          <w:tcPr>
            <w:tcW w:w="1344" w:type="dxa"/>
            <w:tcBorders>
              <w:bottom w:val="single" w:sz="4" w:space="0" w:color="auto"/>
            </w:tcBorders>
          </w:tcPr>
          <w:p w14:paraId="261390BA" w14:textId="77777777" w:rsidR="006B5CFE" w:rsidRPr="00A673B5" w:rsidRDefault="006B5CFE" w:rsidP="00170702">
            <w:pPr>
              <w:pStyle w:val="NormalWeb"/>
              <w:jc w:val="both"/>
              <w:rPr>
                <w:sz w:val="20"/>
                <w:szCs w:val="20"/>
              </w:rPr>
            </w:pPr>
            <w:r w:rsidRPr="00A673B5">
              <w:rPr>
                <w:sz w:val="20"/>
                <w:szCs w:val="20"/>
              </w:rPr>
              <w:t>561 UniProt ID</w:t>
            </w:r>
          </w:p>
        </w:tc>
      </w:tr>
    </w:tbl>
    <w:p w14:paraId="49F8BF1A" w14:textId="77777777" w:rsidR="006B5CFE" w:rsidRDefault="006B5CFE" w:rsidP="006B5CFE">
      <w:pPr>
        <w:pStyle w:val="NormalWeb"/>
        <w:spacing w:before="0" w:beforeAutospacing="0" w:after="120" w:afterAutospacing="0"/>
        <w:contextualSpacing/>
        <w:jc w:val="both"/>
      </w:pPr>
    </w:p>
    <w:p w14:paraId="66C829B3" w14:textId="460BF03E" w:rsidR="006B5CFE" w:rsidRDefault="00EC1FA1" w:rsidP="00EC1FA1">
      <w:pPr>
        <w:pStyle w:val="Caption"/>
        <w:jc w:val="center"/>
      </w:pPr>
      <w:r>
        <w:t xml:space="preserve">Tabel </w:t>
      </w:r>
      <w:fldSimple w:instr=" SEQ Tabel \* ARABIC ">
        <w:r w:rsidR="003200FB">
          <w:rPr>
            <w:noProof/>
          </w:rPr>
          <w:t>6</w:t>
        </w:r>
      </w:fldSimple>
      <w:r w:rsidR="006B5CFE">
        <w:t xml:space="preserve">  </w:t>
      </w:r>
      <w:bookmarkStart w:id="87" w:name="_Toc204803352"/>
      <w:bookmarkStart w:id="88" w:name="_Toc204943746"/>
      <w:r w:rsidR="006B5CFE">
        <w:t>Data target protein terverifikasi berdasarkan OMIM dan SuperPred</w:t>
      </w:r>
      <w:bookmarkEnd w:id="87"/>
      <w:bookmarkEnd w:id="88"/>
    </w:p>
    <w:tbl>
      <w:tblPr>
        <w:tblW w:w="7938" w:type="dxa"/>
        <w:tblLook w:val="04A0" w:firstRow="1" w:lastRow="0" w:firstColumn="1" w:lastColumn="0" w:noHBand="0" w:noVBand="1"/>
      </w:tblPr>
      <w:tblGrid>
        <w:gridCol w:w="665"/>
        <w:gridCol w:w="1114"/>
        <w:gridCol w:w="1024"/>
        <w:gridCol w:w="2639"/>
        <w:gridCol w:w="1293"/>
        <w:gridCol w:w="1203"/>
      </w:tblGrid>
      <w:tr w:rsidR="006B5CFE" w:rsidRPr="00A673B5" w14:paraId="6ACBB3FB" w14:textId="77777777" w:rsidTr="00EC1FA1">
        <w:trPr>
          <w:trHeight w:val="300"/>
        </w:trPr>
        <w:tc>
          <w:tcPr>
            <w:tcW w:w="665" w:type="dxa"/>
            <w:tcBorders>
              <w:top w:val="single" w:sz="4" w:space="0" w:color="auto"/>
              <w:bottom w:val="single" w:sz="4" w:space="0" w:color="auto"/>
            </w:tcBorders>
            <w:shd w:val="clear" w:color="auto" w:fill="auto"/>
            <w:noWrap/>
            <w:hideMark/>
          </w:tcPr>
          <w:p w14:paraId="27F4AF64" w14:textId="77777777" w:rsidR="006B5CFE" w:rsidRPr="00A673B5" w:rsidRDefault="006B5CFE" w:rsidP="00170702">
            <w:pPr>
              <w:ind w:firstLine="0"/>
              <w:jc w:val="center"/>
              <w:rPr>
                <w:rFonts w:asciiTheme="majorBidi" w:eastAsia="Times New Roman" w:hAnsiTheme="majorBidi" w:cstheme="majorBidi"/>
                <w:b/>
                <w:bCs/>
                <w:sz w:val="20"/>
                <w:szCs w:val="20"/>
                <w:lang w:eastAsia="en-US"/>
              </w:rPr>
            </w:pPr>
            <w:r w:rsidRPr="00A673B5">
              <w:rPr>
                <w:rFonts w:asciiTheme="majorBidi" w:eastAsia="Times New Roman" w:hAnsiTheme="majorBidi" w:cstheme="majorBidi"/>
                <w:b/>
                <w:bCs/>
                <w:sz w:val="20"/>
                <w:szCs w:val="20"/>
                <w:lang w:eastAsia="en-US"/>
              </w:rPr>
              <w:t>No.</w:t>
            </w:r>
          </w:p>
        </w:tc>
        <w:tc>
          <w:tcPr>
            <w:tcW w:w="1114" w:type="dxa"/>
            <w:tcBorders>
              <w:top w:val="single" w:sz="4" w:space="0" w:color="auto"/>
              <w:bottom w:val="single" w:sz="4" w:space="0" w:color="auto"/>
            </w:tcBorders>
            <w:shd w:val="clear" w:color="auto" w:fill="auto"/>
            <w:noWrap/>
            <w:hideMark/>
          </w:tcPr>
          <w:p w14:paraId="70F9505D" w14:textId="77777777" w:rsidR="006B5CFE" w:rsidRPr="00A673B5" w:rsidRDefault="006B5CFE" w:rsidP="00170702">
            <w:pPr>
              <w:ind w:firstLine="0"/>
              <w:jc w:val="center"/>
              <w:rPr>
                <w:rFonts w:asciiTheme="majorBidi" w:eastAsia="Times New Roman" w:hAnsiTheme="majorBidi" w:cstheme="majorBidi"/>
                <w:b/>
                <w:bCs/>
                <w:sz w:val="20"/>
                <w:szCs w:val="20"/>
                <w:lang w:eastAsia="en-US"/>
              </w:rPr>
            </w:pPr>
            <w:r w:rsidRPr="00A673B5">
              <w:rPr>
                <w:rFonts w:asciiTheme="majorBidi" w:eastAsia="Times New Roman" w:hAnsiTheme="majorBidi" w:cstheme="majorBidi"/>
                <w:b/>
                <w:bCs/>
                <w:sz w:val="20"/>
                <w:szCs w:val="20"/>
                <w:lang w:eastAsia="en-US"/>
              </w:rPr>
              <w:t>ID Asal</w:t>
            </w:r>
          </w:p>
        </w:tc>
        <w:tc>
          <w:tcPr>
            <w:tcW w:w="1024" w:type="dxa"/>
            <w:tcBorders>
              <w:top w:val="single" w:sz="4" w:space="0" w:color="auto"/>
              <w:bottom w:val="single" w:sz="4" w:space="0" w:color="auto"/>
            </w:tcBorders>
            <w:shd w:val="clear" w:color="auto" w:fill="auto"/>
            <w:noWrap/>
            <w:hideMark/>
          </w:tcPr>
          <w:p w14:paraId="278CF31A" w14:textId="77777777" w:rsidR="006B5CFE" w:rsidRPr="00A673B5" w:rsidRDefault="006B5CFE" w:rsidP="00170702">
            <w:pPr>
              <w:ind w:firstLine="0"/>
              <w:jc w:val="center"/>
              <w:rPr>
                <w:rFonts w:asciiTheme="majorBidi" w:eastAsia="Times New Roman" w:hAnsiTheme="majorBidi" w:cstheme="majorBidi"/>
                <w:b/>
                <w:bCs/>
                <w:sz w:val="20"/>
                <w:szCs w:val="20"/>
                <w:lang w:eastAsia="en-US"/>
              </w:rPr>
            </w:pPr>
            <w:r w:rsidRPr="00A673B5">
              <w:rPr>
                <w:rFonts w:asciiTheme="majorBidi" w:eastAsia="Times New Roman" w:hAnsiTheme="majorBidi" w:cstheme="majorBidi"/>
                <w:b/>
                <w:bCs/>
                <w:sz w:val="20"/>
                <w:szCs w:val="20"/>
                <w:lang w:eastAsia="en-US"/>
              </w:rPr>
              <w:t>UniProt</w:t>
            </w:r>
          </w:p>
        </w:tc>
        <w:tc>
          <w:tcPr>
            <w:tcW w:w="2639" w:type="dxa"/>
            <w:tcBorders>
              <w:top w:val="single" w:sz="4" w:space="0" w:color="auto"/>
              <w:bottom w:val="single" w:sz="4" w:space="0" w:color="auto"/>
            </w:tcBorders>
            <w:shd w:val="clear" w:color="auto" w:fill="auto"/>
            <w:noWrap/>
            <w:hideMark/>
          </w:tcPr>
          <w:p w14:paraId="6556F4E6" w14:textId="77777777" w:rsidR="006B5CFE" w:rsidRPr="00A673B5" w:rsidRDefault="006B5CFE" w:rsidP="00170702">
            <w:pPr>
              <w:ind w:firstLine="0"/>
              <w:jc w:val="center"/>
              <w:rPr>
                <w:rFonts w:asciiTheme="majorBidi" w:eastAsia="Times New Roman" w:hAnsiTheme="majorBidi" w:cstheme="majorBidi"/>
                <w:b/>
                <w:bCs/>
                <w:sz w:val="20"/>
                <w:szCs w:val="20"/>
                <w:lang w:eastAsia="en-US"/>
              </w:rPr>
            </w:pPr>
            <w:r w:rsidRPr="00A673B5">
              <w:rPr>
                <w:rFonts w:asciiTheme="majorBidi" w:eastAsia="Times New Roman" w:hAnsiTheme="majorBidi" w:cstheme="majorBidi"/>
                <w:b/>
                <w:bCs/>
                <w:sz w:val="20"/>
                <w:szCs w:val="20"/>
                <w:lang w:eastAsia="en-US"/>
              </w:rPr>
              <w:t>Status Verifikasi</w:t>
            </w:r>
          </w:p>
        </w:tc>
        <w:tc>
          <w:tcPr>
            <w:tcW w:w="1293" w:type="dxa"/>
            <w:tcBorders>
              <w:top w:val="single" w:sz="4" w:space="0" w:color="auto"/>
              <w:bottom w:val="single" w:sz="4" w:space="0" w:color="auto"/>
            </w:tcBorders>
            <w:shd w:val="clear" w:color="auto" w:fill="auto"/>
            <w:noWrap/>
            <w:hideMark/>
          </w:tcPr>
          <w:p w14:paraId="53FE0E32" w14:textId="77777777" w:rsidR="006B5CFE" w:rsidRPr="00A673B5" w:rsidRDefault="006B5CFE" w:rsidP="00170702">
            <w:pPr>
              <w:ind w:firstLine="0"/>
              <w:jc w:val="center"/>
              <w:rPr>
                <w:rFonts w:asciiTheme="majorBidi" w:eastAsia="Times New Roman" w:hAnsiTheme="majorBidi" w:cstheme="majorBidi"/>
                <w:b/>
                <w:bCs/>
                <w:sz w:val="20"/>
                <w:szCs w:val="20"/>
                <w:lang w:eastAsia="en-US"/>
              </w:rPr>
            </w:pPr>
            <w:r w:rsidRPr="00A673B5">
              <w:rPr>
                <w:rFonts w:asciiTheme="majorBidi" w:eastAsia="Times New Roman" w:hAnsiTheme="majorBidi" w:cstheme="majorBidi"/>
                <w:b/>
                <w:bCs/>
                <w:sz w:val="20"/>
                <w:szCs w:val="20"/>
                <w:lang w:eastAsia="en-US"/>
              </w:rPr>
              <w:t>Gene Name</w:t>
            </w:r>
          </w:p>
        </w:tc>
        <w:tc>
          <w:tcPr>
            <w:tcW w:w="1203" w:type="dxa"/>
            <w:tcBorders>
              <w:top w:val="single" w:sz="4" w:space="0" w:color="auto"/>
              <w:bottom w:val="single" w:sz="4" w:space="0" w:color="auto"/>
            </w:tcBorders>
            <w:shd w:val="clear" w:color="auto" w:fill="auto"/>
            <w:noWrap/>
            <w:hideMark/>
          </w:tcPr>
          <w:p w14:paraId="54736A8E" w14:textId="77777777" w:rsidR="006B5CFE" w:rsidRPr="00A673B5" w:rsidRDefault="006B5CFE" w:rsidP="00170702">
            <w:pPr>
              <w:ind w:firstLine="0"/>
              <w:jc w:val="center"/>
              <w:rPr>
                <w:rFonts w:asciiTheme="majorBidi" w:eastAsia="Times New Roman" w:hAnsiTheme="majorBidi" w:cstheme="majorBidi"/>
                <w:b/>
                <w:bCs/>
                <w:sz w:val="20"/>
                <w:szCs w:val="20"/>
                <w:lang w:eastAsia="en-US"/>
              </w:rPr>
            </w:pPr>
            <w:r w:rsidRPr="00A673B5">
              <w:rPr>
                <w:rFonts w:asciiTheme="majorBidi" w:eastAsia="Times New Roman" w:hAnsiTheme="majorBidi" w:cstheme="majorBidi"/>
                <w:b/>
                <w:bCs/>
                <w:sz w:val="20"/>
                <w:szCs w:val="20"/>
                <w:lang w:eastAsia="en-US"/>
              </w:rPr>
              <w:t>Sumber</w:t>
            </w:r>
          </w:p>
        </w:tc>
      </w:tr>
      <w:tr w:rsidR="006B5CFE" w:rsidRPr="00A673B5" w14:paraId="3481C343" w14:textId="77777777" w:rsidTr="00EC1FA1">
        <w:trPr>
          <w:trHeight w:val="300"/>
        </w:trPr>
        <w:tc>
          <w:tcPr>
            <w:tcW w:w="665" w:type="dxa"/>
            <w:tcBorders>
              <w:top w:val="single" w:sz="4" w:space="0" w:color="auto"/>
            </w:tcBorders>
            <w:shd w:val="clear" w:color="auto" w:fill="auto"/>
            <w:noWrap/>
            <w:vAlign w:val="bottom"/>
            <w:hideMark/>
          </w:tcPr>
          <w:p w14:paraId="23C4A1B1" w14:textId="77777777" w:rsidR="006B5CFE" w:rsidRPr="00A673B5" w:rsidRDefault="006B5CFE"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1</w:t>
            </w:r>
          </w:p>
        </w:tc>
        <w:tc>
          <w:tcPr>
            <w:tcW w:w="1114" w:type="dxa"/>
            <w:tcBorders>
              <w:top w:val="single" w:sz="4" w:space="0" w:color="auto"/>
            </w:tcBorders>
            <w:shd w:val="clear" w:color="auto" w:fill="auto"/>
            <w:noWrap/>
            <w:vAlign w:val="bottom"/>
            <w:hideMark/>
          </w:tcPr>
          <w:p w14:paraId="497BC05E"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7350</w:t>
            </w:r>
          </w:p>
        </w:tc>
        <w:tc>
          <w:tcPr>
            <w:tcW w:w="1024" w:type="dxa"/>
            <w:tcBorders>
              <w:top w:val="single" w:sz="4" w:space="0" w:color="auto"/>
            </w:tcBorders>
            <w:shd w:val="clear" w:color="auto" w:fill="auto"/>
            <w:noWrap/>
            <w:vAlign w:val="bottom"/>
            <w:hideMark/>
          </w:tcPr>
          <w:p w14:paraId="2B8FB16A"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P25874</w:t>
            </w:r>
          </w:p>
        </w:tc>
        <w:tc>
          <w:tcPr>
            <w:tcW w:w="2639" w:type="dxa"/>
            <w:tcBorders>
              <w:top w:val="single" w:sz="4" w:space="0" w:color="auto"/>
            </w:tcBorders>
            <w:shd w:val="clear" w:color="auto" w:fill="auto"/>
            <w:noWrap/>
            <w:vAlign w:val="bottom"/>
            <w:hideMark/>
          </w:tcPr>
          <w:p w14:paraId="4295EC20"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Apple Color Emoji" w:eastAsia="Times New Roman" w:hAnsi="Apple Color Emoji" w:cs="Apple Color Emoji"/>
                <w:color w:val="000000"/>
                <w:sz w:val="20"/>
                <w:szCs w:val="20"/>
                <w:lang w:eastAsia="en-US"/>
              </w:rPr>
              <w:t>✅</w:t>
            </w:r>
            <w:r w:rsidRPr="00A673B5">
              <w:rPr>
                <w:rFonts w:asciiTheme="majorBidi" w:eastAsia="Times New Roman" w:hAnsiTheme="majorBidi" w:cstheme="majorBidi"/>
                <w:color w:val="000000"/>
                <w:sz w:val="20"/>
                <w:szCs w:val="20"/>
                <w:lang w:eastAsia="en-US"/>
              </w:rPr>
              <w:t xml:space="preserve"> Valid (Homo sapiens)</w:t>
            </w:r>
          </w:p>
        </w:tc>
        <w:tc>
          <w:tcPr>
            <w:tcW w:w="1293" w:type="dxa"/>
            <w:tcBorders>
              <w:top w:val="single" w:sz="4" w:space="0" w:color="auto"/>
            </w:tcBorders>
            <w:shd w:val="clear" w:color="auto" w:fill="auto"/>
            <w:noWrap/>
            <w:vAlign w:val="bottom"/>
            <w:hideMark/>
          </w:tcPr>
          <w:p w14:paraId="0C905F72"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UCP1</w:t>
            </w:r>
          </w:p>
        </w:tc>
        <w:tc>
          <w:tcPr>
            <w:tcW w:w="1203" w:type="dxa"/>
            <w:tcBorders>
              <w:top w:val="single" w:sz="4" w:space="0" w:color="auto"/>
            </w:tcBorders>
            <w:shd w:val="clear" w:color="auto" w:fill="auto"/>
            <w:noWrap/>
            <w:vAlign w:val="bottom"/>
            <w:hideMark/>
          </w:tcPr>
          <w:p w14:paraId="19AA4766"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OMIM</w:t>
            </w:r>
          </w:p>
        </w:tc>
      </w:tr>
      <w:tr w:rsidR="006B5CFE" w:rsidRPr="00A673B5" w14:paraId="0AAB02F3" w14:textId="77777777" w:rsidTr="00EC1FA1">
        <w:trPr>
          <w:trHeight w:val="300"/>
        </w:trPr>
        <w:tc>
          <w:tcPr>
            <w:tcW w:w="665" w:type="dxa"/>
            <w:shd w:val="clear" w:color="auto" w:fill="auto"/>
            <w:noWrap/>
            <w:vAlign w:val="bottom"/>
            <w:hideMark/>
          </w:tcPr>
          <w:p w14:paraId="712CA572" w14:textId="77777777" w:rsidR="006B5CFE" w:rsidRPr="00A673B5" w:rsidRDefault="006B5CFE"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2</w:t>
            </w:r>
          </w:p>
        </w:tc>
        <w:tc>
          <w:tcPr>
            <w:tcW w:w="1114" w:type="dxa"/>
            <w:shd w:val="clear" w:color="auto" w:fill="auto"/>
            <w:noWrap/>
            <w:vAlign w:val="bottom"/>
            <w:hideMark/>
          </w:tcPr>
          <w:p w14:paraId="58D40AE3"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7350</w:t>
            </w:r>
          </w:p>
        </w:tc>
        <w:tc>
          <w:tcPr>
            <w:tcW w:w="1024" w:type="dxa"/>
            <w:shd w:val="clear" w:color="auto" w:fill="auto"/>
            <w:noWrap/>
            <w:vAlign w:val="bottom"/>
            <w:hideMark/>
          </w:tcPr>
          <w:p w14:paraId="59B285B3"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Q4KMT7</w:t>
            </w:r>
          </w:p>
        </w:tc>
        <w:tc>
          <w:tcPr>
            <w:tcW w:w="2639" w:type="dxa"/>
            <w:shd w:val="clear" w:color="auto" w:fill="auto"/>
            <w:noWrap/>
            <w:vAlign w:val="bottom"/>
            <w:hideMark/>
          </w:tcPr>
          <w:p w14:paraId="30BFF8B3"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Apple Color Emoji" w:eastAsia="Times New Roman" w:hAnsi="Apple Color Emoji" w:cs="Apple Color Emoji"/>
                <w:color w:val="000000"/>
                <w:sz w:val="20"/>
                <w:szCs w:val="20"/>
                <w:lang w:eastAsia="en-US"/>
              </w:rPr>
              <w:t>✅</w:t>
            </w:r>
            <w:r w:rsidRPr="00A673B5">
              <w:rPr>
                <w:rFonts w:asciiTheme="majorBidi" w:eastAsia="Times New Roman" w:hAnsiTheme="majorBidi" w:cstheme="majorBidi"/>
                <w:color w:val="000000"/>
                <w:sz w:val="20"/>
                <w:szCs w:val="20"/>
                <w:lang w:eastAsia="en-US"/>
              </w:rPr>
              <w:t xml:space="preserve"> Valid (Homo sapiens)</w:t>
            </w:r>
          </w:p>
        </w:tc>
        <w:tc>
          <w:tcPr>
            <w:tcW w:w="1293" w:type="dxa"/>
            <w:shd w:val="clear" w:color="auto" w:fill="auto"/>
            <w:noWrap/>
            <w:vAlign w:val="bottom"/>
            <w:hideMark/>
          </w:tcPr>
          <w:p w14:paraId="4FB4A83E"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UCP1</w:t>
            </w:r>
          </w:p>
        </w:tc>
        <w:tc>
          <w:tcPr>
            <w:tcW w:w="1203" w:type="dxa"/>
            <w:shd w:val="clear" w:color="auto" w:fill="auto"/>
            <w:noWrap/>
            <w:vAlign w:val="bottom"/>
            <w:hideMark/>
          </w:tcPr>
          <w:p w14:paraId="60A73BB9"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OMIM</w:t>
            </w:r>
          </w:p>
        </w:tc>
      </w:tr>
      <w:tr w:rsidR="006B5CFE" w:rsidRPr="00A673B5" w14:paraId="76552777" w14:textId="77777777" w:rsidTr="00EC1FA1">
        <w:trPr>
          <w:trHeight w:val="300"/>
        </w:trPr>
        <w:tc>
          <w:tcPr>
            <w:tcW w:w="665" w:type="dxa"/>
            <w:shd w:val="clear" w:color="auto" w:fill="auto"/>
            <w:noWrap/>
            <w:vAlign w:val="bottom"/>
            <w:hideMark/>
          </w:tcPr>
          <w:p w14:paraId="5D9CD67A" w14:textId="77777777" w:rsidR="006B5CFE" w:rsidRPr="00A673B5" w:rsidRDefault="006B5CFE"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3</w:t>
            </w:r>
          </w:p>
        </w:tc>
        <w:tc>
          <w:tcPr>
            <w:tcW w:w="1114" w:type="dxa"/>
            <w:shd w:val="clear" w:color="auto" w:fill="auto"/>
            <w:noWrap/>
            <w:vAlign w:val="bottom"/>
            <w:hideMark/>
          </w:tcPr>
          <w:p w14:paraId="64DCFAFB"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26027</w:t>
            </w:r>
          </w:p>
        </w:tc>
        <w:tc>
          <w:tcPr>
            <w:tcW w:w="1024" w:type="dxa"/>
            <w:shd w:val="clear" w:color="auto" w:fill="auto"/>
            <w:noWrap/>
            <w:vAlign w:val="bottom"/>
            <w:hideMark/>
          </w:tcPr>
          <w:p w14:paraId="0C956845"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Q8WXI4</w:t>
            </w:r>
          </w:p>
        </w:tc>
        <w:tc>
          <w:tcPr>
            <w:tcW w:w="2639" w:type="dxa"/>
            <w:shd w:val="clear" w:color="auto" w:fill="auto"/>
            <w:noWrap/>
            <w:vAlign w:val="bottom"/>
            <w:hideMark/>
          </w:tcPr>
          <w:p w14:paraId="5ACDE6EC"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Apple Color Emoji" w:eastAsia="Times New Roman" w:hAnsi="Apple Color Emoji" w:cs="Apple Color Emoji"/>
                <w:color w:val="000000"/>
                <w:sz w:val="20"/>
                <w:szCs w:val="20"/>
                <w:lang w:eastAsia="en-US"/>
              </w:rPr>
              <w:t>✅</w:t>
            </w:r>
            <w:r w:rsidRPr="00A673B5">
              <w:rPr>
                <w:rFonts w:asciiTheme="majorBidi" w:eastAsia="Times New Roman" w:hAnsiTheme="majorBidi" w:cstheme="majorBidi"/>
                <w:color w:val="000000"/>
                <w:sz w:val="20"/>
                <w:szCs w:val="20"/>
                <w:lang w:eastAsia="en-US"/>
              </w:rPr>
              <w:t xml:space="preserve"> Valid (Homo sapiens)</w:t>
            </w:r>
          </w:p>
        </w:tc>
        <w:tc>
          <w:tcPr>
            <w:tcW w:w="1293" w:type="dxa"/>
            <w:shd w:val="clear" w:color="auto" w:fill="auto"/>
            <w:noWrap/>
            <w:vAlign w:val="bottom"/>
            <w:hideMark/>
          </w:tcPr>
          <w:p w14:paraId="2820CCFE"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ACOT11</w:t>
            </w:r>
          </w:p>
        </w:tc>
        <w:tc>
          <w:tcPr>
            <w:tcW w:w="1203" w:type="dxa"/>
            <w:shd w:val="clear" w:color="auto" w:fill="auto"/>
            <w:noWrap/>
            <w:vAlign w:val="bottom"/>
            <w:hideMark/>
          </w:tcPr>
          <w:p w14:paraId="0D64FD46"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OMIM</w:t>
            </w:r>
          </w:p>
        </w:tc>
      </w:tr>
      <w:tr w:rsidR="006B5CFE" w:rsidRPr="00A673B5" w14:paraId="48656B6D" w14:textId="77777777" w:rsidTr="00EC1FA1">
        <w:trPr>
          <w:trHeight w:val="300"/>
        </w:trPr>
        <w:tc>
          <w:tcPr>
            <w:tcW w:w="665" w:type="dxa"/>
            <w:shd w:val="clear" w:color="auto" w:fill="auto"/>
            <w:noWrap/>
            <w:vAlign w:val="bottom"/>
            <w:hideMark/>
          </w:tcPr>
          <w:p w14:paraId="3BD7F38C" w14:textId="77777777" w:rsidR="006B5CFE" w:rsidRPr="00A673B5" w:rsidRDefault="006B5CFE"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4</w:t>
            </w:r>
          </w:p>
        </w:tc>
        <w:tc>
          <w:tcPr>
            <w:tcW w:w="1114" w:type="dxa"/>
            <w:shd w:val="clear" w:color="auto" w:fill="auto"/>
            <w:noWrap/>
            <w:vAlign w:val="bottom"/>
            <w:hideMark/>
          </w:tcPr>
          <w:p w14:paraId="66A70A50"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54976</w:t>
            </w:r>
          </w:p>
        </w:tc>
        <w:tc>
          <w:tcPr>
            <w:tcW w:w="1024" w:type="dxa"/>
            <w:shd w:val="clear" w:color="auto" w:fill="auto"/>
            <w:noWrap/>
            <w:vAlign w:val="bottom"/>
            <w:hideMark/>
          </w:tcPr>
          <w:p w14:paraId="314391B4"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Q9GZN8</w:t>
            </w:r>
          </w:p>
        </w:tc>
        <w:tc>
          <w:tcPr>
            <w:tcW w:w="2639" w:type="dxa"/>
            <w:shd w:val="clear" w:color="auto" w:fill="auto"/>
            <w:noWrap/>
            <w:vAlign w:val="bottom"/>
            <w:hideMark/>
          </w:tcPr>
          <w:p w14:paraId="08397CC9"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Apple Color Emoji" w:eastAsia="Times New Roman" w:hAnsi="Apple Color Emoji" w:cs="Apple Color Emoji"/>
                <w:color w:val="000000"/>
                <w:sz w:val="20"/>
                <w:szCs w:val="20"/>
                <w:lang w:eastAsia="en-US"/>
              </w:rPr>
              <w:t>✅</w:t>
            </w:r>
            <w:r w:rsidRPr="00A673B5">
              <w:rPr>
                <w:rFonts w:asciiTheme="majorBidi" w:eastAsia="Times New Roman" w:hAnsiTheme="majorBidi" w:cstheme="majorBidi"/>
                <w:color w:val="000000"/>
                <w:sz w:val="20"/>
                <w:szCs w:val="20"/>
                <w:lang w:eastAsia="en-US"/>
              </w:rPr>
              <w:t xml:space="preserve"> Valid (Homo sapiens)</w:t>
            </w:r>
          </w:p>
        </w:tc>
        <w:tc>
          <w:tcPr>
            <w:tcW w:w="1293" w:type="dxa"/>
            <w:shd w:val="clear" w:color="auto" w:fill="auto"/>
            <w:noWrap/>
            <w:vAlign w:val="bottom"/>
            <w:hideMark/>
          </w:tcPr>
          <w:p w14:paraId="2074EF0F"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ADISSP</w:t>
            </w:r>
          </w:p>
        </w:tc>
        <w:tc>
          <w:tcPr>
            <w:tcW w:w="1203" w:type="dxa"/>
            <w:shd w:val="clear" w:color="auto" w:fill="auto"/>
            <w:noWrap/>
            <w:vAlign w:val="bottom"/>
            <w:hideMark/>
          </w:tcPr>
          <w:p w14:paraId="4103C33A"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OMIM</w:t>
            </w:r>
          </w:p>
        </w:tc>
      </w:tr>
      <w:tr w:rsidR="006B5CFE" w:rsidRPr="00A673B5" w14:paraId="15BEE5C2" w14:textId="77777777" w:rsidTr="00EC1FA1">
        <w:trPr>
          <w:trHeight w:val="300"/>
        </w:trPr>
        <w:tc>
          <w:tcPr>
            <w:tcW w:w="665" w:type="dxa"/>
            <w:shd w:val="clear" w:color="auto" w:fill="auto"/>
            <w:noWrap/>
            <w:vAlign w:val="bottom"/>
            <w:hideMark/>
          </w:tcPr>
          <w:p w14:paraId="75D708E4" w14:textId="77777777" w:rsidR="006B5CFE" w:rsidRPr="00A673B5" w:rsidRDefault="006B5CFE"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5</w:t>
            </w:r>
          </w:p>
        </w:tc>
        <w:tc>
          <w:tcPr>
            <w:tcW w:w="1114" w:type="dxa"/>
            <w:shd w:val="clear" w:color="auto" w:fill="auto"/>
            <w:noWrap/>
            <w:vAlign w:val="bottom"/>
            <w:hideMark/>
          </w:tcPr>
          <w:p w14:paraId="557CF9EE"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388581</w:t>
            </w:r>
          </w:p>
        </w:tc>
        <w:tc>
          <w:tcPr>
            <w:tcW w:w="1024" w:type="dxa"/>
            <w:shd w:val="clear" w:color="auto" w:fill="auto"/>
            <w:noWrap/>
            <w:vAlign w:val="bottom"/>
            <w:hideMark/>
          </w:tcPr>
          <w:p w14:paraId="368CF6E7"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Q5T7M4</w:t>
            </w:r>
          </w:p>
        </w:tc>
        <w:tc>
          <w:tcPr>
            <w:tcW w:w="2639" w:type="dxa"/>
            <w:shd w:val="clear" w:color="auto" w:fill="auto"/>
            <w:noWrap/>
            <w:vAlign w:val="bottom"/>
            <w:hideMark/>
          </w:tcPr>
          <w:p w14:paraId="58E8D4C8"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Apple Color Emoji" w:eastAsia="Times New Roman" w:hAnsi="Apple Color Emoji" w:cs="Apple Color Emoji"/>
                <w:color w:val="000000"/>
                <w:sz w:val="20"/>
                <w:szCs w:val="20"/>
                <w:lang w:eastAsia="en-US"/>
              </w:rPr>
              <w:t>✅</w:t>
            </w:r>
            <w:r w:rsidRPr="00A673B5">
              <w:rPr>
                <w:rFonts w:asciiTheme="majorBidi" w:eastAsia="Times New Roman" w:hAnsiTheme="majorBidi" w:cstheme="majorBidi"/>
                <w:color w:val="000000"/>
                <w:sz w:val="20"/>
                <w:szCs w:val="20"/>
                <w:lang w:eastAsia="en-US"/>
              </w:rPr>
              <w:t xml:space="preserve"> Valid (Homo sapiens)</w:t>
            </w:r>
          </w:p>
        </w:tc>
        <w:tc>
          <w:tcPr>
            <w:tcW w:w="1293" w:type="dxa"/>
            <w:shd w:val="clear" w:color="auto" w:fill="auto"/>
            <w:noWrap/>
            <w:vAlign w:val="bottom"/>
            <w:hideMark/>
          </w:tcPr>
          <w:p w14:paraId="7737E6D4"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C1QTNF12</w:t>
            </w:r>
          </w:p>
        </w:tc>
        <w:tc>
          <w:tcPr>
            <w:tcW w:w="1203" w:type="dxa"/>
            <w:shd w:val="clear" w:color="auto" w:fill="auto"/>
            <w:noWrap/>
            <w:vAlign w:val="bottom"/>
            <w:hideMark/>
          </w:tcPr>
          <w:p w14:paraId="369F3B9E"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OMIM</w:t>
            </w:r>
          </w:p>
        </w:tc>
      </w:tr>
      <w:tr w:rsidR="006B5CFE" w:rsidRPr="00A673B5" w14:paraId="49EAE8B1" w14:textId="77777777" w:rsidTr="00EC1FA1">
        <w:trPr>
          <w:trHeight w:val="300"/>
        </w:trPr>
        <w:tc>
          <w:tcPr>
            <w:tcW w:w="665" w:type="dxa"/>
            <w:shd w:val="clear" w:color="auto" w:fill="auto"/>
            <w:noWrap/>
            <w:vAlign w:val="bottom"/>
          </w:tcPr>
          <w:p w14:paraId="309FC276" w14:textId="77777777" w:rsidR="006B5CFE" w:rsidRPr="00A673B5" w:rsidRDefault="006B5CFE"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w:t>
            </w:r>
          </w:p>
        </w:tc>
        <w:tc>
          <w:tcPr>
            <w:tcW w:w="1114" w:type="dxa"/>
            <w:shd w:val="clear" w:color="auto" w:fill="auto"/>
            <w:noWrap/>
            <w:vAlign w:val="bottom"/>
          </w:tcPr>
          <w:p w14:paraId="7BF3FC42"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w:t>
            </w:r>
          </w:p>
        </w:tc>
        <w:tc>
          <w:tcPr>
            <w:tcW w:w="1024" w:type="dxa"/>
            <w:shd w:val="clear" w:color="auto" w:fill="auto"/>
            <w:noWrap/>
            <w:vAlign w:val="bottom"/>
          </w:tcPr>
          <w:p w14:paraId="5A21768C"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w:t>
            </w:r>
          </w:p>
        </w:tc>
        <w:tc>
          <w:tcPr>
            <w:tcW w:w="2639" w:type="dxa"/>
            <w:shd w:val="clear" w:color="auto" w:fill="auto"/>
            <w:noWrap/>
            <w:vAlign w:val="bottom"/>
          </w:tcPr>
          <w:p w14:paraId="50CDBB64"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w:t>
            </w:r>
          </w:p>
        </w:tc>
        <w:tc>
          <w:tcPr>
            <w:tcW w:w="1293" w:type="dxa"/>
            <w:shd w:val="clear" w:color="auto" w:fill="auto"/>
            <w:noWrap/>
            <w:vAlign w:val="bottom"/>
          </w:tcPr>
          <w:p w14:paraId="7F9ABFB2"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w:t>
            </w:r>
          </w:p>
        </w:tc>
        <w:tc>
          <w:tcPr>
            <w:tcW w:w="1203" w:type="dxa"/>
            <w:shd w:val="clear" w:color="auto" w:fill="auto"/>
            <w:noWrap/>
            <w:vAlign w:val="bottom"/>
          </w:tcPr>
          <w:p w14:paraId="6EB8FDBB"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w:t>
            </w:r>
          </w:p>
        </w:tc>
      </w:tr>
      <w:tr w:rsidR="006B5CFE" w:rsidRPr="00A673B5" w14:paraId="5A52410B" w14:textId="77777777" w:rsidTr="00EC1FA1">
        <w:trPr>
          <w:trHeight w:val="300"/>
        </w:trPr>
        <w:tc>
          <w:tcPr>
            <w:tcW w:w="665" w:type="dxa"/>
            <w:shd w:val="clear" w:color="auto" w:fill="auto"/>
            <w:noWrap/>
            <w:vAlign w:val="bottom"/>
            <w:hideMark/>
          </w:tcPr>
          <w:p w14:paraId="53EDAE95" w14:textId="77777777" w:rsidR="006B5CFE" w:rsidRPr="00A673B5" w:rsidRDefault="006B5CFE"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557</w:t>
            </w:r>
          </w:p>
        </w:tc>
        <w:tc>
          <w:tcPr>
            <w:tcW w:w="1114" w:type="dxa"/>
            <w:shd w:val="clear" w:color="auto" w:fill="auto"/>
            <w:noWrap/>
            <w:vAlign w:val="bottom"/>
            <w:hideMark/>
          </w:tcPr>
          <w:p w14:paraId="604F73A0"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Q6P988</w:t>
            </w:r>
          </w:p>
        </w:tc>
        <w:tc>
          <w:tcPr>
            <w:tcW w:w="1024" w:type="dxa"/>
            <w:shd w:val="clear" w:color="auto" w:fill="auto"/>
            <w:noWrap/>
            <w:vAlign w:val="bottom"/>
            <w:hideMark/>
          </w:tcPr>
          <w:p w14:paraId="6313B7BC"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Q6P988</w:t>
            </w:r>
          </w:p>
        </w:tc>
        <w:tc>
          <w:tcPr>
            <w:tcW w:w="2639" w:type="dxa"/>
            <w:shd w:val="clear" w:color="auto" w:fill="auto"/>
            <w:noWrap/>
            <w:vAlign w:val="bottom"/>
            <w:hideMark/>
          </w:tcPr>
          <w:p w14:paraId="067C95BF"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Apple Color Emoji" w:eastAsia="Times New Roman" w:hAnsi="Apple Color Emoji" w:cs="Apple Color Emoji"/>
                <w:color w:val="000000"/>
                <w:sz w:val="20"/>
                <w:szCs w:val="20"/>
                <w:lang w:eastAsia="en-US"/>
              </w:rPr>
              <w:t>✅</w:t>
            </w:r>
            <w:r w:rsidRPr="00A673B5">
              <w:rPr>
                <w:rFonts w:asciiTheme="majorBidi" w:eastAsia="Times New Roman" w:hAnsiTheme="majorBidi" w:cstheme="majorBidi"/>
                <w:color w:val="000000"/>
                <w:sz w:val="20"/>
                <w:szCs w:val="20"/>
                <w:lang w:eastAsia="en-US"/>
              </w:rPr>
              <w:t xml:space="preserve"> Valid (Homo sapiens)</w:t>
            </w:r>
          </w:p>
        </w:tc>
        <w:tc>
          <w:tcPr>
            <w:tcW w:w="1293" w:type="dxa"/>
            <w:shd w:val="clear" w:color="auto" w:fill="auto"/>
            <w:noWrap/>
            <w:vAlign w:val="bottom"/>
            <w:hideMark/>
          </w:tcPr>
          <w:p w14:paraId="748969D2"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NOTUM</w:t>
            </w:r>
          </w:p>
        </w:tc>
        <w:tc>
          <w:tcPr>
            <w:tcW w:w="1203" w:type="dxa"/>
            <w:shd w:val="clear" w:color="auto" w:fill="auto"/>
            <w:noWrap/>
            <w:vAlign w:val="bottom"/>
            <w:hideMark/>
          </w:tcPr>
          <w:p w14:paraId="56AD8849"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SuperPred</w:t>
            </w:r>
          </w:p>
        </w:tc>
      </w:tr>
      <w:tr w:rsidR="006B5CFE" w:rsidRPr="00A673B5" w14:paraId="023917E3" w14:textId="77777777" w:rsidTr="00EC1FA1">
        <w:trPr>
          <w:trHeight w:val="300"/>
        </w:trPr>
        <w:tc>
          <w:tcPr>
            <w:tcW w:w="665" w:type="dxa"/>
            <w:shd w:val="clear" w:color="auto" w:fill="auto"/>
            <w:noWrap/>
            <w:vAlign w:val="bottom"/>
            <w:hideMark/>
          </w:tcPr>
          <w:p w14:paraId="20962BC0" w14:textId="77777777" w:rsidR="006B5CFE" w:rsidRPr="00A673B5" w:rsidRDefault="006B5CFE"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lastRenderedPageBreak/>
              <w:t>558</w:t>
            </w:r>
          </w:p>
        </w:tc>
        <w:tc>
          <w:tcPr>
            <w:tcW w:w="1114" w:type="dxa"/>
            <w:shd w:val="clear" w:color="auto" w:fill="auto"/>
            <w:noWrap/>
            <w:vAlign w:val="bottom"/>
            <w:hideMark/>
          </w:tcPr>
          <w:p w14:paraId="3C1915AE"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P17252</w:t>
            </w:r>
          </w:p>
        </w:tc>
        <w:tc>
          <w:tcPr>
            <w:tcW w:w="1024" w:type="dxa"/>
            <w:shd w:val="clear" w:color="auto" w:fill="auto"/>
            <w:noWrap/>
            <w:vAlign w:val="bottom"/>
            <w:hideMark/>
          </w:tcPr>
          <w:p w14:paraId="29617F24"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P17252</w:t>
            </w:r>
          </w:p>
        </w:tc>
        <w:tc>
          <w:tcPr>
            <w:tcW w:w="2639" w:type="dxa"/>
            <w:shd w:val="clear" w:color="auto" w:fill="auto"/>
            <w:noWrap/>
            <w:vAlign w:val="bottom"/>
            <w:hideMark/>
          </w:tcPr>
          <w:p w14:paraId="1C575422"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Apple Color Emoji" w:eastAsia="Times New Roman" w:hAnsi="Apple Color Emoji" w:cs="Apple Color Emoji"/>
                <w:color w:val="000000"/>
                <w:sz w:val="20"/>
                <w:szCs w:val="20"/>
                <w:lang w:eastAsia="en-US"/>
              </w:rPr>
              <w:t>✅</w:t>
            </w:r>
            <w:r w:rsidRPr="00A673B5">
              <w:rPr>
                <w:rFonts w:asciiTheme="majorBidi" w:eastAsia="Times New Roman" w:hAnsiTheme="majorBidi" w:cstheme="majorBidi"/>
                <w:color w:val="000000"/>
                <w:sz w:val="20"/>
                <w:szCs w:val="20"/>
                <w:lang w:eastAsia="en-US"/>
              </w:rPr>
              <w:t xml:space="preserve"> Valid (Homo sapiens)</w:t>
            </w:r>
          </w:p>
        </w:tc>
        <w:tc>
          <w:tcPr>
            <w:tcW w:w="1293" w:type="dxa"/>
            <w:shd w:val="clear" w:color="auto" w:fill="auto"/>
            <w:noWrap/>
            <w:vAlign w:val="bottom"/>
            <w:hideMark/>
          </w:tcPr>
          <w:p w14:paraId="5D435DD6"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PRKCA</w:t>
            </w:r>
          </w:p>
        </w:tc>
        <w:tc>
          <w:tcPr>
            <w:tcW w:w="1203" w:type="dxa"/>
            <w:shd w:val="clear" w:color="auto" w:fill="auto"/>
            <w:noWrap/>
            <w:vAlign w:val="bottom"/>
            <w:hideMark/>
          </w:tcPr>
          <w:p w14:paraId="7C73D180"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SuperPred</w:t>
            </w:r>
          </w:p>
        </w:tc>
      </w:tr>
      <w:tr w:rsidR="006B5CFE" w:rsidRPr="00A673B5" w14:paraId="54EED260" w14:textId="77777777" w:rsidTr="00EC1FA1">
        <w:trPr>
          <w:trHeight w:val="300"/>
        </w:trPr>
        <w:tc>
          <w:tcPr>
            <w:tcW w:w="665" w:type="dxa"/>
            <w:shd w:val="clear" w:color="auto" w:fill="auto"/>
            <w:noWrap/>
            <w:vAlign w:val="bottom"/>
            <w:hideMark/>
          </w:tcPr>
          <w:p w14:paraId="635600A8" w14:textId="77777777" w:rsidR="006B5CFE" w:rsidRPr="00A673B5" w:rsidRDefault="006B5CFE"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559</w:t>
            </w:r>
          </w:p>
        </w:tc>
        <w:tc>
          <w:tcPr>
            <w:tcW w:w="1114" w:type="dxa"/>
            <w:shd w:val="clear" w:color="auto" w:fill="auto"/>
            <w:noWrap/>
            <w:vAlign w:val="bottom"/>
            <w:hideMark/>
          </w:tcPr>
          <w:p w14:paraId="756418C7"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P09467</w:t>
            </w:r>
          </w:p>
        </w:tc>
        <w:tc>
          <w:tcPr>
            <w:tcW w:w="1024" w:type="dxa"/>
            <w:shd w:val="clear" w:color="auto" w:fill="auto"/>
            <w:noWrap/>
            <w:vAlign w:val="bottom"/>
            <w:hideMark/>
          </w:tcPr>
          <w:p w14:paraId="1C1782C8"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P09467</w:t>
            </w:r>
          </w:p>
        </w:tc>
        <w:tc>
          <w:tcPr>
            <w:tcW w:w="2639" w:type="dxa"/>
            <w:shd w:val="clear" w:color="auto" w:fill="auto"/>
            <w:noWrap/>
            <w:vAlign w:val="bottom"/>
            <w:hideMark/>
          </w:tcPr>
          <w:p w14:paraId="4D00E921"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Apple Color Emoji" w:eastAsia="Times New Roman" w:hAnsi="Apple Color Emoji" w:cs="Apple Color Emoji"/>
                <w:color w:val="000000"/>
                <w:sz w:val="20"/>
                <w:szCs w:val="20"/>
                <w:lang w:eastAsia="en-US"/>
              </w:rPr>
              <w:t>✅</w:t>
            </w:r>
            <w:r w:rsidRPr="00A673B5">
              <w:rPr>
                <w:rFonts w:asciiTheme="majorBidi" w:eastAsia="Times New Roman" w:hAnsiTheme="majorBidi" w:cstheme="majorBidi"/>
                <w:color w:val="000000"/>
                <w:sz w:val="20"/>
                <w:szCs w:val="20"/>
                <w:lang w:eastAsia="en-US"/>
              </w:rPr>
              <w:t xml:space="preserve"> Valid (Homo sapiens)</w:t>
            </w:r>
          </w:p>
        </w:tc>
        <w:tc>
          <w:tcPr>
            <w:tcW w:w="1293" w:type="dxa"/>
            <w:shd w:val="clear" w:color="auto" w:fill="auto"/>
            <w:noWrap/>
            <w:vAlign w:val="bottom"/>
            <w:hideMark/>
          </w:tcPr>
          <w:p w14:paraId="36FC72DA"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FBP1</w:t>
            </w:r>
          </w:p>
        </w:tc>
        <w:tc>
          <w:tcPr>
            <w:tcW w:w="1203" w:type="dxa"/>
            <w:shd w:val="clear" w:color="auto" w:fill="auto"/>
            <w:noWrap/>
            <w:vAlign w:val="bottom"/>
            <w:hideMark/>
          </w:tcPr>
          <w:p w14:paraId="0DCEE333"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SuperPred</w:t>
            </w:r>
          </w:p>
        </w:tc>
      </w:tr>
      <w:tr w:rsidR="006B5CFE" w:rsidRPr="00A673B5" w14:paraId="5EA9DD07" w14:textId="77777777" w:rsidTr="00EC1FA1">
        <w:trPr>
          <w:trHeight w:val="300"/>
        </w:trPr>
        <w:tc>
          <w:tcPr>
            <w:tcW w:w="665" w:type="dxa"/>
            <w:shd w:val="clear" w:color="auto" w:fill="auto"/>
            <w:noWrap/>
            <w:vAlign w:val="bottom"/>
            <w:hideMark/>
          </w:tcPr>
          <w:p w14:paraId="69098537" w14:textId="77777777" w:rsidR="006B5CFE" w:rsidRPr="00A673B5" w:rsidRDefault="006B5CFE"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560</w:t>
            </w:r>
          </w:p>
        </w:tc>
        <w:tc>
          <w:tcPr>
            <w:tcW w:w="1114" w:type="dxa"/>
            <w:shd w:val="clear" w:color="auto" w:fill="auto"/>
            <w:noWrap/>
            <w:vAlign w:val="bottom"/>
            <w:hideMark/>
          </w:tcPr>
          <w:p w14:paraId="2D486EBE"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P00746</w:t>
            </w:r>
          </w:p>
        </w:tc>
        <w:tc>
          <w:tcPr>
            <w:tcW w:w="1024" w:type="dxa"/>
            <w:shd w:val="clear" w:color="auto" w:fill="auto"/>
            <w:noWrap/>
            <w:vAlign w:val="bottom"/>
            <w:hideMark/>
          </w:tcPr>
          <w:p w14:paraId="4ECD27BE"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P00746</w:t>
            </w:r>
          </w:p>
        </w:tc>
        <w:tc>
          <w:tcPr>
            <w:tcW w:w="2639" w:type="dxa"/>
            <w:shd w:val="clear" w:color="auto" w:fill="auto"/>
            <w:noWrap/>
            <w:vAlign w:val="bottom"/>
            <w:hideMark/>
          </w:tcPr>
          <w:p w14:paraId="2F7A911F"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Apple Color Emoji" w:eastAsia="Times New Roman" w:hAnsi="Apple Color Emoji" w:cs="Apple Color Emoji"/>
                <w:color w:val="000000"/>
                <w:sz w:val="20"/>
                <w:szCs w:val="20"/>
                <w:lang w:eastAsia="en-US"/>
              </w:rPr>
              <w:t>✅</w:t>
            </w:r>
            <w:r w:rsidRPr="00A673B5">
              <w:rPr>
                <w:rFonts w:asciiTheme="majorBidi" w:eastAsia="Times New Roman" w:hAnsiTheme="majorBidi" w:cstheme="majorBidi"/>
                <w:color w:val="000000"/>
                <w:sz w:val="20"/>
                <w:szCs w:val="20"/>
                <w:lang w:eastAsia="en-US"/>
              </w:rPr>
              <w:t xml:space="preserve"> Valid (Homo sapiens)</w:t>
            </w:r>
          </w:p>
        </w:tc>
        <w:tc>
          <w:tcPr>
            <w:tcW w:w="1293" w:type="dxa"/>
            <w:shd w:val="clear" w:color="auto" w:fill="auto"/>
            <w:noWrap/>
            <w:vAlign w:val="bottom"/>
            <w:hideMark/>
          </w:tcPr>
          <w:p w14:paraId="0C1E17B9"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CFD</w:t>
            </w:r>
          </w:p>
        </w:tc>
        <w:tc>
          <w:tcPr>
            <w:tcW w:w="1203" w:type="dxa"/>
            <w:shd w:val="clear" w:color="auto" w:fill="auto"/>
            <w:noWrap/>
            <w:vAlign w:val="bottom"/>
            <w:hideMark/>
          </w:tcPr>
          <w:p w14:paraId="7980D64A"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SuperPred</w:t>
            </w:r>
          </w:p>
        </w:tc>
      </w:tr>
      <w:tr w:rsidR="006B5CFE" w:rsidRPr="00A673B5" w14:paraId="2732CC37" w14:textId="77777777" w:rsidTr="00EC1FA1">
        <w:trPr>
          <w:trHeight w:val="300"/>
        </w:trPr>
        <w:tc>
          <w:tcPr>
            <w:tcW w:w="665" w:type="dxa"/>
            <w:tcBorders>
              <w:bottom w:val="single" w:sz="4" w:space="0" w:color="auto"/>
            </w:tcBorders>
            <w:shd w:val="clear" w:color="auto" w:fill="auto"/>
            <w:noWrap/>
            <w:vAlign w:val="bottom"/>
            <w:hideMark/>
          </w:tcPr>
          <w:p w14:paraId="35913108" w14:textId="77777777" w:rsidR="006B5CFE" w:rsidRPr="00A673B5" w:rsidRDefault="006B5CFE"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561</w:t>
            </w:r>
          </w:p>
        </w:tc>
        <w:tc>
          <w:tcPr>
            <w:tcW w:w="1114" w:type="dxa"/>
            <w:tcBorders>
              <w:bottom w:val="single" w:sz="4" w:space="0" w:color="auto"/>
            </w:tcBorders>
            <w:shd w:val="clear" w:color="auto" w:fill="auto"/>
            <w:noWrap/>
            <w:vAlign w:val="bottom"/>
            <w:hideMark/>
          </w:tcPr>
          <w:p w14:paraId="1E12D16E"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P29375</w:t>
            </w:r>
          </w:p>
        </w:tc>
        <w:tc>
          <w:tcPr>
            <w:tcW w:w="1024" w:type="dxa"/>
            <w:tcBorders>
              <w:bottom w:val="single" w:sz="4" w:space="0" w:color="auto"/>
            </w:tcBorders>
            <w:shd w:val="clear" w:color="auto" w:fill="auto"/>
            <w:noWrap/>
            <w:vAlign w:val="bottom"/>
            <w:hideMark/>
          </w:tcPr>
          <w:p w14:paraId="52F9346A"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P29375</w:t>
            </w:r>
          </w:p>
        </w:tc>
        <w:tc>
          <w:tcPr>
            <w:tcW w:w="2639" w:type="dxa"/>
            <w:tcBorders>
              <w:bottom w:val="single" w:sz="4" w:space="0" w:color="auto"/>
            </w:tcBorders>
            <w:shd w:val="clear" w:color="auto" w:fill="auto"/>
            <w:noWrap/>
            <w:vAlign w:val="bottom"/>
            <w:hideMark/>
          </w:tcPr>
          <w:p w14:paraId="3D5C9CFA"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Apple Color Emoji" w:eastAsia="Times New Roman" w:hAnsi="Apple Color Emoji" w:cs="Apple Color Emoji"/>
                <w:color w:val="000000"/>
                <w:sz w:val="20"/>
                <w:szCs w:val="20"/>
                <w:lang w:eastAsia="en-US"/>
              </w:rPr>
              <w:t>✅</w:t>
            </w:r>
            <w:r w:rsidRPr="00A673B5">
              <w:rPr>
                <w:rFonts w:asciiTheme="majorBidi" w:eastAsia="Times New Roman" w:hAnsiTheme="majorBidi" w:cstheme="majorBidi"/>
                <w:color w:val="000000"/>
                <w:sz w:val="20"/>
                <w:szCs w:val="20"/>
                <w:lang w:eastAsia="en-US"/>
              </w:rPr>
              <w:t xml:space="preserve"> Valid (Homo sapiens)</w:t>
            </w:r>
          </w:p>
        </w:tc>
        <w:tc>
          <w:tcPr>
            <w:tcW w:w="1293" w:type="dxa"/>
            <w:tcBorders>
              <w:bottom w:val="single" w:sz="4" w:space="0" w:color="auto"/>
            </w:tcBorders>
            <w:shd w:val="clear" w:color="auto" w:fill="auto"/>
            <w:noWrap/>
            <w:vAlign w:val="bottom"/>
            <w:hideMark/>
          </w:tcPr>
          <w:p w14:paraId="24FEEDD3"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KDM5A</w:t>
            </w:r>
          </w:p>
        </w:tc>
        <w:tc>
          <w:tcPr>
            <w:tcW w:w="1203" w:type="dxa"/>
            <w:tcBorders>
              <w:bottom w:val="single" w:sz="4" w:space="0" w:color="auto"/>
            </w:tcBorders>
            <w:shd w:val="clear" w:color="auto" w:fill="auto"/>
            <w:noWrap/>
            <w:vAlign w:val="bottom"/>
            <w:hideMark/>
          </w:tcPr>
          <w:p w14:paraId="62F68AAC"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SuperPred</w:t>
            </w:r>
          </w:p>
        </w:tc>
      </w:tr>
    </w:tbl>
    <w:p w14:paraId="32210643" w14:textId="77777777" w:rsidR="00E22377" w:rsidRDefault="00E22377" w:rsidP="00E22377">
      <w:pPr>
        <w:ind w:firstLine="0"/>
      </w:pPr>
    </w:p>
    <w:p w14:paraId="4807AB6E" w14:textId="58D1B1E6" w:rsidR="006B5CFE" w:rsidRDefault="006B5CFE" w:rsidP="006B5CFE">
      <w:pPr>
        <w:pStyle w:val="NormalWeb"/>
        <w:spacing w:before="0" w:beforeAutospacing="0" w:after="0" w:afterAutospacing="0"/>
        <w:jc w:val="both"/>
        <w:rPr>
          <w:b/>
        </w:rPr>
      </w:pPr>
      <w:r w:rsidRPr="006B5CFE">
        <w:rPr>
          <w:b/>
        </w:rPr>
        <w:t xml:space="preserve">Data </w:t>
      </w:r>
      <w:r>
        <w:rPr>
          <w:b/>
        </w:rPr>
        <w:t>interaksi protein-p</w:t>
      </w:r>
      <w:r w:rsidRPr="006B5CFE">
        <w:rPr>
          <w:b/>
        </w:rPr>
        <w:t>rotein (PPI)</w:t>
      </w:r>
    </w:p>
    <w:p w14:paraId="77D12214" w14:textId="65782C1D" w:rsidR="006B5CFE" w:rsidRDefault="006B5CFE" w:rsidP="006B5CFE">
      <w:pPr>
        <w:pStyle w:val="NormalWeb"/>
        <w:spacing w:before="0" w:beforeAutospacing="0" w:after="0" w:afterAutospacing="0"/>
        <w:ind w:firstLine="567"/>
        <w:jc w:val="both"/>
      </w:pPr>
      <w:r>
        <w:t>Setelah tahap verifikasi protein target selesai, diperoleh sebanyak 561 protein target hasil penggabungan dari dua pendekatan, yaitu SuperPred dan OMIM. Tahap selanjutnya adalah mengidentifikasi interaksi antar protein (</w:t>
      </w:r>
      <w:r w:rsidRPr="004A09F4">
        <w:rPr>
          <w:i/>
        </w:rPr>
        <w:t>protein-protein interaction</w:t>
      </w:r>
      <w:r>
        <w:t>/PPI) di antara protein-protein tersebut. Informasi mengenai interaksi ini diperoleh dari basis data STRING (</w:t>
      </w:r>
      <w:r w:rsidRPr="004A09F4">
        <w:rPr>
          <w:i/>
        </w:rPr>
        <w:t>Search Tool for the Retrieval of Interacting Genes/Proteins</w:t>
      </w:r>
      <w:r>
        <w:t xml:space="preserve">) versi 12.0, yang merupakan basis data komprehensif berisi informasi interaksi biologis antar protein. STRING mengintegrasikan berbagai sumber informasi, termasuk bukti eksperimental, prediksi komputasional, hasil kurasi literatur, serta interaksi yang diturunkan dari basis data lainnya. Proses identifikasi dilakukan dengan memasukkan seluruh UniProt ID dari protein target ke dalam sistem STRING dengan pengaturan spesifik untuk spesies </w:t>
      </w:r>
      <w:r>
        <w:rPr>
          <w:rStyle w:val="Emphasis"/>
        </w:rPr>
        <w:t>Homo sapiens</w:t>
      </w:r>
      <w:r>
        <w:t>, sehingga hanya interaksi antar protein manusia yang dipertimbangkan. Dari hasil tersebut, hanya pasangan interaksi yang melibatkan dua protein yang termasuk dalam daftar target terverifikasi yang dipertahankan, guna memastikan relevansi biologis dan kesesuaian konteks penelitian. Hasil akhir dari proses ini menghasilkan sebanyak 3.880 pasangan interaksi (edges) yang menghubungkan 430 protein unik (nodes), dan keseluruhan data ini digunakan sebagai dasar untuk konstruksi jaringan biologis. Rincian hasil pem</w:t>
      </w:r>
      <w:r w:rsidR="00E54508">
        <w:t>etaan interaksi disajikan pada T</w:t>
      </w:r>
      <w:r>
        <w:t>abel 7.</w:t>
      </w:r>
    </w:p>
    <w:p w14:paraId="2D1542B1" w14:textId="77777777" w:rsidR="006B5CFE" w:rsidRDefault="006B5CFE" w:rsidP="006B5CFE">
      <w:pPr>
        <w:pStyle w:val="NormalWeb"/>
        <w:spacing w:before="0" w:beforeAutospacing="0" w:after="0" w:afterAutospacing="0"/>
        <w:ind w:firstLine="284"/>
        <w:jc w:val="both"/>
      </w:pPr>
    </w:p>
    <w:p w14:paraId="23AC49A8" w14:textId="04DB120A" w:rsidR="006B5CFE" w:rsidRDefault="00EC1FA1" w:rsidP="00EC1FA1">
      <w:pPr>
        <w:pStyle w:val="Caption"/>
        <w:jc w:val="center"/>
      </w:pPr>
      <w:r>
        <w:t xml:space="preserve">Tabel </w:t>
      </w:r>
      <w:fldSimple w:instr=" SEQ Tabel \* ARABIC ">
        <w:r w:rsidR="003200FB">
          <w:rPr>
            <w:noProof/>
          </w:rPr>
          <w:t>7</w:t>
        </w:r>
      </w:fldSimple>
      <w:r w:rsidR="006B5CFE">
        <w:t xml:space="preserve">  </w:t>
      </w:r>
      <w:bookmarkStart w:id="89" w:name="_Toc204803353"/>
      <w:bookmarkStart w:id="90" w:name="_Toc204943747"/>
      <w:r w:rsidR="006B5CFE">
        <w:t>Hasil ekstraksi interaksi protein–protein dari STRING v12.0</w:t>
      </w:r>
      <w:bookmarkEnd w:id="89"/>
      <w:bookmarkEnd w:id="90"/>
    </w:p>
    <w:tbl>
      <w:tblPr>
        <w:tblW w:w="8012" w:type="dxa"/>
        <w:tblBorders>
          <w:bottom w:val="single" w:sz="4" w:space="0" w:color="auto"/>
        </w:tblBorders>
        <w:tblLook w:val="04A0" w:firstRow="1" w:lastRow="0" w:firstColumn="1" w:lastColumn="0" w:noHBand="0" w:noVBand="1"/>
      </w:tblPr>
      <w:tblGrid>
        <w:gridCol w:w="716"/>
        <w:gridCol w:w="1319"/>
        <w:gridCol w:w="1205"/>
        <w:gridCol w:w="2412"/>
        <w:gridCol w:w="2410"/>
      </w:tblGrid>
      <w:tr w:rsidR="006B5CFE" w:rsidRPr="00A673B5" w14:paraId="6FC3F3C7" w14:textId="77777777" w:rsidTr="00170702">
        <w:trPr>
          <w:trHeight w:val="286"/>
        </w:trPr>
        <w:tc>
          <w:tcPr>
            <w:tcW w:w="666" w:type="dxa"/>
            <w:tcBorders>
              <w:top w:val="single" w:sz="4" w:space="0" w:color="auto"/>
              <w:bottom w:val="single" w:sz="4" w:space="0" w:color="auto"/>
            </w:tcBorders>
            <w:shd w:val="clear" w:color="auto" w:fill="auto"/>
            <w:noWrap/>
            <w:vAlign w:val="bottom"/>
            <w:hideMark/>
          </w:tcPr>
          <w:p w14:paraId="23928534"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no.</w:t>
            </w:r>
          </w:p>
        </w:tc>
        <w:tc>
          <w:tcPr>
            <w:tcW w:w="1319" w:type="dxa"/>
            <w:tcBorders>
              <w:top w:val="single" w:sz="4" w:space="0" w:color="auto"/>
              <w:bottom w:val="single" w:sz="4" w:space="0" w:color="auto"/>
            </w:tcBorders>
            <w:shd w:val="clear" w:color="auto" w:fill="auto"/>
            <w:noWrap/>
            <w:vAlign w:val="bottom"/>
            <w:hideMark/>
          </w:tcPr>
          <w:p w14:paraId="470CE732"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#node1</w:t>
            </w:r>
          </w:p>
        </w:tc>
        <w:tc>
          <w:tcPr>
            <w:tcW w:w="1205" w:type="dxa"/>
            <w:tcBorders>
              <w:top w:val="single" w:sz="4" w:space="0" w:color="auto"/>
              <w:bottom w:val="single" w:sz="4" w:space="0" w:color="auto"/>
            </w:tcBorders>
            <w:shd w:val="clear" w:color="auto" w:fill="auto"/>
            <w:noWrap/>
            <w:vAlign w:val="bottom"/>
            <w:hideMark/>
          </w:tcPr>
          <w:p w14:paraId="550E31B2"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node2</w:t>
            </w:r>
          </w:p>
        </w:tc>
        <w:tc>
          <w:tcPr>
            <w:tcW w:w="2412" w:type="dxa"/>
            <w:tcBorders>
              <w:top w:val="single" w:sz="4" w:space="0" w:color="auto"/>
              <w:bottom w:val="single" w:sz="4" w:space="0" w:color="auto"/>
            </w:tcBorders>
            <w:shd w:val="clear" w:color="auto" w:fill="auto"/>
            <w:noWrap/>
            <w:vAlign w:val="bottom"/>
            <w:hideMark/>
          </w:tcPr>
          <w:p w14:paraId="1C954CE9"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node1_string_id</w:t>
            </w:r>
          </w:p>
        </w:tc>
        <w:tc>
          <w:tcPr>
            <w:tcW w:w="2410" w:type="dxa"/>
            <w:tcBorders>
              <w:top w:val="single" w:sz="4" w:space="0" w:color="auto"/>
              <w:bottom w:val="single" w:sz="4" w:space="0" w:color="auto"/>
            </w:tcBorders>
            <w:shd w:val="clear" w:color="auto" w:fill="auto"/>
            <w:noWrap/>
            <w:vAlign w:val="bottom"/>
            <w:hideMark/>
          </w:tcPr>
          <w:p w14:paraId="26B458EB"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node2_string_id</w:t>
            </w:r>
          </w:p>
        </w:tc>
      </w:tr>
      <w:tr w:rsidR="006B5CFE" w:rsidRPr="00A673B5" w14:paraId="2D532259" w14:textId="77777777" w:rsidTr="00170702">
        <w:trPr>
          <w:trHeight w:val="286"/>
        </w:trPr>
        <w:tc>
          <w:tcPr>
            <w:tcW w:w="666" w:type="dxa"/>
            <w:tcBorders>
              <w:top w:val="single" w:sz="4" w:space="0" w:color="auto"/>
            </w:tcBorders>
            <w:shd w:val="clear" w:color="auto" w:fill="auto"/>
            <w:noWrap/>
            <w:vAlign w:val="bottom"/>
            <w:hideMark/>
          </w:tcPr>
          <w:p w14:paraId="4B6C1347" w14:textId="77777777" w:rsidR="006B5CFE" w:rsidRPr="00A673B5" w:rsidRDefault="006B5CFE"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1</w:t>
            </w:r>
          </w:p>
        </w:tc>
        <w:tc>
          <w:tcPr>
            <w:tcW w:w="1319" w:type="dxa"/>
            <w:tcBorders>
              <w:top w:val="single" w:sz="4" w:space="0" w:color="auto"/>
            </w:tcBorders>
            <w:shd w:val="clear" w:color="auto" w:fill="auto"/>
            <w:noWrap/>
            <w:vAlign w:val="bottom"/>
            <w:hideMark/>
          </w:tcPr>
          <w:p w14:paraId="0C2C598C"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AAK1</w:t>
            </w:r>
          </w:p>
        </w:tc>
        <w:tc>
          <w:tcPr>
            <w:tcW w:w="1205" w:type="dxa"/>
            <w:tcBorders>
              <w:top w:val="single" w:sz="4" w:space="0" w:color="auto"/>
            </w:tcBorders>
            <w:shd w:val="clear" w:color="auto" w:fill="auto"/>
            <w:noWrap/>
            <w:vAlign w:val="bottom"/>
            <w:hideMark/>
          </w:tcPr>
          <w:p w14:paraId="1C73FFAB"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CHRM2</w:t>
            </w:r>
          </w:p>
        </w:tc>
        <w:tc>
          <w:tcPr>
            <w:tcW w:w="2412" w:type="dxa"/>
            <w:tcBorders>
              <w:top w:val="single" w:sz="4" w:space="0" w:color="auto"/>
            </w:tcBorders>
            <w:shd w:val="clear" w:color="auto" w:fill="auto"/>
            <w:noWrap/>
            <w:vAlign w:val="bottom"/>
            <w:hideMark/>
          </w:tcPr>
          <w:p w14:paraId="2923F241"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9606.ENSP00000386456</w:t>
            </w:r>
          </w:p>
        </w:tc>
        <w:tc>
          <w:tcPr>
            <w:tcW w:w="2410" w:type="dxa"/>
            <w:tcBorders>
              <w:top w:val="single" w:sz="4" w:space="0" w:color="auto"/>
            </w:tcBorders>
            <w:shd w:val="clear" w:color="auto" w:fill="auto"/>
            <w:noWrap/>
            <w:vAlign w:val="bottom"/>
            <w:hideMark/>
          </w:tcPr>
          <w:p w14:paraId="631164C1"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9606.ENSP00000399745</w:t>
            </w:r>
          </w:p>
        </w:tc>
      </w:tr>
      <w:tr w:rsidR="006B5CFE" w:rsidRPr="00A673B5" w14:paraId="62DEE25F" w14:textId="77777777" w:rsidTr="00170702">
        <w:trPr>
          <w:trHeight w:val="286"/>
        </w:trPr>
        <w:tc>
          <w:tcPr>
            <w:tcW w:w="666" w:type="dxa"/>
            <w:shd w:val="clear" w:color="auto" w:fill="auto"/>
            <w:noWrap/>
            <w:vAlign w:val="bottom"/>
            <w:hideMark/>
          </w:tcPr>
          <w:p w14:paraId="695968D3" w14:textId="77777777" w:rsidR="006B5CFE" w:rsidRPr="00A673B5" w:rsidRDefault="006B5CFE"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2</w:t>
            </w:r>
          </w:p>
        </w:tc>
        <w:tc>
          <w:tcPr>
            <w:tcW w:w="1319" w:type="dxa"/>
            <w:shd w:val="clear" w:color="auto" w:fill="auto"/>
            <w:noWrap/>
            <w:vAlign w:val="bottom"/>
            <w:hideMark/>
          </w:tcPr>
          <w:p w14:paraId="26176535"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ABCC1</w:t>
            </w:r>
          </w:p>
        </w:tc>
        <w:tc>
          <w:tcPr>
            <w:tcW w:w="1205" w:type="dxa"/>
            <w:shd w:val="clear" w:color="auto" w:fill="auto"/>
            <w:noWrap/>
            <w:vAlign w:val="bottom"/>
            <w:hideMark/>
          </w:tcPr>
          <w:p w14:paraId="6A927413"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STAT3</w:t>
            </w:r>
          </w:p>
        </w:tc>
        <w:tc>
          <w:tcPr>
            <w:tcW w:w="2412" w:type="dxa"/>
            <w:shd w:val="clear" w:color="auto" w:fill="auto"/>
            <w:noWrap/>
            <w:vAlign w:val="bottom"/>
            <w:hideMark/>
          </w:tcPr>
          <w:p w14:paraId="0F7BE43B"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9606.ENSP00000382342</w:t>
            </w:r>
          </w:p>
        </w:tc>
        <w:tc>
          <w:tcPr>
            <w:tcW w:w="2410" w:type="dxa"/>
            <w:shd w:val="clear" w:color="auto" w:fill="auto"/>
            <w:noWrap/>
            <w:vAlign w:val="bottom"/>
            <w:hideMark/>
          </w:tcPr>
          <w:p w14:paraId="1EEF716B"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9606.ENSP00000264657</w:t>
            </w:r>
          </w:p>
        </w:tc>
      </w:tr>
      <w:tr w:rsidR="006B5CFE" w:rsidRPr="00A673B5" w14:paraId="737CB586" w14:textId="77777777" w:rsidTr="00170702">
        <w:trPr>
          <w:trHeight w:val="286"/>
        </w:trPr>
        <w:tc>
          <w:tcPr>
            <w:tcW w:w="666" w:type="dxa"/>
            <w:shd w:val="clear" w:color="auto" w:fill="auto"/>
            <w:noWrap/>
            <w:vAlign w:val="bottom"/>
            <w:hideMark/>
          </w:tcPr>
          <w:p w14:paraId="1B9F41D0" w14:textId="77777777" w:rsidR="006B5CFE" w:rsidRPr="00A673B5" w:rsidRDefault="006B5CFE"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3</w:t>
            </w:r>
          </w:p>
        </w:tc>
        <w:tc>
          <w:tcPr>
            <w:tcW w:w="1319" w:type="dxa"/>
            <w:shd w:val="clear" w:color="auto" w:fill="auto"/>
            <w:noWrap/>
            <w:vAlign w:val="bottom"/>
            <w:hideMark/>
          </w:tcPr>
          <w:p w14:paraId="47AC803C"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ABCC1</w:t>
            </w:r>
          </w:p>
        </w:tc>
        <w:tc>
          <w:tcPr>
            <w:tcW w:w="1205" w:type="dxa"/>
            <w:shd w:val="clear" w:color="auto" w:fill="auto"/>
            <w:noWrap/>
            <w:vAlign w:val="bottom"/>
            <w:hideMark/>
          </w:tcPr>
          <w:p w14:paraId="3FC05610"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SPHK1</w:t>
            </w:r>
          </w:p>
        </w:tc>
        <w:tc>
          <w:tcPr>
            <w:tcW w:w="2412" w:type="dxa"/>
            <w:shd w:val="clear" w:color="auto" w:fill="auto"/>
            <w:noWrap/>
            <w:vAlign w:val="bottom"/>
            <w:hideMark/>
          </w:tcPr>
          <w:p w14:paraId="50B27C9A"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9606.ENSP00000382342</w:t>
            </w:r>
          </w:p>
        </w:tc>
        <w:tc>
          <w:tcPr>
            <w:tcW w:w="2410" w:type="dxa"/>
            <w:shd w:val="clear" w:color="auto" w:fill="auto"/>
            <w:noWrap/>
            <w:vAlign w:val="bottom"/>
            <w:hideMark/>
          </w:tcPr>
          <w:p w14:paraId="6A630326"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9606.ENSP00000313681</w:t>
            </w:r>
          </w:p>
        </w:tc>
      </w:tr>
      <w:tr w:rsidR="006B5CFE" w:rsidRPr="00A673B5" w14:paraId="688FAFE3" w14:textId="77777777" w:rsidTr="00170702">
        <w:trPr>
          <w:trHeight w:val="286"/>
        </w:trPr>
        <w:tc>
          <w:tcPr>
            <w:tcW w:w="666" w:type="dxa"/>
            <w:shd w:val="clear" w:color="auto" w:fill="auto"/>
            <w:noWrap/>
            <w:vAlign w:val="bottom"/>
            <w:hideMark/>
          </w:tcPr>
          <w:p w14:paraId="124CC507" w14:textId="77777777" w:rsidR="006B5CFE" w:rsidRPr="00A673B5" w:rsidRDefault="006B5CFE"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4</w:t>
            </w:r>
          </w:p>
        </w:tc>
        <w:tc>
          <w:tcPr>
            <w:tcW w:w="1319" w:type="dxa"/>
            <w:shd w:val="clear" w:color="auto" w:fill="auto"/>
            <w:noWrap/>
            <w:vAlign w:val="bottom"/>
            <w:hideMark/>
          </w:tcPr>
          <w:p w14:paraId="262F4E06"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ABCC1</w:t>
            </w:r>
          </w:p>
        </w:tc>
        <w:tc>
          <w:tcPr>
            <w:tcW w:w="1205" w:type="dxa"/>
            <w:shd w:val="clear" w:color="auto" w:fill="auto"/>
            <w:noWrap/>
            <w:vAlign w:val="bottom"/>
            <w:hideMark/>
          </w:tcPr>
          <w:p w14:paraId="7FD103A8"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NR1I2</w:t>
            </w:r>
          </w:p>
        </w:tc>
        <w:tc>
          <w:tcPr>
            <w:tcW w:w="2412" w:type="dxa"/>
            <w:shd w:val="clear" w:color="auto" w:fill="auto"/>
            <w:noWrap/>
            <w:vAlign w:val="bottom"/>
            <w:hideMark/>
          </w:tcPr>
          <w:p w14:paraId="10864F2D"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9606.ENSP00000382342</w:t>
            </w:r>
          </w:p>
        </w:tc>
        <w:tc>
          <w:tcPr>
            <w:tcW w:w="2410" w:type="dxa"/>
            <w:shd w:val="clear" w:color="auto" w:fill="auto"/>
            <w:noWrap/>
            <w:vAlign w:val="bottom"/>
            <w:hideMark/>
          </w:tcPr>
          <w:p w14:paraId="0B9830AA"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9606.ENSP00000336528</w:t>
            </w:r>
          </w:p>
        </w:tc>
      </w:tr>
      <w:tr w:rsidR="006B5CFE" w:rsidRPr="00A673B5" w14:paraId="4F8DA9F8" w14:textId="77777777" w:rsidTr="00170702">
        <w:trPr>
          <w:trHeight w:val="286"/>
        </w:trPr>
        <w:tc>
          <w:tcPr>
            <w:tcW w:w="666" w:type="dxa"/>
            <w:shd w:val="clear" w:color="auto" w:fill="auto"/>
            <w:noWrap/>
            <w:vAlign w:val="bottom"/>
            <w:hideMark/>
          </w:tcPr>
          <w:p w14:paraId="6B5B9844" w14:textId="77777777" w:rsidR="006B5CFE" w:rsidRPr="00A673B5" w:rsidRDefault="006B5CFE"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5</w:t>
            </w:r>
          </w:p>
        </w:tc>
        <w:tc>
          <w:tcPr>
            <w:tcW w:w="1319" w:type="dxa"/>
            <w:shd w:val="clear" w:color="auto" w:fill="auto"/>
            <w:noWrap/>
            <w:vAlign w:val="bottom"/>
            <w:hideMark/>
          </w:tcPr>
          <w:p w14:paraId="33ED4BC2"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ABCC1</w:t>
            </w:r>
          </w:p>
        </w:tc>
        <w:tc>
          <w:tcPr>
            <w:tcW w:w="1205" w:type="dxa"/>
            <w:shd w:val="clear" w:color="auto" w:fill="auto"/>
            <w:noWrap/>
            <w:vAlign w:val="bottom"/>
            <w:hideMark/>
          </w:tcPr>
          <w:p w14:paraId="31803069"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MFSD2B</w:t>
            </w:r>
          </w:p>
        </w:tc>
        <w:tc>
          <w:tcPr>
            <w:tcW w:w="2412" w:type="dxa"/>
            <w:shd w:val="clear" w:color="auto" w:fill="auto"/>
            <w:noWrap/>
            <w:vAlign w:val="bottom"/>
            <w:hideMark/>
          </w:tcPr>
          <w:p w14:paraId="1DCE0B4E"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9606.ENSP00000382342</w:t>
            </w:r>
          </w:p>
        </w:tc>
        <w:tc>
          <w:tcPr>
            <w:tcW w:w="2410" w:type="dxa"/>
            <w:shd w:val="clear" w:color="auto" w:fill="auto"/>
            <w:noWrap/>
            <w:vAlign w:val="bottom"/>
            <w:hideMark/>
          </w:tcPr>
          <w:p w14:paraId="04947D0A"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9606.ENSP00000342501</w:t>
            </w:r>
          </w:p>
        </w:tc>
      </w:tr>
      <w:tr w:rsidR="006B5CFE" w:rsidRPr="00A673B5" w14:paraId="5C08E38E" w14:textId="77777777" w:rsidTr="00170702">
        <w:trPr>
          <w:trHeight w:val="286"/>
        </w:trPr>
        <w:tc>
          <w:tcPr>
            <w:tcW w:w="666" w:type="dxa"/>
            <w:shd w:val="clear" w:color="auto" w:fill="auto"/>
            <w:noWrap/>
            <w:vAlign w:val="bottom"/>
            <w:hideMark/>
          </w:tcPr>
          <w:p w14:paraId="08BE77EC" w14:textId="77777777" w:rsidR="006B5CFE" w:rsidRPr="00A673B5" w:rsidRDefault="006B5CFE"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6</w:t>
            </w:r>
          </w:p>
        </w:tc>
        <w:tc>
          <w:tcPr>
            <w:tcW w:w="1319" w:type="dxa"/>
            <w:shd w:val="clear" w:color="auto" w:fill="auto"/>
            <w:noWrap/>
            <w:vAlign w:val="bottom"/>
            <w:hideMark/>
          </w:tcPr>
          <w:p w14:paraId="0E0B50A2"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ABCC1</w:t>
            </w:r>
          </w:p>
        </w:tc>
        <w:tc>
          <w:tcPr>
            <w:tcW w:w="1205" w:type="dxa"/>
            <w:shd w:val="clear" w:color="auto" w:fill="auto"/>
            <w:noWrap/>
            <w:vAlign w:val="bottom"/>
            <w:hideMark/>
          </w:tcPr>
          <w:p w14:paraId="63211DA8"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GSTP1</w:t>
            </w:r>
          </w:p>
        </w:tc>
        <w:tc>
          <w:tcPr>
            <w:tcW w:w="2412" w:type="dxa"/>
            <w:shd w:val="clear" w:color="auto" w:fill="auto"/>
            <w:noWrap/>
            <w:vAlign w:val="bottom"/>
            <w:hideMark/>
          </w:tcPr>
          <w:p w14:paraId="087BA8D3"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9606.ENSP00000382342</w:t>
            </w:r>
          </w:p>
        </w:tc>
        <w:tc>
          <w:tcPr>
            <w:tcW w:w="2410" w:type="dxa"/>
            <w:shd w:val="clear" w:color="auto" w:fill="auto"/>
            <w:noWrap/>
            <w:vAlign w:val="bottom"/>
            <w:hideMark/>
          </w:tcPr>
          <w:p w14:paraId="0B08649F"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9606.ENSP00000381607</w:t>
            </w:r>
          </w:p>
        </w:tc>
      </w:tr>
      <w:tr w:rsidR="006B5CFE" w:rsidRPr="00A673B5" w14:paraId="38D756A9" w14:textId="77777777" w:rsidTr="00170702">
        <w:trPr>
          <w:trHeight w:val="286"/>
        </w:trPr>
        <w:tc>
          <w:tcPr>
            <w:tcW w:w="666" w:type="dxa"/>
            <w:shd w:val="clear" w:color="auto" w:fill="auto"/>
            <w:noWrap/>
            <w:vAlign w:val="bottom"/>
          </w:tcPr>
          <w:p w14:paraId="5C0E967A" w14:textId="77777777" w:rsidR="006B5CFE" w:rsidRDefault="006B5CFE"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w:t>
            </w:r>
            <w:r>
              <w:rPr>
                <w:rFonts w:asciiTheme="majorBidi" w:eastAsia="Times New Roman" w:hAnsiTheme="majorBidi" w:cstheme="majorBidi"/>
                <w:color w:val="000000"/>
                <w:sz w:val="20"/>
                <w:szCs w:val="20"/>
                <w:lang w:eastAsia="en-US"/>
              </w:rPr>
              <w:t>.</w:t>
            </w:r>
          </w:p>
          <w:p w14:paraId="36AFA2A2" w14:textId="77777777" w:rsidR="006B5CFE" w:rsidRPr="00A673B5" w:rsidRDefault="006B5CFE" w:rsidP="00170702">
            <w:pPr>
              <w:ind w:firstLine="0"/>
              <w:jc w:val="right"/>
              <w:rPr>
                <w:rFonts w:asciiTheme="majorBidi" w:eastAsia="Times New Roman" w:hAnsiTheme="majorBidi" w:cstheme="majorBidi"/>
                <w:color w:val="000000"/>
                <w:sz w:val="20"/>
                <w:szCs w:val="20"/>
                <w:lang w:eastAsia="en-US"/>
              </w:rPr>
            </w:pPr>
            <w:r>
              <w:rPr>
                <w:rFonts w:asciiTheme="majorBidi" w:eastAsia="Times New Roman" w:hAnsiTheme="majorBidi" w:cstheme="majorBidi"/>
                <w:color w:val="000000"/>
                <w:sz w:val="20"/>
                <w:szCs w:val="20"/>
                <w:lang w:eastAsia="en-US"/>
              </w:rPr>
              <w:t>……</w:t>
            </w:r>
          </w:p>
        </w:tc>
        <w:tc>
          <w:tcPr>
            <w:tcW w:w="1319" w:type="dxa"/>
            <w:shd w:val="clear" w:color="auto" w:fill="auto"/>
            <w:noWrap/>
            <w:vAlign w:val="bottom"/>
          </w:tcPr>
          <w:p w14:paraId="0AFEF24D" w14:textId="77777777" w:rsidR="006B5CFE"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w:t>
            </w:r>
          </w:p>
          <w:p w14:paraId="71A23874"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Pr>
                <w:rFonts w:asciiTheme="majorBidi" w:eastAsia="Times New Roman" w:hAnsiTheme="majorBidi" w:cstheme="majorBidi"/>
                <w:color w:val="000000"/>
                <w:sz w:val="20"/>
                <w:szCs w:val="20"/>
                <w:lang w:eastAsia="en-US"/>
              </w:rPr>
              <w:t>…..</w:t>
            </w:r>
          </w:p>
        </w:tc>
        <w:tc>
          <w:tcPr>
            <w:tcW w:w="1205" w:type="dxa"/>
            <w:shd w:val="clear" w:color="auto" w:fill="auto"/>
            <w:noWrap/>
            <w:vAlign w:val="bottom"/>
          </w:tcPr>
          <w:p w14:paraId="775CBB17" w14:textId="77777777" w:rsidR="006B5CFE"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w:t>
            </w:r>
          </w:p>
          <w:p w14:paraId="3B82526C"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Pr>
                <w:rFonts w:asciiTheme="majorBidi" w:eastAsia="Times New Roman" w:hAnsiTheme="majorBidi" w:cstheme="majorBidi"/>
                <w:color w:val="000000"/>
                <w:sz w:val="20"/>
                <w:szCs w:val="20"/>
                <w:lang w:eastAsia="en-US"/>
              </w:rPr>
              <w:t>…….</w:t>
            </w:r>
          </w:p>
        </w:tc>
        <w:tc>
          <w:tcPr>
            <w:tcW w:w="2412" w:type="dxa"/>
            <w:shd w:val="clear" w:color="auto" w:fill="auto"/>
            <w:noWrap/>
            <w:vAlign w:val="bottom"/>
          </w:tcPr>
          <w:p w14:paraId="11A0D6D3" w14:textId="77777777" w:rsidR="006B5CFE"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w:t>
            </w:r>
          </w:p>
          <w:p w14:paraId="625E0B1B"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Pr>
                <w:rFonts w:asciiTheme="majorBidi" w:eastAsia="Times New Roman" w:hAnsiTheme="majorBidi" w:cstheme="majorBidi"/>
                <w:color w:val="000000"/>
                <w:sz w:val="20"/>
                <w:szCs w:val="20"/>
                <w:lang w:eastAsia="en-US"/>
              </w:rPr>
              <w:t>…….</w:t>
            </w:r>
          </w:p>
        </w:tc>
        <w:tc>
          <w:tcPr>
            <w:tcW w:w="2410" w:type="dxa"/>
            <w:shd w:val="clear" w:color="auto" w:fill="auto"/>
            <w:noWrap/>
            <w:vAlign w:val="bottom"/>
          </w:tcPr>
          <w:p w14:paraId="4CDCFC53" w14:textId="77777777" w:rsidR="006B5CFE"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w:t>
            </w:r>
          </w:p>
          <w:p w14:paraId="54C8DD1C"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Pr>
                <w:rFonts w:asciiTheme="majorBidi" w:eastAsia="Times New Roman" w:hAnsiTheme="majorBidi" w:cstheme="majorBidi"/>
                <w:color w:val="000000"/>
                <w:sz w:val="20"/>
                <w:szCs w:val="20"/>
                <w:lang w:eastAsia="en-US"/>
              </w:rPr>
              <w:t>……..</w:t>
            </w:r>
          </w:p>
        </w:tc>
      </w:tr>
      <w:tr w:rsidR="006B5CFE" w:rsidRPr="00A673B5" w14:paraId="504448F0" w14:textId="77777777" w:rsidTr="00170702">
        <w:trPr>
          <w:trHeight w:val="286"/>
        </w:trPr>
        <w:tc>
          <w:tcPr>
            <w:tcW w:w="666" w:type="dxa"/>
            <w:shd w:val="clear" w:color="auto" w:fill="auto"/>
            <w:noWrap/>
            <w:vAlign w:val="bottom"/>
            <w:hideMark/>
          </w:tcPr>
          <w:p w14:paraId="382462EB" w14:textId="77777777" w:rsidR="006B5CFE" w:rsidRPr="00A673B5" w:rsidRDefault="006B5CFE"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3876</w:t>
            </w:r>
          </w:p>
        </w:tc>
        <w:tc>
          <w:tcPr>
            <w:tcW w:w="1319" w:type="dxa"/>
            <w:shd w:val="clear" w:color="auto" w:fill="auto"/>
            <w:noWrap/>
            <w:vAlign w:val="bottom"/>
            <w:hideMark/>
          </w:tcPr>
          <w:p w14:paraId="66F39CD2"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UCP1</w:t>
            </w:r>
          </w:p>
        </w:tc>
        <w:tc>
          <w:tcPr>
            <w:tcW w:w="1205" w:type="dxa"/>
            <w:shd w:val="clear" w:color="auto" w:fill="auto"/>
            <w:noWrap/>
            <w:vAlign w:val="bottom"/>
            <w:hideMark/>
          </w:tcPr>
          <w:p w14:paraId="2AD4211F"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VGF</w:t>
            </w:r>
          </w:p>
        </w:tc>
        <w:tc>
          <w:tcPr>
            <w:tcW w:w="2412" w:type="dxa"/>
            <w:shd w:val="clear" w:color="auto" w:fill="auto"/>
            <w:noWrap/>
            <w:vAlign w:val="bottom"/>
            <w:hideMark/>
          </w:tcPr>
          <w:p w14:paraId="27076D44"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9606.ENSP00000262999</w:t>
            </w:r>
          </w:p>
        </w:tc>
        <w:tc>
          <w:tcPr>
            <w:tcW w:w="2410" w:type="dxa"/>
            <w:shd w:val="clear" w:color="auto" w:fill="auto"/>
            <w:noWrap/>
            <w:vAlign w:val="bottom"/>
            <w:hideMark/>
          </w:tcPr>
          <w:p w14:paraId="62F79CB9"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9606.ENSP00000249330</w:t>
            </w:r>
          </w:p>
        </w:tc>
      </w:tr>
      <w:tr w:rsidR="006B5CFE" w:rsidRPr="00A673B5" w14:paraId="3DA8E4AD" w14:textId="77777777" w:rsidTr="00170702">
        <w:trPr>
          <w:trHeight w:val="286"/>
        </w:trPr>
        <w:tc>
          <w:tcPr>
            <w:tcW w:w="666" w:type="dxa"/>
            <w:shd w:val="clear" w:color="auto" w:fill="auto"/>
            <w:noWrap/>
            <w:vAlign w:val="bottom"/>
            <w:hideMark/>
          </w:tcPr>
          <w:p w14:paraId="66AEEFF5" w14:textId="77777777" w:rsidR="006B5CFE" w:rsidRPr="00A673B5" w:rsidRDefault="006B5CFE"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3877</w:t>
            </w:r>
          </w:p>
        </w:tc>
        <w:tc>
          <w:tcPr>
            <w:tcW w:w="1319" w:type="dxa"/>
            <w:shd w:val="clear" w:color="auto" w:fill="auto"/>
            <w:noWrap/>
            <w:vAlign w:val="bottom"/>
            <w:hideMark/>
          </w:tcPr>
          <w:p w14:paraId="603882DD"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UCP1</w:t>
            </w:r>
          </w:p>
        </w:tc>
        <w:tc>
          <w:tcPr>
            <w:tcW w:w="1205" w:type="dxa"/>
            <w:shd w:val="clear" w:color="auto" w:fill="auto"/>
            <w:noWrap/>
            <w:vAlign w:val="bottom"/>
            <w:hideMark/>
          </w:tcPr>
          <w:p w14:paraId="73013199"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UCP2</w:t>
            </w:r>
          </w:p>
        </w:tc>
        <w:tc>
          <w:tcPr>
            <w:tcW w:w="2412" w:type="dxa"/>
            <w:shd w:val="clear" w:color="auto" w:fill="auto"/>
            <w:noWrap/>
            <w:vAlign w:val="bottom"/>
            <w:hideMark/>
          </w:tcPr>
          <w:p w14:paraId="0FD8A835"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9606.ENSP00000262999</w:t>
            </w:r>
          </w:p>
        </w:tc>
        <w:tc>
          <w:tcPr>
            <w:tcW w:w="2410" w:type="dxa"/>
            <w:shd w:val="clear" w:color="auto" w:fill="auto"/>
            <w:noWrap/>
            <w:vAlign w:val="bottom"/>
            <w:hideMark/>
          </w:tcPr>
          <w:p w14:paraId="05B9A2D8"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9606.ENSP00000499695</w:t>
            </w:r>
          </w:p>
        </w:tc>
      </w:tr>
      <w:tr w:rsidR="006B5CFE" w:rsidRPr="00A673B5" w14:paraId="292A4DCA" w14:textId="77777777" w:rsidTr="00170702">
        <w:trPr>
          <w:trHeight w:val="286"/>
        </w:trPr>
        <w:tc>
          <w:tcPr>
            <w:tcW w:w="666" w:type="dxa"/>
            <w:shd w:val="clear" w:color="auto" w:fill="auto"/>
            <w:noWrap/>
            <w:vAlign w:val="bottom"/>
            <w:hideMark/>
          </w:tcPr>
          <w:p w14:paraId="1359A122" w14:textId="77777777" w:rsidR="006B5CFE" w:rsidRPr="00A673B5" w:rsidRDefault="006B5CFE"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3878</w:t>
            </w:r>
          </w:p>
        </w:tc>
        <w:tc>
          <w:tcPr>
            <w:tcW w:w="1319" w:type="dxa"/>
            <w:shd w:val="clear" w:color="auto" w:fill="auto"/>
            <w:noWrap/>
            <w:vAlign w:val="bottom"/>
            <w:hideMark/>
          </w:tcPr>
          <w:p w14:paraId="7087587C"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UCP1</w:t>
            </w:r>
          </w:p>
        </w:tc>
        <w:tc>
          <w:tcPr>
            <w:tcW w:w="1205" w:type="dxa"/>
            <w:shd w:val="clear" w:color="auto" w:fill="auto"/>
            <w:noWrap/>
            <w:vAlign w:val="bottom"/>
            <w:hideMark/>
          </w:tcPr>
          <w:p w14:paraId="135A83A9"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UCP3</w:t>
            </w:r>
          </w:p>
        </w:tc>
        <w:tc>
          <w:tcPr>
            <w:tcW w:w="2412" w:type="dxa"/>
            <w:shd w:val="clear" w:color="auto" w:fill="auto"/>
            <w:noWrap/>
            <w:vAlign w:val="bottom"/>
            <w:hideMark/>
          </w:tcPr>
          <w:p w14:paraId="1279B28E"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9606.ENSP00000262999</w:t>
            </w:r>
          </w:p>
        </w:tc>
        <w:tc>
          <w:tcPr>
            <w:tcW w:w="2410" w:type="dxa"/>
            <w:shd w:val="clear" w:color="auto" w:fill="auto"/>
            <w:noWrap/>
            <w:vAlign w:val="bottom"/>
            <w:hideMark/>
          </w:tcPr>
          <w:p w14:paraId="61C3A1FD"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9606.ENSP00000323740</w:t>
            </w:r>
          </w:p>
        </w:tc>
      </w:tr>
      <w:tr w:rsidR="006B5CFE" w:rsidRPr="00A673B5" w14:paraId="5169F5DF" w14:textId="77777777" w:rsidTr="00170702">
        <w:trPr>
          <w:trHeight w:val="286"/>
        </w:trPr>
        <w:tc>
          <w:tcPr>
            <w:tcW w:w="666" w:type="dxa"/>
            <w:shd w:val="clear" w:color="auto" w:fill="auto"/>
            <w:noWrap/>
            <w:vAlign w:val="bottom"/>
            <w:hideMark/>
          </w:tcPr>
          <w:p w14:paraId="56F700EB" w14:textId="77777777" w:rsidR="006B5CFE" w:rsidRPr="00A673B5" w:rsidRDefault="006B5CFE"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3879</w:t>
            </w:r>
          </w:p>
        </w:tc>
        <w:tc>
          <w:tcPr>
            <w:tcW w:w="1319" w:type="dxa"/>
            <w:shd w:val="clear" w:color="auto" w:fill="auto"/>
            <w:noWrap/>
            <w:vAlign w:val="bottom"/>
            <w:hideMark/>
          </w:tcPr>
          <w:p w14:paraId="5CEB1C99"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UCP2</w:t>
            </w:r>
          </w:p>
        </w:tc>
        <w:tc>
          <w:tcPr>
            <w:tcW w:w="1205" w:type="dxa"/>
            <w:shd w:val="clear" w:color="auto" w:fill="auto"/>
            <w:noWrap/>
            <w:vAlign w:val="bottom"/>
            <w:hideMark/>
          </w:tcPr>
          <w:p w14:paraId="42B502A2"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UCP3</w:t>
            </w:r>
          </w:p>
        </w:tc>
        <w:tc>
          <w:tcPr>
            <w:tcW w:w="2412" w:type="dxa"/>
            <w:shd w:val="clear" w:color="auto" w:fill="auto"/>
            <w:noWrap/>
            <w:vAlign w:val="bottom"/>
            <w:hideMark/>
          </w:tcPr>
          <w:p w14:paraId="3532CDA7"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9606.ENSP00000499695</w:t>
            </w:r>
          </w:p>
        </w:tc>
        <w:tc>
          <w:tcPr>
            <w:tcW w:w="2410" w:type="dxa"/>
            <w:shd w:val="clear" w:color="auto" w:fill="auto"/>
            <w:noWrap/>
            <w:vAlign w:val="bottom"/>
            <w:hideMark/>
          </w:tcPr>
          <w:p w14:paraId="79086079"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9606.ENSP00000323740</w:t>
            </w:r>
          </w:p>
        </w:tc>
      </w:tr>
      <w:tr w:rsidR="006B5CFE" w:rsidRPr="00A673B5" w14:paraId="7B56B7D2" w14:textId="77777777" w:rsidTr="00170702">
        <w:trPr>
          <w:trHeight w:val="286"/>
        </w:trPr>
        <w:tc>
          <w:tcPr>
            <w:tcW w:w="666" w:type="dxa"/>
            <w:shd w:val="clear" w:color="auto" w:fill="auto"/>
            <w:noWrap/>
            <w:vAlign w:val="bottom"/>
            <w:hideMark/>
          </w:tcPr>
          <w:p w14:paraId="690A45D9" w14:textId="77777777" w:rsidR="006B5CFE" w:rsidRPr="00A673B5" w:rsidRDefault="006B5CFE"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3880</w:t>
            </w:r>
          </w:p>
        </w:tc>
        <w:tc>
          <w:tcPr>
            <w:tcW w:w="1319" w:type="dxa"/>
            <w:shd w:val="clear" w:color="auto" w:fill="auto"/>
            <w:noWrap/>
            <w:vAlign w:val="bottom"/>
            <w:hideMark/>
          </w:tcPr>
          <w:p w14:paraId="4A268DDE"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WDR5</w:t>
            </w:r>
          </w:p>
        </w:tc>
        <w:tc>
          <w:tcPr>
            <w:tcW w:w="1205" w:type="dxa"/>
            <w:shd w:val="clear" w:color="auto" w:fill="auto"/>
            <w:noWrap/>
            <w:vAlign w:val="bottom"/>
            <w:hideMark/>
          </w:tcPr>
          <w:p w14:paraId="441D570A"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WDTC1</w:t>
            </w:r>
          </w:p>
        </w:tc>
        <w:tc>
          <w:tcPr>
            <w:tcW w:w="2412" w:type="dxa"/>
            <w:shd w:val="clear" w:color="auto" w:fill="auto"/>
            <w:noWrap/>
            <w:vAlign w:val="bottom"/>
            <w:hideMark/>
          </w:tcPr>
          <w:p w14:paraId="34A0E8DC"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9606.ENSP00000351446</w:t>
            </w:r>
          </w:p>
        </w:tc>
        <w:tc>
          <w:tcPr>
            <w:tcW w:w="2410" w:type="dxa"/>
            <w:shd w:val="clear" w:color="auto" w:fill="auto"/>
            <w:noWrap/>
            <w:vAlign w:val="bottom"/>
            <w:hideMark/>
          </w:tcPr>
          <w:p w14:paraId="1C120BAD" w14:textId="77777777" w:rsidR="006B5CFE" w:rsidRPr="00A673B5" w:rsidRDefault="006B5CFE"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9606.ENSP00000317971</w:t>
            </w:r>
          </w:p>
        </w:tc>
      </w:tr>
    </w:tbl>
    <w:p w14:paraId="48D6FA89" w14:textId="77777777" w:rsidR="006B5CFE" w:rsidRDefault="006B5CFE" w:rsidP="006B5CFE">
      <w:pPr>
        <w:pStyle w:val="NormalWeb"/>
        <w:spacing w:before="0" w:beforeAutospacing="0" w:after="0" w:afterAutospacing="0"/>
        <w:ind w:left="284"/>
        <w:jc w:val="both"/>
      </w:pPr>
    </w:p>
    <w:p w14:paraId="67840A92" w14:textId="331E8DB4" w:rsidR="006B5CFE" w:rsidRPr="006B5CFE" w:rsidRDefault="006B5CFE" w:rsidP="006B5CFE">
      <w:pPr>
        <w:pStyle w:val="NormalWeb"/>
        <w:spacing w:before="0" w:beforeAutospacing="0" w:after="0" w:afterAutospacing="0"/>
        <w:jc w:val="both"/>
        <w:rPr>
          <w:b/>
        </w:rPr>
      </w:pPr>
      <w:r w:rsidRPr="006B5CFE">
        <w:rPr>
          <w:b/>
        </w:rPr>
        <w:t>Data interaksi domain-domain (DDI)</w:t>
      </w:r>
    </w:p>
    <w:p w14:paraId="6AFC8236" w14:textId="77777777" w:rsidR="006B5CFE" w:rsidRDefault="006B5CFE" w:rsidP="006B5CFE">
      <w:pPr>
        <w:pStyle w:val="NormalWeb"/>
        <w:spacing w:before="0" w:beforeAutospacing="0" w:after="0" w:afterAutospacing="0"/>
        <w:ind w:firstLine="567"/>
        <w:jc w:val="both"/>
      </w:pPr>
      <w:r>
        <w:t xml:space="preserve">Pembentukan jaringan DDI mengacu pada data dari basis data 3DID yang menyediakan informasi interaksi antar domain berdasarkan struktur tiga dimensi protein. Tahap awal dilakukan dengan mengekstraksi domain dari protein target berdasarkan hasil pemetaan UniProt ID ke Pfam ID. Setiap Pfam ID yang valid dibersihkan dan disaring untuk memperoleh daftar domain unik yang dimiliki oleh </w:t>
      </w:r>
      <w:r>
        <w:lastRenderedPageBreak/>
        <w:t>protein target. Daftar ini kemudian disimpan sebagai referensi domain spesifik dalam konteks penelitian. Selanjutnya, data DDI diperoleh dengan melakukan parsing terhadap file 3DID untuk mengekstrak seluruh pasangan domain yang ditandai dengan baris "#=ID". Dari seluruh pasangan yang tersedia, dilakukan seleksi berdasarkan kecocokan kedua domain dalam setiap pasangan dengan daftar domain unik yang telah diperoleh sebelumnya. Hanya pasangan domain yang memenuhi kriteria ini yang dianggap relevan dan dijadikan sebagai bagian dari jaringan DDI dalam penelitian ini. Data pasangan protein dengan domainnya serta pasangan DDI yang relevan disimpan dalam file Excel dan digunakan dalam tahap analisis jaringan selanjutnya. Ringkasan hasil identifikasi domain dan DDI relevan disajikan pada Tabel 8 dan Tabel 9.</w:t>
      </w:r>
    </w:p>
    <w:p w14:paraId="741C3EA3" w14:textId="77777777" w:rsidR="006B5CFE" w:rsidRDefault="006B5CFE" w:rsidP="006B5CFE">
      <w:pPr>
        <w:pStyle w:val="NormalWeb"/>
        <w:spacing w:before="0" w:beforeAutospacing="0" w:after="0" w:afterAutospacing="0"/>
        <w:ind w:firstLine="284"/>
        <w:jc w:val="both"/>
      </w:pPr>
    </w:p>
    <w:p w14:paraId="7A9BD824" w14:textId="66E11FC3" w:rsidR="006B5CFE" w:rsidRDefault="00EC1FA1" w:rsidP="00EC1FA1">
      <w:pPr>
        <w:pStyle w:val="Caption"/>
        <w:jc w:val="center"/>
      </w:pPr>
      <w:r>
        <w:t xml:space="preserve">Tabel </w:t>
      </w:r>
      <w:fldSimple w:instr=" SEQ Tabel \* ARABIC ">
        <w:r w:rsidR="003200FB">
          <w:rPr>
            <w:noProof/>
          </w:rPr>
          <w:t>8</w:t>
        </w:r>
      </w:fldSimple>
      <w:r w:rsidR="006B5CFE">
        <w:t xml:space="preserve">  </w:t>
      </w:r>
      <w:bookmarkStart w:id="91" w:name="_Toc204803354"/>
      <w:bookmarkStart w:id="92" w:name="_Toc204943748"/>
      <w:r w:rsidR="006B5CFE">
        <w:t>Ringkasan hasil identifikasi domain dan DDI</w:t>
      </w:r>
      <w:bookmarkEnd w:id="91"/>
      <w:bookmarkEnd w:id="9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3964"/>
      </w:tblGrid>
      <w:tr w:rsidR="006B5CFE" w:rsidRPr="00A673B5" w14:paraId="745CD4A4" w14:textId="77777777" w:rsidTr="00170702">
        <w:tc>
          <w:tcPr>
            <w:tcW w:w="3964" w:type="dxa"/>
            <w:tcBorders>
              <w:top w:val="single" w:sz="4" w:space="0" w:color="auto"/>
              <w:bottom w:val="single" w:sz="4" w:space="0" w:color="auto"/>
            </w:tcBorders>
          </w:tcPr>
          <w:p w14:paraId="47BFD0B1" w14:textId="77777777" w:rsidR="006B5CFE" w:rsidRPr="00A673B5" w:rsidRDefault="006B5CFE" w:rsidP="00170702">
            <w:pPr>
              <w:pStyle w:val="NormalWeb"/>
              <w:jc w:val="both"/>
              <w:rPr>
                <w:sz w:val="20"/>
                <w:szCs w:val="20"/>
              </w:rPr>
            </w:pPr>
            <w:r w:rsidRPr="00A673B5">
              <w:rPr>
                <w:sz w:val="20"/>
                <w:szCs w:val="20"/>
              </w:rPr>
              <w:t xml:space="preserve">Keterangan </w:t>
            </w:r>
          </w:p>
        </w:tc>
        <w:tc>
          <w:tcPr>
            <w:tcW w:w="3964" w:type="dxa"/>
            <w:tcBorders>
              <w:top w:val="single" w:sz="4" w:space="0" w:color="auto"/>
              <w:bottom w:val="single" w:sz="4" w:space="0" w:color="auto"/>
            </w:tcBorders>
          </w:tcPr>
          <w:p w14:paraId="24B5FAA2" w14:textId="77777777" w:rsidR="006B5CFE" w:rsidRPr="00A673B5" w:rsidRDefault="006B5CFE" w:rsidP="00170702">
            <w:pPr>
              <w:pStyle w:val="NormalWeb"/>
              <w:jc w:val="both"/>
              <w:rPr>
                <w:sz w:val="20"/>
                <w:szCs w:val="20"/>
              </w:rPr>
            </w:pPr>
            <w:r w:rsidRPr="00A673B5">
              <w:rPr>
                <w:sz w:val="20"/>
                <w:szCs w:val="20"/>
              </w:rPr>
              <w:t>Jumlah</w:t>
            </w:r>
          </w:p>
        </w:tc>
      </w:tr>
      <w:tr w:rsidR="006B5CFE" w:rsidRPr="00A673B5" w14:paraId="62F47F9E" w14:textId="77777777" w:rsidTr="00170702">
        <w:tc>
          <w:tcPr>
            <w:tcW w:w="3964" w:type="dxa"/>
            <w:tcBorders>
              <w:top w:val="single" w:sz="4" w:space="0" w:color="auto"/>
            </w:tcBorders>
          </w:tcPr>
          <w:p w14:paraId="285695D6" w14:textId="77777777" w:rsidR="006B5CFE" w:rsidRPr="00A673B5" w:rsidRDefault="006B5CFE" w:rsidP="00170702">
            <w:pPr>
              <w:pStyle w:val="NormalWeb"/>
              <w:jc w:val="both"/>
              <w:rPr>
                <w:sz w:val="20"/>
                <w:szCs w:val="20"/>
              </w:rPr>
            </w:pPr>
            <w:r w:rsidRPr="00A673B5">
              <w:rPr>
                <w:sz w:val="20"/>
                <w:szCs w:val="20"/>
              </w:rPr>
              <w:t>Total Domain hasil pemetaan</w:t>
            </w:r>
          </w:p>
        </w:tc>
        <w:tc>
          <w:tcPr>
            <w:tcW w:w="3964" w:type="dxa"/>
            <w:tcBorders>
              <w:top w:val="single" w:sz="4" w:space="0" w:color="auto"/>
            </w:tcBorders>
          </w:tcPr>
          <w:p w14:paraId="1CBEE8C5" w14:textId="77777777" w:rsidR="006B5CFE" w:rsidRPr="00A673B5" w:rsidRDefault="006B5CFE" w:rsidP="00170702">
            <w:pPr>
              <w:pStyle w:val="NormalWeb"/>
              <w:jc w:val="both"/>
              <w:rPr>
                <w:sz w:val="20"/>
                <w:szCs w:val="20"/>
              </w:rPr>
            </w:pPr>
            <w:r w:rsidRPr="00A673B5">
              <w:rPr>
                <w:sz w:val="20"/>
                <w:szCs w:val="20"/>
              </w:rPr>
              <w:t>1.056</w:t>
            </w:r>
          </w:p>
        </w:tc>
      </w:tr>
      <w:tr w:rsidR="006B5CFE" w:rsidRPr="00A673B5" w14:paraId="6B2B64F6" w14:textId="77777777" w:rsidTr="00170702">
        <w:tc>
          <w:tcPr>
            <w:tcW w:w="3964" w:type="dxa"/>
          </w:tcPr>
          <w:p w14:paraId="58D0B720" w14:textId="77777777" w:rsidR="006B5CFE" w:rsidRPr="00A673B5" w:rsidRDefault="006B5CFE" w:rsidP="00170702">
            <w:pPr>
              <w:pStyle w:val="NormalWeb"/>
              <w:jc w:val="both"/>
              <w:rPr>
                <w:sz w:val="20"/>
                <w:szCs w:val="20"/>
              </w:rPr>
            </w:pPr>
            <w:r w:rsidRPr="00A673B5">
              <w:rPr>
                <w:sz w:val="20"/>
                <w:szCs w:val="20"/>
              </w:rPr>
              <w:t>Domain unik setelah normalisasi</w:t>
            </w:r>
          </w:p>
        </w:tc>
        <w:tc>
          <w:tcPr>
            <w:tcW w:w="3964" w:type="dxa"/>
          </w:tcPr>
          <w:p w14:paraId="5A0E2196" w14:textId="77777777" w:rsidR="006B5CFE" w:rsidRPr="00A673B5" w:rsidRDefault="006B5CFE" w:rsidP="00170702">
            <w:pPr>
              <w:pStyle w:val="NormalWeb"/>
              <w:jc w:val="both"/>
              <w:rPr>
                <w:sz w:val="20"/>
                <w:szCs w:val="20"/>
              </w:rPr>
            </w:pPr>
            <w:r w:rsidRPr="00A673B5">
              <w:rPr>
                <w:sz w:val="20"/>
                <w:szCs w:val="20"/>
              </w:rPr>
              <w:t>478</w:t>
            </w:r>
          </w:p>
        </w:tc>
      </w:tr>
      <w:tr w:rsidR="006B5CFE" w:rsidRPr="00A673B5" w14:paraId="2AB94F76" w14:textId="77777777" w:rsidTr="00170702">
        <w:tc>
          <w:tcPr>
            <w:tcW w:w="3964" w:type="dxa"/>
          </w:tcPr>
          <w:p w14:paraId="7ACD19AA" w14:textId="77777777" w:rsidR="006B5CFE" w:rsidRPr="00A673B5" w:rsidRDefault="006B5CFE" w:rsidP="00170702">
            <w:pPr>
              <w:pStyle w:val="NormalWeb"/>
              <w:jc w:val="both"/>
              <w:rPr>
                <w:sz w:val="20"/>
                <w:szCs w:val="20"/>
              </w:rPr>
            </w:pPr>
            <w:r w:rsidRPr="00A673B5">
              <w:rPr>
                <w:sz w:val="20"/>
                <w:szCs w:val="20"/>
              </w:rPr>
              <w:t>Jumlah total pasangan DDI dalam 3DID</w:t>
            </w:r>
          </w:p>
        </w:tc>
        <w:tc>
          <w:tcPr>
            <w:tcW w:w="3964" w:type="dxa"/>
          </w:tcPr>
          <w:p w14:paraId="295E88F8" w14:textId="77777777" w:rsidR="006B5CFE" w:rsidRPr="00A673B5" w:rsidRDefault="006B5CFE" w:rsidP="00170702">
            <w:pPr>
              <w:pStyle w:val="NormalWeb"/>
              <w:jc w:val="both"/>
              <w:rPr>
                <w:sz w:val="20"/>
                <w:szCs w:val="20"/>
              </w:rPr>
            </w:pPr>
            <w:r w:rsidRPr="00A673B5">
              <w:rPr>
                <w:sz w:val="20"/>
                <w:szCs w:val="20"/>
              </w:rPr>
              <w:t>20644</w:t>
            </w:r>
          </w:p>
        </w:tc>
      </w:tr>
      <w:tr w:rsidR="006B5CFE" w:rsidRPr="00A673B5" w14:paraId="4CD50237" w14:textId="77777777" w:rsidTr="00170702">
        <w:tc>
          <w:tcPr>
            <w:tcW w:w="3964" w:type="dxa"/>
            <w:tcBorders>
              <w:bottom w:val="single" w:sz="4" w:space="0" w:color="auto"/>
            </w:tcBorders>
          </w:tcPr>
          <w:p w14:paraId="222A32A4" w14:textId="77777777" w:rsidR="006B5CFE" w:rsidRPr="00A673B5" w:rsidRDefault="006B5CFE" w:rsidP="00170702">
            <w:pPr>
              <w:pStyle w:val="NormalWeb"/>
              <w:jc w:val="both"/>
              <w:rPr>
                <w:sz w:val="20"/>
                <w:szCs w:val="20"/>
              </w:rPr>
            </w:pPr>
            <w:r w:rsidRPr="00A673B5">
              <w:rPr>
                <w:sz w:val="20"/>
                <w:szCs w:val="20"/>
              </w:rPr>
              <w:t>Jumlah pasangan DDI yang relevan (tercocok)</w:t>
            </w:r>
          </w:p>
        </w:tc>
        <w:tc>
          <w:tcPr>
            <w:tcW w:w="3964" w:type="dxa"/>
            <w:tcBorders>
              <w:bottom w:val="single" w:sz="4" w:space="0" w:color="auto"/>
            </w:tcBorders>
          </w:tcPr>
          <w:p w14:paraId="47E59013" w14:textId="77777777" w:rsidR="006B5CFE" w:rsidRPr="00A673B5" w:rsidRDefault="006B5CFE" w:rsidP="00170702">
            <w:pPr>
              <w:pStyle w:val="NormalWeb"/>
              <w:jc w:val="both"/>
              <w:rPr>
                <w:sz w:val="20"/>
                <w:szCs w:val="20"/>
              </w:rPr>
            </w:pPr>
            <w:r w:rsidRPr="00A673B5">
              <w:rPr>
                <w:sz w:val="20"/>
                <w:szCs w:val="20"/>
              </w:rPr>
              <w:t>827</w:t>
            </w:r>
          </w:p>
        </w:tc>
      </w:tr>
    </w:tbl>
    <w:p w14:paraId="22C2E59A" w14:textId="77777777" w:rsidR="006B5CFE" w:rsidRDefault="006B5CFE" w:rsidP="006B5CFE">
      <w:pPr>
        <w:pStyle w:val="Caption"/>
        <w:spacing w:before="0" w:after="60"/>
      </w:pPr>
    </w:p>
    <w:p w14:paraId="29EF14D2" w14:textId="4ACBBFC7" w:rsidR="006B5CFE" w:rsidRDefault="00EC1FA1" w:rsidP="00EC1FA1">
      <w:pPr>
        <w:pStyle w:val="Caption"/>
        <w:jc w:val="center"/>
      </w:pPr>
      <w:r>
        <w:t xml:space="preserve">Tabel </w:t>
      </w:r>
      <w:fldSimple w:instr=" SEQ Tabel \* ARABIC ">
        <w:r w:rsidR="003200FB">
          <w:rPr>
            <w:noProof/>
          </w:rPr>
          <w:t>9</w:t>
        </w:r>
      </w:fldSimple>
      <w:r w:rsidR="006B5CFE">
        <w:t xml:space="preserve">  </w:t>
      </w:r>
      <w:bookmarkStart w:id="93" w:name="_Toc204803355"/>
      <w:bookmarkStart w:id="94" w:name="_Toc204943749"/>
      <w:r w:rsidR="006B5CFE">
        <w:t>DDI relevan dari domain unik</w:t>
      </w:r>
      <w:bookmarkEnd w:id="93"/>
      <w:bookmarkEnd w:id="94"/>
    </w:p>
    <w:p w14:paraId="53FE87E4" w14:textId="77777777" w:rsidR="006B5CFE" w:rsidRDefault="006B5CFE" w:rsidP="006B5CFE">
      <w:pPr>
        <w:spacing w:after="60"/>
        <w:ind w:firstLine="0"/>
        <w:jc w:val="left"/>
        <w:rPr>
          <w:rFonts w:eastAsia="Times New Roman" w:cs="Times New Roman"/>
          <w:color w:val="000000"/>
          <w:sz w:val="20"/>
          <w:szCs w:val="20"/>
          <w:lang w:eastAsia="en-US"/>
        </w:rPr>
        <w:sectPr w:rsidR="006B5CFE" w:rsidSect="00170702">
          <w:headerReference w:type="even" r:id="rId19"/>
          <w:type w:val="continuous"/>
          <w:pgSz w:w="11907" w:h="16839" w:code="9"/>
          <w:pgMar w:top="1701" w:right="1701" w:bottom="1701" w:left="1701" w:header="1134" w:footer="720" w:gutter="567"/>
          <w:pgNumType w:start="1"/>
          <w:cols w:space="720"/>
          <w:docGrid w:linePitch="360"/>
        </w:sectPr>
      </w:pPr>
    </w:p>
    <w:tbl>
      <w:tblPr>
        <w:tblW w:w="3276" w:type="dxa"/>
        <w:jc w:val="center"/>
        <w:tblLook w:val="04A0" w:firstRow="1" w:lastRow="0" w:firstColumn="1" w:lastColumn="0" w:noHBand="0" w:noVBand="1"/>
      </w:tblPr>
      <w:tblGrid>
        <w:gridCol w:w="696"/>
        <w:gridCol w:w="13"/>
        <w:gridCol w:w="1270"/>
        <w:gridCol w:w="147"/>
        <w:gridCol w:w="1123"/>
        <w:gridCol w:w="27"/>
      </w:tblGrid>
      <w:tr w:rsidR="006B5CFE" w:rsidRPr="00A673B5" w14:paraId="22D44E88" w14:textId="77777777" w:rsidTr="00170702">
        <w:trPr>
          <w:trHeight w:val="300"/>
          <w:jc w:val="center"/>
        </w:trPr>
        <w:tc>
          <w:tcPr>
            <w:tcW w:w="696" w:type="dxa"/>
            <w:tcBorders>
              <w:top w:val="single" w:sz="4" w:space="0" w:color="auto"/>
              <w:bottom w:val="single" w:sz="4" w:space="0" w:color="auto"/>
            </w:tcBorders>
            <w:shd w:val="clear" w:color="auto" w:fill="auto"/>
            <w:noWrap/>
            <w:vAlign w:val="bottom"/>
            <w:hideMark/>
          </w:tcPr>
          <w:p w14:paraId="66B01A3B"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No.</w:t>
            </w:r>
          </w:p>
        </w:tc>
        <w:tc>
          <w:tcPr>
            <w:tcW w:w="1430" w:type="dxa"/>
            <w:gridSpan w:val="3"/>
            <w:tcBorders>
              <w:top w:val="single" w:sz="4" w:space="0" w:color="auto"/>
              <w:bottom w:val="single" w:sz="4" w:space="0" w:color="auto"/>
            </w:tcBorders>
            <w:shd w:val="clear" w:color="auto" w:fill="auto"/>
            <w:noWrap/>
            <w:hideMark/>
          </w:tcPr>
          <w:p w14:paraId="0CEB3290" w14:textId="77777777" w:rsidR="006B5CFE" w:rsidRPr="00A673B5" w:rsidRDefault="006B5CFE" w:rsidP="00170702">
            <w:pPr>
              <w:ind w:firstLine="0"/>
              <w:jc w:val="center"/>
              <w:rPr>
                <w:rFonts w:eastAsia="Times New Roman" w:cs="Times New Roman"/>
                <w:b/>
                <w:bCs/>
                <w:color w:val="000000"/>
                <w:sz w:val="20"/>
                <w:szCs w:val="20"/>
                <w:lang w:eastAsia="en-US"/>
              </w:rPr>
            </w:pPr>
            <w:r w:rsidRPr="00A673B5">
              <w:rPr>
                <w:rFonts w:eastAsia="Times New Roman" w:cs="Times New Roman"/>
                <w:b/>
                <w:bCs/>
                <w:color w:val="000000"/>
                <w:sz w:val="20"/>
                <w:szCs w:val="20"/>
                <w:lang w:eastAsia="en-US"/>
              </w:rPr>
              <w:t>UniProt_ID</w:t>
            </w:r>
          </w:p>
        </w:tc>
        <w:tc>
          <w:tcPr>
            <w:tcW w:w="1150" w:type="dxa"/>
            <w:gridSpan w:val="2"/>
            <w:tcBorders>
              <w:top w:val="single" w:sz="4" w:space="0" w:color="auto"/>
              <w:bottom w:val="single" w:sz="4" w:space="0" w:color="auto"/>
            </w:tcBorders>
            <w:shd w:val="clear" w:color="auto" w:fill="auto"/>
            <w:noWrap/>
            <w:hideMark/>
          </w:tcPr>
          <w:p w14:paraId="35FF6BB8" w14:textId="77777777" w:rsidR="006B5CFE" w:rsidRPr="00A673B5" w:rsidRDefault="006B5CFE" w:rsidP="00170702">
            <w:pPr>
              <w:ind w:firstLine="0"/>
              <w:jc w:val="center"/>
              <w:rPr>
                <w:rFonts w:eastAsia="Times New Roman" w:cs="Times New Roman"/>
                <w:b/>
                <w:bCs/>
                <w:color w:val="000000"/>
                <w:sz w:val="20"/>
                <w:szCs w:val="20"/>
                <w:lang w:eastAsia="en-US"/>
              </w:rPr>
            </w:pPr>
            <w:r w:rsidRPr="00A673B5">
              <w:rPr>
                <w:rFonts w:eastAsia="Times New Roman" w:cs="Times New Roman"/>
                <w:b/>
                <w:bCs/>
                <w:color w:val="000000"/>
                <w:sz w:val="20"/>
                <w:szCs w:val="20"/>
                <w:lang w:eastAsia="en-US"/>
              </w:rPr>
              <w:t>Pfam_ID</w:t>
            </w:r>
          </w:p>
        </w:tc>
      </w:tr>
      <w:tr w:rsidR="006B5CFE" w:rsidRPr="00A673B5" w14:paraId="2B597998" w14:textId="77777777" w:rsidTr="00170702">
        <w:trPr>
          <w:trHeight w:val="300"/>
          <w:jc w:val="center"/>
        </w:trPr>
        <w:tc>
          <w:tcPr>
            <w:tcW w:w="696" w:type="dxa"/>
            <w:tcBorders>
              <w:top w:val="single" w:sz="4" w:space="0" w:color="auto"/>
            </w:tcBorders>
            <w:shd w:val="clear" w:color="auto" w:fill="auto"/>
            <w:noWrap/>
            <w:vAlign w:val="bottom"/>
            <w:hideMark/>
          </w:tcPr>
          <w:p w14:paraId="45D58555" w14:textId="77777777" w:rsidR="006B5CFE" w:rsidRPr="00A673B5" w:rsidRDefault="006B5CFE" w:rsidP="00170702">
            <w:pPr>
              <w:ind w:firstLine="0"/>
              <w:jc w:val="right"/>
              <w:rPr>
                <w:rFonts w:eastAsia="Times New Roman" w:cs="Times New Roman"/>
                <w:color w:val="000000"/>
                <w:sz w:val="20"/>
                <w:szCs w:val="20"/>
                <w:lang w:eastAsia="en-US"/>
              </w:rPr>
            </w:pPr>
            <w:r w:rsidRPr="00A673B5">
              <w:rPr>
                <w:rFonts w:eastAsia="Times New Roman" w:cs="Times New Roman"/>
                <w:color w:val="000000"/>
                <w:sz w:val="20"/>
                <w:szCs w:val="20"/>
                <w:lang w:eastAsia="en-US"/>
              </w:rPr>
              <w:t xml:space="preserve"> 1</w:t>
            </w:r>
          </w:p>
        </w:tc>
        <w:tc>
          <w:tcPr>
            <w:tcW w:w="1430" w:type="dxa"/>
            <w:gridSpan w:val="3"/>
            <w:tcBorders>
              <w:top w:val="single" w:sz="4" w:space="0" w:color="auto"/>
            </w:tcBorders>
            <w:shd w:val="clear" w:color="auto" w:fill="auto"/>
            <w:noWrap/>
            <w:vAlign w:val="bottom"/>
            <w:hideMark/>
          </w:tcPr>
          <w:p w14:paraId="2B68E41F"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P25874</w:t>
            </w:r>
          </w:p>
        </w:tc>
        <w:tc>
          <w:tcPr>
            <w:tcW w:w="1150" w:type="dxa"/>
            <w:gridSpan w:val="2"/>
            <w:tcBorders>
              <w:top w:val="single" w:sz="4" w:space="0" w:color="auto"/>
            </w:tcBorders>
            <w:shd w:val="clear" w:color="auto" w:fill="auto"/>
            <w:noWrap/>
            <w:vAlign w:val="bottom"/>
            <w:hideMark/>
          </w:tcPr>
          <w:p w14:paraId="720455B8"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PF00153</w:t>
            </w:r>
          </w:p>
        </w:tc>
      </w:tr>
      <w:tr w:rsidR="006B5CFE" w:rsidRPr="00A673B5" w14:paraId="17577202" w14:textId="77777777" w:rsidTr="00170702">
        <w:trPr>
          <w:trHeight w:val="300"/>
          <w:jc w:val="center"/>
        </w:trPr>
        <w:tc>
          <w:tcPr>
            <w:tcW w:w="696" w:type="dxa"/>
            <w:shd w:val="clear" w:color="auto" w:fill="auto"/>
            <w:noWrap/>
            <w:vAlign w:val="bottom"/>
            <w:hideMark/>
          </w:tcPr>
          <w:p w14:paraId="229A788A" w14:textId="77777777" w:rsidR="006B5CFE" w:rsidRPr="00A673B5" w:rsidRDefault="006B5CFE" w:rsidP="00170702">
            <w:pPr>
              <w:ind w:firstLine="0"/>
              <w:jc w:val="right"/>
              <w:rPr>
                <w:rFonts w:eastAsia="Times New Roman" w:cs="Times New Roman"/>
                <w:color w:val="000000"/>
                <w:sz w:val="20"/>
                <w:szCs w:val="20"/>
                <w:lang w:eastAsia="en-US"/>
              </w:rPr>
            </w:pPr>
            <w:r w:rsidRPr="00A673B5">
              <w:rPr>
                <w:rFonts w:eastAsia="Times New Roman" w:cs="Times New Roman"/>
                <w:color w:val="000000"/>
                <w:sz w:val="20"/>
                <w:szCs w:val="20"/>
                <w:lang w:eastAsia="en-US"/>
              </w:rPr>
              <w:t>2</w:t>
            </w:r>
          </w:p>
        </w:tc>
        <w:tc>
          <w:tcPr>
            <w:tcW w:w="1430" w:type="dxa"/>
            <w:gridSpan w:val="3"/>
            <w:shd w:val="clear" w:color="auto" w:fill="auto"/>
            <w:noWrap/>
            <w:vAlign w:val="bottom"/>
            <w:hideMark/>
          </w:tcPr>
          <w:p w14:paraId="1B0F0214"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Q4KMT7</w:t>
            </w:r>
          </w:p>
        </w:tc>
        <w:tc>
          <w:tcPr>
            <w:tcW w:w="1150" w:type="dxa"/>
            <w:gridSpan w:val="2"/>
            <w:shd w:val="clear" w:color="auto" w:fill="auto"/>
            <w:noWrap/>
            <w:vAlign w:val="bottom"/>
            <w:hideMark/>
          </w:tcPr>
          <w:p w14:paraId="29CF78BB"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PF00153</w:t>
            </w:r>
          </w:p>
        </w:tc>
      </w:tr>
      <w:tr w:rsidR="006B5CFE" w:rsidRPr="00A673B5" w14:paraId="4D4CF9EF" w14:textId="77777777" w:rsidTr="00170702">
        <w:trPr>
          <w:trHeight w:val="300"/>
          <w:jc w:val="center"/>
        </w:trPr>
        <w:tc>
          <w:tcPr>
            <w:tcW w:w="696" w:type="dxa"/>
            <w:shd w:val="clear" w:color="auto" w:fill="auto"/>
            <w:noWrap/>
            <w:vAlign w:val="bottom"/>
            <w:hideMark/>
          </w:tcPr>
          <w:p w14:paraId="10BD6290" w14:textId="77777777" w:rsidR="006B5CFE" w:rsidRPr="00A673B5" w:rsidRDefault="006B5CFE" w:rsidP="00170702">
            <w:pPr>
              <w:ind w:firstLine="0"/>
              <w:jc w:val="right"/>
              <w:rPr>
                <w:rFonts w:eastAsia="Times New Roman" w:cs="Times New Roman"/>
                <w:color w:val="000000"/>
                <w:sz w:val="20"/>
                <w:szCs w:val="20"/>
                <w:lang w:eastAsia="en-US"/>
              </w:rPr>
            </w:pPr>
            <w:r w:rsidRPr="00A673B5">
              <w:rPr>
                <w:rFonts w:eastAsia="Times New Roman" w:cs="Times New Roman"/>
                <w:color w:val="000000"/>
                <w:sz w:val="20"/>
                <w:szCs w:val="20"/>
                <w:lang w:eastAsia="en-US"/>
              </w:rPr>
              <w:t>3</w:t>
            </w:r>
          </w:p>
        </w:tc>
        <w:tc>
          <w:tcPr>
            <w:tcW w:w="1430" w:type="dxa"/>
            <w:gridSpan w:val="3"/>
            <w:shd w:val="clear" w:color="auto" w:fill="auto"/>
            <w:noWrap/>
            <w:vAlign w:val="bottom"/>
            <w:hideMark/>
          </w:tcPr>
          <w:p w14:paraId="4C7AEBC1"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Q8WXI4</w:t>
            </w:r>
          </w:p>
        </w:tc>
        <w:tc>
          <w:tcPr>
            <w:tcW w:w="1150" w:type="dxa"/>
            <w:gridSpan w:val="2"/>
            <w:shd w:val="clear" w:color="auto" w:fill="auto"/>
            <w:noWrap/>
            <w:vAlign w:val="bottom"/>
            <w:hideMark/>
          </w:tcPr>
          <w:p w14:paraId="22B322DB"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PF01852</w:t>
            </w:r>
          </w:p>
        </w:tc>
      </w:tr>
      <w:tr w:rsidR="006B5CFE" w:rsidRPr="00A673B5" w14:paraId="33010984" w14:textId="77777777" w:rsidTr="00170702">
        <w:trPr>
          <w:trHeight w:val="300"/>
          <w:jc w:val="center"/>
        </w:trPr>
        <w:tc>
          <w:tcPr>
            <w:tcW w:w="696" w:type="dxa"/>
            <w:shd w:val="clear" w:color="auto" w:fill="auto"/>
            <w:noWrap/>
            <w:vAlign w:val="bottom"/>
            <w:hideMark/>
          </w:tcPr>
          <w:p w14:paraId="1D1D1F84" w14:textId="77777777" w:rsidR="006B5CFE" w:rsidRPr="00A673B5" w:rsidRDefault="006B5CFE" w:rsidP="00170702">
            <w:pPr>
              <w:ind w:firstLine="0"/>
              <w:jc w:val="right"/>
              <w:rPr>
                <w:rFonts w:eastAsia="Times New Roman" w:cs="Times New Roman"/>
                <w:color w:val="000000"/>
                <w:sz w:val="20"/>
                <w:szCs w:val="20"/>
                <w:lang w:eastAsia="en-US"/>
              </w:rPr>
            </w:pPr>
            <w:r w:rsidRPr="00A673B5">
              <w:rPr>
                <w:rFonts w:eastAsia="Times New Roman" w:cs="Times New Roman"/>
                <w:color w:val="000000"/>
                <w:sz w:val="20"/>
                <w:szCs w:val="20"/>
                <w:lang w:eastAsia="en-US"/>
              </w:rPr>
              <w:t>4</w:t>
            </w:r>
          </w:p>
        </w:tc>
        <w:tc>
          <w:tcPr>
            <w:tcW w:w="1430" w:type="dxa"/>
            <w:gridSpan w:val="3"/>
            <w:shd w:val="clear" w:color="auto" w:fill="auto"/>
            <w:noWrap/>
            <w:vAlign w:val="bottom"/>
            <w:hideMark/>
          </w:tcPr>
          <w:p w14:paraId="014ECEB1"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Q8WXI4</w:t>
            </w:r>
          </w:p>
        </w:tc>
        <w:tc>
          <w:tcPr>
            <w:tcW w:w="1150" w:type="dxa"/>
            <w:gridSpan w:val="2"/>
            <w:shd w:val="clear" w:color="auto" w:fill="auto"/>
            <w:noWrap/>
            <w:vAlign w:val="bottom"/>
            <w:hideMark/>
          </w:tcPr>
          <w:p w14:paraId="475C1792"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PF03061</w:t>
            </w:r>
          </w:p>
        </w:tc>
      </w:tr>
      <w:tr w:rsidR="006B5CFE" w:rsidRPr="00A673B5" w14:paraId="2B95D188" w14:textId="77777777" w:rsidTr="00170702">
        <w:trPr>
          <w:trHeight w:val="300"/>
          <w:jc w:val="center"/>
        </w:trPr>
        <w:tc>
          <w:tcPr>
            <w:tcW w:w="696" w:type="dxa"/>
            <w:shd w:val="clear" w:color="auto" w:fill="auto"/>
            <w:noWrap/>
            <w:vAlign w:val="bottom"/>
            <w:hideMark/>
          </w:tcPr>
          <w:p w14:paraId="49D6EB36" w14:textId="77777777" w:rsidR="006B5CFE" w:rsidRPr="00A673B5" w:rsidRDefault="006B5CFE" w:rsidP="00170702">
            <w:pPr>
              <w:ind w:firstLine="0"/>
              <w:jc w:val="right"/>
              <w:rPr>
                <w:rFonts w:eastAsia="Times New Roman" w:cs="Times New Roman"/>
                <w:color w:val="000000"/>
                <w:sz w:val="20"/>
                <w:szCs w:val="20"/>
                <w:lang w:eastAsia="en-US"/>
              </w:rPr>
            </w:pPr>
            <w:r w:rsidRPr="00A673B5">
              <w:rPr>
                <w:rFonts w:eastAsia="Times New Roman" w:cs="Times New Roman"/>
                <w:color w:val="000000"/>
                <w:sz w:val="20"/>
                <w:szCs w:val="20"/>
                <w:lang w:eastAsia="en-US"/>
              </w:rPr>
              <w:t>5</w:t>
            </w:r>
          </w:p>
        </w:tc>
        <w:tc>
          <w:tcPr>
            <w:tcW w:w="1430" w:type="dxa"/>
            <w:gridSpan w:val="3"/>
            <w:shd w:val="clear" w:color="auto" w:fill="auto"/>
            <w:noWrap/>
            <w:vAlign w:val="bottom"/>
            <w:hideMark/>
          </w:tcPr>
          <w:p w14:paraId="550A63C9"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Q9GZN8</w:t>
            </w:r>
          </w:p>
        </w:tc>
        <w:tc>
          <w:tcPr>
            <w:tcW w:w="1150" w:type="dxa"/>
            <w:gridSpan w:val="2"/>
            <w:shd w:val="clear" w:color="auto" w:fill="auto"/>
            <w:noWrap/>
            <w:vAlign w:val="bottom"/>
            <w:hideMark/>
          </w:tcPr>
          <w:p w14:paraId="0AA308D0"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PF15006</w:t>
            </w:r>
          </w:p>
        </w:tc>
      </w:tr>
      <w:tr w:rsidR="006B5CFE" w:rsidRPr="00A673B5" w14:paraId="6EE69B85" w14:textId="77777777" w:rsidTr="00170702">
        <w:trPr>
          <w:trHeight w:val="300"/>
          <w:jc w:val="center"/>
        </w:trPr>
        <w:tc>
          <w:tcPr>
            <w:tcW w:w="696" w:type="dxa"/>
            <w:shd w:val="clear" w:color="auto" w:fill="auto"/>
            <w:noWrap/>
            <w:vAlign w:val="bottom"/>
            <w:hideMark/>
          </w:tcPr>
          <w:p w14:paraId="2D940A33" w14:textId="77777777" w:rsidR="006B5CFE" w:rsidRPr="00A673B5" w:rsidRDefault="006B5CFE" w:rsidP="00170702">
            <w:pPr>
              <w:ind w:firstLine="0"/>
              <w:jc w:val="right"/>
              <w:rPr>
                <w:rFonts w:eastAsia="Times New Roman" w:cs="Times New Roman"/>
                <w:color w:val="000000"/>
                <w:sz w:val="20"/>
                <w:szCs w:val="20"/>
                <w:lang w:eastAsia="en-US"/>
              </w:rPr>
            </w:pPr>
            <w:r w:rsidRPr="00A673B5">
              <w:rPr>
                <w:rFonts w:eastAsia="Times New Roman" w:cs="Times New Roman"/>
                <w:color w:val="000000"/>
                <w:sz w:val="20"/>
                <w:szCs w:val="20"/>
                <w:lang w:eastAsia="en-US"/>
              </w:rPr>
              <w:t>6</w:t>
            </w:r>
          </w:p>
        </w:tc>
        <w:tc>
          <w:tcPr>
            <w:tcW w:w="1430" w:type="dxa"/>
            <w:gridSpan w:val="3"/>
            <w:shd w:val="clear" w:color="auto" w:fill="auto"/>
            <w:noWrap/>
            <w:vAlign w:val="bottom"/>
            <w:hideMark/>
          </w:tcPr>
          <w:p w14:paraId="23581E6C"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Q8TCY5</w:t>
            </w:r>
          </w:p>
        </w:tc>
        <w:tc>
          <w:tcPr>
            <w:tcW w:w="1150" w:type="dxa"/>
            <w:gridSpan w:val="2"/>
            <w:shd w:val="clear" w:color="auto" w:fill="auto"/>
            <w:noWrap/>
            <w:vAlign w:val="bottom"/>
            <w:hideMark/>
          </w:tcPr>
          <w:p w14:paraId="0693CB30"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PF15183</w:t>
            </w:r>
          </w:p>
        </w:tc>
      </w:tr>
      <w:tr w:rsidR="006B5CFE" w:rsidRPr="00A673B5" w14:paraId="4F01E131" w14:textId="77777777" w:rsidTr="00170702">
        <w:trPr>
          <w:trHeight w:val="300"/>
          <w:jc w:val="center"/>
        </w:trPr>
        <w:tc>
          <w:tcPr>
            <w:tcW w:w="696" w:type="dxa"/>
            <w:shd w:val="clear" w:color="auto" w:fill="auto"/>
            <w:noWrap/>
            <w:vAlign w:val="bottom"/>
          </w:tcPr>
          <w:p w14:paraId="1FE9282B" w14:textId="77777777" w:rsidR="006B5CFE" w:rsidRPr="00A673B5" w:rsidRDefault="006B5CFE" w:rsidP="00170702">
            <w:pPr>
              <w:ind w:firstLine="0"/>
              <w:jc w:val="right"/>
              <w:rPr>
                <w:rFonts w:eastAsia="Times New Roman" w:cs="Times New Roman"/>
                <w:color w:val="000000"/>
                <w:sz w:val="20"/>
                <w:szCs w:val="20"/>
                <w:lang w:eastAsia="en-US"/>
              </w:rPr>
            </w:pPr>
            <w:r w:rsidRPr="00A673B5">
              <w:rPr>
                <w:rFonts w:eastAsia="Times New Roman" w:cs="Times New Roman"/>
                <w:color w:val="000000"/>
                <w:sz w:val="20"/>
                <w:szCs w:val="20"/>
                <w:lang w:eastAsia="en-US"/>
              </w:rPr>
              <w:t>…..</w:t>
            </w:r>
          </w:p>
        </w:tc>
        <w:tc>
          <w:tcPr>
            <w:tcW w:w="1430" w:type="dxa"/>
            <w:gridSpan w:val="3"/>
            <w:shd w:val="clear" w:color="auto" w:fill="auto"/>
            <w:noWrap/>
            <w:vAlign w:val="bottom"/>
          </w:tcPr>
          <w:p w14:paraId="4EB6ADFF"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w:t>
            </w:r>
          </w:p>
        </w:tc>
        <w:tc>
          <w:tcPr>
            <w:tcW w:w="1150" w:type="dxa"/>
            <w:gridSpan w:val="2"/>
            <w:shd w:val="clear" w:color="auto" w:fill="auto"/>
            <w:noWrap/>
            <w:vAlign w:val="bottom"/>
          </w:tcPr>
          <w:p w14:paraId="513DE834"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w:t>
            </w:r>
          </w:p>
        </w:tc>
      </w:tr>
      <w:tr w:rsidR="006B5CFE" w:rsidRPr="00A673B5" w14:paraId="6744418A" w14:textId="77777777" w:rsidTr="00170702">
        <w:trPr>
          <w:trHeight w:val="300"/>
          <w:jc w:val="center"/>
        </w:trPr>
        <w:tc>
          <w:tcPr>
            <w:tcW w:w="696" w:type="dxa"/>
            <w:shd w:val="clear" w:color="auto" w:fill="auto"/>
            <w:noWrap/>
            <w:vAlign w:val="bottom"/>
            <w:hideMark/>
          </w:tcPr>
          <w:p w14:paraId="1628E786" w14:textId="77777777" w:rsidR="006B5CFE" w:rsidRPr="00A673B5" w:rsidRDefault="006B5CFE" w:rsidP="00170702">
            <w:pPr>
              <w:ind w:firstLine="0"/>
              <w:jc w:val="right"/>
              <w:rPr>
                <w:rFonts w:eastAsia="Times New Roman" w:cs="Times New Roman"/>
                <w:color w:val="000000"/>
                <w:sz w:val="20"/>
                <w:szCs w:val="20"/>
                <w:lang w:eastAsia="en-US"/>
              </w:rPr>
            </w:pPr>
            <w:r w:rsidRPr="00A673B5">
              <w:rPr>
                <w:rFonts w:eastAsia="Times New Roman" w:cs="Times New Roman"/>
                <w:color w:val="000000"/>
                <w:sz w:val="20"/>
                <w:szCs w:val="20"/>
                <w:lang w:eastAsia="en-US"/>
              </w:rPr>
              <w:t>1051</w:t>
            </w:r>
          </w:p>
        </w:tc>
        <w:tc>
          <w:tcPr>
            <w:tcW w:w="1430" w:type="dxa"/>
            <w:gridSpan w:val="3"/>
            <w:shd w:val="clear" w:color="auto" w:fill="auto"/>
            <w:noWrap/>
            <w:vAlign w:val="bottom"/>
            <w:hideMark/>
          </w:tcPr>
          <w:p w14:paraId="3A46C789"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P29375</w:t>
            </w:r>
          </w:p>
        </w:tc>
        <w:tc>
          <w:tcPr>
            <w:tcW w:w="1150" w:type="dxa"/>
            <w:gridSpan w:val="2"/>
            <w:shd w:val="clear" w:color="auto" w:fill="auto"/>
            <w:noWrap/>
            <w:vAlign w:val="bottom"/>
            <w:hideMark/>
          </w:tcPr>
          <w:p w14:paraId="4861B407"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PF01388</w:t>
            </w:r>
          </w:p>
        </w:tc>
      </w:tr>
      <w:tr w:rsidR="006B5CFE" w:rsidRPr="00A673B5" w14:paraId="081F312B" w14:textId="77777777" w:rsidTr="00170702">
        <w:trPr>
          <w:trHeight w:val="300"/>
          <w:jc w:val="center"/>
        </w:trPr>
        <w:tc>
          <w:tcPr>
            <w:tcW w:w="696" w:type="dxa"/>
            <w:shd w:val="clear" w:color="auto" w:fill="auto"/>
            <w:noWrap/>
            <w:vAlign w:val="bottom"/>
            <w:hideMark/>
          </w:tcPr>
          <w:p w14:paraId="40933289" w14:textId="77777777" w:rsidR="006B5CFE" w:rsidRPr="00A673B5" w:rsidRDefault="006B5CFE" w:rsidP="00170702">
            <w:pPr>
              <w:ind w:firstLine="0"/>
              <w:jc w:val="right"/>
              <w:rPr>
                <w:rFonts w:eastAsia="Times New Roman" w:cs="Times New Roman"/>
                <w:color w:val="000000"/>
                <w:sz w:val="20"/>
                <w:szCs w:val="20"/>
                <w:lang w:eastAsia="en-US"/>
              </w:rPr>
            </w:pPr>
            <w:r w:rsidRPr="00A673B5">
              <w:rPr>
                <w:rFonts w:eastAsia="Times New Roman" w:cs="Times New Roman"/>
                <w:color w:val="000000"/>
                <w:sz w:val="20"/>
                <w:szCs w:val="20"/>
                <w:lang w:eastAsia="en-US"/>
              </w:rPr>
              <w:t>1052</w:t>
            </w:r>
          </w:p>
        </w:tc>
        <w:tc>
          <w:tcPr>
            <w:tcW w:w="1430" w:type="dxa"/>
            <w:gridSpan w:val="3"/>
            <w:shd w:val="clear" w:color="auto" w:fill="auto"/>
            <w:noWrap/>
            <w:vAlign w:val="bottom"/>
            <w:hideMark/>
          </w:tcPr>
          <w:p w14:paraId="6A067EB8"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P29375</w:t>
            </w:r>
          </w:p>
        </w:tc>
        <w:tc>
          <w:tcPr>
            <w:tcW w:w="1150" w:type="dxa"/>
            <w:gridSpan w:val="2"/>
            <w:shd w:val="clear" w:color="auto" w:fill="auto"/>
            <w:noWrap/>
            <w:vAlign w:val="bottom"/>
            <w:hideMark/>
          </w:tcPr>
          <w:p w14:paraId="16384797"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PF02373</w:t>
            </w:r>
          </w:p>
        </w:tc>
      </w:tr>
      <w:tr w:rsidR="006B5CFE" w:rsidRPr="00A673B5" w14:paraId="7E004FE9" w14:textId="77777777" w:rsidTr="00170702">
        <w:trPr>
          <w:trHeight w:val="300"/>
          <w:jc w:val="center"/>
        </w:trPr>
        <w:tc>
          <w:tcPr>
            <w:tcW w:w="696" w:type="dxa"/>
            <w:shd w:val="clear" w:color="auto" w:fill="auto"/>
            <w:noWrap/>
            <w:vAlign w:val="bottom"/>
            <w:hideMark/>
          </w:tcPr>
          <w:p w14:paraId="2FADF2C6" w14:textId="77777777" w:rsidR="006B5CFE" w:rsidRPr="00A673B5" w:rsidRDefault="006B5CFE" w:rsidP="00170702">
            <w:pPr>
              <w:ind w:firstLine="0"/>
              <w:jc w:val="right"/>
              <w:rPr>
                <w:rFonts w:eastAsia="Times New Roman" w:cs="Times New Roman"/>
                <w:color w:val="000000"/>
                <w:sz w:val="20"/>
                <w:szCs w:val="20"/>
                <w:lang w:eastAsia="en-US"/>
              </w:rPr>
            </w:pPr>
            <w:r w:rsidRPr="00A673B5">
              <w:rPr>
                <w:rFonts w:eastAsia="Times New Roman" w:cs="Times New Roman"/>
                <w:color w:val="000000"/>
                <w:sz w:val="20"/>
                <w:szCs w:val="20"/>
                <w:lang w:eastAsia="en-US"/>
              </w:rPr>
              <w:t>1053</w:t>
            </w:r>
          </w:p>
        </w:tc>
        <w:tc>
          <w:tcPr>
            <w:tcW w:w="1430" w:type="dxa"/>
            <w:gridSpan w:val="3"/>
            <w:shd w:val="clear" w:color="auto" w:fill="auto"/>
            <w:noWrap/>
            <w:vAlign w:val="bottom"/>
            <w:hideMark/>
          </w:tcPr>
          <w:p w14:paraId="3F475997"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P29375</w:t>
            </w:r>
          </w:p>
        </w:tc>
        <w:tc>
          <w:tcPr>
            <w:tcW w:w="1150" w:type="dxa"/>
            <w:gridSpan w:val="2"/>
            <w:shd w:val="clear" w:color="auto" w:fill="auto"/>
            <w:noWrap/>
            <w:vAlign w:val="bottom"/>
            <w:hideMark/>
          </w:tcPr>
          <w:p w14:paraId="2F44D085"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PF02375</w:t>
            </w:r>
          </w:p>
        </w:tc>
      </w:tr>
      <w:tr w:rsidR="006B5CFE" w:rsidRPr="00A673B5" w14:paraId="21FAB4A3" w14:textId="77777777" w:rsidTr="00170702">
        <w:trPr>
          <w:trHeight w:val="300"/>
          <w:jc w:val="center"/>
        </w:trPr>
        <w:tc>
          <w:tcPr>
            <w:tcW w:w="696" w:type="dxa"/>
            <w:shd w:val="clear" w:color="auto" w:fill="auto"/>
            <w:noWrap/>
            <w:vAlign w:val="bottom"/>
            <w:hideMark/>
          </w:tcPr>
          <w:p w14:paraId="6D06966D" w14:textId="77777777" w:rsidR="006B5CFE" w:rsidRPr="00A673B5" w:rsidRDefault="006B5CFE" w:rsidP="00170702">
            <w:pPr>
              <w:ind w:firstLine="0"/>
              <w:jc w:val="right"/>
              <w:rPr>
                <w:rFonts w:eastAsia="Times New Roman" w:cs="Times New Roman"/>
                <w:color w:val="000000"/>
                <w:sz w:val="20"/>
                <w:szCs w:val="20"/>
                <w:lang w:eastAsia="en-US"/>
              </w:rPr>
            </w:pPr>
            <w:r w:rsidRPr="00A673B5">
              <w:rPr>
                <w:rFonts w:eastAsia="Times New Roman" w:cs="Times New Roman"/>
                <w:color w:val="000000"/>
                <w:sz w:val="20"/>
                <w:szCs w:val="20"/>
                <w:lang w:eastAsia="en-US"/>
              </w:rPr>
              <w:t>1054</w:t>
            </w:r>
          </w:p>
        </w:tc>
        <w:tc>
          <w:tcPr>
            <w:tcW w:w="1430" w:type="dxa"/>
            <w:gridSpan w:val="3"/>
            <w:shd w:val="clear" w:color="auto" w:fill="auto"/>
            <w:noWrap/>
            <w:vAlign w:val="bottom"/>
            <w:hideMark/>
          </w:tcPr>
          <w:p w14:paraId="30C5CC4F"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P29375</w:t>
            </w:r>
          </w:p>
        </w:tc>
        <w:tc>
          <w:tcPr>
            <w:tcW w:w="1150" w:type="dxa"/>
            <w:gridSpan w:val="2"/>
            <w:shd w:val="clear" w:color="auto" w:fill="auto"/>
            <w:noWrap/>
            <w:vAlign w:val="bottom"/>
            <w:hideMark/>
          </w:tcPr>
          <w:p w14:paraId="2F3BBE27"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PF02928</w:t>
            </w:r>
          </w:p>
        </w:tc>
      </w:tr>
      <w:tr w:rsidR="006B5CFE" w:rsidRPr="00A673B5" w14:paraId="45077ABA" w14:textId="77777777" w:rsidTr="00170702">
        <w:trPr>
          <w:trHeight w:val="300"/>
          <w:jc w:val="center"/>
        </w:trPr>
        <w:tc>
          <w:tcPr>
            <w:tcW w:w="696" w:type="dxa"/>
            <w:shd w:val="clear" w:color="auto" w:fill="auto"/>
            <w:noWrap/>
            <w:vAlign w:val="bottom"/>
            <w:hideMark/>
          </w:tcPr>
          <w:p w14:paraId="29F09C38" w14:textId="77777777" w:rsidR="006B5CFE" w:rsidRPr="00A673B5" w:rsidRDefault="006B5CFE" w:rsidP="00170702">
            <w:pPr>
              <w:ind w:firstLine="0"/>
              <w:jc w:val="right"/>
              <w:rPr>
                <w:rFonts w:eastAsia="Times New Roman" w:cs="Times New Roman"/>
                <w:color w:val="000000"/>
                <w:sz w:val="20"/>
                <w:szCs w:val="20"/>
                <w:lang w:eastAsia="en-US"/>
              </w:rPr>
            </w:pPr>
            <w:r w:rsidRPr="00A673B5">
              <w:rPr>
                <w:rFonts w:eastAsia="Times New Roman" w:cs="Times New Roman"/>
                <w:color w:val="000000"/>
                <w:sz w:val="20"/>
                <w:szCs w:val="20"/>
                <w:lang w:eastAsia="en-US"/>
              </w:rPr>
              <w:t>1055</w:t>
            </w:r>
          </w:p>
        </w:tc>
        <w:tc>
          <w:tcPr>
            <w:tcW w:w="1430" w:type="dxa"/>
            <w:gridSpan w:val="3"/>
            <w:shd w:val="clear" w:color="auto" w:fill="auto"/>
            <w:noWrap/>
            <w:vAlign w:val="bottom"/>
            <w:hideMark/>
          </w:tcPr>
          <w:p w14:paraId="0EA5E35E"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P29375</w:t>
            </w:r>
          </w:p>
        </w:tc>
        <w:tc>
          <w:tcPr>
            <w:tcW w:w="1150" w:type="dxa"/>
            <w:gridSpan w:val="2"/>
            <w:shd w:val="clear" w:color="auto" w:fill="auto"/>
            <w:noWrap/>
            <w:vAlign w:val="bottom"/>
            <w:hideMark/>
          </w:tcPr>
          <w:p w14:paraId="0D104A85"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PF08429</w:t>
            </w:r>
          </w:p>
        </w:tc>
      </w:tr>
      <w:tr w:rsidR="006B5CFE" w:rsidRPr="00A673B5" w14:paraId="4657C8C8" w14:textId="77777777" w:rsidTr="00170702">
        <w:trPr>
          <w:trHeight w:val="300"/>
          <w:jc w:val="center"/>
        </w:trPr>
        <w:tc>
          <w:tcPr>
            <w:tcW w:w="696" w:type="dxa"/>
            <w:tcBorders>
              <w:bottom w:val="single" w:sz="4" w:space="0" w:color="auto"/>
            </w:tcBorders>
            <w:shd w:val="clear" w:color="auto" w:fill="auto"/>
            <w:noWrap/>
            <w:vAlign w:val="bottom"/>
            <w:hideMark/>
          </w:tcPr>
          <w:p w14:paraId="4AFC0411" w14:textId="77777777" w:rsidR="006B5CFE" w:rsidRPr="00A673B5" w:rsidRDefault="006B5CFE" w:rsidP="00170702">
            <w:pPr>
              <w:ind w:firstLine="0"/>
              <w:jc w:val="right"/>
              <w:rPr>
                <w:rFonts w:eastAsia="Times New Roman" w:cs="Times New Roman"/>
                <w:color w:val="000000"/>
                <w:sz w:val="20"/>
                <w:szCs w:val="20"/>
                <w:lang w:eastAsia="en-US"/>
              </w:rPr>
            </w:pPr>
            <w:r w:rsidRPr="00A673B5">
              <w:rPr>
                <w:rFonts w:eastAsia="Times New Roman" w:cs="Times New Roman"/>
                <w:color w:val="000000"/>
                <w:sz w:val="20"/>
                <w:szCs w:val="20"/>
                <w:lang w:eastAsia="en-US"/>
              </w:rPr>
              <w:t>1056</w:t>
            </w:r>
          </w:p>
        </w:tc>
        <w:tc>
          <w:tcPr>
            <w:tcW w:w="1430" w:type="dxa"/>
            <w:gridSpan w:val="3"/>
            <w:tcBorders>
              <w:bottom w:val="single" w:sz="4" w:space="0" w:color="auto"/>
            </w:tcBorders>
            <w:shd w:val="clear" w:color="auto" w:fill="auto"/>
            <w:noWrap/>
            <w:vAlign w:val="bottom"/>
            <w:hideMark/>
          </w:tcPr>
          <w:p w14:paraId="4134D97E"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P29375</w:t>
            </w:r>
          </w:p>
        </w:tc>
        <w:tc>
          <w:tcPr>
            <w:tcW w:w="1150" w:type="dxa"/>
            <w:gridSpan w:val="2"/>
            <w:tcBorders>
              <w:bottom w:val="single" w:sz="4" w:space="0" w:color="auto"/>
            </w:tcBorders>
            <w:shd w:val="clear" w:color="auto" w:fill="auto"/>
            <w:noWrap/>
            <w:vAlign w:val="bottom"/>
            <w:hideMark/>
          </w:tcPr>
          <w:p w14:paraId="23887E08"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PF21323</w:t>
            </w:r>
          </w:p>
        </w:tc>
      </w:tr>
      <w:tr w:rsidR="006B5CFE" w:rsidRPr="00A673B5" w14:paraId="11A2518F" w14:textId="77777777" w:rsidTr="00170702">
        <w:trPr>
          <w:gridAfter w:val="1"/>
          <w:wAfter w:w="27" w:type="dxa"/>
          <w:trHeight w:val="300"/>
          <w:jc w:val="center"/>
        </w:trPr>
        <w:tc>
          <w:tcPr>
            <w:tcW w:w="709" w:type="dxa"/>
            <w:gridSpan w:val="2"/>
            <w:tcBorders>
              <w:top w:val="single" w:sz="4" w:space="0" w:color="auto"/>
              <w:bottom w:val="single" w:sz="4" w:space="0" w:color="auto"/>
            </w:tcBorders>
            <w:shd w:val="clear" w:color="auto" w:fill="auto"/>
            <w:noWrap/>
            <w:vAlign w:val="bottom"/>
            <w:hideMark/>
          </w:tcPr>
          <w:p w14:paraId="30BE6C43"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No.</w:t>
            </w:r>
          </w:p>
        </w:tc>
        <w:tc>
          <w:tcPr>
            <w:tcW w:w="1270" w:type="dxa"/>
            <w:tcBorders>
              <w:top w:val="single" w:sz="4" w:space="0" w:color="auto"/>
              <w:bottom w:val="single" w:sz="4" w:space="0" w:color="auto"/>
            </w:tcBorders>
            <w:shd w:val="clear" w:color="auto" w:fill="auto"/>
            <w:noWrap/>
            <w:hideMark/>
          </w:tcPr>
          <w:p w14:paraId="144C0462" w14:textId="77777777" w:rsidR="006B5CFE" w:rsidRPr="00A673B5" w:rsidRDefault="006B5CFE" w:rsidP="00170702">
            <w:pPr>
              <w:ind w:firstLine="0"/>
              <w:jc w:val="center"/>
              <w:rPr>
                <w:rFonts w:eastAsia="Times New Roman" w:cs="Times New Roman"/>
                <w:b/>
                <w:bCs/>
                <w:color w:val="000000"/>
                <w:sz w:val="20"/>
                <w:szCs w:val="20"/>
                <w:lang w:eastAsia="en-US"/>
              </w:rPr>
            </w:pPr>
            <w:r w:rsidRPr="00A673B5">
              <w:rPr>
                <w:rFonts w:eastAsia="Times New Roman" w:cs="Times New Roman"/>
                <w:b/>
                <w:bCs/>
                <w:color w:val="000000"/>
                <w:sz w:val="20"/>
                <w:szCs w:val="20"/>
                <w:lang w:eastAsia="en-US"/>
              </w:rPr>
              <w:t>Domain_1</w:t>
            </w:r>
          </w:p>
        </w:tc>
        <w:tc>
          <w:tcPr>
            <w:tcW w:w="1270" w:type="dxa"/>
            <w:gridSpan w:val="2"/>
            <w:tcBorders>
              <w:top w:val="single" w:sz="4" w:space="0" w:color="auto"/>
              <w:bottom w:val="single" w:sz="4" w:space="0" w:color="auto"/>
            </w:tcBorders>
            <w:shd w:val="clear" w:color="auto" w:fill="auto"/>
            <w:noWrap/>
            <w:hideMark/>
          </w:tcPr>
          <w:p w14:paraId="4350E65D" w14:textId="77777777" w:rsidR="006B5CFE" w:rsidRPr="00A673B5" w:rsidRDefault="006B5CFE" w:rsidP="00170702">
            <w:pPr>
              <w:ind w:firstLine="0"/>
              <w:jc w:val="center"/>
              <w:rPr>
                <w:rFonts w:eastAsia="Times New Roman" w:cs="Times New Roman"/>
                <w:b/>
                <w:bCs/>
                <w:color w:val="000000"/>
                <w:sz w:val="20"/>
                <w:szCs w:val="20"/>
                <w:lang w:eastAsia="en-US"/>
              </w:rPr>
            </w:pPr>
            <w:r w:rsidRPr="00A673B5">
              <w:rPr>
                <w:rFonts w:eastAsia="Times New Roman" w:cs="Times New Roman"/>
                <w:b/>
                <w:bCs/>
                <w:color w:val="000000"/>
                <w:sz w:val="20"/>
                <w:szCs w:val="20"/>
                <w:lang w:eastAsia="en-US"/>
              </w:rPr>
              <w:t>Domain_2</w:t>
            </w:r>
          </w:p>
        </w:tc>
      </w:tr>
      <w:tr w:rsidR="006B5CFE" w:rsidRPr="00A673B5" w14:paraId="023B1370" w14:textId="77777777" w:rsidTr="00170702">
        <w:trPr>
          <w:gridAfter w:val="1"/>
          <w:wAfter w:w="27" w:type="dxa"/>
          <w:trHeight w:val="300"/>
          <w:jc w:val="center"/>
        </w:trPr>
        <w:tc>
          <w:tcPr>
            <w:tcW w:w="709" w:type="dxa"/>
            <w:gridSpan w:val="2"/>
            <w:tcBorders>
              <w:top w:val="single" w:sz="4" w:space="0" w:color="auto"/>
            </w:tcBorders>
            <w:shd w:val="clear" w:color="auto" w:fill="auto"/>
            <w:noWrap/>
            <w:vAlign w:val="bottom"/>
            <w:hideMark/>
          </w:tcPr>
          <w:p w14:paraId="1B1F9146" w14:textId="77777777" w:rsidR="006B5CFE" w:rsidRPr="00A673B5" w:rsidRDefault="006B5CFE" w:rsidP="00170702">
            <w:pPr>
              <w:ind w:firstLine="0"/>
              <w:jc w:val="right"/>
              <w:rPr>
                <w:rFonts w:eastAsia="Times New Roman" w:cs="Times New Roman"/>
                <w:color w:val="000000"/>
                <w:sz w:val="20"/>
                <w:szCs w:val="20"/>
                <w:lang w:eastAsia="en-US"/>
              </w:rPr>
            </w:pPr>
            <w:r w:rsidRPr="00A673B5">
              <w:rPr>
                <w:rFonts w:eastAsia="Times New Roman" w:cs="Times New Roman"/>
                <w:color w:val="000000"/>
                <w:sz w:val="20"/>
                <w:szCs w:val="20"/>
                <w:lang w:eastAsia="en-US"/>
              </w:rPr>
              <w:t>1</w:t>
            </w:r>
          </w:p>
        </w:tc>
        <w:tc>
          <w:tcPr>
            <w:tcW w:w="1270" w:type="dxa"/>
            <w:tcBorders>
              <w:top w:val="single" w:sz="4" w:space="0" w:color="auto"/>
            </w:tcBorders>
            <w:shd w:val="clear" w:color="auto" w:fill="auto"/>
            <w:noWrap/>
            <w:vAlign w:val="bottom"/>
            <w:hideMark/>
          </w:tcPr>
          <w:p w14:paraId="2514F85B"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PF13640</w:t>
            </w:r>
          </w:p>
        </w:tc>
        <w:tc>
          <w:tcPr>
            <w:tcW w:w="1270" w:type="dxa"/>
            <w:gridSpan w:val="2"/>
            <w:tcBorders>
              <w:top w:val="single" w:sz="4" w:space="0" w:color="auto"/>
            </w:tcBorders>
            <w:shd w:val="clear" w:color="auto" w:fill="auto"/>
            <w:noWrap/>
            <w:vAlign w:val="bottom"/>
            <w:hideMark/>
          </w:tcPr>
          <w:p w14:paraId="3088914D"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PF13640</w:t>
            </w:r>
          </w:p>
        </w:tc>
      </w:tr>
      <w:tr w:rsidR="006B5CFE" w:rsidRPr="00A673B5" w14:paraId="23C0A2B9" w14:textId="77777777" w:rsidTr="00170702">
        <w:trPr>
          <w:gridAfter w:val="1"/>
          <w:wAfter w:w="27" w:type="dxa"/>
          <w:trHeight w:val="300"/>
          <w:jc w:val="center"/>
        </w:trPr>
        <w:tc>
          <w:tcPr>
            <w:tcW w:w="709" w:type="dxa"/>
            <w:gridSpan w:val="2"/>
            <w:shd w:val="clear" w:color="auto" w:fill="auto"/>
            <w:noWrap/>
            <w:vAlign w:val="bottom"/>
            <w:hideMark/>
          </w:tcPr>
          <w:p w14:paraId="2F6568B6" w14:textId="77777777" w:rsidR="006B5CFE" w:rsidRPr="00A673B5" w:rsidRDefault="006B5CFE" w:rsidP="00170702">
            <w:pPr>
              <w:ind w:firstLine="0"/>
              <w:jc w:val="right"/>
              <w:rPr>
                <w:rFonts w:eastAsia="Times New Roman" w:cs="Times New Roman"/>
                <w:color w:val="000000"/>
                <w:sz w:val="20"/>
                <w:szCs w:val="20"/>
                <w:lang w:eastAsia="en-US"/>
              </w:rPr>
            </w:pPr>
            <w:r w:rsidRPr="00A673B5">
              <w:rPr>
                <w:rFonts w:eastAsia="Times New Roman" w:cs="Times New Roman"/>
                <w:color w:val="000000"/>
                <w:sz w:val="20"/>
                <w:szCs w:val="20"/>
                <w:lang w:eastAsia="en-US"/>
              </w:rPr>
              <w:t>2</w:t>
            </w:r>
          </w:p>
        </w:tc>
        <w:tc>
          <w:tcPr>
            <w:tcW w:w="1270" w:type="dxa"/>
            <w:shd w:val="clear" w:color="auto" w:fill="auto"/>
            <w:noWrap/>
            <w:vAlign w:val="bottom"/>
            <w:hideMark/>
          </w:tcPr>
          <w:p w14:paraId="606ECA5C"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PF13640</w:t>
            </w:r>
          </w:p>
        </w:tc>
        <w:tc>
          <w:tcPr>
            <w:tcW w:w="1270" w:type="dxa"/>
            <w:gridSpan w:val="2"/>
            <w:shd w:val="clear" w:color="auto" w:fill="auto"/>
            <w:noWrap/>
            <w:vAlign w:val="bottom"/>
            <w:hideMark/>
          </w:tcPr>
          <w:p w14:paraId="15561DC4"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PF13499</w:t>
            </w:r>
          </w:p>
        </w:tc>
      </w:tr>
      <w:tr w:rsidR="006B5CFE" w:rsidRPr="00A673B5" w14:paraId="5B057E70" w14:textId="77777777" w:rsidTr="00170702">
        <w:trPr>
          <w:gridAfter w:val="1"/>
          <w:wAfter w:w="27" w:type="dxa"/>
          <w:trHeight w:val="300"/>
          <w:jc w:val="center"/>
        </w:trPr>
        <w:tc>
          <w:tcPr>
            <w:tcW w:w="709" w:type="dxa"/>
            <w:gridSpan w:val="2"/>
            <w:shd w:val="clear" w:color="auto" w:fill="auto"/>
            <w:noWrap/>
            <w:vAlign w:val="bottom"/>
            <w:hideMark/>
          </w:tcPr>
          <w:p w14:paraId="302F67BA" w14:textId="77777777" w:rsidR="006B5CFE" w:rsidRPr="00A673B5" w:rsidRDefault="006B5CFE" w:rsidP="00170702">
            <w:pPr>
              <w:ind w:firstLine="0"/>
              <w:jc w:val="right"/>
              <w:rPr>
                <w:rFonts w:eastAsia="Times New Roman" w:cs="Times New Roman"/>
                <w:color w:val="000000"/>
                <w:sz w:val="20"/>
                <w:szCs w:val="20"/>
                <w:lang w:eastAsia="en-US"/>
              </w:rPr>
            </w:pPr>
            <w:r w:rsidRPr="00A673B5">
              <w:rPr>
                <w:rFonts w:eastAsia="Times New Roman" w:cs="Times New Roman"/>
                <w:color w:val="000000"/>
                <w:sz w:val="20"/>
                <w:szCs w:val="20"/>
                <w:lang w:eastAsia="en-US"/>
              </w:rPr>
              <w:t>3</w:t>
            </w:r>
          </w:p>
        </w:tc>
        <w:tc>
          <w:tcPr>
            <w:tcW w:w="1270" w:type="dxa"/>
            <w:shd w:val="clear" w:color="auto" w:fill="auto"/>
            <w:noWrap/>
            <w:vAlign w:val="bottom"/>
            <w:hideMark/>
          </w:tcPr>
          <w:p w14:paraId="25AB2037"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PF13640</w:t>
            </w:r>
          </w:p>
        </w:tc>
        <w:tc>
          <w:tcPr>
            <w:tcW w:w="1270" w:type="dxa"/>
            <w:gridSpan w:val="2"/>
            <w:shd w:val="clear" w:color="auto" w:fill="auto"/>
            <w:noWrap/>
            <w:vAlign w:val="bottom"/>
            <w:hideMark/>
          </w:tcPr>
          <w:p w14:paraId="30FFA90F"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PF11413</w:t>
            </w:r>
          </w:p>
        </w:tc>
      </w:tr>
      <w:tr w:rsidR="006B5CFE" w:rsidRPr="00A673B5" w14:paraId="1124BDB9" w14:textId="77777777" w:rsidTr="00170702">
        <w:trPr>
          <w:gridAfter w:val="1"/>
          <w:wAfter w:w="27" w:type="dxa"/>
          <w:trHeight w:val="300"/>
          <w:jc w:val="center"/>
        </w:trPr>
        <w:tc>
          <w:tcPr>
            <w:tcW w:w="709" w:type="dxa"/>
            <w:gridSpan w:val="2"/>
            <w:shd w:val="clear" w:color="auto" w:fill="auto"/>
            <w:noWrap/>
            <w:vAlign w:val="bottom"/>
            <w:hideMark/>
          </w:tcPr>
          <w:p w14:paraId="7CD06E4B" w14:textId="77777777" w:rsidR="006B5CFE" w:rsidRPr="00A673B5" w:rsidRDefault="006B5CFE" w:rsidP="00170702">
            <w:pPr>
              <w:ind w:firstLine="0"/>
              <w:jc w:val="right"/>
              <w:rPr>
                <w:rFonts w:eastAsia="Times New Roman" w:cs="Times New Roman"/>
                <w:color w:val="000000"/>
                <w:sz w:val="20"/>
                <w:szCs w:val="20"/>
                <w:lang w:eastAsia="en-US"/>
              </w:rPr>
            </w:pPr>
            <w:r w:rsidRPr="00A673B5">
              <w:rPr>
                <w:rFonts w:eastAsia="Times New Roman" w:cs="Times New Roman"/>
                <w:color w:val="000000"/>
                <w:sz w:val="20"/>
                <w:szCs w:val="20"/>
                <w:lang w:eastAsia="en-US"/>
              </w:rPr>
              <w:t>4</w:t>
            </w:r>
          </w:p>
        </w:tc>
        <w:tc>
          <w:tcPr>
            <w:tcW w:w="1270" w:type="dxa"/>
            <w:shd w:val="clear" w:color="auto" w:fill="auto"/>
            <w:noWrap/>
            <w:vAlign w:val="bottom"/>
            <w:hideMark/>
          </w:tcPr>
          <w:p w14:paraId="63242AC1"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PF03061</w:t>
            </w:r>
          </w:p>
        </w:tc>
        <w:tc>
          <w:tcPr>
            <w:tcW w:w="1270" w:type="dxa"/>
            <w:gridSpan w:val="2"/>
            <w:shd w:val="clear" w:color="auto" w:fill="auto"/>
            <w:noWrap/>
            <w:vAlign w:val="bottom"/>
            <w:hideMark/>
          </w:tcPr>
          <w:p w14:paraId="7D892386"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PF03061</w:t>
            </w:r>
          </w:p>
        </w:tc>
      </w:tr>
      <w:tr w:rsidR="006B5CFE" w:rsidRPr="00A673B5" w14:paraId="2C804FDF" w14:textId="77777777" w:rsidTr="00170702">
        <w:trPr>
          <w:gridAfter w:val="1"/>
          <w:wAfter w:w="27" w:type="dxa"/>
          <w:trHeight w:val="300"/>
          <w:jc w:val="center"/>
        </w:trPr>
        <w:tc>
          <w:tcPr>
            <w:tcW w:w="709" w:type="dxa"/>
            <w:gridSpan w:val="2"/>
            <w:shd w:val="clear" w:color="auto" w:fill="auto"/>
            <w:noWrap/>
            <w:vAlign w:val="bottom"/>
            <w:hideMark/>
          </w:tcPr>
          <w:p w14:paraId="498F275E" w14:textId="77777777" w:rsidR="006B5CFE" w:rsidRPr="00A673B5" w:rsidRDefault="006B5CFE" w:rsidP="00170702">
            <w:pPr>
              <w:ind w:firstLine="0"/>
              <w:jc w:val="right"/>
              <w:rPr>
                <w:rFonts w:eastAsia="Times New Roman" w:cs="Times New Roman"/>
                <w:color w:val="000000"/>
                <w:sz w:val="20"/>
                <w:szCs w:val="20"/>
                <w:lang w:eastAsia="en-US"/>
              </w:rPr>
            </w:pPr>
            <w:r w:rsidRPr="00A673B5">
              <w:rPr>
                <w:rFonts w:eastAsia="Times New Roman" w:cs="Times New Roman"/>
                <w:color w:val="000000"/>
                <w:sz w:val="20"/>
                <w:szCs w:val="20"/>
                <w:lang w:eastAsia="en-US"/>
              </w:rPr>
              <w:t>5</w:t>
            </w:r>
          </w:p>
        </w:tc>
        <w:tc>
          <w:tcPr>
            <w:tcW w:w="1270" w:type="dxa"/>
            <w:shd w:val="clear" w:color="auto" w:fill="auto"/>
            <w:noWrap/>
            <w:vAlign w:val="bottom"/>
            <w:hideMark/>
          </w:tcPr>
          <w:p w14:paraId="13E60DBA"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PF02872</w:t>
            </w:r>
          </w:p>
        </w:tc>
        <w:tc>
          <w:tcPr>
            <w:tcW w:w="1270" w:type="dxa"/>
            <w:gridSpan w:val="2"/>
            <w:shd w:val="clear" w:color="auto" w:fill="auto"/>
            <w:noWrap/>
            <w:vAlign w:val="bottom"/>
            <w:hideMark/>
          </w:tcPr>
          <w:p w14:paraId="7BA96478"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PF02872</w:t>
            </w:r>
          </w:p>
        </w:tc>
      </w:tr>
      <w:tr w:rsidR="006B5CFE" w:rsidRPr="00A673B5" w14:paraId="1B515FB1" w14:textId="77777777" w:rsidTr="00170702">
        <w:trPr>
          <w:gridAfter w:val="1"/>
          <w:wAfter w:w="27" w:type="dxa"/>
          <w:trHeight w:val="300"/>
          <w:jc w:val="center"/>
        </w:trPr>
        <w:tc>
          <w:tcPr>
            <w:tcW w:w="709" w:type="dxa"/>
            <w:gridSpan w:val="2"/>
            <w:shd w:val="clear" w:color="auto" w:fill="auto"/>
            <w:noWrap/>
            <w:vAlign w:val="bottom"/>
            <w:hideMark/>
          </w:tcPr>
          <w:p w14:paraId="5184F6A7" w14:textId="77777777" w:rsidR="006B5CFE" w:rsidRPr="00A673B5" w:rsidRDefault="006B5CFE" w:rsidP="00170702">
            <w:pPr>
              <w:ind w:firstLine="0"/>
              <w:jc w:val="right"/>
              <w:rPr>
                <w:rFonts w:eastAsia="Times New Roman" w:cs="Times New Roman"/>
                <w:color w:val="000000"/>
                <w:sz w:val="20"/>
                <w:szCs w:val="20"/>
                <w:lang w:eastAsia="en-US"/>
              </w:rPr>
            </w:pPr>
            <w:r w:rsidRPr="00A673B5">
              <w:rPr>
                <w:rFonts w:eastAsia="Times New Roman" w:cs="Times New Roman"/>
                <w:color w:val="000000"/>
                <w:sz w:val="20"/>
                <w:szCs w:val="20"/>
                <w:lang w:eastAsia="en-US"/>
              </w:rPr>
              <w:t>6</w:t>
            </w:r>
          </w:p>
        </w:tc>
        <w:tc>
          <w:tcPr>
            <w:tcW w:w="1270" w:type="dxa"/>
            <w:shd w:val="clear" w:color="auto" w:fill="auto"/>
            <w:noWrap/>
            <w:vAlign w:val="bottom"/>
            <w:hideMark/>
          </w:tcPr>
          <w:p w14:paraId="74F739EF"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PF02872</w:t>
            </w:r>
          </w:p>
        </w:tc>
        <w:tc>
          <w:tcPr>
            <w:tcW w:w="1270" w:type="dxa"/>
            <w:gridSpan w:val="2"/>
            <w:shd w:val="clear" w:color="auto" w:fill="auto"/>
            <w:noWrap/>
            <w:vAlign w:val="bottom"/>
            <w:hideMark/>
          </w:tcPr>
          <w:p w14:paraId="4B767AC9"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PF00149</w:t>
            </w:r>
          </w:p>
        </w:tc>
      </w:tr>
      <w:tr w:rsidR="006B5CFE" w:rsidRPr="00A673B5" w14:paraId="3EFAD0E3" w14:textId="77777777" w:rsidTr="00170702">
        <w:trPr>
          <w:gridAfter w:val="1"/>
          <w:wAfter w:w="27" w:type="dxa"/>
          <w:trHeight w:val="300"/>
          <w:jc w:val="center"/>
        </w:trPr>
        <w:tc>
          <w:tcPr>
            <w:tcW w:w="709" w:type="dxa"/>
            <w:gridSpan w:val="2"/>
            <w:shd w:val="clear" w:color="auto" w:fill="auto"/>
            <w:noWrap/>
            <w:vAlign w:val="bottom"/>
          </w:tcPr>
          <w:p w14:paraId="1BD0C7A5" w14:textId="77777777" w:rsidR="006B5CFE" w:rsidRPr="00A673B5" w:rsidRDefault="006B5CFE" w:rsidP="00170702">
            <w:pPr>
              <w:ind w:firstLine="0"/>
              <w:jc w:val="right"/>
              <w:rPr>
                <w:rFonts w:eastAsia="Times New Roman" w:cs="Times New Roman"/>
                <w:color w:val="000000"/>
                <w:sz w:val="20"/>
                <w:szCs w:val="20"/>
                <w:lang w:eastAsia="en-US"/>
              </w:rPr>
            </w:pPr>
            <w:r w:rsidRPr="00A673B5">
              <w:rPr>
                <w:rFonts w:eastAsia="Times New Roman" w:cs="Times New Roman"/>
                <w:color w:val="000000"/>
                <w:sz w:val="20"/>
                <w:szCs w:val="20"/>
                <w:lang w:eastAsia="en-US"/>
              </w:rPr>
              <w:t>…..</w:t>
            </w:r>
          </w:p>
        </w:tc>
        <w:tc>
          <w:tcPr>
            <w:tcW w:w="1270" w:type="dxa"/>
            <w:shd w:val="clear" w:color="auto" w:fill="auto"/>
            <w:noWrap/>
            <w:vAlign w:val="bottom"/>
          </w:tcPr>
          <w:p w14:paraId="3387BD37"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w:t>
            </w:r>
          </w:p>
        </w:tc>
        <w:tc>
          <w:tcPr>
            <w:tcW w:w="1270" w:type="dxa"/>
            <w:gridSpan w:val="2"/>
            <w:shd w:val="clear" w:color="auto" w:fill="auto"/>
            <w:noWrap/>
            <w:vAlign w:val="bottom"/>
          </w:tcPr>
          <w:p w14:paraId="7972AA43"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w:t>
            </w:r>
          </w:p>
        </w:tc>
      </w:tr>
      <w:tr w:rsidR="006B5CFE" w:rsidRPr="00A673B5" w14:paraId="55FE54C8" w14:textId="77777777" w:rsidTr="00170702">
        <w:trPr>
          <w:gridAfter w:val="1"/>
          <w:wAfter w:w="27" w:type="dxa"/>
          <w:trHeight w:val="300"/>
          <w:jc w:val="center"/>
        </w:trPr>
        <w:tc>
          <w:tcPr>
            <w:tcW w:w="709" w:type="dxa"/>
            <w:gridSpan w:val="2"/>
            <w:shd w:val="clear" w:color="auto" w:fill="auto"/>
            <w:noWrap/>
            <w:vAlign w:val="bottom"/>
            <w:hideMark/>
          </w:tcPr>
          <w:p w14:paraId="372C7ABE" w14:textId="77777777" w:rsidR="006B5CFE" w:rsidRPr="00A673B5" w:rsidRDefault="006B5CFE" w:rsidP="00170702">
            <w:pPr>
              <w:ind w:firstLine="0"/>
              <w:jc w:val="right"/>
              <w:rPr>
                <w:rFonts w:eastAsia="Times New Roman" w:cs="Times New Roman"/>
                <w:color w:val="000000"/>
                <w:sz w:val="20"/>
                <w:szCs w:val="20"/>
                <w:lang w:eastAsia="en-US"/>
              </w:rPr>
            </w:pPr>
            <w:r w:rsidRPr="00A673B5">
              <w:rPr>
                <w:rFonts w:eastAsia="Times New Roman" w:cs="Times New Roman"/>
                <w:color w:val="000000"/>
                <w:sz w:val="20"/>
                <w:szCs w:val="20"/>
                <w:lang w:eastAsia="en-US"/>
              </w:rPr>
              <w:t>822</w:t>
            </w:r>
          </w:p>
        </w:tc>
        <w:tc>
          <w:tcPr>
            <w:tcW w:w="1270" w:type="dxa"/>
            <w:shd w:val="clear" w:color="auto" w:fill="auto"/>
            <w:noWrap/>
            <w:vAlign w:val="bottom"/>
            <w:hideMark/>
          </w:tcPr>
          <w:p w14:paraId="406DA28A"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PF13920</w:t>
            </w:r>
          </w:p>
        </w:tc>
        <w:tc>
          <w:tcPr>
            <w:tcW w:w="1270" w:type="dxa"/>
            <w:gridSpan w:val="2"/>
            <w:shd w:val="clear" w:color="auto" w:fill="auto"/>
            <w:noWrap/>
            <w:vAlign w:val="bottom"/>
            <w:hideMark/>
          </w:tcPr>
          <w:p w14:paraId="490167F7"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PF13920</w:t>
            </w:r>
          </w:p>
        </w:tc>
      </w:tr>
      <w:tr w:rsidR="006B5CFE" w:rsidRPr="00A673B5" w14:paraId="67C96D0A" w14:textId="77777777" w:rsidTr="00170702">
        <w:trPr>
          <w:gridAfter w:val="1"/>
          <w:wAfter w:w="27" w:type="dxa"/>
          <w:trHeight w:val="300"/>
          <w:jc w:val="center"/>
        </w:trPr>
        <w:tc>
          <w:tcPr>
            <w:tcW w:w="709" w:type="dxa"/>
            <w:gridSpan w:val="2"/>
            <w:shd w:val="clear" w:color="auto" w:fill="auto"/>
            <w:noWrap/>
            <w:vAlign w:val="bottom"/>
            <w:hideMark/>
          </w:tcPr>
          <w:p w14:paraId="190765A2" w14:textId="77777777" w:rsidR="006B5CFE" w:rsidRPr="00A673B5" w:rsidRDefault="006B5CFE" w:rsidP="00170702">
            <w:pPr>
              <w:ind w:firstLine="0"/>
              <w:jc w:val="right"/>
              <w:rPr>
                <w:rFonts w:eastAsia="Times New Roman" w:cs="Times New Roman"/>
                <w:color w:val="000000"/>
                <w:sz w:val="20"/>
                <w:szCs w:val="20"/>
                <w:lang w:eastAsia="en-US"/>
              </w:rPr>
            </w:pPr>
            <w:r w:rsidRPr="00A673B5">
              <w:rPr>
                <w:rFonts w:eastAsia="Times New Roman" w:cs="Times New Roman"/>
                <w:color w:val="000000"/>
                <w:sz w:val="20"/>
                <w:szCs w:val="20"/>
                <w:lang w:eastAsia="en-US"/>
              </w:rPr>
              <w:t>823</w:t>
            </w:r>
          </w:p>
        </w:tc>
        <w:tc>
          <w:tcPr>
            <w:tcW w:w="1270" w:type="dxa"/>
            <w:shd w:val="clear" w:color="auto" w:fill="auto"/>
            <w:noWrap/>
            <w:vAlign w:val="bottom"/>
            <w:hideMark/>
          </w:tcPr>
          <w:p w14:paraId="4BD2BDAF"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PF00105</w:t>
            </w:r>
          </w:p>
        </w:tc>
        <w:tc>
          <w:tcPr>
            <w:tcW w:w="1270" w:type="dxa"/>
            <w:gridSpan w:val="2"/>
            <w:shd w:val="clear" w:color="auto" w:fill="auto"/>
            <w:noWrap/>
            <w:vAlign w:val="bottom"/>
            <w:hideMark/>
          </w:tcPr>
          <w:p w14:paraId="6EC3C780"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PF00105</w:t>
            </w:r>
          </w:p>
        </w:tc>
      </w:tr>
      <w:tr w:rsidR="006B5CFE" w:rsidRPr="00A673B5" w14:paraId="02B289B3" w14:textId="77777777" w:rsidTr="00170702">
        <w:trPr>
          <w:gridAfter w:val="1"/>
          <w:wAfter w:w="27" w:type="dxa"/>
          <w:trHeight w:val="300"/>
          <w:jc w:val="center"/>
        </w:trPr>
        <w:tc>
          <w:tcPr>
            <w:tcW w:w="709" w:type="dxa"/>
            <w:gridSpan w:val="2"/>
            <w:shd w:val="clear" w:color="auto" w:fill="auto"/>
            <w:noWrap/>
            <w:vAlign w:val="bottom"/>
            <w:hideMark/>
          </w:tcPr>
          <w:p w14:paraId="3568F612" w14:textId="77777777" w:rsidR="006B5CFE" w:rsidRPr="00A673B5" w:rsidRDefault="006B5CFE" w:rsidP="00170702">
            <w:pPr>
              <w:ind w:firstLine="0"/>
              <w:jc w:val="right"/>
              <w:rPr>
                <w:rFonts w:eastAsia="Times New Roman" w:cs="Times New Roman"/>
                <w:color w:val="000000"/>
                <w:sz w:val="20"/>
                <w:szCs w:val="20"/>
                <w:lang w:eastAsia="en-US"/>
              </w:rPr>
            </w:pPr>
            <w:r w:rsidRPr="00A673B5">
              <w:rPr>
                <w:rFonts w:eastAsia="Times New Roman" w:cs="Times New Roman"/>
                <w:color w:val="000000"/>
                <w:sz w:val="20"/>
                <w:szCs w:val="20"/>
                <w:lang w:eastAsia="en-US"/>
              </w:rPr>
              <w:t>824</w:t>
            </w:r>
          </w:p>
        </w:tc>
        <w:tc>
          <w:tcPr>
            <w:tcW w:w="1270" w:type="dxa"/>
            <w:shd w:val="clear" w:color="auto" w:fill="auto"/>
            <w:noWrap/>
            <w:vAlign w:val="bottom"/>
            <w:hideMark/>
          </w:tcPr>
          <w:p w14:paraId="16B4D76D"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PF13771</w:t>
            </w:r>
          </w:p>
        </w:tc>
        <w:tc>
          <w:tcPr>
            <w:tcW w:w="1270" w:type="dxa"/>
            <w:gridSpan w:val="2"/>
            <w:shd w:val="clear" w:color="auto" w:fill="auto"/>
            <w:noWrap/>
            <w:vAlign w:val="bottom"/>
            <w:hideMark/>
          </w:tcPr>
          <w:p w14:paraId="32B91DA1"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PF13771</w:t>
            </w:r>
          </w:p>
        </w:tc>
      </w:tr>
      <w:tr w:rsidR="006B5CFE" w:rsidRPr="00A673B5" w14:paraId="52424CF0" w14:textId="77777777" w:rsidTr="00170702">
        <w:trPr>
          <w:gridAfter w:val="1"/>
          <w:wAfter w:w="27" w:type="dxa"/>
          <w:trHeight w:val="300"/>
          <w:jc w:val="center"/>
        </w:trPr>
        <w:tc>
          <w:tcPr>
            <w:tcW w:w="709" w:type="dxa"/>
            <w:gridSpan w:val="2"/>
            <w:shd w:val="clear" w:color="auto" w:fill="auto"/>
            <w:noWrap/>
            <w:vAlign w:val="bottom"/>
            <w:hideMark/>
          </w:tcPr>
          <w:p w14:paraId="16595433" w14:textId="77777777" w:rsidR="006B5CFE" w:rsidRPr="00A673B5" w:rsidRDefault="006B5CFE" w:rsidP="00170702">
            <w:pPr>
              <w:ind w:firstLine="0"/>
              <w:jc w:val="right"/>
              <w:rPr>
                <w:rFonts w:eastAsia="Times New Roman" w:cs="Times New Roman"/>
                <w:color w:val="000000"/>
                <w:sz w:val="20"/>
                <w:szCs w:val="20"/>
                <w:lang w:eastAsia="en-US"/>
              </w:rPr>
            </w:pPr>
            <w:r w:rsidRPr="00A673B5">
              <w:rPr>
                <w:rFonts w:eastAsia="Times New Roman" w:cs="Times New Roman"/>
                <w:color w:val="000000"/>
                <w:sz w:val="20"/>
                <w:szCs w:val="20"/>
                <w:lang w:eastAsia="en-US"/>
              </w:rPr>
              <w:t>825</w:t>
            </w:r>
          </w:p>
        </w:tc>
        <w:tc>
          <w:tcPr>
            <w:tcW w:w="1270" w:type="dxa"/>
            <w:shd w:val="clear" w:color="auto" w:fill="auto"/>
            <w:noWrap/>
            <w:vAlign w:val="bottom"/>
            <w:hideMark/>
          </w:tcPr>
          <w:p w14:paraId="7BFFD688"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PF13832</w:t>
            </w:r>
          </w:p>
        </w:tc>
        <w:tc>
          <w:tcPr>
            <w:tcW w:w="1270" w:type="dxa"/>
            <w:gridSpan w:val="2"/>
            <w:shd w:val="clear" w:color="auto" w:fill="auto"/>
            <w:noWrap/>
            <w:vAlign w:val="bottom"/>
            <w:hideMark/>
          </w:tcPr>
          <w:p w14:paraId="20D6247B"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PF13832</w:t>
            </w:r>
          </w:p>
        </w:tc>
      </w:tr>
      <w:tr w:rsidR="006B5CFE" w:rsidRPr="00A673B5" w14:paraId="7CCCC557" w14:textId="77777777" w:rsidTr="00170702">
        <w:trPr>
          <w:gridAfter w:val="1"/>
          <w:wAfter w:w="27" w:type="dxa"/>
          <w:trHeight w:val="300"/>
          <w:jc w:val="center"/>
        </w:trPr>
        <w:tc>
          <w:tcPr>
            <w:tcW w:w="709" w:type="dxa"/>
            <w:gridSpan w:val="2"/>
            <w:shd w:val="clear" w:color="auto" w:fill="auto"/>
            <w:noWrap/>
            <w:vAlign w:val="bottom"/>
            <w:hideMark/>
          </w:tcPr>
          <w:p w14:paraId="548E6D40" w14:textId="77777777" w:rsidR="006B5CFE" w:rsidRPr="00A673B5" w:rsidRDefault="006B5CFE" w:rsidP="00170702">
            <w:pPr>
              <w:ind w:firstLine="0"/>
              <w:jc w:val="right"/>
              <w:rPr>
                <w:rFonts w:eastAsia="Times New Roman" w:cs="Times New Roman"/>
                <w:color w:val="000000"/>
                <w:sz w:val="20"/>
                <w:szCs w:val="20"/>
                <w:lang w:eastAsia="en-US"/>
              </w:rPr>
            </w:pPr>
            <w:r w:rsidRPr="00A673B5">
              <w:rPr>
                <w:rFonts w:eastAsia="Times New Roman" w:cs="Times New Roman"/>
                <w:color w:val="000000"/>
                <w:sz w:val="20"/>
                <w:szCs w:val="20"/>
                <w:lang w:eastAsia="en-US"/>
              </w:rPr>
              <w:t>826</w:t>
            </w:r>
          </w:p>
        </w:tc>
        <w:tc>
          <w:tcPr>
            <w:tcW w:w="1270" w:type="dxa"/>
            <w:shd w:val="clear" w:color="auto" w:fill="auto"/>
            <w:noWrap/>
            <w:vAlign w:val="bottom"/>
            <w:hideMark/>
          </w:tcPr>
          <w:p w14:paraId="770216D3"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PF01753</w:t>
            </w:r>
          </w:p>
        </w:tc>
        <w:tc>
          <w:tcPr>
            <w:tcW w:w="1270" w:type="dxa"/>
            <w:gridSpan w:val="2"/>
            <w:shd w:val="clear" w:color="auto" w:fill="auto"/>
            <w:noWrap/>
            <w:vAlign w:val="bottom"/>
            <w:hideMark/>
          </w:tcPr>
          <w:p w14:paraId="2632900B"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PF01753</w:t>
            </w:r>
          </w:p>
        </w:tc>
      </w:tr>
      <w:tr w:rsidR="006B5CFE" w:rsidRPr="00A673B5" w14:paraId="1D8022AF" w14:textId="77777777" w:rsidTr="00170702">
        <w:trPr>
          <w:gridAfter w:val="1"/>
          <w:wAfter w:w="27" w:type="dxa"/>
          <w:trHeight w:val="300"/>
          <w:jc w:val="center"/>
        </w:trPr>
        <w:tc>
          <w:tcPr>
            <w:tcW w:w="709" w:type="dxa"/>
            <w:gridSpan w:val="2"/>
            <w:tcBorders>
              <w:bottom w:val="single" w:sz="4" w:space="0" w:color="auto"/>
            </w:tcBorders>
            <w:shd w:val="clear" w:color="auto" w:fill="auto"/>
            <w:noWrap/>
            <w:vAlign w:val="bottom"/>
            <w:hideMark/>
          </w:tcPr>
          <w:p w14:paraId="56BBA885" w14:textId="77777777" w:rsidR="006B5CFE" w:rsidRPr="00A673B5" w:rsidRDefault="006B5CFE" w:rsidP="00170702">
            <w:pPr>
              <w:ind w:firstLine="0"/>
              <w:jc w:val="right"/>
              <w:rPr>
                <w:rFonts w:eastAsia="Times New Roman" w:cs="Times New Roman"/>
                <w:color w:val="000000"/>
                <w:sz w:val="20"/>
                <w:szCs w:val="20"/>
                <w:lang w:eastAsia="en-US"/>
              </w:rPr>
            </w:pPr>
            <w:r w:rsidRPr="00A673B5">
              <w:rPr>
                <w:rFonts w:eastAsia="Times New Roman" w:cs="Times New Roman"/>
                <w:color w:val="000000"/>
                <w:sz w:val="20"/>
                <w:szCs w:val="20"/>
                <w:lang w:eastAsia="en-US"/>
              </w:rPr>
              <w:t>827</w:t>
            </w:r>
          </w:p>
        </w:tc>
        <w:tc>
          <w:tcPr>
            <w:tcW w:w="1270" w:type="dxa"/>
            <w:tcBorders>
              <w:bottom w:val="single" w:sz="4" w:space="0" w:color="auto"/>
            </w:tcBorders>
            <w:shd w:val="clear" w:color="auto" w:fill="auto"/>
            <w:noWrap/>
            <w:vAlign w:val="bottom"/>
            <w:hideMark/>
          </w:tcPr>
          <w:p w14:paraId="783CD15A"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PF00569</w:t>
            </w:r>
          </w:p>
        </w:tc>
        <w:tc>
          <w:tcPr>
            <w:tcW w:w="1270" w:type="dxa"/>
            <w:gridSpan w:val="2"/>
            <w:tcBorders>
              <w:bottom w:val="single" w:sz="4" w:space="0" w:color="auto"/>
            </w:tcBorders>
            <w:shd w:val="clear" w:color="auto" w:fill="auto"/>
            <w:noWrap/>
            <w:vAlign w:val="bottom"/>
            <w:hideMark/>
          </w:tcPr>
          <w:p w14:paraId="50385E22" w14:textId="77777777" w:rsidR="006B5CFE" w:rsidRPr="00A673B5" w:rsidRDefault="006B5CFE" w:rsidP="00170702">
            <w:pPr>
              <w:ind w:firstLine="0"/>
              <w:jc w:val="left"/>
              <w:rPr>
                <w:rFonts w:eastAsia="Times New Roman" w:cs="Times New Roman"/>
                <w:color w:val="000000"/>
                <w:sz w:val="20"/>
                <w:szCs w:val="20"/>
                <w:lang w:eastAsia="en-US"/>
              </w:rPr>
            </w:pPr>
            <w:r w:rsidRPr="00A673B5">
              <w:rPr>
                <w:rFonts w:eastAsia="Times New Roman" w:cs="Times New Roman"/>
                <w:color w:val="000000"/>
                <w:sz w:val="20"/>
                <w:szCs w:val="20"/>
                <w:lang w:eastAsia="en-US"/>
              </w:rPr>
              <w:t>PF00569</w:t>
            </w:r>
          </w:p>
        </w:tc>
      </w:tr>
    </w:tbl>
    <w:p w14:paraId="6CC6F74F" w14:textId="77777777" w:rsidR="001B6621" w:rsidRDefault="001B6621" w:rsidP="006B5CFE">
      <w:pPr>
        <w:pStyle w:val="NormalWeb"/>
        <w:spacing w:before="0" w:beforeAutospacing="0" w:after="0" w:afterAutospacing="0"/>
        <w:jc w:val="both"/>
        <w:rPr>
          <w:b/>
        </w:rPr>
        <w:sectPr w:rsidR="001B6621" w:rsidSect="001B6621">
          <w:headerReference w:type="even" r:id="rId20"/>
          <w:headerReference w:type="default" r:id="rId21"/>
          <w:headerReference w:type="first" r:id="rId22"/>
          <w:type w:val="continuous"/>
          <w:pgSz w:w="11907" w:h="16839" w:code="9"/>
          <w:pgMar w:top="1701" w:right="1701" w:bottom="1701" w:left="1701" w:header="720" w:footer="720" w:gutter="567"/>
          <w:pgNumType w:start="1"/>
          <w:cols w:num="2" w:space="720"/>
          <w:titlePg/>
          <w:docGrid w:linePitch="360"/>
        </w:sectPr>
      </w:pPr>
    </w:p>
    <w:p w14:paraId="4F7D105C" w14:textId="1FC978BE" w:rsidR="001B6621" w:rsidRPr="001B6621" w:rsidRDefault="001B6621" w:rsidP="001B6621">
      <w:pPr>
        <w:pStyle w:val="NormalWeb"/>
        <w:spacing w:before="0" w:beforeAutospacing="0" w:after="0" w:afterAutospacing="0"/>
        <w:jc w:val="both"/>
        <w:rPr>
          <w:b/>
        </w:rPr>
      </w:pPr>
      <w:r w:rsidRPr="001B6621">
        <w:rPr>
          <w:b/>
        </w:rPr>
        <w:t>Data asosiasi protein-domain</w:t>
      </w:r>
    </w:p>
    <w:p w14:paraId="7F788849" w14:textId="77777777" w:rsidR="001B6621" w:rsidRDefault="001B6621" w:rsidP="001B6621">
      <w:pPr>
        <w:pStyle w:val="NormalWeb"/>
        <w:spacing w:before="0" w:beforeAutospacing="0" w:after="0" w:afterAutospacing="0"/>
        <w:ind w:firstLine="284"/>
        <w:jc w:val="both"/>
        <w:rPr>
          <w:rStyle w:val="Strong"/>
          <w:b w:val="0"/>
        </w:rPr>
      </w:pPr>
      <w:r>
        <w:t xml:space="preserve">Tahapan ini dilakukan dengan mencocokkan data interaksi protein (PPI) dan data interaksi domain (DDI). Berdasarkan kedua data tersebut, diperiksa apakah terdapat pasangan domain dari dua protein yang saling berinteraksi dalam jaringan PPI. Apabila ditemukan minimal satu pasangan domain yang sesuai dengan data DDI, maka interaksi antara kedua protein tersebut dianggap memiliki asosiasi berbasis domain (PDA). Pasangan protein dan domain yang memenuhi kriteria ini disimpan dalam file Excel untuk keperluan analisis jaringan lebih lanjut. Selain itu, dihitung jumlah total pasangan PDA yang valid, jumlah pasangan protein unik, serta pasangan domain unik sebagai bagian dari hasil. </w:t>
      </w:r>
      <w:r w:rsidRPr="00C24087">
        <w:rPr>
          <w:rStyle w:val="Strong"/>
          <w:b w:val="0"/>
        </w:rPr>
        <w:t xml:space="preserve">Hasil dari tahap ini menunjukkan sebanyak 340 pasangan protein–protein yang memiliki interaksi </w:t>
      </w:r>
      <w:r w:rsidRPr="00C24087">
        <w:rPr>
          <w:rStyle w:val="Strong"/>
          <w:b w:val="0"/>
        </w:rPr>
        <w:lastRenderedPageBreak/>
        <w:t xml:space="preserve">berbasis domain (PDA), serta 79 pasangan domain unik yang berperan dalam membentuk koneksi tersebut. </w:t>
      </w:r>
      <w:r>
        <w:rPr>
          <w:rStyle w:val="Strong"/>
          <w:b w:val="0"/>
        </w:rPr>
        <w:t>Rincian hasil dapat dilihat pada Tabel 10.</w:t>
      </w:r>
      <w:r w:rsidRPr="00C24087">
        <w:rPr>
          <w:rStyle w:val="Strong"/>
          <w:b w:val="0"/>
        </w:rPr>
        <w:t xml:space="preserve"> </w:t>
      </w:r>
    </w:p>
    <w:p w14:paraId="4E115161" w14:textId="77777777" w:rsidR="001B6621" w:rsidRDefault="001B6621" w:rsidP="001B6621">
      <w:pPr>
        <w:pStyle w:val="NormalWeb"/>
        <w:spacing w:before="0" w:beforeAutospacing="0" w:after="0" w:afterAutospacing="0"/>
        <w:ind w:firstLine="284"/>
        <w:jc w:val="both"/>
        <w:rPr>
          <w:rStyle w:val="Strong"/>
          <w:b w:val="0"/>
        </w:rPr>
      </w:pPr>
    </w:p>
    <w:p w14:paraId="096BCFA2" w14:textId="0429A5F1" w:rsidR="001B6621" w:rsidRDefault="00EC1FA1" w:rsidP="00EC1FA1">
      <w:pPr>
        <w:pStyle w:val="Caption"/>
        <w:jc w:val="center"/>
      </w:pPr>
      <w:r>
        <w:t xml:space="preserve">Tabel </w:t>
      </w:r>
      <w:fldSimple w:instr=" SEQ Tabel \* ARABIC ">
        <w:r w:rsidR="003200FB">
          <w:rPr>
            <w:noProof/>
          </w:rPr>
          <w:t>10</w:t>
        </w:r>
      </w:fldSimple>
      <w:r w:rsidR="001B6621">
        <w:t xml:space="preserve">  </w:t>
      </w:r>
      <w:bookmarkStart w:id="95" w:name="_Toc204803356"/>
      <w:bookmarkStart w:id="96" w:name="_Toc204943750"/>
      <w:r w:rsidR="001B6621">
        <w:t>Pasangan protein–protein berdasarkan interaksi domain (PDA)</w:t>
      </w:r>
      <w:bookmarkEnd w:id="95"/>
      <w:bookmarkEnd w:id="96"/>
    </w:p>
    <w:tbl>
      <w:tblPr>
        <w:tblW w:w="5200" w:type="dxa"/>
        <w:jc w:val="center"/>
        <w:tblLook w:val="04A0" w:firstRow="1" w:lastRow="0" w:firstColumn="1" w:lastColumn="0" w:noHBand="0" w:noVBand="1"/>
      </w:tblPr>
      <w:tblGrid>
        <w:gridCol w:w="666"/>
        <w:gridCol w:w="1110"/>
        <w:gridCol w:w="1116"/>
        <w:gridCol w:w="1154"/>
        <w:gridCol w:w="1154"/>
      </w:tblGrid>
      <w:tr w:rsidR="001B6621" w:rsidRPr="00A673B5" w14:paraId="58521945" w14:textId="77777777" w:rsidTr="00170702">
        <w:trPr>
          <w:trHeight w:val="300"/>
          <w:jc w:val="center"/>
        </w:trPr>
        <w:tc>
          <w:tcPr>
            <w:tcW w:w="666" w:type="dxa"/>
            <w:tcBorders>
              <w:top w:val="single" w:sz="4" w:space="0" w:color="auto"/>
              <w:bottom w:val="single" w:sz="4" w:space="0" w:color="auto"/>
            </w:tcBorders>
            <w:shd w:val="clear" w:color="auto" w:fill="auto"/>
            <w:noWrap/>
            <w:vAlign w:val="bottom"/>
            <w:hideMark/>
          </w:tcPr>
          <w:p w14:paraId="080921B8" w14:textId="77777777" w:rsidR="001B6621" w:rsidRPr="00A673B5" w:rsidRDefault="001B6621" w:rsidP="00170702">
            <w:pPr>
              <w:spacing w:after="6"/>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No.</w:t>
            </w:r>
          </w:p>
        </w:tc>
        <w:tc>
          <w:tcPr>
            <w:tcW w:w="1110" w:type="dxa"/>
            <w:tcBorders>
              <w:top w:val="single" w:sz="4" w:space="0" w:color="auto"/>
              <w:bottom w:val="single" w:sz="4" w:space="0" w:color="auto"/>
            </w:tcBorders>
            <w:shd w:val="clear" w:color="auto" w:fill="auto"/>
            <w:noWrap/>
            <w:hideMark/>
          </w:tcPr>
          <w:p w14:paraId="615F353B" w14:textId="77777777" w:rsidR="001B6621" w:rsidRPr="00A673B5" w:rsidRDefault="001B6621" w:rsidP="00170702">
            <w:pPr>
              <w:spacing w:after="6"/>
              <w:ind w:firstLine="0"/>
              <w:jc w:val="center"/>
              <w:rPr>
                <w:rFonts w:asciiTheme="majorBidi" w:eastAsia="Times New Roman" w:hAnsiTheme="majorBidi" w:cstheme="majorBidi"/>
                <w:b/>
                <w:bCs/>
                <w:color w:val="000000"/>
                <w:sz w:val="20"/>
                <w:szCs w:val="20"/>
                <w:lang w:eastAsia="en-US"/>
              </w:rPr>
            </w:pPr>
            <w:r w:rsidRPr="00A673B5">
              <w:rPr>
                <w:rFonts w:asciiTheme="majorBidi" w:eastAsia="Times New Roman" w:hAnsiTheme="majorBidi" w:cstheme="majorBidi"/>
                <w:b/>
                <w:bCs/>
                <w:color w:val="000000"/>
                <w:sz w:val="20"/>
                <w:szCs w:val="20"/>
                <w:lang w:eastAsia="en-US"/>
              </w:rPr>
              <w:t>Protein_1</w:t>
            </w:r>
          </w:p>
        </w:tc>
        <w:tc>
          <w:tcPr>
            <w:tcW w:w="1116" w:type="dxa"/>
            <w:tcBorders>
              <w:top w:val="single" w:sz="4" w:space="0" w:color="auto"/>
              <w:bottom w:val="single" w:sz="4" w:space="0" w:color="auto"/>
            </w:tcBorders>
            <w:shd w:val="clear" w:color="auto" w:fill="auto"/>
            <w:noWrap/>
            <w:hideMark/>
          </w:tcPr>
          <w:p w14:paraId="1C8A0AC7" w14:textId="77777777" w:rsidR="001B6621" w:rsidRPr="00A673B5" w:rsidRDefault="001B6621" w:rsidP="00170702">
            <w:pPr>
              <w:spacing w:after="6"/>
              <w:ind w:firstLine="0"/>
              <w:jc w:val="center"/>
              <w:rPr>
                <w:rFonts w:asciiTheme="majorBidi" w:eastAsia="Times New Roman" w:hAnsiTheme="majorBidi" w:cstheme="majorBidi"/>
                <w:b/>
                <w:bCs/>
                <w:color w:val="000000"/>
                <w:sz w:val="20"/>
                <w:szCs w:val="20"/>
                <w:lang w:eastAsia="en-US"/>
              </w:rPr>
            </w:pPr>
            <w:r w:rsidRPr="00A673B5">
              <w:rPr>
                <w:rFonts w:asciiTheme="majorBidi" w:eastAsia="Times New Roman" w:hAnsiTheme="majorBidi" w:cstheme="majorBidi"/>
                <w:b/>
                <w:bCs/>
                <w:color w:val="000000"/>
                <w:sz w:val="20"/>
                <w:szCs w:val="20"/>
                <w:lang w:eastAsia="en-US"/>
              </w:rPr>
              <w:t>Protein_2</w:t>
            </w:r>
          </w:p>
        </w:tc>
        <w:tc>
          <w:tcPr>
            <w:tcW w:w="1154" w:type="dxa"/>
            <w:tcBorders>
              <w:top w:val="single" w:sz="4" w:space="0" w:color="auto"/>
              <w:bottom w:val="single" w:sz="4" w:space="0" w:color="auto"/>
            </w:tcBorders>
            <w:shd w:val="clear" w:color="auto" w:fill="auto"/>
            <w:noWrap/>
            <w:hideMark/>
          </w:tcPr>
          <w:p w14:paraId="76CC2ECF" w14:textId="77777777" w:rsidR="001B6621" w:rsidRPr="00A673B5" w:rsidRDefault="001B6621" w:rsidP="00170702">
            <w:pPr>
              <w:spacing w:after="6"/>
              <w:ind w:firstLine="0"/>
              <w:jc w:val="center"/>
              <w:rPr>
                <w:rFonts w:asciiTheme="majorBidi" w:eastAsia="Times New Roman" w:hAnsiTheme="majorBidi" w:cstheme="majorBidi"/>
                <w:b/>
                <w:bCs/>
                <w:color w:val="000000"/>
                <w:sz w:val="20"/>
                <w:szCs w:val="20"/>
                <w:lang w:eastAsia="en-US"/>
              </w:rPr>
            </w:pPr>
            <w:r w:rsidRPr="00A673B5">
              <w:rPr>
                <w:rFonts w:asciiTheme="majorBidi" w:eastAsia="Times New Roman" w:hAnsiTheme="majorBidi" w:cstheme="majorBidi"/>
                <w:b/>
                <w:bCs/>
                <w:color w:val="000000"/>
                <w:sz w:val="20"/>
                <w:szCs w:val="20"/>
                <w:lang w:eastAsia="en-US"/>
              </w:rPr>
              <w:t>Domain_1</w:t>
            </w:r>
          </w:p>
        </w:tc>
        <w:tc>
          <w:tcPr>
            <w:tcW w:w="1154" w:type="dxa"/>
            <w:tcBorders>
              <w:top w:val="single" w:sz="4" w:space="0" w:color="auto"/>
              <w:bottom w:val="single" w:sz="4" w:space="0" w:color="auto"/>
            </w:tcBorders>
            <w:shd w:val="clear" w:color="auto" w:fill="auto"/>
            <w:noWrap/>
            <w:hideMark/>
          </w:tcPr>
          <w:p w14:paraId="122CB616" w14:textId="77777777" w:rsidR="001B6621" w:rsidRPr="00A673B5" w:rsidRDefault="001B6621" w:rsidP="00170702">
            <w:pPr>
              <w:spacing w:after="6"/>
              <w:ind w:firstLine="0"/>
              <w:jc w:val="center"/>
              <w:rPr>
                <w:rFonts w:asciiTheme="majorBidi" w:eastAsia="Times New Roman" w:hAnsiTheme="majorBidi" w:cstheme="majorBidi"/>
                <w:b/>
                <w:bCs/>
                <w:color w:val="000000"/>
                <w:sz w:val="20"/>
                <w:szCs w:val="20"/>
                <w:lang w:eastAsia="en-US"/>
              </w:rPr>
            </w:pPr>
            <w:r w:rsidRPr="00A673B5">
              <w:rPr>
                <w:rFonts w:asciiTheme="majorBidi" w:eastAsia="Times New Roman" w:hAnsiTheme="majorBidi" w:cstheme="majorBidi"/>
                <w:b/>
                <w:bCs/>
                <w:color w:val="000000"/>
                <w:sz w:val="20"/>
                <w:szCs w:val="20"/>
                <w:lang w:eastAsia="en-US"/>
              </w:rPr>
              <w:t>Domain_2</w:t>
            </w:r>
          </w:p>
        </w:tc>
      </w:tr>
      <w:tr w:rsidR="001B6621" w:rsidRPr="00A673B5" w14:paraId="0A09D8B1" w14:textId="77777777" w:rsidTr="00170702">
        <w:trPr>
          <w:trHeight w:val="300"/>
          <w:jc w:val="center"/>
        </w:trPr>
        <w:tc>
          <w:tcPr>
            <w:tcW w:w="666" w:type="dxa"/>
            <w:tcBorders>
              <w:top w:val="single" w:sz="4" w:space="0" w:color="auto"/>
            </w:tcBorders>
            <w:shd w:val="clear" w:color="auto" w:fill="auto"/>
            <w:noWrap/>
            <w:vAlign w:val="bottom"/>
            <w:hideMark/>
          </w:tcPr>
          <w:p w14:paraId="60A05D82" w14:textId="77777777" w:rsidR="001B6621" w:rsidRPr="00A673B5" w:rsidRDefault="001B6621"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1</w:t>
            </w:r>
          </w:p>
        </w:tc>
        <w:tc>
          <w:tcPr>
            <w:tcW w:w="1110" w:type="dxa"/>
            <w:tcBorders>
              <w:top w:val="single" w:sz="4" w:space="0" w:color="auto"/>
            </w:tcBorders>
            <w:shd w:val="clear" w:color="auto" w:fill="auto"/>
            <w:noWrap/>
            <w:vAlign w:val="bottom"/>
            <w:hideMark/>
          </w:tcPr>
          <w:p w14:paraId="03301E38"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Q2M2I8</w:t>
            </w:r>
          </w:p>
        </w:tc>
        <w:tc>
          <w:tcPr>
            <w:tcW w:w="1116" w:type="dxa"/>
            <w:tcBorders>
              <w:top w:val="single" w:sz="4" w:space="0" w:color="auto"/>
            </w:tcBorders>
            <w:shd w:val="clear" w:color="auto" w:fill="auto"/>
            <w:noWrap/>
            <w:vAlign w:val="bottom"/>
            <w:hideMark/>
          </w:tcPr>
          <w:p w14:paraId="68040396"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P08172</w:t>
            </w:r>
          </w:p>
        </w:tc>
        <w:tc>
          <w:tcPr>
            <w:tcW w:w="1154" w:type="dxa"/>
            <w:tcBorders>
              <w:top w:val="single" w:sz="4" w:space="0" w:color="auto"/>
            </w:tcBorders>
            <w:shd w:val="clear" w:color="auto" w:fill="auto"/>
            <w:noWrap/>
            <w:vAlign w:val="bottom"/>
            <w:hideMark/>
          </w:tcPr>
          <w:p w14:paraId="7D0A8900"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PF00069</w:t>
            </w:r>
          </w:p>
        </w:tc>
        <w:tc>
          <w:tcPr>
            <w:tcW w:w="1154" w:type="dxa"/>
            <w:tcBorders>
              <w:top w:val="single" w:sz="4" w:space="0" w:color="auto"/>
            </w:tcBorders>
            <w:shd w:val="clear" w:color="auto" w:fill="auto"/>
            <w:noWrap/>
            <w:vAlign w:val="bottom"/>
            <w:hideMark/>
          </w:tcPr>
          <w:p w14:paraId="1836D158"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PF00001</w:t>
            </w:r>
          </w:p>
        </w:tc>
      </w:tr>
      <w:tr w:rsidR="001B6621" w:rsidRPr="00A673B5" w14:paraId="2649945F" w14:textId="77777777" w:rsidTr="00170702">
        <w:trPr>
          <w:trHeight w:val="300"/>
          <w:jc w:val="center"/>
        </w:trPr>
        <w:tc>
          <w:tcPr>
            <w:tcW w:w="666" w:type="dxa"/>
            <w:shd w:val="clear" w:color="auto" w:fill="auto"/>
            <w:noWrap/>
            <w:vAlign w:val="bottom"/>
            <w:hideMark/>
          </w:tcPr>
          <w:p w14:paraId="36CAA8DC" w14:textId="77777777" w:rsidR="001B6621" w:rsidRPr="00A673B5" w:rsidRDefault="001B6621"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2</w:t>
            </w:r>
          </w:p>
        </w:tc>
        <w:tc>
          <w:tcPr>
            <w:tcW w:w="1110" w:type="dxa"/>
            <w:shd w:val="clear" w:color="auto" w:fill="auto"/>
            <w:noWrap/>
            <w:vAlign w:val="bottom"/>
            <w:hideMark/>
          </w:tcPr>
          <w:p w14:paraId="17BCE05B"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Q9UKU7</w:t>
            </w:r>
          </w:p>
        </w:tc>
        <w:tc>
          <w:tcPr>
            <w:tcW w:w="1116" w:type="dxa"/>
            <w:shd w:val="clear" w:color="auto" w:fill="auto"/>
            <w:noWrap/>
            <w:vAlign w:val="bottom"/>
            <w:hideMark/>
          </w:tcPr>
          <w:p w14:paraId="43F7D422"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P28330</w:t>
            </w:r>
          </w:p>
        </w:tc>
        <w:tc>
          <w:tcPr>
            <w:tcW w:w="1154" w:type="dxa"/>
            <w:shd w:val="clear" w:color="auto" w:fill="auto"/>
            <w:noWrap/>
            <w:vAlign w:val="bottom"/>
            <w:hideMark/>
          </w:tcPr>
          <w:p w14:paraId="1591E45C"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PF00441</w:t>
            </w:r>
          </w:p>
        </w:tc>
        <w:tc>
          <w:tcPr>
            <w:tcW w:w="1154" w:type="dxa"/>
            <w:shd w:val="clear" w:color="auto" w:fill="auto"/>
            <w:noWrap/>
            <w:vAlign w:val="bottom"/>
            <w:hideMark/>
          </w:tcPr>
          <w:p w14:paraId="18F26641"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PF00441</w:t>
            </w:r>
          </w:p>
        </w:tc>
      </w:tr>
      <w:tr w:rsidR="001B6621" w:rsidRPr="00A673B5" w14:paraId="09879D90" w14:textId="77777777" w:rsidTr="00170702">
        <w:trPr>
          <w:trHeight w:val="300"/>
          <w:jc w:val="center"/>
        </w:trPr>
        <w:tc>
          <w:tcPr>
            <w:tcW w:w="666" w:type="dxa"/>
            <w:shd w:val="clear" w:color="auto" w:fill="auto"/>
            <w:noWrap/>
            <w:vAlign w:val="bottom"/>
            <w:hideMark/>
          </w:tcPr>
          <w:p w14:paraId="6FCDC24C" w14:textId="77777777" w:rsidR="001B6621" w:rsidRPr="00A673B5" w:rsidRDefault="001B6621"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3</w:t>
            </w:r>
          </w:p>
        </w:tc>
        <w:tc>
          <w:tcPr>
            <w:tcW w:w="1110" w:type="dxa"/>
            <w:shd w:val="clear" w:color="auto" w:fill="auto"/>
            <w:noWrap/>
            <w:vAlign w:val="bottom"/>
            <w:hideMark/>
          </w:tcPr>
          <w:p w14:paraId="43A3C9E2"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Q8WXI4</w:t>
            </w:r>
          </w:p>
        </w:tc>
        <w:tc>
          <w:tcPr>
            <w:tcW w:w="1116" w:type="dxa"/>
            <w:shd w:val="clear" w:color="auto" w:fill="auto"/>
            <w:noWrap/>
            <w:vAlign w:val="bottom"/>
            <w:hideMark/>
          </w:tcPr>
          <w:p w14:paraId="7D84A8B5"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Q9NPJ3</w:t>
            </w:r>
          </w:p>
        </w:tc>
        <w:tc>
          <w:tcPr>
            <w:tcW w:w="1154" w:type="dxa"/>
            <w:shd w:val="clear" w:color="auto" w:fill="auto"/>
            <w:noWrap/>
            <w:vAlign w:val="bottom"/>
            <w:hideMark/>
          </w:tcPr>
          <w:p w14:paraId="65491E23"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PF03061</w:t>
            </w:r>
          </w:p>
        </w:tc>
        <w:tc>
          <w:tcPr>
            <w:tcW w:w="1154" w:type="dxa"/>
            <w:shd w:val="clear" w:color="auto" w:fill="auto"/>
            <w:noWrap/>
            <w:vAlign w:val="bottom"/>
            <w:hideMark/>
          </w:tcPr>
          <w:p w14:paraId="4116249E"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PF03061</w:t>
            </w:r>
          </w:p>
        </w:tc>
      </w:tr>
      <w:tr w:rsidR="001B6621" w:rsidRPr="00A673B5" w14:paraId="726705FE" w14:textId="77777777" w:rsidTr="00170702">
        <w:trPr>
          <w:trHeight w:val="300"/>
          <w:jc w:val="center"/>
        </w:trPr>
        <w:tc>
          <w:tcPr>
            <w:tcW w:w="666" w:type="dxa"/>
            <w:shd w:val="clear" w:color="auto" w:fill="auto"/>
            <w:noWrap/>
            <w:vAlign w:val="bottom"/>
            <w:hideMark/>
          </w:tcPr>
          <w:p w14:paraId="32B460D3" w14:textId="77777777" w:rsidR="001B6621" w:rsidRPr="00A673B5" w:rsidRDefault="001B6621"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4</w:t>
            </w:r>
          </w:p>
        </w:tc>
        <w:tc>
          <w:tcPr>
            <w:tcW w:w="1110" w:type="dxa"/>
            <w:shd w:val="clear" w:color="auto" w:fill="auto"/>
            <w:noWrap/>
            <w:vAlign w:val="bottom"/>
            <w:hideMark/>
          </w:tcPr>
          <w:p w14:paraId="4CF34B61"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P36896</w:t>
            </w:r>
          </w:p>
        </w:tc>
        <w:tc>
          <w:tcPr>
            <w:tcW w:w="1116" w:type="dxa"/>
            <w:shd w:val="clear" w:color="auto" w:fill="auto"/>
            <w:noWrap/>
            <w:vAlign w:val="bottom"/>
            <w:hideMark/>
          </w:tcPr>
          <w:p w14:paraId="2C9FA214"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P36894</w:t>
            </w:r>
          </w:p>
        </w:tc>
        <w:tc>
          <w:tcPr>
            <w:tcW w:w="1154" w:type="dxa"/>
            <w:shd w:val="clear" w:color="auto" w:fill="auto"/>
            <w:noWrap/>
            <w:vAlign w:val="bottom"/>
            <w:hideMark/>
          </w:tcPr>
          <w:p w14:paraId="0319AAF1"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PF00069</w:t>
            </w:r>
          </w:p>
        </w:tc>
        <w:tc>
          <w:tcPr>
            <w:tcW w:w="1154" w:type="dxa"/>
            <w:shd w:val="clear" w:color="auto" w:fill="auto"/>
            <w:noWrap/>
            <w:vAlign w:val="bottom"/>
            <w:hideMark/>
          </w:tcPr>
          <w:p w14:paraId="0ABF9295"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PF00069</w:t>
            </w:r>
          </w:p>
        </w:tc>
      </w:tr>
      <w:tr w:rsidR="001B6621" w:rsidRPr="00A673B5" w14:paraId="51CF7A88" w14:textId="77777777" w:rsidTr="00170702">
        <w:trPr>
          <w:trHeight w:val="300"/>
          <w:jc w:val="center"/>
        </w:trPr>
        <w:tc>
          <w:tcPr>
            <w:tcW w:w="666" w:type="dxa"/>
            <w:shd w:val="clear" w:color="auto" w:fill="auto"/>
            <w:noWrap/>
            <w:vAlign w:val="bottom"/>
            <w:hideMark/>
          </w:tcPr>
          <w:p w14:paraId="755DC404" w14:textId="77777777" w:rsidR="001B6621" w:rsidRPr="00A673B5" w:rsidRDefault="001B6621"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5</w:t>
            </w:r>
          </w:p>
        </w:tc>
        <w:tc>
          <w:tcPr>
            <w:tcW w:w="1110" w:type="dxa"/>
            <w:shd w:val="clear" w:color="auto" w:fill="auto"/>
            <w:noWrap/>
            <w:vAlign w:val="bottom"/>
            <w:hideMark/>
          </w:tcPr>
          <w:p w14:paraId="2935CDF5"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P36896</w:t>
            </w:r>
          </w:p>
        </w:tc>
        <w:tc>
          <w:tcPr>
            <w:tcW w:w="1116" w:type="dxa"/>
            <w:shd w:val="clear" w:color="auto" w:fill="auto"/>
            <w:noWrap/>
            <w:vAlign w:val="bottom"/>
            <w:hideMark/>
          </w:tcPr>
          <w:p w14:paraId="102AF744"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P18075</w:t>
            </w:r>
          </w:p>
        </w:tc>
        <w:tc>
          <w:tcPr>
            <w:tcW w:w="1154" w:type="dxa"/>
            <w:shd w:val="clear" w:color="auto" w:fill="auto"/>
            <w:noWrap/>
            <w:vAlign w:val="bottom"/>
            <w:hideMark/>
          </w:tcPr>
          <w:p w14:paraId="5B5C9536"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PF01064</w:t>
            </w:r>
          </w:p>
        </w:tc>
        <w:tc>
          <w:tcPr>
            <w:tcW w:w="1154" w:type="dxa"/>
            <w:shd w:val="clear" w:color="auto" w:fill="auto"/>
            <w:noWrap/>
            <w:vAlign w:val="bottom"/>
            <w:hideMark/>
          </w:tcPr>
          <w:p w14:paraId="09D52A96"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PF00019</w:t>
            </w:r>
          </w:p>
        </w:tc>
      </w:tr>
      <w:tr w:rsidR="001B6621" w:rsidRPr="00A673B5" w14:paraId="4A544D3E" w14:textId="77777777" w:rsidTr="00170702">
        <w:trPr>
          <w:trHeight w:val="300"/>
          <w:jc w:val="center"/>
        </w:trPr>
        <w:tc>
          <w:tcPr>
            <w:tcW w:w="666" w:type="dxa"/>
            <w:shd w:val="clear" w:color="auto" w:fill="auto"/>
            <w:noWrap/>
            <w:vAlign w:val="bottom"/>
            <w:hideMark/>
          </w:tcPr>
          <w:p w14:paraId="1F9C9C88" w14:textId="77777777" w:rsidR="001B6621" w:rsidRPr="00A673B5" w:rsidRDefault="001B6621"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6</w:t>
            </w:r>
          </w:p>
        </w:tc>
        <w:tc>
          <w:tcPr>
            <w:tcW w:w="1110" w:type="dxa"/>
            <w:shd w:val="clear" w:color="auto" w:fill="auto"/>
            <w:noWrap/>
            <w:vAlign w:val="bottom"/>
            <w:hideMark/>
          </w:tcPr>
          <w:p w14:paraId="562DE12D"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P29275</w:t>
            </w:r>
          </w:p>
        </w:tc>
        <w:tc>
          <w:tcPr>
            <w:tcW w:w="1116" w:type="dxa"/>
            <w:shd w:val="clear" w:color="auto" w:fill="auto"/>
            <w:noWrap/>
            <w:vAlign w:val="bottom"/>
            <w:hideMark/>
          </w:tcPr>
          <w:p w14:paraId="39245809"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P36507</w:t>
            </w:r>
          </w:p>
        </w:tc>
        <w:tc>
          <w:tcPr>
            <w:tcW w:w="1154" w:type="dxa"/>
            <w:shd w:val="clear" w:color="auto" w:fill="auto"/>
            <w:noWrap/>
            <w:vAlign w:val="bottom"/>
            <w:hideMark/>
          </w:tcPr>
          <w:p w14:paraId="42521F32"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PF00001</w:t>
            </w:r>
          </w:p>
        </w:tc>
        <w:tc>
          <w:tcPr>
            <w:tcW w:w="1154" w:type="dxa"/>
            <w:shd w:val="clear" w:color="auto" w:fill="auto"/>
            <w:noWrap/>
            <w:vAlign w:val="bottom"/>
            <w:hideMark/>
          </w:tcPr>
          <w:p w14:paraId="63839768"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PF00069</w:t>
            </w:r>
          </w:p>
        </w:tc>
      </w:tr>
      <w:tr w:rsidR="001B6621" w:rsidRPr="00A673B5" w14:paraId="3720C72E" w14:textId="77777777" w:rsidTr="00170702">
        <w:trPr>
          <w:trHeight w:val="300"/>
          <w:jc w:val="center"/>
        </w:trPr>
        <w:tc>
          <w:tcPr>
            <w:tcW w:w="666" w:type="dxa"/>
            <w:shd w:val="clear" w:color="auto" w:fill="auto"/>
            <w:noWrap/>
            <w:vAlign w:val="bottom"/>
          </w:tcPr>
          <w:p w14:paraId="1F2422E9" w14:textId="77777777" w:rsidR="001B6621" w:rsidRPr="00A673B5" w:rsidRDefault="001B6621"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w:t>
            </w:r>
          </w:p>
        </w:tc>
        <w:tc>
          <w:tcPr>
            <w:tcW w:w="1110" w:type="dxa"/>
            <w:shd w:val="clear" w:color="auto" w:fill="auto"/>
            <w:noWrap/>
            <w:vAlign w:val="bottom"/>
          </w:tcPr>
          <w:p w14:paraId="485C00E3"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w:t>
            </w:r>
          </w:p>
        </w:tc>
        <w:tc>
          <w:tcPr>
            <w:tcW w:w="1116" w:type="dxa"/>
            <w:shd w:val="clear" w:color="auto" w:fill="auto"/>
            <w:noWrap/>
            <w:vAlign w:val="bottom"/>
          </w:tcPr>
          <w:p w14:paraId="0C9ADFCE"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w:t>
            </w:r>
          </w:p>
        </w:tc>
        <w:tc>
          <w:tcPr>
            <w:tcW w:w="1154" w:type="dxa"/>
            <w:shd w:val="clear" w:color="auto" w:fill="auto"/>
            <w:noWrap/>
            <w:vAlign w:val="bottom"/>
          </w:tcPr>
          <w:p w14:paraId="2C88A56C"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w:t>
            </w:r>
          </w:p>
        </w:tc>
        <w:tc>
          <w:tcPr>
            <w:tcW w:w="1154" w:type="dxa"/>
            <w:shd w:val="clear" w:color="auto" w:fill="auto"/>
            <w:noWrap/>
            <w:vAlign w:val="bottom"/>
          </w:tcPr>
          <w:p w14:paraId="113EF3EF"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w:t>
            </w:r>
          </w:p>
        </w:tc>
      </w:tr>
      <w:tr w:rsidR="001B6621" w:rsidRPr="00A673B5" w14:paraId="435F8A6B" w14:textId="77777777" w:rsidTr="00170702">
        <w:trPr>
          <w:trHeight w:val="300"/>
          <w:jc w:val="center"/>
        </w:trPr>
        <w:tc>
          <w:tcPr>
            <w:tcW w:w="666" w:type="dxa"/>
            <w:shd w:val="clear" w:color="auto" w:fill="auto"/>
            <w:noWrap/>
            <w:vAlign w:val="bottom"/>
            <w:hideMark/>
          </w:tcPr>
          <w:p w14:paraId="7F8601C1" w14:textId="77777777" w:rsidR="001B6621" w:rsidRPr="00A673B5" w:rsidRDefault="001B6621"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332</w:t>
            </w:r>
          </w:p>
        </w:tc>
        <w:tc>
          <w:tcPr>
            <w:tcW w:w="1110" w:type="dxa"/>
            <w:shd w:val="clear" w:color="auto" w:fill="auto"/>
            <w:noWrap/>
            <w:vAlign w:val="bottom"/>
            <w:hideMark/>
          </w:tcPr>
          <w:p w14:paraId="52FE4558"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P29474</w:t>
            </w:r>
          </w:p>
        </w:tc>
        <w:tc>
          <w:tcPr>
            <w:tcW w:w="1116" w:type="dxa"/>
            <w:shd w:val="clear" w:color="auto" w:fill="auto"/>
            <w:noWrap/>
            <w:vAlign w:val="bottom"/>
            <w:hideMark/>
          </w:tcPr>
          <w:p w14:paraId="7FB72119"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Q9Y5S8</w:t>
            </w:r>
          </w:p>
        </w:tc>
        <w:tc>
          <w:tcPr>
            <w:tcW w:w="1154" w:type="dxa"/>
            <w:shd w:val="clear" w:color="auto" w:fill="auto"/>
            <w:noWrap/>
            <w:vAlign w:val="bottom"/>
            <w:hideMark/>
          </w:tcPr>
          <w:p w14:paraId="2F7DBE02"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PF00175</w:t>
            </w:r>
          </w:p>
        </w:tc>
        <w:tc>
          <w:tcPr>
            <w:tcW w:w="1154" w:type="dxa"/>
            <w:shd w:val="clear" w:color="auto" w:fill="auto"/>
            <w:noWrap/>
            <w:vAlign w:val="bottom"/>
            <w:hideMark/>
          </w:tcPr>
          <w:p w14:paraId="05EF2B5F"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PF08022</w:t>
            </w:r>
          </w:p>
        </w:tc>
      </w:tr>
      <w:tr w:rsidR="001B6621" w:rsidRPr="00A673B5" w14:paraId="75D4C587" w14:textId="77777777" w:rsidTr="00170702">
        <w:trPr>
          <w:trHeight w:val="300"/>
          <w:jc w:val="center"/>
        </w:trPr>
        <w:tc>
          <w:tcPr>
            <w:tcW w:w="666" w:type="dxa"/>
            <w:shd w:val="clear" w:color="auto" w:fill="auto"/>
            <w:noWrap/>
            <w:vAlign w:val="bottom"/>
            <w:hideMark/>
          </w:tcPr>
          <w:p w14:paraId="434DF979" w14:textId="77777777" w:rsidR="001B6621" w:rsidRPr="00A673B5" w:rsidRDefault="001B6621"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333</w:t>
            </w:r>
          </w:p>
        </w:tc>
        <w:tc>
          <w:tcPr>
            <w:tcW w:w="1110" w:type="dxa"/>
            <w:shd w:val="clear" w:color="auto" w:fill="auto"/>
            <w:noWrap/>
            <w:vAlign w:val="bottom"/>
            <w:hideMark/>
          </w:tcPr>
          <w:p w14:paraId="21685F31"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P20393</w:t>
            </w:r>
          </w:p>
        </w:tc>
        <w:tc>
          <w:tcPr>
            <w:tcW w:w="1116" w:type="dxa"/>
            <w:shd w:val="clear" w:color="auto" w:fill="auto"/>
            <w:noWrap/>
            <w:vAlign w:val="bottom"/>
            <w:hideMark/>
          </w:tcPr>
          <w:p w14:paraId="3C18922C"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Q9Y5X4</w:t>
            </w:r>
          </w:p>
        </w:tc>
        <w:tc>
          <w:tcPr>
            <w:tcW w:w="1154" w:type="dxa"/>
            <w:shd w:val="clear" w:color="auto" w:fill="auto"/>
            <w:noWrap/>
            <w:vAlign w:val="bottom"/>
            <w:hideMark/>
          </w:tcPr>
          <w:p w14:paraId="15AC84BE"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PF00104</w:t>
            </w:r>
          </w:p>
        </w:tc>
        <w:tc>
          <w:tcPr>
            <w:tcW w:w="1154" w:type="dxa"/>
            <w:shd w:val="clear" w:color="auto" w:fill="auto"/>
            <w:noWrap/>
            <w:vAlign w:val="bottom"/>
            <w:hideMark/>
          </w:tcPr>
          <w:p w14:paraId="166D2FF0"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PF00104</w:t>
            </w:r>
          </w:p>
        </w:tc>
      </w:tr>
      <w:tr w:rsidR="001B6621" w:rsidRPr="00A673B5" w14:paraId="7CBEEF65" w14:textId="77777777" w:rsidTr="00170702">
        <w:trPr>
          <w:trHeight w:val="300"/>
          <w:jc w:val="center"/>
        </w:trPr>
        <w:tc>
          <w:tcPr>
            <w:tcW w:w="666" w:type="dxa"/>
            <w:shd w:val="clear" w:color="auto" w:fill="auto"/>
            <w:noWrap/>
            <w:vAlign w:val="bottom"/>
            <w:hideMark/>
          </w:tcPr>
          <w:p w14:paraId="7EAAC6D9" w14:textId="77777777" w:rsidR="001B6621" w:rsidRPr="00A673B5" w:rsidRDefault="001B6621"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334</w:t>
            </w:r>
          </w:p>
        </w:tc>
        <w:tc>
          <w:tcPr>
            <w:tcW w:w="1110" w:type="dxa"/>
            <w:shd w:val="clear" w:color="auto" w:fill="auto"/>
            <w:noWrap/>
            <w:vAlign w:val="bottom"/>
            <w:hideMark/>
          </w:tcPr>
          <w:p w14:paraId="789B67F1"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Q13133</w:t>
            </w:r>
          </w:p>
        </w:tc>
        <w:tc>
          <w:tcPr>
            <w:tcW w:w="1116" w:type="dxa"/>
            <w:shd w:val="clear" w:color="auto" w:fill="auto"/>
            <w:noWrap/>
            <w:vAlign w:val="bottom"/>
            <w:hideMark/>
          </w:tcPr>
          <w:p w14:paraId="7CEF8527"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Q03181</w:t>
            </w:r>
          </w:p>
        </w:tc>
        <w:tc>
          <w:tcPr>
            <w:tcW w:w="1154" w:type="dxa"/>
            <w:shd w:val="clear" w:color="auto" w:fill="auto"/>
            <w:noWrap/>
            <w:vAlign w:val="bottom"/>
            <w:hideMark/>
          </w:tcPr>
          <w:p w14:paraId="0BD42C12"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PF00104</w:t>
            </w:r>
          </w:p>
        </w:tc>
        <w:tc>
          <w:tcPr>
            <w:tcW w:w="1154" w:type="dxa"/>
            <w:shd w:val="clear" w:color="auto" w:fill="auto"/>
            <w:noWrap/>
            <w:vAlign w:val="bottom"/>
            <w:hideMark/>
          </w:tcPr>
          <w:p w14:paraId="65AB6E9A"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PF00104</w:t>
            </w:r>
          </w:p>
        </w:tc>
      </w:tr>
      <w:tr w:rsidR="001B6621" w:rsidRPr="00A673B5" w14:paraId="0328C657" w14:textId="77777777" w:rsidTr="00170702">
        <w:trPr>
          <w:trHeight w:val="300"/>
          <w:jc w:val="center"/>
        </w:trPr>
        <w:tc>
          <w:tcPr>
            <w:tcW w:w="666" w:type="dxa"/>
            <w:shd w:val="clear" w:color="auto" w:fill="auto"/>
            <w:noWrap/>
            <w:vAlign w:val="bottom"/>
            <w:hideMark/>
          </w:tcPr>
          <w:p w14:paraId="43F2F3A5" w14:textId="77777777" w:rsidR="001B6621" w:rsidRPr="00A673B5" w:rsidRDefault="001B6621"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335</w:t>
            </w:r>
          </w:p>
        </w:tc>
        <w:tc>
          <w:tcPr>
            <w:tcW w:w="1110" w:type="dxa"/>
            <w:shd w:val="clear" w:color="auto" w:fill="auto"/>
            <w:noWrap/>
            <w:vAlign w:val="bottom"/>
            <w:hideMark/>
          </w:tcPr>
          <w:p w14:paraId="5A79E7D1"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Q9HCR9</w:t>
            </w:r>
          </w:p>
        </w:tc>
        <w:tc>
          <w:tcPr>
            <w:tcW w:w="1116" w:type="dxa"/>
            <w:shd w:val="clear" w:color="auto" w:fill="auto"/>
            <w:noWrap/>
            <w:vAlign w:val="bottom"/>
            <w:hideMark/>
          </w:tcPr>
          <w:p w14:paraId="11BF25D4"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Q13370</w:t>
            </w:r>
          </w:p>
        </w:tc>
        <w:tc>
          <w:tcPr>
            <w:tcW w:w="1154" w:type="dxa"/>
            <w:shd w:val="clear" w:color="auto" w:fill="auto"/>
            <w:noWrap/>
            <w:vAlign w:val="bottom"/>
            <w:hideMark/>
          </w:tcPr>
          <w:p w14:paraId="6D1AF4E1"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PF00233</w:t>
            </w:r>
          </w:p>
        </w:tc>
        <w:tc>
          <w:tcPr>
            <w:tcW w:w="1154" w:type="dxa"/>
            <w:shd w:val="clear" w:color="auto" w:fill="auto"/>
            <w:noWrap/>
            <w:vAlign w:val="bottom"/>
            <w:hideMark/>
          </w:tcPr>
          <w:p w14:paraId="3E3144CA"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PF00233</w:t>
            </w:r>
          </w:p>
        </w:tc>
      </w:tr>
      <w:tr w:rsidR="001B6621" w:rsidRPr="00A673B5" w14:paraId="119E0C7F" w14:textId="77777777" w:rsidTr="00170702">
        <w:trPr>
          <w:trHeight w:val="300"/>
          <w:jc w:val="center"/>
        </w:trPr>
        <w:tc>
          <w:tcPr>
            <w:tcW w:w="666" w:type="dxa"/>
            <w:shd w:val="clear" w:color="auto" w:fill="auto"/>
            <w:noWrap/>
            <w:vAlign w:val="bottom"/>
            <w:hideMark/>
          </w:tcPr>
          <w:p w14:paraId="4E4D999F" w14:textId="77777777" w:rsidR="001B6621" w:rsidRPr="00A673B5" w:rsidRDefault="001B6621"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336</w:t>
            </w:r>
          </w:p>
        </w:tc>
        <w:tc>
          <w:tcPr>
            <w:tcW w:w="1110" w:type="dxa"/>
            <w:shd w:val="clear" w:color="auto" w:fill="auto"/>
            <w:noWrap/>
            <w:vAlign w:val="bottom"/>
            <w:hideMark/>
          </w:tcPr>
          <w:p w14:paraId="120B5470"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Q9HCR9</w:t>
            </w:r>
          </w:p>
        </w:tc>
        <w:tc>
          <w:tcPr>
            <w:tcW w:w="1116" w:type="dxa"/>
            <w:shd w:val="clear" w:color="auto" w:fill="auto"/>
            <w:noWrap/>
            <w:vAlign w:val="bottom"/>
            <w:hideMark/>
          </w:tcPr>
          <w:p w14:paraId="57B317D7"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Q14432</w:t>
            </w:r>
          </w:p>
        </w:tc>
        <w:tc>
          <w:tcPr>
            <w:tcW w:w="1154" w:type="dxa"/>
            <w:shd w:val="clear" w:color="auto" w:fill="auto"/>
            <w:noWrap/>
            <w:vAlign w:val="bottom"/>
            <w:hideMark/>
          </w:tcPr>
          <w:p w14:paraId="0CA67411"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PF00233</w:t>
            </w:r>
          </w:p>
        </w:tc>
        <w:tc>
          <w:tcPr>
            <w:tcW w:w="1154" w:type="dxa"/>
            <w:shd w:val="clear" w:color="auto" w:fill="auto"/>
            <w:noWrap/>
            <w:vAlign w:val="bottom"/>
            <w:hideMark/>
          </w:tcPr>
          <w:p w14:paraId="68BF654C"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PF00233</w:t>
            </w:r>
          </w:p>
        </w:tc>
      </w:tr>
      <w:tr w:rsidR="001B6621" w:rsidRPr="00A673B5" w14:paraId="0DD55FD2" w14:textId="77777777" w:rsidTr="00170702">
        <w:trPr>
          <w:trHeight w:val="300"/>
          <w:jc w:val="center"/>
        </w:trPr>
        <w:tc>
          <w:tcPr>
            <w:tcW w:w="666" w:type="dxa"/>
            <w:shd w:val="clear" w:color="auto" w:fill="auto"/>
            <w:noWrap/>
            <w:vAlign w:val="bottom"/>
            <w:hideMark/>
          </w:tcPr>
          <w:p w14:paraId="77522F96" w14:textId="77777777" w:rsidR="001B6621" w:rsidRPr="00A673B5" w:rsidRDefault="001B6621"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337</w:t>
            </w:r>
          </w:p>
        </w:tc>
        <w:tc>
          <w:tcPr>
            <w:tcW w:w="1110" w:type="dxa"/>
            <w:shd w:val="clear" w:color="auto" w:fill="auto"/>
            <w:noWrap/>
            <w:vAlign w:val="bottom"/>
            <w:hideMark/>
          </w:tcPr>
          <w:p w14:paraId="26F88A53"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Q14432</w:t>
            </w:r>
          </w:p>
        </w:tc>
        <w:tc>
          <w:tcPr>
            <w:tcW w:w="1116" w:type="dxa"/>
            <w:shd w:val="clear" w:color="auto" w:fill="auto"/>
            <w:noWrap/>
            <w:vAlign w:val="bottom"/>
            <w:hideMark/>
          </w:tcPr>
          <w:p w14:paraId="27DF5D4F"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Q13370</w:t>
            </w:r>
          </w:p>
        </w:tc>
        <w:tc>
          <w:tcPr>
            <w:tcW w:w="1154" w:type="dxa"/>
            <w:shd w:val="clear" w:color="auto" w:fill="auto"/>
            <w:noWrap/>
            <w:vAlign w:val="bottom"/>
            <w:hideMark/>
          </w:tcPr>
          <w:p w14:paraId="3F0B5A4B"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PF00233</w:t>
            </w:r>
          </w:p>
        </w:tc>
        <w:tc>
          <w:tcPr>
            <w:tcW w:w="1154" w:type="dxa"/>
            <w:shd w:val="clear" w:color="auto" w:fill="auto"/>
            <w:noWrap/>
            <w:vAlign w:val="bottom"/>
            <w:hideMark/>
          </w:tcPr>
          <w:p w14:paraId="3193CABC"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PF00233</w:t>
            </w:r>
          </w:p>
        </w:tc>
      </w:tr>
      <w:tr w:rsidR="001B6621" w:rsidRPr="00A673B5" w14:paraId="0A765286" w14:textId="77777777" w:rsidTr="00170702">
        <w:trPr>
          <w:trHeight w:val="300"/>
          <w:jc w:val="center"/>
        </w:trPr>
        <w:tc>
          <w:tcPr>
            <w:tcW w:w="666" w:type="dxa"/>
            <w:shd w:val="clear" w:color="auto" w:fill="auto"/>
            <w:noWrap/>
            <w:vAlign w:val="bottom"/>
            <w:hideMark/>
          </w:tcPr>
          <w:p w14:paraId="4DC9C6BE" w14:textId="77777777" w:rsidR="001B6621" w:rsidRPr="00A673B5" w:rsidRDefault="001B6621"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338</w:t>
            </w:r>
          </w:p>
        </w:tc>
        <w:tc>
          <w:tcPr>
            <w:tcW w:w="1110" w:type="dxa"/>
            <w:shd w:val="clear" w:color="auto" w:fill="auto"/>
            <w:noWrap/>
            <w:vAlign w:val="bottom"/>
            <w:hideMark/>
          </w:tcPr>
          <w:p w14:paraId="50DA3D7D"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Q16512</w:t>
            </w:r>
          </w:p>
        </w:tc>
        <w:tc>
          <w:tcPr>
            <w:tcW w:w="1116" w:type="dxa"/>
            <w:shd w:val="clear" w:color="auto" w:fill="auto"/>
            <w:noWrap/>
            <w:vAlign w:val="bottom"/>
            <w:hideMark/>
          </w:tcPr>
          <w:p w14:paraId="5F75D5C6"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Q16513</w:t>
            </w:r>
          </w:p>
        </w:tc>
        <w:tc>
          <w:tcPr>
            <w:tcW w:w="1154" w:type="dxa"/>
            <w:shd w:val="clear" w:color="auto" w:fill="auto"/>
            <w:noWrap/>
            <w:vAlign w:val="bottom"/>
            <w:hideMark/>
          </w:tcPr>
          <w:p w14:paraId="46970650"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PF00069</w:t>
            </w:r>
          </w:p>
        </w:tc>
        <w:tc>
          <w:tcPr>
            <w:tcW w:w="1154" w:type="dxa"/>
            <w:shd w:val="clear" w:color="auto" w:fill="auto"/>
            <w:noWrap/>
            <w:vAlign w:val="bottom"/>
            <w:hideMark/>
          </w:tcPr>
          <w:p w14:paraId="2ADA0ECB"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PF00069</w:t>
            </w:r>
          </w:p>
        </w:tc>
      </w:tr>
      <w:tr w:rsidR="001B6621" w:rsidRPr="00A673B5" w14:paraId="4BF0C705" w14:textId="77777777" w:rsidTr="00170702">
        <w:trPr>
          <w:trHeight w:val="300"/>
          <w:jc w:val="center"/>
        </w:trPr>
        <w:tc>
          <w:tcPr>
            <w:tcW w:w="666" w:type="dxa"/>
            <w:shd w:val="clear" w:color="auto" w:fill="auto"/>
            <w:noWrap/>
            <w:vAlign w:val="bottom"/>
            <w:hideMark/>
          </w:tcPr>
          <w:p w14:paraId="78488ACF" w14:textId="77777777" w:rsidR="001B6621" w:rsidRPr="00A673B5" w:rsidRDefault="001B6621"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339</w:t>
            </w:r>
          </w:p>
        </w:tc>
        <w:tc>
          <w:tcPr>
            <w:tcW w:w="1110" w:type="dxa"/>
            <w:shd w:val="clear" w:color="auto" w:fill="auto"/>
            <w:noWrap/>
            <w:vAlign w:val="bottom"/>
            <w:hideMark/>
          </w:tcPr>
          <w:p w14:paraId="120226E1"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Q96AD5</w:t>
            </w:r>
          </w:p>
        </w:tc>
        <w:tc>
          <w:tcPr>
            <w:tcW w:w="1116" w:type="dxa"/>
            <w:shd w:val="clear" w:color="auto" w:fill="auto"/>
            <w:noWrap/>
            <w:vAlign w:val="bottom"/>
            <w:hideMark/>
          </w:tcPr>
          <w:p w14:paraId="779A4CFE"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Q9NST1</w:t>
            </w:r>
          </w:p>
        </w:tc>
        <w:tc>
          <w:tcPr>
            <w:tcW w:w="1154" w:type="dxa"/>
            <w:shd w:val="clear" w:color="auto" w:fill="auto"/>
            <w:noWrap/>
            <w:vAlign w:val="bottom"/>
            <w:hideMark/>
          </w:tcPr>
          <w:p w14:paraId="7588A282"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PF01734</w:t>
            </w:r>
          </w:p>
        </w:tc>
        <w:tc>
          <w:tcPr>
            <w:tcW w:w="1154" w:type="dxa"/>
            <w:shd w:val="clear" w:color="auto" w:fill="auto"/>
            <w:noWrap/>
            <w:vAlign w:val="bottom"/>
            <w:hideMark/>
          </w:tcPr>
          <w:p w14:paraId="15CF4758"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PF01734</w:t>
            </w:r>
          </w:p>
        </w:tc>
      </w:tr>
      <w:tr w:rsidR="001B6621" w:rsidRPr="00A673B5" w14:paraId="532D343E" w14:textId="77777777" w:rsidTr="00170702">
        <w:trPr>
          <w:trHeight w:val="300"/>
          <w:jc w:val="center"/>
        </w:trPr>
        <w:tc>
          <w:tcPr>
            <w:tcW w:w="666" w:type="dxa"/>
            <w:tcBorders>
              <w:bottom w:val="single" w:sz="4" w:space="0" w:color="auto"/>
            </w:tcBorders>
            <w:shd w:val="clear" w:color="auto" w:fill="auto"/>
            <w:noWrap/>
            <w:vAlign w:val="bottom"/>
            <w:hideMark/>
          </w:tcPr>
          <w:p w14:paraId="6F0FF2AA" w14:textId="77777777" w:rsidR="001B6621" w:rsidRPr="00A673B5" w:rsidRDefault="001B6621" w:rsidP="00170702">
            <w:pPr>
              <w:ind w:firstLine="0"/>
              <w:jc w:val="righ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340</w:t>
            </w:r>
          </w:p>
        </w:tc>
        <w:tc>
          <w:tcPr>
            <w:tcW w:w="1110" w:type="dxa"/>
            <w:tcBorders>
              <w:bottom w:val="single" w:sz="4" w:space="0" w:color="auto"/>
            </w:tcBorders>
            <w:shd w:val="clear" w:color="auto" w:fill="auto"/>
            <w:noWrap/>
            <w:vAlign w:val="bottom"/>
            <w:hideMark/>
          </w:tcPr>
          <w:p w14:paraId="51DD5A85"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Q9UBK2</w:t>
            </w:r>
          </w:p>
        </w:tc>
        <w:tc>
          <w:tcPr>
            <w:tcW w:w="1116" w:type="dxa"/>
            <w:tcBorders>
              <w:bottom w:val="single" w:sz="4" w:space="0" w:color="auto"/>
            </w:tcBorders>
            <w:shd w:val="clear" w:color="auto" w:fill="auto"/>
            <w:noWrap/>
            <w:vAlign w:val="bottom"/>
            <w:hideMark/>
          </w:tcPr>
          <w:p w14:paraId="33E67669"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Q86YN6</w:t>
            </w:r>
          </w:p>
        </w:tc>
        <w:tc>
          <w:tcPr>
            <w:tcW w:w="1154" w:type="dxa"/>
            <w:tcBorders>
              <w:bottom w:val="single" w:sz="4" w:space="0" w:color="auto"/>
            </w:tcBorders>
            <w:shd w:val="clear" w:color="auto" w:fill="auto"/>
            <w:noWrap/>
            <w:vAlign w:val="bottom"/>
            <w:hideMark/>
          </w:tcPr>
          <w:p w14:paraId="2B5968AC"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PF00076</w:t>
            </w:r>
          </w:p>
        </w:tc>
        <w:tc>
          <w:tcPr>
            <w:tcW w:w="1154" w:type="dxa"/>
            <w:tcBorders>
              <w:bottom w:val="single" w:sz="4" w:space="0" w:color="auto"/>
            </w:tcBorders>
            <w:shd w:val="clear" w:color="auto" w:fill="auto"/>
            <w:noWrap/>
            <w:vAlign w:val="bottom"/>
            <w:hideMark/>
          </w:tcPr>
          <w:p w14:paraId="20114FC0" w14:textId="77777777" w:rsidR="001B6621" w:rsidRPr="00A673B5" w:rsidRDefault="001B6621" w:rsidP="00170702">
            <w:pPr>
              <w:ind w:firstLine="0"/>
              <w:jc w:val="left"/>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PF00076</w:t>
            </w:r>
          </w:p>
        </w:tc>
      </w:tr>
    </w:tbl>
    <w:p w14:paraId="083A10E8" w14:textId="77777777" w:rsidR="001B6621" w:rsidRDefault="001B6621" w:rsidP="001B6621"/>
    <w:p w14:paraId="2DDAD70D" w14:textId="2185C041" w:rsidR="001B6621" w:rsidRDefault="001B6621" w:rsidP="001B6621">
      <w:pPr>
        <w:pStyle w:val="Heading2"/>
        <w:jc w:val="left"/>
      </w:pPr>
      <w:bookmarkStart w:id="97" w:name="_Toc205192228"/>
      <w:r>
        <w:t>3.3 Praproses</w:t>
      </w:r>
      <w:bookmarkEnd w:id="97"/>
    </w:p>
    <w:p w14:paraId="4837F819" w14:textId="77777777" w:rsidR="001B6621" w:rsidRDefault="001B6621" w:rsidP="001B6621">
      <w:pPr>
        <w:pStyle w:val="NormalWeb"/>
        <w:spacing w:before="0" w:beforeAutospacing="0" w:after="0" w:afterAutospacing="0"/>
        <w:ind w:firstLine="720"/>
        <w:jc w:val="both"/>
      </w:pPr>
      <w:r>
        <w:t xml:space="preserve">Tahap praproses dilakukan untuk menjamin konsistensi, kelengkapan, dan kesesuaian format data sebelum digunakan dalam konstruksi jaringan multi-lapis. Seluruh data yang diperoleh, termasuk protein target, domain Pfam, dan data interaksi biologis, terlebih dahulu diverifikasi untuk memastikan format ID, seperti UniProt ID dan Pfam ID, sesuai standar dan tidak mengandung entri yang kosong atau tidak valid. Domain protein yang diperoleh dari hasil pemetaan UniProt ke Pfam diselaraskan dengan menghapus nomor versi (misalnya PF00069.23 menjadi PF00069) agar seragam dengan format yang digunakan pada basis data interaksi domain (DDI). Selanjutnya, dilakukan pemeriksaan terhadap pasangan UniProt–Pfam untuk menghilangkan relasi yang bersifat duplikat, sehingga hanya pasangan unik yang digunakan pada tahap selanjutnya. Selain itu, senyawa aktif yang digunakan dalam penelitian ini disaring berdasarkan nilai bioavailabilitas menggunakan SwissADME, dengan kriteria </w:t>
      </w:r>
      <w:r w:rsidRPr="006E127D">
        <w:rPr>
          <w:i/>
        </w:rPr>
        <w:t>Bioavailability Score</w:t>
      </w:r>
      <w:r>
        <w:t xml:space="preserve"> ≥ 0,5. Data yang telah dinormalisasi dan disaring kemudian dikonsolidasikan untuk membentuk satu himpunan data yang bersih dan terstruktur, yang akan digunakan dalam tahap konstruksi jaringan interaksi protein (PPI), interaksi domain (DDI), dan lapisan asosiasi protein–domain (PDA). Praproses ini bersifat penting untuk memastikan bahwa seluruh data yang dianalisis memiliki kualitas tinggi dan mendukung integrasi jaringan secara menyeluruh.</w:t>
      </w:r>
    </w:p>
    <w:p w14:paraId="232D45D9" w14:textId="07C1368E" w:rsidR="001B6621" w:rsidRDefault="001B6621" w:rsidP="001B6621">
      <w:pPr>
        <w:ind w:firstLine="0"/>
      </w:pPr>
    </w:p>
    <w:p w14:paraId="204B0885" w14:textId="4C228FDA" w:rsidR="001B6621" w:rsidRDefault="001B6621" w:rsidP="001B6621">
      <w:pPr>
        <w:pStyle w:val="Heading2"/>
        <w:jc w:val="left"/>
      </w:pPr>
      <w:bookmarkStart w:id="98" w:name="_Toc205192229"/>
      <w:r>
        <w:lastRenderedPageBreak/>
        <w:t xml:space="preserve">3.4 </w:t>
      </w:r>
      <w:bookmarkStart w:id="99" w:name="_Toc204687746"/>
      <w:r w:rsidRPr="00FF55F8">
        <w:t>Konstruksi Jaringan</w:t>
      </w:r>
      <w:bookmarkEnd w:id="98"/>
      <w:bookmarkEnd w:id="99"/>
    </w:p>
    <w:p w14:paraId="5A580622" w14:textId="7270DD47" w:rsidR="006A3A52" w:rsidRPr="006A3A52" w:rsidRDefault="006A3A52" w:rsidP="006A3A52">
      <w:pPr>
        <w:spacing w:before="100" w:beforeAutospacing="1" w:after="100" w:afterAutospacing="1"/>
        <w:ind w:firstLine="720"/>
        <w:rPr>
          <w:rFonts w:eastAsia="Times New Roman" w:cs="Times New Roman"/>
          <w:szCs w:val="24"/>
          <w:lang w:eastAsia="en-US"/>
        </w:rPr>
      </w:pPr>
      <w:r w:rsidRPr="006A3A52">
        <w:rPr>
          <w:rFonts w:eastAsia="Times New Roman" w:cs="Times New Roman"/>
          <w:szCs w:val="24"/>
          <w:lang w:eastAsia="en-US"/>
        </w:rPr>
        <w:t xml:space="preserve">Tahapan ini bertujuan untuk membentuk representasi jaringan dari interaksi biologis yang melibatkan protein dan domain penyusunnya, sebagai dasar untuk analisis prediktif menggunakan pendekatan </w:t>
      </w:r>
      <w:r w:rsidRPr="006A3A52">
        <w:rPr>
          <w:rFonts w:eastAsia="Times New Roman" w:cs="Times New Roman"/>
          <w:i/>
          <w:szCs w:val="24"/>
          <w:lang w:eastAsia="en-US"/>
        </w:rPr>
        <w:t>Multi-Network Clustering</w:t>
      </w:r>
      <w:r w:rsidRPr="006A3A52">
        <w:rPr>
          <w:rFonts w:eastAsia="Times New Roman" w:cs="Times New Roman"/>
          <w:szCs w:val="24"/>
          <w:lang w:eastAsia="en-US"/>
        </w:rPr>
        <w:t xml:space="preserve"> (MNC).</w:t>
      </w:r>
      <w:r w:rsidRPr="006A3A52">
        <w:rPr>
          <w:rFonts w:eastAsia="Times New Roman" w:cs="Times New Roman"/>
          <w:szCs w:val="24"/>
          <w:lang w:eastAsia="en-US"/>
        </w:rPr>
        <w:br/>
        <w:t>Jaringan interaksi protein-protein (PPI) dikonstruksi berdasarkan data dari basis data STRING, yang sebelumnya telah dipetakan ke UniProt ID guna memastikan konsistensi dan kompatibilitas anotasi.</w:t>
      </w:r>
      <w:r>
        <w:rPr>
          <w:rFonts w:eastAsia="Times New Roman" w:cs="Times New Roman"/>
          <w:szCs w:val="24"/>
          <w:lang w:eastAsia="en-US"/>
        </w:rPr>
        <w:t xml:space="preserve"> </w:t>
      </w:r>
      <w:r w:rsidRPr="006A3A52">
        <w:rPr>
          <w:rFonts w:eastAsia="Times New Roman" w:cs="Times New Roman"/>
          <w:szCs w:val="24"/>
          <w:lang w:eastAsia="en-US"/>
        </w:rPr>
        <w:t>Sementara itu, jaringan interaksi domain-domain (DDI) dibangun dengan menggunakan pasangan domain dari protein target yang diambil dari basis data 3did. Untuk menjamin kesesuaian format, domain-domain tersebut telah dinormalisasi terlebih dahulu berdasarkan Pfam ID.</w:t>
      </w:r>
      <w:r>
        <w:rPr>
          <w:rFonts w:eastAsia="Times New Roman" w:cs="Times New Roman"/>
          <w:szCs w:val="24"/>
          <w:lang w:eastAsia="en-US"/>
        </w:rPr>
        <w:t xml:space="preserve"> </w:t>
      </w:r>
      <w:r w:rsidRPr="006A3A52">
        <w:rPr>
          <w:rFonts w:eastAsia="Times New Roman" w:cs="Times New Roman"/>
          <w:szCs w:val="24"/>
          <w:lang w:eastAsia="en-US"/>
        </w:rPr>
        <w:t>Adapun jaringan asosiasi protein–domain (PDA) dibentuk dengan menghubungkan setiap protein ke domain penyusunnya, yang diperoleh dari hasil pemetaan UniProt ke Pfam melalui database InterPro.</w:t>
      </w:r>
      <w:r>
        <w:rPr>
          <w:rFonts w:eastAsia="Times New Roman" w:cs="Times New Roman"/>
          <w:szCs w:val="24"/>
          <w:lang w:eastAsia="en-US"/>
        </w:rPr>
        <w:t xml:space="preserve"> </w:t>
      </w:r>
      <w:r w:rsidRPr="006A3A52">
        <w:rPr>
          <w:rFonts w:eastAsia="Times New Roman" w:cs="Times New Roman"/>
          <w:szCs w:val="24"/>
          <w:lang w:eastAsia="en-US"/>
        </w:rPr>
        <w:t xml:space="preserve">Ketiga jenis jaringan ini direpresentasikan dalam bentuk graf menggunakan pustaka </w:t>
      </w:r>
      <w:r w:rsidRPr="006A3A52">
        <w:rPr>
          <w:rFonts w:eastAsia="Times New Roman" w:cs="Times New Roman"/>
          <w:bCs/>
          <w:i/>
          <w:szCs w:val="24"/>
          <w:lang w:eastAsia="en-US"/>
        </w:rPr>
        <w:t>NetworkX</w:t>
      </w:r>
      <w:r w:rsidRPr="006A3A52">
        <w:rPr>
          <w:rFonts w:eastAsia="Times New Roman" w:cs="Times New Roman"/>
          <w:szCs w:val="24"/>
          <w:lang w:eastAsia="en-US"/>
        </w:rPr>
        <w:t xml:space="preserve"> dalam bahasa pemrograman Python. Format jaringan disesuaikan dengan jenis interaksinya, baik sebagai graf berarah maupun tak berarah.</w:t>
      </w:r>
      <w:r>
        <w:rPr>
          <w:rFonts w:eastAsia="Times New Roman" w:cs="Times New Roman"/>
          <w:szCs w:val="24"/>
          <w:lang w:eastAsia="en-US"/>
        </w:rPr>
        <w:t xml:space="preserve"> </w:t>
      </w:r>
      <w:r w:rsidRPr="006A3A52">
        <w:rPr>
          <w:rFonts w:eastAsia="Times New Roman" w:cs="Times New Roman"/>
          <w:szCs w:val="24"/>
          <w:lang w:eastAsia="en-US"/>
        </w:rPr>
        <w:t xml:space="preserve">Seluruh konstruksi jaringan ini menjadi fondasi dalam analisis </w:t>
      </w:r>
      <w:r w:rsidRPr="006A3A52">
        <w:rPr>
          <w:rFonts w:eastAsia="Times New Roman" w:cs="Times New Roman"/>
          <w:i/>
          <w:szCs w:val="24"/>
          <w:lang w:eastAsia="en-US"/>
        </w:rPr>
        <w:t>Multi-Network Clustering</w:t>
      </w:r>
      <w:r w:rsidRPr="006A3A52">
        <w:rPr>
          <w:rFonts w:eastAsia="Times New Roman" w:cs="Times New Roman"/>
          <w:szCs w:val="24"/>
          <w:lang w:eastAsia="en-US"/>
        </w:rPr>
        <w:t xml:space="preserve"> (MNC), yang bertujuan mengidentifikasi kelompok protein dan domain yang memiliki keterkaitan fungsional dan berpotensi sebagai target terapi anti-obesitas.</w:t>
      </w:r>
    </w:p>
    <w:p w14:paraId="30DC9BD2" w14:textId="0A03AAA6" w:rsidR="001B6621" w:rsidRDefault="001B6621" w:rsidP="001B6621">
      <w:pPr>
        <w:pStyle w:val="Heading2"/>
        <w:jc w:val="left"/>
      </w:pPr>
      <w:bookmarkStart w:id="100" w:name="_Toc205192230"/>
      <w:r>
        <w:t xml:space="preserve">3.5 </w:t>
      </w:r>
      <w:bookmarkStart w:id="101" w:name="_Toc204687747"/>
      <w:r w:rsidRPr="00636376">
        <w:t>Multi-Network Clustering (MNC)</w:t>
      </w:r>
      <w:bookmarkEnd w:id="100"/>
      <w:bookmarkEnd w:id="101"/>
    </w:p>
    <w:p w14:paraId="71D1DFBB" w14:textId="49DE8C41" w:rsidR="001B6621" w:rsidRDefault="001B6621" w:rsidP="001B6621">
      <w:pPr>
        <w:pStyle w:val="NormalWeb"/>
        <w:spacing w:before="0" w:beforeAutospacing="0" w:after="0" w:afterAutospacing="0"/>
        <w:ind w:firstLine="567"/>
        <w:jc w:val="both"/>
        <w:rPr>
          <w:lang w:val="pt-PT"/>
        </w:rPr>
      </w:pPr>
      <w:r>
        <w:t xml:space="preserve">Metode Multi-Network Clustering (MNC) yang digunakan dalam penelitian ini diadopsi dari Ou-Yang et al. (2017). Tujuannya adalah untuk mengintegrasikan tiga jaringan interaksi protein-protein (PPI), interaksi domain-domain (DDI), dan asosiasi protein-domain (PDA) ke dalam sebuah kerangka klasterisasi terpadu yang mampu mengidentifikasi modul biologis fungsional. Proses MNC diawali dengan pembangunan </w:t>
      </w:r>
      <w:r>
        <w:rPr>
          <w:rStyle w:val="Emphasis"/>
        </w:rPr>
        <w:t xml:space="preserve">matriks adjacency </w:t>
      </w:r>
      <w:r w:rsidRPr="006877EF">
        <w:rPr>
          <w:rStyle w:val="Emphasis"/>
          <w:i w:val="0"/>
        </w:rPr>
        <w:t>gabungan</w:t>
      </w:r>
      <w:r>
        <w:t xml:space="preserve">, yaitu kombinasi dari matriks PPI dan DDI, serta matriks asosiasi protein-domain </w:t>
      </w:r>
      <w:r w:rsidRPr="00C61EED">
        <w:rPr>
          <w:i/>
        </w:rPr>
        <w:t>(F)</w:t>
      </w:r>
      <w:r>
        <w:t xml:space="preserve"> yang diperoleh dari tahap sebelumnya. Matriks ini menjadi dasar pembentukan struktur jaringan multi-layer yang saling terhubung. Tahapan selanjutnya adalah transformasi awal dan perhitungan </w:t>
      </w:r>
      <w:r w:rsidRPr="00C61EED">
        <w:rPr>
          <w:rStyle w:val="Emphasis"/>
          <w:i w:val="0"/>
        </w:rPr>
        <w:t>matriks keanggotaan</w:t>
      </w:r>
      <w:r>
        <w:t xml:space="preserve"> </w:t>
      </w:r>
      <w:r w:rsidRPr="00C61EED">
        <w:rPr>
          <w:i/>
        </w:rPr>
        <w:t>(H)</w:t>
      </w:r>
      <w:r>
        <w:t xml:space="preserve">. </w:t>
      </w:r>
      <w:r w:rsidRPr="00D0417C">
        <w:rPr>
          <w:lang w:val="pt-PT"/>
        </w:rPr>
        <w:t xml:space="preserve">Pada tahap awal, matriks </w:t>
      </w:r>
      <w:r w:rsidRPr="00D0417C">
        <w:rPr>
          <w:i/>
          <w:lang w:val="pt-PT"/>
        </w:rPr>
        <w:t>H</w:t>
      </w:r>
      <w:r w:rsidRPr="00D0417C">
        <w:rPr>
          <w:i/>
          <w:vertAlign w:val="superscript"/>
          <w:lang w:val="pt-PT"/>
        </w:rPr>
        <w:t>(1</w:t>
      </w:r>
      <w:r w:rsidRPr="00D0417C">
        <w:rPr>
          <w:i/>
          <w:lang w:val="pt-PT"/>
        </w:rPr>
        <w:t>)</w:t>
      </w:r>
      <w:r w:rsidRPr="00D0417C">
        <w:rPr>
          <w:lang w:val="pt-PT"/>
        </w:rPr>
        <w:t xml:space="preserve"> diinisialisasi sebagai </w:t>
      </w:r>
      <w:r w:rsidRPr="00D0417C">
        <w:rPr>
          <w:i/>
          <w:lang w:val="pt-PT"/>
        </w:rPr>
        <w:t>H</w:t>
      </w:r>
      <w:r w:rsidRPr="00D0417C">
        <w:rPr>
          <w:lang w:val="pt-PT"/>
        </w:rPr>
        <w:t xml:space="preserve">, dan diperbarui menjadi </w:t>
      </w:r>
      <w:r w:rsidRPr="00D0417C">
        <w:rPr>
          <w:i/>
          <w:lang w:val="pt-PT"/>
        </w:rPr>
        <w:t>H</w:t>
      </w:r>
      <w:r w:rsidRPr="00D0417C">
        <w:rPr>
          <w:i/>
          <w:vertAlign w:val="superscript"/>
          <w:lang w:val="pt-PT"/>
        </w:rPr>
        <w:t>(2)</w:t>
      </w:r>
      <w:r w:rsidRPr="00D0417C">
        <w:rPr>
          <w:lang w:val="pt-PT"/>
        </w:rPr>
        <w:t xml:space="preserve"> melalui formulasi: </w:t>
      </w:r>
      <m:oMath>
        <m:sSup>
          <m:sSupPr>
            <m:ctrlPr>
              <w:rPr>
                <w:rFonts w:ascii="Cambria Math" w:hAnsi="Cambria Math"/>
              </w:rPr>
            </m:ctrlPr>
          </m:sSupPr>
          <m:e>
            <m:r>
              <w:rPr>
                <w:rFonts w:ascii="Cambria Math" w:hAnsi="Cambria Math"/>
              </w:rPr>
              <m:t>H</m:t>
            </m:r>
          </m:e>
          <m:sup>
            <m:r>
              <m:rPr>
                <m:sty m:val="p"/>
              </m:rPr>
              <w:rPr>
                <w:rFonts w:ascii="Cambria Math" w:hAnsi="Cambria Math"/>
                <w:lang w:val="pt-PT"/>
              </w:rPr>
              <m:t>(2)</m:t>
            </m:r>
          </m:sup>
        </m:sSup>
      </m:oMath>
      <w:r w:rsidRPr="00D0417C">
        <w:rPr>
          <w:lang w:val="pt-PT"/>
        </w:rPr>
        <w:t xml:space="preserve">= </w:t>
      </w:r>
      <w:r w:rsidRPr="00D0417C">
        <w:rPr>
          <w:i/>
          <w:lang w:val="pt-PT"/>
        </w:rPr>
        <w:t>F</w:t>
      </w:r>
      <w:r w:rsidRPr="00D0417C">
        <w:rPr>
          <w:lang w:val="pt-PT"/>
        </w:rPr>
        <w:t xml:space="preserve"> × </w:t>
      </w:r>
      <w:r w:rsidRPr="00D0417C">
        <w:rPr>
          <w:i/>
          <w:lang w:val="pt-PT"/>
        </w:rPr>
        <w:t xml:space="preserve">H, </w:t>
      </w:r>
      <w:r w:rsidRPr="00D0417C">
        <w:rPr>
          <w:lang w:val="pt-PT"/>
        </w:rPr>
        <w:t xml:space="preserve">dengan F merupakan matriks asosiasi antara protein dan domain. Proses klasterisasi dilakukan secara iteratif melalui pembaruan matriks keanggotaan </w:t>
      </w:r>
      <w:r w:rsidRPr="00D0417C">
        <w:rPr>
          <w:i/>
          <w:lang w:val="pt-PT"/>
        </w:rPr>
        <w:t>H</w:t>
      </w:r>
      <w:r w:rsidRPr="00D0417C">
        <w:rPr>
          <w:lang w:val="pt-PT"/>
        </w:rPr>
        <w:t xml:space="preserve"> dan parameter regulasi </w:t>
      </w:r>
      <w:r w:rsidRPr="00C61EED">
        <w:rPr>
          <w:i/>
        </w:rPr>
        <w:t>λ</w:t>
      </w:r>
      <w:r w:rsidRPr="00D0417C">
        <w:rPr>
          <w:lang w:val="pt-PT"/>
        </w:rPr>
        <w:t xml:space="preserve">, dengan mempertimbangkan kontribusi dari setiap jenis interaksi. Pembaruan </w:t>
      </w:r>
      <w:r w:rsidRPr="00D0417C">
        <w:rPr>
          <w:i/>
          <w:lang w:val="pt-PT"/>
        </w:rPr>
        <w:t>H</w:t>
      </w:r>
      <w:r w:rsidRPr="00D0417C">
        <w:rPr>
          <w:lang w:val="pt-PT"/>
        </w:rPr>
        <w:t xml:space="preserve"> dilakukan berdasarkan formulasi:</w:t>
      </w:r>
    </w:p>
    <w:p w14:paraId="6E5C9C33" w14:textId="2EF6AED3" w:rsidR="001B6621" w:rsidRPr="00D0417C" w:rsidRDefault="00C647B1" w:rsidP="00C647B1">
      <w:pPr>
        <w:pStyle w:val="NormalWeb"/>
        <w:tabs>
          <w:tab w:val="right" w:pos="7655"/>
        </w:tabs>
        <w:rPr>
          <w:rStyle w:val="Emphasis"/>
          <w:lang w:val="pt-PT"/>
        </w:rPr>
      </w:pPr>
      <w:r>
        <w:rPr>
          <w:rStyle w:val="Emphasis"/>
          <w:lang w:val="pt-PT"/>
        </w:rPr>
        <w:t>(Perumusan 1</w:t>
      </w:r>
      <w:r w:rsidR="001B6621" w:rsidRPr="00D0417C">
        <w:rPr>
          <w:rStyle w:val="Emphasis"/>
          <w:lang w:val="pt-PT"/>
        </w:rPr>
        <w:t>)</w:t>
      </w:r>
      <w:r>
        <w:rPr>
          <w:rStyle w:val="Emphasis"/>
          <w:lang w:val="pt-PT"/>
        </w:rPr>
        <w:tab/>
        <w:t>(1)</w:t>
      </w:r>
      <w:r>
        <w:rPr>
          <w:rStyle w:val="Emphasis"/>
          <w:lang w:val="pt-PT"/>
        </w:rPr>
        <w:tab/>
      </w:r>
      <w:r>
        <w:rPr>
          <w:rStyle w:val="Emphasis"/>
          <w:lang w:val="pt-PT"/>
        </w:rPr>
        <w:tab/>
      </w:r>
      <w:r>
        <w:rPr>
          <w:rStyle w:val="Emphasis"/>
          <w:lang w:val="pt-PT"/>
        </w:rPr>
        <w:tab/>
      </w:r>
      <w:r w:rsidR="001B6621" w:rsidRPr="00D0417C">
        <w:rPr>
          <w:rStyle w:val="Emphasis"/>
          <w:lang w:val="pt-PT"/>
        </w:rPr>
        <w:t xml:space="preserve"> </w:t>
      </w:r>
      <w:r w:rsidR="001B6621" w:rsidRPr="00D0417C">
        <w:rPr>
          <w:lang w:val="pt-PT"/>
        </w:rPr>
        <w:br/>
      </w:r>
      <w:r w:rsidR="001B6621" w:rsidRPr="00D0417C">
        <w:rPr>
          <w:rStyle w:val="Emphasis"/>
          <w:lang w:val="pt-PT"/>
        </w:rPr>
        <w:t xml:space="preserve">(Pembaruan kompleks H, mengacu pada pengaruh A¹, A², dan F, seperti yang dijabarkan secara lengkap oleh Ou-Yang et al., 2017). </w:t>
      </w:r>
    </w:p>
    <w:p w14:paraId="71E1335B" w14:textId="77777777" w:rsidR="001B6621" w:rsidRDefault="006D0AEC" w:rsidP="001B6621">
      <w:pPr>
        <w:pStyle w:val="NormalWeb"/>
      </w:pPr>
      <m:oMathPara>
        <m:oMath>
          <m:sSub>
            <m:sSubPr>
              <m:ctrlPr>
                <w:rPr>
                  <w:rFonts w:ascii="Cambria Math" w:hAnsi="Cambria Math"/>
                  <w:i/>
                  <w:szCs w:val="32"/>
                </w:rPr>
              </m:ctrlPr>
            </m:sSubPr>
            <m:e>
              <m:r>
                <w:rPr>
                  <w:rFonts w:ascii="Cambria Math" w:hAnsi="Cambria Math"/>
                  <w:szCs w:val="32"/>
                </w:rPr>
                <m:t>H</m:t>
              </m:r>
            </m:e>
            <m:sub>
              <m:r>
                <w:rPr>
                  <w:rFonts w:ascii="Cambria Math" w:hAnsi="Cambria Math"/>
                  <w:szCs w:val="32"/>
                </w:rPr>
                <m:t>ik</m:t>
              </m:r>
            </m:sub>
          </m:sSub>
          <m:r>
            <w:rPr>
              <w:rFonts w:ascii="Cambria Math" w:hAnsi="Cambria Math"/>
              <w:szCs w:val="32"/>
            </w:rPr>
            <m:t xml:space="preserve"> ←</m:t>
          </m:r>
          <m:f>
            <m:fPr>
              <m:ctrlPr>
                <w:rPr>
                  <w:rFonts w:ascii="Cambria Math" w:hAnsi="Cambria Math"/>
                  <w:i/>
                  <w:szCs w:val="32"/>
                </w:rPr>
              </m:ctrlPr>
            </m:fPr>
            <m:num>
              <m:sSub>
                <m:sSubPr>
                  <m:ctrlPr>
                    <w:rPr>
                      <w:rFonts w:ascii="Cambria Math" w:hAnsi="Cambria Math"/>
                      <w:i/>
                      <w:szCs w:val="32"/>
                    </w:rPr>
                  </m:ctrlPr>
                </m:sSubPr>
                <m:e>
                  <m:r>
                    <w:rPr>
                      <w:rFonts w:ascii="Cambria Math" w:hAnsi="Cambria Math"/>
                      <w:szCs w:val="32"/>
                    </w:rPr>
                    <m:t>H</m:t>
                  </m:r>
                </m:e>
                <m:sub>
                  <m:r>
                    <w:rPr>
                      <w:rFonts w:ascii="Cambria Math" w:hAnsi="Cambria Math"/>
                      <w:szCs w:val="32"/>
                    </w:rPr>
                    <m:t>ik</m:t>
                  </m:r>
                </m:sub>
              </m:sSub>
            </m:num>
            <m:den>
              <m:r>
                <w:rPr>
                  <w:rFonts w:ascii="Cambria Math" w:hAnsi="Cambria Math"/>
                  <w:szCs w:val="32"/>
                </w:rPr>
                <m:t>2</m:t>
              </m:r>
            </m:den>
          </m:f>
          <m:r>
            <w:rPr>
              <w:rFonts w:ascii="Cambria Math" w:hAnsi="Cambria Math"/>
              <w:szCs w:val="32"/>
            </w:rPr>
            <m:t>+</m:t>
          </m:r>
          <m:f>
            <m:fPr>
              <m:ctrlPr>
                <w:rPr>
                  <w:rFonts w:ascii="Cambria Math" w:hAnsi="Cambria Math"/>
                  <w:i/>
                  <w:szCs w:val="32"/>
                </w:rPr>
              </m:ctrlPr>
            </m:fPr>
            <m:num>
              <m:sSub>
                <m:sSubPr>
                  <m:ctrlPr>
                    <w:rPr>
                      <w:rFonts w:ascii="Cambria Math" w:hAnsi="Cambria Math"/>
                      <w:i/>
                      <w:szCs w:val="32"/>
                    </w:rPr>
                  </m:ctrlPr>
                </m:sSubPr>
                <m:e>
                  <m:r>
                    <w:rPr>
                      <w:rFonts w:ascii="Cambria Math" w:hAnsi="Cambria Math"/>
                      <w:szCs w:val="32"/>
                    </w:rPr>
                    <m:t>H</m:t>
                  </m:r>
                </m:e>
                <m:sub>
                  <m:r>
                    <w:rPr>
                      <w:rFonts w:ascii="Cambria Math" w:hAnsi="Cambria Math"/>
                      <w:szCs w:val="32"/>
                    </w:rPr>
                    <m:t>ik</m:t>
                  </m:r>
                </m:sub>
              </m:sSub>
            </m:num>
            <m:den>
              <m:r>
                <w:rPr>
                  <w:rFonts w:ascii="Cambria Math" w:hAnsi="Cambria Math"/>
                  <w:szCs w:val="32"/>
                </w:rPr>
                <m:t>2</m:t>
              </m:r>
            </m:den>
          </m:f>
          <m:r>
            <w:rPr>
              <w:rFonts w:ascii="Cambria Math" w:hAnsi="Cambria Math"/>
              <w:szCs w:val="32"/>
            </w:rPr>
            <m:t xml:space="preserve"> </m:t>
          </m:r>
          <m:d>
            <m:dPr>
              <m:ctrlPr>
                <w:rPr>
                  <w:rFonts w:ascii="Cambria Math" w:hAnsi="Cambria Math"/>
                  <w:i/>
                  <w:szCs w:val="32"/>
                </w:rPr>
              </m:ctrlPr>
            </m:dPr>
            <m:e>
              <m:nary>
                <m:naryPr>
                  <m:chr m:val="∑"/>
                  <m:limLoc m:val="undOvr"/>
                  <m:ctrlPr>
                    <w:rPr>
                      <w:rFonts w:ascii="Cambria Math" w:hAnsi="Cambria Math"/>
                      <w:i/>
                      <w:szCs w:val="32"/>
                    </w:rPr>
                  </m:ctrlPr>
                </m:naryPr>
                <m:sub>
                  <m:r>
                    <w:rPr>
                      <w:rFonts w:ascii="Cambria Math" w:hAnsi="Cambria Math"/>
                      <w:szCs w:val="32"/>
                    </w:rPr>
                    <m:t>J=1</m:t>
                  </m:r>
                </m:sub>
                <m:sup>
                  <m:sSub>
                    <m:sSubPr>
                      <m:ctrlPr>
                        <w:rPr>
                          <w:rFonts w:ascii="Cambria Math" w:hAnsi="Cambria Math"/>
                          <w:i/>
                          <w:szCs w:val="32"/>
                        </w:rPr>
                      </m:ctrlPr>
                    </m:sSubPr>
                    <m:e>
                      <m:r>
                        <w:rPr>
                          <w:rFonts w:ascii="Cambria Math" w:hAnsi="Cambria Math"/>
                          <w:szCs w:val="32"/>
                        </w:rPr>
                        <m:t>N</m:t>
                      </m:r>
                    </m:e>
                    <m:sub>
                      <m:r>
                        <w:rPr>
                          <w:rFonts w:ascii="Cambria Math" w:hAnsi="Cambria Math"/>
                          <w:szCs w:val="32"/>
                        </w:rPr>
                        <m:t>1</m:t>
                      </m:r>
                    </m:sub>
                  </m:sSub>
                </m:sup>
                <m:e>
                  <m:f>
                    <m:fPr>
                      <m:ctrlPr>
                        <w:rPr>
                          <w:rFonts w:ascii="Cambria Math" w:hAnsi="Cambria Math"/>
                          <w:i/>
                          <w:szCs w:val="32"/>
                        </w:rPr>
                      </m:ctrlPr>
                    </m:fPr>
                    <m:num>
                      <m:sSubSup>
                        <m:sSubSupPr>
                          <m:ctrlPr>
                            <w:rPr>
                              <w:rFonts w:ascii="Cambria Math" w:hAnsi="Cambria Math"/>
                              <w:i/>
                              <w:szCs w:val="32"/>
                            </w:rPr>
                          </m:ctrlPr>
                        </m:sSubSupPr>
                        <m:e>
                          <m:r>
                            <w:rPr>
                              <w:rFonts w:ascii="Cambria Math" w:hAnsi="Cambria Math"/>
                              <w:szCs w:val="32"/>
                            </w:rPr>
                            <m:t>A</m:t>
                          </m:r>
                        </m:e>
                        <m:sub>
                          <m:r>
                            <w:rPr>
                              <w:rFonts w:ascii="Cambria Math" w:hAnsi="Cambria Math"/>
                              <w:szCs w:val="32"/>
                            </w:rPr>
                            <m:t>ij</m:t>
                          </m:r>
                        </m:sub>
                        <m:sup>
                          <m:d>
                            <m:dPr>
                              <m:ctrlPr>
                                <w:rPr>
                                  <w:rFonts w:ascii="Cambria Math" w:hAnsi="Cambria Math"/>
                                  <w:i/>
                                  <w:szCs w:val="32"/>
                                </w:rPr>
                              </m:ctrlPr>
                            </m:dPr>
                            <m:e>
                              <m:r>
                                <w:rPr>
                                  <w:rFonts w:ascii="Cambria Math" w:hAnsi="Cambria Math"/>
                                  <w:szCs w:val="32"/>
                                </w:rPr>
                                <m:t>1</m:t>
                              </m:r>
                            </m:e>
                          </m:d>
                        </m:sup>
                      </m:sSubSup>
                      <m:sSub>
                        <m:sSubPr>
                          <m:ctrlPr>
                            <w:rPr>
                              <w:rFonts w:ascii="Cambria Math" w:hAnsi="Cambria Math"/>
                              <w:i/>
                              <w:szCs w:val="32"/>
                            </w:rPr>
                          </m:ctrlPr>
                        </m:sSubPr>
                        <m:e>
                          <m:r>
                            <w:rPr>
                              <w:rFonts w:ascii="Cambria Math" w:hAnsi="Cambria Math"/>
                              <w:szCs w:val="32"/>
                            </w:rPr>
                            <m:t xml:space="preserve"> H</m:t>
                          </m:r>
                        </m:e>
                        <m:sub>
                          <m:r>
                            <w:rPr>
                              <w:rFonts w:ascii="Cambria Math" w:hAnsi="Cambria Math"/>
                              <w:szCs w:val="32"/>
                            </w:rPr>
                            <m:t>jk</m:t>
                          </m:r>
                        </m:sub>
                      </m:sSub>
                    </m:num>
                    <m:den>
                      <m:r>
                        <w:rPr>
                          <w:rFonts w:ascii="Cambria Math" w:hAnsi="Cambria Math"/>
                          <w:szCs w:val="32"/>
                        </w:rPr>
                        <m:t>1 -</m:t>
                      </m:r>
                      <m:func>
                        <m:funcPr>
                          <m:ctrlPr>
                            <w:rPr>
                              <w:rFonts w:ascii="Cambria Math" w:hAnsi="Cambria Math"/>
                              <w:szCs w:val="32"/>
                            </w:rPr>
                          </m:ctrlPr>
                        </m:funcPr>
                        <m:fName>
                          <m:r>
                            <m:rPr>
                              <m:sty m:val="p"/>
                            </m:rPr>
                            <w:rPr>
                              <w:rFonts w:ascii="Cambria Math" w:hAnsi="Cambria Math"/>
                              <w:szCs w:val="32"/>
                            </w:rPr>
                            <m:t>exp</m:t>
                          </m:r>
                          <m:ctrlPr>
                            <w:rPr>
                              <w:rFonts w:ascii="Cambria Math" w:hAnsi="Cambria Math"/>
                              <w:i/>
                              <w:szCs w:val="32"/>
                            </w:rPr>
                          </m:ctrlPr>
                        </m:fName>
                        <m:e>
                          <m:d>
                            <m:dPr>
                              <m:ctrlPr>
                                <w:rPr>
                                  <w:rFonts w:ascii="Cambria Math" w:hAnsi="Cambria Math"/>
                                  <w:i/>
                                  <w:szCs w:val="32"/>
                                </w:rPr>
                              </m:ctrlPr>
                            </m:dPr>
                            <m:e>
                              <m:sSup>
                                <m:sSupPr>
                                  <m:ctrlPr>
                                    <w:rPr>
                                      <w:rFonts w:ascii="Cambria Math" w:hAnsi="Cambria Math"/>
                                      <w:i/>
                                      <w:szCs w:val="32"/>
                                    </w:rPr>
                                  </m:ctrlPr>
                                </m:sSupPr>
                                <m:e>
                                  <m:r>
                                    <w:rPr>
                                      <w:rFonts w:ascii="Cambria Math" w:hAnsi="Cambria Math"/>
                                      <w:szCs w:val="32"/>
                                    </w:rPr>
                                    <m:t>-HH</m:t>
                                  </m:r>
                                </m:e>
                                <m:sup>
                                  <m:r>
                                    <w:rPr>
                                      <w:rFonts w:ascii="Cambria Math" w:hAnsi="Cambria Math"/>
                                      <w:szCs w:val="32"/>
                                    </w:rPr>
                                    <m:t>T</m:t>
                                  </m:r>
                                </m:sup>
                              </m:sSup>
                            </m:e>
                          </m:d>
                          <m:r>
                            <w:rPr>
                              <w:rFonts w:ascii="Cambria Math" w:hAnsi="Cambria Math"/>
                              <w:szCs w:val="32"/>
                            </w:rPr>
                            <m:t>ij</m:t>
                          </m:r>
                        </m:e>
                      </m:func>
                    </m:den>
                  </m:f>
                  <m:r>
                    <w:rPr>
                      <w:rFonts w:ascii="Cambria Math" w:hAnsi="Cambria Math"/>
                      <w:szCs w:val="32"/>
                    </w:rPr>
                    <m:t xml:space="preserve">  + </m:t>
                  </m:r>
                </m:e>
              </m:nary>
              <m:nary>
                <m:naryPr>
                  <m:chr m:val="∑"/>
                  <m:limLoc m:val="undOvr"/>
                  <m:ctrlPr>
                    <w:rPr>
                      <w:rFonts w:ascii="Cambria Math" w:hAnsi="Cambria Math"/>
                      <w:i/>
                      <w:szCs w:val="32"/>
                    </w:rPr>
                  </m:ctrlPr>
                </m:naryPr>
                <m:sub>
                  <m:r>
                    <w:rPr>
                      <w:rFonts w:ascii="Cambria Math" w:hAnsi="Cambria Math"/>
                      <w:szCs w:val="32"/>
                    </w:rPr>
                    <m:t>x,y=1</m:t>
                  </m:r>
                </m:sub>
                <m:sup>
                  <m:sSub>
                    <m:sSubPr>
                      <m:ctrlPr>
                        <w:rPr>
                          <w:rFonts w:ascii="Cambria Math" w:hAnsi="Cambria Math"/>
                          <w:i/>
                          <w:szCs w:val="32"/>
                        </w:rPr>
                      </m:ctrlPr>
                    </m:sSubPr>
                    <m:e>
                      <m:r>
                        <w:rPr>
                          <w:rFonts w:ascii="Cambria Math" w:hAnsi="Cambria Math"/>
                          <w:szCs w:val="32"/>
                        </w:rPr>
                        <m:t>N</m:t>
                      </m:r>
                    </m:e>
                    <m:sub>
                      <m:r>
                        <w:rPr>
                          <w:rFonts w:ascii="Cambria Math" w:hAnsi="Cambria Math"/>
                          <w:szCs w:val="32"/>
                        </w:rPr>
                        <m:t>2</m:t>
                      </m:r>
                    </m:sub>
                  </m:sSub>
                </m:sup>
                <m:e>
                  <m:f>
                    <m:fPr>
                      <m:ctrlPr>
                        <w:rPr>
                          <w:rFonts w:ascii="Cambria Math" w:hAnsi="Cambria Math"/>
                          <w:i/>
                          <w:szCs w:val="32"/>
                        </w:rPr>
                      </m:ctrlPr>
                    </m:fPr>
                    <m:num>
                      <m:sSubSup>
                        <m:sSubSupPr>
                          <m:ctrlPr>
                            <w:rPr>
                              <w:rFonts w:ascii="Cambria Math" w:hAnsi="Cambria Math"/>
                              <w:i/>
                              <w:szCs w:val="32"/>
                            </w:rPr>
                          </m:ctrlPr>
                        </m:sSubSupPr>
                        <m:e>
                          <m:r>
                            <w:rPr>
                              <w:rFonts w:ascii="Cambria Math" w:hAnsi="Cambria Math"/>
                              <w:szCs w:val="32"/>
                            </w:rPr>
                            <m:t>A</m:t>
                          </m:r>
                        </m:e>
                        <m:sub>
                          <m:r>
                            <w:rPr>
                              <w:rFonts w:ascii="Cambria Math" w:hAnsi="Cambria Math"/>
                              <w:szCs w:val="32"/>
                            </w:rPr>
                            <m:t>xy</m:t>
                          </m:r>
                        </m:sub>
                        <m:sup>
                          <m:d>
                            <m:dPr>
                              <m:ctrlPr>
                                <w:rPr>
                                  <w:rFonts w:ascii="Cambria Math" w:hAnsi="Cambria Math"/>
                                  <w:i/>
                                  <w:szCs w:val="32"/>
                                </w:rPr>
                              </m:ctrlPr>
                            </m:dPr>
                            <m:e>
                              <m:r>
                                <w:rPr>
                                  <w:rFonts w:ascii="Cambria Math" w:hAnsi="Cambria Math"/>
                                  <w:szCs w:val="32"/>
                                </w:rPr>
                                <m:t>2</m:t>
                              </m:r>
                            </m:e>
                          </m:d>
                        </m:sup>
                      </m:sSubSup>
                      <m:sSub>
                        <m:sSubPr>
                          <m:ctrlPr>
                            <w:rPr>
                              <w:rFonts w:ascii="Cambria Math" w:hAnsi="Cambria Math"/>
                              <w:i/>
                              <w:szCs w:val="32"/>
                            </w:rPr>
                          </m:ctrlPr>
                        </m:sSubPr>
                        <m:e>
                          <m:r>
                            <w:rPr>
                              <w:rFonts w:ascii="Cambria Math" w:hAnsi="Cambria Math"/>
                              <w:szCs w:val="32"/>
                            </w:rPr>
                            <m:t xml:space="preserve"> F</m:t>
                          </m:r>
                        </m:e>
                        <m:sub>
                          <m:r>
                            <w:rPr>
                              <w:rFonts w:ascii="Cambria Math" w:hAnsi="Cambria Math"/>
                              <w:szCs w:val="32"/>
                            </w:rPr>
                            <m:t>xi</m:t>
                          </m:r>
                        </m:sub>
                      </m:sSub>
                      <m:r>
                        <w:rPr>
                          <w:rFonts w:ascii="Cambria Math" w:hAnsi="Cambria Math"/>
                          <w:szCs w:val="32"/>
                        </w:rPr>
                        <m:t xml:space="preserve"> </m:t>
                      </m:r>
                      <m:nary>
                        <m:naryPr>
                          <m:chr m:val="∑"/>
                          <m:limLoc m:val="undOvr"/>
                          <m:ctrlPr>
                            <w:rPr>
                              <w:rFonts w:ascii="Cambria Math" w:hAnsi="Cambria Math"/>
                              <w:i/>
                              <w:szCs w:val="32"/>
                            </w:rPr>
                          </m:ctrlPr>
                        </m:naryPr>
                        <m:sub>
                          <m:r>
                            <w:rPr>
                              <w:rFonts w:ascii="Cambria Math" w:hAnsi="Cambria Math"/>
                              <w:szCs w:val="32"/>
                            </w:rPr>
                            <m:t>j=1</m:t>
                          </m:r>
                        </m:sub>
                        <m:sup>
                          <m:sSub>
                            <m:sSubPr>
                              <m:ctrlPr>
                                <w:rPr>
                                  <w:rFonts w:ascii="Cambria Math" w:hAnsi="Cambria Math"/>
                                  <w:i/>
                                  <w:szCs w:val="32"/>
                                </w:rPr>
                              </m:ctrlPr>
                            </m:sSubPr>
                            <m:e>
                              <m:r>
                                <w:rPr>
                                  <w:rFonts w:ascii="Cambria Math" w:hAnsi="Cambria Math"/>
                                  <w:szCs w:val="32"/>
                                </w:rPr>
                                <m:t>N</m:t>
                              </m:r>
                            </m:e>
                            <m:sub>
                              <m:r>
                                <w:rPr>
                                  <w:rFonts w:ascii="Cambria Math" w:hAnsi="Cambria Math"/>
                                  <w:szCs w:val="32"/>
                                </w:rPr>
                                <m:t>1</m:t>
                              </m:r>
                            </m:sub>
                          </m:sSub>
                        </m:sup>
                        <m:e>
                          <m:sSub>
                            <m:sSubPr>
                              <m:ctrlPr>
                                <w:rPr>
                                  <w:rFonts w:ascii="Cambria Math" w:hAnsi="Cambria Math"/>
                                  <w:i/>
                                  <w:szCs w:val="32"/>
                                </w:rPr>
                              </m:ctrlPr>
                            </m:sSubPr>
                            <m:e>
                              <m:r>
                                <w:rPr>
                                  <w:rFonts w:ascii="Cambria Math" w:hAnsi="Cambria Math"/>
                                  <w:szCs w:val="32"/>
                                </w:rPr>
                                <m:t>H</m:t>
                              </m:r>
                            </m:e>
                            <m:sub>
                              <m:r>
                                <w:rPr>
                                  <w:rFonts w:ascii="Cambria Math" w:hAnsi="Cambria Math"/>
                                  <w:szCs w:val="32"/>
                                </w:rPr>
                                <m:t xml:space="preserve">jk </m:t>
                              </m:r>
                            </m:sub>
                          </m:sSub>
                          <m:sSub>
                            <m:sSubPr>
                              <m:ctrlPr>
                                <w:rPr>
                                  <w:rFonts w:ascii="Cambria Math" w:hAnsi="Cambria Math"/>
                                  <w:i/>
                                  <w:szCs w:val="32"/>
                                </w:rPr>
                              </m:ctrlPr>
                            </m:sSubPr>
                            <m:e>
                              <m:r>
                                <w:rPr>
                                  <w:rFonts w:ascii="Cambria Math" w:hAnsi="Cambria Math"/>
                                  <w:szCs w:val="32"/>
                                </w:rPr>
                                <m:t>F</m:t>
                              </m:r>
                            </m:e>
                            <m:sub>
                              <m:r>
                                <w:rPr>
                                  <w:rFonts w:ascii="Cambria Math" w:hAnsi="Cambria Math"/>
                                  <w:szCs w:val="32"/>
                                </w:rPr>
                                <m:t>yj</m:t>
                              </m:r>
                            </m:sub>
                          </m:sSub>
                        </m:e>
                      </m:nary>
                    </m:num>
                    <m:den>
                      <m:r>
                        <w:rPr>
                          <w:rFonts w:ascii="Cambria Math" w:hAnsi="Cambria Math"/>
                          <w:szCs w:val="32"/>
                        </w:rPr>
                        <m:t>1-exp</m:t>
                      </m:r>
                      <m:d>
                        <m:dPr>
                          <m:ctrlPr>
                            <w:rPr>
                              <w:rFonts w:ascii="Cambria Math" w:hAnsi="Cambria Math"/>
                              <w:i/>
                              <w:szCs w:val="32"/>
                            </w:rPr>
                          </m:ctrlPr>
                        </m:dPr>
                        <m:e>
                          <m:r>
                            <w:rPr>
                              <w:rFonts w:ascii="Cambria Math" w:hAnsi="Cambria Math"/>
                              <w:szCs w:val="32"/>
                            </w:rPr>
                            <m:t>FH</m:t>
                          </m:r>
                          <m:sSup>
                            <m:sSupPr>
                              <m:ctrlPr>
                                <w:rPr>
                                  <w:rFonts w:ascii="Cambria Math" w:hAnsi="Cambria Math"/>
                                  <w:i/>
                                  <w:szCs w:val="32"/>
                                </w:rPr>
                              </m:ctrlPr>
                            </m:sSupPr>
                            <m:e>
                              <m:r>
                                <w:rPr>
                                  <w:rFonts w:ascii="Cambria Math" w:hAnsi="Cambria Math"/>
                                  <w:szCs w:val="32"/>
                                </w:rPr>
                                <m:t>H</m:t>
                              </m:r>
                            </m:e>
                            <m:sup>
                              <m:r>
                                <w:rPr>
                                  <w:rFonts w:ascii="Cambria Math" w:hAnsi="Cambria Math"/>
                                  <w:szCs w:val="32"/>
                                </w:rPr>
                                <m:t>T</m:t>
                              </m:r>
                            </m:sup>
                          </m:sSup>
                          <m:sSup>
                            <m:sSupPr>
                              <m:ctrlPr>
                                <w:rPr>
                                  <w:rFonts w:ascii="Cambria Math" w:hAnsi="Cambria Math"/>
                                  <w:i/>
                                  <w:szCs w:val="32"/>
                                </w:rPr>
                              </m:ctrlPr>
                            </m:sSupPr>
                            <m:e>
                              <m:r>
                                <w:rPr>
                                  <w:rFonts w:ascii="Cambria Math" w:hAnsi="Cambria Math"/>
                                  <w:szCs w:val="32"/>
                                </w:rPr>
                                <m:t>F</m:t>
                              </m:r>
                            </m:e>
                            <m:sup>
                              <m:r>
                                <w:rPr>
                                  <w:rFonts w:ascii="Cambria Math" w:hAnsi="Cambria Math"/>
                                  <w:szCs w:val="32"/>
                                </w:rPr>
                                <m:t>T</m:t>
                              </m:r>
                            </m:sup>
                          </m:sSup>
                        </m:e>
                      </m:d>
                      <m:r>
                        <w:rPr>
                          <w:rFonts w:ascii="Cambria Math" w:hAnsi="Cambria Math"/>
                          <w:szCs w:val="32"/>
                        </w:rPr>
                        <m:t>xy</m:t>
                      </m:r>
                    </m:den>
                  </m:f>
                  <m:r>
                    <w:rPr>
                      <w:rFonts w:ascii="Cambria Math" w:hAnsi="Cambria Math"/>
                      <w:szCs w:val="32"/>
                    </w:rPr>
                    <m:t xml:space="preserve"> </m:t>
                  </m:r>
                </m:e>
              </m:nary>
            </m:e>
          </m:d>
          <m:r>
            <w:rPr>
              <w:rFonts w:ascii="Cambria Math" w:hAnsi="Cambria Math"/>
              <w:szCs w:val="32"/>
            </w:rPr>
            <m:t xml:space="preserve"> : </m:t>
          </m:r>
          <m:d>
            <m:dPr>
              <m:ctrlPr>
                <w:rPr>
                  <w:rFonts w:ascii="Cambria Math" w:hAnsi="Cambria Math"/>
                  <w:i/>
                  <w:szCs w:val="32"/>
                </w:rPr>
              </m:ctrlPr>
            </m:dPr>
            <m:e>
              <m:nary>
                <m:naryPr>
                  <m:chr m:val="∑"/>
                  <m:limLoc m:val="undOvr"/>
                  <m:ctrlPr>
                    <w:rPr>
                      <w:rFonts w:ascii="Cambria Math" w:hAnsi="Cambria Math"/>
                      <w:i/>
                      <w:szCs w:val="32"/>
                    </w:rPr>
                  </m:ctrlPr>
                </m:naryPr>
                <m:sub>
                  <m:r>
                    <w:rPr>
                      <w:rFonts w:ascii="Cambria Math" w:hAnsi="Cambria Math"/>
                      <w:szCs w:val="32"/>
                    </w:rPr>
                    <m:t>j=1</m:t>
                  </m:r>
                </m:sub>
                <m:sup>
                  <m:sSub>
                    <m:sSubPr>
                      <m:ctrlPr>
                        <w:rPr>
                          <w:rFonts w:ascii="Cambria Math" w:hAnsi="Cambria Math"/>
                          <w:i/>
                          <w:szCs w:val="32"/>
                        </w:rPr>
                      </m:ctrlPr>
                    </m:sSubPr>
                    <m:e>
                      <m:r>
                        <w:rPr>
                          <w:rFonts w:ascii="Cambria Math" w:hAnsi="Cambria Math"/>
                          <w:szCs w:val="32"/>
                        </w:rPr>
                        <m:t>N</m:t>
                      </m:r>
                    </m:e>
                    <m:sub>
                      <m:r>
                        <w:rPr>
                          <w:rFonts w:ascii="Cambria Math" w:hAnsi="Cambria Math"/>
                          <w:szCs w:val="32"/>
                        </w:rPr>
                        <m:t>1</m:t>
                      </m:r>
                    </m:sub>
                  </m:sSub>
                </m:sup>
                <m:e>
                  <m:sSub>
                    <m:sSubPr>
                      <m:ctrlPr>
                        <w:rPr>
                          <w:rFonts w:ascii="Cambria Math" w:hAnsi="Cambria Math"/>
                          <w:i/>
                          <w:szCs w:val="32"/>
                        </w:rPr>
                      </m:ctrlPr>
                    </m:sSubPr>
                    <m:e>
                      <m:r>
                        <w:rPr>
                          <w:rFonts w:ascii="Cambria Math" w:hAnsi="Cambria Math"/>
                          <w:szCs w:val="32"/>
                        </w:rPr>
                        <m:t>H</m:t>
                      </m:r>
                    </m:e>
                    <m:sub>
                      <m:r>
                        <w:rPr>
                          <w:rFonts w:ascii="Cambria Math" w:hAnsi="Cambria Math"/>
                          <w:szCs w:val="32"/>
                        </w:rPr>
                        <m:t>jk</m:t>
                      </m:r>
                    </m:sub>
                  </m:sSub>
                  <m:r>
                    <w:rPr>
                      <w:rFonts w:ascii="Cambria Math" w:hAnsi="Cambria Math"/>
                      <w:szCs w:val="32"/>
                    </w:rPr>
                    <m:t xml:space="preserve">+ </m:t>
                  </m:r>
                  <m:nary>
                    <m:naryPr>
                      <m:chr m:val="∑"/>
                      <m:limLoc m:val="undOvr"/>
                      <m:ctrlPr>
                        <w:rPr>
                          <w:rFonts w:ascii="Cambria Math" w:hAnsi="Cambria Math"/>
                          <w:i/>
                          <w:szCs w:val="32"/>
                        </w:rPr>
                      </m:ctrlPr>
                    </m:naryPr>
                    <m:sub>
                      <m:r>
                        <w:rPr>
                          <w:rFonts w:ascii="Cambria Math" w:hAnsi="Cambria Math"/>
                          <w:szCs w:val="32"/>
                        </w:rPr>
                        <m:t>x,y=1</m:t>
                      </m:r>
                    </m:sub>
                    <m:sup>
                      <m:sSub>
                        <m:sSubPr>
                          <m:ctrlPr>
                            <w:rPr>
                              <w:rFonts w:ascii="Cambria Math" w:hAnsi="Cambria Math"/>
                              <w:i/>
                              <w:szCs w:val="32"/>
                            </w:rPr>
                          </m:ctrlPr>
                        </m:sSubPr>
                        <m:e>
                          <m:r>
                            <w:rPr>
                              <w:rFonts w:ascii="Cambria Math" w:hAnsi="Cambria Math"/>
                              <w:szCs w:val="32"/>
                            </w:rPr>
                            <m:t>N</m:t>
                          </m:r>
                        </m:e>
                        <m:sub>
                          <m:r>
                            <w:rPr>
                              <w:rFonts w:ascii="Cambria Math" w:hAnsi="Cambria Math"/>
                              <w:szCs w:val="32"/>
                            </w:rPr>
                            <m:t>1</m:t>
                          </m:r>
                        </m:sub>
                      </m:sSub>
                    </m:sup>
                    <m:e>
                      <m:sSub>
                        <m:sSubPr>
                          <m:ctrlPr>
                            <w:rPr>
                              <w:rFonts w:ascii="Cambria Math" w:hAnsi="Cambria Math"/>
                              <w:i/>
                              <w:szCs w:val="32"/>
                            </w:rPr>
                          </m:ctrlPr>
                        </m:sSubPr>
                        <m:e>
                          <m:r>
                            <w:rPr>
                              <w:rFonts w:ascii="Cambria Math" w:hAnsi="Cambria Math"/>
                              <w:szCs w:val="32"/>
                            </w:rPr>
                            <m:t>F</m:t>
                          </m:r>
                        </m:e>
                        <m:sub>
                          <m:r>
                            <w:rPr>
                              <w:rFonts w:ascii="Cambria Math" w:hAnsi="Cambria Math"/>
                              <w:szCs w:val="32"/>
                            </w:rPr>
                            <m:t>xi</m:t>
                          </m:r>
                        </m:sub>
                      </m:sSub>
                      <m:nary>
                        <m:naryPr>
                          <m:chr m:val="∑"/>
                          <m:limLoc m:val="undOvr"/>
                          <m:ctrlPr>
                            <w:rPr>
                              <w:rFonts w:ascii="Cambria Math" w:hAnsi="Cambria Math"/>
                              <w:i/>
                              <w:szCs w:val="32"/>
                            </w:rPr>
                          </m:ctrlPr>
                        </m:naryPr>
                        <m:sub>
                          <m:r>
                            <w:rPr>
                              <w:rFonts w:ascii="Cambria Math" w:hAnsi="Cambria Math"/>
                              <w:szCs w:val="32"/>
                            </w:rPr>
                            <m:t>j=1</m:t>
                          </m:r>
                        </m:sub>
                        <m:sup>
                          <m:sSub>
                            <m:sSubPr>
                              <m:ctrlPr>
                                <w:rPr>
                                  <w:rFonts w:ascii="Cambria Math" w:hAnsi="Cambria Math"/>
                                  <w:i/>
                                  <w:szCs w:val="32"/>
                                </w:rPr>
                              </m:ctrlPr>
                            </m:sSubPr>
                            <m:e>
                              <m:r>
                                <w:rPr>
                                  <w:rFonts w:ascii="Cambria Math" w:hAnsi="Cambria Math"/>
                                  <w:szCs w:val="32"/>
                                </w:rPr>
                                <m:t>N</m:t>
                              </m:r>
                            </m:e>
                            <m:sub>
                              <m:r>
                                <w:rPr>
                                  <w:rFonts w:ascii="Cambria Math" w:hAnsi="Cambria Math"/>
                                  <w:szCs w:val="32"/>
                                </w:rPr>
                                <m:t>1</m:t>
                              </m:r>
                            </m:sub>
                          </m:sSub>
                        </m:sup>
                        <m:e>
                          <m:sSub>
                            <m:sSubPr>
                              <m:ctrlPr>
                                <w:rPr>
                                  <w:rFonts w:ascii="Cambria Math" w:hAnsi="Cambria Math"/>
                                  <w:i/>
                                  <w:szCs w:val="32"/>
                                </w:rPr>
                              </m:ctrlPr>
                            </m:sSubPr>
                            <m:e>
                              <m:r>
                                <w:rPr>
                                  <w:rFonts w:ascii="Cambria Math" w:hAnsi="Cambria Math"/>
                                  <w:szCs w:val="32"/>
                                </w:rPr>
                                <m:t>H</m:t>
                              </m:r>
                            </m:e>
                            <m:sub>
                              <m:r>
                                <w:rPr>
                                  <w:rFonts w:ascii="Cambria Math" w:hAnsi="Cambria Math"/>
                                  <w:szCs w:val="32"/>
                                </w:rPr>
                                <m:t>jk</m:t>
                              </m:r>
                            </m:sub>
                          </m:sSub>
                          <m:sSub>
                            <m:sSubPr>
                              <m:ctrlPr>
                                <w:rPr>
                                  <w:rFonts w:ascii="Cambria Math" w:hAnsi="Cambria Math"/>
                                  <w:i/>
                                  <w:szCs w:val="32"/>
                                </w:rPr>
                              </m:ctrlPr>
                            </m:sSubPr>
                            <m:e>
                              <m:r>
                                <w:rPr>
                                  <w:rFonts w:ascii="Cambria Math" w:hAnsi="Cambria Math"/>
                                  <w:szCs w:val="32"/>
                                </w:rPr>
                                <m:t>F</m:t>
                              </m:r>
                            </m:e>
                            <m:sub>
                              <m:r>
                                <w:rPr>
                                  <w:rFonts w:ascii="Cambria Math" w:hAnsi="Cambria Math"/>
                                  <w:szCs w:val="32"/>
                                </w:rPr>
                                <m:t>yj</m:t>
                              </m:r>
                            </m:sub>
                          </m:sSub>
                        </m:e>
                      </m:nary>
                      <m:r>
                        <w:rPr>
                          <w:rFonts w:ascii="Cambria Math" w:hAnsi="Cambria Math"/>
                          <w:szCs w:val="32"/>
                        </w:rPr>
                        <m:t>+</m:t>
                      </m:r>
                      <m:f>
                        <m:fPr>
                          <m:ctrlPr>
                            <w:rPr>
                              <w:rFonts w:ascii="Cambria Math" w:hAnsi="Cambria Math"/>
                              <w:i/>
                              <w:szCs w:val="32"/>
                            </w:rPr>
                          </m:ctrlPr>
                        </m:fPr>
                        <m:num>
                          <m:r>
                            <w:rPr>
                              <w:rFonts w:ascii="Cambria Math" w:hAnsi="Cambria Math"/>
                              <w:szCs w:val="32"/>
                            </w:rPr>
                            <m:t>1</m:t>
                          </m:r>
                        </m:num>
                        <m:den>
                          <m:sSub>
                            <m:sSubPr>
                              <m:ctrlPr>
                                <w:rPr>
                                  <w:rFonts w:ascii="Cambria Math" w:hAnsi="Cambria Math"/>
                                  <w:i/>
                                  <w:szCs w:val="32"/>
                                </w:rPr>
                              </m:ctrlPr>
                            </m:sSubPr>
                            <m:e>
                              <m:r>
                                <w:rPr>
                                  <w:rFonts w:ascii="Cambria Math" w:hAnsi="Cambria Math"/>
                                  <w:szCs w:val="32"/>
                                </w:rPr>
                                <m:t>2λ</m:t>
                              </m:r>
                            </m:e>
                            <m:sub>
                              <m:r>
                                <w:rPr>
                                  <w:rFonts w:ascii="Cambria Math" w:hAnsi="Cambria Math"/>
                                  <w:szCs w:val="32"/>
                                </w:rPr>
                                <m:t>k</m:t>
                              </m:r>
                            </m:sub>
                          </m:sSub>
                        </m:den>
                      </m:f>
                      <m:sSub>
                        <m:sSubPr>
                          <m:ctrlPr>
                            <w:rPr>
                              <w:rFonts w:ascii="Cambria Math" w:hAnsi="Cambria Math"/>
                              <w:i/>
                              <w:szCs w:val="32"/>
                            </w:rPr>
                          </m:ctrlPr>
                        </m:sSubPr>
                        <m:e>
                          <m:r>
                            <w:rPr>
                              <w:rFonts w:ascii="Cambria Math" w:hAnsi="Cambria Math"/>
                              <w:szCs w:val="32"/>
                            </w:rPr>
                            <m:t>H</m:t>
                          </m:r>
                        </m:e>
                        <m:sub>
                          <m:r>
                            <w:rPr>
                              <w:rFonts w:ascii="Cambria Math" w:hAnsi="Cambria Math"/>
                              <w:szCs w:val="32"/>
                            </w:rPr>
                            <m:t>ik</m:t>
                          </m:r>
                        </m:sub>
                      </m:sSub>
                      <m:r>
                        <w:rPr>
                          <w:rFonts w:ascii="Cambria Math" w:hAnsi="Cambria Math"/>
                          <w:szCs w:val="32"/>
                        </w:rPr>
                        <m:t xml:space="preserve"> </m:t>
                      </m:r>
                    </m:e>
                  </m:nary>
                </m:e>
              </m:nary>
            </m:e>
          </m:d>
        </m:oMath>
      </m:oMathPara>
    </w:p>
    <w:p w14:paraId="677C1A60" w14:textId="77777777" w:rsidR="001B6621" w:rsidRPr="00D0417C" w:rsidRDefault="001B6621" w:rsidP="001B6621">
      <w:pPr>
        <w:pStyle w:val="NormalWeb"/>
        <w:rPr>
          <w:lang w:val="pt-PT"/>
        </w:rPr>
      </w:pPr>
      <w:r w:rsidRPr="00D0417C">
        <w:rPr>
          <w:lang w:val="pt-PT"/>
        </w:rPr>
        <w:t xml:space="preserve">Selanjutnya, parameter regulasi </w:t>
      </w:r>
      <w:r>
        <w:t>λ</w:t>
      </w:r>
      <w:r w:rsidRPr="00D0417C">
        <w:rPr>
          <w:lang w:val="pt-PT"/>
        </w:rPr>
        <w:t xml:space="preserve"> diperbarui dengan rumus:</w:t>
      </w:r>
    </w:p>
    <w:p w14:paraId="1F0CB982" w14:textId="120CE144" w:rsidR="001B6621" w:rsidRPr="00C647B1" w:rsidRDefault="001B6621" w:rsidP="00C647B1">
      <w:pPr>
        <w:pStyle w:val="NormalWeb"/>
        <w:tabs>
          <w:tab w:val="right" w:pos="7088"/>
          <w:tab w:val="right" w:pos="7513"/>
        </w:tabs>
        <w:rPr>
          <w:rStyle w:val="Emphasis"/>
          <w:lang w:val="pt-PT"/>
        </w:rPr>
      </w:pPr>
      <w:r w:rsidRPr="00C647B1">
        <w:rPr>
          <w:rStyle w:val="Emphasis"/>
          <w:lang w:val="pt-PT"/>
        </w:rPr>
        <w:t>(Perumusan 2)</w:t>
      </w:r>
      <w:r w:rsidR="00C647B1">
        <w:rPr>
          <w:rStyle w:val="Emphasis"/>
          <w:lang w:val="pt-PT"/>
        </w:rPr>
        <w:tab/>
      </w:r>
      <w:r w:rsidR="00C647B1">
        <w:rPr>
          <w:rStyle w:val="Emphasis"/>
          <w:lang w:val="pt-PT"/>
        </w:rPr>
        <w:tab/>
        <w:t>(2)</w:t>
      </w:r>
    </w:p>
    <w:p w14:paraId="46356188" w14:textId="77777777" w:rsidR="001B6621" w:rsidRPr="00667EFB" w:rsidRDefault="006D0AEC" w:rsidP="001B6621">
      <w:pPr>
        <w:pStyle w:val="ListParagraph"/>
        <w:ind w:left="621" w:firstLine="0"/>
        <w:rPr>
          <w:i/>
        </w:rPr>
      </w:pPr>
      <m:oMathPara>
        <m:oMathParaPr>
          <m:jc m:val="left"/>
        </m:oMathParaP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λ</m:t>
              </m:r>
            </m:e>
            <m:sub>
              <m:r>
                <w:rPr>
                  <w:rFonts w:ascii="Cambria Math" w:eastAsia="Times New Roman" w:hAnsi="Cambria Math" w:cs="Times New Roman"/>
                  <w:szCs w:val="24"/>
                </w:rPr>
                <m:t>k</m:t>
              </m:r>
            </m:sub>
          </m:sSub>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 xml:space="preserve">2b+ </m:t>
              </m:r>
              <m:nary>
                <m:naryPr>
                  <m:chr m:val="∑"/>
                  <m:limLoc m:val="undOvr"/>
                  <m:ctrlPr>
                    <w:rPr>
                      <w:rFonts w:ascii="Cambria Math" w:eastAsia="Times New Roman" w:hAnsi="Cambria Math" w:cs="Times New Roman"/>
                      <w:i/>
                      <w:szCs w:val="24"/>
                    </w:rPr>
                  </m:ctrlPr>
                </m:naryPr>
                <m:sub>
                  <m:r>
                    <w:rPr>
                      <w:rFonts w:ascii="Cambria Math" w:eastAsia="Times New Roman" w:hAnsi="Cambria Math" w:cs="Times New Roman"/>
                      <w:szCs w:val="24"/>
                    </w:rPr>
                    <m:t>j=1</m:t>
                  </m:r>
                </m:sub>
                <m:sup>
                  <m:sSub>
                    <m:sSubPr>
                      <m:ctrlPr>
                        <w:rPr>
                          <w:rFonts w:ascii="Cambria Math" w:eastAsia="Times New Roman" w:hAnsi="Cambria Math" w:cs="Times New Roman"/>
                          <w:i/>
                          <w:szCs w:val="24"/>
                        </w:rPr>
                      </m:ctrlPr>
                    </m:sSubPr>
                    <m:e>
                      <m:r>
                        <w:rPr>
                          <w:rFonts w:ascii="Cambria Math" w:eastAsia="Times New Roman" w:hAnsi="Cambria Math" w:cs="Times New Roman"/>
                          <w:szCs w:val="24"/>
                        </w:rPr>
                        <m:t>N</m:t>
                      </m:r>
                    </m:e>
                    <m:sub>
                      <m:r>
                        <w:rPr>
                          <w:rFonts w:ascii="Cambria Math" w:eastAsia="Times New Roman" w:hAnsi="Cambria Math" w:cs="Times New Roman"/>
                          <w:szCs w:val="24"/>
                        </w:rPr>
                        <m:t>1</m:t>
                      </m:r>
                    </m:sub>
                  </m:sSub>
                </m:sup>
                <m:e>
                  <m:sSubSup>
                    <m:sSubSupPr>
                      <m:ctrlPr>
                        <w:rPr>
                          <w:rFonts w:ascii="Cambria Math" w:eastAsia="Times New Roman" w:hAnsi="Cambria Math" w:cs="Times New Roman"/>
                          <w:i/>
                          <w:szCs w:val="24"/>
                        </w:rPr>
                      </m:ctrlPr>
                    </m:sSubSupPr>
                    <m:e>
                      <m:r>
                        <w:rPr>
                          <w:rFonts w:ascii="Cambria Math" w:eastAsia="Times New Roman" w:hAnsi="Cambria Math" w:cs="Times New Roman"/>
                          <w:szCs w:val="24"/>
                        </w:rPr>
                        <m:t>H</m:t>
                      </m:r>
                    </m:e>
                    <m:sub>
                      <m:r>
                        <w:rPr>
                          <w:rFonts w:ascii="Cambria Math" w:eastAsia="Times New Roman" w:hAnsi="Cambria Math" w:cs="Times New Roman"/>
                          <w:szCs w:val="24"/>
                        </w:rPr>
                        <m:t>ik</m:t>
                      </m:r>
                    </m:sub>
                    <m:sup>
                      <m:r>
                        <w:rPr>
                          <w:rFonts w:ascii="Cambria Math" w:eastAsia="Times New Roman" w:hAnsi="Cambria Math" w:cs="Times New Roman"/>
                          <w:szCs w:val="24"/>
                        </w:rPr>
                        <m:t>2</m:t>
                      </m:r>
                    </m:sup>
                  </m:sSubSup>
                </m:e>
              </m:nary>
            </m:num>
            <m:den>
              <m:sSub>
                <m:sSubPr>
                  <m:ctrlPr>
                    <w:rPr>
                      <w:rFonts w:ascii="Cambria Math" w:eastAsia="Times New Roman" w:hAnsi="Cambria Math" w:cs="Times New Roman"/>
                      <w:i/>
                      <w:szCs w:val="24"/>
                    </w:rPr>
                  </m:ctrlPr>
                </m:sSubPr>
                <m:e>
                  <m:r>
                    <w:rPr>
                      <w:rFonts w:ascii="Cambria Math" w:eastAsia="Times New Roman" w:hAnsi="Cambria Math" w:cs="Times New Roman"/>
                      <w:szCs w:val="24"/>
                    </w:rPr>
                    <m:t>N</m:t>
                  </m:r>
                </m:e>
                <m:sub>
                  <m:r>
                    <w:rPr>
                      <w:rFonts w:ascii="Cambria Math" w:eastAsia="Times New Roman" w:hAnsi="Cambria Math" w:cs="Times New Roman"/>
                      <w:szCs w:val="24"/>
                    </w:rPr>
                    <m:t>1</m:t>
                  </m:r>
                </m:sub>
              </m:sSub>
              <m:r>
                <w:rPr>
                  <w:rFonts w:ascii="Cambria Math" w:eastAsia="Times New Roman" w:hAnsi="Cambria Math" w:cs="Times New Roman"/>
                  <w:szCs w:val="24"/>
                </w:rPr>
                <m:t>+2a+2</m:t>
              </m:r>
            </m:den>
          </m:f>
        </m:oMath>
      </m:oMathPara>
    </w:p>
    <w:p w14:paraId="08EB65D1" w14:textId="77777777" w:rsidR="001B6621" w:rsidRPr="00D0417C" w:rsidRDefault="001B6621" w:rsidP="001B6621">
      <w:pPr>
        <w:pStyle w:val="NormalWeb"/>
        <w:rPr>
          <w:lang w:val="pt-PT"/>
        </w:rPr>
      </w:pPr>
      <w:r w:rsidRPr="00D0417C">
        <w:rPr>
          <w:lang w:val="pt-PT"/>
        </w:rPr>
        <w:t xml:space="preserve">di mana </w:t>
      </w:r>
      <w:r w:rsidRPr="00D0417C">
        <w:rPr>
          <w:rStyle w:val="Emphasis"/>
          <w:lang w:val="pt-PT"/>
        </w:rPr>
        <w:t>a</w:t>
      </w:r>
      <w:r w:rsidRPr="00D0417C">
        <w:rPr>
          <w:lang w:val="pt-PT"/>
        </w:rPr>
        <w:t xml:space="preserve"> dan </w:t>
      </w:r>
      <w:r w:rsidRPr="00D0417C">
        <w:rPr>
          <w:rStyle w:val="Emphasis"/>
          <w:lang w:val="pt-PT"/>
        </w:rPr>
        <w:t>b</w:t>
      </w:r>
      <w:r w:rsidRPr="00D0417C">
        <w:rPr>
          <w:lang w:val="pt-PT"/>
        </w:rPr>
        <w:t xml:space="preserve"> merupakan parameter regulasi, serta </w:t>
      </w:r>
      <w:r w:rsidRPr="00D0417C">
        <w:rPr>
          <w:rStyle w:val="Emphasis"/>
          <w:lang w:val="pt-PT"/>
        </w:rPr>
        <w:t>N₁</w:t>
      </w:r>
      <w:r w:rsidRPr="00D0417C">
        <w:rPr>
          <w:lang w:val="pt-PT"/>
        </w:rPr>
        <w:t xml:space="preserve"> adalah jumlah protein pada dataset. Fungsi objektif yang dioptimasi dalam metode ini bertujuan memaksimalkan probabilitas gabungan dari interaksi jaringan dan regulasi keanggotaan kluster:</w:t>
      </w:r>
    </w:p>
    <w:p w14:paraId="49ADBA5F" w14:textId="56B54E84" w:rsidR="001B6621" w:rsidRDefault="001B6621" w:rsidP="003B443E">
      <w:pPr>
        <w:pStyle w:val="NormalWeb"/>
        <w:tabs>
          <w:tab w:val="right" w:pos="6804"/>
        </w:tabs>
        <w:rPr>
          <w:i/>
        </w:rPr>
      </w:pPr>
      <w:r w:rsidRPr="00C61EED">
        <w:rPr>
          <w:i/>
        </w:rPr>
        <w:t>(Perumusan 3)</w:t>
      </w:r>
      <w:r w:rsidR="003B443E">
        <w:rPr>
          <w:i/>
        </w:rPr>
        <w:tab/>
      </w:r>
      <w:r w:rsidR="003B443E">
        <w:rPr>
          <w:i/>
        </w:rPr>
        <w:tab/>
        <w:t>(3)</w:t>
      </w:r>
    </w:p>
    <w:p w14:paraId="28D3B83D" w14:textId="77777777" w:rsidR="001B6621" w:rsidRPr="00C61EED" w:rsidRDefault="006D0AEC" w:rsidP="001B6621">
      <w:pPr>
        <w:ind w:firstLine="0"/>
        <w:rPr>
          <w:rFonts w:cs="Times New Roman"/>
          <w:szCs w:val="24"/>
        </w:rPr>
      </w:pPr>
      <m:oMath>
        <m:func>
          <m:funcPr>
            <m:ctrlPr>
              <w:rPr>
                <w:rFonts w:ascii="Cambria Math" w:hAnsi="Cambria Math" w:cs="Times New Roman"/>
                <w:i/>
                <w:szCs w:val="24"/>
              </w:rPr>
            </m:ctrlPr>
          </m:funcPr>
          <m:fName>
            <m:limLow>
              <m:limLowPr>
                <m:ctrlPr>
                  <w:rPr>
                    <w:rFonts w:ascii="Cambria Math" w:hAnsi="Cambria Math" w:cs="Times New Roman"/>
                    <w:i/>
                    <w:szCs w:val="24"/>
                  </w:rPr>
                </m:ctrlPr>
              </m:limLowPr>
              <m:e>
                <m:r>
                  <w:rPr>
                    <w:rFonts w:ascii="Cambria Math" w:hAnsi="Cambria Math" w:cs="Times New Roman"/>
                    <w:szCs w:val="24"/>
                  </w:rPr>
                  <m:t>min</m:t>
                </m:r>
              </m:e>
              <m:lim>
                <m:r>
                  <w:rPr>
                    <w:rFonts w:ascii="Cambria Math" w:hAnsi="Cambria Math" w:cs="Times New Roman"/>
                    <w:szCs w:val="24"/>
                  </w:rPr>
                  <m:t>H, λ</m:t>
                </m:r>
              </m:lim>
            </m:limLow>
          </m:fName>
          <m:e>
            <m:r>
              <w:rPr>
                <w:rFonts w:ascii="Cambria Math" w:hAnsi="Cambria Math" w:cs="Times New Roman"/>
                <w:szCs w:val="24"/>
              </w:rPr>
              <m:t>-</m:t>
            </m:r>
            <m:func>
              <m:funcPr>
                <m:ctrlPr>
                  <w:rPr>
                    <w:rFonts w:ascii="Cambria Math" w:hAnsi="Cambria Math" w:cs="Times New Roman"/>
                    <w:i/>
                    <w:szCs w:val="24"/>
                  </w:rPr>
                </m:ctrlPr>
              </m:funcPr>
              <m:fName>
                <m:r>
                  <w:rPr>
                    <w:rFonts w:ascii="Cambria Math" w:hAnsi="Cambria Math" w:cs="Times New Roman"/>
                    <w:szCs w:val="24"/>
                  </w:rPr>
                  <m:t>log</m:t>
                </m:r>
              </m:fName>
              <m:e>
                <m:r>
                  <w:rPr>
                    <w:rFonts w:ascii="Cambria Math" w:hAnsi="Cambria Math" w:cs="Times New Roman"/>
                    <w:szCs w:val="24"/>
                  </w:rPr>
                  <m:t>P(</m:t>
                </m:r>
                <m:sSup>
                  <m:sSupPr>
                    <m:ctrlPr>
                      <w:rPr>
                        <w:rFonts w:ascii="Cambria Math" w:hAnsi="Cambria Math" w:cs="Times New Roman"/>
                        <w:i/>
                        <w:szCs w:val="24"/>
                      </w:rPr>
                    </m:ctrlPr>
                  </m:sSupPr>
                  <m:e>
                    <m:r>
                      <w:rPr>
                        <w:rFonts w:ascii="Cambria Math" w:hAnsi="Cambria Math" w:cs="Times New Roman"/>
                        <w:szCs w:val="24"/>
                      </w:rPr>
                      <m:t>A</m:t>
                    </m:r>
                  </m:e>
                  <m:sup>
                    <m:d>
                      <m:dPr>
                        <m:ctrlPr>
                          <w:rPr>
                            <w:rFonts w:ascii="Cambria Math" w:hAnsi="Cambria Math" w:cs="Times New Roman"/>
                            <w:i/>
                            <w:szCs w:val="24"/>
                          </w:rPr>
                        </m:ctrlPr>
                      </m:dPr>
                      <m:e>
                        <m:r>
                          <w:rPr>
                            <w:rFonts w:ascii="Cambria Math" w:hAnsi="Cambria Math" w:cs="Times New Roman"/>
                            <w:szCs w:val="24"/>
                          </w:rPr>
                          <m:t>1</m:t>
                        </m:r>
                      </m:e>
                    </m:d>
                  </m:sup>
                </m:sSup>
              </m:e>
            </m:func>
          </m:e>
        </m:func>
        <m:r>
          <w:rPr>
            <w:rFonts w:ascii="Cambria Math" w:hAnsi="Cambria Math" w:cs="Times New Roman"/>
            <w:szCs w:val="24"/>
          </w:rPr>
          <m:t xml:space="preserve">, </m:t>
        </m:r>
        <m:sSup>
          <m:sSupPr>
            <m:ctrlPr>
              <w:rPr>
                <w:rFonts w:ascii="Cambria Math" w:hAnsi="Cambria Math" w:cs="Times New Roman"/>
                <w:i/>
                <w:szCs w:val="24"/>
              </w:rPr>
            </m:ctrlPr>
          </m:sSupPr>
          <m:e>
            <m:r>
              <w:rPr>
                <w:rFonts w:ascii="Cambria Math" w:hAnsi="Cambria Math" w:cs="Times New Roman"/>
                <w:szCs w:val="24"/>
              </w:rPr>
              <m:t>A</m:t>
            </m:r>
          </m:e>
          <m:sup>
            <m:d>
              <m:dPr>
                <m:ctrlPr>
                  <w:rPr>
                    <w:rFonts w:ascii="Cambria Math" w:hAnsi="Cambria Math" w:cs="Times New Roman"/>
                    <w:i/>
                    <w:szCs w:val="24"/>
                  </w:rPr>
                </m:ctrlPr>
              </m:dPr>
              <m:e>
                <m:r>
                  <w:rPr>
                    <w:rFonts w:ascii="Cambria Math" w:hAnsi="Cambria Math" w:cs="Times New Roman"/>
                    <w:szCs w:val="24"/>
                  </w:rPr>
                  <m:t>2</m:t>
                </m:r>
              </m:e>
            </m:d>
          </m:sup>
        </m:sSup>
        <m:r>
          <w:rPr>
            <w:rFonts w:ascii="Cambria Math" w:hAnsi="Cambria Math" w:cs="Times New Roman"/>
            <w:szCs w:val="24"/>
          </w:rPr>
          <m:t>, H, λ| F,</m:t>
        </m:r>
      </m:oMath>
      <w:r w:rsidR="001B6621">
        <w:rPr>
          <w:rFonts w:cs="Times New Roman"/>
          <w:i/>
          <w:szCs w:val="24"/>
        </w:rPr>
        <w:t xml:space="preserve">  </w:t>
      </w:r>
      <w:r w:rsidR="001B6621" w:rsidRPr="00C61EED">
        <w:rPr>
          <w:rFonts w:cs="Times New Roman"/>
          <w:szCs w:val="24"/>
        </w:rPr>
        <w:t xml:space="preserve">yang </w:t>
      </w:r>
      <w:r w:rsidR="001B6621">
        <w:rPr>
          <w:rFonts w:cs="Times New Roman"/>
          <w:szCs w:val="24"/>
        </w:rPr>
        <w:t>t</w:t>
      </w:r>
      <w:r w:rsidR="001B6621" w:rsidRPr="00C61EED">
        <w:rPr>
          <w:rFonts w:cs="Times New Roman"/>
          <w:szCs w:val="24"/>
        </w:rPr>
        <w:t>erdiri atas:</w:t>
      </w:r>
    </w:p>
    <w:p w14:paraId="5D4FBAF3" w14:textId="77777777" w:rsidR="001B6621" w:rsidRDefault="001B6621" w:rsidP="00E37924">
      <w:pPr>
        <w:pStyle w:val="ListParagraph"/>
        <w:numPr>
          <w:ilvl w:val="1"/>
          <w:numId w:val="6"/>
        </w:numPr>
        <w:ind w:left="851" w:hanging="284"/>
      </w:pPr>
      <m:oMath>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e>
        </m:func>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1</m:t>
                </m:r>
              </m:e>
            </m:d>
          </m:sup>
        </m:sSup>
        <m:d>
          <m:dPr>
            <m:begChr m:val="|"/>
            <m:ctrlPr>
              <w:rPr>
                <w:rFonts w:ascii="Cambria Math" w:hAnsi="Cambria Math"/>
                <w:i/>
              </w:rPr>
            </m:ctrlPr>
          </m:dPr>
          <m:e>
            <m:r>
              <w:rPr>
                <w:rFonts w:ascii="Cambria Math" w:hAnsi="Cambria Math"/>
              </w:rPr>
              <m:t>H</m:t>
            </m:r>
          </m:e>
        </m:d>
        <m:r>
          <w:rPr>
            <w:rFonts w:ascii="Cambria Math" w:hAnsi="Cambria Math"/>
          </w:rPr>
          <m:t xml:space="preserve"> :</m:t>
        </m:r>
      </m:oMath>
      <w:r w:rsidRPr="00273D72">
        <w:rPr>
          <w:szCs w:val="24"/>
        </w:rPr>
        <w:t xml:space="preserve"> </w:t>
      </w:r>
      <w:r>
        <w:t>Likelihood interaksi PPI bergantung pada H</w:t>
      </w:r>
    </w:p>
    <w:p w14:paraId="56C3DE5B" w14:textId="77777777" w:rsidR="001B6621" w:rsidRDefault="001B6621" w:rsidP="00E37924">
      <w:pPr>
        <w:pStyle w:val="ListParagraph"/>
        <w:numPr>
          <w:ilvl w:val="1"/>
          <w:numId w:val="6"/>
        </w:numPr>
        <w:ind w:left="851" w:hanging="284"/>
      </w:pPr>
      <m:oMath>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e>
        </m:func>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2</m:t>
                </m:r>
              </m:e>
            </m:d>
          </m:sup>
        </m:sSup>
        <m:d>
          <m:dPr>
            <m:begChr m:val="|"/>
            <m:ctrlPr>
              <w:rPr>
                <w:rFonts w:ascii="Cambria Math" w:hAnsi="Cambria Math"/>
                <w:i/>
              </w:rPr>
            </m:ctrlPr>
          </m:dPr>
          <m:e>
            <m:r>
              <w:rPr>
                <w:rFonts w:ascii="Cambria Math" w:hAnsi="Cambria Math"/>
              </w:rPr>
              <m:t>F,H</m:t>
            </m:r>
          </m:e>
        </m:d>
        <m:r>
          <w:rPr>
            <w:rFonts w:ascii="Cambria Math" w:hAnsi="Cambria Math"/>
          </w:rPr>
          <m:t xml:space="preserve"> :</m:t>
        </m:r>
      </m:oMath>
      <w:r w:rsidRPr="00273D72">
        <w:t xml:space="preserve"> </w:t>
      </w:r>
      <w:r>
        <w:t>Likelihood interaksi DDI bergantung pada F dan H</w:t>
      </w:r>
    </w:p>
    <w:p w14:paraId="33364058" w14:textId="77777777" w:rsidR="001B6621" w:rsidRDefault="006D0AEC" w:rsidP="00E37924">
      <w:pPr>
        <w:pStyle w:val="ListParagraph"/>
        <w:numPr>
          <w:ilvl w:val="1"/>
          <w:numId w:val="6"/>
        </w:numPr>
        <w:ind w:left="851" w:hanging="284"/>
      </w:pPr>
      <m:oMath>
        <m:func>
          <m:funcPr>
            <m:ctrlPr>
              <w:rPr>
                <w:rFonts w:ascii="Cambria Math" w:hAnsi="Cambria Math"/>
                <w:i/>
              </w:rPr>
            </m:ctrlPr>
          </m:funcPr>
          <m:fName>
            <m:r>
              <m:rPr>
                <m:sty m:val="p"/>
              </m:rPr>
              <w:rPr>
                <w:rFonts w:ascii="Cambria Math" w:hAnsi="Cambria Math"/>
              </w:rPr>
              <m:t>-log</m:t>
            </m:r>
          </m:fName>
          <m:e>
            <m:r>
              <w:rPr>
                <w:rFonts w:ascii="Cambria Math" w:hAnsi="Cambria Math"/>
              </w:rPr>
              <m:t>P(</m:t>
            </m:r>
          </m:e>
        </m:func>
        <m:r>
          <w:rPr>
            <w:rFonts w:ascii="Cambria Math" w:hAnsi="Cambria Math"/>
          </w:rPr>
          <m:t>H</m:t>
        </m:r>
        <m:d>
          <m:dPr>
            <m:begChr m:val="|"/>
            <m:ctrlPr>
              <w:rPr>
                <w:rFonts w:ascii="Cambria Math" w:hAnsi="Cambria Math"/>
                <w:i/>
              </w:rPr>
            </m:ctrlPr>
          </m:dPr>
          <m:e>
            <m:r>
              <w:rPr>
                <w:rFonts w:ascii="Cambria Math" w:eastAsia="Times New Roman" w:hAnsi="Cambria Math" w:cs="Times New Roman"/>
              </w:rPr>
              <m:t xml:space="preserve">λ </m:t>
            </m:r>
            <m:ctrlPr>
              <w:rPr>
                <w:rFonts w:ascii="Cambria Math" w:eastAsia="Times New Roman" w:hAnsi="Cambria Math" w:cs="Times New Roman"/>
                <w:i/>
              </w:rPr>
            </m:ctrlPr>
          </m:e>
        </m:d>
        <m:r>
          <w:rPr>
            <w:rFonts w:ascii="Cambria Math" w:eastAsia="Times New Roman" w:hAnsi="Cambria Math" w:cs="Times New Roman"/>
          </w:rPr>
          <m:t xml:space="preserve"> :</m:t>
        </m:r>
      </m:oMath>
      <w:r w:rsidR="001B6621" w:rsidRPr="00D0417C">
        <w:rPr>
          <w:lang w:val="pt-PT"/>
        </w:rPr>
        <w:t xml:space="preserve"> </w:t>
      </w:r>
      <w:r w:rsidR="001B6621">
        <w:t>Regularisasi terhadap H</w:t>
      </w:r>
    </w:p>
    <w:p w14:paraId="434F5067" w14:textId="77777777" w:rsidR="001B6621" w:rsidRDefault="006D0AEC" w:rsidP="00E37924">
      <w:pPr>
        <w:pStyle w:val="ListParagraph"/>
        <w:numPr>
          <w:ilvl w:val="1"/>
          <w:numId w:val="6"/>
        </w:numPr>
        <w:ind w:left="851" w:hanging="284"/>
      </w:pPr>
      <m:oMath>
        <m:func>
          <m:funcPr>
            <m:ctrlPr>
              <w:rPr>
                <w:rFonts w:ascii="Cambria Math" w:hAnsi="Cambria Math"/>
                <w:i/>
              </w:rPr>
            </m:ctrlPr>
          </m:funcPr>
          <m:fName>
            <m:r>
              <m:rPr>
                <m:sty m:val="p"/>
              </m:rPr>
              <w:rPr>
                <w:rFonts w:ascii="Cambria Math" w:hAnsi="Cambria Math"/>
              </w:rPr>
              <m:t>-log</m:t>
            </m:r>
          </m:fName>
          <m:e>
            <m:r>
              <w:rPr>
                <w:rFonts w:ascii="Cambria Math" w:hAnsi="Cambria Math"/>
              </w:rPr>
              <m:t>P(</m:t>
            </m:r>
          </m:e>
        </m:func>
      </m:oMath>
      <w:r w:rsidR="001B6621" w:rsidRPr="00273D72">
        <w:rPr>
          <w:rFonts w:ascii="Cambria Math" w:eastAsia="Times New Roman" w:hAnsi="Cambria Math" w:cs="Times New Roman"/>
          <w:i/>
        </w:rPr>
        <w:t>λ</w:t>
      </w:r>
      <w:r w:rsidR="001B6621" w:rsidRPr="00D0417C">
        <w:rPr>
          <w:rFonts w:ascii="Cambria Math" w:eastAsia="Times New Roman" w:hAnsi="Cambria Math" w:cs="Times New Roman"/>
          <w:i/>
          <w:lang w:val="pt-PT"/>
        </w:rPr>
        <w:t>) :</w:t>
      </w:r>
      <w:r w:rsidR="001B6621" w:rsidRPr="00F17A02">
        <w:t xml:space="preserve"> </w:t>
      </w:r>
      <w:r w:rsidR="001B6621">
        <w:t>Regularisasi terhadap λ.</w:t>
      </w:r>
    </w:p>
    <w:p w14:paraId="79B77B3E" w14:textId="010F96DB" w:rsidR="001B6621" w:rsidRDefault="001B6621" w:rsidP="001B6621">
      <w:pPr>
        <w:pStyle w:val="NormalWeb"/>
        <w:spacing w:before="0" w:beforeAutospacing="0" w:after="0" w:afterAutospacing="0"/>
        <w:jc w:val="both"/>
      </w:pPr>
      <w:r w:rsidRPr="00D0417C">
        <w:rPr>
          <w:lang w:val="id-ID"/>
        </w:rPr>
        <w:t xml:space="preserve">Proses iteratif dilakukan hingga memenuhi kriteria konvergensi, yakni perubahan nilai H antar iterasi berada di bawah ambang batas tertentu atau mencapai jumlah iterasi maksimum. Keanggotaan protein dalam kluster ditentukan berdasarkan nilai Hᵢₖ &gt; 0.3, yang menunjukkan tingkat afiliasi protein </w:t>
      </w:r>
      <w:r w:rsidRPr="00D0417C">
        <w:rPr>
          <w:rStyle w:val="Emphasis"/>
          <w:lang w:val="id-ID"/>
        </w:rPr>
        <w:t>i</w:t>
      </w:r>
      <w:r w:rsidRPr="00D0417C">
        <w:rPr>
          <w:lang w:val="id-ID"/>
        </w:rPr>
        <w:t xml:space="preserve"> terhadap kluster </w:t>
      </w:r>
      <w:r w:rsidRPr="00D0417C">
        <w:rPr>
          <w:rStyle w:val="Emphasis"/>
          <w:lang w:val="id-ID"/>
        </w:rPr>
        <w:t>k</w:t>
      </w:r>
      <w:r w:rsidRPr="00D0417C">
        <w:rPr>
          <w:lang w:val="id-ID"/>
        </w:rPr>
        <w:t xml:space="preserve">. Hasil akhir berupa matriks H* yang mencerminkan pengelompokan protein secara optimal dalam modul fungsional. </w:t>
      </w:r>
      <w:r w:rsidRPr="00D0417C">
        <w:rPr>
          <w:lang w:val="pt-PT"/>
        </w:rPr>
        <w:t xml:space="preserve">Seluruh tahapan prosedur MNC dan proses pembaruan parameter divisualisasikan dalam diagram alir pada Gambar 3, yang diadaptasi dari Ou-Yang et al. </w:t>
      </w:r>
      <w:r>
        <w:t>(2017).</w:t>
      </w:r>
    </w:p>
    <w:p w14:paraId="4E1B031C" w14:textId="77777777" w:rsidR="001B6621" w:rsidRDefault="001B6621" w:rsidP="001B6621">
      <w:pPr>
        <w:pStyle w:val="NormalWeb"/>
        <w:spacing w:before="0" w:beforeAutospacing="0" w:after="0" w:afterAutospacing="0"/>
        <w:jc w:val="both"/>
      </w:pPr>
    </w:p>
    <w:p w14:paraId="439BC96F" w14:textId="77777777" w:rsidR="001B6621" w:rsidRDefault="001B6621" w:rsidP="00613DAB">
      <w:pPr>
        <w:pStyle w:val="JudulSubbab"/>
        <w:spacing w:before="0" w:after="240"/>
        <w:ind w:left="0" w:firstLine="0"/>
        <w:rPr>
          <w:lang w:val="en-US"/>
        </w:rPr>
      </w:pPr>
      <w:bookmarkStart w:id="102" w:name="_Toc205192231"/>
      <w:r>
        <w:t xml:space="preserve">3.6 </w:t>
      </w:r>
      <w:bookmarkStart w:id="103" w:name="_Toc204687748"/>
      <w:r>
        <w:rPr>
          <w:lang w:val="en-US"/>
        </w:rPr>
        <w:t>A</w:t>
      </w:r>
      <w:r>
        <w:t xml:space="preserve">nalisis dan </w:t>
      </w:r>
      <w:r>
        <w:rPr>
          <w:lang w:val="en-US"/>
        </w:rPr>
        <w:t>E</w:t>
      </w:r>
      <w:r>
        <w:t>valuasi</w:t>
      </w:r>
      <w:bookmarkEnd w:id="102"/>
      <w:bookmarkEnd w:id="103"/>
    </w:p>
    <w:p w14:paraId="151CFE3B" w14:textId="77777777" w:rsidR="001B6621" w:rsidRDefault="001B6621" w:rsidP="00613DAB">
      <w:pPr>
        <w:pStyle w:val="NormalWeb"/>
        <w:spacing w:before="0" w:beforeAutospacing="0" w:after="0" w:afterAutospacing="0"/>
        <w:ind w:firstLine="567"/>
        <w:jc w:val="both"/>
      </w:pPr>
      <w:r>
        <w:t xml:space="preserve">Analisis dilakukan terhadap hasil klasterisasi dari metode Multi-Network Clustering (MNC) untuk mengidentifikasi kelompok protein dan domain yang memiliki keterkaitan fungsional. Setiap klaster dianalisis berdasarkan komposisi protein dan domain di dalamnya, serta hubungannya dengan senyawa aktif yang diteliti. Penelusuran literatur dan basis data biologis (seperti UniProt dan Gene Ontology) digunakan untuk mengevaluasi potensi biologis masing-masing klaster, khususnya yang berkaitan dengan mekanisme molekuler obesitas. Untuk menilai kontribusi penyematan informasi domain, dilakukan perbandingan hasil klasterisasi antara dua pendekatan: (1) integrasi jaringan PPI saja, dan (2) integrasi PPI, DDI, </w:t>
      </w:r>
      <w:r>
        <w:lastRenderedPageBreak/>
        <w:t xml:space="preserve">serta PDA. Evaluasi kuantitatif dilakukan menggunakan tiga metrik utama, yaitu </w:t>
      </w:r>
      <w:r w:rsidRPr="003A2D42">
        <w:rPr>
          <w:rStyle w:val="Strong"/>
          <w:b w:val="0"/>
        </w:rPr>
        <w:t>akurasi (</w:t>
      </w:r>
      <w:r w:rsidRPr="009B76B2">
        <w:rPr>
          <w:rStyle w:val="Strong"/>
          <w:b w:val="0"/>
          <w:i/>
        </w:rPr>
        <w:t>Accuracy</w:t>
      </w:r>
      <w:r w:rsidRPr="003A2D42">
        <w:rPr>
          <w:rStyle w:val="Strong"/>
          <w:b w:val="0"/>
        </w:rPr>
        <w:t>)</w:t>
      </w:r>
      <w:r w:rsidRPr="003A2D42">
        <w:rPr>
          <w:b/>
        </w:rPr>
        <w:t xml:space="preserve">, </w:t>
      </w:r>
      <w:r w:rsidRPr="009B76B2">
        <w:rPr>
          <w:rStyle w:val="Strong"/>
          <w:b w:val="0"/>
          <w:i/>
        </w:rPr>
        <w:t>Fraction of Recovered Annotation Clusters</w:t>
      </w:r>
      <w:r w:rsidRPr="003A2D42">
        <w:rPr>
          <w:rStyle w:val="Strong"/>
          <w:b w:val="0"/>
        </w:rPr>
        <w:t xml:space="preserve"> (FRAC)</w:t>
      </w:r>
      <w:r w:rsidRPr="003A2D42">
        <w:rPr>
          <w:b/>
        </w:rPr>
        <w:t>,</w:t>
      </w:r>
      <w:r>
        <w:t xml:space="preserve"> dan </w:t>
      </w:r>
      <w:r w:rsidRPr="003A2D42">
        <w:rPr>
          <w:rStyle w:val="Strong"/>
          <w:b w:val="0"/>
        </w:rPr>
        <w:t>p-value</w:t>
      </w:r>
      <w:r>
        <w:t xml:space="preserve">. Akurasi dihitung dengan membandingkan hasil klasterisasi dengan anotasi biologis yang tersedia. FRAC digunakan untuk menilai kemampuan klaster dalam merekonstruksi kelompok fungsional yang telah terdokumentasi. Sementara itu, </w:t>
      </w:r>
      <w:r>
        <w:rPr>
          <w:rStyle w:val="Emphasis"/>
        </w:rPr>
        <w:t>p-value</w:t>
      </w:r>
      <w:r>
        <w:t xml:space="preserve"> dihitung untuk menguji signifikansi keterkaitan antara klaster dan fungsi biologis terkait obesitas. Evaluasi ini bertujuan memastikan bahwa klaster yang terbentuk tidak hanya kuat secara struktural, tetapi juga bermakna secara biologis.</w:t>
      </w:r>
    </w:p>
    <w:p w14:paraId="661742A3" w14:textId="77777777" w:rsidR="001B6621" w:rsidRDefault="001B6621" w:rsidP="001B6621">
      <w:pPr>
        <w:pStyle w:val="NormalWeb"/>
        <w:spacing w:before="0" w:beforeAutospacing="0" w:after="0" w:afterAutospacing="0"/>
        <w:jc w:val="both"/>
      </w:pPr>
    </w:p>
    <w:p w14:paraId="1D995FC1" w14:textId="77777777" w:rsidR="001B6621" w:rsidRDefault="001B6621" w:rsidP="001B6621">
      <w:pPr>
        <w:keepNext/>
        <w:ind w:firstLine="0"/>
        <w:jc w:val="center"/>
      </w:pPr>
      <w:r>
        <w:rPr>
          <w:noProof/>
          <w:lang w:eastAsia="en-US"/>
        </w:rPr>
        <w:drawing>
          <wp:inline distT="0" distB="0" distL="0" distR="0" wp14:anchorId="010045CE" wp14:editId="0282B2C0">
            <wp:extent cx="5040630" cy="348742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40630" cy="3487420"/>
                    </a:xfrm>
                    <a:prstGeom prst="rect">
                      <a:avLst/>
                    </a:prstGeom>
                  </pic:spPr>
                </pic:pic>
              </a:graphicData>
            </a:graphic>
          </wp:inline>
        </w:drawing>
      </w:r>
    </w:p>
    <w:p w14:paraId="3BD67CB7" w14:textId="3FE36307" w:rsidR="001B6621" w:rsidRPr="00D0417C" w:rsidRDefault="001B6621" w:rsidP="003B443E">
      <w:pPr>
        <w:pStyle w:val="Caption"/>
        <w:ind w:left="1134" w:hanging="1134"/>
        <w:jc w:val="both"/>
        <w:rPr>
          <w:lang w:val="pt-PT"/>
        </w:rPr>
      </w:pPr>
      <w:r>
        <w:t xml:space="preserve">Gambar </w:t>
      </w:r>
      <w:fldSimple w:instr=" SEQ Gambar \* ARABIC ">
        <w:r w:rsidR="003200FB">
          <w:rPr>
            <w:noProof/>
          </w:rPr>
          <w:t>3</w:t>
        </w:r>
      </w:fldSimple>
      <w:r>
        <w:t xml:space="preserve">  </w:t>
      </w:r>
      <w:bookmarkStart w:id="104" w:name="_Toc204803482"/>
      <w:bookmarkStart w:id="105" w:name="_Toc204943816"/>
      <w:r w:rsidRPr="00157B6F">
        <w:t>Diagram alir dari prosedur multi-n</w:t>
      </w:r>
      <w:r w:rsidR="003B443E">
        <w:t xml:space="preserve">etwork clustering dan algoritma </w:t>
      </w:r>
      <w:bookmarkEnd w:id="104"/>
      <w:r w:rsidR="003B443E" w:rsidRPr="00D0417C">
        <w:rPr>
          <w:lang w:val="pt-PT"/>
        </w:rPr>
        <w:t xml:space="preserve">Ou-Yang et al. </w:t>
      </w:r>
      <w:r w:rsidR="003B443E">
        <w:t>(2017).</w:t>
      </w:r>
      <w:bookmarkEnd w:id="105"/>
    </w:p>
    <w:p w14:paraId="4F0103D3" w14:textId="77777777" w:rsidR="00613DAB" w:rsidRDefault="00613DAB" w:rsidP="00CA6E24">
      <w:pPr>
        <w:pStyle w:val="JudulBabdenganNomor"/>
        <w:rPr>
          <w:rFonts w:cs="Times New Roman"/>
        </w:rPr>
      </w:pPr>
    </w:p>
    <w:p w14:paraId="1D09EBA5" w14:textId="77777777" w:rsidR="00613DAB" w:rsidRDefault="00613DAB" w:rsidP="00CA6E24">
      <w:pPr>
        <w:pStyle w:val="JudulBabdenganNomor"/>
        <w:rPr>
          <w:rFonts w:cs="Times New Roman"/>
        </w:rPr>
        <w:sectPr w:rsidR="00613DAB" w:rsidSect="00D551B4">
          <w:headerReference w:type="even" r:id="rId24"/>
          <w:headerReference w:type="default" r:id="rId25"/>
          <w:type w:val="continuous"/>
          <w:pgSz w:w="11907" w:h="16839" w:code="9"/>
          <w:pgMar w:top="1701" w:right="1701" w:bottom="1701" w:left="1701" w:header="720" w:footer="720" w:gutter="567"/>
          <w:pgNumType w:start="13"/>
          <w:cols w:space="720"/>
          <w:titlePg/>
          <w:docGrid w:linePitch="360"/>
        </w:sectPr>
      </w:pPr>
    </w:p>
    <w:p w14:paraId="1D2656C7" w14:textId="6D8B88BF" w:rsidR="00460E36" w:rsidRDefault="00460E36" w:rsidP="00CA6E24">
      <w:pPr>
        <w:pStyle w:val="JudulBabdenganNomor"/>
        <w:rPr>
          <w:rFonts w:cs="Times New Roman"/>
        </w:rPr>
      </w:pPr>
      <w:bookmarkStart w:id="106" w:name="_Toc205192232"/>
      <w:r w:rsidRPr="00201EFF">
        <w:rPr>
          <w:rFonts w:cs="Times New Roman"/>
        </w:rPr>
        <w:lastRenderedPageBreak/>
        <w:t xml:space="preserve">JADWAL </w:t>
      </w:r>
      <w:r w:rsidRPr="00CA6E24">
        <w:t>PENELITIAN</w:t>
      </w:r>
      <w:bookmarkEnd w:id="106"/>
    </w:p>
    <w:p w14:paraId="62DBE3E9" w14:textId="535A4CAA" w:rsidR="00460E36" w:rsidRDefault="00460E36" w:rsidP="00460E36">
      <w:pPr>
        <w:spacing w:before="240" w:after="240"/>
        <w:ind w:firstLine="567"/>
        <w:rPr>
          <w:rFonts w:cs="Times New Roman"/>
        </w:rPr>
      </w:pPr>
      <w:r w:rsidRPr="00CF07F1">
        <w:rPr>
          <w:rFonts w:cs="Times New Roman"/>
        </w:rPr>
        <w:t>Penelitian dijadwalkan mulai</w:t>
      </w:r>
      <w:r w:rsidR="00453BBD">
        <w:rPr>
          <w:rFonts w:cs="Times New Roman"/>
        </w:rPr>
        <w:t xml:space="preserve"> </w:t>
      </w:r>
      <w:r w:rsidR="00613DAB">
        <w:rPr>
          <w:rFonts w:cs="Times New Roman"/>
          <w:lang w:val="en-ID"/>
        </w:rPr>
        <w:t xml:space="preserve">Juni </w:t>
      </w:r>
      <w:r w:rsidR="00613DAB">
        <w:rPr>
          <w:rFonts w:cs="Times New Roman"/>
        </w:rPr>
        <w:t>2024</w:t>
      </w:r>
      <w:r>
        <w:rPr>
          <w:rFonts w:cs="Times New Roman"/>
        </w:rPr>
        <w:t xml:space="preserve"> dan berakhir pada </w:t>
      </w:r>
      <w:r w:rsidR="00613DAB">
        <w:rPr>
          <w:rFonts w:cs="Times New Roman"/>
        </w:rPr>
        <w:t>Desember</w:t>
      </w:r>
      <w:r w:rsidR="00453BBD">
        <w:rPr>
          <w:rFonts w:cs="Times New Roman"/>
        </w:rPr>
        <w:t xml:space="preserve"> </w:t>
      </w:r>
      <w:r w:rsidR="008748EA">
        <w:rPr>
          <w:rFonts w:cs="Times New Roman"/>
        </w:rPr>
        <w:t>202</w:t>
      </w:r>
      <w:r w:rsidR="00613DAB">
        <w:rPr>
          <w:rFonts w:cs="Times New Roman"/>
        </w:rPr>
        <w:t>5</w:t>
      </w:r>
      <w:r>
        <w:rPr>
          <w:rFonts w:cs="Times New Roman"/>
        </w:rPr>
        <w:t xml:space="preserve">, bisa dilihat pada Tabel </w:t>
      </w:r>
      <w:r w:rsidR="00613DAB">
        <w:rPr>
          <w:rFonts w:cs="Times New Roman"/>
        </w:rPr>
        <w:t>11</w:t>
      </w:r>
    </w:p>
    <w:p w14:paraId="28C356C2" w14:textId="2FC92DE8" w:rsidR="002E1E70" w:rsidRPr="002E1E70" w:rsidRDefault="00EC1FA1" w:rsidP="00EC1FA1">
      <w:pPr>
        <w:pStyle w:val="Caption"/>
        <w:jc w:val="center"/>
        <w:rPr>
          <w:lang w:val="id-ID"/>
        </w:rPr>
      </w:pPr>
      <w:r>
        <w:t xml:space="preserve">Tabel </w:t>
      </w:r>
      <w:fldSimple w:instr=" SEQ Tabel \* ARABIC ">
        <w:r w:rsidR="003200FB">
          <w:rPr>
            <w:noProof/>
          </w:rPr>
          <w:t>11</w:t>
        </w:r>
      </w:fldSimple>
      <w:r>
        <w:t xml:space="preserve"> </w:t>
      </w:r>
      <w:r w:rsidR="00460E36">
        <w:rPr>
          <w:lang w:val="id-ID"/>
        </w:rPr>
        <w:t xml:space="preserve">  </w:t>
      </w:r>
      <w:bookmarkStart w:id="107" w:name="_Toc204943751"/>
      <w:r w:rsidR="00460E36">
        <w:rPr>
          <w:lang w:val="id-ID"/>
        </w:rPr>
        <w:t>Jadwal penelitian</w:t>
      </w:r>
      <w:bookmarkEnd w:id="107"/>
    </w:p>
    <w:tbl>
      <w:tblPr>
        <w:tblStyle w:val="TableGrid1"/>
        <w:tblW w:w="8789" w:type="dxa"/>
        <w:jc w:val="center"/>
        <w:tblBorders>
          <w:left w:val="none" w:sz="0" w:space="0" w:color="auto"/>
          <w:right w:val="none" w:sz="0" w:space="0" w:color="auto"/>
        </w:tblBorders>
        <w:tblLayout w:type="fixed"/>
        <w:tblLook w:val="04A0" w:firstRow="1" w:lastRow="0" w:firstColumn="1" w:lastColumn="0" w:noHBand="0" w:noVBand="1"/>
      </w:tblPr>
      <w:tblGrid>
        <w:gridCol w:w="460"/>
        <w:gridCol w:w="1686"/>
        <w:gridCol w:w="168"/>
        <w:gridCol w:w="169"/>
        <w:gridCol w:w="169"/>
        <w:gridCol w:w="169"/>
        <w:gridCol w:w="169"/>
        <w:gridCol w:w="169"/>
        <w:gridCol w:w="169"/>
        <w:gridCol w:w="169"/>
        <w:gridCol w:w="169"/>
        <w:gridCol w:w="169"/>
        <w:gridCol w:w="169"/>
        <w:gridCol w:w="169"/>
        <w:gridCol w:w="168"/>
        <w:gridCol w:w="169"/>
        <w:gridCol w:w="168"/>
        <w:gridCol w:w="169"/>
        <w:gridCol w:w="168"/>
        <w:gridCol w:w="169"/>
        <w:gridCol w:w="168"/>
        <w:gridCol w:w="169"/>
        <w:gridCol w:w="169"/>
        <w:gridCol w:w="169"/>
        <w:gridCol w:w="169"/>
        <w:gridCol w:w="169"/>
        <w:gridCol w:w="169"/>
        <w:gridCol w:w="169"/>
        <w:gridCol w:w="169"/>
        <w:gridCol w:w="169"/>
        <w:gridCol w:w="168"/>
        <w:gridCol w:w="169"/>
        <w:gridCol w:w="168"/>
        <w:gridCol w:w="169"/>
        <w:gridCol w:w="168"/>
        <w:gridCol w:w="169"/>
        <w:gridCol w:w="168"/>
        <w:gridCol w:w="170"/>
        <w:gridCol w:w="142"/>
        <w:gridCol w:w="141"/>
        <w:gridCol w:w="142"/>
        <w:gridCol w:w="142"/>
      </w:tblGrid>
      <w:tr w:rsidR="00170702" w:rsidRPr="001816C1" w14:paraId="557838BF" w14:textId="33CC2571" w:rsidTr="00170702">
        <w:trPr>
          <w:jc w:val="center"/>
        </w:trPr>
        <w:tc>
          <w:tcPr>
            <w:tcW w:w="460" w:type="dxa"/>
            <w:vMerge w:val="restart"/>
            <w:tcBorders>
              <w:right w:val="nil"/>
            </w:tcBorders>
            <w:vAlign w:val="center"/>
          </w:tcPr>
          <w:p w14:paraId="68E426A4" w14:textId="77777777" w:rsidR="00170702" w:rsidRPr="001816C1" w:rsidRDefault="00170702" w:rsidP="002421BC">
            <w:pPr>
              <w:ind w:firstLine="0"/>
              <w:jc w:val="center"/>
              <w:rPr>
                <w:rFonts w:cs="Times New Roman"/>
                <w:sz w:val="20"/>
              </w:rPr>
            </w:pPr>
            <w:r w:rsidRPr="001816C1">
              <w:rPr>
                <w:rFonts w:cs="Times New Roman"/>
                <w:sz w:val="20"/>
              </w:rPr>
              <w:t>No</w:t>
            </w:r>
          </w:p>
        </w:tc>
        <w:tc>
          <w:tcPr>
            <w:tcW w:w="1686" w:type="dxa"/>
            <w:vMerge w:val="restart"/>
            <w:tcBorders>
              <w:left w:val="nil"/>
              <w:right w:val="nil"/>
            </w:tcBorders>
            <w:vAlign w:val="center"/>
          </w:tcPr>
          <w:p w14:paraId="13AB5D70" w14:textId="77777777" w:rsidR="00170702" w:rsidRPr="001816C1" w:rsidRDefault="00170702" w:rsidP="002421BC">
            <w:pPr>
              <w:ind w:firstLine="0"/>
              <w:jc w:val="center"/>
              <w:rPr>
                <w:rFonts w:cs="Times New Roman"/>
                <w:sz w:val="20"/>
              </w:rPr>
            </w:pPr>
            <w:r w:rsidRPr="001816C1">
              <w:rPr>
                <w:rFonts w:cs="Times New Roman"/>
                <w:sz w:val="20"/>
              </w:rPr>
              <w:t>Kegiatan</w:t>
            </w:r>
          </w:p>
        </w:tc>
        <w:tc>
          <w:tcPr>
            <w:tcW w:w="3375" w:type="dxa"/>
            <w:gridSpan w:val="20"/>
            <w:tcBorders>
              <w:left w:val="nil"/>
              <w:bottom w:val="nil"/>
              <w:right w:val="single" w:sz="4" w:space="0" w:color="FFFFFF" w:themeColor="background1"/>
            </w:tcBorders>
            <w:vAlign w:val="center"/>
          </w:tcPr>
          <w:p w14:paraId="302C4ED5" w14:textId="4B5B3208" w:rsidR="00170702" w:rsidRPr="001816C1" w:rsidRDefault="00170702" w:rsidP="002421BC">
            <w:pPr>
              <w:ind w:firstLine="0"/>
              <w:jc w:val="center"/>
              <w:rPr>
                <w:rFonts w:cs="Times New Roman"/>
                <w:sz w:val="20"/>
              </w:rPr>
            </w:pPr>
            <w:r>
              <w:rPr>
                <w:rFonts w:cs="Times New Roman"/>
                <w:sz w:val="20"/>
              </w:rPr>
              <w:t>2024</w:t>
            </w:r>
          </w:p>
        </w:tc>
        <w:tc>
          <w:tcPr>
            <w:tcW w:w="3268" w:type="dxa"/>
            <w:gridSpan w:val="20"/>
            <w:tcBorders>
              <w:left w:val="single" w:sz="4" w:space="0" w:color="FFFFFF" w:themeColor="background1"/>
              <w:bottom w:val="nil"/>
            </w:tcBorders>
            <w:vAlign w:val="center"/>
          </w:tcPr>
          <w:p w14:paraId="39C52E94" w14:textId="5F2680C1" w:rsidR="00170702" w:rsidRDefault="00170702" w:rsidP="00E22377">
            <w:pPr>
              <w:ind w:firstLine="0"/>
              <w:jc w:val="center"/>
              <w:rPr>
                <w:rFonts w:cs="Times New Roman"/>
                <w:sz w:val="20"/>
              </w:rPr>
            </w:pPr>
            <w:r>
              <w:rPr>
                <w:rFonts w:cs="Times New Roman"/>
                <w:sz w:val="20"/>
              </w:rPr>
              <w:t>2025</w:t>
            </w:r>
          </w:p>
        </w:tc>
      </w:tr>
      <w:tr w:rsidR="00170702" w:rsidRPr="001816C1" w14:paraId="45A204D4" w14:textId="5C98A507" w:rsidTr="00170702">
        <w:trPr>
          <w:jc w:val="center"/>
        </w:trPr>
        <w:tc>
          <w:tcPr>
            <w:tcW w:w="460" w:type="dxa"/>
            <w:vMerge/>
            <w:tcBorders>
              <w:bottom w:val="nil"/>
              <w:right w:val="nil"/>
            </w:tcBorders>
          </w:tcPr>
          <w:p w14:paraId="0025CF95" w14:textId="77777777" w:rsidR="00170702" w:rsidRPr="001816C1" w:rsidRDefault="00170702" w:rsidP="00170702">
            <w:pPr>
              <w:ind w:firstLine="0"/>
              <w:jc w:val="left"/>
              <w:rPr>
                <w:rFonts w:cs="Times New Roman"/>
                <w:sz w:val="20"/>
              </w:rPr>
            </w:pPr>
          </w:p>
        </w:tc>
        <w:tc>
          <w:tcPr>
            <w:tcW w:w="1686" w:type="dxa"/>
            <w:vMerge/>
            <w:tcBorders>
              <w:left w:val="nil"/>
              <w:bottom w:val="nil"/>
              <w:right w:val="nil"/>
            </w:tcBorders>
          </w:tcPr>
          <w:p w14:paraId="45993296" w14:textId="77777777" w:rsidR="00170702" w:rsidRPr="001816C1" w:rsidRDefault="00170702" w:rsidP="00170702">
            <w:pPr>
              <w:ind w:firstLine="0"/>
              <w:jc w:val="left"/>
              <w:rPr>
                <w:rFonts w:cs="Times New Roman"/>
                <w:sz w:val="20"/>
              </w:rPr>
            </w:pPr>
          </w:p>
        </w:tc>
        <w:tc>
          <w:tcPr>
            <w:tcW w:w="675" w:type="dxa"/>
            <w:gridSpan w:val="4"/>
            <w:tcBorders>
              <w:top w:val="nil"/>
              <w:left w:val="nil"/>
              <w:bottom w:val="nil"/>
              <w:right w:val="nil"/>
            </w:tcBorders>
          </w:tcPr>
          <w:p w14:paraId="21368BD2" w14:textId="78E648C4" w:rsidR="00170702" w:rsidRPr="001816C1" w:rsidRDefault="00170702" w:rsidP="00170702">
            <w:pPr>
              <w:ind w:firstLine="0"/>
              <w:jc w:val="center"/>
              <w:rPr>
                <w:rFonts w:cs="Times New Roman"/>
                <w:sz w:val="20"/>
              </w:rPr>
            </w:pPr>
            <w:r>
              <w:rPr>
                <w:rFonts w:cs="Times New Roman"/>
                <w:sz w:val="20"/>
              </w:rPr>
              <w:t>Jul</w:t>
            </w:r>
          </w:p>
        </w:tc>
        <w:tc>
          <w:tcPr>
            <w:tcW w:w="676" w:type="dxa"/>
            <w:gridSpan w:val="4"/>
            <w:tcBorders>
              <w:top w:val="nil"/>
              <w:left w:val="nil"/>
              <w:bottom w:val="nil"/>
              <w:right w:val="nil"/>
            </w:tcBorders>
          </w:tcPr>
          <w:p w14:paraId="449ECBA9" w14:textId="1DA34A6D" w:rsidR="00170702" w:rsidRPr="001816C1" w:rsidRDefault="00170702" w:rsidP="00170702">
            <w:pPr>
              <w:ind w:firstLine="0"/>
              <w:jc w:val="center"/>
              <w:rPr>
                <w:rFonts w:cs="Times New Roman"/>
                <w:sz w:val="20"/>
              </w:rPr>
            </w:pPr>
            <w:r>
              <w:rPr>
                <w:rFonts w:cs="Times New Roman"/>
                <w:sz w:val="20"/>
              </w:rPr>
              <w:t>Aug</w:t>
            </w:r>
          </w:p>
        </w:tc>
        <w:tc>
          <w:tcPr>
            <w:tcW w:w="676" w:type="dxa"/>
            <w:gridSpan w:val="4"/>
            <w:tcBorders>
              <w:top w:val="nil"/>
              <w:left w:val="nil"/>
              <w:bottom w:val="nil"/>
              <w:right w:val="nil"/>
            </w:tcBorders>
          </w:tcPr>
          <w:p w14:paraId="1AF7DA1A" w14:textId="5A184B2D" w:rsidR="00170702" w:rsidRPr="001816C1" w:rsidRDefault="00170702" w:rsidP="00170702">
            <w:pPr>
              <w:ind w:firstLine="0"/>
              <w:jc w:val="center"/>
              <w:rPr>
                <w:rFonts w:cs="Times New Roman"/>
                <w:sz w:val="20"/>
              </w:rPr>
            </w:pPr>
            <w:r>
              <w:rPr>
                <w:rFonts w:cs="Times New Roman"/>
                <w:sz w:val="20"/>
              </w:rPr>
              <w:t>Des</w:t>
            </w:r>
          </w:p>
        </w:tc>
        <w:tc>
          <w:tcPr>
            <w:tcW w:w="674" w:type="dxa"/>
            <w:gridSpan w:val="4"/>
            <w:tcBorders>
              <w:top w:val="nil"/>
              <w:left w:val="nil"/>
              <w:bottom w:val="nil"/>
              <w:right w:val="nil"/>
            </w:tcBorders>
          </w:tcPr>
          <w:p w14:paraId="3176EAC4" w14:textId="0B8EE4D5" w:rsidR="00170702" w:rsidRPr="001816C1" w:rsidRDefault="00170702" w:rsidP="00170702">
            <w:pPr>
              <w:ind w:firstLine="0"/>
              <w:jc w:val="center"/>
              <w:rPr>
                <w:rFonts w:cs="Times New Roman"/>
                <w:sz w:val="20"/>
              </w:rPr>
            </w:pPr>
            <w:r>
              <w:rPr>
                <w:rFonts w:cs="Times New Roman"/>
                <w:sz w:val="20"/>
              </w:rPr>
              <w:t>Feb</w:t>
            </w:r>
          </w:p>
        </w:tc>
        <w:tc>
          <w:tcPr>
            <w:tcW w:w="674" w:type="dxa"/>
            <w:gridSpan w:val="4"/>
            <w:tcBorders>
              <w:top w:val="nil"/>
              <w:left w:val="nil"/>
              <w:bottom w:val="nil"/>
              <w:right w:val="single" w:sz="4" w:space="0" w:color="FFFFFF" w:themeColor="background1"/>
            </w:tcBorders>
          </w:tcPr>
          <w:p w14:paraId="3A193A72" w14:textId="4176782B" w:rsidR="00170702" w:rsidRPr="001816C1" w:rsidRDefault="00170702" w:rsidP="00170702">
            <w:pPr>
              <w:ind w:firstLine="0"/>
              <w:jc w:val="center"/>
              <w:rPr>
                <w:rFonts w:cs="Times New Roman"/>
                <w:sz w:val="20"/>
              </w:rPr>
            </w:pPr>
            <w:r>
              <w:rPr>
                <w:rFonts w:cs="Times New Roman"/>
                <w:sz w:val="20"/>
              </w:rPr>
              <w:t>Mar</w:t>
            </w:r>
          </w:p>
        </w:tc>
        <w:tc>
          <w:tcPr>
            <w:tcW w:w="676" w:type="dxa"/>
            <w:gridSpan w:val="4"/>
            <w:tcBorders>
              <w:top w:val="nil"/>
              <w:left w:val="single" w:sz="4" w:space="0" w:color="FFFFFF" w:themeColor="background1"/>
              <w:bottom w:val="nil"/>
              <w:right w:val="nil"/>
            </w:tcBorders>
          </w:tcPr>
          <w:p w14:paraId="74E3E7B3" w14:textId="350CC664" w:rsidR="00170702" w:rsidRPr="001816C1" w:rsidRDefault="00170702" w:rsidP="00170702">
            <w:pPr>
              <w:ind w:firstLine="0"/>
              <w:jc w:val="center"/>
              <w:rPr>
                <w:rFonts w:cs="Times New Roman"/>
                <w:sz w:val="20"/>
              </w:rPr>
            </w:pPr>
            <w:r>
              <w:rPr>
                <w:rFonts w:cs="Times New Roman"/>
                <w:sz w:val="20"/>
              </w:rPr>
              <w:t>Apr</w:t>
            </w:r>
          </w:p>
        </w:tc>
        <w:tc>
          <w:tcPr>
            <w:tcW w:w="676" w:type="dxa"/>
            <w:gridSpan w:val="4"/>
            <w:tcBorders>
              <w:top w:val="nil"/>
              <w:left w:val="nil"/>
              <w:bottom w:val="nil"/>
              <w:right w:val="nil"/>
            </w:tcBorders>
          </w:tcPr>
          <w:p w14:paraId="663CB862" w14:textId="45A83857" w:rsidR="00170702" w:rsidRPr="001816C1" w:rsidRDefault="00170702" w:rsidP="00170702">
            <w:pPr>
              <w:ind w:firstLine="0"/>
              <w:jc w:val="center"/>
              <w:rPr>
                <w:rFonts w:cs="Times New Roman"/>
                <w:sz w:val="20"/>
              </w:rPr>
            </w:pPr>
            <w:r>
              <w:rPr>
                <w:rFonts w:cs="Times New Roman"/>
                <w:sz w:val="20"/>
              </w:rPr>
              <w:t>Juni</w:t>
            </w:r>
          </w:p>
        </w:tc>
        <w:tc>
          <w:tcPr>
            <w:tcW w:w="674" w:type="dxa"/>
            <w:gridSpan w:val="4"/>
            <w:tcBorders>
              <w:top w:val="nil"/>
              <w:left w:val="nil"/>
              <w:bottom w:val="nil"/>
              <w:right w:val="nil"/>
            </w:tcBorders>
          </w:tcPr>
          <w:p w14:paraId="427A7945" w14:textId="49C6A1A1" w:rsidR="00170702" w:rsidRPr="001816C1" w:rsidRDefault="00170702" w:rsidP="00170702">
            <w:pPr>
              <w:ind w:firstLine="0"/>
              <w:jc w:val="center"/>
              <w:rPr>
                <w:rFonts w:cs="Times New Roman"/>
                <w:sz w:val="20"/>
              </w:rPr>
            </w:pPr>
            <w:r>
              <w:rPr>
                <w:rFonts w:cs="Times New Roman"/>
                <w:sz w:val="20"/>
              </w:rPr>
              <w:t>Aug</w:t>
            </w:r>
          </w:p>
        </w:tc>
        <w:tc>
          <w:tcPr>
            <w:tcW w:w="675" w:type="dxa"/>
            <w:gridSpan w:val="4"/>
            <w:tcBorders>
              <w:top w:val="nil"/>
              <w:left w:val="nil"/>
              <w:bottom w:val="nil"/>
              <w:right w:val="nil"/>
            </w:tcBorders>
          </w:tcPr>
          <w:p w14:paraId="6F8B1498" w14:textId="7B3ECA09" w:rsidR="00170702" w:rsidRPr="001816C1" w:rsidRDefault="00170702" w:rsidP="00170702">
            <w:pPr>
              <w:ind w:firstLine="0"/>
              <w:rPr>
                <w:rFonts w:cs="Times New Roman"/>
                <w:sz w:val="20"/>
              </w:rPr>
            </w:pPr>
            <w:r>
              <w:rPr>
                <w:rFonts w:cs="Times New Roman"/>
                <w:sz w:val="20"/>
              </w:rPr>
              <w:t xml:space="preserve"> Okt</w:t>
            </w:r>
          </w:p>
        </w:tc>
        <w:tc>
          <w:tcPr>
            <w:tcW w:w="567" w:type="dxa"/>
            <w:gridSpan w:val="4"/>
            <w:tcBorders>
              <w:top w:val="nil"/>
              <w:left w:val="nil"/>
              <w:bottom w:val="nil"/>
              <w:right w:val="nil"/>
            </w:tcBorders>
          </w:tcPr>
          <w:p w14:paraId="66FFDF66" w14:textId="5517D8BA" w:rsidR="00170702" w:rsidRDefault="00170702" w:rsidP="00170702">
            <w:pPr>
              <w:ind w:firstLine="0"/>
              <w:jc w:val="center"/>
              <w:rPr>
                <w:rFonts w:cs="Times New Roman"/>
                <w:sz w:val="20"/>
              </w:rPr>
            </w:pPr>
            <w:r>
              <w:rPr>
                <w:rFonts w:cs="Times New Roman"/>
                <w:sz w:val="20"/>
              </w:rPr>
              <w:t>Des</w:t>
            </w:r>
          </w:p>
        </w:tc>
      </w:tr>
      <w:tr w:rsidR="00170702" w:rsidRPr="001816C1" w14:paraId="25509535" w14:textId="012A2E71" w:rsidTr="00170702">
        <w:trPr>
          <w:jc w:val="center"/>
        </w:trPr>
        <w:tc>
          <w:tcPr>
            <w:tcW w:w="460" w:type="dxa"/>
            <w:tcBorders>
              <w:top w:val="nil"/>
              <w:bottom w:val="single" w:sz="4" w:space="0" w:color="auto"/>
              <w:right w:val="nil"/>
            </w:tcBorders>
          </w:tcPr>
          <w:p w14:paraId="73A00B5C" w14:textId="77777777" w:rsidR="00170702" w:rsidRPr="001816C1" w:rsidRDefault="00170702" w:rsidP="00170702">
            <w:pPr>
              <w:ind w:firstLine="0"/>
              <w:jc w:val="left"/>
              <w:rPr>
                <w:rFonts w:cs="Times New Roman"/>
                <w:sz w:val="20"/>
              </w:rPr>
            </w:pPr>
          </w:p>
        </w:tc>
        <w:tc>
          <w:tcPr>
            <w:tcW w:w="1686" w:type="dxa"/>
            <w:tcBorders>
              <w:top w:val="nil"/>
              <w:left w:val="nil"/>
              <w:bottom w:val="single" w:sz="4" w:space="0" w:color="auto"/>
              <w:right w:val="nil"/>
            </w:tcBorders>
          </w:tcPr>
          <w:p w14:paraId="5DE0BA29" w14:textId="77777777" w:rsidR="00170702" w:rsidRPr="001816C1" w:rsidRDefault="00170702" w:rsidP="00170702">
            <w:pPr>
              <w:ind w:firstLine="0"/>
              <w:jc w:val="left"/>
              <w:rPr>
                <w:rFonts w:cs="Times New Roman"/>
                <w:sz w:val="20"/>
              </w:rPr>
            </w:pPr>
          </w:p>
        </w:tc>
        <w:tc>
          <w:tcPr>
            <w:tcW w:w="168" w:type="dxa"/>
            <w:tcBorders>
              <w:top w:val="nil"/>
              <w:left w:val="nil"/>
              <w:bottom w:val="single" w:sz="4" w:space="0" w:color="auto"/>
              <w:right w:val="nil"/>
            </w:tcBorders>
          </w:tcPr>
          <w:p w14:paraId="1152ACE9" w14:textId="77777777" w:rsidR="00170702" w:rsidRPr="001816C1" w:rsidRDefault="00170702" w:rsidP="00170702">
            <w:pPr>
              <w:ind w:firstLine="0"/>
              <w:jc w:val="center"/>
              <w:rPr>
                <w:rFonts w:cs="Times New Roman"/>
                <w:sz w:val="20"/>
              </w:rPr>
            </w:pPr>
            <w:r w:rsidRPr="001816C1">
              <w:rPr>
                <w:rFonts w:cs="Times New Roman"/>
                <w:sz w:val="20"/>
              </w:rPr>
              <w:t>1</w:t>
            </w:r>
          </w:p>
        </w:tc>
        <w:tc>
          <w:tcPr>
            <w:tcW w:w="169" w:type="dxa"/>
            <w:tcBorders>
              <w:top w:val="nil"/>
              <w:left w:val="nil"/>
              <w:bottom w:val="single" w:sz="4" w:space="0" w:color="auto"/>
              <w:right w:val="nil"/>
            </w:tcBorders>
          </w:tcPr>
          <w:p w14:paraId="2BC01D58" w14:textId="77777777" w:rsidR="00170702" w:rsidRPr="001816C1" w:rsidRDefault="00170702" w:rsidP="00170702">
            <w:pPr>
              <w:ind w:firstLine="0"/>
              <w:jc w:val="center"/>
              <w:rPr>
                <w:rFonts w:cs="Times New Roman"/>
                <w:sz w:val="20"/>
              </w:rPr>
            </w:pPr>
            <w:r w:rsidRPr="001816C1">
              <w:rPr>
                <w:rFonts w:cs="Times New Roman"/>
                <w:sz w:val="20"/>
              </w:rPr>
              <w:t>2</w:t>
            </w:r>
          </w:p>
        </w:tc>
        <w:tc>
          <w:tcPr>
            <w:tcW w:w="169" w:type="dxa"/>
            <w:tcBorders>
              <w:top w:val="nil"/>
              <w:left w:val="nil"/>
              <w:bottom w:val="single" w:sz="4" w:space="0" w:color="auto"/>
              <w:right w:val="nil"/>
            </w:tcBorders>
          </w:tcPr>
          <w:p w14:paraId="04328360" w14:textId="77777777" w:rsidR="00170702" w:rsidRPr="001816C1" w:rsidRDefault="00170702" w:rsidP="00170702">
            <w:pPr>
              <w:ind w:firstLine="0"/>
              <w:jc w:val="center"/>
              <w:rPr>
                <w:rFonts w:cs="Times New Roman"/>
                <w:sz w:val="20"/>
              </w:rPr>
            </w:pPr>
            <w:r w:rsidRPr="001816C1">
              <w:rPr>
                <w:rFonts w:cs="Times New Roman"/>
                <w:sz w:val="20"/>
              </w:rPr>
              <w:t>3</w:t>
            </w:r>
          </w:p>
        </w:tc>
        <w:tc>
          <w:tcPr>
            <w:tcW w:w="169" w:type="dxa"/>
            <w:tcBorders>
              <w:top w:val="nil"/>
              <w:left w:val="nil"/>
              <w:bottom w:val="single" w:sz="4" w:space="0" w:color="auto"/>
              <w:right w:val="nil"/>
            </w:tcBorders>
          </w:tcPr>
          <w:p w14:paraId="20E6BB84" w14:textId="77777777" w:rsidR="00170702" w:rsidRPr="001816C1" w:rsidRDefault="00170702" w:rsidP="00170702">
            <w:pPr>
              <w:ind w:firstLine="0"/>
              <w:jc w:val="center"/>
              <w:rPr>
                <w:rFonts w:cs="Times New Roman"/>
                <w:sz w:val="20"/>
              </w:rPr>
            </w:pPr>
            <w:r w:rsidRPr="001816C1">
              <w:rPr>
                <w:rFonts w:cs="Times New Roman"/>
                <w:sz w:val="20"/>
              </w:rPr>
              <w:t>4</w:t>
            </w:r>
          </w:p>
        </w:tc>
        <w:tc>
          <w:tcPr>
            <w:tcW w:w="169" w:type="dxa"/>
            <w:tcBorders>
              <w:top w:val="nil"/>
              <w:left w:val="nil"/>
              <w:bottom w:val="single" w:sz="4" w:space="0" w:color="auto"/>
              <w:right w:val="nil"/>
            </w:tcBorders>
          </w:tcPr>
          <w:p w14:paraId="4EB46EED" w14:textId="77777777" w:rsidR="00170702" w:rsidRPr="001816C1" w:rsidRDefault="00170702" w:rsidP="00170702">
            <w:pPr>
              <w:ind w:firstLine="0"/>
              <w:jc w:val="center"/>
              <w:rPr>
                <w:rFonts w:cs="Times New Roman"/>
                <w:sz w:val="20"/>
              </w:rPr>
            </w:pPr>
            <w:r w:rsidRPr="001816C1">
              <w:rPr>
                <w:rFonts w:cs="Times New Roman"/>
                <w:sz w:val="20"/>
              </w:rPr>
              <w:t>1</w:t>
            </w:r>
          </w:p>
        </w:tc>
        <w:tc>
          <w:tcPr>
            <w:tcW w:w="169" w:type="dxa"/>
            <w:tcBorders>
              <w:top w:val="nil"/>
              <w:left w:val="nil"/>
              <w:bottom w:val="single" w:sz="4" w:space="0" w:color="auto"/>
              <w:right w:val="nil"/>
            </w:tcBorders>
          </w:tcPr>
          <w:p w14:paraId="7B1047DF" w14:textId="77777777" w:rsidR="00170702" w:rsidRPr="001816C1" w:rsidRDefault="00170702" w:rsidP="00170702">
            <w:pPr>
              <w:ind w:firstLine="0"/>
              <w:jc w:val="center"/>
              <w:rPr>
                <w:rFonts w:cs="Times New Roman"/>
                <w:sz w:val="20"/>
              </w:rPr>
            </w:pPr>
            <w:r w:rsidRPr="001816C1">
              <w:rPr>
                <w:rFonts w:cs="Times New Roman"/>
                <w:sz w:val="20"/>
              </w:rPr>
              <w:t>2</w:t>
            </w:r>
          </w:p>
        </w:tc>
        <w:tc>
          <w:tcPr>
            <w:tcW w:w="169" w:type="dxa"/>
            <w:tcBorders>
              <w:top w:val="nil"/>
              <w:left w:val="nil"/>
              <w:bottom w:val="single" w:sz="4" w:space="0" w:color="auto"/>
              <w:right w:val="nil"/>
            </w:tcBorders>
          </w:tcPr>
          <w:p w14:paraId="3AA224AE" w14:textId="77777777" w:rsidR="00170702" w:rsidRPr="001816C1" w:rsidRDefault="00170702" w:rsidP="00170702">
            <w:pPr>
              <w:ind w:firstLine="0"/>
              <w:jc w:val="center"/>
              <w:rPr>
                <w:rFonts w:cs="Times New Roman"/>
                <w:sz w:val="20"/>
              </w:rPr>
            </w:pPr>
            <w:r w:rsidRPr="001816C1">
              <w:rPr>
                <w:rFonts w:cs="Times New Roman"/>
                <w:sz w:val="20"/>
              </w:rPr>
              <w:t>3</w:t>
            </w:r>
          </w:p>
        </w:tc>
        <w:tc>
          <w:tcPr>
            <w:tcW w:w="169" w:type="dxa"/>
            <w:tcBorders>
              <w:top w:val="nil"/>
              <w:left w:val="nil"/>
              <w:bottom w:val="single" w:sz="4" w:space="0" w:color="auto"/>
              <w:right w:val="nil"/>
            </w:tcBorders>
          </w:tcPr>
          <w:p w14:paraId="79660BFC" w14:textId="77777777" w:rsidR="00170702" w:rsidRPr="001816C1" w:rsidRDefault="00170702" w:rsidP="00170702">
            <w:pPr>
              <w:ind w:firstLine="0"/>
              <w:jc w:val="center"/>
              <w:rPr>
                <w:rFonts w:cs="Times New Roman"/>
                <w:sz w:val="20"/>
              </w:rPr>
            </w:pPr>
            <w:r w:rsidRPr="001816C1">
              <w:rPr>
                <w:rFonts w:cs="Times New Roman"/>
                <w:sz w:val="20"/>
              </w:rPr>
              <w:t>4</w:t>
            </w:r>
          </w:p>
        </w:tc>
        <w:tc>
          <w:tcPr>
            <w:tcW w:w="169" w:type="dxa"/>
            <w:tcBorders>
              <w:top w:val="nil"/>
              <w:left w:val="nil"/>
              <w:bottom w:val="single" w:sz="4" w:space="0" w:color="auto"/>
              <w:right w:val="nil"/>
            </w:tcBorders>
          </w:tcPr>
          <w:p w14:paraId="5AE6CE83" w14:textId="77777777" w:rsidR="00170702" w:rsidRPr="001816C1" w:rsidRDefault="00170702" w:rsidP="00170702">
            <w:pPr>
              <w:ind w:firstLine="0"/>
              <w:jc w:val="center"/>
              <w:rPr>
                <w:rFonts w:cs="Times New Roman"/>
                <w:sz w:val="20"/>
              </w:rPr>
            </w:pPr>
            <w:r w:rsidRPr="001816C1">
              <w:rPr>
                <w:rFonts w:cs="Times New Roman"/>
                <w:sz w:val="20"/>
              </w:rPr>
              <w:t>1</w:t>
            </w:r>
          </w:p>
        </w:tc>
        <w:tc>
          <w:tcPr>
            <w:tcW w:w="169" w:type="dxa"/>
            <w:tcBorders>
              <w:top w:val="nil"/>
              <w:left w:val="nil"/>
              <w:bottom w:val="single" w:sz="4" w:space="0" w:color="auto"/>
              <w:right w:val="nil"/>
            </w:tcBorders>
          </w:tcPr>
          <w:p w14:paraId="638D5D1E" w14:textId="56731367" w:rsidR="00170702" w:rsidRPr="001816C1" w:rsidRDefault="00170702" w:rsidP="00170702">
            <w:pPr>
              <w:ind w:firstLine="0"/>
              <w:jc w:val="center"/>
              <w:rPr>
                <w:rFonts w:cs="Times New Roman"/>
                <w:sz w:val="20"/>
              </w:rPr>
            </w:pPr>
            <w:r w:rsidRPr="001816C1">
              <w:rPr>
                <w:rFonts w:cs="Times New Roman"/>
                <w:sz w:val="20"/>
              </w:rPr>
              <w:t>1</w:t>
            </w:r>
          </w:p>
        </w:tc>
        <w:tc>
          <w:tcPr>
            <w:tcW w:w="169" w:type="dxa"/>
            <w:tcBorders>
              <w:top w:val="nil"/>
              <w:left w:val="nil"/>
              <w:bottom w:val="single" w:sz="4" w:space="0" w:color="auto"/>
              <w:right w:val="nil"/>
            </w:tcBorders>
          </w:tcPr>
          <w:p w14:paraId="413A2675" w14:textId="2DB03651" w:rsidR="00170702" w:rsidRPr="001816C1" w:rsidRDefault="00170702" w:rsidP="00170702">
            <w:pPr>
              <w:ind w:firstLine="0"/>
              <w:jc w:val="center"/>
              <w:rPr>
                <w:rFonts w:cs="Times New Roman"/>
                <w:sz w:val="20"/>
              </w:rPr>
            </w:pPr>
            <w:r w:rsidRPr="001816C1">
              <w:rPr>
                <w:rFonts w:cs="Times New Roman"/>
                <w:sz w:val="20"/>
              </w:rPr>
              <w:t>2</w:t>
            </w:r>
          </w:p>
        </w:tc>
        <w:tc>
          <w:tcPr>
            <w:tcW w:w="169" w:type="dxa"/>
            <w:tcBorders>
              <w:top w:val="nil"/>
              <w:left w:val="nil"/>
              <w:bottom w:val="single" w:sz="4" w:space="0" w:color="auto"/>
              <w:right w:val="nil"/>
            </w:tcBorders>
          </w:tcPr>
          <w:p w14:paraId="6EE2392F" w14:textId="680E6719" w:rsidR="00170702" w:rsidRPr="001816C1" w:rsidRDefault="00170702" w:rsidP="00170702">
            <w:pPr>
              <w:ind w:firstLine="0"/>
              <w:jc w:val="center"/>
              <w:rPr>
                <w:rFonts w:cs="Times New Roman"/>
                <w:sz w:val="20"/>
              </w:rPr>
            </w:pPr>
            <w:r w:rsidRPr="001816C1">
              <w:rPr>
                <w:rFonts w:cs="Times New Roman"/>
                <w:sz w:val="20"/>
              </w:rPr>
              <w:t>3</w:t>
            </w:r>
          </w:p>
        </w:tc>
        <w:tc>
          <w:tcPr>
            <w:tcW w:w="168" w:type="dxa"/>
            <w:tcBorders>
              <w:top w:val="nil"/>
              <w:left w:val="nil"/>
              <w:bottom w:val="single" w:sz="4" w:space="0" w:color="auto"/>
              <w:right w:val="nil"/>
            </w:tcBorders>
          </w:tcPr>
          <w:p w14:paraId="77B8A261" w14:textId="1B14C1DE" w:rsidR="00170702" w:rsidRPr="001816C1" w:rsidRDefault="00170702" w:rsidP="00170702">
            <w:pPr>
              <w:ind w:firstLine="0"/>
              <w:jc w:val="center"/>
              <w:rPr>
                <w:rFonts w:cs="Times New Roman"/>
                <w:sz w:val="20"/>
              </w:rPr>
            </w:pPr>
            <w:r w:rsidRPr="001816C1">
              <w:rPr>
                <w:rFonts w:cs="Times New Roman"/>
                <w:sz w:val="20"/>
              </w:rPr>
              <w:t>4</w:t>
            </w:r>
          </w:p>
        </w:tc>
        <w:tc>
          <w:tcPr>
            <w:tcW w:w="169" w:type="dxa"/>
            <w:tcBorders>
              <w:top w:val="nil"/>
              <w:left w:val="nil"/>
              <w:bottom w:val="single" w:sz="4" w:space="0" w:color="auto"/>
              <w:right w:val="nil"/>
            </w:tcBorders>
          </w:tcPr>
          <w:p w14:paraId="013A4912" w14:textId="77777777" w:rsidR="00170702" w:rsidRPr="001816C1" w:rsidRDefault="00170702" w:rsidP="00170702">
            <w:pPr>
              <w:ind w:firstLine="0"/>
              <w:jc w:val="center"/>
              <w:rPr>
                <w:rFonts w:cs="Times New Roman"/>
                <w:sz w:val="20"/>
              </w:rPr>
            </w:pPr>
            <w:r w:rsidRPr="001816C1">
              <w:rPr>
                <w:rFonts w:cs="Times New Roman"/>
                <w:sz w:val="20"/>
              </w:rPr>
              <w:t>2</w:t>
            </w:r>
          </w:p>
        </w:tc>
        <w:tc>
          <w:tcPr>
            <w:tcW w:w="168" w:type="dxa"/>
            <w:tcBorders>
              <w:top w:val="nil"/>
              <w:left w:val="nil"/>
              <w:bottom w:val="single" w:sz="4" w:space="0" w:color="auto"/>
              <w:right w:val="nil"/>
            </w:tcBorders>
          </w:tcPr>
          <w:p w14:paraId="3411E552" w14:textId="77777777" w:rsidR="00170702" w:rsidRPr="001816C1" w:rsidRDefault="00170702" w:rsidP="00170702">
            <w:pPr>
              <w:ind w:firstLine="0"/>
              <w:jc w:val="center"/>
              <w:rPr>
                <w:rFonts w:cs="Times New Roman"/>
                <w:sz w:val="20"/>
              </w:rPr>
            </w:pPr>
            <w:r w:rsidRPr="001816C1">
              <w:rPr>
                <w:rFonts w:cs="Times New Roman"/>
                <w:sz w:val="20"/>
              </w:rPr>
              <w:t>3</w:t>
            </w:r>
          </w:p>
        </w:tc>
        <w:tc>
          <w:tcPr>
            <w:tcW w:w="169" w:type="dxa"/>
            <w:tcBorders>
              <w:top w:val="nil"/>
              <w:left w:val="nil"/>
              <w:bottom w:val="single" w:sz="4" w:space="0" w:color="auto"/>
              <w:right w:val="nil"/>
            </w:tcBorders>
          </w:tcPr>
          <w:p w14:paraId="2D9753F5" w14:textId="77777777" w:rsidR="00170702" w:rsidRPr="001816C1" w:rsidRDefault="00170702" w:rsidP="00170702">
            <w:pPr>
              <w:ind w:firstLine="0"/>
              <w:jc w:val="center"/>
              <w:rPr>
                <w:rFonts w:cs="Times New Roman"/>
                <w:sz w:val="20"/>
              </w:rPr>
            </w:pPr>
            <w:r w:rsidRPr="001816C1">
              <w:rPr>
                <w:rFonts w:cs="Times New Roman"/>
                <w:sz w:val="20"/>
              </w:rPr>
              <w:t>4</w:t>
            </w:r>
          </w:p>
        </w:tc>
        <w:tc>
          <w:tcPr>
            <w:tcW w:w="168" w:type="dxa"/>
            <w:tcBorders>
              <w:top w:val="nil"/>
              <w:left w:val="nil"/>
              <w:bottom w:val="single" w:sz="4" w:space="0" w:color="auto"/>
              <w:right w:val="nil"/>
            </w:tcBorders>
          </w:tcPr>
          <w:p w14:paraId="217CA2D4" w14:textId="77777777" w:rsidR="00170702" w:rsidRPr="001816C1" w:rsidRDefault="00170702" w:rsidP="00170702">
            <w:pPr>
              <w:ind w:firstLine="0"/>
              <w:jc w:val="center"/>
              <w:rPr>
                <w:rFonts w:cs="Times New Roman"/>
                <w:sz w:val="20"/>
              </w:rPr>
            </w:pPr>
            <w:r w:rsidRPr="001816C1">
              <w:rPr>
                <w:rFonts w:cs="Times New Roman"/>
                <w:sz w:val="20"/>
              </w:rPr>
              <w:t>1</w:t>
            </w:r>
          </w:p>
        </w:tc>
        <w:tc>
          <w:tcPr>
            <w:tcW w:w="169" w:type="dxa"/>
            <w:tcBorders>
              <w:top w:val="nil"/>
              <w:left w:val="nil"/>
              <w:bottom w:val="single" w:sz="4" w:space="0" w:color="auto"/>
              <w:right w:val="nil"/>
            </w:tcBorders>
          </w:tcPr>
          <w:p w14:paraId="457F5F6B" w14:textId="77777777" w:rsidR="00170702" w:rsidRPr="001816C1" w:rsidRDefault="00170702" w:rsidP="00170702">
            <w:pPr>
              <w:ind w:firstLine="0"/>
              <w:jc w:val="center"/>
              <w:rPr>
                <w:rFonts w:cs="Times New Roman"/>
                <w:sz w:val="20"/>
              </w:rPr>
            </w:pPr>
            <w:r w:rsidRPr="001816C1">
              <w:rPr>
                <w:rFonts w:cs="Times New Roman"/>
                <w:sz w:val="20"/>
              </w:rPr>
              <w:t>2</w:t>
            </w:r>
          </w:p>
        </w:tc>
        <w:tc>
          <w:tcPr>
            <w:tcW w:w="168" w:type="dxa"/>
            <w:tcBorders>
              <w:top w:val="nil"/>
              <w:left w:val="nil"/>
              <w:bottom w:val="single" w:sz="4" w:space="0" w:color="auto"/>
              <w:right w:val="nil"/>
            </w:tcBorders>
          </w:tcPr>
          <w:p w14:paraId="427C5723" w14:textId="77777777" w:rsidR="00170702" w:rsidRPr="001816C1" w:rsidRDefault="00170702" w:rsidP="00170702">
            <w:pPr>
              <w:ind w:firstLine="0"/>
              <w:jc w:val="center"/>
              <w:rPr>
                <w:rFonts w:cs="Times New Roman"/>
                <w:sz w:val="20"/>
              </w:rPr>
            </w:pPr>
            <w:r w:rsidRPr="001816C1">
              <w:rPr>
                <w:rFonts w:cs="Times New Roman"/>
                <w:sz w:val="20"/>
              </w:rPr>
              <w:t>3</w:t>
            </w:r>
          </w:p>
        </w:tc>
        <w:tc>
          <w:tcPr>
            <w:tcW w:w="169" w:type="dxa"/>
            <w:tcBorders>
              <w:top w:val="nil"/>
              <w:left w:val="nil"/>
              <w:bottom w:val="single" w:sz="4" w:space="0" w:color="auto"/>
              <w:right w:val="nil"/>
            </w:tcBorders>
          </w:tcPr>
          <w:p w14:paraId="3727B1FB" w14:textId="77777777" w:rsidR="00170702" w:rsidRPr="001816C1" w:rsidRDefault="00170702" w:rsidP="00170702">
            <w:pPr>
              <w:ind w:firstLine="0"/>
              <w:jc w:val="center"/>
              <w:rPr>
                <w:rFonts w:cs="Times New Roman"/>
                <w:sz w:val="20"/>
              </w:rPr>
            </w:pPr>
            <w:r w:rsidRPr="001816C1">
              <w:rPr>
                <w:rFonts w:cs="Times New Roman"/>
                <w:sz w:val="20"/>
              </w:rPr>
              <w:t>4</w:t>
            </w:r>
          </w:p>
        </w:tc>
        <w:tc>
          <w:tcPr>
            <w:tcW w:w="169" w:type="dxa"/>
            <w:tcBorders>
              <w:top w:val="nil"/>
              <w:left w:val="nil"/>
              <w:bottom w:val="single" w:sz="4" w:space="0" w:color="auto"/>
              <w:right w:val="nil"/>
            </w:tcBorders>
          </w:tcPr>
          <w:p w14:paraId="08E3C2FA" w14:textId="77777777" w:rsidR="00170702" w:rsidRPr="001816C1" w:rsidRDefault="00170702" w:rsidP="00170702">
            <w:pPr>
              <w:ind w:firstLine="0"/>
              <w:jc w:val="center"/>
              <w:rPr>
                <w:rFonts w:cs="Times New Roman"/>
                <w:sz w:val="20"/>
              </w:rPr>
            </w:pPr>
            <w:r w:rsidRPr="001816C1">
              <w:rPr>
                <w:rFonts w:cs="Times New Roman"/>
                <w:sz w:val="20"/>
              </w:rPr>
              <w:t>1</w:t>
            </w:r>
          </w:p>
        </w:tc>
        <w:tc>
          <w:tcPr>
            <w:tcW w:w="169" w:type="dxa"/>
            <w:tcBorders>
              <w:top w:val="nil"/>
              <w:left w:val="nil"/>
              <w:bottom w:val="single" w:sz="4" w:space="0" w:color="auto"/>
              <w:right w:val="nil"/>
            </w:tcBorders>
          </w:tcPr>
          <w:p w14:paraId="24BBADAA" w14:textId="77777777" w:rsidR="00170702" w:rsidRPr="001816C1" w:rsidRDefault="00170702" w:rsidP="00170702">
            <w:pPr>
              <w:ind w:firstLine="0"/>
              <w:jc w:val="center"/>
              <w:rPr>
                <w:rFonts w:cs="Times New Roman"/>
                <w:sz w:val="20"/>
              </w:rPr>
            </w:pPr>
            <w:r w:rsidRPr="001816C1">
              <w:rPr>
                <w:rFonts w:cs="Times New Roman"/>
                <w:sz w:val="20"/>
              </w:rPr>
              <w:t>2</w:t>
            </w:r>
          </w:p>
        </w:tc>
        <w:tc>
          <w:tcPr>
            <w:tcW w:w="169" w:type="dxa"/>
            <w:tcBorders>
              <w:top w:val="nil"/>
              <w:left w:val="nil"/>
              <w:bottom w:val="single" w:sz="4" w:space="0" w:color="auto"/>
              <w:right w:val="nil"/>
            </w:tcBorders>
          </w:tcPr>
          <w:p w14:paraId="4F02191D" w14:textId="77777777" w:rsidR="00170702" w:rsidRPr="001816C1" w:rsidRDefault="00170702" w:rsidP="00170702">
            <w:pPr>
              <w:ind w:firstLine="0"/>
              <w:jc w:val="center"/>
              <w:rPr>
                <w:rFonts w:cs="Times New Roman"/>
                <w:sz w:val="20"/>
              </w:rPr>
            </w:pPr>
            <w:r w:rsidRPr="001816C1">
              <w:rPr>
                <w:rFonts w:cs="Times New Roman"/>
                <w:sz w:val="20"/>
              </w:rPr>
              <w:t>3</w:t>
            </w:r>
          </w:p>
        </w:tc>
        <w:tc>
          <w:tcPr>
            <w:tcW w:w="169" w:type="dxa"/>
            <w:tcBorders>
              <w:top w:val="nil"/>
              <w:left w:val="nil"/>
              <w:bottom w:val="single" w:sz="4" w:space="0" w:color="auto"/>
              <w:right w:val="nil"/>
            </w:tcBorders>
          </w:tcPr>
          <w:p w14:paraId="1E8A5CE2" w14:textId="77777777" w:rsidR="00170702" w:rsidRPr="001816C1" w:rsidRDefault="00170702" w:rsidP="00170702">
            <w:pPr>
              <w:ind w:firstLine="0"/>
              <w:jc w:val="center"/>
              <w:rPr>
                <w:rFonts w:cs="Times New Roman"/>
                <w:sz w:val="20"/>
              </w:rPr>
            </w:pPr>
            <w:r w:rsidRPr="001816C1">
              <w:rPr>
                <w:rFonts w:cs="Times New Roman"/>
                <w:sz w:val="20"/>
              </w:rPr>
              <w:t>4</w:t>
            </w:r>
          </w:p>
        </w:tc>
        <w:tc>
          <w:tcPr>
            <w:tcW w:w="169" w:type="dxa"/>
            <w:tcBorders>
              <w:top w:val="nil"/>
              <w:left w:val="nil"/>
              <w:bottom w:val="single" w:sz="4" w:space="0" w:color="auto"/>
              <w:right w:val="nil"/>
            </w:tcBorders>
          </w:tcPr>
          <w:p w14:paraId="3D19FA6E" w14:textId="77777777" w:rsidR="00170702" w:rsidRPr="001816C1" w:rsidRDefault="00170702" w:rsidP="00170702">
            <w:pPr>
              <w:ind w:firstLine="0"/>
              <w:jc w:val="center"/>
              <w:rPr>
                <w:rFonts w:cs="Times New Roman"/>
                <w:sz w:val="20"/>
              </w:rPr>
            </w:pPr>
            <w:r w:rsidRPr="001816C1">
              <w:rPr>
                <w:rFonts w:cs="Times New Roman"/>
                <w:sz w:val="20"/>
              </w:rPr>
              <w:t>1</w:t>
            </w:r>
          </w:p>
        </w:tc>
        <w:tc>
          <w:tcPr>
            <w:tcW w:w="169" w:type="dxa"/>
            <w:tcBorders>
              <w:top w:val="nil"/>
              <w:left w:val="nil"/>
              <w:bottom w:val="single" w:sz="4" w:space="0" w:color="auto"/>
              <w:right w:val="nil"/>
            </w:tcBorders>
          </w:tcPr>
          <w:p w14:paraId="28A92DDF" w14:textId="77777777" w:rsidR="00170702" w:rsidRPr="001816C1" w:rsidRDefault="00170702" w:rsidP="00170702">
            <w:pPr>
              <w:ind w:firstLine="0"/>
              <w:jc w:val="center"/>
              <w:rPr>
                <w:rFonts w:cs="Times New Roman"/>
                <w:sz w:val="20"/>
              </w:rPr>
            </w:pPr>
            <w:r w:rsidRPr="001816C1">
              <w:rPr>
                <w:rFonts w:cs="Times New Roman"/>
                <w:sz w:val="20"/>
              </w:rPr>
              <w:t>2</w:t>
            </w:r>
          </w:p>
        </w:tc>
        <w:tc>
          <w:tcPr>
            <w:tcW w:w="169" w:type="dxa"/>
            <w:tcBorders>
              <w:top w:val="nil"/>
              <w:left w:val="nil"/>
              <w:bottom w:val="single" w:sz="4" w:space="0" w:color="auto"/>
              <w:right w:val="nil"/>
            </w:tcBorders>
          </w:tcPr>
          <w:p w14:paraId="7D518AAA" w14:textId="77777777" w:rsidR="00170702" w:rsidRPr="001816C1" w:rsidRDefault="00170702" w:rsidP="00170702">
            <w:pPr>
              <w:ind w:firstLine="0"/>
              <w:jc w:val="center"/>
              <w:rPr>
                <w:rFonts w:cs="Times New Roman"/>
                <w:sz w:val="20"/>
              </w:rPr>
            </w:pPr>
            <w:r w:rsidRPr="001816C1">
              <w:rPr>
                <w:rFonts w:cs="Times New Roman"/>
                <w:sz w:val="20"/>
              </w:rPr>
              <w:t>3</w:t>
            </w:r>
          </w:p>
        </w:tc>
        <w:tc>
          <w:tcPr>
            <w:tcW w:w="169" w:type="dxa"/>
            <w:tcBorders>
              <w:top w:val="nil"/>
              <w:left w:val="nil"/>
              <w:bottom w:val="single" w:sz="4" w:space="0" w:color="auto"/>
              <w:right w:val="nil"/>
            </w:tcBorders>
          </w:tcPr>
          <w:p w14:paraId="3C41A6FA" w14:textId="77777777" w:rsidR="00170702" w:rsidRPr="001816C1" w:rsidRDefault="00170702" w:rsidP="00170702">
            <w:pPr>
              <w:ind w:firstLine="0"/>
              <w:jc w:val="center"/>
              <w:rPr>
                <w:rFonts w:cs="Times New Roman"/>
                <w:sz w:val="20"/>
              </w:rPr>
            </w:pPr>
            <w:r w:rsidRPr="001816C1">
              <w:rPr>
                <w:rFonts w:cs="Times New Roman"/>
                <w:sz w:val="20"/>
              </w:rPr>
              <w:t>4</w:t>
            </w:r>
          </w:p>
        </w:tc>
        <w:tc>
          <w:tcPr>
            <w:tcW w:w="168" w:type="dxa"/>
            <w:tcBorders>
              <w:top w:val="nil"/>
              <w:left w:val="nil"/>
              <w:bottom w:val="single" w:sz="4" w:space="0" w:color="auto"/>
              <w:right w:val="nil"/>
            </w:tcBorders>
          </w:tcPr>
          <w:p w14:paraId="3DAF8B2E" w14:textId="77777777" w:rsidR="00170702" w:rsidRPr="001816C1" w:rsidRDefault="00170702" w:rsidP="00170702">
            <w:pPr>
              <w:ind w:firstLine="0"/>
              <w:jc w:val="center"/>
              <w:rPr>
                <w:rFonts w:cs="Times New Roman"/>
                <w:sz w:val="20"/>
              </w:rPr>
            </w:pPr>
            <w:r w:rsidRPr="001816C1">
              <w:rPr>
                <w:rFonts w:cs="Times New Roman"/>
                <w:sz w:val="20"/>
              </w:rPr>
              <w:t>1</w:t>
            </w:r>
          </w:p>
        </w:tc>
        <w:tc>
          <w:tcPr>
            <w:tcW w:w="169" w:type="dxa"/>
            <w:tcBorders>
              <w:top w:val="nil"/>
              <w:left w:val="nil"/>
              <w:bottom w:val="single" w:sz="4" w:space="0" w:color="auto"/>
              <w:right w:val="nil"/>
            </w:tcBorders>
          </w:tcPr>
          <w:p w14:paraId="127B2CB2" w14:textId="77777777" w:rsidR="00170702" w:rsidRPr="001816C1" w:rsidRDefault="00170702" w:rsidP="00170702">
            <w:pPr>
              <w:ind w:firstLine="0"/>
              <w:jc w:val="center"/>
              <w:rPr>
                <w:rFonts w:cs="Times New Roman"/>
                <w:sz w:val="20"/>
              </w:rPr>
            </w:pPr>
            <w:r w:rsidRPr="001816C1">
              <w:rPr>
                <w:rFonts w:cs="Times New Roman"/>
                <w:sz w:val="20"/>
              </w:rPr>
              <w:t>2</w:t>
            </w:r>
          </w:p>
        </w:tc>
        <w:tc>
          <w:tcPr>
            <w:tcW w:w="168" w:type="dxa"/>
            <w:tcBorders>
              <w:top w:val="nil"/>
              <w:left w:val="nil"/>
              <w:bottom w:val="single" w:sz="4" w:space="0" w:color="auto"/>
              <w:right w:val="nil"/>
            </w:tcBorders>
          </w:tcPr>
          <w:p w14:paraId="1A6E58FF" w14:textId="77777777" w:rsidR="00170702" w:rsidRPr="001816C1" w:rsidRDefault="00170702" w:rsidP="00170702">
            <w:pPr>
              <w:ind w:firstLine="0"/>
              <w:jc w:val="center"/>
              <w:rPr>
                <w:rFonts w:cs="Times New Roman"/>
                <w:sz w:val="20"/>
              </w:rPr>
            </w:pPr>
            <w:r w:rsidRPr="001816C1">
              <w:rPr>
                <w:rFonts w:cs="Times New Roman"/>
                <w:sz w:val="20"/>
              </w:rPr>
              <w:t>3</w:t>
            </w:r>
          </w:p>
        </w:tc>
        <w:tc>
          <w:tcPr>
            <w:tcW w:w="169" w:type="dxa"/>
            <w:tcBorders>
              <w:top w:val="nil"/>
              <w:left w:val="nil"/>
              <w:bottom w:val="single" w:sz="4" w:space="0" w:color="auto"/>
              <w:right w:val="nil"/>
            </w:tcBorders>
          </w:tcPr>
          <w:p w14:paraId="1658E82F" w14:textId="77777777" w:rsidR="00170702" w:rsidRPr="001816C1" w:rsidRDefault="00170702" w:rsidP="00170702">
            <w:pPr>
              <w:ind w:firstLine="0"/>
              <w:jc w:val="center"/>
              <w:rPr>
                <w:rFonts w:cs="Times New Roman"/>
                <w:sz w:val="20"/>
              </w:rPr>
            </w:pPr>
            <w:r w:rsidRPr="001816C1">
              <w:rPr>
                <w:rFonts w:cs="Times New Roman"/>
                <w:sz w:val="20"/>
              </w:rPr>
              <w:t>4</w:t>
            </w:r>
          </w:p>
        </w:tc>
        <w:tc>
          <w:tcPr>
            <w:tcW w:w="168" w:type="dxa"/>
            <w:tcBorders>
              <w:top w:val="nil"/>
              <w:left w:val="nil"/>
              <w:bottom w:val="single" w:sz="4" w:space="0" w:color="auto"/>
              <w:right w:val="nil"/>
            </w:tcBorders>
          </w:tcPr>
          <w:p w14:paraId="6BD019BB" w14:textId="77777777" w:rsidR="00170702" w:rsidRPr="001816C1" w:rsidRDefault="00170702" w:rsidP="00170702">
            <w:pPr>
              <w:ind w:firstLine="0"/>
              <w:jc w:val="center"/>
              <w:rPr>
                <w:rFonts w:cs="Times New Roman"/>
                <w:sz w:val="20"/>
              </w:rPr>
            </w:pPr>
            <w:r w:rsidRPr="001816C1">
              <w:rPr>
                <w:rFonts w:cs="Times New Roman"/>
                <w:sz w:val="20"/>
              </w:rPr>
              <w:t>1</w:t>
            </w:r>
          </w:p>
        </w:tc>
        <w:tc>
          <w:tcPr>
            <w:tcW w:w="169" w:type="dxa"/>
            <w:tcBorders>
              <w:top w:val="nil"/>
              <w:left w:val="nil"/>
              <w:bottom w:val="single" w:sz="4" w:space="0" w:color="auto"/>
              <w:right w:val="nil"/>
            </w:tcBorders>
          </w:tcPr>
          <w:p w14:paraId="2977FFCA" w14:textId="77777777" w:rsidR="00170702" w:rsidRPr="001816C1" w:rsidRDefault="00170702" w:rsidP="00170702">
            <w:pPr>
              <w:ind w:firstLine="0"/>
              <w:jc w:val="center"/>
              <w:rPr>
                <w:rFonts w:cs="Times New Roman"/>
                <w:sz w:val="20"/>
              </w:rPr>
            </w:pPr>
            <w:r w:rsidRPr="001816C1">
              <w:rPr>
                <w:rFonts w:cs="Times New Roman"/>
                <w:sz w:val="20"/>
              </w:rPr>
              <w:t>2</w:t>
            </w:r>
          </w:p>
        </w:tc>
        <w:tc>
          <w:tcPr>
            <w:tcW w:w="168" w:type="dxa"/>
            <w:tcBorders>
              <w:top w:val="nil"/>
              <w:left w:val="nil"/>
              <w:bottom w:val="single" w:sz="4" w:space="0" w:color="auto"/>
              <w:right w:val="nil"/>
            </w:tcBorders>
          </w:tcPr>
          <w:p w14:paraId="7B9CAEBD" w14:textId="77777777" w:rsidR="00170702" w:rsidRPr="001816C1" w:rsidRDefault="00170702" w:rsidP="00170702">
            <w:pPr>
              <w:ind w:firstLine="0"/>
              <w:jc w:val="center"/>
              <w:rPr>
                <w:rFonts w:cs="Times New Roman"/>
                <w:sz w:val="20"/>
              </w:rPr>
            </w:pPr>
            <w:r w:rsidRPr="001816C1">
              <w:rPr>
                <w:rFonts w:cs="Times New Roman"/>
                <w:sz w:val="20"/>
              </w:rPr>
              <w:t>3</w:t>
            </w:r>
          </w:p>
        </w:tc>
        <w:tc>
          <w:tcPr>
            <w:tcW w:w="170" w:type="dxa"/>
            <w:tcBorders>
              <w:top w:val="nil"/>
              <w:left w:val="nil"/>
              <w:bottom w:val="single" w:sz="4" w:space="0" w:color="auto"/>
              <w:right w:val="nil"/>
            </w:tcBorders>
          </w:tcPr>
          <w:p w14:paraId="44E87801" w14:textId="77777777" w:rsidR="00170702" w:rsidRPr="001816C1" w:rsidRDefault="00170702" w:rsidP="00170702">
            <w:pPr>
              <w:ind w:firstLine="0"/>
              <w:jc w:val="center"/>
              <w:rPr>
                <w:rFonts w:cs="Times New Roman"/>
                <w:sz w:val="20"/>
              </w:rPr>
            </w:pPr>
            <w:r w:rsidRPr="001816C1">
              <w:rPr>
                <w:rFonts w:cs="Times New Roman"/>
                <w:sz w:val="20"/>
              </w:rPr>
              <w:t>4</w:t>
            </w:r>
          </w:p>
        </w:tc>
        <w:tc>
          <w:tcPr>
            <w:tcW w:w="142" w:type="dxa"/>
            <w:tcBorders>
              <w:top w:val="nil"/>
              <w:left w:val="nil"/>
              <w:bottom w:val="single" w:sz="4" w:space="0" w:color="auto"/>
              <w:right w:val="nil"/>
            </w:tcBorders>
          </w:tcPr>
          <w:p w14:paraId="4218C50F" w14:textId="443DB360" w:rsidR="00170702" w:rsidRPr="001816C1" w:rsidRDefault="00170702" w:rsidP="00170702">
            <w:pPr>
              <w:ind w:firstLine="0"/>
              <w:jc w:val="center"/>
              <w:rPr>
                <w:rFonts w:cs="Times New Roman"/>
                <w:sz w:val="20"/>
              </w:rPr>
            </w:pPr>
            <w:r w:rsidRPr="001816C1">
              <w:rPr>
                <w:rFonts w:cs="Times New Roman"/>
                <w:sz w:val="20"/>
              </w:rPr>
              <w:t>1</w:t>
            </w:r>
          </w:p>
        </w:tc>
        <w:tc>
          <w:tcPr>
            <w:tcW w:w="141" w:type="dxa"/>
            <w:tcBorders>
              <w:top w:val="nil"/>
              <w:left w:val="nil"/>
              <w:bottom w:val="single" w:sz="4" w:space="0" w:color="auto"/>
              <w:right w:val="nil"/>
            </w:tcBorders>
          </w:tcPr>
          <w:p w14:paraId="4B4FCC81" w14:textId="0E174883" w:rsidR="00170702" w:rsidRPr="001816C1" w:rsidRDefault="00170702" w:rsidP="00170702">
            <w:pPr>
              <w:ind w:firstLine="0"/>
              <w:jc w:val="center"/>
              <w:rPr>
                <w:rFonts w:cs="Times New Roman"/>
                <w:sz w:val="20"/>
              </w:rPr>
            </w:pPr>
            <w:r w:rsidRPr="001816C1">
              <w:rPr>
                <w:rFonts w:cs="Times New Roman"/>
                <w:sz w:val="20"/>
              </w:rPr>
              <w:t>2</w:t>
            </w:r>
          </w:p>
        </w:tc>
        <w:tc>
          <w:tcPr>
            <w:tcW w:w="142" w:type="dxa"/>
            <w:tcBorders>
              <w:top w:val="nil"/>
              <w:left w:val="nil"/>
              <w:bottom w:val="single" w:sz="4" w:space="0" w:color="auto"/>
              <w:right w:val="nil"/>
            </w:tcBorders>
          </w:tcPr>
          <w:p w14:paraId="7ECF4271" w14:textId="2E458CE0" w:rsidR="00170702" w:rsidRPr="001816C1" w:rsidRDefault="00170702" w:rsidP="00170702">
            <w:pPr>
              <w:ind w:firstLine="0"/>
              <w:jc w:val="center"/>
              <w:rPr>
                <w:rFonts w:cs="Times New Roman"/>
                <w:sz w:val="20"/>
              </w:rPr>
            </w:pPr>
            <w:r w:rsidRPr="001816C1">
              <w:rPr>
                <w:rFonts w:cs="Times New Roman"/>
                <w:sz w:val="20"/>
              </w:rPr>
              <w:t>3</w:t>
            </w:r>
          </w:p>
        </w:tc>
        <w:tc>
          <w:tcPr>
            <w:tcW w:w="142" w:type="dxa"/>
            <w:tcBorders>
              <w:top w:val="nil"/>
              <w:left w:val="nil"/>
              <w:bottom w:val="single" w:sz="4" w:space="0" w:color="auto"/>
              <w:right w:val="nil"/>
            </w:tcBorders>
          </w:tcPr>
          <w:p w14:paraId="4A44451F" w14:textId="3D3A4B8F" w:rsidR="00170702" w:rsidRPr="001816C1" w:rsidRDefault="00170702" w:rsidP="00170702">
            <w:pPr>
              <w:ind w:firstLine="0"/>
              <w:jc w:val="center"/>
              <w:rPr>
                <w:rFonts w:cs="Times New Roman"/>
                <w:sz w:val="20"/>
              </w:rPr>
            </w:pPr>
            <w:r w:rsidRPr="001816C1">
              <w:rPr>
                <w:rFonts w:cs="Times New Roman"/>
                <w:sz w:val="20"/>
              </w:rPr>
              <w:t>4</w:t>
            </w:r>
          </w:p>
        </w:tc>
      </w:tr>
      <w:tr w:rsidR="00170702" w:rsidRPr="001816C1" w14:paraId="0A48E09F" w14:textId="381C8636" w:rsidTr="00170702">
        <w:trPr>
          <w:jc w:val="center"/>
        </w:trPr>
        <w:tc>
          <w:tcPr>
            <w:tcW w:w="460" w:type="dxa"/>
            <w:tcBorders>
              <w:top w:val="single" w:sz="4" w:space="0" w:color="auto"/>
              <w:bottom w:val="nil"/>
              <w:right w:val="nil"/>
            </w:tcBorders>
          </w:tcPr>
          <w:p w14:paraId="1F78D9BD" w14:textId="77777777" w:rsidR="00170702" w:rsidRPr="001816C1" w:rsidRDefault="00170702" w:rsidP="00170702">
            <w:pPr>
              <w:ind w:firstLine="0"/>
              <w:jc w:val="center"/>
              <w:rPr>
                <w:rFonts w:cs="Times New Roman"/>
                <w:sz w:val="20"/>
              </w:rPr>
            </w:pPr>
            <w:r w:rsidRPr="001816C1">
              <w:rPr>
                <w:rFonts w:cs="Times New Roman"/>
                <w:sz w:val="20"/>
              </w:rPr>
              <w:t>1.</w:t>
            </w:r>
          </w:p>
        </w:tc>
        <w:tc>
          <w:tcPr>
            <w:tcW w:w="1686" w:type="dxa"/>
            <w:tcBorders>
              <w:top w:val="single" w:sz="4" w:space="0" w:color="auto"/>
              <w:left w:val="nil"/>
              <w:bottom w:val="nil"/>
              <w:right w:val="nil"/>
            </w:tcBorders>
          </w:tcPr>
          <w:p w14:paraId="7A45E612" w14:textId="4E3A22AD" w:rsidR="00170702" w:rsidRPr="001816C1" w:rsidRDefault="00170702" w:rsidP="00170702">
            <w:pPr>
              <w:ind w:firstLine="0"/>
              <w:jc w:val="left"/>
              <w:rPr>
                <w:rFonts w:cs="Times New Roman"/>
                <w:sz w:val="20"/>
              </w:rPr>
            </w:pPr>
            <w:r>
              <w:rPr>
                <w:rFonts w:cs="Times New Roman"/>
                <w:sz w:val="20"/>
              </w:rPr>
              <w:t xml:space="preserve">Studi dan Kajian Literatur </w:t>
            </w:r>
          </w:p>
        </w:tc>
        <w:tc>
          <w:tcPr>
            <w:tcW w:w="168" w:type="dxa"/>
            <w:tcBorders>
              <w:top w:val="single" w:sz="4" w:space="0" w:color="auto"/>
              <w:left w:val="nil"/>
              <w:bottom w:val="nil"/>
              <w:right w:val="nil"/>
            </w:tcBorders>
            <w:shd w:val="clear" w:color="auto" w:fill="000000" w:themeFill="text1"/>
          </w:tcPr>
          <w:p w14:paraId="66984C81" w14:textId="77777777" w:rsidR="00170702" w:rsidRPr="001816C1" w:rsidRDefault="00170702" w:rsidP="00170702">
            <w:pPr>
              <w:ind w:firstLine="0"/>
              <w:jc w:val="left"/>
              <w:rPr>
                <w:rFonts w:cs="Times New Roman"/>
                <w:sz w:val="20"/>
              </w:rPr>
            </w:pPr>
          </w:p>
        </w:tc>
        <w:tc>
          <w:tcPr>
            <w:tcW w:w="169" w:type="dxa"/>
            <w:tcBorders>
              <w:top w:val="single" w:sz="4" w:space="0" w:color="auto"/>
              <w:left w:val="nil"/>
              <w:bottom w:val="nil"/>
              <w:right w:val="nil"/>
            </w:tcBorders>
            <w:shd w:val="clear" w:color="auto" w:fill="000000" w:themeFill="text1"/>
          </w:tcPr>
          <w:p w14:paraId="7BBBD663" w14:textId="77777777" w:rsidR="00170702" w:rsidRPr="001816C1" w:rsidRDefault="00170702" w:rsidP="00170702">
            <w:pPr>
              <w:ind w:firstLine="0"/>
              <w:jc w:val="left"/>
              <w:rPr>
                <w:rFonts w:cs="Times New Roman"/>
                <w:sz w:val="20"/>
              </w:rPr>
            </w:pPr>
          </w:p>
        </w:tc>
        <w:tc>
          <w:tcPr>
            <w:tcW w:w="169" w:type="dxa"/>
            <w:tcBorders>
              <w:top w:val="single" w:sz="4" w:space="0" w:color="auto"/>
              <w:left w:val="nil"/>
              <w:bottom w:val="nil"/>
              <w:right w:val="nil"/>
            </w:tcBorders>
            <w:shd w:val="clear" w:color="auto" w:fill="000000" w:themeFill="text1"/>
          </w:tcPr>
          <w:p w14:paraId="701C98E3" w14:textId="77777777" w:rsidR="00170702" w:rsidRPr="001816C1" w:rsidRDefault="00170702" w:rsidP="00170702">
            <w:pPr>
              <w:ind w:firstLine="0"/>
              <w:jc w:val="left"/>
              <w:rPr>
                <w:rFonts w:cs="Times New Roman"/>
                <w:sz w:val="20"/>
              </w:rPr>
            </w:pPr>
          </w:p>
        </w:tc>
        <w:tc>
          <w:tcPr>
            <w:tcW w:w="169" w:type="dxa"/>
            <w:tcBorders>
              <w:top w:val="single" w:sz="4" w:space="0" w:color="auto"/>
              <w:left w:val="nil"/>
              <w:bottom w:val="nil"/>
              <w:right w:val="nil"/>
            </w:tcBorders>
            <w:shd w:val="clear" w:color="auto" w:fill="000000" w:themeFill="text1"/>
          </w:tcPr>
          <w:p w14:paraId="14221F4C" w14:textId="77777777" w:rsidR="00170702" w:rsidRPr="001816C1" w:rsidRDefault="00170702" w:rsidP="00170702">
            <w:pPr>
              <w:ind w:firstLine="0"/>
              <w:jc w:val="left"/>
              <w:rPr>
                <w:rFonts w:cs="Times New Roman"/>
                <w:sz w:val="20"/>
              </w:rPr>
            </w:pPr>
          </w:p>
        </w:tc>
        <w:tc>
          <w:tcPr>
            <w:tcW w:w="169" w:type="dxa"/>
            <w:tcBorders>
              <w:top w:val="single" w:sz="4" w:space="0" w:color="auto"/>
              <w:left w:val="nil"/>
              <w:bottom w:val="nil"/>
              <w:right w:val="nil"/>
            </w:tcBorders>
            <w:shd w:val="clear" w:color="auto" w:fill="000000" w:themeFill="text1"/>
          </w:tcPr>
          <w:p w14:paraId="7C17708F" w14:textId="77777777" w:rsidR="00170702" w:rsidRPr="001816C1" w:rsidRDefault="00170702" w:rsidP="00170702">
            <w:pPr>
              <w:ind w:firstLine="0"/>
              <w:jc w:val="left"/>
              <w:rPr>
                <w:rFonts w:cs="Times New Roman"/>
                <w:sz w:val="20"/>
              </w:rPr>
            </w:pPr>
          </w:p>
        </w:tc>
        <w:tc>
          <w:tcPr>
            <w:tcW w:w="169" w:type="dxa"/>
            <w:tcBorders>
              <w:top w:val="single" w:sz="4" w:space="0" w:color="auto"/>
              <w:left w:val="nil"/>
              <w:bottom w:val="nil"/>
              <w:right w:val="nil"/>
            </w:tcBorders>
            <w:shd w:val="clear" w:color="auto" w:fill="000000" w:themeFill="text1"/>
          </w:tcPr>
          <w:p w14:paraId="2A4628DE" w14:textId="77777777" w:rsidR="00170702" w:rsidRPr="001816C1" w:rsidRDefault="00170702" w:rsidP="00170702">
            <w:pPr>
              <w:ind w:firstLine="0"/>
              <w:jc w:val="left"/>
              <w:rPr>
                <w:rFonts w:cs="Times New Roman"/>
                <w:sz w:val="20"/>
              </w:rPr>
            </w:pPr>
          </w:p>
        </w:tc>
        <w:tc>
          <w:tcPr>
            <w:tcW w:w="169" w:type="dxa"/>
            <w:tcBorders>
              <w:top w:val="single" w:sz="4" w:space="0" w:color="auto"/>
              <w:left w:val="nil"/>
              <w:bottom w:val="nil"/>
              <w:right w:val="nil"/>
            </w:tcBorders>
            <w:shd w:val="clear" w:color="auto" w:fill="000000" w:themeFill="text1"/>
          </w:tcPr>
          <w:p w14:paraId="609A9D7F" w14:textId="77777777" w:rsidR="00170702" w:rsidRPr="001816C1" w:rsidRDefault="00170702" w:rsidP="00170702">
            <w:pPr>
              <w:ind w:firstLine="0"/>
              <w:jc w:val="left"/>
              <w:rPr>
                <w:rFonts w:cs="Times New Roman"/>
                <w:sz w:val="20"/>
              </w:rPr>
            </w:pPr>
          </w:p>
        </w:tc>
        <w:tc>
          <w:tcPr>
            <w:tcW w:w="169" w:type="dxa"/>
            <w:tcBorders>
              <w:top w:val="single" w:sz="4" w:space="0" w:color="auto"/>
              <w:left w:val="nil"/>
              <w:bottom w:val="nil"/>
              <w:right w:val="nil"/>
            </w:tcBorders>
            <w:shd w:val="clear" w:color="auto" w:fill="000000" w:themeFill="text1"/>
          </w:tcPr>
          <w:p w14:paraId="2698EA9A" w14:textId="77777777" w:rsidR="00170702" w:rsidRPr="001816C1" w:rsidRDefault="00170702" w:rsidP="00170702">
            <w:pPr>
              <w:ind w:firstLine="0"/>
              <w:jc w:val="left"/>
              <w:rPr>
                <w:rFonts w:cs="Times New Roman"/>
                <w:sz w:val="20"/>
              </w:rPr>
            </w:pPr>
          </w:p>
        </w:tc>
        <w:tc>
          <w:tcPr>
            <w:tcW w:w="169" w:type="dxa"/>
            <w:tcBorders>
              <w:top w:val="single" w:sz="4" w:space="0" w:color="auto"/>
              <w:left w:val="nil"/>
              <w:bottom w:val="nil"/>
              <w:right w:val="nil"/>
            </w:tcBorders>
            <w:shd w:val="clear" w:color="auto" w:fill="000000" w:themeFill="text1"/>
          </w:tcPr>
          <w:p w14:paraId="536CEB23" w14:textId="77777777" w:rsidR="00170702" w:rsidRPr="001816C1" w:rsidRDefault="00170702" w:rsidP="00170702">
            <w:pPr>
              <w:ind w:firstLine="0"/>
              <w:jc w:val="left"/>
              <w:rPr>
                <w:rFonts w:cs="Times New Roman"/>
                <w:sz w:val="20"/>
              </w:rPr>
            </w:pPr>
          </w:p>
        </w:tc>
        <w:tc>
          <w:tcPr>
            <w:tcW w:w="169" w:type="dxa"/>
            <w:tcBorders>
              <w:top w:val="single" w:sz="4" w:space="0" w:color="auto"/>
              <w:left w:val="nil"/>
              <w:bottom w:val="nil"/>
              <w:right w:val="nil"/>
            </w:tcBorders>
            <w:shd w:val="clear" w:color="auto" w:fill="000000" w:themeFill="text1"/>
          </w:tcPr>
          <w:p w14:paraId="14858BB6" w14:textId="77777777" w:rsidR="00170702" w:rsidRPr="001816C1" w:rsidRDefault="00170702" w:rsidP="00170702">
            <w:pPr>
              <w:ind w:firstLine="0"/>
              <w:jc w:val="left"/>
              <w:rPr>
                <w:rFonts w:cs="Times New Roman"/>
                <w:sz w:val="20"/>
              </w:rPr>
            </w:pPr>
          </w:p>
        </w:tc>
        <w:tc>
          <w:tcPr>
            <w:tcW w:w="169" w:type="dxa"/>
            <w:tcBorders>
              <w:top w:val="single" w:sz="4" w:space="0" w:color="auto"/>
              <w:left w:val="nil"/>
              <w:bottom w:val="nil"/>
              <w:right w:val="nil"/>
            </w:tcBorders>
            <w:shd w:val="clear" w:color="auto" w:fill="000000" w:themeFill="text1"/>
          </w:tcPr>
          <w:p w14:paraId="624D9178" w14:textId="77777777" w:rsidR="00170702" w:rsidRPr="001816C1" w:rsidRDefault="00170702" w:rsidP="00170702">
            <w:pPr>
              <w:ind w:firstLine="0"/>
              <w:jc w:val="left"/>
              <w:rPr>
                <w:rFonts w:cs="Times New Roman"/>
                <w:sz w:val="20"/>
              </w:rPr>
            </w:pPr>
          </w:p>
        </w:tc>
        <w:tc>
          <w:tcPr>
            <w:tcW w:w="169" w:type="dxa"/>
            <w:tcBorders>
              <w:top w:val="single" w:sz="4" w:space="0" w:color="auto"/>
              <w:left w:val="nil"/>
              <w:bottom w:val="nil"/>
              <w:right w:val="nil"/>
            </w:tcBorders>
            <w:shd w:val="clear" w:color="auto" w:fill="000000" w:themeFill="text1"/>
          </w:tcPr>
          <w:p w14:paraId="54D285F4" w14:textId="77777777" w:rsidR="00170702" w:rsidRPr="001816C1" w:rsidRDefault="00170702" w:rsidP="00170702">
            <w:pPr>
              <w:ind w:firstLine="0"/>
              <w:jc w:val="left"/>
              <w:rPr>
                <w:rFonts w:cs="Times New Roman"/>
                <w:sz w:val="20"/>
              </w:rPr>
            </w:pPr>
          </w:p>
        </w:tc>
        <w:tc>
          <w:tcPr>
            <w:tcW w:w="168" w:type="dxa"/>
            <w:tcBorders>
              <w:top w:val="single" w:sz="4" w:space="0" w:color="auto"/>
              <w:left w:val="nil"/>
              <w:bottom w:val="nil"/>
              <w:right w:val="nil"/>
            </w:tcBorders>
            <w:shd w:val="clear" w:color="auto" w:fill="000000" w:themeFill="text1"/>
          </w:tcPr>
          <w:p w14:paraId="2B69C7EB" w14:textId="77777777" w:rsidR="00170702" w:rsidRPr="001816C1" w:rsidRDefault="00170702" w:rsidP="00170702">
            <w:pPr>
              <w:ind w:firstLine="0"/>
              <w:jc w:val="left"/>
              <w:rPr>
                <w:rFonts w:cs="Times New Roman"/>
                <w:sz w:val="20"/>
              </w:rPr>
            </w:pPr>
          </w:p>
        </w:tc>
        <w:tc>
          <w:tcPr>
            <w:tcW w:w="169" w:type="dxa"/>
            <w:tcBorders>
              <w:top w:val="single" w:sz="4" w:space="0" w:color="auto"/>
              <w:left w:val="nil"/>
              <w:bottom w:val="nil"/>
              <w:right w:val="nil"/>
            </w:tcBorders>
            <w:shd w:val="clear" w:color="auto" w:fill="000000" w:themeFill="text1"/>
          </w:tcPr>
          <w:p w14:paraId="142759E4" w14:textId="77777777" w:rsidR="00170702" w:rsidRPr="001816C1" w:rsidRDefault="00170702" w:rsidP="00170702">
            <w:pPr>
              <w:ind w:firstLine="0"/>
              <w:jc w:val="left"/>
              <w:rPr>
                <w:rFonts w:cs="Times New Roman"/>
                <w:sz w:val="20"/>
              </w:rPr>
            </w:pPr>
          </w:p>
        </w:tc>
        <w:tc>
          <w:tcPr>
            <w:tcW w:w="168" w:type="dxa"/>
            <w:tcBorders>
              <w:top w:val="single" w:sz="4" w:space="0" w:color="auto"/>
              <w:left w:val="nil"/>
              <w:bottom w:val="nil"/>
              <w:right w:val="nil"/>
            </w:tcBorders>
            <w:shd w:val="clear" w:color="auto" w:fill="000000" w:themeFill="text1"/>
          </w:tcPr>
          <w:p w14:paraId="44B0394C" w14:textId="77777777" w:rsidR="00170702" w:rsidRPr="001816C1" w:rsidRDefault="00170702" w:rsidP="00170702">
            <w:pPr>
              <w:ind w:firstLine="0"/>
              <w:jc w:val="left"/>
              <w:rPr>
                <w:rFonts w:cs="Times New Roman"/>
                <w:sz w:val="20"/>
              </w:rPr>
            </w:pPr>
          </w:p>
        </w:tc>
        <w:tc>
          <w:tcPr>
            <w:tcW w:w="169" w:type="dxa"/>
            <w:tcBorders>
              <w:top w:val="single" w:sz="4" w:space="0" w:color="auto"/>
              <w:left w:val="nil"/>
              <w:bottom w:val="nil"/>
              <w:right w:val="nil"/>
            </w:tcBorders>
            <w:shd w:val="clear" w:color="auto" w:fill="000000" w:themeFill="text1"/>
          </w:tcPr>
          <w:p w14:paraId="3792FEAA" w14:textId="77777777" w:rsidR="00170702" w:rsidRPr="001816C1" w:rsidRDefault="00170702" w:rsidP="00170702">
            <w:pPr>
              <w:ind w:firstLine="0"/>
              <w:jc w:val="left"/>
              <w:rPr>
                <w:rFonts w:cs="Times New Roman"/>
                <w:sz w:val="20"/>
              </w:rPr>
            </w:pPr>
          </w:p>
        </w:tc>
        <w:tc>
          <w:tcPr>
            <w:tcW w:w="168" w:type="dxa"/>
            <w:tcBorders>
              <w:top w:val="single" w:sz="4" w:space="0" w:color="auto"/>
              <w:left w:val="nil"/>
              <w:bottom w:val="nil"/>
              <w:right w:val="nil"/>
            </w:tcBorders>
            <w:shd w:val="clear" w:color="auto" w:fill="000000" w:themeFill="text1"/>
          </w:tcPr>
          <w:p w14:paraId="1D40825F" w14:textId="77777777" w:rsidR="00170702" w:rsidRPr="001816C1" w:rsidRDefault="00170702" w:rsidP="00170702">
            <w:pPr>
              <w:ind w:firstLine="0"/>
              <w:jc w:val="left"/>
              <w:rPr>
                <w:rFonts w:cs="Times New Roman"/>
                <w:sz w:val="20"/>
              </w:rPr>
            </w:pPr>
          </w:p>
        </w:tc>
        <w:tc>
          <w:tcPr>
            <w:tcW w:w="169" w:type="dxa"/>
            <w:tcBorders>
              <w:top w:val="single" w:sz="4" w:space="0" w:color="auto"/>
              <w:left w:val="nil"/>
              <w:bottom w:val="nil"/>
              <w:right w:val="nil"/>
            </w:tcBorders>
            <w:shd w:val="clear" w:color="auto" w:fill="000000" w:themeFill="text1"/>
          </w:tcPr>
          <w:p w14:paraId="4ED63C58" w14:textId="77777777" w:rsidR="00170702" w:rsidRPr="001816C1" w:rsidRDefault="00170702" w:rsidP="00170702">
            <w:pPr>
              <w:ind w:firstLine="0"/>
              <w:jc w:val="left"/>
              <w:rPr>
                <w:rFonts w:cs="Times New Roman"/>
                <w:sz w:val="20"/>
              </w:rPr>
            </w:pPr>
          </w:p>
        </w:tc>
        <w:tc>
          <w:tcPr>
            <w:tcW w:w="168" w:type="dxa"/>
            <w:tcBorders>
              <w:top w:val="single" w:sz="4" w:space="0" w:color="auto"/>
              <w:left w:val="nil"/>
              <w:bottom w:val="nil"/>
              <w:right w:val="nil"/>
            </w:tcBorders>
            <w:shd w:val="clear" w:color="auto" w:fill="000000" w:themeFill="text1"/>
          </w:tcPr>
          <w:p w14:paraId="0BD5E0E7" w14:textId="77777777" w:rsidR="00170702" w:rsidRPr="001816C1" w:rsidRDefault="00170702" w:rsidP="00170702">
            <w:pPr>
              <w:ind w:firstLine="0"/>
              <w:jc w:val="left"/>
              <w:rPr>
                <w:rFonts w:cs="Times New Roman"/>
                <w:sz w:val="20"/>
              </w:rPr>
            </w:pPr>
          </w:p>
        </w:tc>
        <w:tc>
          <w:tcPr>
            <w:tcW w:w="169" w:type="dxa"/>
            <w:tcBorders>
              <w:top w:val="single" w:sz="4" w:space="0" w:color="auto"/>
              <w:left w:val="nil"/>
              <w:bottom w:val="nil"/>
              <w:right w:val="nil"/>
            </w:tcBorders>
            <w:shd w:val="clear" w:color="auto" w:fill="000000" w:themeFill="text1"/>
          </w:tcPr>
          <w:p w14:paraId="2721A4BC" w14:textId="77777777" w:rsidR="00170702" w:rsidRPr="001816C1" w:rsidRDefault="00170702" w:rsidP="00170702">
            <w:pPr>
              <w:ind w:firstLine="0"/>
              <w:jc w:val="left"/>
              <w:rPr>
                <w:rFonts w:cs="Times New Roman"/>
                <w:sz w:val="20"/>
              </w:rPr>
            </w:pPr>
          </w:p>
        </w:tc>
        <w:tc>
          <w:tcPr>
            <w:tcW w:w="169" w:type="dxa"/>
            <w:tcBorders>
              <w:top w:val="single" w:sz="4" w:space="0" w:color="auto"/>
              <w:left w:val="nil"/>
              <w:bottom w:val="nil"/>
              <w:right w:val="nil"/>
            </w:tcBorders>
            <w:shd w:val="clear" w:color="auto" w:fill="000000" w:themeFill="text1"/>
          </w:tcPr>
          <w:p w14:paraId="50B97738" w14:textId="77777777" w:rsidR="00170702" w:rsidRPr="001816C1" w:rsidRDefault="00170702" w:rsidP="00170702">
            <w:pPr>
              <w:ind w:firstLine="0"/>
              <w:jc w:val="left"/>
              <w:rPr>
                <w:rFonts w:cs="Times New Roman"/>
                <w:sz w:val="20"/>
              </w:rPr>
            </w:pPr>
          </w:p>
        </w:tc>
        <w:tc>
          <w:tcPr>
            <w:tcW w:w="169" w:type="dxa"/>
            <w:tcBorders>
              <w:top w:val="single" w:sz="4" w:space="0" w:color="auto"/>
              <w:left w:val="nil"/>
              <w:bottom w:val="nil"/>
              <w:right w:val="nil"/>
            </w:tcBorders>
            <w:shd w:val="clear" w:color="auto" w:fill="000000" w:themeFill="text1"/>
          </w:tcPr>
          <w:p w14:paraId="761F7EA6" w14:textId="77777777" w:rsidR="00170702" w:rsidRPr="001816C1" w:rsidRDefault="00170702" w:rsidP="00170702">
            <w:pPr>
              <w:ind w:firstLine="0"/>
              <w:jc w:val="left"/>
              <w:rPr>
                <w:rFonts w:cs="Times New Roman"/>
                <w:sz w:val="20"/>
              </w:rPr>
            </w:pPr>
          </w:p>
        </w:tc>
        <w:tc>
          <w:tcPr>
            <w:tcW w:w="169" w:type="dxa"/>
            <w:tcBorders>
              <w:top w:val="single" w:sz="4" w:space="0" w:color="auto"/>
              <w:left w:val="nil"/>
              <w:bottom w:val="nil"/>
              <w:right w:val="nil"/>
            </w:tcBorders>
            <w:shd w:val="clear" w:color="auto" w:fill="000000" w:themeFill="text1"/>
          </w:tcPr>
          <w:p w14:paraId="314AA84E" w14:textId="77777777" w:rsidR="00170702" w:rsidRPr="001816C1" w:rsidRDefault="00170702" w:rsidP="00170702">
            <w:pPr>
              <w:ind w:firstLine="0"/>
              <w:jc w:val="left"/>
              <w:rPr>
                <w:rFonts w:cs="Times New Roman"/>
                <w:sz w:val="20"/>
              </w:rPr>
            </w:pPr>
          </w:p>
        </w:tc>
        <w:tc>
          <w:tcPr>
            <w:tcW w:w="169" w:type="dxa"/>
            <w:tcBorders>
              <w:top w:val="single" w:sz="4" w:space="0" w:color="auto"/>
              <w:left w:val="nil"/>
              <w:bottom w:val="nil"/>
              <w:right w:val="nil"/>
            </w:tcBorders>
            <w:shd w:val="clear" w:color="auto" w:fill="000000" w:themeFill="text1"/>
          </w:tcPr>
          <w:p w14:paraId="182797DF" w14:textId="77777777" w:rsidR="00170702" w:rsidRPr="001816C1" w:rsidRDefault="00170702" w:rsidP="00170702">
            <w:pPr>
              <w:ind w:firstLine="0"/>
              <w:jc w:val="left"/>
              <w:rPr>
                <w:rFonts w:cs="Times New Roman"/>
                <w:sz w:val="20"/>
              </w:rPr>
            </w:pPr>
          </w:p>
        </w:tc>
        <w:tc>
          <w:tcPr>
            <w:tcW w:w="169" w:type="dxa"/>
            <w:tcBorders>
              <w:top w:val="single" w:sz="4" w:space="0" w:color="auto"/>
              <w:left w:val="nil"/>
              <w:bottom w:val="nil"/>
              <w:right w:val="nil"/>
            </w:tcBorders>
            <w:shd w:val="clear" w:color="auto" w:fill="000000" w:themeFill="text1"/>
          </w:tcPr>
          <w:p w14:paraId="41FA1031" w14:textId="77777777" w:rsidR="00170702" w:rsidRPr="001816C1" w:rsidRDefault="00170702" w:rsidP="00170702">
            <w:pPr>
              <w:ind w:firstLine="0"/>
              <w:jc w:val="left"/>
              <w:rPr>
                <w:rFonts w:cs="Times New Roman"/>
                <w:sz w:val="20"/>
              </w:rPr>
            </w:pPr>
          </w:p>
        </w:tc>
        <w:tc>
          <w:tcPr>
            <w:tcW w:w="169" w:type="dxa"/>
            <w:tcBorders>
              <w:top w:val="single" w:sz="4" w:space="0" w:color="auto"/>
              <w:left w:val="nil"/>
              <w:bottom w:val="nil"/>
              <w:right w:val="nil"/>
            </w:tcBorders>
            <w:shd w:val="clear" w:color="auto" w:fill="000000" w:themeFill="text1"/>
          </w:tcPr>
          <w:p w14:paraId="314BFAE6" w14:textId="77777777" w:rsidR="00170702" w:rsidRPr="001816C1" w:rsidRDefault="00170702" w:rsidP="00170702">
            <w:pPr>
              <w:ind w:firstLine="0"/>
              <w:jc w:val="left"/>
              <w:rPr>
                <w:rFonts w:cs="Times New Roman"/>
                <w:sz w:val="20"/>
              </w:rPr>
            </w:pPr>
          </w:p>
        </w:tc>
        <w:tc>
          <w:tcPr>
            <w:tcW w:w="169" w:type="dxa"/>
            <w:tcBorders>
              <w:top w:val="single" w:sz="4" w:space="0" w:color="auto"/>
              <w:left w:val="nil"/>
              <w:bottom w:val="nil"/>
              <w:right w:val="nil"/>
            </w:tcBorders>
            <w:shd w:val="clear" w:color="auto" w:fill="000000" w:themeFill="text1"/>
          </w:tcPr>
          <w:p w14:paraId="4AE50DE4" w14:textId="77777777" w:rsidR="00170702" w:rsidRPr="001816C1" w:rsidRDefault="00170702" w:rsidP="00170702">
            <w:pPr>
              <w:ind w:firstLine="0"/>
              <w:jc w:val="left"/>
              <w:rPr>
                <w:rFonts w:cs="Times New Roman"/>
                <w:sz w:val="20"/>
              </w:rPr>
            </w:pPr>
          </w:p>
        </w:tc>
        <w:tc>
          <w:tcPr>
            <w:tcW w:w="169" w:type="dxa"/>
            <w:tcBorders>
              <w:top w:val="single" w:sz="4" w:space="0" w:color="auto"/>
              <w:left w:val="nil"/>
              <w:bottom w:val="nil"/>
              <w:right w:val="nil"/>
            </w:tcBorders>
            <w:shd w:val="clear" w:color="auto" w:fill="000000" w:themeFill="text1"/>
          </w:tcPr>
          <w:p w14:paraId="5052B07B" w14:textId="77777777" w:rsidR="00170702" w:rsidRPr="001816C1" w:rsidRDefault="00170702" w:rsidP="00170702">
            <w:pPr>
              <w:ind w:firstLine="0"/>
              <w:jc w:val="left"/>
              <w:rPr>
                <w:rFonts w:cs="Times New Roman"/>
                <w:sz w:val="20"/>
              </w:rPr>
            </w:pPr>
          </w:p>
        </w:tc>
        <w:tc>
          <w:tcPr>
            <w:tcW w:w="168" w:type="dxa"/>
            <w:tcBorders>
              <w:top w:val="single" w:sz="4" w:space="0" w:color="auto"/>
              <w:left w:val="nil"/>
              <w:bottom w:val="nil"/>
              <w:right w:val="nil"/>
            </w:tcBorders>
            <w:shd w:val="clear" w:color="auto" w:fill="000000" w:themeFill="text1"/>
          </w:tcPr>
          <w:p w14:paraId="0F49318F" w14:textId="77777777" w:rsidR="00170702" w:rsidRPr="001816C1" w:rsidRDefault="00170702" w:rsidP="00170702">
            <w:pPr>
              <w:ind w:firstLine="0"/>
              <w:jc w:val="left"/>
              <w:rPr>
                <w:rFonts w:cs="Times New Roman"/>
                <w:sz w:val="20"/>
              </w:rPr>
            </w:pPr>
          </w:p>
        </w:tc>
        <w:tc>
          <w:tcPr>
            <w:tcW w:w="169" w:type="dxa"/>
            <w:tcBorders>
              <w:top w:val="single" w:sz="4" w:space="0" w:color="auto"/>
              <w:left w:val="nil"/>
              <w:bottom w:val="nil"/>
              <w:right w:val="nil"/>
            </w:tcBorders>
            <w:shd w:val="clear" w:color="auto" w:fill="000000" w:themeFill="text1"/>
          </w:tcPr>
          <w:p w14:paraId="05FEEA62" w14:textId="77777777" w:rsidR="00170702" w:rsidRPr="001816C1" w:rsidRDefault="00170702" w:rsidP="00170702">
            <w:pPr>
              <w:ind w:firstLine="0"/>
              <w:jc w:val="left"/>
              <w:rPr>
                <w:rFonts w:cs="Times New Roman"/>
                <w:sz w:val="20"/>
              </w:rPr>
            </w:pPr>
          </w:p>
        </w:tc>
        <w:tc>
          <w:tcPr>
            <w:tcW w:w="168" w:type="dxa"/>
            <w:tcBorders>
              <w:top w:val="single" w:sz="4" w:space="0" w:color="auto"/>
              <w:left w:val="nil"/>
              <w:bottom w:val="nil"/>
              <w:right w:val="nil"/>
            </w:tcBorders>
            <w:shd w:val="clear" w:color="auto" w:fill="auto"/>
          </w:tcPr>
          <w:p w14:paraId="1F726441" w14:textId="77777777" w:rsidR="00170702" w:rsidRPr="001816C1" w:rsidRDefault="00170702" w:rsidP="00170702">
            <w:pPr>
              <w:ind w:firstLine="0"/>
              <w:jc w:val="left"/>
              <w:rPr>
                <w:rFonts w:cs="Times New Roman"/>
                <w:sz w:val="20"/>
              </w:rPr>
            </w:pPr>
          </w:p>
        </w:tc>
        <w:tc>
          <w:tcPr>
            <w:tcW w:w="169" w:type="dxa"/>
            <w:tcBorders>
              <w:top w:val="single" w:sz="4" w:space="0" w:color="auto"/>
              <w:left w:val="nil"/>
              <w:bottom w:val="nil"/>
              <w:right w:val="nil"/>
            </w:tcBorders>
            <w:shd w:val="clear" w:color="auto" w:fill="auto"/>
          </w:tcPr>
          <w:p w14:paraId="027CE35D" w14:textId="77777777" w:rsidR="00170702" w:rsidRPr="001816C1" w:rsidRDefault="00170702" w:rsidP="00170702">
            <w:pPr>
              <w:ind w:firstLine="0"/>
              <w:jc w:val="left"/>
              <w:rPr>
                <w:rFonts w:cs="Times New Roman"/>
                <w:sz w:val="20"/>
              </w:rPr>
            </w:pPr>
          </w:p>
        </w:tc>
        <w:tc>
          <w:tcPr>
            <w:tcW w:w="168" w:type="dxa"/>
            <w:tcBorders>
              <w:top w:val="single" w:sz="4" w:space="0" w:color="auto"/>
              <w:left w:val="nil"/>
              <w:bottom w:val="nil"/>
              <w:right w:val="nil"/>
            </w:tcBorders>
            <w:shd w:val="clear" w:color="auto" w:fill="auto"/>
          </w:tcPr>
          <w:p w14:paraId="0C2B20C8" w14:textId="77777777" w:rsidR="00170702" w:rsidRPr="001816C1" w:rsidRDefault="00170702" w:rsidP="00170702">
            <w:pPr>
              <w:ind w:firstLine="0"/>
              <w:jc w:val="left"/>
              <w:rPr>
                <w:rFonts w:cs="Times New Roman"/>
                <w:sz w:val="20"/>
              </w:rPr>
            </w:pPr>
          </w:p>
        </w:tc>
        <w:tc>
          <w:tcPr>
            <w:tcW w:w="169" w:type="dxa"/>
            <w:tcBorders>
              <w:top w:val="single" w:sz="4" w:space="0" w:color="auto"/>
              <w:left w:val="nil"/>
              <w:bottom w:val="nil"/>
              <w:right w:val="nil"/>
            </w:tcBorders>
            <w:shd w:val="clear" w:color="auto" w:fill="auto"/>
          </w:tcPr>
          <w:p w14:paraId="6D9562C3" w14:textId="77777777" w:rsidR="00170702" w:rsidRPr="001816C1" w:rsidRDefault="00170702" w:rsidP="00170702">
            <w:pPr>
              <w:ind w:firstLine="0"/>
              <w:jc w:val="left"/>
              <w:rPr>
                <w:rFonts w:cs="Times New Roman"/>
                <w:sz w:val="20"/>
              </w:rPr>
            </w:pPr>
          </w:p>
        </w:tc>
        <w:tc>
          <w:tcPr>
            <w:tcW w:w="168" w:type="dxa"/>
            <w:tcBorders>
              <w:top w:val="single" w:sz="4" w:space="0" w:color="auto"/>
              <w:left w:val="nil"/>
              <w:bottom w:val="nil"/>
              <w:right w:val="nil"/>
            </w:tcBorders>
            <w:shd w:val="clear" w:color="auto" w:fill="auto"/>
          </w:tcPr>
          <w:p w14:paraId="16FAB5F7" w14:textId="77777777" w:rsidR="00170702" w:rsidRPr="001816C1" w:rsidRDefault="00170702" w:rsidP="00170702">
            <w:pPr>
              <w:ind w:firstLine="0"/>
              <w:jc w:val="left"/>
              <w:rPr>
                <w:rFonts w:cs="Times New Roman"/>
                <w:sz w:val="20"/>
              </w:rPr>
            </w:pPr>
          </w:p>
        </w:tc>
        <w:tc>
          <w:tcPr>
            <w:tcW w:w="170" w:type="dxa"/>
            <w:tcBorders>
              <w:top w:val="single" w:sz="4" w:space="0" w:color="auto"/>
              <w:left w:val="nil"/>
              <w:bottom w:val="nil"/>
              <w:right w:val="nil"/>
            </w:tcBorders>
            <w:shd w:val="clear" w:color="auto" w:fill="auto"/>
          </w:tcPr>
          <w:p w14:paraId="2B2374E9" w14:textId="77777777" w:rsidR="00170702" w:rsidRPr="001816C1" w:rsidRDefault="00170702" w:rsidP="00170702">
            <w:pPr>
              <w:ind w:firstLine="0"/>
              <w:jc w:val="left"/>
              <w:rPr>
                <w:rFonts w:cs="Times New Roman"/>
                <w:sz w:val="20"/>
              </w:rPr>
            </w:pPr>
          </w:p>
        </w:tc>
        <w:tc>
          <w:tcPr>
            <w:tcW w:w="142" w:type="dxa"/>
            <w:tcBorders>
              <w:top w:val="single" w:sz="4" w:space="0" w:color="auto"/>
              <w:left w:val="nil"/>
              <w:bottom w:val="nil"/>
              <w:right w:val="nil"/>
            </w:tcBorders>
          </w:tcPr>
          <w:p w14:paraId="56955168" w14:textId="77777777" w:rsidR="00170702" w:rsidRPr="001816C1" w:rsidRDefault="00170702" w:rsidP="00170702">
            <w:pPr>
              <w:ind w:firstLine="0"/>
              <w:jc w:val="left"/>
              <w:rPr>
                <w:rFonts w:cs="Times New Roman"/>
                <w:sz w:val="20"/>
              </w:rPr>
            </w:pPr>
          </w:p>
        </w:tc>
        <w:tc>
          <w:tcPr>
            <w:tcW w:w="141" w:type="dxa"/>
            <w:tcBorders>
              <w:top w:val="single" w:sz="4" w:space="0" w:color="auto"/>
              <w:left w:val="nil"/>
              <w:bottom w:val="nil"/>
              <w:right w:val="nil"/>
            </w:tcBorders>
          </w:tcPr>
          <w:p w14:paraId="7EA74DC3" w14:textId="77777777" w:rsidR="00170702" w:rsidRPr="001816C1" w:rsidRDefault="00170702" w:rsidP="00170702">
            <w:pPr>
              <w:ind w:firstLine="0"/>
              <w:jc w:val="left"/>
              <w:rPr>
                <w:rFonts w:cs="Times New Roman"/>
                <w:sz w:val="20"/>
              </w:rPr>
            </w:pPr>
          </w:p>
        </w:tc>
        <w:tc>
          <w:tcPr>
            <w:tcW w:w="142" w:type="dxa"/>
            <w:tcBorders>
              <w:top w:val="single" w:sz="4" w:space="0" w:color="auto"/>
              <w:left w:val="nil"/>
              <w:bottom w:val="nil"/>
              <w:right w:val="nil"/>
            </w:tcBorders>
          </w:tcPr>
          <w:p w14:paraId="37304805" w14:textId="77777777" w:rsidR="00170702" w:rsidRPr="001816C1" w:rsidRDefault="00170702" w:rsidP="00170702">
            <w:pPr>
              <w:ind w:firstLine="0"/>
              <w:jc w:val="left"/>
              <w:rPr>
                <w:rFonts w:cs="Times New Roman"/>
                <w:sz w:val="20"/>
              </w:rPr>
            </w:pPr>
          </w:p>
        </w:tc>
        <w:tc>
          <w:tcPr>
            <w:tcW w:w="142" w:type="dxa"/>
            <w:tcBorders>
              <w:top w:val="single" w:sz="4" w:space="0" w:color="auto"/>
              <w:left w:val="nil"/>
              <w:bottom w:val="nil"/>
              <w:right w:val="nil"/>
            </w:tcBorders>
          </w:tcPr>
          <w:p w14:paraId="3955A3A7" w14:textId="77777777" w:rsidR="00170702" w:rsidRPr="001816C1" w:rsidRDefault="00170702" w:rsidP="00170702">
            <w:pPr>
              <w:ind w:firstLine="0"/>
              <w:jc w:val="left"/>
              <w:rPr>
                <w:rFonts w:cs="Times New Roman"/>
                <w:sz w:val="20"/>
              </w:rPr>
            </w:pPr>
          </w:p>
        </w:tc>
      </w:tr>
      <w:tr w:rsidR="00170702" w:rsidRPr="001816C1" w14:paraId="52287C0B" w14:textId="257415EF" w:rsidTr="00170702">
        <w:trPr>
          <w:jc w:val="center"/>
        </w:trPr>
        <w:tc>
          <w:tcPr>
            <w:tcW w:w="460" w:type="dxa"/>
            <w:tcBorders>
              <w:top w:val="nil"/>
              <w:bottom w:val="nil"/>
              <w:right w:val="nil"/>
            </w:tcBorders>
          </w:tcPr>
          <w:p w14:paraId="28DDDC4D" w14:textId="77777777" w:rsidR="00170702" w:rsidRPr="001816C1" w:rsidRDefault="00170702" w:rsidP="00170702">
            <w:pPr>
              <w:ind w:firstLine="0"/>
              <w:jc w:val="center"/>
              <w:rPr>
                <w:rFonts w:cs="Times New Roman"/>
                <w:sz w:val="20"/>
              </w:rPr>
            </w:pPr>
            <w:r w:rsidRPr="001816C1">
              <w:rPr>
                <w:rFonts w:cs="Times New Roman"/>
                <w:sz w:val="20"/>
              </w:rPr>
              <w:t>2.</w:t>
            </w:r>
          </w:p>
        </w:tc>
        <w:tc>
          <w:tcPr>
            <w:tcW w:w="1686" w:type="dxa"/>
            <w:tcBorders>
              <w:top w:val="nil"/>
              <w:left w:val="nil"/>
              <w:bottom w:val="nil"/>
              <w:right w:val="nil"/>
            </w:tcBorders>
          </w:tcPr>
          <w:p w14:paraId="625933B6" w14:textId="77777777" w:rsidR="00170702" w:rsidRPr="001816C1" w:rsidRDefault="00170702" w:rsidP="00170702">
            <w:pPr>
              <w:ind w:firstLine="0"/>
              <w:jc w:val="left"/>
              <w:rPr>
                <w:rFonts w:cs="Times New Roman"/>
                <w:sz w:val="20"/>
              </w:rPr>
            </w:pPr>
            <w:r w:rsidRPr="001816C1">
              <w:rPr>
                <w:rFonts w:cs="Times New Roman"/>
                <w:sz w:val="20"/>
              </w:rPr>
              <w:t>Sidang Komisi 1</w:t>
            </w:r>
          </w:p>
        </w:tc>
        <w:tc>
          <w:tcPr>
            <w:tcW w:w="168" w:type="dxa"/>
            <w:tcBorders>
              <w:top w:val="nil"/>
              <w:left w:val="nil"/>
              <w:bottom w:val="nil"/>
              <w:right w:val="nil"/>
            </w:tcBorders>
            <w:shd w:val="clear" w:color="auto" w:fill="auto"/>
          </w:tcPr>
          <w:p w14:paraId="1321C0BC"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FFFFFF" w:themeFill="background1"/>
          </w:tcPr>
          <w:p w14:paraId="10EBAA31"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BECCEA0"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000000" w:themeFill="text1"/>
          </w:tcPr>
          <w:p w14:paraId="06BFAC24"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000000" w:themeFill="text1"/>
          </w:tcPr>
          <w:p w14:paraId="023B96A8"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30F59A3"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EEE9B4F"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2C8EF0D"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187BF41"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FC11247"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0CE71CB1"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9445F2F"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6F046058"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5F0FABF"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58D01EB8"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3374E90"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3BCDBC5C"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EBFEB4A"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03B255DF"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B94F346"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C45A529"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6DE02EB"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E22AFDD"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03C1777F"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011FE2E"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D5109A5"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8EBDE19"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BB45926"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10CCC825"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B26F5E8"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40B47D2E"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7331484"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2DA6FEBF"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A87A359"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409295DA" w14:textId="77777777" w:rsidR="00170702" w:rsidRPr="001816C1" w:rsidRDefault="00170702" w:rsidP="00170702">
            <w:pPr>
              <w:ind w:firstLine="0"/>
              <w:jc w:val="left"/>
              <w:rPr>
                <w:rFonts w:cs="Times New Roman"/>
                <w:sz w:val="20"/>
              </w:rPr>
            </w:pPr>
          </w:p>
        </w:tc>
        <w:tc>
          <w:tcPr>
            <w:tcW w:w="170" w:type="dxa"/>
            <w:tcBorders>
              <w:top w:val="nil"/>
              <w:left w:val="nil"/>
              <w:bottom w:val="nil"/>
              <w:right w:val="nil"/>
            </w:tcBorders>
            <w:shd w:val="clear" w:color="auto" w:fill="auto"/>
          </w:tcPr>
          <w:p w14:paraId="528BA43C"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tcPr>
          <w:p w14:paraId="57E7C44C" w14:textId="77777777" w:rsidR="00170702" w:rsidRPr="001816C1" w:rsidRDefault="00170702" w:rsidP="00170702">
            <w:pPr>
              <w:ind w:firstLine="0"/>
              <w:jc w:val="left"/>
              <w:rPr>
                <w:rFonts w:cs="Times New Roman"/>
                <w:sz w:val="20"/>
              </w:rPr>
            </w:pPr>
          </w:p>
        </w:tc>
        <w:tc>
          <w:tcPr>
            <w:tcW w:w="141" w:type="dxa"/>
            <w:tcBorders>
              <w:top w:val="nil"/>
              <w:left w:val="nil"/>
              <w:bottom w:val="nil"/>
              <w:right w:val="nil"/>
            </w:tcBorders>
          </w:tcPr>
          <w:p w14:paraId="26042243"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tcPr>
          <w:p w14:paraId="22FD3CD0"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tcPr>
          <w:p w14:paraId="717A4A9D" w14:textId="77777777" w:rsidR="00170702" w:rsidRPr="001816C1" w:rsidRDefault="00170702" w:rsidP="00170702">
            <w:pPr>
              <w:ind w:firstLine="0"/>
              <w:jc w:val="left"/>
              <w:rPr>
                <w:rFonts w:cs="Times New Roman"/>
                <w:sz w:val="20"/>
              </w:rPr>
            </w:pPr>
          </w:p>
        </w:tc>
      </w:tr>
      <w:tr w:rsidR="00170702" w:rsidRPr="001816C1" w14:paraId="597C2EDB" w14:textId="7B8D4C3D" w:rsidTr="00DB36CC">
        <w:trPr>
          <w:jc w:val="center"/>
        </w:trPr>
        <w:tc>
          <w:tcPr>
            <w:tcW w:w="460" w:type="dxa"/>
            <w:tcBorders>
              <w:top w:val="nil"/>
              <w:bottom w:val="nil"/>
              <w:right w:val="nil"/>
            </w:tcBorders>
          </w:tcPr>
          <w:p w14:paraId="762BA190" w14:textId="77777777" w:rsidR="00170702" w:rsidRPr="001816C1" w:rsidRDefault="00170702" w:rsidP="00170702">
            <w:pPr>
              <w:ind w:firstLine="0"/>
              <w:jc w:val="center"/>
              <w:rPr>
                <w:rFonts w:cs="Times New Roman"/>
                <w:sz w:val="20"/>
              </w:rPr>
            </w:pPr>
            <w:r w:rsidRPr="001816C1">
              <w:rPr>
                <w:rFonts w:cs="Times New Roman"/>
                <w:sz w:val="20"/>
              </w:rPr>
              <w:t>3.</w:t>
            </w:r>
          </w:p>
        </w:tc>
        <w:tc>
          <w:tcPr>
            <w:tcW w:w="1686" w:type="dxa"/>
            <w:tcBorders>
              <w:top w:val="nil"/>
              <w:left w:val="nil"/>
              <w:bottom w:val="nil"/>
              <w:right w:val="nil"/>
            </w:tcBorders>
          </w:tcPr>
          <w:p w14:paraId="02E1FCEA" w14:textId="77777777" w:rsidR="00170702" w:rsidRPr="001816C1" w:rsidRDefault="00170702" w:rsidP="00170702">
            <w:pPr>
              <w:ind w:firstLine="0"/>
              <w:jc w:val="left"/>
              <w:rPr>
                <w:rFonts w:cs="Times New Roman"/>
                <w:sz w:val="20"/>
              </w:rPr>
            </w:pPr>
            <w:r w:rsidRPr="001816C1">
              <w:rPr>
                <w:rFonts w:cs="Times New Roman"/>
                <w:sz w:val="20"/>
              </w:rPr>
              <w:t>Kolokium</w:t>
            </w:r>
          </w:p>
        </w:tc>
        <w:tc>
          <w:tcPr>
            <w:tcW w:w="168" w:type="dxa"/>
            <w:tcBorders>
              <w:top w:val="nil"/>
              <w:left w:val="nil"/>
              <w:bottom w:val="nil"/>
              <w:right w:val="nil"/>
            </w:tcBorders>
            <w:shd w:val="clear" w:color="auto" w:fill="auto"/>
          </w:tcPr>
          <w:p w14:paraId="32B04A31"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01B0196"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718A26C"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71BD54A"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1D2395E"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8EFC1E9"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0EEDDBE"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6BD6A30"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B9F74B4"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F4CD8E2"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229387B"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268B37C"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55BA45A2"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60E2A6C"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487E5184"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10A1E74"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000000" w:themeFill="text1"/>
          </w:tcPr>
          <w:p w14:paraId="6C3F1863"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000000" w:themeFill="text1"/>
          </w:tcPr>
          <w:p w14:paraId="4B977C69"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0D8C9819"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5B3A34A"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78C2E2B"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7D3EAC2"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7E1E4BA"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0107BA6"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3648577"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0261114F"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0E1A677"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BBC07DC"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07867198"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BC0928F"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35C35696"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1DD7BC8"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48E25F7A"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F75B186"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5128323A" w14:textId="77777777" w:rsidR="00170702" w:rsidRPr="001816C1" w:rsidRDefault="00170702" w:rsidP="00170702">
            <w:pPr>
              <w:ind w:firstLine="0"/>
              <w:jc w:val="left"/>
              <w:rPr>
                <w:rFonts w:cs="Times New Roman"/>
                <w:sz w:val="20"/>
              </w:rPr>
            </w:pPr>
          </w:p>
        </w:tc>
        <w:tc>
          <w:tcPr>
            <w:tcW w:w="170" w:type="dxa"/>
            <w:tcBorders>
              <w:top w:val="nil"/>
              <w:left w:val="nil"/>
              <w:bottom w:val="nil"/>
              <w:right w:val="nil"/>
            </w:tcBorders>
            <w:shd w:val="clear" w:color="auto" w:fill="auto"/>
          </w:tcPr>
          <w:p w14:paraId="0E1BBF07"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tcPr>
          <w:p w14:paraId="6B841978" w14:textId="77777777" w:rsidR="00170702" w:rsidRPr="001816C1" w:rsidRDefault="00170702" w:rsidP="00170702">
            <w:pPr>
              <w:ind w:firstLine="0"/>
              <w:jc w:val="left"/>
              <w:rPr>
                <w:rFonts w:cs="Times New Roman"/>
                <w:sz w:val="20"/>
              </w:rPr>
            </w:pPr>
          </w:p>
        </w:tc>
        <w:tc>
          <w:tcPr>
            <w:tcW w:w="141" w:type="dxa"/>
            <w:tcBorders>
              <w:top w:val="nil"/>
              <w:left w:val="nil"/>
              <w:bottom w:val="nil"/>
              <w:right w:val="nil"/>
            </w:tcBorders>
          </w:tcPr>
          <w:p w14:paraId="1A4AD6C5"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tcPr>
          <w:p w14:paraId="32070FF9"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tcPr>
          <w:p w14:paraId="76B2ACE1" w14:textId="77777777" w:rsidR="00170702" w:rsidRPr="001816C1" w:rsidRDefault="00170702" w:rsidP="00170702">
            <w:pPr>
              <w:ind w:firstLine="0"/>
              <w:jc w:val="left"/>
              <w:rPr>
                <w:rFonts w:cs="Times New Roman"/>
                <w:sz w:val="20"/>
              </w:rPr>
            </w:pPr>
          </w:p>
        </w:tc>
      </w:tr>
      <w:tr w:rsidR="00DB36CC" w:rsidRPr="001816C1" w14:paraId="3F668AA5" w14:textId="3F9F2328" w:rsidTr="00DB36CC">
        <w:trPr>
          <w:jc w:val="center"/>
        </w:trPr>
        <w:tc>
          <w:tcPr>
            <w:tcW w:w="460" w:type="dxa"/>
            <w:tcBorders>
              <w:top w:val="nil"/>
              <w:bottom w:val="nil"/>
              <w:right w:val="nil"/>
            </w:tcBorders>
          </w:tcPr>
          <w:p w14:paraId="0C1E740F" w14:textId="77777777" w:rsidR="00DB36CC" w:rsidRPr="001816C1" w:rsidRDefault="00DB36CC" w:rsidP="00DB36CC">
            <w:pPr>
              <w:ind w:firstLine="0"/>
              <w:jc w:val="center"/>
              <w:rPr>
                <w:rFonts w:cs="Times New Roman"/>
                <w:sz w:val="20"/>
              </w:rPr>
            </w:pPr>
            <w:r w:rsidRPr="001816C1">
              <w:rPr>
                <w:rFonts w:cs="Times New Roman"/>
                <w:sz w:val="20"/>
              </w:rPr>
              <w:t>4.</w:t>
            </w:r>
          </w:p>
        </w:tc>
        <w:tc>
          <w:tcPr>
            <w:tcW w:w="1686" w:type="dxa"/>
            <w:tcBorders>
              <w:top w:val="nil"/>
              <w:left w:val="nil"/>
              <w:bottom w:val="nil"/>
              <w:right w:val="nil"/>
            </w:tcBorders>
          </w:tcPr>
          <w:p w14:paraId="07571787" w14:textId="6861C58E" w:rsidR="00DB36CC" w:rsidRPr="001816C1" w:rsidRDefault="00DB36CC" w:rsidP="00DB36CC">
            <w:pPr>
              <w:ind w:firstLine="0"/>
              <w:jc w:val="left"/>
              <w:rPr>
                <w:rFonts w:cs="Times New Roman"/>
                <w:i/>
                <w:sz w:val="20"/>
              </w:rPr>
            </w:pPr>
            <w:r>
              <w:rPr>
                <w:rFonts w:cs="Times New Roman"/>
                <w:sz w:val="20"/>
              </w:rPr>
              <w:t>Akuisisi data</w:t>
            </w:r>
          </w:p>
        </w:tc>
        <w:tc>
          <w:tcPr>
            <w:tcW w:w="168" w:type="dxa"/>
            <w:tcBorders>
              <w:top w:val="nil"/>
              <w:left w:val="nil"/>
              <w:bottom w:val="nil"/>
              <w:right w:val="nil"/>
            </w:tcBorders>
            <w:shd w:val="clear" w:color="auto" w:fill="auto"/>
          </w:tcPr>
          <w:p w14:paraId="332E52BC" w14:textId="77777777" w:rsidR="00DB36CC" w:rsidRPr="001816C1" w:rsidRDefault="00DB36CC" w:rsidP="00DB36CC">
            <w:pPr>
              <w:ind w:firstLine="0"/>
              <w:jc w:val="left"/>
              <w:rPr>
                <w:rFonts w:cs="Times New Roman"/>
                <w:sz w:val="20"/>
              </w:rPr>
            </w:pPr>
          </w:p>
        </w:tc>
        <w:tc>
          <w:tcPr>
            <w:tcW w:w="169" w:type="dxa"/>
            <w:tcBorders>
              <w:top w:val="nil"/>
              <w:left w:val="nil"/>
              <w:bottom w:val="nil"/>
              <w:right w:val="nil"/>
            </w:tcBorders>
            <w:shd w:val="clear" w:color="auto" w:fill="auto"/>
          </w:tcPr>
          <w:p w14:paraId="1328D516" w14:textId="77777777" w:rsidR="00DB36CC" w:rsidRPr="001816C1" w:rsidRDefault="00DB36CC" w:rsidP="00DB36CC">
            <w:pPr>
              <w:ind w:firstLine="0"/>
              <w:jc w:val="left"/>
              <w:rPr>
                <w:rFonts w:cs="Times New Roman"/>
                <w:sz w:val="20"/>
              </w:rPr>
            </w:pPr>
          </w:p>
        </w:tc>
        <w:tc>
          <w:tcPr>
            <w:tcW w:w="169" w:type="dxa"/>
            <w:tcBorders>
              <w:top w:val="nil"/>
              <w:left w:val="nil"/>
              <w:bottom w:val="nil"/>
              <w:right w:val="nil"/>
            </w:tcBorders>
            <w:shd w:val="clear" w:color="auto" w:fill="auto"/>
          </w:tcPr>
          <w:p w14:paraId="208357DA" w14:textId="77777777" w:rsidR="00DB36CC" w:rsidRPr="001816C1" w:rsidRDefault="00DB36CC" w:rsidP="00DB36CC">
            <w:pPr>
              <w:ind w:firstLine="0"/>
              <w:jc w:val="left"/>
              <w:rPr>
                <w:rFonts w:cs="Times New Roman"/>
                <w:sz w:val="20"/>
              </w:rPr>
            </w:pPr>
          </w:p>
        </w:tc>
        <w:tc>
          <w:tcPr>
            <w:tcW w:w="169" w:type="dxa"/>
            <w:tcBorders>
              <w:top w:val="nil"/>
              <w:left w:val="nil"/>
              <w:bottom w:val="nil"/>
              <w:right w:val="nil"/>
            </w:tcBorders>
            <w:shd w:val="clear" w:color="auto" w:fill="auto"/>
          </w:tcPr>
          <w:p w14:paraId="69CE1C23" w14:textId="77777777" w:rsidR="00DB36CC" w:rsidRPr="001816C1" w:rsidRDefault="00DB36CC" w:rsidP="00DB36CC">
            <w:pPr>
              <w:ind w:firstLine="0"/>
              <w:jc w:val="left"/>
              <w:rPr>
                <w:rFonts w:cs="Times New Roman"/>
                <w:sz w:val="20"/>
              </w:rPr>
            </w:pPr>
          </w:p>
        </w:tc>
        <w:tc>
          <w:tcPr>
            <w:tcW w:w="169" w:type="dxa"/>
            <w:tcBorders>
              <w:top w:val="nil"/>
              <w:left w:val="nil"/>
              <w:bottom w:val="nil"/>
              <w:right w:val="nil"/>
            </w:tcBorders>
            <w:shd w:val="clear" w:color="auto" w:fill="auto"/>
          </w:tcPr>
          <w:p w14:paraId="231A51AB" w14:textId="77777777" w:rsidR="00DB36CC" w:rsidRPr="001816C1" w:rsidRDefault="00DB36CC" w:rsidP="00DB36CC">
            <w:pPr>
              <w:ind w:firstLine="0"/>
              <w:jc w:val="left"/>
              <w:rPr>
                <w:rFonts w:cs="Times New Roman"/>
                <w:sz w:val="20"/>
              </w:rPr>
            </w:pPr>
          </w:p>
        </w:tc>
        <w:tc>
          <w:tcPr>
            <w:tcW w:w="169" w:type="dxa"/>
            <w:tcBorders>
              <w:top w:val="nil"/>
              <w:left w:val="nil"/>
              <w:bottom w:val="nil"/>
              <w:right w:val="nil"/>
            </w:tcBorders>
            <w:shd w:val="clear" w:color="auto" w:fill="auto"/>
          </w:tcPr>
          <w:p w14:paraId="43BBD6A0" w14:textId="77777777" w:rsidR="00DB36CC" w:rsidRPr="001816C1" w:rsidRDefault="00DB36CC" w:rsidP="00DB36CC">
            <w:pPr>
              <w:ind w:firstLine="0"/>
              <w:jc w:val="left"/>
              <w:rPr>
                <w:rFonts w:cs="Times New Roman"/>
                <w:sz w:val="20"/>
              </w:rPr>
            </w:pPr>
          </w:p>
        </w:tc>
        <w:tc>
          <w:tcPr>
            <w:tcW w:w="169" w:type="dxa"/>
            <w:tcBorders>
              <w:top w:val="nil"/>
              <w:left w:val="nil"/>
              <w:bottom w:val="nil"/>
              <w:right w:val="nil"/>
            </w:tcBorders>
            <w:shd w:val="clear" w:color="auto" w:fill="auto"/>
          </w:tcPr>
          <w:p w14:paraId="1825993C" w14:textId="77777777" w:rsidR="00DB36CC" w:rsidRPr="001816C1" w:rsidRDefault="00DB36CC" w:rsidP="00DB36CC">
            <w:pPr>
              <w:ind w:firstLine="0"/>
              <w:jc w:val="left"/>
              <w:rPr>
                <w:rFonts w:cs="Times New Roman"/>
                <w:sz w:val="20"/>
              </w:rPr>
            </w:pPr>
          </w:p>
        </w:tc>
        <w:tc>
          <w:tcPr>
            <w:tcW w:w="169" w:type="dxa"/>
            <w:tcBorders>
              <w:top w:val="nil"/>
              <w:left w:val="nil"/>
              <w:bottom w:val="nil"/>
              <w:right w:val="nil"/>
            </w:tcBorders>
            <w:shd w:val="clear" w:color="auto" w:fill="auto"/>
          </w:tcPr>
          <w:p w14:paraId="757455DB" w14:textId="77777777" w:rsidR="00DB36CC" w:rsidRPr="001816C1" w:rsidRDefault="00DB36CC" w:rsidP="00DB36CC">
            <w:pPr>
              <w:ind w:firstLine="0"/>
              <w:jc w:val="left"/>
              <w:rPr>
                <w:rFonts w:cs="Times New Roman"/>
                <w:sz w:val="20"/>
              </w:rPr>
            </w:pPr>
          </w:p>
        </w:tc>
        <w:tc>
          <w:tcPr>
            <w:tcW w:w="169" w:type="dxa"/>
            <w:tcBorders>
              <w:top w:val="nil"/>
              <w:left w:val="nil"/>
              <w:bottom w:val="nil"/>
              <w:right w:val="nil"/>
            </w:tcBorders>
            <w:shd w:val="clear" w:color="auto" w:fill="auto"/>
          </w:tcPr>
          <w:p w14:paraId="0B0EA235" w14:textId="77777777" w:rsidR="00DB36CC" w:rsidRPr="001816C1" w:rsidRDefault="00DB36CC" w:rsidP="00DB36CC">
            <w:pPr>
              <w:ind w:firstLine="0"/>
              <w:jc w:val="left"/>
              <w:rPr>
                <w:rFonts w:cs="Times New Roman"/>
                <w:sz w:val="20"/>
              </w:rPr>
            </w:pPr>
          </w:p>
        </w:tc>
        <w:tc>
          <w:tcPr>
            <w:tcW w:w="169" w:type="dxa"/>
            <w:tcBorders>
              <w:top w:val="nil"/>
              <w:left w:val="nil"/>
              <w:bottom w:val="nil"/>
              <w:right w:val="nil"/>
            </w:tcBorders>
            <w:shd w:val="clear" w:color="auto" w:fill="auto"/>
          </w:tcPr>
          <w:p w14:paraId="4B71713E" w14:textId="77777777" w:rsidR="00DB36CC" w:rsidRPr="001816C1" w:rsidRDefault="00DB36CC" w:rsidP="00DB36CC">
            <w:pPr>
              <w:ind w:firstLine="0"/>
              <w:jc w:val="left"/>
              <w:rPr>
                <w:rFonts w:cs="Times New Roman"/>
                <w:sz w:val="20"/>
              </w:rPr>
            </w:pPr>
          </w:p>
        </w:tc>
        <w:tc>
          <w:tcPr>
            <w:tcW w:w="169" w:type="dxa"/>
            <w:tcBorders>
              <w:top w:val="nil"/>
              <w:left w:val="nil"/>
              <w:bottom w:val="nil"/>
              <w:right w:val="nil"/>
            </w:tcBorders>
            <w:shd w:val="clear" w:color="auto" w:fill="auto"/>
          </w:tcPr>
          <w:p w14:paraId="5A1234E2" w14:textId="77777777" w:rsidR="00DB36CC" w:rsidRPr="001816C1" w:rsidRDefault="00DB36CC" w:rsidP="00DB36CC">
            <w:pPr>
              <w:ind w:firstLine="0"/>
              <w:jc w:val="left"/>
              <w:rPr>
                <w:rFonts w:cs="Times New Roman"/>
                <w:sz w:val="20"/>
              </w:rPr>
            </w:pPr>
          </w:p>
        </w:tc>
        <w:tc>
          <w:tcPr>
            <w:tcW w:w="169" w:type="dxa"/>
            <w:tcBorders>
              <w:top w:val="nil"/>
              <w:left w:val="nil"/>
              <w:bottom w:val="nil"/>
              <w:right w:val="nil"/>
            </w:tcBorders>
            <w:shd w:val="clear" w:color="auto" w:fill="auto"/>
          </w:tcPr>
          <w:p w14:paraId="0783A862" w14:textId="77777777" w:rsidR="00DB36CC" w:rsidRPr="001816C1" w:rsidRDefault="00DB36CC" w:rsidP="00DB36CC">
            <w:pPr>
              <w:ind w:firstLine="0"/>
              <w:jc w:val="left"/>
              <w:rPr>
                <w:rFonts w:cs="Times New Roman"/>
                <w:sz w:val="20"/>
              </w:rPr>
            </w:pPr>
          </w:p>
        </w:tc>
        <w:tc>
          <w:tcPr>
            <w:tcW w:w="168" w:type="dxa"/>
            <w:tcBorders>
              <w:top w:val="nil"/>
              <w:left w:val="nil"/>
              <w:bottom w:val="nil"/>
              <w:right w:val="nil"/>
            </w:tcBorders>
            <w:shd w:val="clear" w:color="auto" w:fill="auto"/>
          </w:tcPr>
          <w:p w14:paraId="60DF68C1" w14:textId="77777777" w:rsidR="00DB36CC" w:rsidRPr="001816C1" w:rsidRDefault="00DB36CC" w:rsidP="00DB36CC">
            <w:pPr>
              <w:ind w:firstLine="0"/>
              <w:jc w:val="left"/>
              <w:rPr>
                <w:rFonts w:cs="Times New Roman"/>
                <w:sz w:val="20"/>
              </w:rPr>
            </w:pPr>
          </w:p>
        </w:tc>
        <w:tc>
          <w:tcPr>
            <w:tcW w:w="169" w:type="dxa"/>
            <w:tcBorders>
              <w:top w:val="nil"/>
              <w:left w:val="nil"/>
              <w:bottom w:val="nil"/>
              <w:right w:val="nil"/>
            </w:tcBorders>
            <w:shd w:val="clear" w:color="auto" w:fill="auto"/>
          </w:tcPr>
          <w:p w14:paraId="75C293F2" w14:textId="77777777" w:rsidR="00DB36CC" w:rsidRPr="001816C1" w:rsidRDefault="00DB36CC" w:rsidP="00DB36CC">
            <w:pPr>
              <w:ind w:firstLine="0"/>
              <w:jc w:val="left"/>
              <w:rPr>
                <w:rFonts w:cs="Times New Roman"/>
                <w:sz w:val="20"/>
              </w:rPr>
            </w:pPr>
          </w:p>
        </w:tc>
        <w:tc>
          <w:tcPr>
            <w:tcW w:w="168" w:type="dxa"/>
            <w:tcBorders>
              <w:top w:val="nil"/>
              <w:left w:val="nil"/>
              <w:bottom w:val="nil"/>
              <w:right w:val="nil"/>
            </w:tcBorders>
            <w:shd w:val="clear" w:color="auto" w:fill="auto"/>
          </w:tcPr>
          <w:p w14:paraId="44B290F7" w14:textId="77777777" w:rsidR="00DB36CC" w:rsidRPr="001816C1" w:rsidRDefault="00DB36CC" w:rsidP="00DB36CC">
            <w:pPr>
              <w:ind w:firstLine="0"/>
              <w:jc w:val="left"/>
              <w:rPr>
                <w:rFonts w:cs="Times New Roman"/>
                <w:sz w:val="20"/>
              </w:rPr>
            </w:pPr>
          </w:p>
        </w:tc>
        <w:tc>
          <w:tcPr>
            <w:tcW w:w="169" w:type="dxa"/>
            <w:tcBorders>
              <w:top w:val="nil"/>
              <w:left w:val="nil"/>
              <w:bottom w:val="nil"/>
              <w:right w:val="nil"/>
            </w:tcBorders>
            <w:shd w:val="clear" w:color="auto" w:fill="auto"/>
          </w:tcPr>
          <w:p w14:paraId="11703CDC" w14:textId="77777777" w:rsidR="00DB36CC" w:rsidRPr="001816C1" w:rsidRDefault="00DB36CC" w:rsidP="00DB36CC">
            <w:pPr>
              <w:ind w:firstLine="0"/>
              <w:jc w:val="left"/>
              <w:rPr>
                <w:rFonts w:cs="Times New Roman"/>
                <w:sz w:val="20"/>
              </w:rPr>
            </w:pPr>
          </w:p>
        </w:tc>
        <w:tc>
          <w:tcPr>
            <w:tcW w:w="168" w:type="dxa"/>
            <w:tcBorders>
              <w:top w:val="nil"/>
              <w:left w:val="nil"/>
              <w:bottom w:val="nil"/>
              <w:right w:val="nil"/>
            </w:tcBorders>
            <w:shd w:val="clear" w:color="auto" w:fill="auto"/>
          </w:tcPr>
          <w:p w14:paraId="19DB7155" w14:textId="77777777" w:rsidR="00DB36CC" w:rsidRPr="001816C1" w:rsidRDefault="00DB36CC" w:rsidP="00DB36CC">
            <w:pPr>
              <w:ind w:firstLine="0"/>
              <w:jc w:val="left"/>
              <w:rPr>
                <w:rFonts w:cs="Times New Roman"/>
                <w:sz w:val="20"/>
              </w:rPr>
            </w:pPr>
          </w:p>
        </w:tc>
        <w:tc>
          <w:tcPr>
            <w:tcW w:w="169" w:type="dxa"/>
            <w:tcBorders>
              <w:top w:val="nil"/>
              <w:left w:val="nil"/>
              <w:bottom w:val="nil"/>
              <w:right w:val="nil"/>
            </w:tcBorders>
            <w:shd w:val="clear" w:color="auto" w:fill="auto"/>
          </w:tcPr>
          <w:p w14:paraId="12978034" w14:textId="77777777" w:rsidR="00DB36CC" w:rsidRPr="001816C1" w:rsidRDefault="00DB36CC" w:rsidP="00DB36CC">
            <w:pPr>
              <w:ind w:firstLine="0"/>
              <w:jc w:val="left"/>
              <w:rPr>
                <w:rFonts w:cs="Times New Roman"/>
                <w:sz w:val="20"/>
              </w:rPr>
            </w:pPr>
          </w:p>
        </w:tc>
        <w:tc>
          <w:tcPr>
            <w:tcW w:w="168" w:type="dxa"/>
            <w:tcBorders>
              <w:top w:val="nil"/>
              <w:left w:val="nil"/>
              <w:bottom w:val="nil"/>
              <w:right w:val="nil"/>
            </w:tcBorders>
            <w:shd w:val="clear" w:color="auto" w:fill="auto"/>
          </w:tcPr>
          <w:p w14:paraId="591E18D1" w14:textId="77777777" w:rsidR="00DB36CC" w:rsidRPr="001816C1" w:rsidRDefault="00DB36CC" w:rsidP="00DB36CC">
            <w:pPr>
              <w:ind w:firstLine="0"/>
              <w:jc w:val="left"/>
              <w:rPr>
                <w:rFonts w:cs="Times New Roman"/>
                <w:sz w:val="20"/>
              </w:rPr>
            </w:pPr>
          </w:p>
        </w:tc>
        <w:tc>
          <w:tcPr>
            <w:tcW w:w="169" w:type="dxa"/>
            <w:tcBorders>
              <w:top w:val="nil"/>
              <w:left w:val="nil"/>
              <w:bottom w:val="nil"/>
              <w:right w:val="nil"/>
            </w:tcBorders>
            <w:shd w:val="clear" w:color="auto" w:fill="auto"/>
          </w:tcPr>
          <w:p w14:paraId="72AAE02A" w14:textId="77777777" w:rsidR="00DB36CC" w:rsidRPr="001816C1" w:rsidRDefault="00DB36CC" w:rsidP="00DB36CC">
            <w:pPr>
              <w:ind w:firstLine="0"/>
              <w:jc w:val="left"/>
              <w:rPr>
                <w:rFonts w:cs="Times New Roman"/>
                <w:sz w:val="20"/>
              </w:rPr>
            </w:pPr>
          </w:p>
        </w:tc>
        <w:tc>
          <w:tcPr>
            <w:tcW w:w="169" w:type="dxa"/>
            <w:tcBorders>
              <w:top w:val="nil"/>
              <w:left w:val="nil"/>
              <w:bottom w:val="nil"/>
              <w:right w:val="nil"/>
            </w:tcBorders>
            <w:shd w:val="clear" w:color="auto" w:fill="auto"/>
          </w:tcPr>
          <w:p w14:paraId="2066AE16" w14:textId="77777777" w:rsidR="00DB36CC" w:rsidRPr="001816C1" w:rsidRDefault="00DB36CC" w:rsidP="00DB36CC">
            <w:pPr>
              <w:ind w:firstLine="0"/>
              <w:jc w:val="left"/>
              <w:rPr>
                <w:rFonts w:cs="Times New Roman"/>
                <w:sz w:val="20"/>
              </w:rPr>
            </w:pPr>
          </w:p>
        </w:tc>
        <w:tc>
          <w:tcPr>
            <w:tcW w:w="169" w:type="dxa"/>
            <w:tcBorders>
              <w:top w:val="nil"/>
              <w:left w:val="nil"/>
              <w:bottom w:val="nil"/>
              <w:right w:val="nil"/>
            </w:tcBorders>
            <w:shd w:val="clear" w:color="auto" w:fill="000000" w:themeFill="text1"/>
          </w:tcPr>
          <w:p w14:paraId="1E313B2A" w14:textId="77777777" w:rsidR="00DB36CC" w:rsidRPr="001816C1" w:rsidRDefault="00DB36CC" w:rsidP="00DB36CC">
            <w:pPr>
              <w:ind w:firstLine="0"/>
              <w:jc w:val="left"/>
              <w:rPr>
                <w:rFonts w:cs="Times New Roman"/>
                <w:sz w:val="20"/>
              </w:rPr>
            </w:pPr>
          </w:p>
        </w:tc>
        <w:tc>
          <w:tcPr>
            <w:tcW w:w="169" w:type="dxa"/>
            <w:tcBorders>
              <w:top w:val="nil"/>
              <w:left w:val="nil"/>
              <w:bottom w:val="nil"/>
              <w:right w:val="nil"/>
            </w:tcBorders>
            <w:shd w:val="clear" w:color="auto" w:fill="000000" w:themeFill="text1"/>
          </w:tcPr>
          <w:p w14:paraId="61B7846F" w14:textId="77777777" w:rsidR="00DB36CC" w:rsidRPr="001816C1" w:rsidRDefault="00DB36CC" w:rsidP="00DB36CC">
            <w:pPr>
              <w:ind w:firstLine="0"/>
              <w:jc w:val="left"/>
              <w:rPr>
                <w:rFonts w:cs="Times New Roman"/>
                <w:sz w:val="20"/>
              </w:rPr>
            </w:pPr>
          </w:p>
        </w:tc>
        <w:tc>
          <w:tcPr>
            <w:tcW w:w="169" w:type="dxa"/>
            <w:tcBorders>
              <w:top w:val="nil"/>
              <w:left w:val="nil"/>
              <w:bottom w:val="nil"/>
              <w:right w:val="nil"/>
            </w:tcBorders>
            <w:shd w:val="clear" w:color="auto" w:fill="000000" w:themeFill="text1"/>
          </w:tcPr>
          <w:p w14:paraId="58608FC8" w14:textId="77777777" w:rsidR="00DB36CC" w:rsidRPr="001816C1" w:rsidRDefault="00DB36CC" w:rsidP="00DB36CC">
            <w:pPr>
              <w:ind w:firstLine="0"/>
              <w:jc w:val="left"/>
              <w:rPr>
                <w:rFonts w:cs="Times New Roman"/>
                <w:sz w:val="20"/>
              </w:rPr>
            </w:pPr>
          </w:p>
        </w:tc>
        <w:tc>
          <w:tcPr>
            <w:tcW w:w="169" w:type="dxa"/>
            <w:tcBorders>
              <w:top w:val="nil"/>
              <w:left w:val="nil"/>
              <w:bottom w:val="nil"/>
              <w:right w:val="nil"/>
            </w:tcBorders>
            <w:shd w:val="clear" w:color="auto" w:fill="000000" w:themeFill="text1"/>
          </w:tcPr>
          <w:p w14:paraId="0B78D65C" w14:textId="77777777" w:rsidR="00DB36CC" w:rsidRPr="001816C1" w:rsidRDefault="00DB36CC" w:rsidP="00DB36CC">
            <w:pPr>
              <w:ind w:firstLine="0"/>
              <w:jc w:val="left"/>
              <w:rPr>
                <w:rFonts w:cs="Times New Roman"/>
                <w:sz w:val="20"/>
              </w:rPr>
            </w:pPr>
          </w:p>
        </w:tc>
        <w:tc>
          <w:tcPr>
            <w:tcW w:w="169" w:type="dxa"/>
            <w:tcBorders>
              <w:top w:val="nil"/>
              <w:left w:val="nil"/>
              <w:bottom w:val="nil"/>
              <w:right w:val="nil"/>
            </w:tcBorders>
            <w:shd w:val="clear" w:color="auto" w:fill="000000" w:themeFill="text1"/>
          </w:tcPr>
          <w:p w14:paraId="35C42DB6" w14:textId="77777777" w:rsidR="00DB36CC" w:rsidRPr="001816C1" w:rsidRDefault="00DB36CC" w:rsidP="00DB36CC">
            <w:pPr>
              <w:ind w:firstLine="0"/>
              <w:jc w:val="left"/>
              <w:rPr>
                <w:rFonts w:cs="Times New Roman"/>
                <w:sz w:val="20"/>
              </w:rPr>
            </w:pPr>
          </w:p>
        </w:tc>
        <w:tc>
          <w:tcPr>
            <w:tcW w:w="169" w:type="dxa"/>
            <w:tcBorders>
              <w:top w:val="nil"/>
              <w:left w:val="nil"/>
              <w:bottom w:val="nil"/>
              <w:right w:val="nil"/>
            </w:tcBorders>
            <w:shd w:val="clear" w:color="auto" w:fill="000000" w:themeFill="text1"/>
          </w:tcPr>
          <w:p w14:paraId="421A71FD" w14:textId="77777777" w:rsidR="00DB36CC" w:rsidRPr="001816C1" w:rsidRDefault="00DB36CC" w:rsidP="00DB36CC">
            <w:pPr>
              <w:ind w:firstLine="0"/>
              <w:jc w:val="left"/>
              <w:rPr>
                <w:rFonts w:cs="Times New Roman"/>
                <w:sz w:val="20"/>
              </w:rPr>
            </w:pPr>
          </w:p>
        </w:tc>
        <w:tc>
          <w:tcPr>
            <w:tcW w:w="169" w:type="dxa"/>
            <w:tcBorders>
              <w:top w:val="nil"/>
              <w:left w:val="nil"/>
              <w:bottom w:val="nil"/>
              <w:right w:val="nil"/>
            </w:tcBorders>
            <w:shd w:val="clear" w:color="auto" w:fill="000000" w:themeFill="text1"/>
          </w:tcPr>
          <w:p w14:paraId="0B93CCB5" w14:textId="77777777" w:rsidR="00DB36CC" w:rsidRPr="001816C1" w:rsidRDefault="00DB36CC" w:rsidP="00DB36CC">
            <w:pPr>
              <w:ind w:firstLine="0"/>
              <w:jc w:val="left"/>
              <w:rPr>
                <w:rFonts w:cs="Times New Roman"/>
                <w:sz w:val="20"/>
              </w:rPr>
            </w:pPr>
          </w:p>
        </w:tc>
        <w:tc>
          <w:tcPr>
            <w:tcW w:w="168" w:type="dxa"/>
            <w:tcBorders>
              <w:top w:val="nil"/>
              <w:left w:val="nil"/>
              <w:bottom w:val="nil"/>
              <w:right w:val="nil"/>
            </w:tcBorders>
            <w:shd w:val="clear" w:color="auto" w:fill="auto"/>
          </w:tcPr>
          <w:p w14:paraId="4020EE68" w14:textId="77777777" w:rsidR="00DB36CC" w:rsidRPr="001816C1" w:rsidRDefault="00DB36CC" w:rsidP="00DB36CC">
            <w:pPr>
              <w:ind w:firstLine="0"/>
              <w:jc w:val="left"/>
              <w:rPr>
                <w:rFonts w:cs="Times New Roman"/>
                <w:sz w:val="20"/>
              </w:rPr>
            </w:pPr>
          </w:p>
        </w:tc>
        <w:tc>
          <w:tcPr>
            <w:tcW w:w="169" w:type="dxa"/>
            <w:tcBorders>
              <w:top w:val="nil"/>
              <w:left w:val="nil"/>
              <w:bottom w:val="nil"/>
              <w:right w:val="nil"/>
            </w:tcBorders>
            <w:shd w:val="clear" w:color="auto" w:fill="auto"/>
          </w:tcPr>
          <w:p w14:paraId="4A66DD87" w14:textId="77777777" w:rsidR="00DB36CC" w:rsidRPr="001816C1" w:rsidRDefault="00DB36CC" w:rsidP="00DB36CC">
            <w:pPr>
              <w:ind w:firstLine="0"/>
              <w:jc w:val="left"/>
              <w:rPr>
                <w:rFonts w:cs="Times New Roman"/>
                <w:sz w:val="20"/>
              </w:rPr>
            </w:pPr>
          </w:p>
        </w:tc>
        <w:tc>
          <w:tcPr>
            <w:tcW w:w="168" w:type="dxa"/>
            <w:tcBorders>
              <w:top w:val="nil"/>
              <w:left w:val="nil"/>
              <w:bottom w:val="nil"/>
              <w:right w:val="nil"/>
            </w:tcBorders>
            <w:shd w:val="clear" w:color="auto" w:fill="auto"/>
          </w:tcPr>
          <w:p w14:paraId="674D6466" w14:textId="77777777" w:rsidR="00DB36CC" w:rsidRPr="001816C1" w:rsidRDefault="00DB36CC" w:rsidP="00DB36CC">
            <w:pPr>
              <w:ind w:firstLine="0"/>
              <w:jc w:val="left"/>
              <w:rPr>
                <w:rFonts w:cs="Times New Roman"/>
                <w:sz w:val="20"/>
              </w:rPr>
            </w:pPr>
          </w:p>
        </w:tc>
        <w:tc>
          <w:tcPr>
            <w:tcW w:w="169" w:type="dxa"/>
            <w:tcBorders>
              <w:top w:val="nil"/>
              <w:left w:val="nil"/>
              <w:bottom w:val="nil"/>
              <w:right w:val="nil"/>
            </w:tcBorders>
            <w:shd w:val="clear" w:color="auto" w:fill="auto"/>
          </w:tcPr>
          <w:p w14:paraId="1F118D86" w14:textId="77777777" w:rsidR="00DB36CC" w:rsidRPr="001816C1" w:rsidRDefault="00DB36CC" w:rsidP="00DB36CC">
            <w:pPr>
              <w:ind w:firstLine="0"/>
              <w:jc w:val="left"/>
              <w:rPr>
                <w:rFonts w:cs="Times New Roman"/>
                <w:sz w:val="20"/>
              </w:rPr>
            </w:pPr>
          </w:p>
        </w:tc>
        <w:tc>
          <w:tcPr>
            <w:tcW w:w="168" w:type="dxa"/>
            <w:tcBorders>
              <w:top w:val="nil"/>
              <w:left w:val="nil"/>
              <w:bottom w:val="nil"/>
              <w:right w:val="nil"/>
            </w:tcBorders>
            <w:shd w:val="clear" w:color="auto" w:fill="auto"/>
          </w:tcPr>
          <w:p w14:paraId="7F6F19CE" w14:textId="77777777" w:rsidR="00DB36CC" w:rsidRPr="001816C1" w:rsidRDefault="00DB36CC" w:rsidP="00DB36CC">
            <w:pPr>
              <w:ind w:firstLine="0"/>
              <w:jc w:val="left"/>
              <w:rPr>
                <w:rFonts w:cs="Times New Roman"/>
                <w:sz w:val="20"/>
              </w:rPr>
            </w:pPr>
          </w:p>
        </w:tc>
        <w:tc>
          <w:tcPr>
            <w:tcW w:w="169" w:type="dxa"/>
            <w:tcBorders>
              <w:top w:val="nil"/>
              <w:left w:val="nil"/>
              <w:bottom w:val="nil"/>
              <w:right w:val="nil"/>
            </w:tcBorders>
            <w:shd w:val="clear" w:color="auto" w:fill="auto"/>
          </w:tcPr>
          <w:p w14:paraId="643DE2A7" w14:textId="77777777" w:rsidR="00DB36CC" w:rsidRPr="001816C1" w:rsidRDefault="00DB36CC" w:rsidP="00DB36CC">
            <w:pPr>
              <w:ind w:firstLine="0"/>
              <w:jc w:val="left"/>
              <w:rPr>
                <w:rFonts w:cs="Times New Roman"/>
                <w:sz w:val="20"/>
              </w:rPr>
            </w:pPr>
          </w:p>
        </w:tc>
        <w:tc>
          <w:tcPr>
            <w:tcW w:w="168" w:type="dxa"/>
            <w:tcBorders>
              <w:top w:val="nil"/>
              <w:left w:val="nil"/>
              <w:bottom w:val="nil"/>
              <w:right w:val="nil"/>
            </w:tcBorders>
            <w:shd w:val="clear" w:color="auto" w:fill="auto"/>
          </w:tcPr>
          <w:p w14:paraId="352D1362" w14:textId="77777777" w:rsidR="00DB36CC" w:rsidRPr="001816C1" w:rsidRDefault="00DB36CC" w:rsidP="00DB36CC">
            <w:pPr>
              <w:ind w:firstLine="0"/>
              <w:jc w:val="left"/>
              <w:rPr>
                <w:rFonts w:cs="Times New Roman"/>
                <w:sz w:val="20"/>
              </w:rPr>
            </w:pPr>
          </w:p>
        </w:tc>
        <w:tc>
          <w:tcPr>
            <w:tcW w:w="170" w:type="dxa"/>
            <w:tcBorders>
              <w:top w:val="nil"/>
              <w:left w:val="nil"/>
              <w:bottom w:val="nil"/>
              <w:right w:val="nil"/>
            </w:tcBorders>
            <w:shd w:val="clear" w:color="auto" w:fill="auto"/>
          </w:tcPr>
          <w:p w14:paraId="1D4D73F7" w14:textId="77777777" w:rsidR="00DB36CC" w:rsidRPr="001816C1" w:rsidRDefault="00DB36CC" w:rsidP="00DB36CC">
            <w:pPr>
              <w:ind w:firstLine="0"/>
              <w:jc w:val="left"/>
              <w:rPr>
                <w:rFonts w:cs="Times New Roman"/>
                <w:sz w:val="20"/>
              </w:rPr>
            </w:pPr>
          </w:p>
        </w:tc>
        <w:tc>
          <w:tcPr>
            <w:tcW w:w="142" w:type="dxa"/>
            <w:tcBorders>
              <w:top w:val="nil"/>
              <w:left w:val="nil"/>
              <w:bottom w:val="nil"/>
              <w:right w:val="nil"/>
            </w:tcBorders>
          </w:tcPr>
          <w:p w14:paraId="248B0E80" w14:textId="77777777" w:rsidR="00DB36CC" w:rsidRPr="001816C1" w:rsidRDefault="00DB36CC" w:rsidP="00DB36CC">
            <w:pPr>
              <w:ind w:firstLine="0"/>
              <w:jc w:val="left"/>
              <w:rPr>
                <w:rFonts w:cs="Times New Roman"/>
                <w:sz w:val="20"/>
              </w:rPr>
            </w:pPr>
          </w:p>
        </w:tc>
        <w:tc>
          <w:tcPr>
            <w:tcW w:w="141" w:type="dxa"/>
            <w:tcBorders>
              <w:top w:val="nil"/>
              <w:left w:val="nil"/>
              <w:bottom w:val="nil"/>
              <w:right w:val="nil"/>
            </w:tcBorders>
          </w:tcPr>
          <w:p w14:paraId="4C0B7922" w14:textId="77777777" w:rsidR="00DB36CC" w:rsidRPr="001816C1" w:rsidRDefault="00DB36CC" w:rsidP="00DB36CC">
            <w:pPr>
              <w:ind w:firstLine="0"/>
              <w:jc w:val="left"/>
              <w:rPr>
                <w:rFonts w:cs="Times New Roman"/>
                <w:sz w:val="20"/>
              </w:rPr>
            </w:pPr>
          </w:p>
        </w:tc>
        <w:tc>
          <w:tcPr>
            <w:tcW w:w="142" w:type="dxa"/>
            <w:tcBorders>
              <w:top w:val="nil"/>
              <w:left w:val="nil"/>
              <w:bottom w:val="nil"/>
              <w:right w:val="nil"/>
            </w:tcBorders>
          </w:tcPr>
          <w:p w14:paraId="1DEEB57D" w14:textId="77777777" w:rsidR="00DB36CC" w:rsidRPr="001816C1" w:rsidRDefault="00DB36CC" w:rsidP="00DB36CC">
            <w:pPr>
              <w:ind w:firstLine="0"/>
              <w:jc w:val="left"/>
              <w:rPr>
                <w:rFonts w:cs="Times New Roman"/>
                <w:sz w:val="20"/>
              </w:rPr>
            </w:pPr>
          </w:p>
        </w:tc>
        <w:tc>
          <w:tcPr>
            <w:tcW w:w="142" w:type="dxa"/>
            <w:tcBorders>
              <w:top w:val="nil"/>
              <w:left w:val="nil"/>
              <w:bottom w:val="nil"/>
              <w:right w:val="nil"/>
            </w:tcBorders>
          </w:tcPr>
          <w:p w14:paraId="57149344" w14:textId="77777777" w:rsidR="00DB36CC" w:rsidRPr="001816C1" w:rsidRDefault="00DB36CC" w:rsidP="00DB36CC">
            <w:pPr>
              <w:ind w:firstLine="0"/>
              <w:jc w:val="left"/>
              <w:rPr>
                <w:rFonts w:cs="Times New Roman"/>
                <w:sz w:val="20"/>
              </w:rPr>
            </w:pPr>
          </w:p>
        </w:tc>
      </w:tr>
      <w:tr w:rsidR="00170702" w:rsidRPr="001816C1" w14:paraId="29C2F253" w14:textId="4B627A75" w:rsidTr="00DB36CC">
        <w:trPr>
          <w:jc w:val="center"/>
        </w:trPr>
        <w:tc>
          <w:tcPr>
            <w:tcW w:w="460" w:type="dxa"/>
            <w:tcBorders>
              <w:top w:val="nil"/>
              <w:bottom w:val="nil"/>
              <w:right w:val="nil"/>
            </w:tcBorders>
          </w:tcPr>
          <w:p w14:paraId="5BE1B375" w14:textId="77777777" w:rsidR="00170702" w:rsidRPr="001816C1" w:rsidRDefault="00170702" w:rsidP="00170702">
            <w:pPr>
              <w:ind w:firstLine="0"/>
              <w:jc w:val="center"/>
              <w:rPr>
                <w:rFonts w:cs="Times New Roman"/>
                <w:sz w:val="20"/>
              </w:rPr>
            </w:pPr>
            <w:r w:rsidRPr="001816C1">
              <w:rPr>
                <w:rFonts w:cs="Times New Roman"/>
                <w:sz w:val="20"/>
              </w:rPr>
              <w:t>5.</w:t>
            </w:r>
          </w:p>
        </w:tc>
        <w:tc>
          <w:tcPr>
            <w:tcW w:w="1686" w:type="dxa"/>
            <w:tcBorders>
              <w:top w:val="nil"/>
              <w:left w:val="nil"/>
              <w:bottom w:val="nil"/>
              <w:right w:val="nil"/>
            </w:tcBorders>
          </w:tcPr>
          <w:p w14:paraId="7CAE6F55" w14:textId="03CD3775" w:rsidR="00170702" w:rsidRPr="00897F65" w:rsidRDefault="00170702" w:rsidP="00170702">
            <w:pPr>
              <w:ind w:firstLine="0"/>
              <w:rPr>
                <w:rFonts w:eastAsia="MS Mincho"/>
                <w:sz w:val="20"/>
                <w:szCs w:val="16"/>
                <w:lang w:val="en-GB"/>
              </w:rPr>
            </w:pPr>
            <w:r>
              <w:rPr>
                <w:rFonts w:eastAsia="MS Mincho"/>
                <w:sz w:val="20"/>
                <w:szCs w:val="16"/>
                <w:lang w:val="en-GB"/>
              </w:rPr>
              <w:t>Proposal</w:t>
            </w:r>
          </w:p>
        </w:tc>
        <w:tc>
          <w:tcPr>
            <w:tcW w:w="168" w:type="dxa"/>
            <w:tcBorders>
              <w:top w:val="nil"/>
              <w:left w:val="nil"/>
              <w:bottom w:val="nil"/>
              <w:right w:val="nil"/>
            </w:tcBorders>
            <w:shd w:val="clear" w:color="auto" w:fill="auto"/>
          </w:tcPr>
          <w:p w14:paraId="4AF21C4B"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534525F"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0348DA49"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CEAD8D8"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88DA465"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CE8A3EF"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3E601BC"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9DD5128"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A7F266C"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AF1F498"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0F4152A0"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80B6AB6"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4909B6DC"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4B90199"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187EFEBC"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AFF35F5"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0BC5D2AC"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F2FBBB8"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25415444"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64A870C"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042BC91B"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ECEB9F2"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BC04809"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A987A48"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697DD1E"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B0AB43E"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4B1A164"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D893E55"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000000" w:themeFill="text1"/>
          </w:tcPr>
          <w:p w14:paraId="15294E40"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000000" w:themeFill="text1"/>
          </w:tcPr>
          <w:p w14:paraId="6CAB9B07"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0E675B13"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E1DA160"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41C49F90"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F2A404A"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02F11CB8" w14:textId="77777777" w:rsidR="00170702" w:rsidRPr="001816C1" w:rsidRDefault="00170702" w:rsidP="00170702">
            <w:pPr>
              <w:ind w:firstLine="0"/>
              <w:jc w:val="left"/>
              <w:rPr>
                <w:rFonts w:cs="Times New Roman"/>
                <w:sz w:val="20"/>
              </w:rPr>
            </w:pPr>
          </w:p>
        </w:tc>
        <w:tc>
          <w:tcPr>
            <w:tcW w:w="170" w:type="dxa"/>
            <w:tcBorders>
              <w:top w:val="nil"/>
              <w:left w:val="nil"/>
              <w:bottom w:val="nil"/>
              <w:right w:val="nil"/>
            </w:tcBorders>
            <w:shd w:val="clear" w:color="auto" w:fill="auto"/>
          </w:tcPr>
          <w:p w14:paraId="76E77D68"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shd w:val="clear" w:color="auto" w:fill="auto"/>
          </w:tcPr>
          <w:p w14:paraId="7F68CFB4" w14:textId="77777777" w:rsidR="00170702" w:rsidRPr="001816C1" w:rsidRDefault="00170702" w:rsidP="00170702">
            <w:pPr>
              <w:ind w:firstLine="0"/>
              <w:jc w:val="left"/>
              <w:rPr>
                <w:rFonts w:cs="Times New Roman"/>
                <w:sz w:val="20"/>
              </w:rPr>
            </w:pPr>
          </w:p>
        </w:tc>
        <w:tc>
          <w:tcPr>
            <w:tcW w:w="141" w:type="dxa"/>
            <w:tcBorders>
              <w:top w:val="nil"/>
              <w:left w:val="nil"/>
              <w:bottom w:val="nil"/>
              <w:right w:val="nil"/>
            </w:tcBorders>
            <w:shd w:val="clear" w:color="auto" w:fill="auto"/>
          </w:tcPr>
          <w:p w14:paraId="10ECFCAE"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shd w:val="clear" w:color="auto" w:fill="auto"/>
          </w:tcPr>
          <w:p w14:paraId="6AE8FBDF"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shd w:val="clear" w:color="auto" w:fill="auto"/>
          </w:tcPr>
          <w:p w14:paraId="1C00C3C8" w14:textId="77777777" w:rsidR="00170702" w:rsidRPr="001816C1" w:rsidRDefault="00170702" w:rsidP="00170702">
            <w:pPr>
              <w:ind w:firstLine="0"/>
              <w:jc w:val="left"/>
              <w:rPr>
                <w:rFonts w:cs="Times New Roman"/>
                <w:sz w:val="20"/>
              </w:rPr>
            </w:pPr>
          </w:p>
        </w:tc>
      </w:tr>
      <w:tr w:rsidR="00170702" w:rsidRPr="001816C1" w14:paraId="758EBA08" w14:textId="64638AFF" w:rsidTr="00DB36CC">
        <w:trPr>
          <w:jc w:val="center"/>
        </w:trPr>
        <w:tc>
          <w:tcPr>
            <w:tcW w:w="460" w:type="dxa"/>
            <w:tcBorders>
              <w:top w:val="nil"/>
              <w:bottom w:val="nil"/>
              <w:right w:val="nil"/>
            </w:tcBorders>
          </w:tcPr>
          <w:p w14:paraId="36D72827" w14:textId="77777777" w:rsidR="00170702" w:rsidRPr="001816C1" w:rsidRDefault="00170702" w:rsidP="00170702">
            <w:pPr>
              <w:ind w:firstLine="0"/>
              <w:jc w:val="center"/>
              <w:rPr>
                <w:rFonts w:cs="Times New Roman"/>
                <w:sz w:val="20"/>
              </w:rPr>
            </w:pPr>
            <w:r w:rsidRPr="001816C1">
              <w:rPr>
                <w:rFonts w:cs="Times New Roman"/>
                <w:sz w:val="20"/>
              </w:rPr>
              <w:t>6.</w:t>
            </w:r>
          </w:p>
        </w:tc>
        <w:tc>
          <w:tcPr>
            <w:tcW w:w="1686" w:type="dxa"/>
            <w:tcBorders>
              <w:top w:val="nil"/>
              <w:left w:val="nil"/>
              <w:bottom w:val="nil"/>
              <w:right w:val="nil"/>
            </w:tcBorders>
          </w:tcPr>
          <w:p w14:paraId="772C3D60" w14:textId="15D26B10" w:rsidR="00170702" w:rsidRPr="00897F65" w:rsidRDefault="00170702" w:rsidP="00170702">
            <w:pPr>
              <w:ind w:firstLine="0"/>
              <w:rPr>
                <w:rFonts w:eastAsia="MS Mincho"/>
                <w:sz w:val="20"/>
                <w:szCs w:val="16"/>
                <w:lang w:val="en-GB"/>
              </w:rPr>
            </w:pPr>
            <w:r>
              <w:rPr>
                <w:rFonts w:eastAsia="MS Mincho"/>
                <w:sz w:val="20"/>
                <w:szCs w:val="16"/>
                <w:lang w:val="en-GB"/>
              </w:rPr>
              <w:t>Praproses data</w:t>
            </w:r>
          </w:p>
        </w:tc>
        <w:tc>
          <w:tcPr>
            <w:tcW w:w="168" w:type="dxa"/>
            <w:tcBorders>
              <w:top w:val="nil"/>
              <w:left w:val="nil"/>
              <w:bottom w:val="nil"/>
              <w:right w:val="nil"/>
            </w:tcBorders>
            <w:shd w:val="clear" w:color="auto" w:fill="auto"/>
          </w:tcPr>
          <w:p w14:paraId="773B8A93"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2402F99"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36EE6B6"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0959DB2"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6CF9DBD"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5E340F7"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A400D63"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64E57A6"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6853620"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F7A33A7"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E1C7930"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5621960"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2F746A4B"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01E80BC"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4D3D7CB2"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AE58EAE"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639F9721"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C75B8BB"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4B3CE5C7"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A47E944"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3CCDE13"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57048DB"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FA7DE1D"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600CF3B"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81AFC54"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E4ED996"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1FE3CBE"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16CF20E"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2B8EE34C"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000000" w:themeFill="text1"/>
          </w:tcPr>
          <w:p w14:paraId="23B296C7"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000000" w:themeFill="text1"/>
          </w:tcPr>
          <w:p w14:paraId="154F24AA"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83E5578"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2A61898D"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AE6BF75"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014BF886" w14:textId="77777777" w:rsidR="00170702" w:rsidRPr="001816C1" w:rsidRDefault="00170702" w:rsidP="00170702">
            <w:pPr>
              <w:ind w:firstLine="0"/>
              <w:jc w:val="left"/>
              <w:rPr>
                <w:rFonts w:cs="Times New Roman"/>
                <w:sz w:val="20"/>
              </w:rPr>
            </w:pPr>
          </w:p>
        </w:tc>
        <w:tc>
          <w:tcPr>
            <w:tcW w:w="170" w:type="dxa"/>
            <w:tcBorders>
              <w:top w:val="nil"/>
              <w:left w:val="nil"/>
              <w:bottom w:val="nil"/>
              <w:right w:val="nil"/>
            </w:tcBorders>
            <w:shd w:val="clear" w:color="auto" w:fill="auto"/>
          </w:tcPr>
          <w:p w14:paraId="5A89DA76"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shd w:val="clear" w:color="auto" w:fill="auto"/>
          </w:tcPr>
          <w:p w14:paraId="402A52A8" w14:textId="77777777" w:rsidR="00170702" w:rsidRPr="001816C1" w:rsidRDefault="00170702" w:rsidP="00170702">
            <w:pPr>
              <w:ind w:firstLine="0"/>
              <w:jc w:val="left"/>
              <w:rPr>
                <w:rFonts w:cs="Times New Roman"/>
                <w:sz w:val="20"/>
              </w:rPr>
            </w:pPr>
          </w:p>
        </w:tc>
        <w:tc>
          <w:tcPr>
            <w:tcW w:w="141" w:type="dxa"/>
            <w:tcBorders>
              <w:top w:val="nil"/>
              <w:left w:val="nil"/>
              <w:bottom w:val="nil"/>
              <w:right w:val="nil"/>
            </w:tcBorders>
            <w:shd w:val="clear" w:color="auto" w:fill="auto"/>
          </w:tcPr>
          <w:p w14:paraId="7F0C6C9B"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shd w:val="clear" w:color="auto" w:fill="auto"/>
          </w:tcPr>
          <w:p w14:paraId="128F2A14"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shd w:val="clear" w:color="auto" w:fill="auto"/>
          </w:tcPr>
          <w:p w14:paraId="59D85371" w14:textId="77777777" w:rsidR="00170702" w:rsidRPr="001816C1" w:rsidRDefault="00170702" w:rsidP="00170702">
            <w:pPr>
              <w:ind w:firstLine="0"/>
              <w:jc w:val="left"/>
              <w:rPr>
                <w:rFonts w:cs="Times New Roman"/>
                <w:sz w:val="20"/>
              </w:rPr>
            </w:pPr>
          </w:p>
        </w:tc>
      </w:tr>
      <w:tr w:rsidR="00170702" w:rsidRPr="001816C1" w14:paraId="1E31EF57" w14:textId="5B060B16" w:rsidTr="00DB36CC">
        <w:trPr>
          <w:jc w:val="center"/>
        </w:trPr>
        <w:tc>
          <w:tcPr>
            <w:tcW w:w="460" w:type="dxa"/>
            <w:tcBorders>
              <w:top w:val="nil"/>
              <w:bottom w:val="nil"/>
              <w:right w:val="nil"/>
            </w:tcBorders>
          </w:tcPr>
          <w:p w14:paraId="7F83B00D" w14:textId="77777777" w:rsidR="00170702" w:rsidRPr="001816C1" w:rsidRDefault="00170702" w:rsidP="00170702">
            <w:pPr>
              <w:ind w:firstLine="0"/>
              <w:jc w:val="center"/>
              <w:rPr>
                <w:rFonts w:cs="Times New Roman"/>
                <w:sz w:val="20"/>
              </w:rPr>
            </w:pPr>
            <w:r w:rsidRPr="001816C1">
              <w:rPr>
                <w:rFonts w:cs="Times New Roman"/>
                <w:sz w:val="20"/>
              </w:rPr>
              <w:t>7.</w:t>
            </w:r>
          </w:p>
        </w:tc>
        <w:tc>
          <w:tcPr>
            <w:tcW w:w="1686" w:type="dxa"/>
            <w:tcBorders>
              <w:top w:val="nil"/>
              <w:left w:val="nil"/>
              <w:bottom w:val="nil"/>
              <w:right w:val="nil"/>
            </w:tcBorders>
          </w:tcPr>
          <w:p w14:paraId="7A05D955" w14:textId="3858C8A6" w:rsidR="00170702" w:rsidRPr="00897F65" w:rsidRDefault="00170702" w:rsidP="00170702">
            <w:pPr>
              <w:ind w:firstLine="0"/>
              <w:jc w:val="left"/>
              <w:rPr>
                <w:rFonts w:eastAsia="MS Mincho"/>
                <w:lang w:val="en-GB"/>
              </w:rPr>
            </w:pPr>
            <w:r>
              <w:rPr>
                <w:rFonts w:eastAsia="MS Mincho"/>
                <w:lang w:val="en-GB"/>
              </w:rPr>
              <w:t>Konstruksi Jaringan (PPI,DDI,PDA)</w:t>
            </w:r>
          </w:p>
        </w:tc>
        <w:tc>
          <w:tcPr>
            <w:tcW w:w="168" w:type="dxa"/>
            <w:tcBorders>
              <w:top w:val="nil"/>
              <w:left w:val="nil"/>
              <w:bottom w:val="nil"/>
              <w:right w:val="nil"/>
            </w:tcBorders>
            <w:shd w:val="clear" w:color="auto" w:fill="auto"/>
          </w:tcPr>
          <w:p w14:paraId="4D6F8066"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99D9FE5"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F0C0209"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AB6F80C"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856C9F6"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48EC7E5"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4977AC0"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24CFA6E"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E303044"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9B88688"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70DE38D"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ADF7162"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690DC2A5"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FF1327F"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732B03F5"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443B554"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449043F0"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D8B21A8"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0D971136"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77BFCBC"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A9BBA5F"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349B4F0"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DAF40A3"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74FAB51"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66C373D"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08FFFE5"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F58BAC5"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A021BD1"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7DF1EB53"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4DDDD84"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000000" w:themeFill="text1"/>
          </w:tcPr>
          <w:p w14:paraId="0E87EF4B"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000000" w:themeFill="text1"/>
          </w:tcPr>
          <w:p w14:paraId="0FF3B7A9"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13D996B4"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D7735BC"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01552592" w14:textId="77777777" w:rsidR="00170702" w:rsidRPr="001816C1" w:rsidRDefault="00170702" w:rsidP="00170702">
            <w:pPr>
              <w:ind w:firstLine="0"/>
              <w:jc w:val="left"/>
              <w:rPr>
                <w:rFonts w:cs="Times New Roman"/>
                <w:sz w:val="20"/>
              </w:rPr>
            </w:pPr>
          </w:p>
        </w:tc>
        <w:tc>
          <w:tcPr>
            <w:tcW w:w="170" w:type="dxa"/>
            <w:tcBorders>
              <w:top w:val="nil"/>
              <w:left w:val="nil"/>
              <w:bottom w:val="nil"/>
              <w:right w:val="nil"/>
            </w:tcBorders>
            <w:shd w:val="clear" w:color="auto" w:fill="auto"/>
          </w:tcPr>
          <w:p w14:paraId="3A8F1553"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shd w:val="clear" w:color="auto" w:fill="auto"/>
          </w:tcPr>
          <w:p w14:paraId="6A61CFC9" w14:textId="77777777" w:rsidR="00170702" w:rsidRPr="001816C1" w:rsidRDefault="00170702" w:rsidP="00170702">
            <w:pPr>
              <w:ind w:firstLine="0"/>
              <w:jc w:val="left"/>
              <w:rPr>
                <w:rFonts w:cs="Times New Roman"/>
                <w:sz w:val="20"/>
              </w:rPr>
            </w:pPr>
          </w:p>
        </w:tc>
        <w:tc>
          <w:tcPr>
            <w:tcW w:w="141" w:type="dxa"/>
            <w:tcBorders>
              <w:top w:val="nil"/>
              <w:left w:val="nil"/>
              <w:bottom w:val="nil"/>
              <w:right w:val="nil"/>
            </w:tcBorders>
            <w:shd w:val="clear" w:color="auto" w:fill="auto"/>
          </w:tcPr>
          <w:p w14:paraId="55B07060"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shd w:val="clear" w:color="auto" w:fill="auto"/>
          </w:tcPr>
          <w:p w14:paraId="62A3E14D"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shd w:val="clear" w:color="auto" w:fill="auto"/>
          </w:tcPr>
          <w:p w14:paraId="11E4408F" w14:textId="77777777" w:rsidR="00170702" w:rsidRPr="001816C1" w:rsidRDefault="00170702" w:rsidP="00170702">
            <w:pPr>
              <w:ind w:firstLine="0"/>
              <w:jc w:val="left"/>
              <w:rPr>
                <w:rFonts w:cs="Times New Roman"/>
                <w:sz w:val="20"/>
              </w:rPr>
            </w:pPr>
          </w:p>
        </w:tc>
      </w:tr>
      <w:tr w:rsidR="00170702" w:rsidRPr="001816C1" w14:paraId="3DDBF14F" w14:textId="7C8D6132" w:rsidTr="00DB36CC">
        <w:trPr>
          <w:jc w:val="center"/>
        </w:trPr>
        <w:tc>
          <w:tcPr>
            <w:tcW w:w="460" w:type="dxa"/>
            <w:tcBorders>
              <w:top w:val="nil"/>
              <w:bottom w:val="nil"/>
              <w:right w:val="nil"/>
            </w:tcBorders>
          </w:tcPr>
          <w:p w14:paraId="7CB7A7E8" w14:textId="77777777" w:rsidR="00170702" w:rsidRPr="001816C1" w:rsidRDefault="00170702" w:rsidP="00170702">
            <w:pPr>
              <w:ind w:firstLine="0"/>
              <w:jc w:val="center"/>
              <w:rPr>
                <w:rFonts w:cs="Times New Roman"/>
                <w:sz w:val="20"/>
              </w:rPr>
            </w:pPr>
            <w:r w:rsidRPr="001816C1">
              <w:rPr>
                <w:rFonts w:cs="Times New Roman"/>
                <w:sz w:val="20"/>
              </w:rPr>
              <w:t>8.</w:t>
            </w:r>
          </w:p>
        </w:tc>
        <w:tc>
          <w:tcPr>
            <w:tcW w:w="1686" w:type="dxa"/>
            <w:tcBorders>
              <w:top w:val="nil"/>
              <w:left w:val="nil"/>
              <w:bottom w:val="nil"/>
              <w:right w:val="nil"/>
            </w:tcBorders>
          </w:tcPr>
          <w:p w14:paraId="2CB15E2D" w14:textId="33C79090" w:rsidR="00170702" w:rsidRPr="00897F65" w:rsidRDefault="00170702" w:rsidP="00170702">
            <w:pPr>
              <w:ind w:firstLine="0"/>
              <w:rPr>
                <w:rFonts w:eastAsia="MS Mincho"/>
                <w:lang w:val="en-GB"/>
              </w:rPr>
            </w:pPr>
            <w:r>
              <w:rPr>
                <w:color w:val="000000"/>
                <w:sz w:val="20"/>
              </w:rPr>
              <w:t>Analisis Multi-Network Clustering (MNC)</w:t>
            </w:r>
          </w:p>
        </w:tc>
        <w:tc>
          <w:tcPr>
            <w:tcW w:w="168" w:type="dxa"/>
            <w:tcBorders>
              <w:top w:val="nil"/>
              <w:left w:val="nil"/>
              <w:bottom w:val="nil"/>
              <w:right w:val="nil"/>
            </w:tcBorders>
            <w:shd w:val="clear" w:color="auto" w:fill="auto"/>
          </w:tcPr>
          <w:p w14:paraId="2B76B798"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046E147E"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0E14EA30"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368E0B1"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980DB69"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F6E47AC"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4C08D7E"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0A00E5DB"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F7EB62F"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B2008AF"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6F9F2B9"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DE1722F"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3CE639C9"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7439D26"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27F09F6F"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5213CFD"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772DA3AD"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CED2806"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2125318B"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AEA604A"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C7CB299"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6DC8EDE"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661BB14"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E52E5B3"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D42F265"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C59FBE2"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320FC38"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378D892"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3E1925EA"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5D069C8"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07770D74"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000000" w:themeFill="text1"/>
          </w:tcPr>
          <w:p w14:paraId="7D4BCEEA"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000000" w:themeFill="text1"/>
          </w:tcPr>
          <w:p w14:paraId="604DD48D"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4E014A5"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4384B53D" w14:textId="77777777" w:rsidR="00170702" w:rsidRPr="001816C1" w:rsidRDefault="00170702" w:rsidP="00170702">
            <w:pPr>
              <w:ind w:firstLine="0"/>
              <w:jc w:val="left"/>
              <w:rPr>
                <w:rFonts w:cs="Times New Roman"/>
                <w:sz w:val="20"/>
              </w:rPr>
            </w:pPr>
          </w:p>
        </w:tc>
        <w:tc>
          <w:tcPr>
            <w:tcW w:w="170" w:type="dxa"/>
            <w:tcBorders>
              <w:top w:val="nil"/>
              <w:left w:val="nil"/>
              <w:bottom w:val="nil"/>
              <w:right w:val="nil"/>
            </w:tcBorders>
            <w:shd w:val="clear" w:color="auto" w:fill="auto"/>
          </w:tcPr>
          <w:p w14:paraId="5529C0F2"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shd w:val="clear" w:color="auto" w:fill="auto"/>
          </w:tcPr>
          <w:p w14:paraId="0B7A0318" w14:textId="77777777" w:rsidR="00170702" w:rsidRPr="001816C1" w:rsidRDefault="00170702" w:rsidP="00170702">
            <w:pPr>
              <w:ind w:firstLine="0"/>
              <w:jc w:val="left"/>
              <w:rPr>
                <w:rFonts w:cs="Times New Roman"/>
                <w:sz w:val="20"/>
              </w:rPr>
            </w:pPr>
          </w:p>
        </w:tc>
        <w:tc>
          <w:tcPr>
            <w:tcW w:w="141" w:type="dxa"/>
            <w:tcBorders>
              <w:top w:val="nil"/>
              <w:left w:val="nil"/>
              <w:bottom w:val="nil"/>
              <w:right w:val="nil"/>
            </w:tcBorders>
            <w:shd w:val="clear" w:color="auto" w:fill="auto"/>
          </w:tcPr>
          <w:p w14:paraId="18E51D63"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shd w:val="clear" w:color="auto" w:fill="auto"/>
          </w:tcPr>
          <w:p w14:paraId="62236A7B"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shd w:val="clear" w:color="auto" w:fill="auto"/>
          </w:tcPr>
          <w:p w14:paraId="56D6C4A8" w14:textId="77777777" w:rsidR="00170702" w:rsidRPr="001816C1" w:rsidRDefault="00170702" w:rsidP="00170702">
            <w:pPr>
              <w:ind w:firstLine="0"/>
              <w:jc w:val="left"/>
              <w:rPr>
                <w:rFonts w:cs="Times New Roman"/>
                <w:sz w:val="20"/>
              </w:rPr>
            </w:pPr>
          </w:p>
        </w:tc>
      </w:tr>
      <w:tr w:rsidR="00170702" w:rsidRPr="001816C1" w14:paraId="2F2F7522" w14:textId="084346DD" w:rsidTr="00DB36CC">
        <w:trPr>
          <w:jc w:val="center"/>
        </w:trPr>
        <w:tc>
          <w:tcPr>
            <w:tcW w:w="460" w:type="dxa"/>
            <w:tcBorders>
              <w:top w:val="nil"/>
              <w:bottom w:val="nil"/>
              <w:right w:val="nil"/>
            </w:tcBorders>
          </w:tcPr>
          <w:p w14:paraId="39C54508" w14:textId="77777777" w:rsidR="00170702" w:rsidRPr="001816C1" w:rsidRDefault="00170702" w:rsidP="00170702">
            <w:pPr>
              <w:ind w:firstLine="0"/>
              <w:jc w:val="center"/>
              <w:rPr>
                <w:rFonts w:cs="Times New Roman"/>
                <w:sz w:val="20"/>
              </w:rPr>
            </w:pPr>
            <w:r w:rsidRPr="001816C1">
              <w:rPr>
                <w:rFonts w:cs="Times New Roman"/>
                <w:sz w:val="20"/>
              </w:rPr>
              <w:t>9.</w:t>
            </w:r>
          </w:p>
        </w:tc>
        <w:tc>
          <w:tcPr>
            <w:tcW w:w="1686" w:type="dxa"/>
            <w:tcBorders>
              <w:top w:val="nil"/>
              <w:left w:val="nil"/>
              <w:bottom w:val="nil"/>
              <w:right w:val="nil"/>
            </w:tcBorders>
          </w:tcPr>
          <w:p w14:paraId="5FF61BDF" w14:textId="0BC1BFBD" w:rsidR="00170702" w:rsidRPr="008748EA" w:rsidRDefault="00170702" w:rsidP="00170702">
            <w:pPr>
              <w:ind w:firstLine="0"/>
              <w:jc w:val="left"/>
              <w:rPr>
                <w:rFonts w:eastAsia="MS Mincho"/>
                <w:lang w:val="en-GB"/>
              </w:rPr>
            </w:pPr>
            <w:r>
              <w:rPr>
                <w:color w:val="000000"/>
                <w:sz w:val="20"/>
              </w:rPr>
              <w:t>Analisis dan interpretasi Biologis</w:t>
            </w:r>
          </w:p>
        </w:tc>
        <w:tc>
          <w:tcPr>
            <w:tcW w:w="168" w:type="dxa"/>
            <w:tcBorders>
              <w:top w:val="nil"/>
              <w:left w:val="nil"/>
              <w:bottom w:val="nil"/>
              <w:right w:val="nil"/>
            </w:tcBorders>
            <w:shd w:val="clear" w:color="auto" w:fill="auto"/>
          </w:tcPr>
          <w:p w14:paraId="7F981D4A"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09A89393"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3323343"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7E56868"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6E33A2C"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63B5C0A"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E46ABFF"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0841309A"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7F24B0D"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5361A06"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7912C05"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752C5D6"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5D7C6CB2"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0962CD39"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2E67AE0B"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A8CA786"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61039D1D"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2AF4EC7"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7A6E220C"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E1D2CEE"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05188FD"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03014CB9"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3E8FD97"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C558663"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8117075"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014394E"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2E74878"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DD3E2FB"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74B7AAA5"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51A78B2"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23952F24"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D3E2FD4"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000000" w:themeFill="text1"/>
          </w:tcPr>
          <w:p w14:paraId="45BD90E3"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000000" w:themeFill="text1"/>
          </w:tcPr>
          <w:p w14:paraId="146C2923"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1472E0EF" w14:textId="77777777" w:rsidR="00170702" w:rsidRPr="001816C1" w:rsidRDefault="00170702" w:rsidP="00170702">
            <w:pPr>
              <w:ind w:firstLine="0"/>
              <w:jc w:val="left"/>
              <w:rPr>
                <w:rFonts w:cs="Times New Roman"/>
                <w:sz w:val="20"/>
              </w:rPr>
            </w:pPr>
          </w:p>
        </w:tc>
        <w:tc>
          <w:tcPr>
            <w:tcW w:w="170" w:type="dxa"/>
            <w:tcBorders>
              <w:top w:val="nil"/>
              <w:left w:val="nil"/>
              <w:bottom w:val="nil"/>
              <w:right w:val="nil"/>
            </w:tcBorders>
            <w:shd w:val="clear" w:color="auto" w:fill="auto"/>
          </w:tcPr>
          <w:p w14:paraId="162BF3AA"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shd w:val="clear" w:color="auto" w:fill="auto"/>
          </w:tcPr>
          <w:p w14:paraId="2E59D1B3" w14:textId="77777777" w:rsidR="00170702" w:rsidRPr="001816C1" w:rsidRDefault="00170702" w:rsidP="00170702">
            <w:pPr>
              <w:ind w:firstLine="0"/>
              <w:jc w:val="left"/>
              <w:rPr>
                <w:rFonts w:cs="Times New Roman"/>
                <w:sz w:val="20"/>
              </w:rPr>
            </w:pPr>
          </w:p>
        </w:tc>
        <w:tc>
          <w:tcPr>
            <w:tcW w:w="141" w:type="dxa"/>
            <w:tcBorders>
              <w:top w:val="nil"/>
              <w:left w:val="nil"/>
              <w:bottom w:val="nil"/>
              <w:right w:val="nil"/>
            </w:tcBorders>
            <w:shd w:val="clear" w:color="auto" w:fill="auto"/>
          </w:tcPr>
          <w:p w14:paraId="63A3DDF9"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shd w:val="clear" w:color="auto" w:fill="auto"/>
          </w:tcPr>
          <w:p w14:paraId="659CCD10"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shd w:val="clear" w:color="auto" w:fill="auto"/>
          </w:tcPr>
          <w:p w14:paraId="180239FF" w14:textId="77777777" w:rsidR="00170702" w:rsidRPr="001816C1" w:rsidRDefault="00170702" w:rsidP="00170702">
            <w:pPr>
              <w:ind w:firstLine="0"/>
              <w:jc w:val="left"/>
              <w:rPr>
                <w:rFonts w:cs="Times New Roman"/>
                <w:sz w:val="20"/>
              </w:rPr>
            </w:pPr>
          </w:p>
        </w:tc>
      </w:tr>
      <w:tr w:rsidR="00170702" w:rsidRPr="001816C1" w14:paraId="695D4C9B" w14:textId="28779779" w:rsidTr="00DB36CC">
        <w:trPr>
          <w:jc w:val="center"/>
        </w:trPr>
        <w:tc>
          <w:tcPr>
            <w:tcW w:w="460" w:type="dxa"/>
            <w:tcBorders>
              <w:top w:val="nil"/>
              <w:bottom w:val="nil"/>
              <w:right w:val="nil"/>
            </w:tcBorders>
          </w:tcPr>
          <w:p w14:paraId="4AAD71EB" w14:textId="77777777" w:rsidR="00170702" w:rsidRPr="001816C1" w:rsidRDefault="00170702" w:rsidP="00170702">
            <w:pPr>
              <w:ind w:firstLine="0"/>
              <w:jc w:val="center"/>
              <w:rPr>
                <w:rFonts w:cs="Times New Roman"/>
                <w:sz w:val="20"/>
              </w:rPr>
            </w:pPr>
            <w:r w:rsidRPr="001816C1">
              <w:rPr>
                <w:rFonts w:cs="Times New Roman"/>
                <w:sz w:val="20"/>
              </w:rPr>
              <w:t>9.</w:t>
            </w:r>
          </w:p>
        </w:tc>
        <w:tc>
          <w:tcPr>
            <w:tcW w:w="1686" w:type="dxa"/>
            <w:tcBorders>
              <w:top w:val="nil"/>
              <w:left w:val="nil"/>
              <w:bottom w:val="nil"/>
              <w:right w:val="nil"/>
            </w:tcBorders>
          </w:tcPr>
          <w:p w14:paraId="7AF812AB" w14:textId="0B157152" w:rsidR="00170702" w:rsidRPr="001816C1" w:rsidRDefault="00170702" w:rsidP="00170702">
            <w:pPr>
              <w:ind w:firstLine="0"/>
              <w:jc w:val="left"/>
              <w:rPr>
                <w:rFonts w:cs="Times New Roman"/>
                <w:sz w:val="20"/>
              </w:rPr>
            </w:pPr>
            <w:r w:rsidRPr="001816C1">
              <w:rPr>
                <w:rFonts w:cs="Times New Roman"/>
                <w:sz w:val="20"/>
              </w:rPr>
              <w:t xml:space="preserve">Penulisan </w:t>
            </w:r>
            <w:r>
              <w:rPr>
                <w:rFonts w:cs="Times New Roman"/>
                <w:sz w:val="20"/>
              </w:rPr>
              <w:t>Tesis</w:t>
            </w:r>
          </w:p>
        </w:tc>
        <w:tc>
          <w:tcPr>
            <w:tcW w:w="168" w:type="dxa"/>
            <w:tcBorders>
              <w:top w:val="nil"/>
              <w:left w:val="nil"/>
              <w:bottom w:val="nil"/>
              <w:right w:val="nil"/>
            </w:tcBorders>
            <w:shd w:val="clear" w:color="auto" w:fill="auto"/>
          </w:tcPr>
          <w:p w14:paraId="19F12335"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2E0701C"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0739C36F"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E0B23F5"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C6F5568"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62C43BB"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B2F4BAE"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007717AC"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3D3E391"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2CE39D3"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C8D1450"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B5137E6"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65DA4F8A"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032A4AF0"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08897896"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CE3CA18"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69CCBCA5"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E6DF0E6"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0ABF9FBE"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45FFCFC"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1793BE5"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2FB8CD8"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7570D57"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1A79865"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58E5A12"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0122364A"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8896EE1"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B6F77D7"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2E557119"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EE0A33A"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2AE2A510"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3E32B1B"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4CF991E9"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000000" w:themeFill="text1"/>
          </w:tcPr>
          <w:p w14:paraId="1D5F6F17"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000000" w:themeFill="text1"/>
          </w:tcPr>
          <w:p w14:paraId="713577DB" w14:textId="77777777" w:rsidR="00170702" w:rsidRPr="001816C1" w:rsidRDefault="00170702" w:rsidP="00170702">
            <w:pPr>
              <w:ind w:firstLine="0"/>
              <w:jc w:val="left"/>
              <w:rPr>
                <w:rFonts w:cs="Times New Roman"/>
                <w:sz w:val="20"/>
              </w:rPr>
            </w:pPr>
          </w:p>
        </w:tc>
        <w:tc>
          <w:tcPr>
            <w:tcW w:w="170" w:type="dxa"/>
            <w:tcBorders>
              <w:top w:val="nil"/>
              <w:left w:val="nil"/>
              <w:bottom w:val="nil"/>
              <w:right w:val="nil"/>
            </w:tcBorders>
            <w:shd w:val="clear" w:color="auto" w:fill="auto"/>
          </w:tcPr>
          <w:p w14:paraId="2B43F6BC"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shd w:val="clear" w:color="auto" w:fill="auto"/>
          </w:tcPr>
          <w:p w14:paraId="7F02EA8A" w14:textId="77777777" w:rsidR="00170702" w:rsidRPr="001816C1" w:rsidRDefault="00170702" w:rsidP="00170702">
            <w:pPr>
              <w:ind w:firstLine="0"/>
              <w:jc w:val="left"/>
              <w:rPr>
                <w:rFonts w:cs="Times New Roman"/>
                <w:sz w:val="20"/>
              </w:rPr>
            </w:pPr>
          </w:p>
        </w:tc>
        <w:tc>
          <w:tcPr>
            <w:tcW w:w="141" w:type="dxa"/>
            <w:tcBorders>
              <w:top w:val="nil"/>
              <w:left w:val="nil"/>
              <w:bottom w:val="nil"/>
              <w:right w:val="nil"/>
            </w:tcBorders>
            <w:shd w:val="clear" w:color="auto" w:fill="auto"/>
          </w:tcPr>
          <w:p w14:paraId="0C1645F8"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shd w:val="clear" w:color="auto" w:fill="auto"/>
          </w:tcPr>
          <w:p w14:paraId="3359FB01"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shd w:val="clear" w:color="auto" w:fill="auto"/>
          </w:tcPr>
          <w:p w14:paraId="0EFABA67" w14:textId="77777777" w:rsidR="00170702" w:rsidRPr="001816C1" w:rsidRDefault="00170702" w:rsidP="00170702">
            <w:pPr>
              <w:ind w:firstLine="0"/>
              <w:jc w:val="left"/>
              <w:rPr>
                <w:rFonts w:cs="Times New Roman"/>
                <w:sz w:val="20"/>
              </w:rPr>
            </w:pPr>
          </w:p>
        </w:tc>
      </w:tr>
      <w:tr w:rsidR="00170702" w:rsidRPr="001816C1" w14:paraId="725A90D5" w14:textId="43CDB2CC" w:rsidTr="00DB36CC">
        <w:trPr>
          <w:jc w:val="center"/>
        </w:trPr>
        <w:tc>
          <w:tcPr>
            <w:tcW w:w="460" w:type="dxa"/>
            <w:tcBorders>
              <w:top w:val="nil"/>
              <w:bottom w:val="nil"/>
              <w:right w:val="nil"/>
            </w:tcBorders>
          </w:tcPr>
          <w:p w14:paraId="3B50CCFF" w14:textId="77777777" w:rsidR="00170702" w:rsidRPr="001816C1" w:rsidRDefault="00170702" w:rsidP="00170702">
            <w:pPr>
              <w:ind w:firstLine="0"/>
              <w:jc w:val="center"/>
              <w:rPr>
                <w:rFonts w:cs="Times New Roman"/>
                <w:sz w:val="20"/>
              </w:rPr>
            </w:pPr>
            <w:r w:rsidRPr="001816C1">
              <w:rPr>
                <w:rFonts w:cs="Times New Roman"/>
                <w:sz w:val="20"/>
              </w:rPr>
              <w:t>10.</w:t>
            </w:r>
          </w:p>
        </w:tc>
        <w:tc>
          <w:tcPr>
            <w:tcW w:w="1686" w:type="dxa"/>
            <w:tcBorders>
              <w:top w:val="nil"/>
              <w:left w:val="nil"/>
              <w:bottom w:val="nil"/>
              <w:right w:val="nil"/>
            </w:tcBorders>
          </w:tcPr>
          <w:p w14:paraId="25D521B0" w14:textId="77777777" w:rsidR="00170702" w:rsidRPr="001816C1" w:rsidRDefault="00170702" w:rsidP="00170702">
            <w:pPr>
              <w:ind w:firstLine="0"/>
              <w:jc w:val="left"/>
              <w:rPr>
                <w:rFonts w:cs="Times New Roman"/>
                <w:sz w:val="20"/>
              </w:rPr>
            </w:pPr>
            <w:r w:rsidRPr="001816C1">
              <w:rPr>
                <w:rFonts w:cs="Times New Roman"/>
                <w:sz w:val="20"/>
              </w:rPr>
              <w:t>Publikasi</w:t>
            </w:r>
          </w:p>
        </w:tc>
        <w:tc>
          <w:tcPr>
            <w:tcW w:w="168" w:type="dxa"/>
            <w:tcBorders>
              <w:top w:val="nil"/>
              <w:left w:val="nil"/>
              <w:bottom w:val="nil"/>
              <w:right w:val="nil"/>
            </w:tcBorders>
            <w:shd w:val="clear" w:color="auto" w:fill="auto"/>
          </w:tcPr>
          <w:p w14:paraId="7C7A289D"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574FA68"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3B74CDD"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A0C6F1C"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A0F612F"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B102404"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5425C0F"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DD28489"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0337AD9"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1FCB312"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66E8405"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8CB7C6B"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31711573"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A50AAED"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63BA313E"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9000DFB"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12255D0F"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E6FBA21"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5F4447DF"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9862594"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0A5C8A5E"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B34E555"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74EB5A9"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019BEEB0"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62084B1"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88F6154"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F95AF73"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C78CA1C"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20EE6D6A"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5E83BCB"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694AD51A"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6DE381C"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461B7911"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000000" w:themeFill="text1"/>
          </w:tcPr>
          <w:p w14:paraId="2700546C"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000000" w:themeFill="text1"/>
          </w:tcPr>
          <w:p w14:paraId="52B38581" w14:textId="77777777" w:rsidR="00170702" w:rsidRPr="001816C1" w:rsidRDefault="00170702" w:rsidP="00170702">
            <w:pPr>
              <w:ind w:firstLine="0"/>
              <w:jc w:val="left"/>
              <w:rPr>
                <w:rFonts w:cs="Times New Roman"/>
                <w:sz w:val="20"/>
              </w:rPr>
            </w:pPr>
          </w:p>
        </w:tc>
        <w:tc>
          <w:tcPr>
            <w:tcW w:w="170" w:type="dxa"/>
            <w:tcBorders>
              <w:top w:val="nil"/>
              <w:left w:val="nil"/>
              <w:bottom w:val="nil"/>
              <w:right w:val="nil"/>
            </w:tcBorders>
            <w:shd w:val="clear" w:color="auto" w:fill="000000" w:themeFill="text1"/>
          </w:tcPr>
          <w:p w14:paraId="4C1590A3"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shd w:val="clear" w:color="auto" w:fill="000000" w:themeFill="text1"/>
          </w:tcPr>
          <w:p w14:paraId="6E2F8E3A" w14:textId="77777777" w:rsidR="00170702" w:rsidRPr="001816C1" w:rsidRDefault="00170702" w:rsidP="00170702">
            <w:pPr>
              <w:ind w:firstLine="0"/>
              <w:jc w:val="left"/>
              <w:rPr>
                <w:rFonts w:cs="Times New Roman"/>
                <w:sz w:val="20"/>
              </w:rPr>
            </w:pPr>
          </w:p>
        </w:tc>
        <w:tc>
          <w:tcPr>
            <w:tcW w:w="141" w:type="dxa"/>
            <w:tcBorders>
              <w:top w:val="nil"/>
              <w:left w:val="nil"/>
              <w:bottom w:val="nil"/>
              <w:right w:val="nil"/>
            </w:tcBorders>
            <w:shd w:val="clear" w:color="auto" w:fill="auto"/>
          </w:tcPr>
          <w:p w14:paraId="4BBD713F"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shd w:val="clear" w:color="auto" w:fill="auto"/>
          </w:tcPr>
          <w:p w14:paraId="5D870051"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shd w:val="clear" w:color="auto" w:fill="auto"/>
          </w:tcPr>
          <w:p w14:paraId="45510A7C" w14:textId="77777777" w:rsidR="00170702" w:rsidRPr="001816C1" w:rsidRDefault="00170702" w:rsidP="00170702">
            <w:pPr>
              <w:ind w:firstLine="0"/>
              <w:jc w:val="left"/>
              <w:rPr>
                <w:rFonts w:cs="Times New Roman"/>
                <w:sz w:val="20"/>
              </w:rPr>
            </w:pPr>
          </w:p>
        </w:tc>
      </w:tr>
      <w:tr w:rsidR="00170702" w:rsidRPr="001816C1" w14:paraId="3BE3F1E9" w14:textId="510C10BC" w:rsidTr="00DB36CC">
        <w:trPr>
          <w:jc w:val="center"/>
        </w:trPr>
        <w:tc>
          <w:tcPr>
            <w:tcW w:w="460" w:type="dxa"/>
            <w:tcBorders>
              <w:top w:val="nil"/>
              <w:bottom w:val="nil"/>
              <w:right w:val="nil"/>
            </w:tcBorders>
          </w:tcPr>
          <w:p w14:paraId="1773307F" w14:textId="77777777" w:rsidR="00170702" w:rsidRPr="001816C1" w:rsidRDefault="00170702" w:rsidP="00170702">
            <w:pPr>
              <w:ind w:firstLine="0"/>
              <w:jc w:val="center"/>
              <w:rPr>
                <w:rFonts w:cs="Times New Roman"/>
                <w:sz w:val="20"/>
              </w:rPr>
            </w:pPr>
            <w:r w:rsidRPr="001816C1">
              <w:rPr>
                <w:rFonts w:cs="Times New Roman"/>
                <w:sz w:val="20"/>
              </w:rPr>
              <w:t>11.</w:t>
            </w:r>
          </w:p>
        </w:tc>
        <w:tc>
          <w:tcPr>
            <w:tcW w:w="1686" w:type="dxa"/>
            <w:tcBorders>
              <w:top w:val="nil"/>
              <w:left w:val="nil"/>
              <w:bottom w:val="nil"/>
              <w:right w:val="nil"/>
            </w:tcBorders>
          </w:tcPr>
          <w:p w14:paraId="39182804" w14:textId="77777777" w:rsidR="00170702" w:rsidRPr="001816C1" w:rsidRDefault="00170702" w:rsidP="00170702">
            <w:pPr>
              <w:ind w:firstLine="0"/>
              <w:jc w:val="left"/>
              <w:rPr>
                <w:rFonts w:cs="Times New Roman"/>
                <w:sz w:val="20"/>
              </w:rPr>
            </w:pPr>
            <w:r w:rsidRPr="001816C1">
              <w:rPr>
                <w:rFonts w:cs="Times New Roman"/>
                <w:sz w:val="20"/>
              </w:rPr>
              <w:t>Sidang Komisi 2</w:t>
            </w:r>
          </w:p>
        </w:tc>
        <w:tc>
          <w:tcPr>
            <w:tcW w:w="168" w:type="dxa"/>
            <w:tcBorders>
              <w:top w:val="nil"/>
              <w:left w:val="nil"/>
              <w:bottom w:val="nil"/>
              <w:right w:val="nil"/>
            </w:tcBorders>
            <w:shd w:val="clear" w:color="auto" w:fill="auto"/>
          </w:tcPr>
          <w:p w14:paraId="6EC3FDE9"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FF0D964"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05D0B403"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296931C"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5965F9A"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04DE8D43"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8DDEF8C"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53BAE25"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D948493"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5AEF204"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3874B9B"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86C7670"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54088D90"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72BB636"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12FA1AD9"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FE4B985"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24ADF01F"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FE18FB5"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4B52E04E"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573EA1A"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0AE8B227"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C073951"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C2EA646"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04ADC112"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8D489C3"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CB5B67D"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226992C"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DCF1CEE"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7D95982B"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EFBB549"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4966A189"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014FF3E4"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734C339D"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D64FA4F"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35E379D9" w14:textId="77777777" w:rsidR="00170702" w:rsidRPr="001816C1" w:rsidRDefault="00170702" w:rsidP="00170702">
            <w:pPr>
              <w:ind w:firstLine="0"/>
              <w:jc w:val="left"/>
              <w:rPr>
                <w:rFonts w:cs="Times New Roman"/>
                <w:sz w:val="20"/>
              </w:rPr>
            </w:pPr>
          </w:p>
        </w:tc>
        <w:tc>
          <w:tcPr>
            <w:tcW w:w="170" w:type="dxa"/>
            <w:tcBorders>
              <w:top w:val="nil"/>
              <w:left w:val="nil"/>
              <w:bottom w:val="nil"/>
              <w:right w:val="nil"/>
            </w:tcBorders>
            <w:shd w:val="clear" w:color="auto" w:fill="000000" w:themeFill="text1"/>
          </w:tcPr>
          <w:p w14:paraId="72C648CE"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shd w:val="clear" w:color="auto" w:fill="auto"/>
          </w:tcPr>
          <w:p w14:paraId="372F6B02" w14:textId="77777777" w:rsidR="00170702" w:rsidRPr="001816C1" w:rsidRDefault="00170702" w:rsidP="00170702">
            <w:pPr>
              <w:ind w:firstLine="0"/>
              <w:jc w:val="left"/>
              <w:rPr>
                <w:rFonts w:cs="Times New Roman"/>
                <w:sz w:val="20"/>
              </w:rPr>
            </w:pPr>
          </w:p>
        </w:tc>
        <w:tc>
          <w:tcPr>
            <w:tcW w:w="141" w:type="dxa"/>
            <w:tcBorders>
              <w:top w:val="nil"/>
              <w:left w:val="nil"/>
              <w:bottom w:val="nil"/>
              <w:right w:val="nil"/>
            </w:tcBorders>
            <w:shd w:val="clear" w:color="auto" w:fill="auto"/>
          </w:tcPr>
          <w:p w14:paraId="64DB4711"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shd w:val="clear" w:color="auto" w:fill="auto"/>
          </w:tcPr>
          <w:p w14:paraId="4583AB2C"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shd w:val="clear" w:color="auto" w:fill="auto"/>
          </w:tcPr>
          <w:p w14:paraId="56EAE665" w14:textId="77777777" w:rsidR="00170702" w:rsidRPr="001816C1" w:rsidRDefault="00170702" w:rsidP="00170702">
            <w:pPr>
              <w:ind w:firstLine="0"/>
              <w:jc w:val="left"/>
              <w:rPr>
                <w:rFonts w:cs="Times New Roman"/>
                <w:sz w:val="20"/>
              </w:rPr>
            </w:pPr>
          </w:p>
        </w:tc>
      </w:tr>
      <w:tr w:rsidR="00170702" w:rsidRPr="001816C1" w14:paraId="0CB68920" w14:textId="0C959254" w:rsidTr="00DB36CC">
        <w:trPr>
          <w:jc w:val="center"/>
        </w:trPr>
        <w:tc>
          <w:tcPr>
            <w:tcW w:w="460" w:type="dxa"/>
            <w:tcBorders>
              <w:top w:val="nil"/>
              <w:bottom w:val="nil"/>
              <w:right w:val="nil"/>
            </w:tcBorders>
          </w:tcPr>
          <w:p w14:paraId="32C440DA" w14:textId="77777777" w:rsidR="00170702" w:rsidRPr="001816C1" w:rsidRDefault="00170702" w:rsidP="00170702">
            <w:pPr>
              <w:ind w:firstLine="0"/>
              <w:jc w:val="center"/>
              <w:rPr>
                <w:rFonts w:cs="Times New Roman"/>
                <w:sz w:val="20"/>
              </w:rPr>
            </w:pPr>
            <w:r w:rsidRPr="001816C1">
              <w:rPr>
                <w:rFonts w:cs="Times New Roman"/>
                <w:sz w:val="20"/>
              </w:rPr>
              <w:t>12,</w:t>
            </w:r>
          </w:p>
        </w:tc>
        <w:tc>
          <w:tcPr>
            <w:tcW w:w="1686" w:type="dxa"/>
            <w:tcBorders>
              <w:top w:val="nil"/>
              <w:left w:val="nil"/>
              <w:bottom w:val="nil"/>
              <w:right w:val="nil"/>
            </w:tcBorders>
          </w:tcPr>
          <w:p w14:paraId="2DF8B06E" w14:textId="77777777" w:rsidR="00170702" w:rsidRPr="001816C1" w:rsidRDefault="00170702" w:rsidP="00170702">
            <w:pPr>
              <w:ind w:firstLine="0"/>
              <w:jc w:val="left"/>
              <w:rPr>
                <w:rFonts w:cs="Times New Roman"/>
                <w:sz w:val="20"/>
              </w:rPr>
            </w:pPr>
            <w:r w:rsidRPr="001816C1">
              <w:rPr>
                <w:rFonts w:cs="Times New Roman"/>
                <w:sz w:val="20"/>
              </w:rPr>
              <w:t>Seminar Hasil</w:t>
            </w:r>
          </w:p>
        </w:tc>
        <w:tc>
          <w:tcPr>
            <w:tcW w:w="168" w:type="dxa"/>
            <w:tcBorders>
              <w:top w:val="nil"/>
              <w:left w:val="nil"/>
              <w:bottom w:val="nil"/>
              <w:right w:val="nil"/>
            </w:tcBorders>
            <w:shd w:val="clear" w:color="auto" w:fill="auto"/>
          </w:tcPr>
          <w:p w14:paraId="38953F82"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0B22602"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D68F504"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E8C6F93"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0CA11B12"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B982BA7"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7CF5C4B"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9146CAF"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0F9A3B56"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AE309D7"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62FD4E67"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AB5A255"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15215359"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A874736"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72C3C033"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5AB15FB5"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61B19445"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491FC05"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1F7E4DAB"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4B766AB8"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8E8E745"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9FCEE0D"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745341A"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4EC98F1"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3B44B0A"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26AF9148"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3865380C"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E23E360"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61D6AA7F"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0357B510"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56C9E201"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19F02D3D"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2E042DB7" w14:textId="77777777" w:rsidR="00170702" w:rsidRPr="001816C1" w:rsidRDefault="00170702" w:rsidP="00170702">
            <w:pPr>
              <w:ind w:firstLine="0"/>
              <w:jc w:val="left"/>
              <w:rPr>
                <w:rFonts w:cs="Times New Roman"/>
                <w:sz w:val="20"/>
              </w:rPr>
            </w:pPr>
          </w:p>
        </w:tc>
        <w:tc>
          <w:tcPr>
            <w:tcW w:w="169" w:type="dxa"/>
            <w:tcBorders>
              <w:top w:val="nil"/>
              <w:left w:val="nil"/>
              <w:bottom w:val="nil"/>
              <w:right w:val="nil"/>
            </w:tcBorders>
            <w:shd w:val="clear" w:color="auto" w:fill="auto"/>
          </w:tcPr>
          <w:p w14:paraId="715A93ED" w14:textId="77777777" w:rsidR="00170702" w:rsidRPr="001816C1" w:rsidRDefault="00170702" w:rsidP="00170702">
            <w:pPr>
              <w:ind w:firstLine="0"/>
              <w:jc w:val="left"/>
              <w:rPr>
                <w:rFonts w:cs="Times New Roman"/>
                <w:sz w:val="20"/>
              </w:rPr>
            </w:pPr>
          </w:p>
        </w:tc>
        <w:tc>
          <w:tcPr>
            <w:tcW w:w="168" w:type="dxa"/>
            <w:tcBorders>
              <w:top w:val="nil"/>
              <w:left w:val="nil"/>
              <w:bottom w:val="nil"/>
              <w:right w:val="nil"/>
            </w:tcBorders>
            <w:shd w:val="clear" w:color="auto" w:fill="auto"/>
          </w:tcPr>
          <w:p w14:paraId="3AE9F21E" w14:textId="77777777" w:rsidR="00170702" w:rsidRPr="001816C1" w:rsidRDefault="00170702" w:rsidP="00170702">
            <w:pPr>
              <w:ind w:firstLine="0"/>
              <w:jc w:val="left"/>
              <w:rPr>
                <w:rFonts w:cs="Times New Roman"/>
                <w:sz w:val="20"/>
              </w:rPr>
            </w:pPr>
          </w:p>
        </w:tc>
        <w:tc>
          <w:tcPr>
            <w:tcW w:w="170" w:type="dxa"/>
            <w:tcBorders>
              <w:top w:val="nil"/>
              <w:left w:val="nil"/>
              <w:bottom w:val="nil"/>
              <w:right w:val="nil"/>
            </w:tcBorders>
            <w:shd w:val="clear" w:color="auto" w:fill="000000" w:themeFill="text1"/>
          </w:tcPr>
          <w:p w14:paraId="3BFA4F07"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shd w:val="clear" w:color="auto" w:fill="000000" w:themeFill="text1"/>
          </w:tcPr>
          <w:p w14:paraId="0CEA074F" w14:textId="77777777" w:rsidR="00170702" w:rsidRPr="001816C1" w:rsidRDefault="00170702" w:rsidP="00170702">
            <w:pPr>
              <w:ind w:firstLine="0"/>
              <w:jc w:val="left"/>
              <w:rPr>
                <w:rFonts w:cs="Times New Roman"/>
                <w:sz w:val="20"/>
              </w:rPr>
            </w:pPr>
          </w:p>
        </w:tc>
        <w:tc>
          <w:tcPr>
            <w:tcW w:w="141" w:type="dxa"/>
            <w:tcBorders>
              <w:top w:val="nil"/>
              <w:left w:val="nil"/>
              <w:bottom w:val="nil"/>
              <w:right w:val="nil"/>
            </w:tcBorders>
            <w:shd w:val="clear" w:color="auto" w:fill="auto"/>
          </w:tcPr>
          <w:p w14:paraId="4958CA58"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shd w:val="clear" w:color="auto" w:fill="auto"/>
          </w:tcPr>
          <w:p w14:paraId="3404506B" w14:textId="77777777" w:rsidR="00170702" w:rsidRPr="001816C1" w:rsidRDefault="00170702" w:rsidP="00170702">
            <w:pPr>
              <w:ind w:firstLine="0"/>
              <w:jc w:val="left"/>
              <w:rPr>
                <w:rFonts w:cs="Times New Roman"/>
                <w:sz w:val="20"/>
              </w:rPr>
            </w:pPr>
          </w:p>
        </w:tc>
        <w:tc>
          <w:tcPr>
            <w:tcW w:w="142" w:type="dxa"/>
            <w:tcBorders>
              <w:top w:val="nil"/>
              <w:left w:val="nil"/>
              <w:bottom w:val="nil"/>
              <w:right w:val="nil"/>
            </w:tcBorders>
            <w:shd w:val="clear" w:color="auto" w:fill="auto"/>
          </w:tcPr>
          <w:p w14:paraId="611B47A0" w14:textId="77777777" w:rsidR="00170702" w:rsidRPr="001816C1" w:rsidRDefault="00170702" w:rsidP="00170702">
            <w:pPr>
              <w:ind w:firstLine="0"/>
              <w:jc w:val="left"/>
              <w:rPr>
                <w:rFonts w:cs="Times New Roman"/>
                <w:sz w:val="20"/>
              </w:rPr>
            </w:pPr>
          </w:p>
        </w:tc>
      </w:tr>
      <w:tr w:rsidR="00170702" w:rsidRPr="001816C1" w14:paraId="290A984B" w14:textId="6E97BE48" w:rsidTr="00DB36CC">
        <w:trPr>
          <w:jc w:val="center"/>
        </w:trPr>
        <w:tc>
          <w:tcPr>
            <w:tcW w:w="460" w:type="dxa"/>
            <w:tcBorders>
              <w:top w:val="nil"/>
              <w:right w:val="nil"/>
            </w:tcBorders>
          </w:tcPr>
          <w:p w14:paraId="212E7B17" w14:textId="77777777" w:rsidR="00170702" w:rsidRPr="001816C1" w:rsidRDefault="00170702" w:rsidP="00170702">
            <w:pPr>
              <w:ind w:firstLine="0"/>
              <w:jc w:val="center"/>
              <w:rPr>
                <w:rFonts w:cs="Times New Roman"/>
                <w:sz w:val="20"/>
              </w:rPr>
            </w:pPr>
            <w:r w:rsidRPr="001816C1">
              <w:rPr>
                <w:rFonts w:cs="Times New Roman"/>
                <w:sz w:val="20"/>
              </w:rPr>
              <w:t>1</w:t>
            </w:r>
            <w:r>
              <w:rPr>
                <w:rFonts w:cs="Times New Roman"/>
                <w:sz w:val="20"/>
              </w:rPr>
              <w:t>5</w:t>
            </w:r>
            <w:r w:rsidRPr="001816C1">
              <w:rPr>
                <w:rFonts w:cs="Times New Roman"/>
                <w:sz w:val="20"/>
              </w:rPr>
              <w:t>.</w:t>
            </w:r>
          </w:p>
        </w:tc>
        <w:tc>
          <w:tcPr>
            <w:tcW w:w="1686" w:type="dxa"/>
            <w:tcBorders>
              <w:top w:val="nil"/>
              <w:left w:val="nil"/>
              <w:right w:val="nil"/>
            </w:tcBorders>
          </w:tcPr>
          <w:p w14:paraId="0F34DF06" w14:textId="5FA54F41" w:rsidR="00170702" w:rsidRPr="001816C1" w:rsidRDefault="00170702" w:rsidP="00170702">
            <w:pPr>
              <w:ind w:firstLine="0"/>
              <w:jc w:val="left"/>
              <w:rPr>
                <w:rFonts w:cs="Times New Roman"/>
                <w:sz w:val="20"/>
              </w:rPr>
            </w:pPr>
            <w:r>
              <w:rPr>
                <w:rFonts w:cs="Times New Roman"/>
                <w:sz w:val="20"/>
              </w:rPr>
              <w:t>Ujian Tesis</w:t>
            </w:r>
          </w:p>
        </w:tc>
        <w:tc>
          <w:tcPr>
            <w:tcW w:w="168" w:type="dxa"/>
            <w:tcBorders>
              <w:top w:val="nil"/>
              <w:left w:val="nil"/>
              <w:right w:val="nil"/>
            </w:tcBorders>
            <w:shd w:val="clear" w:color="auto" w:fill="auto"/>
          </w:tcPr>
          <w:p w14:paraId="7A5CAF76" w14:textId="77777777" w:rsidR="00170702" w:rsidRPr="001816C1" w:rsidRDefault="00170702" w:rsidP="00170702">
            <w:pPr>
              <w:ind w:firstLine="0"/>
              <w:jc w:val="left"/>
              <w:rPr>
                <w:rFonts w:cs="Times New Roman"/>
                <w:sz w:val="20"/>
              </w:rPr>
            </w:pPr>
          </w:p>
        </w:tc>
        <w:tc>
          <w:tcPr>
            <w:tcW w:w="169" w:type="dxa"/>
            <w:tcBorders>
              <w:top w:val="nil"/>
              <w:left w:val="nil"/>
              <w:right w:val="nil"/>
            </w:tcBorders>
            <w:shd w:val="clear" w:color="auto" w:fill="auto"/>
          </w:tcPr>
          <w:p w14:paraId="50C42A3E" w14:textId="77777777" w:rsidR="00170702" w:rsidRPr="001816C1" w:rsidRDefault="00170702" w:rsidP="00170702">
            <w:pPr>
              <w:ind w:firstLine="0"/>
              <w:jc w:val="left"/>
              <w:rPr>
                <w:rFonts w:cs="Times New Roman"/>
                <w:sz w:val="20"/>
              </w:rPr>
            </w:pPr>
          </w:p>
        </w:tc>
        <w:tc>
          <w:tcPr>
            <w:tcW w:w="169" w:type="dxa"/>
            <w:tcBorders>
              <w:top w:val="nil"/>
              <w:left w:val="nil"/>
              <w:right w:val="nil"/>
            </w:tcBorders>
            <w:shd w:val="clear" w:color="auto" w:fill="auto"/>
          </w:tcPr>
          <w:p w14:paraId="1095676A" w14:textId="77777777" w:rsidR="00170702" w:rsidRPr="001816C1" w:rsidRDefault="00170702" w:rsidP="00170702">
            <w:pPr>
              <w:ind w:firstLine="0"/>
              <w:jc w:val="left"/>
              <w:rPr>
                <w:rFonts w:cs="Times New Roman"/>
                <w:sz w:val="20"/>
              </w:rPr>
            </w:pPr>
          </w:p>
        </w:tc>
        <w:tc>
          <w:tcPr>
            <w:tcW w:w="169" w:type="dxa"/>
            <w:tcBorders>
              <w:top w:val="nil"/>
              <w:left w:val="nil"/>
              <w:right w:val="nil"/>
            </w:tcBorders>
            <w:shd w:val="clear" w:color="auto" w:fill="auto"/>
          </w:tcPr>
          <w:p w14:paraId="4EAD0DA5" w14:textId="77777777" w:rsidR="00170702" w:rsidRPr="001816C1" w:rsidRDefault="00170702" w:rsidP="00170702">
            <w:pPr>
              <w:ind w:firstLine="0"/>
              <w:jc w:val="left"/>
              <w:rPr>
                <w:rFonts w:cs="Times New Roman"/>
                <w:sz w:val="20"/>
              </w:rPr>
            </w:pPr>
          </w:p>
        </w:tc>
        <w:tc>
          <w:tcPr>
            <w:tcW w:w="169" w:type="dxa"/>
            <w:tcBorders>
              <w:top w:val="nil"/>
              <w:left w:val="nil"/>
              <w:right w:val="nil"/>
            </w:tcBorders>
            <w:shd w:val="clear" w:color="auto" w:fill="auto"/>
          </w:tcPr>
          <w:p w14:paraId="5FF15F5C" w14:textId="77777777" w:rsidR="00170702" w:rsidRPr="001816C1" w:rsidRDefault="00170702" w:rsidP="00170702">
            <w:pPr>
              <w:ind w:firstLine="0"/>
              <w:jc w:val="left"/>
              <w:rPr>
                <w:rFonts w:cs="Times New Roman"/>
                <w:sz w:val="20"/>
              </w:rPr>
            </w:pPr>
          </w:p>
        </w:tc>
        <w:tc>
          <w:tcPr>
            <w:tcW w:w="169" w:type="dxa"/>
            <w:tcBorders>
              <w:top w:val="nil"/>
              <w:left w:val="nil"/>
              <w:right w:val="nil"/>
            </w:tcBorders>
            <w:shd w:val="clear" w:color="auto" w:fill="auto"/>
          </w:tcPr>
          <w:p w14:paraId="49E44641" w14:textId="77777777" w:rsidR="00170702" w:rsidRPr="001816C1" w:rsidRDefault="00170702" w:rsidP="00170702">
            <w:pPr>
              <w:ind w:firstLine="0"/>
              <w:jc w:val="left"/>
              <w:rPr>
                <w:rFonts w:cs="Times New Roman"/>
                <w:sz w:val="20"/>
              </w:rPr>
            </w:pPr>
          </w:p>
        </w:tc>
        <w:tc>
          <w:tcPr>
            <w:tcW w:w="169" w:type="dxa"/>
            <w:tcBorders>
              <w:top w:val="nil"/>
              <w:left w:val="nil"/>
              <w:right w:val="nil"/>
            </w:tcBorders>
            <w:shd w:val="clear" w:color="auto" w:fill="auto"/>
          </w:tcPr>
          <w:p w14:paraId="556812CA" w14:textId="77777777" w:rsidR="00170702" w:rsidRPr="001816C1" w:rsidRDefault="00170702" w:rsidP="00170702">
            <w:pPr>
              <w:ind w:firstLine="0"/>
              <w:jc w:val="left"/>
              <w:rPr>
                <w:rFonts w:cs="Times New Roman"/>
                <w:sz w:val="20"/>
              </w:rPr>
            </w:pPr>
          </w:p>
        </w:tc>
        <w:tc>
          <w:tcPr>
            <w:tcW w:w="169" w:type="dxa"/>
            <w:tcBorders>
              <w:top w:val="nil"/>
              <w:left w:val="nil"/>
              <w:right w:val="nil"/>
            </w:tcBorders>
            <w:shd w:val="clear" w:color="auto" w:fill="auto"/>
          </w:tcPr>
          <w:p w14:paraId="14A5ADCC" w14:textId="77777777" w:rsidR="00170702" w:rsidRPr="001816C1" w:rsidRDefault="00170702" w:rsidP="00170702">
            <w:pPr>
              <w:ind w:firstLine="0"/>
              <w:jc w:val="left"/>
              <w:rPr>
                <w:rFonts w:cs="Times New Roman"/>
                <w:sz w:val="20"/>
              </w:rPr>
            </w:pPr>
          </w:p>
        </w:tc>
        <w:tc>
          <w:tcPr>
            <w:tcW w:w="169" w:type="dxa"/>
            <w:tcBorders>
              <w:top w:val="nil"/>
              <w:left w:val="nil"/>
              <w:right w:val="nil"/>
            </w:tcBorders>
            <w:shd w:val="clear" w:color="auto" w:fill="auto"/>
          </w:tcPr>
          <w:p w14:paraId="3309197E" w14:textId="77777777" w:rsidR="00170702" w:rsidRPr="001816C1" w:rsidRDefault="00170702" w:rsidP="00170702">
            <w:pPr>
              <w:ind w:firstLine="0"/>
              <w:jc w:val="left"/>
              <w:rPr>
                <w:rFonts w:cs="Times New Roman"/>
                <w:sz w:val="20"/>
              </w:rPr>
            </w:pPr>
          </w:p>
        </w:tc>
        <w:tc>
          <w:tcPr>
            <w:tcW w:w="169" w:type="dxa"/>
            <w:tcBorders>
              <w:top w:val="nil"/>
              <w:left w:val="nil"/>
              <w:right w:val="nil"/>
            </w:tcBorders>
            <w:shd w:val="clear" w:color="auto" w:fill="auto"/>
          </w:tcPr>
          <w:p w14:paraId="7F23BAF4" w14:textId="77777777" w:rsidR="00170702" w:rsidRPr="001816C1" w:rsidRDefault="00170702" w:rsidP="00170702">
            <w:pPr>
              <w:ind w:firstLine="0"/>
              <w:jc w:val="left"/>
              <w:rPr>
                <w:rFonts w:cs="Times New Roman"/>
                <w:sz w:val="20"/>
              </w:rPr>
            </w:pPr>
          </w:p>
        </w:tc>
        <w:tc>
          <w:tcPr>
            <w:tcW w:w="169" w:type="dxa"/>
            <w:tcBorders>
              <w:top w:val="nil"/>
              <w:left w:val="nil"/>
              <w:right w:val="nil"/>
            </w:tcBorders>
            <w:shd w:val="clear" w:color="auto" w:fill="auto"/>
          </w:tcPr>
          <w:p w14:paraId="18C82E16" w14:textId="77777777" w:rsidR="00170702" w:rsidRPr="001816C1" w:rsidRDefault="00170702" w:rsidP="00170702">
            <w:pPr>
              <w:ind w:firstLine="0"/>
              <w:jc w:val="left"/>
              <w:rPr>
                <w:rFonts w:cs="Times New Roman"/>
                <w:sz w:val="20"/>
              </w:rPr>
            </w:pPr>
          </w:p>
        </w:tc>
        <w:tc>
          <w:tcPr>
            <w:tcW w:w="169" w:type="dxa"/>
            <w:tcBorders>
              <w:top w:val="nil"/>
              <w:left w:val="nil"/>
              <w:right w:val="nil"/>
            </w:tcBorders>
            <w:shd w:val="clear" w:color="auto" w:fill="auto"/>
          </w:tcPr>
          <w:p w14:paraId="529CB6D1" w14:textId="77777777" w:rsidR="00170702" w:rsidRPr="001816C1" w:rsidRDefault="00170702" w:rsidP="00170702">
            <w:pPr>
              <w:ind w:firstLine="0"/>
              <w:jc w:val="left"/>
              <w:rPr>
                <w:rFonts w:cs="Times New Roman"/>
                <w:sz w:val="20"/>
              </w:rPr>
            </w:pPr>
          </w:p>
        </w:tc>
        <w:tc>
          <w:tcPr>
            <w:tcW w:w="168" w:type="dxa"/>
            <w:tcBorders>
              <w:top w:val="nil"/>
              <w:left w:val="nil"/>
              <w:right w:val="nil"/>
            </w:tcBorders>
            <w:shd w:val="clear" w:color="auto" w:fill="auto"/>
          </w:tcPr>
          <w:p w14:paraId="611E4BF0" w14:textId="77777777" w:rsidR="00170702" w:rsidRPr="001816C1" w:rsidRDefault="00170702" w:rsidP="00170702">
            <w:pPr>
              <w:ind w:firstLine="0"/>
              <w:jc w:val="left"/>
              <w:rPr>
                <w:rFonts w:cs="Times New Roman"/>
                <w:sz w:val="20"/>
              </w:rPr>
            </w:pPr>
          </w:p>
        </w:tc>
        <w:tc>
          <w:tcPr>
            <w:tcW w:w="169" w:type="dxa"/>
            <w:tcBorders>
              <w:top w:val="nil"/>
              <w:left w:val="nil"/>
              <w:right w:val="nil"/>
            </w:tcBorders>
            <w:shd w:val="clear" w:color="auto" w:fill="auto"/>
          </w:tcPr>
          <w:p w14:paraId="6254121F" w14:textId="77777777" w:rsidR="00170702" w:rsidRPr="001816C1" w:rsidRDefault="00170702" w:rsidP="00170702">
            <w:pPr>
              <w:ind w:firstLine="0"/>
              <w:jc w:val="left"/>
              <w:rPr>
                <w:rFonts w:cs="Times New Roman"/>
                <w:sz w:val="20"/>
              </w:rPr>
            </w:pPr>
          </w:p>
        </w:tc>
        <w:tc>
          <w:tcPr>
            <w:tcW w:w="168" w:type="dxa"/>
            <w:tcBorders>
              <w:top w:val="nil"/>
              <w:left w:val="nil"/>
              <w:right w:val="nil"/>
            </w:tcBorders>
            <w:shd w:val="clear" w:color="auto" w:fill="auto"/>
          </w:tcPr>
          <w:p w14:paraId="4E482A98" w14:textId="77777777" w:rsidR="00170702" w:rsidRPr="001816C1" w:rsidRDefault="00170702" w:rsidP="00170702">
            <w:pPr>
              <w:ind w:firstLine="0"/>
              <w:jc w:val="left"/>
              <w:rPr>
                <w:rFonts w:cs="Times New Roman"/>
                <w:sz w:val="20"/>
              </w:rPr>
            </w:pPr>
          </w:p>
        </w:tc>
        <w:tc>
          <w:tcPr>
            <w:tcW w:w="169" w:type="dxa"/>
            <w:tcBorders>
              <w:top w:val="nil"/>
              <w:left w:val="nil"/>
              <w:right w:val="nil"/>
            </w:tcBorders>
            <w:shd w:val="clear" w:color="auto" w:fill="auto"/>
          </w:tcPr>
          <w:p w14:paraId="4196E24F" w14:textId="77777777" w:rsidR="00170702" w:rsidRPr="001816C1" w:rsidRDefault="00170702" w:rsidP="00170702">
            <w:pPr>
              <w:ind w:firstLine="0"/>
              <w:jc w:val="left"/>
              <w:rPr>
                <w:rFonts w:cs="Times New Roman"/>
                <w:sz w:val="20"/>
              </w:rPr>
            </w:pPr>
          </w:p>
        </w:tc>
        <w:tc>
          <w:tcPr>
            <w:tcW w:w="168" w:type="dxa"/>
            <w:tcBorders>
              <w:top w:val="nil"/>
              <w:left w:val="nil"/>
              <w:right w:val="nil"/>
            </w:tcBorders>
            <w:shd w:val="clear" w:color="auto" w:fill="auto"/>
          </w:tcPr>
          <w:p w14:paraId="5474C96A" w14:textId="77777777" w:rsidR="00170702" w:rsidRPr="001816C1" w:rsidRDefault="00170702" w:rsidP="00170702">
            <w:pPr>
              <w:ind w:firstLine="0"/>
              <w:jc w:val="left"/>
              <w:rPr>
                <w:rFonts w:cs="Times New Roman"/>
                <w:sz w:val="20"/>
              </w:rPr>
            </w:pPr>
          </w:p>
        </w:tc>
        <w:tc>
          <w:tcPr>
            <w:tcW w:w="169" w:type="dxa"/>
            <w:tcBorders>
              <w:top w:val="nil"/>
              <w:left w:val="nil"/>
              <w:right w:val="nil"/>
            </w:tcBorders>
            <w:shd w:val="clear" w:color="auto" w:fill="auto"/>
          </w:tcPr>
          <w:p w14:paraId="1F5FC3BF" w14:textId="77777777" w:rsidR="00170702" w:rsidRPr="001816C1" w:rsidRDefault="00170702" w:rsidP="00170702">
            <w:pPr>
              <w:ind w:firstLine="0"/>
              <w:jc w:val="left"/>
              <w:rPr>
                <w:rFonts w:cs="Times New Roman"/>
                <w:sz w:val="20"/>
              </w:rPr>
            </w:pPr>
          </w:p>
        </w:tc>
        <w:tc>
          <w:tcPr>
            <w:tcW w:w="168" w:type="dxa"/>
            <w:tcBorders>
              <w:top w:val="nil"/>
              <w:left w:val="nil"/>
              <w:right w:val="nil"/>
            </w:tcBorders>
            <w:shd w:val="clear" w:color="auto" w:fill="auto"/>
          </w:tcPr>
          <w:p w14:paraId="37E540DE" w14:textId="77777777" w:rsidR="00170702" w:rsidRPr="001816C1" w:rsidRDefault="00170702" w:rsidP="00170702">
            <w:pPr>
              <w:ind w:firstLine="0"/>
              <w:jc w:val="left"/>
              <w:rPr>
                <w:rFonts w:cs="Times New Roman"/>
                <w:sz w:val="20"/>
              </w:rPr>
            </w:pPr>
          </w:p>
        </w:tc>
        <w:tc>
          <w:tcPr>
            <w:tcW w:w="169" w:type="dxa"/>
            <w:tcBorders>
              <w:top w:val="nil"/>
              <w:left w:val="nil"/>
              <w:right w:val="nil"/>
            </w:tcBorders>
            <w:shd w:val="clear" w:color="auto" w:fill="auto"/>
          </w:tcPr>
          <w:p w14:paraId="70F64D40" w14:textId="77777777" w:rsidR="00170702" w:rsidRPr="001816C1" w:rsidRDefault="00170702" w:rsidP="00170702">
            <w:pPr>
              <w:ind w:firstLine="0"/>
              <w:jc w:val="left"/>
              <w:rPr>
                <w:rFonts w:cs="Times New Roman"/>
                <w:sz w:val="20"/>
              </w:rPr>
            </w:pPr>
          </w:p>
        </w:tc>
        <w:tc>
          <w:tcPr>
            <w:tcW w:w="169" w:type="dxa"/>
            <w:tcBorders>
              <w:top w:val="nil"/>
              <w:left w:val="nil"/>
              <w:right w:val="nil"/>
            </w:tcBorders>
            <w:shd w:val="clear" w:color="auto" w:fill="auto"/>
          </w:tcPr>
          <w:p w14:paraId="33FE90D4" w14:textId="77777777" w:rsidR="00170702" w:rsidRPr="001816C1" w:rsidRDefault="00170702" w:rsidP="00170702">
            <w:pPr>
              <w:ind w:firstLine="0"/>
              <w:jc w:val="left"/>
              <w:rPr>
                <w:rFonts w:cs="Times New Roman"/>
                <w:sz w:val="20"/>
              </w:rPr>
            </w:pPr>
          </w:p>
        </w:tc>
        <w:tc>
          <w:tcPr>
            <w:tcW w:w="169" w:type="dxa"/>
            <w:tcBorders>
              <w:top w:val="nil"/>
              <w:left w:val="nil"/>
              <w:right w:val="nil"/>
            </w:tcBorders>
            <w:shd w:val="clear" w:color="auto" w:fill="auto"/>
          </w:tcPr>
          <w:p w14:paraId="4806E32A" w14:textId="77777777" w:rsidR="00170702" w:rsidRPr="001816C1" w:rsidRDefault="00170702" w:rsidP="00170702">
            <w:pPr>
              <w:ind w:firstLine="0"/>
              <w:jc w:val="left"/>
              <w:rPr>
                <w:rFonts w:cs="Times New Roman"/>
                <w:sz w:val="20"/>
              </w:rPr>
            </w:pPr>
          </w:p>
        </w:tc>
        <w:tc>
          <w:tcPr>
            <w:tcW w:w="169" w:type="dxa"/>
            <w:tcBorders>
              <w:top w:val="nil"/>
              <w:left w:val="nil"/>
              <w:right w:val="nil"/>
            </w:tcBorders>
            <w:shd w:val="clear" w:color="auto" w:fill="auto"/>
          </w:tcPr>
          <w:p w14:paraId="4B45AD68" w14:textId="77777777" w:rsidR="00170702" w:rsidRPr="001816C1" w:rsidRDefault="00170702" w:rsidP="00170702">
            <w:pPr>
              <w:ind w:firstLine="0"/>
              <w:jc w:val="left"/>
              <w:rPr>
                <w:rFonts w:cs="Times New Roman"/>
                <w:sz w:val="20"/>
              </w:rPr>
            </w:pPr>
          </w:p>
        </w:tc>
        <w:tc>
          <w:tcPr>
            <w:tcW w:w="169" w:type="dxa"/>
            <w:tcBorders>
              <w:top w:val="nil"/>
              <w:left w:val="nil"/>
              <w:right w:val="nil"/>
            </w:tcBorders>
            <w:shd w:val="clear" w:color="auto" w:fill="auto"/>
          </w:tcPr>
          <w:p w14:paraId="4B1A3EE1" w14:textId="77777777" w:rsidR="00170702" w:rsidRPr="001816C1" w:rsidRDefault="00170702" w:rsidP="00170702">
            <w:pPr>
              <w:ind w:firstLine="0"/>
              <w:jc w:val="left"/>
              <w:rPr>
                <w:rFonts w:cs="Times New Roman"/>
                <w:sz w:val="20"/>
              </w:rPr>
            </w:pPr>
          </w:p>
        </w:tc>
        <w:tc>
          <w:tcPr>
            <w:tcW w:w="169" w:type="dxa"/>
            <w:tcBorders>
              <w:top w:val="nil"/>
              <w:left w:val="nil"/>
              <w:right w:val="nil"/>
            </w:tcBorders>
            <w:shd w:val="clear" w:color="auto" w:fill="auto"/>
          </w:tcPr>
          <w:p w14:paraId="48EB1E3F" w14:textId="77777777" w:rsidR="00170702" w:rsidRPr="001816C1" w:rsidRDefault="00170702" w:rsidP="00170702">
            <w:pPr>
              <w:ind w:firstLine="0"/>
              <w:jc w:val="left"/>
              <w:rPr>
                <w:rFonts w:cs="Times New Roman"/>
                <w:sz w:val="20"/>
              </w:rPr>
            </w:pPr>
          </w:p>
        </w:tc>
        <w:tc>
          <w:tcPr>
            <w:tcW w:w="169" w:type="dxa"/>
            <w:tcBorders>
              <w:top w:val="nil"/>
              <w:left w:val="nil"/>
              <w:right w:val="nil"/>
            </w:tcBorders>
            <w:shd w:val="clear" w:color="auto" w:fill="auto"/>
          </w:tcPr>
          <w:p w14:paraId="7EF42EED" w14:textId="77777777" w:rsidR="00170702" w:rsidRPr="001816C1" w:rsidRDefault="00170702" w:rsidP="00170702">
            <w:pPr>
              <w:ind w:firstLine="0"/>
              <w:jc w:val="left"/>
              <w:rPr>
                <w:rFonts w:cs="Times New Roman"/>
                <w:sz w:val="20"/>
              </w:rPr>
            </w:pPr>
          </w:p>
        </w:tc>
        <w:tc>
          <w:tcPr>
            <w:tcW w:w="169" w:type="dxa"/>
            <w:tcBorders>
              <w:top w:val="nil"/>
              <w:left w:val="nil"/>
              <w:right w:val="nil"/>
            </w:tcBorders>
            <w:shd w:val="clear" w:color="auto" w:fill="auto"/>
          </w:tcPr>
          <w:p w14:paraId="78B92458" w14:textId="77777777" w:rsidR="00170702" w:rsidRPr="001816C1" w:rsidRDefault="00170702" w:rsidP="00170702">
            <w:pPr>
              <w:ind w:firstLine="0"/>
              <w:jc w:val="left"/>
              <w:rPr>
                <w:rFonts w:cs="Times New Roman"/>
                <w:sz w:val="20"/>
              </w:rPr>
            </w:pPr>
          </w:p>
        </w:tc>
        <w:tc>
          <w:tcPr>
            <w:tcW w:w="169" w:type="dxa"/>
            <w:tcBorders>
              <w:top w:val="nil"/>
              <w:left w:val="nil"/>
              <w:right w:val="nil"/>
            </w:tcBorders>
            <w:shd w:val="clear" w:color="auto" w:fill="auto"/>
          </w:tcPr>
          <w:p w14:paraId="71B433AF" w14:textId="77777777" w:rsidR="00170702" w:rsidRPr="001816C1" w:rsidRDefault="00170702" w:rsidP="00170702">
            <w:pPr>
              <w:ind w:firstLine="0"/>
              <w:jc w:val="left"/>
              <w:rPr>
                <w:rFonts w:cs="Times New Roman"/>
                <w:sz w:val="20"/>
              </w:rPr>
            </w:pPr>
          </w:p>
        </w:tc>
        <w:tc>
          <w:tcPr>
            <w:tcW w:w="168" w:type="dxa"/>
            <w:tcBorders>
              <w:top w:val="nil"/>
              <w:left w:val="nil"/>
              <w:right w:val="nil"/>
            </w:tcBorders>
            <w:shd w:val="clear" w:color="auto" w:fill="auto"/>
          </w:tcPr>
          <w:p w14:paraId="292FBA2F" w14:textId="77777777" w:rsidR="00170702" w:rsidRPr="001816C1" w:rsidRDefault="00170702" w:rsidP="00170702">
            <w:pPr>
              <w:ind w:firstLine="0"/>
              <w:jc w:val="left"/>
              <w:rPr>
                <w:rFonts w:cs="Times New Roman"/>
                <w:sz w:val="20"/>
              </w:rPr>
            </w:pPr>
          </w:p>
        </w:tc>
        <w:tc>
          <w:tcPr>
            <w:tcW w:w="169" w:type="dxa"/>
            <w:tcBorders>
              <w:top w:val="nil"/>
              <w:left w:val="nil"/>
              <w:right w:val="nil"/>
            </w:tcBorders>
            <w:shd w:val="clear" w:color="auto" w:fill="auto"/>
          </w:tcPr>
          <w:p w14:paraId="27066F6C" w14:textId="77777777" w:rsidR="00170702" w:rsidRPr="001816C1" w:rsidRDefault="00170702" w:rsidP="00170702">
            <w:pPr>
              <w:ind w:firstLine="0"/>
              <w:jc w:val="left"/>
              <w:rPr>
                <w:rFonts w:cs="Times New Roman"/>
                <w:sz w:val="20"/>
              </w:rPr>
            </w:pPr>
          </w:p>
        </w:tc>
        <w:tc>
          <w:tcPr>
            <w:tcW w:w="168" w:type="dxa"/>
            <w:tcBorders>
              <w:top w:val="nil"/>
              <w:left w:val="nil"/>
              <w:right w:val="nil"/>
            </w:tcBorders>
            <w:shd w:val="clear" w:color="auto" w:fill="auto"/>
          </w:tcPr>
          <w:p w14:paraId="3CED4D9D" w14:textId="77777777" w:rsidR="00170702" w:rsidRPr="001816C1" w:rsidRDefault="00170702" w:rsidP="00170702">
            <w:pPr>
              <w:ind w:firstLine="0"/>
              <w:jc w:val="left"/>
              <w:rPr>
                <w:rFonts w:cs="Times New Roman"/>
                <w:sz w:val="20"/>
              </w:rPr>
            </w:pPr>
          </w:p>
        </w:tc>
        <w:tc>
          <w:tcPr>
            <w:tcW w:w="169" w:type="dxa"/>
            <w:tcBorders>
              <w:top w:val="nil"/>
              <w:left w:val="nil"/>
              <w:right w:val="nil"/>
            </w:tcBorders>
            <w:shd w:val="clear" w:color="auto" w:fill="auto"/>
          </w:tcPr>
          <w:p w14:paraId="76C74F88" w14:textId="77777777" w:rsidR="00170702" w:rsidRPr="001816C1" w:rsidRDefault="00170702" w:rsidP="00170702">
            <w:pPr>
              <w:ind w:firstLine="0"/>
              <w:jc w:val="left"/>
              <w:rPr>
                <w:rFonts w:cs="Times New Roman"/>
                <w:sz w:val="20"/>
              </w:rPr>
            </w:pPr>
          </w:p>
        </w:tc>
        <w:tc>
          <w:tcPr>
            <w:tcW w:w="168" w:type="dxa"/>
            <w:tcBorders>
              <w:top w:val="nil"/>
              <w:left w:val="nil"/>
              <w:right w:val="nil"/>
            </w:tcBorders>
            <w:shd w:val="clear" w:color="auto" w:fill="auto"/>
          </w:tcPr>
          <w:p w14:paraId="574309E5" w14:textId="77777777" w:rsidR="00170702" w:rsidRPr="001816C1" w:rsidRDefault="00170702" w:rsidP="00170702">
            <w:pPr>
              <w:ind w:firstLine="0"/>
              <w:jc w:val="left"/>
              <w:rPr>
                <w:rFonts w:cs="Times New Roman"/>
                <w:sz w:val="20"/>
              </w:rPr>
            </w:pPr>
          </w:p>
        </w:tc>
        <w:tc>
          <w:tcPr>
            <w:tcW w:w="169" w:type="dxa"/>
            <w:tcBorders>
              <w:top w:val="nil"/>
              <w:left w:val="nil"/>
              <w:right w:val="nil"/>
            </w:tcBorders>
            <w:shd w:val="clear" w:color="auto" w:fill="auto"/>
          </w:tcPr>
          <w:p w14:paraId="41DF68D6" w14:textId="77777777" w:rsidR="00170702" w:rsidRPr="001816C1" w:rsidRDefault="00170702" w:rsidP="00170702">
            <w:pPr>
              <w:ind w:firstLine="0"/>
              <w:jc w:val="left"/>
              <w:rPr>
                <w:rFonts w:cs="Times New Roman"/>
                <w:sz w:val="20"/>
              </w:rPr>
            </w:pPr>
          </w:p>
        </w:tc>
        <w:tc>
          <w:tcPr>
            <w:tcW w:w="168" w:type="dxa"/>
            <w:tcBorders>
              <w:top w:val="nil"/>
              <w:left w:val="nil"/>
              <w:right w:val="nil"/>
            </w:tcBorders>
            <w:shd w:val="clear" w:color="auto" w:fill="auto"/>
          </w:tcPr>
          <w:p w14:paraId="32C5C0FF" w14:textId="77777777" w:rsidR="00170702" w:rsidRPr="001816C1" w:rsidRDefault="00170702" w:rsidP="00170702">
            <w:pPr>
              <w:ind w:firstLine="0"/>
              <w:jc w:val="left"/>
              <w:rPr>
                <w:rFonts w:cs="Times New Roman"/>
                <w:sz w:val="20"/>
              </w:rPr>
            </w:pPr>
          </w:p>
        </w:tc>
        <w:tc>
          <w:tcPr>
            <w:tcW w:w="170" w:type="dxa"/>
            <w:tcBorders>
              <w:top w:val="nil"/>
              <w:left w:val="nil"/>
              <w:right w:val="nil"/>
            </w:tcBorders>
            <w:shd w:val="clear" w:color="auto" w:fill="auto"/>
          </w:tcPr>
          <w:p w14:paraId="6789B5A6" w14:textId="77777777" w:rsidR="00170702" w:rsidRPr="001816C1" w:rsidRDefault="00170702" w:rsidP="00170702">
            <w:pPr>
              <w:ind w:firstLine="0"/>
              <w:jc w:val="left"/>
              <w:rPr>
                <w:rFonts w:cs="Times New Roman"/>
                <w:sz w:val="20"/>
              </w:rPr>
            </w:pPr>
          </w:p>
        </w:tc>
        <w:tc>
          <w:tcPr>
            <w:tcW w:w="142" w:type="dxa"/>
            <w:tcBorders>
              <w:top w:val="nil"/>
              <w:left w:val="nil"/>
              <w:right w:val="nil"/>
            </w:tcBorders>
            <w:shd w:val="clear" w:color="auto" w:fill="auto"/>
          </w:tcPr>
          <w:p w14:paraId="3CE27FD2" w14:textId="77777777" w:rsidR="00170702" w:rsidRPr="001816C1" w:rsidRDefault="00170702" w:rsidP="00170702">
            <w:pPr>
              <w:ind w:firstLine="0"/>
              <w:jc w:val="left"/>
              <w:rPr>
                <w:rFonts w:cs="Times New Roman"/>
                <w:sz w:val="20"/>
              </w:rPr>
            </w:pPr>
          </w:p>
        </w:tc>
        <w:tc>
          <w:tcPr>
            <w:tcW w:w="141" w:type="dxa"/>
            <w:tcBorders>
              <w:top w:val="nil"/>
              <w:left w:val="nil"/>
              <w:right w:val="nil"/>
            </w:tcBorders>
            <w:shd w:val="clear" w:color="auto" w:fill="000000" w:themeFill="text1"/>
          </w:tcPr>
          <w:p w14:paraId="2A963876" w14:textId="77777777" w:rsidR="00170702" w:rsidRPr="001816C1" w:rsidRDefault="00170702" w:rsidP="00170702">
            <w:pPr>
              <w:ind w:firstLine="0"/>
              <w:jc w:val="left"/>
              <w:rPr>
                <w:rFonts w:cs="Times New Roman"/>
                <w:sz w:val="20"/>
              </w:rPr>
            </w:pPr>
          </w:p>
        </w:tc>
        <w:tc>
          <w:tcPr>
            <w:tcW w:w="142" w:type="dxa"/>
            <w:tcBorders>
              <w:top w:val="nil"/>
              <w:left w:val="nil"/>
              <w:right w:val="nil"/>
            </w:tcBorders>
            <w:shd w:val="clear" w:color="auto" w:fill="auto"/>
          </w:tcPr>
          <w:p w14:paraId="735A70A9" w14:textId="77777777" w:rsidR="00170702" w:rsidRPr="001816C1" w:rsidRDefault="00170702" w:rsidP="00170702">
            <w:pPr>
              <w:ind w:firstLine="0"/>
              <w:jc w:val="left"/>
              <w:rPr>
                <w:rFonts w:cs="Times New Roman"/>
                <w:sz w:val="20"/>
              </w:rPr>
            </w:pPr>
          </w:p>
        </w:tc>
        <w:tc>
          <w:tcPr>
            <w:tcW w:w="142" w:type="dxa"/>
            <w:tcBorders>
              <w:top w:val="nil"/>
              <w:left w:val="nil"/>
              <w:right w:val="nil"/>
            </w:tcBorders>
            <w:shd w:val="clear" w:color="auto" w:fill="auto"/>
          </w:tcPr>
          <w:p w14:paraId="4E6BC558" w14:textId="77777777" w:rsidR="00170702" w:rsidRPr="001816C1" w:rsidRDefault="00170702" w:rsidP="00170702">
            <w:pPr>
              <w:ind w:firstLine="0"/>
              <w:jc w:val="left"/>
              <w:rPr>
                <w:rFonts w:cs="Times New Roman"/>
                <w:sz w:val="20"/>
              </w:rPr>
            </w:pPr>
          </w:p>
        </w:tc>
      </w:tr>
    </w:tbl>
    <w:p w14:paraId="168139CF" w14:textId="77777777" w:rsidR="00460E36" w:rsidRDefault="00460E36" w:rsidP="00460E36">
      <w:pPr>
        <w:pStyle w:val="Heading1"/>
        <w:spacing w:before="480" w:after="240"/>
      </w:pPr>
      <w:bookmarkStart w:id="108" w:name="_Toc205192233"/>
      <w:r>
        <w:t>DAFTAR PUSTAKA</w:t>
      </w:r>
      <w:bookmarkEnd w:id="75"/>
      <w:bookmarkEnd w:id="76"/>
      <w:bookmarkEnd w:id="77"/>
      <w:bookmarkEnd w:id="108"/>
    </w:p>
    <w:p w14:paraId="3635302A" w14:textId="77777777" w:rsidR="00DB36CC" w:rsidRPr="00DB36CC" w:rsidRDefault="00DB36CC" w:rsidP="00DB36CC">
      <w:pPr>
        <w:ind w:left="567" w:hanging="567"/>
        <w:rPr>
          <w:rFonts w:eastAsia="Times New Roman"/>
        </w:rPr>
      </w:pPr>
      <w:r w:rsidRPr="00DB36CC">
        <w:t xml:space="preserve">Alborzi, S.Z., Nacer, A.A., Najjar, H., Ritchie, D.W. dan Devignes, M.D. 2021. PPIDomainMiner: Inferring domain-domain interactions from multiple sources of protein-protein interactions. </w:t>
      </w:r>
      <w:r w:rsidRPr="00DB36CC">
        <w:rPr>
          <w:rStyle w:val="Emphasis"/>
        </w:rPr>
        <w:t>PLoS Computational Biology</w:t>
      </w:r>
      <w:r w:rsidRPr="00DB36CC">
        <w:t xml:space="preserve"> </w:t>
      </w:r>
      <w:r w:rsidRPr="00DB36CC">
        <w:rPr>
          <w:rStyle w:val="Strong"/>
        </w:rPr>
        <w:t>17</w:t>
      </w:r>
      <w:r w:rsidRPr="00DB36CC">
        <w:t>(8). https://doi.org/10.1371/journal.pcbi.1008844.</w:t>
      </w:r>
    </w:p>
    <w:p w14:paraId="318585AA" w14:textId="53523446" w:rsidR="00DB36CC" w:rsidRPr="00DB36CC" w:rsidRDefault="00A31CF0" w:rsidP="00DB36CC">
      <w:pPr>
        <w:ind w:left="567" w:hanging="567"/>
        <w:rPr>
          <w:rFonts w:eastAsia="Times New Roman"/>
        </w:rPr>
      </w:pPr>
      <w:r>
        <w:t>[</w:t>
      </w:r>
      <w:r w:rsidR="00DB36CC" w:rsidRPr="00DB36CC">
        <w:t>CABI</w:t>
      </w:r>
      <w:r>
        <w:t>] Centre for Agriculture and Bioscience International</w:t>
      </w:r>
      <w:r w:rsidR="00DB36CC" w:rsidRPr="00DB36CC">
        <w:t xml:space="preserve">. 2022. </w:t>
      </w:r>
      <w:r w:rsidR="00DB36CC" w:rsidRPr="00DB36CC">
        <w:rPr>
          <w:rStyle w:val="Emphasis"/>
        </w:rPr>
        <w:t>Murraya paniculata</w:t>
      </w:r>
      <w:r w:rsidR="00DB36CC" w:rsidRPr="00DB36CC">
        <w:t xml:space="preserve"> (orange jessamine). </w:t>
      </w:r>
      <w:r w:rsidR="00DB36CC" w:rsidRPr="00DB36CC">
        <w:rPr>
          <w:rStyle w:val="Emphasis"/>
        </w:rPr>
        <w:t>PlantwisePlus Knowledge Bank. Species Pages</w:t>
      </w:r>
      <w:r w:rsidR="00DB36CC" w:rsidRPr="00DB36CC">
        <w:t>. https://doi.org/10.1079/pwkb.species.35178</w:t>
      </w:r>
      <w:r w:rsidR="00DB36CC" w:rsidRPr="00DB36CC">
        <w:rPr>
          <w:rFonts w:eastAsia="Times New Roman"/>
        </w:rPr>
        <w:t>.</w:t>
      </w:r>
    </w:p>
    <w:p w14:paraId="6A658C65" w14:textId="5513F87A" w:rsidR="00DB36CC" w:rsidRPr="00DB36CC" w:rsidRDefault="00DB36CC" w:rsidP="00DB36CC">
      <w:pPr>
        <w:ind w:left="567" w:hanging="567"/>
      </w:pPr>
      <w:r w:rsidRPr="00DB36CC">
        <w:t xml:space="preserve">Dai, H., Alsalhe, T.A., Chalghaf, N., Riccò, M., Bragazzi, N.L. dan Wu, J. 2020. The global burden of disease attributable to </w:t>
      </w:r>
      <w:r w:rsidR="00361BF2">
        <w:t>Tinggi</w:t>
      </w:r>
      <w:r w:rsidRPr="00DB36CC">
        <w:t xml:space="preserve"> body mass index in 195 countries and territories, 1990–2017: An analysis of the Global Burden of Disease Study. </w:t>
      </w:r>
      <w:r w:rsidRPr="00DB36CC">
        <w:rPr>
          <w:rStyle w:val="Emphasis"/>
        </w:rPr>
        <w:t>PLoS Medicine</w:t>
      </w:r>
      <w:r w:rsidRPr="00DB36CC">
        <w:t xml:space="preserve"> </w:t>
      </w:r>
      <w:r w:rsidRPr="00DB36CC">
        <w:rPr>
          <w:rStyle w:val="Strong"/>
        </w:rPr>
        <w:t>17</w:t>
      </w:r>
      <w:r w:rsidRPr="00DB36CC">
        <w:t xml:space="preserve">(7). </w:t>
      </w:r>
      <w:hyperlink r:id="rId26" w:history="1">
        <w:r w:rsidRPr="00DB36CC">
          <w:rPr>
            <w:rStyle w:val="Hyperlink"/>
            <w:color w:val="auto"/>
            <w:u w:val="none"/>
          </w:rPr>
          <w:t>https://doi.org/10.1371/journal.pmed.1003198</w:t>
        </w:r>
      </w:hyperlink>
      <w:r w:rsidRPr="00DB36CC">
        <w:t>.</w:t>
      </w:r>
    </w:p>
    <w:p w14:paraId="54C7DD06" w14:textId="77777777" w:rsidR="00DB36CC" w:rsidRPr="00DB36CC" w:rsidRDefault="00DB36CC" w:rsidP="00DB36CC">
      <w:pPr>
        <w:ind w:left="567" w:hanging="567"/>
      </w:pPr>
      <w:r w:rsidRPr="00DB36CC">
        <w:t xml:space="preserve">Daina, A., Michielin, O. dan Zoete, V. 2017. SwissADME: A free web tool to evaluate pharmacokinetics, drug-likeness and medicinal chemistry friendliness of small molecules. </w:t>
      </w:r>
      <w:r w:rsidRPr="00DB36CC">
        <w:rPr>
          <w:rStyle w:val="Emphasis"/>
        </w:rPr>
        <w:t>Scientific Reports</w:t>
      </w:r>
      <w:r w:rsidRPr="00DB36CC">
        <w:t xml:space="preserve"> </w:t>
      </w:r>
      <w:r w:rsidRPr="00DB36CC">
        <w:rPr>
          <w:rStyle w:val="Strong"/>
        </w:rPr>
        <w:t>7</w:t>
      </w:r>
      <w:r w:rsidRPr="00DB36CC">
        <w:t>(1): 42717. https://doi.org/10.1038/srep42717</w:t>
      </w:r>
    </w:p>
    <w:p w14:paraId="12772352" w14:textId="77777777" w:rsidR="00DB36CC" w:rsidRPr="00DB36CC" w:rsidRDefault="00DB36CC" w:rsidP="00DB36CC">
      <w:pPr>
        <w:ind w:left="567" w:hanging="567"/>
        <w:rPr>
          <w:rFonts w:eastAsia="Times New Roman"/>
        </w:rPr>
      </w:pPr>
      <w:r w:rsidRPr="00DB36CC">
        <w:lastRenderedPageBreak/>
        <w:t xml:space="preserve">Dilmaghani, S., Brust, M.R., Ribeiro, C.H.C., Kieffer, E., Danoy, G. dan Bouvry, P. 2022. From communities to protein complexes: A local community detection algorithm on PPI networks. </w:t>
      </w:r>
      <w:r w:rsidRPr="00DB36CC">
        <w:rPr>
          <w:rStyle w:val="Emphasis"/>
        </w:rPr>
        <w:t>PLoS ONE</w:t>
      </w:r>
      <w:r w:rsidRPr="00DB36CC">
        <w:t xml:space="preserve"> </w:t>
      </w:r>
      <w:r w:rsidRPr="00DB36CC">
        <w:rPr>
          <w:rStyle w:val="Strong"/>
        </w:rPr>
        <w:t>17</w:t>
      </w:r>
      <w:r w:rsidRPr="00DB36CC">
        <w:t>(1): e0260484. https://doi.org/10.1371/journal.pone.0260484.</w:t>
      </w:r>
    </w:p>
    <w:p w14:paraId="7F92C917" w14:textId="77777777" w:rsidR="00DB36CC" w:rsidRPr="00DB36CC" w:rsidRDefault="00DB36CC" w:rsidP="00DB36CC">
      <w:pPr>
        <w:ind w:left="567" w:hanging="567"/>
        <w:rPr>
          <w:rFonts w:eastAsia="Times New Roman"/>
        </w:rPr>
      </w:pPr>
      <w:r w:rsidRPr="00DB36CC">
        <w:t xml:space="preserve">European Journal of Clinical Pharmacology. 2022. 15th Congress of the European Association for Clinical Pharmacology and Therapeutics (EACPT). </w:t>
      </w:r>
      <w:r w:rsidRPr="00DB36CC">
        <w:rPr>
          <w:rStyle w:val="Emphasis"/>
        </w:rPr>
        <w:t>European Journal of Clinical Pharmacology</w:t>
      </w:r>
      <w:r w:rsidRPr="00DB36CC">
        <w:t xml:space="preserve"> </w:t>
      </w:r>
      <w:r w:rsidRPr="00DB36CC">
        <w:rPr>
          <w:rStyle w:val="Strong"/>
        </w:rPr>
        <w:t>78</w:t>
      </w:r>
      <w:r w:rsidRPr="00DB36CC">
        <w:t>(S1): 1–163. https://doi.org/10.1007/s00228-022-03333-y.</w:t>
      </w:r>
    </w:p>
    <w:p w14:paraId="3D39826C" w14:textId="77777777" w:rsidR="00DB36CC" w:rsidRPr="00DB36CC" w:rsidRDefault="00DB36CC" w:rsidP="00DB36CC">
      <w:pPr>
        <w:ind w:left="567" w:hanging="567"/>
      </w:pPr>
      <w:r w:rsidRPr="00DB36CC">
        <w:t>Fatriani, R., Pratiwi, F.A.K., Annisa, A., Septaningsih, D.A., Aziz, S.A., Miladiyah, I., Kusumastuti, S.A., Nasution, M.A.F., Ramadhan, D. dan Kusuma, W.A. 2024. Unveiling the anti-obesity potential of Kemuning (</w:t>
      </w:r>
      <w:r w:rsidRPr="00DB36CC">
        <w:rPr>
          <w:rStyle w:val="Emphasis"/>
        </w:rPr>
        <w:t>Murraya paniculata</w:t>
      </w:r>
      <w:r w:rsidRPr="00DB36CC">
        <w:t xml:space="preserve">): A network pharmacology approach. </w:t>
      </w:r>
      <w:r w:rsidRPr="00DB36CC">
        <w:rPr>
          <w:rStyle w:val="Emphasis"/>
        </w:rPr>
        <w:t>PLoS ONE</w:t>
      </w:r>
      <w:r w:rsidRPr="00DB36CC">
        <w:t xml:space="preserve"> </w:t>
      </w:r>
      <w:r w:rsidRPr="00DB36CC">
        <w:rPr>
          <w:rStyle w:val="Strong"/>
        </w:rPr>
        <w:t>19</w:t>
      </w:r>
      <w:r w:rsidRPr="00DB36CC">
        <w:t xml:space="preserve">(8): e0305544. </w:t>
      </w:r>
      <w:hyperlink r:id="rId27" w:history="1">
        <w:r w:rsidRPr="00DB36CC">
          <w:rPr>
            <w:rStyle w:val="Hyperlink"/>
            <w:color w:val="auto"/>
            <w:u w:val="none"/>
          </w:rPr>
          <w:t>https://doi.org/10.1371/journal.pone.0305544</w:t>
        </w:r>
      </w:hyperlink>
      <w:r w:rsidRPr="00DB36CC">
        <w:t>.</w:t>
      </w:r>
    </w:p>
    <w:p w14:paraId="624D47DE" w14:textId="77777777" w:rsidR="00DB36CC" w:rsidRPr="00DB36CC" w:rsidRDefault="00DB36CC" w:rsidP="00DB36CC">
      <w:pPr>
        <w:ind w:left="567" w:hanging="567"/>
        <w:rPr>
          <w:rFonts w:eastAsia="Times New Roman"/>
        </w:rPr>
      </w:pPr>
      <w:r w:rsidRPr="00DB36CC">
        <w:t xml:space="preserve">Gallo, K., Goede, A., Preissner, R. dan Gohlke, B.O. 2022. SuperPred 3.0: drug classification and target prediction – a machine learning approach. </w:t>
      </w:r>
      <w:r w:rsidRPr="00DB36CC">
        <w:rPr>
          <w:rStyle w:val="Emphasis"/>
        </w:rPr>
        <w:t>Nucleic Acids Research</w:t>
      </w:r>
      <w:r w:rsidRPr="00DB36CC">
        <w:t xml:space="preserve"> </w:t>
      </w:r>
      <w:r w:rsidRPr="00DB36CC">
        <w:rPr>
          <w:rStyle w:val="Strong"/>
        </w:rPr>
        <w:t>50</w:t>
      </w:r>
      <w:r w:rsidRPr="00DB36CC">
        <w:t>(W1): W726–W731. https://doi.org/10.1093/nar/gkac297</w:t>
      </w:r>
    </w:p>
    <w:p w14:paraId="49CAF94C" w14:textId="77777777" w:rsidR="00DB36CC" w:rsidRPr="00DB36CC" w:rsidRDefault="00DB36CC" w:rsidP="00DB36CC">
      <w:pPr>
        <w:ind w:left="567" w:hanging="567"/>
        <w:rPr>
          <w:rFonts w:eastAsia="Times New Roman"/>
        </w:rPr>
      </w:pPr>
      <w:r w:rsidRPr="00DB36CC">
        <w:t xml:space="preserve">Gómez Borrego, J. dan Torrent Burgas, M. 2022. Analysis of host–bacteria protein interactions reveals conserved domains and motifs that mediate fundamental infection pathways. </w:t>
      </w:r>
      <w:r w:rsidRPr="00DB36CC">
        <w:rPr>
          <w:rStyle w:val="Emphasis"/>
        </w:rPr>
        <w:t>International Journal of Molecular Sciences</w:t>
      </w:r>
      <w:r w:rsidRPr="00DB36CC">
        <w:t xml:space="preserve"> </w:t>
      </w:r>
      <w:r w:rsidRPr="00DB36CC">
        <w:rPr>
          <w:rStyle w:val="Strong"/>
        </w:rPr>
        <w:t>23</w:t>
      </w:r>
      <w:r w:rsidRPr="00DB36CC">
        <w:t>(19): 11489. https://doi.org/10.3390/ijms231911489.</w:t>
      </w:r>
    </w:p>
    <w:p w14:paraId="0ACAB6CC" w14:textId="77777777" w:rsidR="00DB36CC" w:rsidRPr="00DB36CC" w:rsidRDefault="00DB36CC" w:rsidP="00DB36CC">
      <w:pPr>
        <w:ind w:left="567" w:hanging="567"/>
      </w:pPr>
      <w:r w:rsidRPr="00DB36CC">
        <w:t xml:space="preserve">Hachemi, I. dan U-Din, M. 2023. Brown adipose tissue: Activation and metabolism in humans. </w:t>
      </w:r>
      <w:r w:rsidRPr="00DB36CC">
        <w:rPr>
          <w:rStyle w:val="Emphasis"/>
        </w:rPr>
        <w:t>Endocrinology and Metabolism</w:t>
      </w:r>
      <w:r w:rsidRPr="00DB36CC">
        <w:t xml:space="preserve"> </w:t>
      </w:r>
      <w:r w:rsidRPr="00DB36CC">
        <w:rPr>
          <w:rStyle w:val="Strong"/>
        </w:rPr>
        <w:t>38</w:t>
      </w:r>
      <w:r w:rsidRPr="00DB36CC">
        <w:t xml:space="preserve">(2): 214–222. </w:t>
      </w:r>
      <w:hyperlink r:id="rId28" w:history="1">
        <w:r w:rsidRPr="00DB36CC">
          <w:rPr>
            <w:rStyle w:val="Hyperlink"/>
            <w:color w:val="auto"/>
            <w:u w:val="none"/>
          </w:rPr>
          <w:t>https://doi.org/10.3803/EnM.2023.1659</w:t>
        </w:r>
      </w:hyperlink>
      <w:r w:rsidRPr="00DB36CC">
        <w:t>.</w:t>
      </w:r>
    </w:p>
    <w:p w14:paraId="1DD36FF3" w14:textId="77777777" w:rsidR="00DB36CC" w:rsidRPr="00DB36CC" w:rsidRDefault="00DB36CC" w:rsidP="00DB36CC">
      <w:pPr>
        <w:ind w:left="567" w:hanging="567"/>
      </w:pPr>
      <w:r w:rsidRPr="00DB36CC">
        <w:t xml:space="preserve">Hancková, M. dan Betáková, T. 2022. Pandemics of the 21st century: The risk factor for obese people. </w:t>
      </w:r>
      <w:r w:rsidRPr="00DB36CC">
        <w:rPr>
          <w:rStyle w:val="Emphasis"/>
        </w:rPr>
        <w:t>Viruses</w:t>
      </w:r>
      <w:r w:rsidRPr="00DB36CC">
        <w:t xml:space="preserve"> </w:t>
      </w:r>
      <w:r w:rsidRPr="00DB36CC">
        <w:rPr>
          <w:rStyle w:val="Strong"/>
        </w:rPr>
        <w:t>14</w:t>
      </w:r>
      <w:r w:rsidRPr="00DB36CC">
        <w:t xml:space="preserve">(1): 25. </w:t>
      </w:r>
      <w:hyperlink r:id="rId29" w:history="1">
        <w:r w:rsidRPr="00DB36CC">
          <w:rPr>
            <w:rStyle w:val="Hyperlink"/>
            <w:color w:val="auto"/>
            <w:u w:val="none"/>
          </w:rPr>
          <w:t>https://doi.org/10.3390/v14010025</w:t>
        </w:r>
      </w:hyperlink>
      <w:r w:rsidRPr="00DB36CC">
        <w:t>.</w:t>
      </w:r>
    </w:p>
    <w:p w14:paraId="537A8DD3" w14:textId="4E585C19" w:rsidR="00DB36CC" w:rsidRPr="00DB36CC" w:rsidRDefault="00DB36CC" w:rsidP="00DB36CC">
      <w:pPr>
        <w:ind w:left="567" w:hanging="567"/>
      </w:pPr>
      <w:r w:rsidRPr="00DB36CC">
        <w:t>Ibtehaz, N., Kagaya, Y. dan Kihara, D. 2023. Domain-PFP al</w:t>
      </w:r>
      <w:r w:rsidR="00361BF2">
        <w:t>Rendah</w:t>
      </w:r>
      <w:r w:rsidRPr="00DB36CC">
        <w:t xml:space="preserve">s protein function prediction using function-aware domain embedding representations. </w:t>
      </w:r>
      <w:r w:rsidRPr="00DB36CC">
        <w:rPr>
          <w:rStyle w:val="Emphasis"/>
        </w:rPr>
        <w:t>Communications Biology</w:t>
      </w:r>
      <w:r w:rsidRPr="00DB36CC">
        <w:t xml:space="preserve"> </w:t>
      </w:r>
      <w:r w:rsidRPr="00DB36CC">
        <w:rPr>
          <w:rStyle w:val="Strong"/>
        </w:rPr>
        <w:t>6</w:t>
      </w:r>
      <w:r w:rsidRPr="00DB36CC">
        <w:t xml:space="preserve">(1): 476. </w:t>
      </w:r>
      <w:hyperlink r:id="rId30" w:history="1">
        <w:r w:rsidRPr="00DB36CC">
          <w:rPr>
            <w:rStyle w:val="Hyperlink"/>
            <w:color w:val="auto"/>
            <w:u w:val="none"/>
          </w:rPr>
          <w:t>https://doi.org/10.1038/s42003-023-05476-9</w:t>
        </w:r>
      </w:hyperlink>
      <w:r w:rsidRPr="00DB36CC">
        <w:t>.</w:t>
      </w:r>
    </w:p>
    <w:p w14:paraId="1F9FBB9C" w14:textId="77777777" w:rsidR="00DB36CC" w:rsidRPr="00DB36CC" w:rsidRDefault="00DB36CC" w:rsidP="00DB36CC">
      <w:pPr>
        <w:ind w:left="567" w:hanging="567"/>
      </w:pPr>
      <w:r w:rsidRPr="00DB36CC">
        <w:t xml:space="preserve">Joshi, D. dan Gohil, K.J. 2023. A brief review on </w:t>
      </w:r>
      <w:r w:rsidRPr="00DB36CC">
        <w:rPr>
          <w:rStyle w:val="Emphasis"/>
        </w:rPr>
        <w:t>Murraya paniculata</w:t>
      </w:r>
      <w:r w:rsidRPr="00DB36CC">
        <w:t xml:space="preserve"> (orange jasmine): Pharmacognosy, phytochemistry and ethanomedicinal uses. </w:t>
      </w:r>
      <w:r w:rsidRPr="00DB36CC">
        <w:rPr>
          <w:rStyle w:val="Emphasis"/>
        </w:rPr>
        <w:t>Journal of Pharmacopuncture</w:t>
      </w:r>
      <w:r w:rsidRPr="00DB36CC">
        <w:t xml:space="preserve"> </w:t>
      </w:r>
      <w:r w:rsidRPr="00DB36CC">
        <w:rPr>
          <w:rStyle w:val="Strong"/>
        </w:rPr>
        <w:t>26</w:t>
      </w:r>
      <w:r w:rsidRPr="00DB36CC">
        <w:t xml:space="preserve">(1): 10–17. </w:t>
      </w:r>
      <w:hyperlink r:id="rId31" w:history="1">
        <w:r w:rsidRPr="00DB36CC">
          <w:rPr>
            <w:rStyle w:val="Hyperlink"/>
            <w:color w:val="auto"/>
            <w:u w:val="none"/>
          </w:rPr>
          <w:t>https://doi.org/10.3831/KPI.2023.26.1.10</w:t>
        </w:r>
      </w:hyperlink>
      <w:r w:rsidRPr="00DB36CC">
        <w:t>.</w:t>
      </w:r>
    </w:p>
    <w:p w14:paraId="4DED0EFC" w14:textId="77777777" w:rsidR="00DB36CC" w:rsidRPr="00DB36CC" w:rsidRDefault="00DB36CC" w:rsidP="00DB36CC">
      <w:pPr>
        <w:ind w:left="567" w:hanging="567"/>
      </w:pPr>
      <w:r w:rsidRPr="00DB36CC">
        <w:t xml:space="preserve">Lavallee, K.L., Zhang, X.C., Schneider, S. dan Margraf, J. 2021. Obesity and mental health: A longitudinal, cross-cultural examination in Germany and China. </w:t>
      </w:r>
      <w:r w:rsidRPr="00DB36CC">
        <w:rPr>
          <w:rStyle w:val="Emphasis"/>
        </w:rPr>
        <w:t>Frontiers in Psychology</w:t>
      </w:r>
      <w:r w:rsidRPr="00DB36CC">
        <w:t xml:space="preserve"> </w:t>
      </w:r>
      <w:r w:rsidRPr="00DB36CC">
        <w:rPr>
          <w:rStyle w:val="Strong"/>
        </w:rPr>
        <w:t>12</w:t>
      </w:r>
      <w:r w:rsidRPr="00DB36CC">
        <w:t xml:space="preserve">: 712567. </w:t>
      </w:r>
      <w:hyperlink r:id="rId32" w:history="1">
        <w:r w:rsidRPr="00DB36CC">
          <w:rPr>
            <w:rStyle w:val="Hyperlink"/>
            <w:color w:val="auto"/>
            <w:u w:val="none"/>
          </w:rPr>
          <w:t>https://doi.org/10.3389/fpsyg.2021.712567</w:t>
        </w:r>
      </w:hyperlink>
      <w:r w:rsidRPr="00DB36CC">
        <w:t>.</w:t>
      </w:r>
    </w:p>
    <w:p w14:paraId="1A64C60C" w14:textId="77777777" w:rsidR="00DB36CC" w:rsidRPr="00DB36CC" w:rsidRDefault="00DB36CC" w:rsidP="00DB36CC">
      <w:pPr>
        <w:ind w:left="567" w:hanging="567"/>
      </w:pPr>
      <w:r w:rsidRPr="00DB36CC">
        <w:t xml:space="preserve">Müller, T.D., Blüher, M., Tschöp, M.H. dan DiMarchi, R.D. 2022. Anti-obesity drug discovery: Advances and challenges. </w:t>
      </w:r>
      <w:r w:rsidRPr="00DB36CC">
        <w:rPr>
          <w:rStyle w:val="Emphasis"/>
        </w:rPr>
        <w:t>Nature Reviews Drug Discovery</w:t>
      </w:r>
      <w:r w:rsidRPr="00DB36CC">
        <w:t xml:space="preserve"> </w:t>
      </w:r>
      <w:r w:rsidRPr="00DB36CC">
        <w:rPr>
          <w:rStyle w:val="Strong"/>
        </w:rPr>
        <w:t>21</w:t>
      </w:r>
      <w:r w:rsidRPr="00DB36CC">
        <w:t xml:space="preserve">(3): 201–223. </w:t>
      </w:r>
      <w:hyperlink r:id="rId33" w:history="1">
        <w:r w:rsidRPr="00DB36CC">
          <w:rPr>
            <w:rStyle w:val="Hyperlink"/>
            <w:color w:val="auto"/>
            <w:u w:val="none"/>
          </w:rPr>
          <w:t>https://doi.org/10.1038/s41573-021-00337-8</w:t>
        </w:r>
      </w:hyperlink>
      <w:r w:rsidRPr="00DB36CC">
        <w:t>.</w:t>
      </w:r>
    </w:p>
    <w:p w14:paraId="270E6E70" w14:textId="27E360AE" w:rsidR="00DB36CC" w:rsidRPr="00DB36CC" w:rsidRDefault="00DB36CC" w:rsidP="00DB36CC">
      <w:pPr>
        <w:ind w:left="567" w:hanging="567"/>
      </w:pPr>
      <w:r w:rsidRPr="00DB36CC">
        <w:t xml:space="preserve">Murgas, K.A., Saucan, E. dan Sandhu, R. 2022. Hypergraph geometry reflects </w:t>
      </w:r>
      <w:r w:rsidR="00361BF2">
        <w:t>Tinggi</w:t>
      </w:r>
      <w:r w:rsidRPr="00DB36CC">
        <w:t xml:space="preserve">er-order dynamics in protein interaction networks. </w:t>
      </w:r>
      <w:r w:rsidRPr="00DB36CC">
        <w:rPr>
          <w:rStyle w:val="Emphasis"/>
        </w:rPr>
        <w:t>Scientific Reports</w:t>
      </w:r>
      <w:r w:rsidRPr="00DB36CC">
        <w:t xml:space="preserve"> </w:t>
      </w:r>
      <w:r w:rsidRPr="00DB36CC">
        <w:rPr>
          <w:rStyle w:val="Strong"/>
        </w:rPr>
        <w:t>12</w:t>
      </w:r>
      <w:r w:rsidRPr="00DB36CC">
        <w:t xml:space="preserve">(1): 19920. </w:t>
      </w:r>
      <w:hyperlink r:id="rId34" w:history="1">
        <w:r w:rsidRPr="00DB36CC">
          <w:rPr>
            <w:rStyle w:val="Hyperlink"/>
            <w:color w:val="auto"/>
            <w:u w:val="none"/>
          </w:rPr>
          <w:t>https://doi.org/10.1038/s41598-022-24584-w</w:t>
        </w:r>
      </w:hyperlink>
      <w:r w:rsidRPr="00DB36CC">
        <w:t>.</w:t>
      </w:r>
    </w:p>
    <w:p w14:paraId="6FAF7B60" w14:textId="77777777" w:rsidR="00DB36CC" w:rsidRPr="00DB36CC" w:rsidRDefault="00DB36CC" w:rsidP="00DB36CC">
      <w:pPr>
        <w:ind w:left="567" w:hanging="567"/>
      </w:pPr>
      <w:r w:rsidRPr="00DB36CC">
        <w:t xml:space="preserve">Muscogiuri, G., Pugliese, G., Laudisio, D., Castellucci, B., Barrea, L., Savastano, S. dan Colao, A. 2021. The impact of obesity on immune response to infection: Plausible mechanisms and outcomes. </w:t>
      </w:r>
      <w:r w:rsidRPr="00DB36CC">
        <w:rPr>
          <w:rStyle w:val="Emphasis"/>
        </w:rPr>
        <w:t>Obesity Reviews</w:t>
      </w:r>
      <w:r w:rsidRPr="00DB36CC">
        <w:t xml:space="preserve"> </w:t>
      </w:r>
      <w:r w:rsidRPr="00DB36CC">
        <w:rPr>
          <w:rStyle w:val="Strong"/>
        </w:rPr>
        <w:t>22</w:t>
      </w:r>
      <w:r w:rsidRPr="00DB36CC">
        <w:t xml:space="preserve">(6): e13216. </w:t>
      </w:r>
      <w:hyperlink r:id="rId35" w:history="1">
        <w:r w:rsidRPr="00DB36CC">
          <w:rPr>
            <w:rStyle w:val="Hyperlink"/>
            <w:color w:val="auto"/>
            <w:u w:val="none"/>
          </w:rPr>
          <w:t>https://doi.org/10.1111/obr.13216</w:t>
        </w:r>
      </w:hyperlink>
      <w:r w:rsidRPr="00DB36CC">
        <w:t>.</w:t>
      </w:r>
    </w:p>
    <w:p w14:paraId="3A1D1706" w14:textId="77777777" w:rsidR="00DB36CC" w:rsidRPr="00DB36CC" w:rsidRDefault="00DB36CC" w:rsidP="00DB36CC">
      <w:pPr>
        <w:ind w:left="567" w:hanging="567"/>
      </w:pPr>
      <w:r w:rsidRPr="00DB36CC">
        <w:lastRenderedPageBreak/>
        <w:t xml:space="preserve">Ou-Yang, L., Yan, H. dan Zhang, X.F. 2017. A multi-network clustering method for detecting protein complexes from multiple heterogeneous networks. </w:t>
      </w:r>
      <w:r w:rsidRPr="00DB36CC">
        <w:rPr>
          <w:rStyle w:val="Emphasis"/>
        </w:rPr>
        <w:t>BMC Bioinformatics</w:t>
      </w:r>
      <w:r w:rsidRPr="00DB36CC">
        <w:t xml:space="preserve"> </w:t>
      </w:r>
      <w:r w:rsidRPr="00DB36CC">
        <w:rPr>
          <w:rStyle w:val="Strong"/>
        </w:rPr>
        <w:t>18</w:t>
      </w:r>
      <w:r w:rsidRPr="00DB36CC">
        <w:t xml:space="preserve">: 168. </w:t>
      </w:r>
      <w:hyperlink r:id="rId36" w:history="1">
        <w:r w:rsidRPr="00DB36CC">
          <w:rPr>
            <w:rStyle w:val="Hyperlink"/>
            <w:color w:val="auto"/>
            <w:u w:val="none"/>
          </w:rPr>
          <w:t>https://doi.org/10.1186/s12859-017-1877-4</w:t>
        </w:r>
      </w:hyperlink>
      <w:r w:rsidRPr="00DB36CC">
        <w:t>.</w:t>
      </w:r>
    </w:p>
    <w:p w14:paraId="0909127B" w14:textId="77777777" w:rsidR="00DB36CC" w:rsidRPr="00DB36CC" w:rsidRDefault="00DB36CC" w:rsidP="00DB36CC">
      <w:pPr>
        <w:ind w:left="567" w:hanging="567"/>
      </w:pPr>
      <w:r w:rsidRPr="00DB36CC">
        <w:t xml:space="preserve">Rajan, L., Palaniswamy, D. dan Mohankumar, S.K. 2020. Targeting obesity with plant-derived pancreatic lipase inhibitors: A comprehensive review. Pharmacological Research 155: 104681. </w:t>
      </w:r>
      <w:hyperlink r:id="rId37" w:history="1">
        <w:r w:rsidRPr="00DB36CC">
          <w:rPr>
            <w:rStyle w:val="Hyperlink"/>
            <w:color w:val="auto"/>
            <w:u w:val="none"/>
          </w:rPr>
          <w:t>https://doi.org/10.1016/j.phrs.2020.104681</w:t>
        </w:r>
      </w:hyperlink>
      <w:r w:rsidRPr="00DB36CC">
        <w:t>.</w:t>
      </w:r>
    </w:p>
    <w:p w14:paraId="3C16AF3B" w14:textId="77777777" w:rsidR="00DB36CC" w:rsidRPr="00DB36CC" w:rsidRDefault="00DB36CC" w:rsidP="00DB36CC">
      <w:pPr>
        <w:ind w:left="567" w:hanging="567"/>
      </w:pPr>
      <w:r w:rsidRPr="00DB36CC">
        <w:t xml:space="preserve">Salazar-Tortosa, D.F., Enard, D., Itan, Y. dan Ruiz, J.R. 2022. Novel brown adipose tissue candidate genes predicted by the human gene connectome. </w:t>
      </w:r>
      <w:r w:rsidRPr="00DB36CC">
        <w:rPr>
          <w:rStyle w:val="Emphasis"/>
        </w:rPr>
        <w:t>Scientific Reports</w:t>
      </w:r>
      <w:r w:rsidRPr="00DB36CC">
        <w:t xml:space="preserve"> </w:t>
      </w:r>
      <w:r w:rsidRPr="00DB36CC">
        <w:rPr>
          <w:rStyle w:val="Strong"/>
        </w:rPr>
        <w:t>12</w:t>
      </w:r>
      <w:r w:rsidRPr="00DB36CC">
        <w:t>(1): [tanpa nomor halaman]. https://doi.org/10.1038/s41598-022-11317-2</w:t>
      </w:r>
    </w:p>
    <w:p w14:paraId="4D4D4D43" w14:textId="77777777" w:rsidR="00DB36CC" w:rsidRPr="00DB36CC" w:rsidRDefault="00DB36CC" w:rsidP="00DB36CC">
      <w:pPr>
        <w:ind w:left="567" w:hanging="567"/>
      </w:pPr>
      <w:r w:rsidRPr="00DB36CC">
        <w:t>Suwandi, D.W., Bahari, J. dan Subarnas, A. 2023. Aktivitas antiobesitas ekstrak etanol daun kemuning (</w:t>
      </w:r>
      <w:r w:rsidRPr="00DB36CC">
        <w:rPr>
          <w:rStyle w:val="Emphasis"/>
        </w:rPr>
        <w:t>Murraya paniculata</w:t>
      </w:r>
      <w:r w:rsidRPr="00DB36CC">
        <w:t xml:space="preserve"> (L.) Jack) pada tikus betina galur Wistar. </w:t>
      </w:r>
      <w:r w:rsidRPr="00DB36CC">
        <w:rPr>
          <w:rStyle w:val="Emphasis"/>
        </w:rPr>
        <w:t>Jurnal Sains dan Kesehatan</w:t>
      </w:r>
      <w:r w:rsidRPr="00DB36CC">
        <w:t xml:space="preserve"> </w:t>
      </w:r>
      <w:r w:rsidRPr="00DB36CC">
        <w:rPr>
          <w:rStyle w:val="Strong"/>
        </w:rPr>
        <w:t>5</w:t>
      </w:r>
      <w:r w:rsidRPr="00DB36CC">
        <w:t xml:space="preserve">(3): 275–282. </w:t>
      </w:r>
      <w:hyperlink r:id="rId38" w:history="1">
        <w:r w:rsidRPr="00DB36CC">
          <w:rPr>
            <w:rStyle w:val="Hyperlink"/>
            <w:color w:val="auto"/>
            <w:u w:val="none"/>
          </w:rPr>
          <w:t>https://doi.org/10.25026/jsk.v5i3.1727</w:t>
        </w:r>
      </w:hyperlink>
      <w:r w:rsidRPr="00DB36CC">
        <w:t>.</w:t>
      </w:r>
    </w:p>
    <w:p w14:paraId="2999F396" w14:textId="77777777" w:rsidR="00DB36CC" w:rsidRPr="00DB36CC" w:rsidRDefault="00DB36CC" w:rsidP="00DB36CC">
      <w:pPr>
        <w:ind w:left="567" w:hanging="567"/>
      </w:pPr>
      <w:r w:rsidRPr="00DB36CC">
        <w:t xml:space="preserve">Tak, Y.J. dan Lee, S.Y. 2021. Long-term efficacy and safety of anti-obesity treatment: Where do we stand? </w:t>
      </w:r>
      <w:r w:rsidRPr="00DB36CC">
        <w:rPr>
          <w:rStyle w:val="Emphasis"/>
        </w:rPr>
        <w:t>Current Obesity Reports</w:t>
      </w:r>
      <w:r w:rsidRPr="00DB36CC">
        <w:t xml:space="preserve"> </w:t>
      </w:r>
      <w:r w:rsidRPr="00DB36CC">
        <w:rPr>
          <w:rStyle w:val="Strong"/>
        </w:rPr>
        <w:t>10</w:t>
      </w:r>
      <w:r w:rsidRPr="00DB36CC">
        <w:t xml:space="preserve">(1): 14–30. </w:t>
      </w:r>
      <w:hyperlink r:id="rId39" w:history="1">
        <w:r w:rsidRPr="00DB36CC">
          <w:rPr>
            <w:rStyle w:val="Hyperlink"/>
            <w:color w:val="auto"/>
            <w:u w:val="none"/>
          </w:rPr>
          <w:t>https://doi.org/10.1007/s13679-020-00422-w</w:t>
        </w:r>
      </w:hyperlink>
      <w:r w:rsidRPr="00DB36CC">
        <w:t>.</w:t>
      </w:r>
    </w:p>
    <w:p w14:paraId="122278B8" w14:textId="77777777" w:rsidR="00DB36CC" w:rsidRPr="00DB36CC" w:rsidRDefault="00DB36CC" w:rsidP="00DB36CC">
      <w:pPr>
        <w:ind w:left="567" w:hanging="567"/>
      </w:pPr>
      <w:r w:rsidRPr="00DB36CC">
        <w:t xml:space="preserve">Wharton, S., Lau, D.C.W., Vallis, M., Sharma, A.M., Biertho, L., Campbell-Scherer, D., Adamo, K., Alberga, A., Bell, R., Boulé, N., et al. 2020. Obesity in adults: A clinical practice guideline. </w:t>
      </w:r>
      <w:r w:rsidRPr="00DB36CC">
        <w:rPr>
          <w:rStyle w:val="Emphasis"/>
        </w:rPr>
        <w:t>Canadian Medical Association Journal</w:t>
      </w:r>
      <w:r w:rsidRPr="00DB36CC">
        <w:t xml:space="preserve"> </w:t>
      </w:r>
      <w:r w:rsidRPr="00DB36CC">
        <w:rPr>
          <w:rStyle w:val="Strong"/>
        </w:rPr>
        <w:t>192</w:t>
      </w:r>
      <w:r w:rsidRPr="00DB36CC">
        <w:t xml:space="preserve">(31): E875–E891. </w:t>
      </w:r>
      <w:hyperlink r:id="rId40" w:history="1">
        <w:r w:rsidRPr="00DB36CC">
          <w:rPr>
            <w:rStyle w:val="Hyperlink"/>
            <w:color w:val="auto"/>
            <w:u w:val="none"/>
          </w:rPr>
          <w:t>https://doi.org/10.1503/cmaj.191707</w:t>
        </w:r>
      </w:hyperlink>
      <w:r w:rsidRPr="00DB36CC">
        <w:t>.</w:t>
      </w:r>
    </w:p>
    <w:p w14:paraId="4F7DD94C" w14:textId="77777777" w:rsidR="00DB36CC" w:rsidRPr="00DB36CC" w:rsidRDefault="00DB36CC" w:rsidP="00DB36CC">
      <w:pPr>
        <w:ind w:left="567" w:hanging="567"/>
      </w:pPr>
      <w:r w:rsidRPr="00DB36CC">
        <w:t xml:space="preserve">World Health Organization. 2024. Obesity and overweight. </w:t>
      </w:r>
      <w:hyperlink r:id="rId41" w:tgtFrame="_new" w:history="1">
        <w:r w:rsidRPr="00DB36CC">
          <w:rPr>
            <w:rStyle w:val="Hyperlink"/>
            <w:color w:val="auto"/>
            <w:u w:val="none"/>
          </w:rPr>
          <w:t>https://www.who.int/news-room/fact-sheets/detail/obesity-and-overweight</w:t>
        </w:r>
      </w:hyperlink>
      <w:r w:rsidRPr="00DB36CC">
        <w:t xml:space="preserve"> [Diunduh 16 Mei 2024].</w:t>
      </w:r>
    </w:p>
    <w:p w14:paraId="2A062A21" w14:textId="77777777" w:rsidR="00DB36CC" w:rsidRPr="00DB36CC" w:rsidRDefault="00DB36CC" w:rsidP="00DB36CC">
      <w:pPr>
        <w:ind w:left="567" w:hanging="567"/>
      </w:pPr>
      <w:r w:rsidRPr="00DB36CC">
        <w:t xml:space="preserve">Yoneshiro, T., Aita, S., Matsushita, M., Kayahara, T., Kameya, T., Kawai, Y., Iwanaga, T. dan Saito, M. 2013. Recruited brown adipose tissue as an antiobesity agent in humans. </w:t>
      </w:r>
      <w:r w:rsidRPr="00DB36CC">
        <w:rPr>
          <w:rStyle w:val="Emphasis"/>
        </w:rPr>
        <w:t>Journal of Clinical Investigation</w:t>
      </w:r>
      <w:r w:rsidRPr="00DB36CC">
        <w:t xml:space="preserve"> </w:t>
      </w:r>
      <w:r w:rsidRPr="00DB36CC">
        <w:rPr>
          <w:rStyle w:val="Strong"/>
        </w:rPr>
        <w:t>123</w:t>
      </w:r>
      <w:r w:rsidRPr="00DB36CC">
        <w:t xml:space="preserve">(8): 3404–3408. </w:t>
      </w:r>
      <w:hyperlink r:id="rId42" w:history="1">
        <w:r w:rsidRPr="00DB36CC">
          <w:rPr>
            <w:rStyle w:val="Hyperlink"/>
            <w:color w:val="auto"/>
            <w:u w:val="none"/>
          </w:rPr>
          <w:t>https://doi.org/10.1172/JCI67803</w:t>
        </w:r>
      </w:hyperlink>
      <w:r w:rsidRPr="00DB36CC">
        <w:t>.</w:t>
      </w:r>
    </w:p>
    <w:p w14:paraId="498AEE95" w14:textId="77777777" w:rsidR="00DB36CC" w:rsidRPr="00DB36CC" w:rsidRDefault="00DB36CC" w:rsidP="00DB36CC">
      <w:pPr>
        <w:ind w:left="567" w:hanging="567"/>
      </w:pPr>
      <w:r w:rsidRPr="00DB36CC">
        <w:t xml:space="preserve">Zhan, Y., Liu, J., Wu, M., Tan, C.S.H., Li, X. dan Ou-Yang, L. 2023. A partially shared joint clustering framework for detecting protein complexes from multiple state-specific signed interaction networks. </w:t>
      </w:r>
      <w:r w:rsidRPr="00DB36CC">
        <w:rPr>
          <w:rStyle w:val="Emphasis"/>
        </w:rPr>
        <w:t>Computers in Biology and Medicine</w:t>
      </w:r>
      <w:r w:rsidRPr="00DB36CC">
        <w:t xml:space="preserve"> </w:t>
      </w:r>
      <w:r w:rsidRPr="00DB36CC">
        <w:rPr>
          <w:rStyle w:val="Strong"/>
        </w:rPr>
        <w:t>159</w:t>
      </w:r>
      <w:r w:rsidRPr="00DB36CC">
        <w:t xml:space="preserve">: 106936. </w:t>
      </w:r>
      <w:hyperlink r:id="rId43" w:history="1">
        <w:r w:rsidRPr="00DB36CC">
          <w:rPr>
            <w:rStyle w:val="Hyperlink"/>
            <w:color w:val="auto"/>
            <w:u w:val="none"/>
          </w:rPr>
          <w:t>https://doi.org/10.1016/j.compbiomed.2023.106936</w:t>
        </w:r>
      </w:hyperlink>
      <w:r w:rsidRPr="00DB36CC">
        <w:t>.</w:t>
      </w:r>
    </w:p>
    <w:p w14:paraId="6D6BED79" w14:textId="77777777" w:rsidR="004D78CD" w:rsidRDefault="004D78CD" w:rsidP="00DB36CC">
      <w:pPr>
        <w:pStyle w:val="DaftarPustaka"/>
      </w:pPr>
    </w:p>
    <w:sectPr w:rsidR="004D78CD" w:rsidSect="00613DAB">
      <w:pgSz w:w="11907" w:h="16839" w:code="9"/>
      <w:pgMar w:top="1701" w:right="1701" w:bottom="1701" w:left="1701" w:header="720" w:footer="720" w:gutter="56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B3BDAE" w14:textId="77777777" w:rsidR="00177CE5" w:rsidRDefault="00177CE5" w:rsidP="002A32FD">
      <w:r>
        <w:separator/>
      </w:r>
    </w:p>
  </w:endnote>
  <w:endnote w:type="continuationSeparator" w:id="0">
    <w:p w14:paraId="3FBA7564" w14:textId="77777777" w:rsidR="00177CE5" w:rsidRDefault="00177CE5" w:rsidP="002A3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Italic">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ple Color Emoj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04E386" w14:textId="77777777" w:rsidR="00422D9C" w:rsidRDefault="00422D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5E3864" w14:textId="77777777" w:rsidR="00177CE5" w:rsidRDefault="00177CE5" w:rsidP="002A32FD">
      <w:r>
        <w:separator/>
      </w:r>
    </w:p>
  </w:footnote>
  <w:footnote w:type="continuationSeparator" w:id="0">
    <w:p w14:paraId="2E73F73A" w14:textId="77777777" w:rsidR="00177CE5" w:rsidRDefault="00177CE5" w:rsidP="002A32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9352196"/>
      <w:docPartObj>
        <w:docPartGallery w:val="Page Numbers (Top of Page)"/>
        <w:docPartUnique/>
      </w:docPartObj>
    </w:sdtPr>
    <w:sdtEndPr>
      <w:rPr>
        <w:noProof/>
      </w:rPr>
    </w:sdtEndPr>
    <w:sdtContent>
      <w:p w14:paraId="3EB99015" w14:textId="77777777" w:rsidR="00422D9C" w:rsidRPr="00562C30" w:rsidRDefault="00422D9C">
        <w:pPr>
          <w:pStyle w:val="Header"/>
        </w:pPr>
      </w:p>
    </w:sdtContent>
  </w:sdt>
  <w:p w14:paraId="6FD949B2" w14:textId="77777777" w:rsidR="00422D9C" w:rsidRDefault="00422D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FD1388" w14:textId="172C7F5D" w:rsidR="00422D9C" w:rsidRDefault="00422D9C">
    <w:pPr>
      <w:pStyle w:val="Header"/>
      <w:jc w:val="right"/>
    </w:pPr>
  </w:p>
  <w:p w14:paraId="24BB9974" w14:textId="77777777" w:rsidR="00422D9C" w:rsidRDefault="00422D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11526"/>
      <w:docPartObj>
        <w:docPartGallery w:val="Page Numbers (Top of Page)"/>
        <w:docPartUnique/>
      </w:docPartObj>
    </w:sdtPr>
    <w:sdtContent>
      <w:p w14:paraId="0E79B097" w14:textId="77777777" w:rsidR="00422D9C" w:rsidRDefault="00422D9C">
        <w:pPr>
          <w:pStyle w:val="Header"/>
        </w:pPr>
      </w:p>
    </w:sdtContent>
  </w:sdt>
  <w:p w14:paraId="6D784946" w14:textId="77777777" w:rsidR="00422D9C" w:rsidRDefault="00422D9C">
    <w:pPr>
      <w:pStyle w:val="Header"/>
    </w:pPr>
    <w:r>
      <w:rPr>
        <w:noProof/>
        <w:lang w:eastAsia="en-US"/>
      </w:rPr>
      <mc:AlternateContent>
        <mc:Choice Requires="wps">
          <w:drawing>
            <wp:anchor distT="0" distB="0" distL="114300" distR="114300" simplePos="0" relativeHeight="251672576" behindDoc="0" locked="0" layoutInCell="1" allowOverlap="0" wp14:anchorId="5B5B8D6C" wp14:editId="624D6164">
              <wp:simplePos x="0" y="0"/>
              <wp:positionH relativeFrom="margin">
                <wp:posOffset>3728085</wp:posOffset>
              </wp:positionH>
              <wp:positionV relativeFrom="page">
                <wp:posOffset>739775</wp:posOffset>
              </wp:positionV>
              <wp:extent cx="1317625" cy="285115"/>
              <wp:effectExtent l="0" t="0" r="0" b="635"/>
              <wp:wrapNone/>
              <wp:docPr id="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625" cy="285115"/>
                      </a:xfrm>
                      <a:prstGeom prst="rect">
                        <a:avLst/>
                      </a:prstGeom>
                      <a:solidFill>
                        <a:srgbClr val="FFFFFF"/>
                      </a:solidFill>
                      <a:ln w="9525">
                        <a:solidFill>
                          <a:schemeClr val="bg1">
                            <a:lumMod val="100000"/>
                            <a:lumOff val="0"/>
                          </a:schemeClr>
                        </a:solidFill>
                        <a:miter lim="800000"/>
                        <a:headEnd/>
                        <a:tailEnd/>
                      </a:ln>
                    </wps:spPr>
                    <wps:txbx>
                      <w:txbxContent>
                        <w:p w14:paraId="135700CF" w14:textId="77777777" w:rsidR="00422D9C" w:rsidRDefault="00422D9C" w:rsidP="0089308D">
                          <w:pPr>
                            <w:ind w:firstLine="0"/>
                            <w:jc w:val="right"/>
                          </w:pPr>
                          <w:r>
                            <w:rPr>
                              <w:noProof/>
                            </w:rPr>
                            <w:fldChar w:fldCharType="begin"/>
                          </w:r>
                          <w:r>
                            <w:rPr>
                              <w:noProof/>
                            </w:rPr>
                            <w:instrText xml:space="preserve"> PAGE   \* MERGEFORMAT </w:instrText>
                          </w:r>
                          <w:r>
                            <w:rPr>
                              <w:noProof/>
                            </w:rPr>
                            <w:fldChar w:fldCharType="separate"/>
                          </w:r>
                          <w:r>
                            <w:rPr>
                              <w:noProof/>
                            </w:rPr>
                            <w:t>1</w:t>
                          </w:r>
                          <w:r>
                            <w:rPr>
                              <w:noProof/>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B5B8D6C" id="_x0000_t202" coordsize="21600,21600" o:spt="202" path="m,l,21600r21600,l21600,xe">
              <v:stroke joinstyle="miter"/>
              <v:path gradientshapeok="t" o:connecttype="rect"/>
            </v:shapetype>
            <v:shape id="Text Box 11" o:spid="_x0000_s1032" type="#_x0000_t202" style="position:absolute;left:0;text-align:left;margin-left:293.55pt;margin-top:58.25pt;width:103.75pt;height:22.4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" o:allowoverlap="f" strokecolor="white [3212]">
              <v:textbox inset="0,0,0,0">
                <w:txbxContent>
                  <w:p w14:paraId="135700CF" w14:textId="77777777" w:rsidR="00422D9C" w:rsidRDefault="00422D9C" w:rsidP="0089308D">
                    <w:pPr>
                      <w:ind w:firstLine="0"/>
                      <w:jc w:val="right"/>
                    </w:pPr>
                    <w:r>
                      <w:rPr>
                        <w:noProof/>
                      </w:rPr>
                      <w:fldChar w:fldCharType="begin"/>
                    </w:r>
                    <w:r>
                      <w:rPr>
                        <w:noProof/>
                      </w:rPr>
                      <w:instrText xml:space="preserve"> PAGE   \* MERGEFORMAT </w:instrText>
                    </w:r>
                    <w:r>
                      <w:rPr>
                        <w:noProof/>
                      </w:rPr>
                      <w:fldChar w:fldCharType="separate"/>
                    </w:r>
                    <w:r>
                      <w:rPr>
                        <w:noProof/>
                      </w:rPr>
                      <w:t>1</w:t>
                    </w:r>
                    <w:r>
                      <w:rPr>
                        <w:noProof/>
                      </w:rPr>
                      <w:fldChar w:fldCharType="end"/>
                    </w:r>
                  </w:p>
                </w:txbxContent>
              </v:textbox>
              <w10:wrap anchorx="margin"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474166" w14:textId="198FAA93" w:rsidR="00422D9C" w:rsidRPr="00562C30" w:rsidRDefault="00422D9C">
    <w:pPr>
      <w:pStyle w:val="Header"/>
    </w:pPr>
  </w:p>
  <w:p w14:paraId="16A4A6A5" w14:textId="77777777" w:rsidR="00422D9C" w:rsidRDefault="00422D9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1377005"/>
      <w:docPartObj>
        <w:docPartGallery w:val="Page Numbers (Top of Page)"/>
        <w:docPartUnique/>
      </w:docPartObj>
    </w:sdtPr>
    <w:sdtEndPr>
      <w:rPr>
        <w:noProof/>
      </w:rPr>
    </w:sdtEndPr>
    <w:sdtContent>
      <w:p w14:paraId="30B3BFEB" w14:textId="2BE6FCFB" w:rsidR="00422D9C" w:rsidRDefault="00422D9C">
        <w:pPr>
          <w:pStyle w:val="Header"/>
          <w:jc w:val="right"/>
        </w:pPr>
        <w:r>
          <w:fldChar w:fldCharType="begin"/>
        </w:r>
        <w:r>
          <w:instrText xml:space="preserve"> PAGE   \* MERGEFORMAT </w:instrText>
        </w:r>
        <w:r>
          <w:fldChar w:fldCharType="separate"/>
        </w:r>
        <w:r w:rsidR="001D3C71">
          <w:rPr>
            <w:noProof/>
          </w:rPr>
          <w:t>9</w:t>
        </w:r>
        <w:r>
          <w:rPr>
            <w:noProof/>
          </w:rPr>
          <w:fldChar w:fldCharType="end"/>
        </w:r>
      </w:p>
    </w:sdtContent>
  </w:sdt>
  <w:p w14:paraId="7AD66B4A" w14:textId="77777777" w:rsidR="00422D9C" w:rsidRDefault="00422D9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1991D0" w14:textId="1D43D903" w:rsidR="00422D9C" w:rsidRPr="00562C30" w:rsidRDefault="00422D9C" w:rsidP="00325A42">
    <w:pPr>
      <w:pStyle w:val="Header"/>
      <w:ind w:firstLine="0"/>
    </w:pPr>
    <w:r>
      <w:t>iv</w:t>
    </w:r>
  </w:p>
  <w:p w14:paraId="57FB9661" w14:textId="77777777" w:rsidR="00422D9C" w:rsidRDefault="00422D9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BF4F5E" w14:textId="20BBD935" w:rsidR="00422D9C" w:rsidRDefault="00422D9C" w:rsidP="00170702">
    <w:pPr>
      <w:pStyle w:val="Header"/>
      <w:ind w:firstLine="0"/>
      <w:jc w:val="left"/>
    </w:pPr>
    <w:r>
      <w:fldChar w:fldCharType="begin"/>
    </w:r>
    <w:r>
      <w:instrText xml:space="preserve"> PAGE   \* MERGEFORMAT </w:instrText>
    </w:r>
    <w:r>
      <w:fldChar w:fldCharType="separate"/>
    </w:r>
    <w:r w:rsidR="001D3C71">
      <w:rPr>
        <w:noProof/>
      </w:rPr>
      <w:t>10</w:t>
    </w:r>
    <w:r>
      <w:rPr>
        <w:noProof/>
      </w:rPr>
      <w:fldChar w:fldCharType="end"/>
    </w:r>
  </w:p>
  <w:p w14:paraId="6154A10A" w14:textId="77777777" w:rsidR="00422D9C" w:rsidRPr="00673176" w:rsidRDefault="00422D9C" w:rsidP="00170702">
    <w:pPr>
      <w:pStyle w:val="Header"/>
      <w:ind w:firstLine="0"/>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6E984E" w14:textId="77777777" w:rsidR="00422D9C" w:rsidRDefault="00422D9C">
    <w:pPr>
      <w:pStyle w:val="Header"/>
    </w:pPr>
    <w:r>
      <w:rPr>
        <w:noProof/>
        <w:lang w:eastAsia="en-US"/>
      </w:rPr>
      <mc:AlternateContent>
        <mc:Choice Requires="wps">
          <w:drawing>
            <wp:anchor distT="0" distB="0" distL="114300" distR="114300" simplePos="0" relativeHeight="251675648" behindDoc="0" locked="0" layoutInCell="1" allowOverlap="0" wp14:anchorId="4D9E2E84" wp14:editId="486B5B17">
              <wp:simplePos x="0" y="0"/>
              <wp:positionH relativeFrom="margin">
                <wp:align>left</wp:align>
              </wp:positionH>
              <wp:positionV relativeFrom="page">
                <wp:posOffset>720090</wp:posOffset>
              </wp:positionV>
              <wp:extent cx="1317625" cy="285115"/>
              <wp:effectExtent l="0" t="0" r="0" b="635"/>
              <wp:wrapNone/>
              <wp:docPr id="3"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625" cy="285115"/>
                      </a:xfrm>
                      <a:prstGeom prst="rect">
                        <a:avLst/>
                      </a:prstGeom>
                      <a:solidFill>
                        <a:srgbClr val="FFFFFF"/>
                      </a:solidFill>
                      <a:ln w="9525">
                        <a:solidFill>
                          <a:schemeClr val="bg1">
                            <a:lumMod val="100000"/>
                            <a:lumOff val="0"/>
                          </a:schemeClr>
                        </a:solidFill>
                        <a:miter lim="800000"/>
                        <a:headEnd/>
                        <a:tailEnd/>
                      </a:ln>
                    </wps:spPr>
                    <wps:txbx>
                      <w:txbxContent>
                        <w:p w14:paraId="611ABCDB" w14:textId="687D056F" w:rsidR="00422D9C" w:rsidRDefault="00422D9C" w:rsidP="004D78CD">
                          <w:pPr>
                            <w:ind w:firstLine="0"/>
                            <w:jc w:val="left"/>
                          </w:pPr>
                          <w:r>
                            <w:fldChar w:fldCharType="begin"/>
                          </w:r>
                          <w:r>
                            <w:instrText xml:space="preserve"> PAGE   \* MERGEFORMAT </w:instrText>
                          </w:r>
                          <w:r>
                            <w:fldChar w:fldCharType="separate"/>
                          </w:r>
                          <w:r w:rsidR="008B2C10">
                            <w:rPr>
                              <w:noProof/>
                            </w:rPr>
                            <w:t>2</w:t>
                          </w:r>
                          <w:r>
                            <w:rPr>
                              <w:noProof/>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D9E2E84" id="_x0000_t202" coordsize="21600,21600" o:spt="202" path="m,l,21600r21600,l21600,xe">
              <v:stroke joinstyle="miter"/>
              <v:path gradientshapeok="t" o:connecttype="rect"/>
            </v:shapetype>
            <v:shape id="Text Box 19" o:spid="_x0000_s1033" type="#_x0000_t202" style="position:absolute;left:0;text-align:left;margin-left:0;margin-top:56.7pt;width:103.75pt;height:22.45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" o:allowoverlap="f" strokecolor="white [3212]">
              <v:textbox inset="0,0,0,0">
                <w:txbxContent>
                  <w:p w14:paraId="611ABCDB" w14:textId="687D056F" w:rsidR="00422D9C" w:rsidRDefault="00422D9C" w:rsidP="004D78CD">
                    <w:pPr>
                      <w:ind w:firstLine="0"/>
                      <w:jc w:val="left"/>
                    </w:pPr>
                    <w:r>
                      <w:fldChar w:fldCharType="begin"/>
                    </w:r>
                    <w:r>
                      <w:instrText xml:space="preserve"> PAGE   \* MERGEFORMAT </w:instrText>
                    </w:r>
                    <w:r>
                      <w:fldChar w:fldCharType="separate"/>
                    </w:r>
                    <w:r w:rsidR="008B2C10">
                      <w:rPr>
                        <w:noProof/>
                      </w:rPr>
                      <w:t>2</w:t>
                    </w:r>
                    <w:r>
                      <w:rPr>
                        <w:noProof/>
                      </w:rPr>
                      <w:fldChar w:fldCharType="end"/>
                    </w:r>
                  </w:p>
                </w:txbxContent>
              </v:textbox>
              <w10:wrap anchorx="margin"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7BE18E" w14:textId="77777777" w:rsidR="00422D9C" w:rsidRDefault="00422D9C">
    <w:pPr>
      <w:pStyle w:val="Header"/>
    </w:pPr>
    <w:r>
      <w:rPr>
        <w:noProof/>
        <w:lang w:eastAsia="en-US"/>
      </w:rPr>
      <mc:AlternateContent>
        <mc:Choice Requires="wps">
          <w:drawing>
            <wp:anchor distT="0" distB="0" distL="114300" distR="114300" simplePos="0" relativeHeight="251674624" behindDoc="0" locked="0" layoutInCell="1" allowOverlap="0" wp14:anchorId="599252BA" wp14:editId="5D7C8D73">
              <wp:simplePos x="0" y="0"/>
              <wp:positionH relativeFrom="margin">
                <wp:align>right</wp:align>
              </wp:positionH>
              <wp:positionV relativeFrom="page">
                <wp:posOffset>720090</wp:posOffset>
              </wp:positionV>
              <wp:extent cx="1317625" cy="285115"/>
              <wp:effectExtent l="0" t="0" r="0" b="635"/>
              <wp:wrapNone/>
              <wp:docPr id="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625" cy="285115"/>
                      </a:xfrm>
                      <a:prstGeom prst="rect">
                        <a:avLst/>
                      </a:prstGeom>
                      <a:solidFill>
                        <a:srgbClr val="FFFFFF"/>
                      </a:solidFill>
                      <a:ln w="9525">
                        <a:solidFill>
                          <a:schemeClr val="bg1">
                            <a:lumMod val="100000"/>
                            <a:lumOff val="0"/>
                          </a:schemeClr>
                        </a:solidFill>
                        <a:miter lim="800000"/>
                        <a:headEnd/>
                        <a:tailEnd/>
                      </a:ln>
                    </wps:spPr>
                    <wps:txbx>
                      <w:txbxContent>
                        <w:p w14:paraId="0251A50C" w14:textId="2747DA58" w:rsidR="00422D9C" w:rsidRDefault="00422D9C" w:rsidP="00560759">
                          <w:pPr>
                            <w:ind w:firstLine="0"/>
                            <w:jc w:val="right"/>
                          </w:pPr>
                          <w:r>
                            <w:fldChar w:fldCharType="begin"/>
                          </w:r>
                          <w:r>
                            <w:instrText xml:space="preserve"> PAGE   \* MERGEFORMAT </w:instrText>
                          </w:r>
                          <w:r>
                            <w:fldChar w:fldCharType="separate"/>
                          </w:r>
                          <w:r>
                            <w:rPr>
                              <w:noProof/>
                            </w:rPr>
                            <w:t>5</w:t>
                          </w:r>
                          <w:r>
                            <w:rPr>
                              <w:noProof/>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99252BA" id="_x0000_t202" coordsize="21600,21600" o:spt="202" path="m,l,21600r21600,l21600,xe">
              <v:stroke joinstyle="miter"/>
              <v:path gradientshapeok="t" o:connecttype="rect"/>
            </v:shapetype>
            <v:shape id="_x0000_s1034" type="#_x0000_t202" style="position:absolute;left:0;text-align:left;margin-left:52.55pt;margin-top:56.7pt;width:103.75pt;height:22.45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" o:allowoverlap="f" strokecolor="white [3212]">
              <v:textbox inset="0,0,0,0">
                <w:txbxContent>
                  <w:p w14:paraId="0251A50C" w14:textId="2747DA58" w:rsidR="00422D9C" w:rsidRDefault="00422D9C" w:rsidP="00560759">
                    <w:pPr>
                      <w:ind w:firstLine="0"/>
                      <w:jc w:val="right"/>
                    </w:pPr>
                    <w:r>
                      <w:fldChar w:fldCharType="begin"/>
                    </w:r>
                    <w:r>
                      <w:instrText xml:space="preserve"> PAGE   \* MERGEFORMAT </w:instrText>
                    </w:r>
                    <w:r>
                      <w:fldChar w:fldCharType="separate"/>
                    </w:r>
                    <w:r>
                      <w:rPr>
                        <w:noProof/>
                      </w:rPr>
                      <w:t>5</w:t>
                    </w:r>
                    <w:r>
                      <w:rPr>
                        <w:noProof/>
                      </w:rPr>
                      <w:fldChar w:fldCharType="end"/>
                    </w:r>
                  </w:p>
                </w:txbxContent>
              </v:textbox>
              <w10:wrap anchorx="margin"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4558661"/>
      <w:docPartObj>
        <w:docPartGallery w:val="Page Numbers (Top of Page)"/>
        <w:docPartUnique/>
      </w:docPartObj>
    </w:sdtPr>
    <w:sdtEndPr>
      <w:rPr>
        <w:noProof/>
      </w:rPr>
    </w:sdtEndPr>
    <w:sdtContent>
      <w:p w14:paraId="60FF5379" w14:textId="76F83C6B" w:rsidR="00422D9C" w:rsidRDefault="00422D9C">
        <w:pPr>
          <w:pStyle w:val="Header"/>
          <w:jc w:val="right"/>
        </w:pPr>
        <w:r>
          <w:fldChar w:fldCharType="begin"/>
        </w:r>
        <w:r>
          <w:instrText xml:space="preserve"> PAGE   \* MERGEFORMAT </w:instrText>
        </w:r>
        <w:r>
          <w:fldChar w:fldCharType="separate"/>
        </w:r>
        <w:r w:rsidR="001D3C71">
          <w:rPr>
            <w:noProof/>
          </w:rPr>
          <w:t>18</w:t>
        </w:r>
        <w:r>
          <w:rPr>
            <w:noProof/>
          </w:rPr>
          <w:fldChar w:fldCharType="end"/>
        </w:r>
      </w:p>
    </w:sdtContent>
  </w:sdt>
  <w:p w14:paraId="0CE32994" w14:textId="77777777" w:rsidR="00422D9C" w:rsidRDefault="00422D9C">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BC33B2" w14:textId="77777777" w:rsidR="00422D9C" w:rsidRDefault="00422D9C">
    <w:pPr>
      <w:pStyle w:val="Header"/>
    </w:pPr>
    <w:r>
      <w:rPr>
        <w:noProof/>
        <w:lang w:eastAsia="en-US"/>
      </w:rPr>
      <mc:AlternateContent>
        <mc:Choice Requires="wps">
          <w:drawing>
            <wp:anchor distT="0" distB="0" distL="114300" distR="114300" simplePos="0" relativeHeight="251670528" behindDoc="0" locked="0" layoutInCell="1" allowOverlap="0" wp14:anchorId="0E4B537D" wp14:editId="7ACEACA9">
              <wp:simplePos x="0" y="0"/>
              <wp:positionH relativeFrom="margin">
                <wp:posOffset>9525</wp:posOffset>
              </wp:positionH>
              <wp:positionV relativeFrom="page">
                <wp:posOffset>736600</wp:posOffset>
              </wp:positionV>
              <wp:extent cx="1317625" cy="285115"/>
              <wp:effectExtent l="0" t="0" r="0" b="635"/>
              <wp:wrapNone/>
              <wp:docPr id="6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625" cy="285115"/>
                      </a:xfrm>
                      <a:prstGeom prst="rect">
                        <a:avLst/>
                      </a:prstGeom>
                      <a:solidFill>
                        <a:srgbClr val="FFFFFF"/>
                      </a:solidFill>
                      <a:ln w="9525">
                        <a:solidFill>
                          <a:schemeClr val="bg1">
                            <a:lumMod val="100000"/>
                            <a:lumOff val="0"/>
                          </a:schemeClr>
                        </a:solidFill>
                        <a:miter lim="800000"/>
                        <a:headEnd/>
                        <a:tailEnd/>
                      </a:ln>
                    </wps:spPr>
                    <wps:txbx>
                      <w:txbxContent>
                        <w:p w14:paraId="4AF72AC0" w14:textId="1B69CA70" w:rsidR="00422D9C" w:rsidRDefault="00422D9C" w:rsidP="004D78CD">
                          <w:pPr>
                            <w:ind w:firstLine="0"/>
                            <w:jc w:val="left"/>
                          </w:pPr>
                          <w:r>
                            <w:rPr>
                              <w:noProof/>
                            </w:rPr>
                            <w:fldChar w:fldCharType="begin"/>
                          </w:r>
                          <w:r>
                            <w:rPr>
                              <w:noProof/>
                            </w:rPr>
                            <w:instrText xml:space="preserve"> PAGE   \* MERGEFORMAT </w:instrText>
                          </w:r>
                          <w:r>
                            <w:rPr>
                              <w:noProof/>
                            </w:rPr>
                            <w:fldChar w:fldCharType="separate"/>
                          </w:r>
                          <w:r w:rsidR="001D3C71">
                            <w:rPr>
                              <w:noProof/>
                            </w:rPr>
                            <w:t>20</w:t>
                          </w:r>
                          <w:r>
                            <w:rPr>
                              <w:noProof/>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E4B537D" id="_x0000_t202" coordsize="21600,21600" o:spt="202" path="m,l,21600r21600,l21600,xe">
              <v:stroke joinstyle="miter"/>
              <v:path gradientshapeok="t" o:connecttype="rect"/>
            </v:shapetype>
            <v:shape id="_x0000_s1035" type="#_x0000_t202" style="position:absolute;left:0;text-align:left;margin-left:.75pt;margin-top:58pt;width:103.75pt;height:22.4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" o:allowoverlap="f" strokecolor="white [3212]">
              <v:textbox inset="0,0,0,0">
                <w:txbxContent>
                  <w:p w14:paraId="4AF72AC0" w14:textId="1B69CA70" w:rsidR="00422D9C" w:rsidRDefault="00422D9C" w:rsidP="004D78CD">
                    <w:pPr>
                      <w:ind w:firstLine="0"/>
                      <w:jc w:val="left"/>
                    </w:pPr>
                    <w:r>
                      <w:rPr>
                        <w:noProof/>
                      </w:rPr>
                      <w:fldChar w:fldCharType="begin"/>
                    </w:r>
                    <w:r>
                      <w:rPr>
                        <w:noProof/>
                      </w:rPr>
                      <w:instrText xml:space="preserve"> PAGE   \* MERGEFORMAT </w:instrText>
                    </w:r>
                    <w:r>
                      <w:rPr>
                        <w:noProof/>
                      </w:rPr>
                      <w:fldChar w:fldCharType="separate"/>
                    </w:r>
                    <w:r w:rsidR="001D3C71">
                      <w:rPr>
                        <w:noProof/>
                      </w:rPr>
                      <w:t>20</w:t>
                    </w:r>
                    <w:r>
                      <w:rPr>
                        <w:noProof/>
                      </w:rPr>
                      <w:fldChar w:fldCharType="end"/>
                    </w:r>
                  </w:p>
                </w:txbxContent>
              </v:textbox>
              <w10:wrap anchorx="margin"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C02518" w14:textId="77777777" w:rsidR="00422D9C" w:rsidRDefault="00422D9C">
    <w:pPr>
      <w:pStyle w:val="Header"/>
    </w:pPr>
    <w:r>
      <w:rPr>
        <w:noProof/>
        <w:lang w:eastAsia="en-US"/>
      </w:rPr>
      <mc:AlternateContent>
        <mc:Choice Requires="wps">
          <w:drawing>
            <wp:anchor distT="0" distB="0" distL="114300" distR="114300" simplePos="0" relativeHeight="251667456" behindDoc="0" locked="0" layoutInCell="1" allowOverlap="0" wp14:anchorId="65C2CFD2" wp14:editId="7DAB9203">
              <wp:simplePos x="0" y="0"/>
              <wp:positionH relativeFrom="margin">
                <wp:align>right</wp:align>
              </wp:positionH>
              <wp:positionV relativeFrom="page">
                <wp:posOffset>720090</wp:posOffset>
              </wp:positionV>
              <wp:extent cx="1317625" cy="285115"/>
              <wp:effectExtent l="0" t="0" r="0" b="635"/>
              <wp:wrapNone/>
              <wp:docPr id="6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625" cy="285115"/>
                      </a:xfrm>
                      <a:prstGeom prst="rect">
                        <a:avLst/>
                      </a:prstGeom>
                      <a:solidFill>
                        <a:srgbClr val="FFFFFF"/>
                      </a:solidFill>
                      <a:ln w="9525">
                        <a:solidFill>
                          <a:schemeClr val="bg1">
                            <a:lumMod val="100000"/>
                            <a:lumOff val="0"/>
                          </a:schemeClr>
                        </a:solidFill>
                        <a:miter lim="800000"/>
                        <a:headEnd/>
                        <a:tailEnd/>
                      </a:ln>
                    </wps:spPr>
                    <wps:txbx>
                      <w:txbxContent>
                        <w:p w14:paraId="552D15A9" w14:textId="07F9FE6D" w:rsidR="00422D9C" w:rsidRDefault="00422D9C" w:rsidP="00560759">
                          <w:pPr>
                            <w:ind w:firstLine="0"/>
                            <w:jc w:val="right"/>
                          </w:pPr>
                          <w:r>
                            <w:rPr>
                              <w:noProof/>
                            </w:rPr>
                            <w:fldChar w:fldCharType="begin"/>
                          </w:r>
                          <w:r>
                            <w:rPr>
                              <w:noProof/>
                            </w:rPr>
                            <w:instrText xml:space="preserve"> PAGE   \* MERGEFORMAT </w:instrText>
                          </w:r>
                          <w:r>
                            <w:rPr>
                              <w:noProof/>
                            </w:rPr>
                            <w:fldChar w:fldCharType="separate"/>
                          </w:r>
                          <w:r w:rsidR="001D3C71">
                            <w:rPr>
                              <w:noProof/>
                            </w:rPr>
                            <w:t>19</w:t>
                          </w:r>
                          <w:r>
                            <w:rPr>
                              <w:noProof/>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5C2CFD2" id="_x0000_t202" coordsize="21600,21600" o:spt="202" path="m,l,21600r21600,l21600,xe">
              <v:stroke joinstyle="miter"/>
              <v:path gradientshapeok="t" o:connecttype="rect"/>
            </v:shapetype>
            <v:shape id="_x0000_s1036" type="#_x0000_t202" style="position:absolute;left:0;text-align:left;margin-left:52.55pt;margin-top:56.7pt;width:103.75pt;height:22.4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" o:allowoverlap="f" strokecolor="white [3212]">
              <v:textbox inset="0,0,0,0">
                <w:txbxContent>
                  <w:p w14:paraId="552D15A9" w14:textId="07F9FE6D" w:rsidR="00422D9C" w:rsidRDefault="00422D9C" w:rsidP="00560759">
                    <w:pPr>
                      <w:ind w:firstLine="0"/>
                      <w:jc w:val="right"/>
                    </w:pPr>
                    <w:r>
                      <w:rPr>
                        <w:noProof/>
                      </w:rPr>
                      <w:fldChar w:fldCharType="begin"/>
                    </w:r>
                    <w:r>
                      <w:rPr>
                        <w:noProof/>
                      </w:rPr>
                      <w:instrText xml:space="preserve"> PAGE   \* MERGEFORMAT </w:instrText>
                    </w:r>
                    <w:r>
                      <w:rPr>
                        <w:noProof/>
                      </w:rPr>
                      <w:fldChar w:fldCharType="separate"/>
                    </w:r>
                    <w:r w:rsidR="001D3C71">
                      <w:rPr>
                        <w:noProof/>
                      </w:rPr>
                      <w:t>19</w:t>
                    </w:r>
                    <w:r>
                      <w:rPr>
                        <w:noProof/>
                      </w:rPr>
                      <w:fldChar w:fldCharType="end"/>
                    </w:r>
                  </w:p>
                </w:txbxContent>
              </v:textbox>
              <w10:wrap anchorx="margin"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E750F1"/>
    <w:multiLevelType w:val="multilevel"/>
    <w:tmpl w:val="0B66C71A"/>
    <w:lvl w:ilvl="0">
      <w:start w:val="1"/>
      <w:numFmt w:val="decimal"/>
      <w:lvlText w:val="%1."/>
      <w:lvlJc w:val="left"/>
      <w:pPr>
        <w:tabs>
          <w:tab w:val="num" w:pos="862"/>
        </w:tabs>
        <w:ind w:left="862" w:hanging="720"/>
      </w:pPr>
      <w:rPr>
        <w:rFonts w:hint="default"/>
      </w:rPr>
    </w:lvl>
    <w:lvl w:ilvl="1">
      <w:start w:val="1"/>
      <w:numFmt w:val="decimal"/>
      <w:lvlText w:val="%2."/>
      <w:lvlJc w:val="left"/>
      <w:pPr>
        <w:tabs>
          <w:tab w:val="num" w:pos="1582"/>
        </w:tabs>
        <w:ind w:left="1582" w:hanging="720"/>
      </w:pPr>
      <w:rPr>
        <w:rFonts w:hint="default"/>
      </w:rPr>
    </w:lvl>
    <w:lvl w:ilvl="2">
      <w:start w:val="1"/>
      <w:numFmt w:val="decimal"/>
      <w:lvlText w:val="%3."/>
      <w:lvlJc w:val="left"/>
      <w:pPr>
        <w:tabs>
          <w:tab w:val="num" w:pos="2302"/>
        </w:tabs>
        <w:ind w:left="2302" w:hanging="720"/>
      </w:pPr>
      <w:rPr>
        <w:rFonts w:hint="default"/>
      </w:rPr>
    </w:lvl>
    <w:lvl w:ilvl="3">
      <w:start w:val="1"/>
      <w:numFmt w:val="decimal"/>
      <w:lvlText w:val="%4."/>
      <w:lvlJc w:val="left"/>
      <w:pPr>
        <w:tabs>
          <w:tab w:val="num" w:pos="3022"/>
        </w:tabs>
        <w:ind w:left="3022" w:hanging="720"/>
      </w:pPr>
      <w:rPr>
        <w:rFonts w:hint="default"/>
      </w:rPr>
    </w:lvl>
    <w:lvl w:ilvl="4">
      <w:start w:val="1"/>
      <w:numFmt w:val="decimal"/>
      <w:lvlText w:val="%5."/>
      <w:lvlJc w:val="left"/>
      <w:pPr>
        <w:tabs>
          <w:tab w:val="num" w:pos="3742"/>
        </w:tabs>
        <w:ind w:left="3742" w:hanging="720"/>
      </w:pPr>
      <w:rPr>
        <w:rFonts w:hint="default"/>
      </w:rPr>
    </w:lvl>
    <w:lvl w:ilvl="5">
      <w:start w:val="1"/>
      <w:numFmt w:val="decimal"/>
      <w:lvlText w:val="%6."/>
      <w:lvlJc w:val="left"/>
      <w:pPr>
        <w:tabs>
          <w:tab w:val="num" w:pos="4462"/>
        </w:tabs>
        <w:ind w:left="4462" w:hanging="720"/>
      </w:pPr>
      <w:rPr>
        <w:rFonts w:hint="default"/>
      </w:rPr>
    </w:lvl>
    <w:lvl w:ilvl="6">
      <w:start w:val="1"/>
      <w:numFmt w:val="decimal"/>
      <w:lvlText w:val="%7."/>
      <w:lvlJc w:val="left"/>
      <w:pPr>
        <w:tabs>
          <w:tab w:val="num" w:pos="5182"/>
        </w:tabs>
        <w:ind w:left="5182" w:hanging="720"/>
      </w:pPr>
      <w:rPr>
        <w:rFonts w:hint="default"/>
      </w:rPr>
    </w:lvl>
    <w:lvl w:ilvl="7">
      <w:start w:val="1"/>
      <w:numFmt w:val="decimal"/>
      <w:lvlText w:val="%8."/>
      <w:lvlJc w:val="left"/>
      <w:pPr>
        <w:tabs>
          <w:tab w:val="num" w:pos="5902"/>
        </w:tabs>
        <w:ind w:left="5902" w:hanging="720"/>
      </w:pPr>
      <w:rPr>
        <w:rFonts w:hint="default"/>
      </w:rPr>
    </w:lvl>
    <w:lvl w:ilvl="8">
      <w:start w:val="1"/>
      <w:numFmt w:val="decimal"/>
      <w:lvlText w:val="%9."/>
      <w:lvlJc w:val="left"/>
      <w:pPr>
        <w:tabs>
          <w:tab w:val="num" w:pos="6622"/>
        </w:tabs>
        <w:ind w:left="6622" w:hanging="720"/>
      </w:pPr>
      <w:rPr>
        <w:rFonts w:hint="default"/>
      </w:rPr>
    </w:lvl>
  </w:abstractNum>
  <w:abstractNum w:abstractNumId="1" w15:restartNumberingAfterBreak="0">
    <w:nsid w:val="0F8D40A1"/>
    <w:multiLevelType w:val="multilevel"/>
    <w:tmpl w:val="25407FB6"/>
    <w:lvl w:ilvl="0">
      <w:start w:val="1"/>
      <w:numFmt w:val="bullet"/>
      <w:lvlText w:val=""/>
      <w:lvlJc w:val="left"/>
      <w:pPr>
        <w:tabs>
          <w:tab w:val="num" w:pos="862"/>
        </w:tabs>
        <w:ind w:left="862" w:hanging="720"/>
      </w:pPr>
      <w:rPr>
        <w:rFonts w:ascii="Symbol" w:hAnsi="Symbol" w:hint="default"/>
      </w:rPr>
    </w:lvl>
    <w:lvl w:ilvl="1">
      <w:start w:val="1"/>
      <w:numFmt w:val="decimal"/>
      <w:lvlText w:val="%2."/>
      <w:lvlJc w:val="left"/>
      <w:pPr>
        <w:tabs>
          <w:tab w:val="num" w:pos="1582"/>
        </w:tabs>
        <w:ind w:left="1582" w:hanging="720"/>
      </w:pPr>
      <w:rPr>
        <w:rFonts w:hint="default"/>
      </w:rPr>
    </w:lvl>
    <w:lvl w:ilvl="2">
      <w:start w:val="1"/>
      <w:numFmt w:val="decimal"/>
      <w:lvlText w:val="%3."/>
      <w:lvlJc w:val="left"/>
      <w:pPr>
        <w:tabs>
          <w:tab w:val="num" w:pos="2302"/>
        </w:tabs>
        <w:ind w:left="2302" w:hanging="720"/>
      </w:pPr>
      <w:rPr>
        <w:rFonts w:hint="default"/>
      </w:rPr>
    </w:lvl>
    <w:lvl w:ilvl="3">
      <w:start w:val="1"/>
      <w:numFmt w:val="decimal"/>
      <w:lvlText w:val="%4."/>
      <w:lvlJc w:val="left"/>
      <w:pPr>
        <w:tabs>
          <w:tab w:val="num" w:pos="3022"/>
        </w:tabs>
        <w:ind w:left="3022" w:hanging="720"/>
      </w:pPr>
      <w:rPr>
        <w:rFonts w:hint="default"/>
      </w:rPr>
    </w:lvl>
    <w:lvl w:ilvl="4">
      <w:start w:val="1"/>
      <w:numFmt w:val="decimal"/>
      <w:lvlText w:val="%5."/>
      <w:lvlJc w:val="left"/>
      <w:pPr>
        <w:tabs>
          <w:tab w:val="num" w:pos="3742"/>
        </w:tabs>
        <w:ind w:left="3742" w:hanging="720"/>
      </w:pPr>
      <w:rPr>
        <w:rFonts w:hint="default"/>
      </w:rPr>
    </w:lvl>
    <w:lvl w:ilvl="5">
      <w:start w:val="1"/>
      <w:numFmt w:val="decimal"/>
      <w:lvlText w:val="%6."/>
      <w:lvlJc w:val="left"/>
      <w:pPr>
        <w:tabs>
          <w:tab w:val="num" w:pos="4462"/>
        </w:tabs>
        <w:ind w:left="4462" w:hanging="720"/>
      </w:pPr>
      <w:rPr>
        <w:rFonts w:hint="default"/>
      </w:rPr>
    </w:lvl>
    <w:lvl w:ilvl="6">
      <w:start w:val="1"/>
      <w:numFmt w:val="decimal"/>
      <w:lvlText w:val="%7."/>
      <w:lvlJc w:val="left"/>
      <w:pPr>
        <w:tabs>
          <w:tab w:val="num" w:pos="5182"/>
        </w:tabs>
        <w:ind w:left="5182" w:hanging="720"/>
      </w:pPr>
      <w:rPr>
        <w:rFonts w:hint="default"/>
      </w:rPr>
    </w:lvl>
    <w:lvl w:ilvl="7">
      <w:start w:val="1"/>
      <w:numFmt w:val="decimal"/>
      <w:lvlText w:val="%8."/>
      <w:lvlJc w:val="left"/>
      <w:pPr>
        <w:tabs>
          <w:tab w:val="num" w:pos="5902"/>
        </w:tabs>
        <w:ind w:left="5902" w:hanging="720"/>
      </w:pPr>
      <w:rPr>
        <w:rFonts w:hint="default"/>
      </w:rPr>
    </w:lvl>
    <w:lvl w:ilvl="8">
      <w:start w:val="1"/>
      <w:numFmt w:val="decimal"/>
      <w:lvlText w:val="%9."/>
      <w:lvlJc w:val="left"/>
      <w:pPr>
        <w:tabs>
          <w:tab w:val="num" w:pos="6622"/>
        </w:tabs>
        <w:ind w:left="6622" w:hanging="720"/>
      </w:pPr>
      <w:rPr>
        <w:rFonts w:hint="default"/>
      </w:rPr>
    </w:lvl>
  </w:abstractNum>
  <w:abstractNum w:abstractNumId="2" w15:restartNumberingAfterBreak="0">
    <w:nsid w:val="236F165B"/>
    <w:multiLevelType w:val="hybridMultilevel"/>
    <w:tmpl w:val="D4EE2F2A"/>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 w15:restartNumberingAfterBreak="0">
    <w:nsid w:val="2D6535D2"/>
    <w:multiLevelType w:val="hybridMultilevel"/>
    <w:tmpl w:val="FBB87C5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3B7468"/>
    <w:multiLevelType w:val="multilevel"/>
    <w:tmpl w:val="4620CED0"/>
    <w:lvl w:ilvl="0">
      <w:start w:val="1"/>
      <w:numFmt w:val="decimal"/>
      <w:lvlText w:val="%1."/>
      <w:lvlJc w:val="left"/>
      <w:pPr>
        <w:tabs>
          <w:tab w:val="num" w:pos="862"/>
        </w:tabs>
        <w:ind w:left="862" w:hanging="720"/>
      </w:pPr>
      <w:rPr>
        <w:rFonts w:hint="default"/>
      </w:rPr>
    </w:lvl>
    <w:lvl w:ilvl="1">
      <w:start w:val="1"/>
      <w:numFmt w:val="decimal"/>
      <w:lvlText w:val="%2."/>
      <w:lvlJc w:val="left"/>
      <w:pPr>
        <w:tabs>
          <w:tab w:val="num" w:pos="1582"/>
        </w:tabs>
        <w:ind w:left="1582" w:hanging="720"/>
      </w:pPr>
      <w:rPr>
        <w:rFonts w:hint="default"/>
      </w:rPr>
    </w:lvl>
    <w:lvl w:ilvl="2">
      <w:start w:val="1"/>
      <w:numFmt w:val="decimal"/>
      <w:lvlText w:val="%3."/>
      <w:lvlJc w:val="left"/>
      <w:pPr>
        <w:tabs>
          <w:tab w:val="num" w:pos="2302"/>
        </w:tabs>
        <w:ind w:left="2302" w:hanging="720"/>
      </w:pPr>
      <w:rPr>
        <w:rFonts w:hint="default"/>
      </w:rPr>
    </w:lvl>
    <w:lvl w:ilvl="3">
      <w:start w:val="1"/>
      <w:numFmt w:val="decimal"/>
      <w:lvlText w:val="%4."/>
      <w:lvlJc w:val="left"/>
      <w:pPr>
        <w:tabs>
          <w:tab w:val="num" w:pos="3022"/>
        </w:tabs>
        <w:ind w:left="3022" w:hanging="720"/>
      </w:pPr>
      <w:rPr>
        <w:rFonts w:hint="default"/>
      </w:rPr>
    </w:lvl>
    <w:lvl w:ilvl="4">
      <w:start w:val="1"/>
      <w:numFmt w:val="decimal"/>
      <w:lvlText w:val="%5."/>
      <w:lvlJc w:val="left"/>
      <w:pPr>
        <w:tabs>
          <w:tab w:val="num" w:pos="3742"/>
        </w:tabs>
        <w:ind w:left="3742" w:hanging="720"/>
      </w:pPr>
      <w:rPr>
        <w:rFonts w:hint="default"/>
      </w:rPr>
    </w:lvl>
    <w:lvl w:ilvl="5">
      <w:start w:val="1"/>
      <w:numFmt w:val="decimal"/>
      <w:lvlText w:val="%6."/>
      <w:lvlJc w:val="left"/>
      <w:pPr>
        <w:tabs>
          <w:tab w:val="num" w:pos="4462"/>
        </w:tabs>
        <w:ind w:left="4462" w:hanging="720"/>
      </w:pPr>
      <w:rPr>
        <w:rFonts w:hint="default"/>
      </w:rPr>
    </w:lvl>
    <w:lvl w:ilvl="6">
      <w:start w:val="1"/>
      <w:numFmt w:val="decimal"/>
      <w:lvlText w:val="%7."/>
      <w:lvlJc w:val="left"/>
      <w:pPr>
        <w:tabs>
          <w:tab w:val="num" w:pos="5182"/>
        </w:tabs>
        <w:ind w:left="5182" w:hanging="720"/>
      </w:pPr>
      <w:rPr>
        <w:rFonts w:hint="default"/>
      </w:rPr>
    </w:lvl>
    <w:lvl w:ilvl="7">
      <w:start w:val="1"/>
      <w:numFmt w:val="decimal"/>
      <w:lvlText w:val="%8."/>
      <w:lvlJc w:val="left"/>
      <w:pPr>
        <w:tabs>
          <w:tab w:val="num" w:pos="5902"/>
        </w:tabs>
        <w:ind w:left="5902" w:hanging="720"/>
      </w:pPr>
      <w:rPr>
        <w:rFonts w:hint="default"/>
      </w:rPr>
    </w:lvl>
    <w:lvl w:ilvl="8">
      <w:start w:val="1"/>
      <w:numFmt w:val="decimal"/>
      <w:lvlText w:val="%9."/>
      <w:lvlJc w:val="left"/>
      <w:pPr>
        <w:tabs>
          <w:tab w:val="num" w:pos="6622"/>
        </w:tabs>
        <w:ind w:left="6622" w:hanging="720"/>
      </w:pPr>
      <w:rPr>
        <w:rFonts w:hint="default"/>
      </w:rPr>
    </w:lvl>
  </w:abstractNum>
  <w:abstractNum w:abstractNumId="5" w15:restartNumberingAfterBreak="0">
    <w:nsid w:val="3F4E5649"/>
    <w:multiLevelType w:val="hybridMultilevel"/>
    <w:tmpl w:val="078CD90E"/>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 w15:restartNumberingAfterBreak="0">
    <w:nsid w:val="457971F8"/>
    <w:multiLevelType w:val="hybridMultilevel"/>
    <w:tmpl w:val="40C8B08C"/>
    <w:lvl w:ilvl="0" w:tplc="10D87DF8">
      <w:start w:val="1"/>
      <w:numFmt w:val="decimal"/>
      <w:pStyle w:val="DaftarIlustrasi"/>
      <w:lvlText w:val="%1"/>
      <w:lvlJc w:val="right"/>
      <w:pPr>
        <w:ind w:left="644" w:hanging="360"/>
      </w:pPr>
      <w:rPr>
        <w:rFonts w:ascii="Times New Roman" w:hAnsi="Times New Roman" w:hint="default"/>
        <w:sz w:val="24"/>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4F426955"/>
    <w:multiLevelType w:val="hybridMultilevel"/>
    <w:tmpl w:val="7D8A9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481D7F"/>
    <w:multiLevelType w:val="hybridMultilevel"/>
    <w:tmpl w:val="6C7E7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AC0E19"/>
    <w:multiLevelType w:val="hybridMultilevel"/>
    <w:tmpl w:val="0F963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D31C29"/>
    <w:multiLevelType w:val="multilevel"/>
    <w:tmpl w:val="0D0010C0"/>
    <w:lvl w:ilvl="0">
      <w:start w:val="1"/>
      <w:numFmt w:val="decimal"/>
      <w:lvlText w:val="%1."/>
      <w:lvlJc w:val="left"/>
      <w:pPr>
        <w:tabs>
          <w:tab w:val="num" w:pos="862"/>
        </w:tabs>
        <w:ind w:left="862" w:hanging="720"/>
      </w:pPr>
      <w:rPr>
        <w:rFonts w:hint="default"/>
      </w:rPr>
    </w:lvl>
    <w:lvl w:ilvl="1">
      <w:start w:val="1"/>
      <w:numFmt w:val="decimal"/>
      <w:lvlText w:val="%2."/>
      <w:lvlJc w:val="left"/>
      <w:pPr>
        <w:tabs>
          <w:tab w:val="num" w:pos="1582"/>
        </w:tabs>
        <w:ind w:left="1582" w:hanging="720"/>
      </w:pPr>
    </w:lvl>
    <w:lvl w:ilvl="2">
      <w:start w:val="1"/>
      <w:numFmt w:val="decimal"/>
      <w:lvlText w:val="%3."/>
      <w:lvlJc w:val="left"/>
      <w:pPr>
        <w:tabs>
          <w:tab w:val="num" w:pos="2302"/>
        </w:tabs>
        <w:ind w:left="2302" w:hanging="720"/>
      </w:pPr>
    </w:lvl>
    <w:lvl w:ilvl="3">
      <w:start w:val="1"/>
      <w:numFmt w:val="decimal"/>
      <w:lvlText w:val="%4."/>
      <w:lvlJc w:val="left"/>
      <w:pPr>
        <w:tabs>
          <w:tab w:val="num" w:pos="3022"/>
        </w:tabs>
        <w:ind w:left="3022" w:hanging="720"/>
      </w:pPr>
    </w:lvl>
    <w:lvl w:ilvl="4">
      <w:start w:val="1"/>
      <w:numFmt w:val="decimal"/>
      <w:lvlText w:val="%5."/>
      <w:lvlJc w:val="left"/>
      <w:pPr>
        <w:tabs>
          <w:tab w:val="num" w:pos="3742"/>
        </w:tabs>
        <w:ind w:left="3742" w:hanging="720"/>
      </w:pPr>
    </w:lvl>
    <w:lvl w:ilvl="5">
      <w:start w:val="1"/>
      <w:numFmt w:val="decimal"/>
      <w:lvlText w:val="%6."/>
      <w:lvlJc w:val="left"/>
      <w:pPr>
        <w:tabs>
          <w:tab w:val="num" w:pos="4462"/>
        </w:tabs>
        <w:ind w:left="4462" w:hanging="720"/>
      </w:pPr>
    </w:lvl>
    <w:lvl w:ilvl="6">
      <w:start w:val="1"/>
      <w:numFmt w:val="decimal"/>
      <w:lvlText w:val="%7."/>
      <w:lvlJc w:val="left"/>
      <w:pPr>
        <w:tabs>
          <w:tab w:val="num" w:pos="5182"/>
        </w:tabs>
        <w:ind w:left="5182" w:hanging="720"/>
      </w:pPr>
    </w:lvl>
    <w:lvl w:ilvl="7">
      <w:start w:val="1"/>
      <w:numFmt w:val="decimal"/>
      <w:lvlText w:val="%8."/>
      <w:lvlJc w:val="left"/>
      <w:pPr>
        <w:tabs>
          <w:tab w:val="num" w:pos="5902"/>
        </w:tabs>
        <w:ind w:left="5902" w:hanging="720"/>
      </w:pPr>
    </w:lvl>
    <w:lvl w:ilvl="8">
      <w:start w:val="1"/>
      <w:numFmt w:val="decimal"/>
      <w:lvlText w:val="%9."/>
      <w:lvlJc w:val="left"/>
      <w:pPr>
        <w:tabs>
          <w:tab w:val="num" w:pos="6622"/>
        </w:tabs>
        <w:ind w:left="6622" w:hanging="720"/>
      </w:pPr>
    </w:lvl>
  </w:abstractNum>
  <w:abstractNum w:abstractNumId="11" w15:restartNumberingAfterBreak="0">
    <w:nsid w:val="751B5F9F"/>
    <w:multiLevelType w:val="hybridMultilevel"/>
    <w:tmpl w:val="494C64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6056684"/>
    <w:multiLevelType w:val="hybridMultilevel"/>
    <w:tmpl w:val="5E08CF96"/>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num w:numId="1">
    <w:abstractNumId w:val="6"/>
  </w:num>
  <w:num w:numId="2">
    <w:abstractNumId w:val="10"/>
  </w:num>
  <w:num w:numId="3">
    <w:abstractNumId w:val="4"/>
  </w:num>
  <w:num w:numId="4">
    <w:abstractNumId w:val="1"/>
  </w:num>
  <w:num w:numId="5">
    <w:abstractNumId w:val="0"/>
  </w:num>
  <w:num w:numId="6">
    <w:abstractNumId w:val="3"/>
  </w:num>
  <w:num w:numId="7">
    <w:abstractNumId w:val="9"/>
  </w:num>
  <w:num w:numId="8">
    <w:abstractNumId w:val="11"/>
  </w:num>
  <w:num w:numId="9">
    <w:abstractNumId w:val="8"/>
  </w:num>
  <w:num w:numId="10">
    <w:abstractNumId w:val="12"/>
  </w:num>
  <w:num w:numId="11">
    <w:abstractNumId w:val="2"/>
  </w:num>
  <w:num w:numId="12">
    <w:abstractNumId w:val="5"/>
  </w:num>
  <w:num w:numId="13">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mirrorMargins/>
  <w:hideSpellingErrors/>
  <w:attachedTemplate r:id="rId1"/>
  <w:defaultTabStop w:val="720"/>
  <w:evenAndOddHeaders/>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2F2"/>
    <w:rsid w:val="00003DE3"/>
    <w:rsid w:val="00004D87"/>
    <w:rsid w:val="00005153"/>
    <w:rsid w:val="000058A2"/>
    <w:rsid w:val="0000591C"/>
    <w:rsid w:val="00005C79"/>
    <w:rsid w:val="00006025"/>
    <w:rsid w:val="00007018"/>
    <w:rsid w:val="00015668"/>
    <w:rsid w:val="000204C5"/>
    <w:rsid w:val="000262DB"/>
    <w:rsid w:val="00037385"/>
    <w:rsid w:val="00037825"/>
    <w:rsid w:val="0004008C"/>
    <w:rsid w:val="00040FEF"/>
    <w:rsid w:val="000460FE"/>
    <w:rsid w:val="00061C92"/>
    <w:rsid w:val="000633FB"/>
    <w:rsid w:val="00064879"/>
    <w:rsid w:val="0007160C"/>
    <w:rsid w:val="0007213A"/>
    <w:rsid w:val="0007396C"/>
    <w:rsid w:val="00075222"/>
    <w:rsid w:val="00080A6A"/>
    <w:rsid w:val="00085464"/>
    <w:rsid w:val="00086BFA"/>
    <w:rsid w:val="00097462"/>
    <w:rsid w:val="000A3368"/>
    <w:rsid w:val="000A4B80"/>
    <w:rsid w:val="000B74F8"/>
    <w:rsid w:val="000C02B7"/>
    <w:rsid w:val="000C5C35"/>
    <w:rsid w:val="000D0370"/>
    <w:rsid w:val="000D0BBA"/>
    <w:rsid w:val="000D24BD"/>
    <w:rsid w:val="000D4156"/>
    <w:rsid w:val="000D62F2"/>
    <w:rsid w:val="000E2424"/>
    <w:rsid w:val="000E3A8D"/>
    <w:rsid w:val="000E53EC"/>
    <w:rsid w:val="000F08C7"/>
    <w:rsid w:val="000F4485"/>
    <w:rsid w:val="00101994"/>
    <w:rsid w:val="00102DC1"/>
    <w:rsid w:val="00103134"/>
    <w:rsid w:val="00105E58"/>
    <w:rsid w:val="00110828"/>
    <w:rsid w:val="0011326D"/>
    <w:rsid w:val="00117B84"/>
    <w:rsid w:val="00117BED"/>
    <w:rsid w:val="0012229F"/>
    <w:rsid w:val="00124BE4"/>
    <w:rsid w:val="00125DDA"/>
    <w:rsid w:val="00130BE8"/>
    <w:rsid w:val="00134EFA"/>
    <w:rsid w:val="001363AE"/>
    <w:rsid w:val="00141FCF"/>
    <w:rsid w:val="0014475D"/>
    <w:rsid w:val="00145AD1"/>
    <w:rsid w:val="00147375"/>
    <w:rsid w:val="00147B5D"/>
    <w:rsid w:val="00150FD7"/>
    <w:rsid w:val="001525E7"/>
    <w:rsid w:val="00153E05"/>
    <w:rsid w:val="00155ADC"/>
    <w:rsid w:val="00161164"/>
    <w:rsid w:val="001633BF"/>
    <w:rsid w:val="00170702"/>
    <w:rsid w:val="00171166"/>
    <w:rsid w:val="00173A6E"/>
    <w:rsid w:val="00177CE5"/>
    <w:rsid w:val="00180115"/>
    <w:rsid w:val="0018230B"/>
    <w:rsid w:val="00182E4B"/>
    <w:rsid w:val="001836AC"/>
    <w:rsid w:val="0018447C"/>
    <w:rsid w:val="00185707"/>
    <w:rsid w:val="00190A6E"/>
    <w:rsid w:val="00191B17"/>
    <w:rsid w:val="001A1D52"/>
    <w:rsid w:val="001A223B"/>
    <w:rsid w:val="001A43AF"/>
    <w:rsid w:val="001A4BE8"/>
    <w:rsid w:val="001A5AD5"/>
    <w:rsid w:val="001A6F6A"/>
    <w:rsid w:val="001A76BF"/>
    <w:rsid w:val="001B186E"/>
    <w:rsid w:val="001B24F7"/>
    <w:rsid w:val="001B449D"/>
    <w:rsid w:val="001B56B4"/>
    <w:rsid w:val="001B6621"/>
    <w:rsid w:val="001B6FBF"/>
    <w:rsid w:val="001B7CE4"/>
    <w:rsid w:val="001C49B9"/>
    <w:rsid w:val="001C56D5"/>
    <w:rsid w:val="001C63F0"/>
    <w:rsid w:val="001C6B4B"/>
    <w:rsid w:val="001D0359"/>
    <w:rsid w:val="001D3C71"/>
    <w:rsid w:val="001D40B0"/>
    <w:rsid w:val="001D5507"/>
    <w:rsid w:val="001D59CD"/>
    <w:rsid w:val="001E1219"/>
    <w:rsid w:val="001E1DF3"/>
    <w:rsid w:val="001E3B81"/>
    <w:rsid w:val="001E411B"/>
    <w:rsid w:val="001F083D"/>
    <w:rsid w:val="001F23EB"/>
    <w:rsid w:val="001F408D"/>
    <w:rsid w:val="001F4C32"/>
    <w:rsid w:val="001F4E10"/>
    <w:rsid w:val="001F652E"/>
    <w:rsid w:val="0020009A"/>
    <w:rsid w:val="00202030"/>
    <w:rsid w:val="0020481A"/>
    <w:rsid w:val="00205B79"/>
    <w:rsid w:val="0020626F"/>
    <w:rsid w:val="00206583"/>
    <w:rsid w:val="00207C2F"/>
    <w:rsid w:val="002109A9"/>
    <w:rsid w:val="00216F6A"/>
    <w:rsid w:val="00217467"/>
    <w:rsid w:val="00217EDA"/>
    <w:rsid w:val="002233BF"/>
    <w:rsid w:val="0022345E"/>
    <w:rsid w:val="0023066A"/>
    <w:rsid w:val="002376C9"/>
    <w:rsid w:val="00241E82"/>
    <w:rsid w:val="002421BC"/>
    <w:rsid w:val="002424A6"/>
    <w:rsid w:val="00246ADD"/>
    <w:rsid w:val="00247F40"/>
    <w:rsid w:val="00251726"/>
    <w:rsid w:val="002614C7"/>
    <w:rsid w:val="00265B38"/>
    <w:rsid w:val="0026617A"/>
    <w:rsid w:val="0026652F"/>
    <w:rsid w:val="0027054F"/>
    <w:rsid w:val="00270EB5"/>
    <w:rsid w:val="002711AE"/>
    <w:rsid w:val="00272C2D"/>
    <w:rsid w:val="00272D73"/>
    <w:rsid w:val="002736CB"/>
    <w:rsid w:val="00275625"/>
    <w:rsid w:val="00275B8D"/>
    <w:rsid w:val="00276AF1"/>
    <w:rsid w:val="00283CF2"/>
    <w:rsid w:val="002840AC"/>
    <w:rsid w:val="002900F4"/>
    <w:rsid w:val="00292415"/>
    <w:rsid w:val="00293DE2"/>
    <w:rsid w:val="00296C2C"/>
    <w:rsid w:val="002A2CF5"/>
    <w:rsid w:val="002A32FD"/>
    <w:rsid w:val="002A43BE"/>
    <w:rsid w:val="002A68C4"/>
    <w:rsid w:val="002A6B5F"/>
    <w:rsid w:val="002B0954"/>
    <w:rsid w:val="002B199C"/>
    <w:rsid w:val="002B2317"/>
    <w:rsid w:val="002B727F"/>
    <w:rsid w:val="002C280E"/>
    <w:rsid w:val="002C6858"/>
    <w:rsid w:val="002C73E8"/>
    <w:rsid w:val="002C7B2F"/>
    <w:rsid w:val="002D1997"/>
    <w:rsid w:val="002D4C73"/>
    <w:rsid w:val="002D7A86"/>
    <w:rsid w:val="002E1A34"/>
    <w:rsid w:val="002E1E70"/>
    <w:rsid w:val="002E4609"/>
    <w:rsid w:val="002E7108"/>
    <w:rsid w:val="002F0F2F"/>
    <w:rsid w:val="002F2F10"/>
    <w:rsid w:val="002F2FA0"/>
    <w:rsid w:val="002F343C"/>
    <w:rsid w:val="002F417A"/>
    <w:rsid w:val="002F5743"/>
    <w:rsid w:val="002F6673"/>
    <w:rsid w:val="002F7529"/>
    <w:rsid w:val="00301BAA"/>
    <w:rsid w:val="003039C1"/>
    <w:rsid w:val="00307E25"/>
    <w:rsid w:val="00311214"/>
    <w:rsid w:val="003123ED"/>
    <w:rsid w:val="0031274F"/>
    <w:rsid w:val="0031605A"/>
    <w:rsid w:val="003200FB"/>
    <w:rsid w:val="00320F11"/>
    <w:rsid w:val="003211C0"/>
    <w:rsid w:val="00325917"/>
    <w:rsid w:val="00325A42"/>
    <w:rsid w:val="00331548"/>
    <w:rsid w:val="003369BB"/>
    <w:rsid w:val="00337052"/>
    <w:rsid w:val="003401E0"/>
    <w:rsid w:val="00341507"/>
    <w:rsid w:val="0034247C"/>
    <w:rsid w:val="00342EA4"/>
    <w:rsid w:val="0034425C"/>
    <w:rsid w:val="00347691"/>
    <w:rsid w:val="003510A7"/>
    <w:rsid w:val="00351288"/>
    <w:rsid w:val="0035194A"/>
    <w:rsid w:val="003555CB"/>
    <w:rsid w:val="003557DE"/>
    <w:rsid w:val="0036046B"/>
    <w:rsid w:val="003605FF"/>
    <w:rsid w:val="00360939"/>
    <w:rsid w:val="0036103F"/>
    <w:rsid w:val="0036184B"/>
    <w:rsid w:val="00361BF2"/>
    <w:rsid w:val="00367A2B"/>
    <w:rsid w:val="00372D87"/>
    <w:rsid w:val="00381703"/>
    <w:rsid w:val="00381A2C"/>
    <w:rsid w:val="003833FC"/>
    <w:rsid w:val="00384492"/>
    <w:rsid w:val="00385E07"/>
    <w:rsid w:val="00387789"/>
    <w:rsid w:val="00397D21"/>
    <w:rsid w:val="003A2E59"/>
    <w:rsid w:val="003A7A11"/>
    <w:rsid w:val="003B4252"/>
    <w:rsid w:val="003B443E"/>
    <w:rsid w:val="003B44E4"/>
    <w:rsid w:val="003B4BDD"/>
    <w:rsid w:val="003B634A"/>
    <w:rsid w:val="003B712F"/>
    <w:rsid w:val="003B7C84"/>
    <w:rsid w:val="003B7F82"/>
    <w:rsid w:val="003C15B7"/>
    <w:rsid w:val="003C7ED9"/>
    <w:rsid w:val="003C7EF4"/>
    <w:rsid w:val="003D08FB"/>
    <w:rsid w:val="003D159E"/>
    <w:rsid w:val="003D18CF"/>
    <w:rsid w:val="003D18F8"/>
    <w:rsid w:val="003D1C6D"/>
    <w:rsid w:val="003D548B"/>
    <w:rsid w:val="003D614A"/>
    <w:rsid w:val="003D682B"/>
    <w:rsid w:val="003D6F1F"/>
    <w:rsid w:val="003E291C"/>
    <w:rsid w:val="003E6B15"/>
    <w:rsid w:val="003E7249"/>
    <w:rsid w:val="003F0FC7"/>
    <w:rsid w:val="003F28BA"/>
    <w:rsid w:val="003F56C4"/>
    <w:rsid w:val="003F5EA7"/>
    <w:rsid w:val="003F6FFE"/>
    <w:rsid w:val="004001D0"/>
    <w:rsid w:val="00400263"/>
    <w:rsid w:val="004072E7"/>
    <w:rsid w:val="0041165E"/>
    <w:rsid w:val="00413611"/>
    <w:rsid w:val="00413DA6"/>
    <w:rsid w:val="00415632"/>
    <w:rsid w:val="00422BA7"/>
    <w:rsid w:val="00422D9C"/>
    <w:rsid w:val="00425F8D"/>
    <w:rsid w:val="00441023"/>
    <w:rsid w:val="00442579"/>
    <w:rsid w:val="00447BE9"/>
    <w:rsid w:val="004537E4"/>
    <w:rsid w:val="00453BBD"/>
    <w:rsid w:val="00455AD1"/>
    <w:rsid w:val="00456C36"/>
    <w:rsid w:val="00460E36"/>
    <w:rsid w:val="004645E9"/>
    <w:rsid w:val="00465114"/>
    <w:rsid w:val="00466790"/>
    <w:rsid w:val="0047528B"/>
    <w:rsid w:val="004765E4"/>
    <w:rsid w:val="00477D22"/>
    <w:rsid w:val="00480F62"/>
    <w:rsid w:val="00482B76"/>
    <w:rsid w:val="004867BD"/>
    <w:rsid w:val="004905D5"/>
    <w:rsid w:val="00490887"/>
    <w:rsid w:val="00493C72"/>
    <w:rsid w:val="00497C11"/>
    <w:rsid w:val="004B43C2"/>
    <w:rsid w:val="004B63EA"/>
    <w:rsid w:val="004B6F38"/>
    <w:rsid w:val="004C2666"/>
    <w:rsid w:val="004C58FC"/>
    <w:rsid w:val="004C7C2A"/>
    <w:rsid w:val="004D2835"/>
    <w:rsid w:val="004D413B"/>
    <w:rsid w:val="004D420D"/>
    <w:rsid w:val="004D5678"/>
    <w:rsid w:val="004D6DC5"/>
    <w:rsid w:val="004D74E2"/>
    <w:rsid w:val="004D78CD"/>
    <w:rsid w:val="004D7C24"/>
    <w:rsid w:val="004E0736"/>
    <w:rsid w:val="004E19A3"/>
    <w:rsid w:val="004E28B0"/>
    <w:rsid w:val="004E708E"/>
    <w:rsid w:val="004F32EA"/>
    <w:rsid w:val="004F6F22"/>
    <w:rsid w:val="004F78A5"/>
    <w:rsid w:val="00501ADD"/>
    <w:rsid w:val="00502E31"/>
    <w:rsid w:val="00507C71"/>
    <w:rsid w:val="005103E1"/>
    <w:rsid w:val="00511261"/>
    <w:rsid w:val="0051319B"/>
    <w:rsid w:val="00514683"/>
    <w:rsid w:val="0051485E"/>
    <w:rsid w:val="00514D45"/>
    <w:rsid w:val="00516924"/>
    <w:rsid w:val="00517355"/>
    <w:rsid w:val="00522F72"/>
    <w:rsid w:val="005242D4"/>
    <w:rsid w:val="005273CE"/>
    <w:rsid w:val="005346B5"/>
    <w:rsid w:val="0053622B"/>
    <w:rsid w:val="0054169D"/>
    <w:rsid w:val="005458E1"/>
    <w:rsid w:val="005509A2"/>
    <w:rsid w:val="00551AC4"/>
    <w:rsid w:val="00555357"/>
    <w:rsid w:val="00560759"/>
    <w:rsid w:val="00562C30"/>
    <w:rsid w:val="005672E9"/>
    <w:rsid w:val="005800AD"/>
    <w:rsid w:val="00582F5A"/>
    <w:rsid w:val="005848C3"/>
    <w:rsid w:val="00584C58"/>
    <w:rsid w:val="00585AB3"/>
    <w:rsid w:val="00591882"/>
    <w:rsid w:val="0059520A"/>
    <w:rsid w:val="00597719"/>
    <w:rsid w:val="00597DE7"/>
    <w:rsid w:val="005A0453"/>
    <w:rsid w:val="005A1075"/>
    <w:rsid w:val="005A164C"/>
    <w:rsid w:val="005A1FD2"/>
    <w:rsid w:val="005A7D08"/>
    <w:rsid w:val="005B3D80"/>
    <w:rsid w:val="005B5808"/>
    <w:rsid w:val="005B7E31"/>
    <w:rsid w:val="005C36B8"/>
    <w:rsid w:val="005C509E"/>
    <w:rsid w:val="005C57F5"/>
    <w:rsid w:val="005C5A51"/>
    <w:rsid w:val="005D1364"/>
    <w:rsid w:val="005D30D2"/>
    <w:rsid w:val="005D6F4B"/>
    <w:rsid w:val="005E26EA"/>
    <w:rsid w:val="005E2F8C"/>
    <w:rsid w:val="005E3290"/>
    <w:rsid w:val="005E4945"/>
    <w:rsid w:val="005E49A1"/>
    <w:rsid w:val="005E532A"/>
    <w:rsid w:val="005E69F7"/>
    <w:rsid w:val="005F149B"/>
    <w:rsid w:val="005F42E1"/>
    <w:rsid w:val="005F5FEC"/>
    <w:rsid w:val="005F794C"/>
    <w:rsid w:val="00600902"/>
    <w:rsid w:val="006049E9"/>
    <w:rsid w:val="00604DC9"/>
    <w:rsid w:val="006061DB"/>
    <w:rsid w:val="00612C69"/>
    <w:rsid w:val="00613DAB"/>
    <w:rsid w:val="006176D7"/>
    <w:rsid w:val="0062132B"/>
    <w:rsid w:val="006223D6"/>
    <w:rsid w:val="00623DB4"/>
    <w:rsid w:val="00626699"/>
    <w:rsid w:val="00627AC2"/>
    <w:rsid w:val="00627B11"/>
    <w:rsid w:val="006327BA"/>
    <w:rsid w:val="00636159"/>
    <w:rsid w:val="006372F9"/>
    <w:rsid w:val="00637890"/>
    <w:rsid w:val="00637F52"/>
    <w:rsid w:val="00651E80"/>
    <w:rsid w:val="006543DF"/>
    <w:rsid w:val="00656B21"/>
    <w:rsid w:val="00663615"/>
    <w:rsid w:val="00664E71"/>
    <w:rsid w:val="0066626F"/>
    <w:rsid w:val="00670041"/>
    <w:rsid w:val="0067671D"/>
    <w:rsid w:val="0068227F"/>
    <w:rsid w:val="006822B4"/>
    <w:rsid w:val="006822BD"/>
    <w:rsid w:val="00684387"/>
    <w:rsid w:val="00687931"/>
    <w:rsid w:val="00687D1B"/>
    <w:rsid w:val="006935DB"/>
    <w:rsid w:val="0069407D"/>
    <w:rsid w:val="006956C9"/>
    <w:rsid w:val="006A0BF0"/>
    <w:rsid w:val="006A2EF2"/>
    <w:rsid w:val="006A307A"/>
    <w:rsid w:val="006A3A52"/>
    <w:rsid w:val="006A4774"/>
    <w:rsid w:val="006A5D27"/>
    <w:rsid w:val="006A7A70"/>
    <w:rsid w:val="006B511B"/>
    <w:rsid w:val="006B5CFE"/>
    <w:rsid w:val="006B70A1"/>
    <w:rsid w:val="006C496A"/>
    <w:rsid w:val="006C6025"/>
    <w:rsid w:val="006C62EC"/>
    <w:rsid w:val="006D0483"/>
    <w:rsid w:val="006D07A1"/>
    <w:rsid w:val="006D0AEC"/>
    <w:rsid w:val="006D1A10"/>
    <w:rsid w:val="006D353A"/>
    <w:rsid w:val="006D3E8D"/>
    <w:rsid w:val="006D4CE7"/>
    <w:rsid w:val="006E1D64"/>
    <w:rsid w:val="006E27E8"/>
    <w:rsid w:val="006E58CA"/>
    <w:rsid w:val="006F0A3B"/>
    <w:rsid w:val="006F191C"/>
    <w:rsid w:val="006F1C30"/>
    <w:rsid w:val="006F1FBA"/>
    <w:rsid w:val="006F232D"/>
    <w:rsid w:val="006F4A5D"/>
    <w:rsid w:val="006F72EC"/>
    <w:rsid w:val="0070052A"/>
    <w:rsid w:val="00700806"/>
    <w:rsid w:val="00702F3F"/>
    <w:rsid w:val="00703F22"/>
    <w:rsid w:val="00706FDB"/>
    <w:rsid w:val="007079E4"/>
    <w:rsid w:val="00710BC0"/>
    <w:rsid w:val="00711D38"/>
    <w:rsid w:val="00715C50"/>
    <w:rsid w:val="00715E1E"/>
    <w:rsid w:val="0072119A"/>
    <w:rsid w:val="00725346"/>
    <w:rsid w:val="00726508"/>
    <w:rsid w:val="007268CB"/>
    <w:rsid w:val="007329D3"/>
    <w:rsid w:val="00732B71"/>
    <w:rsid w:val="007368FF"/>
    <w:rsid w:val="007416BC"/>
    <w:rsid w:val="00743F4E"/>
    <w:rsid w:val="00745B4F"/>
    <w:rsid w:val="00745C29"/>
    <w:rsid w:val="00751AB6"/>
    <w:rsid w:val="0075289E"/>
    <w:rsid w:val="00756D7B"/>
    <w:rsid w:val="007615FF"/>
    <w:rsid w:val="00763E65"/>
    <w:rsid w:val="0076619B"/>
    <w:rsid w:val="007670FF"/>
    <w:rsid w:val="00767719"/>
    <w:rsid w:val="00767AD5"/>
    <w:rsid w:val="00771AD6"/>
    <w:rsid w:val="0077466F"/>
    <w:rsid w:val="00781768"/>
    <w:rsid w:val="007825E4"/>
    <w:rsid w:val="00782687"/>
    <w:rsid w:val="00792565"/>
    <w:rsid w:val="007A27C7"/>
    <w:rsid w:val="007A2A79"/>
    <w:rsid w:val="007A5B58"/>
    <w:rsid w:val="007A6E0E"/>
    <w:rsid w:val="007B0708"/>
    <w:rsid w:val="007B168D"/>
    <w:rsid w:val="007B2A09"/>
    <w:rsid w:val="007B449A"/>
    <w:rsid w:val="007B5876"/>
    <w:rsid w:val="007C2962"/>
    <w:rsid w:val="007C3718"/>
    <w:rsid w:val="007C435E"/>
    <w:rsid w:val="007C62A9"/>
    <w:rsid w:val="007D18D4"/>
    <w:rsid w:val="007D40A8"/>
    <w:rsid w:val="007D6DB8"/>
    <w:rsid w:val="007E5221"/>
    <w:rsid w:val="007E5416"/>
    <w:rsid w:val="007F1DFC"/>
    <w:rsid w:val="007F6E67"/>
    <w:rsid w:val="00801783"/>
    <w:rsid w:val="00803859"/>
    <w:rsid w:val="008077D1"/>
    <w:rsid w:val="00815069"/>
    <w:rsid w:val="0081729B"/>
    <w:rsid w:val="00817E2F"/>
    <w:rsid w:val="008262B3"/>
    <w:rsid w:val="0082750F"/>
    <w:rsid w:val="00831107"/>
    <w:rsid w:val="00832682"/>
    <w:rsid w:val="008331BA"/>
    <w:rsid w:val="00833699"/>
    <w:rsid w:val="00836431"/>
    <w:rsid w:val="008422B3"/>
    <w:rsid w:val="00842335"/>
    <w:rsid w:val="0084418D"/>
    <w:rsid w:val="008444A4"/>
    <w:rsid w:val="00846B3C"/>
    <w:rsid w:val="00847047"/>
    <w:rsid w:val="0084769B"/>
    <w:rsid w:val="008507CF"/>
    <w:rsid w:val="00850C81"/>
    <w:rsid w:val="00850DBA"/>
    <w:rsid w:val="00852F41"/>
    <w:rsid w:val="00853E6E"/>
    <w:rsid w:val="00855534"/>
    <w:rsid w:val="00861AEA"/>
    <w:rsid w:val="00872829"/>
    <w:rsid w:val="008742CF"/>
    <w:rsid w:val="008748EA"/>
    <w:rsid w:val="008768CE"/>
    <w:rsid w:val="00876AE8"/>
    <w:rsid w:val="00877EE2"/>
    <w:rsid w:val="008834A6"/>
    <w:rsid w:val="008860FB"/>
    <w:rsid w:val="0088658F"/>
    <w:rsid w:val="0089308D"/>
    <w:rsid w:val="0089382B"/>
    <w:rsid w:val="00897F65"/>
    <w:rsid w:val="008A21BF"/>
    <w:rsid w:val="008A4D87"/>
    <w:rsid w:val="008A6DA4"/>
    <w:rsid w:val="008B18C7"/>
    <w:rsid w:val="008B2C10"/>
    <w:rsid w:val="008B30D3"/>
    <w:rsid w:val="008C4D5B"/>
    <w:rsid w:val="008C76EF"/>
    <w:rsid w:val="008D09DA"/>
    <w:rsid w:val="008E0D82"/>
    <w:rsid w:val="008E14C1"/>
    <w:rsid w:val="008E1D51"/>
    <w:rsid w:val="008E2777"/>
    <w:rsid w:val="008E4950"/>
    <w:rsid w:val="008E4D82"/>
    <w:rsid w:val="008F3D17"/>
    <w:rsid w:val="008F3EDB"/>
    <w:rsid w:val="008F4AD8"/>
    <w:rsid w:val="008F529A"/>
    <w:rsid w:val="008F6C25"/>
    <w:rsid w:val="00900417"/>
    <w:rsid w:val="00906FDB"/>
    <w:rsid w:val="00913411"/>
    <w:rsid w:val="00920778"/>
    <w:rsid w:val="00924AFF"/>
    <w:rsid w:val="0092557E"/>
    <w:rsid w:val="009256D6"/>
    <w:rsid w:val="00927189"/>
    <w:rsid w:val="00932906"/>
    <w:rsid w:val="00934F2A"/>
    <w:rsid w:val="009357CC"/>
    <w:rsid w:val="00941E80"/>
    <w:rsid w:val="009433D2"/>
    <w:rsid w:val="0095132A"/>
    <w:rsid w:val="00952840"/>
    <w:rsid w:val="009543CF"/>
    <w:rsid w:val="00954ADC"/>
    <w:rsid w:val="00954E5D"/>
    <w:rsid w:val="009642F1"/>
    <w:rsid w:val="00965693"/>
    <w:rsid w:val="009710C1"/>
    <w:rsid w:val="00972731"/>
    <w:rsid w:val="00980C79"/>
    <w:rsid w:val="00984D35"/>
    <w:rsid w:val="009866E0"/>
    <w:rsid w:val="00992F37"/>
    <w:rsid w:val="009935BF"/>
    <w:rsid w:val="00995DFE"/>
    <w:rsid w:val="009A3558"/>
    <w:rsid w:val="009B22CA"/>
    <w:rsid w:val="009B5847"/>
    <w:rsid w:val="009B62A1"/>
    <w:rsid w:val="009B62F6"/>
    <w:rsid w:val="009B6F32"/>
    <w:rsid w:val="009B7A84"/>
    <w:rsid w:val="009C5857"/>
    <w:rsid w:val="009C7C3B"/>
    <w:rsid w:val="009D16D0"/>
    <w:rsid w:val="009D425C"/>
    <w:rsid w:val="009D4B46"/>
    <w:rsid w:val="009D4BEC"/>
    <w:rsid w:val="009D7CDB"/>
    <w:rsid w:val="009E05B9"/>
    <w:rsid w:val="009E166F"/>
    <w:rsid w:val="009E29DE"/>
    <w:rsid w:val="009E5A6B"/>
    <w:rsid w:val="009E6441"/>
    <w:rsid w:val="009E7A32"/>
    <w:rsid w:val="009F058D"/>
    <w:rsid w:val="009F14D5"/>
    <w:rsid w:val="009F255E"/>
    <w:rsid w:val="009F358A"/>
    <w:rsid w:val="009F5A1B"/>
    <w:rsid w:val="009F64AA"/>
    <w:rsid w:val="009F68A1"/>
    <w:rsid w:val="00A00105"/>
    <w:rsid w:val="00A020DD"/>
    <w:rsid w:val="00A10A75"/>
    <w:rsid w:val="00A20ED1"/>
    <w:rsid w:val="00A2189D"/>
    <w:rsid w:val="00A2448D"/>
    <w:rsid w:val="00A248CB"/>
    <w:rsid w:val="00A25AE6"/>
    <w:rsid w:val="00A30D77"/>
    <w:rsid w:val="00A31CF0"/>
    <w:rsid w:val="00A33F5D"/>
    <w:rsid w:val="00A33F7E"/>
    <w:rsid w:val="00A357A4"/>
    <w:rsid w:val="00A36C90"/>
    <w:rsid w:val="00A36D56"/>
    <w:rsid w:val="00A37C65"/>
    <w:rsid w:val="00A4706A"/>
    <w:rsid w:val="00A518F6"/>
    <w:rsid w:val="00A52886"/>
    <w:rsid w:val="00A54C7B"/>
    <w:rsid w:val="00A62337"/>
    <w:rsid w:val="00A62F24"/>
    <w:rsid w:val="00A63F91"/>
    <w:rsid w:val="00A64B36"/>
    <w:rsid w:val="00A6593A"/>
    <w:rsid w:val="00A74B3D"/>
    <w:rsid w:val="00A74EC0"/>
    <w:rsid w:val="00A75645"/>
    <w:rsid w:val="00A756EF"/>
    <w:rsid w:val="00A77D00"/>
    <w:rsid w:val="00A804A8"/>
    <w:rsid w:val="00A82D4A"/>
    <w:rsid w:val="00A8505E"/>
    <w:rsid w:val="00A85AF8"/>
    <w:rsid w:val="00A8631C"/>
    <w:rsid w:val="00A87CDF"/>
    <w:rsid w:val="00A91F5E"/>
    <w:rsid w:val="00A96632"/>
    <w:rsid w:val="00AA2D23"/>
    <w:rsid w:val="00AA6312"/>
    <w:rsid w:val="00AB0E40"/>
    <w:rsid w:val="00AB20EE"/>
    <w:rsid w:val="00AB3C4E"/>
    <w:rsid w:val="00AB48F8"/>
    <w:rsid w:val="00AB5BC1"/>
    <w:rsid w:val="00AC4E97"/>
    <w:rsid w:val="00AC53F7"/>
    <w:rsid w:val="00AC6417"/>
    <w:rsid w:val="00AD17E2"/>
    <w:rsid w:val="00AD184B"/>
    <w:rsid w:val="00AE076E"/>
    <w:rsid w:val="00AE27FF"/>
    <w:rsid w:val="00AE54E9"/>
    <w:rsid w:val="00AF1DE5"/>
    <w:rsid w:val="00AF2ECE"/>
    <w:rsid w:val="00AF4B61"/>
    <w:rsid w:val="00AF60F4"/>
    <w:rsid w:val="00AF6DCF"/>
    <w:rsid w:val="00B0382B"/>
    <w:rsid w:val="00B03EE6"/>
    <w:rsid w:val="00B04B90"/>
    <w:rsid w:val="00B1093A"/>
    <w:rsid w:val="00B12F9F"/>
    <w:rsid w:val="00B149AC"/>
    <w:rsid w:val="00B20971"/>
    <w:rsid w:val="00B210F2"/>
    <w:rsid w:val="00B30A91"/>
    <w:rsid w:val="00B315E6"/>
    <w:rsid w:val="00B3533F"/>
    <w:rsid w:val="00B37A8D"/>
    <w:rsid w:val="00B41B76"/>
    <w:rsid w:val="00B42A4E"/>
    <w:rsid w:val="00B4343A"/>
    <w:rsid w:val="00B45589"/>
    <w:rsid w:val="00B45E48"/>
    <w:rsid w:val="00B474C9"/>
    <w:rsid w:val="00B504A1"/>
    <w:rsid w:val="00B51D27"/>
    <w:rsid w:val="00B52284"/>
    <w:rsid w:val="00B53490"/>
    <w:rsid w:val="00B609FC"/>
    <w:rsid w:val="00B62F5C"/>
    <w:rsid w:val="00B6395C"/>
    <w:rsid w:val="00B6768C"/>
    <w:rsid w:val="00B709B6"/>
    <w:rsid w:val="00B7685B"/>
    <w:rsid w:val="00B80796"/>
    <w:rsid w:val="00B80BB1"/>
    <w:rsid w:val="00B819F4"/>
    <w:rsid w:val="00B82E15"/>
    <w:rsid w:val="00B842A9"/>
    <w:rsid w:val="00B84DE6"/>
    <w:rsid w:val="00B87327"/>
    <w:rsid w:val="00B935ED"/>
    <w:rsid w:val="00B94A24"/>
    <w:rsid w:val="00B94DB0"/>
    <w:rsid w:val="00B95033"/>
    <w:rsid w:val="00B9584F"/>
    <w:rsid w:val="00BA56BA"/>
    <w:rsid w:val="00BA57E4"/>
    <w:rsid w:val="00BB41CB"/>
    <w:rsid w:val="00BB7804"/>
    <w:rsid w:val="00BC24A8"/>
    <w:rsid w:val="00BC3440"/>
    <w:rsid w:val="00BC4878"/>
    <w:rsid w:val="00BD0C4B"/>
    <w:rsid w:val="00BE37ED"/>
    <w:rsid w:val="00BE53D2"/>
    <w:rsid w:val="00BE5899"/>
    <w:rsid w:val="00BE5E9D"/>
    <w:rsid w:val="00BF7D00"/>
    <w:rsid w:val="00C03AF9"/>
    <w:rsid w:val="00C05948"/>
    <w:rsid w:val="00C06256"/>
    <w:rsid w:val="00C0661D"/>
    <w:rsid w:val="00C07127"/>
    <w:rsid w:val="00C112D0"/>
    <w:rsid w:val="00C22BE3"/>
    <w:rsid w:val="00C272B7"/>
    <w:rsid w:val="00C328AE"/>
    <w:rsid w:val="00C3444C"/>
    <w:rsid w:val="00C34A95"/>
    <w:rsid w:val="00C34E08"/>
    <w:rsid w:val="00C35CDA"/>
    <w:rsid w:val="00C37A31"/>
    <w:rsid w:val="00C40F1D"/>
    <w:rsid w:val="00C41876"/>
    <w:rsid w:val="00C41BB3"/>
    <w:rsid w:val="00C4461A"/>
    <w:rsid w:val="00C47D2D"/>
    <w:rsid w:val="00C47DB6"/>
    <w:rsid w:val="00C514D7"/>
    <w:rsid w:val="00C5162E"/>
    <w:rsid w:val="00C5215F"/>
    <w:rsid w:val="00C54BC7"/>
    <w:rsid w:val="00C64762"/>
    <w:rsid w:val="00C647B1"/>
    <w:rsid w:val="00C6480F"/>
    <w:rsid w:val="00C66DE5"/>
    <w:rsid w:val="00C77660"/>
    <w:rsid w:val="00C7792A"/>
    <w:rsid w:val="00C80A28"/>
    <w:rsid w:val="00C81251"/>
    <w:rsid w:val="00C8225F"/>
    <w:rsid w:val="00C86CD5"/>
    <w:rsid w:val="00C904FE"/>
    <w:rsid w:val="00C905CA"/>
    <w:rsid w:val="00C92418"/>
    <w:rsid w:val="00C92C2C"/>
    <w:rsid w:val="00C97F17"/>
    <w:rsid w:val="00CA3405"/>
    <w:rsid w:val="00CA3B7E"/>
    <w:rsid w:val="00CA49D7"/>
    <w:rsid w:val="00CA6E24"/>
    <w:rsid w:val="00CB2875"/>
    <w:rsid w:val="00CC10C4"/>
    <w:rsid w:val="00CC1CA8"/>
    <w:rsid w:val="00CC54A1"/>
    <w:rsid w:val="00CC54A9"/>
    <w:rsid w:val="00CD1E91"/>
    <w:rsid w:val="00CD2255"/>
    <w:rsid w:val="00CD3266"/>
    <w:rsid w:val="00CD4D39"/>
    <w:rsid w:val="00CD6699"/>
    <w:rsid w:val="00CD694E"/>
    <w:rsid w:val="00CE4C3A"/>
    <w:rsid w:val="00CE61F3"/>
    <w:rsid w:val="00CE73A7"/>
    <w:rsid w:val="00CF2A6E"/>
    <w:rsid w:val="00CF718F"/>
    <w:rsid w:val="00D00D88"/>
    <w:rsid w:val="00D11FC3"/>
    <w:rsid w:val="00D16B2C"/>
    <w:rsid w:val="00D17564"/>
    <w:rsid w:val="00D17FF5"/>
    <w:rsid w:val="00D222BC"/>
    <w:rsid w:val="00D23374"/>
    <w:rsid w:val="00D250F5"/>
    <w:rsid w:val="00D26C92"/>
    <w:rsid w:val="00D27E6D"/>
    <w:rsid w:val="00D301C1"/>
    <w:rsid w:val="00D32B56"/>
    <w:rsid w:val="00D34F8A"/>
    <w:rsid w:val="00D3635F"/>
    <w:rsid w:val="00D36947"/>
    <w:rsid w:val="00D4159F"/>
    <w:rsid w:val="00D419FB"/>
    <w:rsid w:val="00D42603"/>
    <w:rsid w:val="00D47207"/>
    <w:rsid w:val="00D500D1"/>
    <w:rsid w:val="00D51BCF"/>
    <w:rsid w:val="00D52D36"/>
    <w:rsid w:val="00D539DA"/>
    <w:rsid w:val="00D54B27"/>
    <w:rsid w:val="00D54F44"/>
    <w:rsid w:val="00D551B4"/>
    <w:rsid w:val="00D56B38"/>
    <w:rsid w:val="00D57B2C"/>
    <w:rsid w:val="00D60528"/>
    <w:rsid w:val="00D61A88"/>
    <w:rsid w:val="00D62A8C"/>
    <w:rsid w:val="00D701FE"/>
    <w:rsid w:val="00D721E9"/>
    <w:rsid w:val="00D748E2"/>
    <w:rsid w:val="00D76FFF"/>
    <w:rsid w:val="00D81F2E"/>
    <w:rsid w:val="00D8349C"/>
    <w:rsid w:val="00D86C0E"/>
    <w:rsid w:val="00D86FA3"/>
    <w:rsid w:val="00D870AC"/>
    <w:rsid w:val="00D871B2"/>
    <w:rsid w:val="00D87A4B"/>
    <w:rsid w:val="00D90448"/>
    <w:rsid w:val="00D92664"/>
    <w:rsid w:val="00DA18B7"/>
    <w:rsid w:val="00DA59B9"/>
    <w:rsid w:val="00DB11AA"/>
    <w:rsid w:val="00DB1BB0"/>
    <w:rsid w:val="00DB2D82"/>
    <w:rsid w:val="00DB36CC"/>
    <w:rsid w:val="00DB398B"/>
    <w:rsid w:val="00DC4B0E"/>
    <w:rsid w:val="00DC5BE9"/>
    <w:rsid w:val="00DC7728"/>
    <w:rsid w:val="00DC7DC9"/>
    <w:rsid w:val="00DD3778"/>
    <w:rsid w:val="00DD7277"/>
    <w:rsid w:val="00DE1522"/>
    <w:rsid w:val="00DE3A69"/>
    <w:rsid w:val="00DE4175"/>
    <w:rsid w:val="00DE7A93"/>
    <w:rsid w:val="00DF2C4D"/>
    <w:rsid w:val="00DF43D7"/>
    <w:rsid w:val="00DF599C"/>
    <w:rsid w:val="00DF6735"/>
    <w:rsid w:val="00DF697C"/>
    <w:rsid w:val="00E00636"/>
    <w:rsid w:val="00E02F94"/>
    <w:rsid w:val="00E0306B"/>
    <w:rsid w:val="00E05EA9"/>
    <w:rsid w:val="00E079C2"/>
    <w:rsid w:val="00E11640"/>
    <w:rsid w:val="00E12893"/>
    <w:rsid w:val="00E13B05"/>
    <w:rsid w:val="00E15683"/>
    <w:rsid w:val="00E210F0"/>
    <w:rsid w:val="00E21D9D"/>
    <w:rsid w:val="00E22377"/>
    <w:rsid w:val="00E238B9"/>
    <w:rsid w:val="00E268A9"/>
    <w:rsid w:val="00E35C4E"/>
    <w:rsid w:val="00E37924"/>
    <w:rsid w:val="00E40406"/>
    <w:rsid w:val="00E433C3"/>
    <w:rsid w:val="00E43ABB"/>
    <w:rsid w:val="00E50FE5"/>
    <w:rsid w:val="00E515A1"/>
    <w:rsid w:val="00E52442"/>
    <w:rsid w:val="00E527AA"/>
    <w:rsid w:val="00E54508"/>
    <w:rsid w:val="00E63AD5"/>
    <w:rsid w:val="00E640FC"/>
    <w:rsid w:val="00E64FDF"/>
    <w:rsid w:val="00E76B69"/>
    <w:rsid w:val="00E810C9"/>
    <w:rsid w:val="00E819F4"/>
    <w:rsid w:val="00E82794"/>
    <w:rsid w:val="00E86363"/>
    <w:rsid w:val="00E87C47"/>
    <w:rsid w:val="00E91010"/>
    <w:rsid w:val="00E92F69"/>
    <w:rsid w:val="00E93B14"/>
    <w:rsid w:val="00EA2C0E"/>
    <w:rsid w:val="00EA475E"/>
    <w:rsid w:val="00EA5961"/>
    <w:rsid w:val="00EA7500"/>
    <w:rsid w:val="00EB0695"/>
    <w:rsid w:val="00EB1290"/>
    <w:rsid w:val="00EB1860"/>
    <w:rsid w:val="00EC1FA1"/>
    <w:rsid w:val="00EC3800"/>
    <w:rsid w:val="00EC3BEA"/>
    <w:rsid w:val="00ED4A9C"/>
    <w:rsid w:val="00ED533B"/>
    <w:rsid w:val="00ED76A8"/>
    <w:rsid w:val="00EE1A7A"/>
    <w:rsid w:val="00EE2277"/>
    <w:rsid w:val="00EE269B"/>
    <w:rsid w:val="00EE4F82"/>
    <w:rsid w:val="00EE6360"/>
    <w:rsid w:val="00EF0491"/>
    <w:rsid w:val="00F01597"/>
    <w:rsid w:val="00F04E55"/>
    <w:rsid w:val="00F04EFD"/>
    <w:rsid w:val="00F13080"/>
    <w:rsid w:val="00F21021"/>
    <w:rsid w:val="00F22B6B"/>
    <w:rsid w:val="00F255B2"/>
    <w:rsid w:val="00F26FFA"/>
    <w:rsid w:val="00F31B43"/>
    <w:rsid w:val="00F370F1"/>
    <w:rsid w:val="00F37D98"/>
    <w:rsid w:val="00F41BCD"/>
    <w:rsid w:val="00F43EE9"/>
    <w:rsid w:val="00F46C18"/>
    <w:rsid w:val="00F50029"/>
    <w:rsid w:val="00F52E3B"/>
    <w:rsid w:val="00F54F6F"/>
    <w:rsid w:val="00F608FB"/>
    <w:rsid w:val="00F62ADA"/>
    <w:rsid w:val="00F67811"/>
    <w:rsid w:val="00F712EF"/>
    <w:rsid w:val="00F71B57"/>
    <w:rsid w:val="00F75CF5"/>
    <w:rsid w:val="00F84D3D"/>
    <w:rsid w:val="00F85F48"/>
    <w:rsid w:val="00F942CA"/>
    <w:rsid w:val="00F9551D"/>
    <w:rsid w:val="00FA02B5"/>
    <w:rsid w:val="00FA1274"/>
    <w:rsid w:val="00FA51F7"/>
    <w:rsid w:val="00FA5604"/>
    <w:rsid w:val="00FA7691"/>
    <w:rsid w:val="00FA7ABE"/>
    <w:rsid w:val="00FB1DE4"/>
    <w:rsid w:val="00FB3952"/>
    <w:rsid w:val="00FB4DC5"/>
    <w:rsid w:val="00FC074C"/>
    <w:rsid w:val="00FC3CE9"/>
    <w:rsid w:val="00FC3DEA"/>
    <w:rsid w:val="00FC5FCC"/>
    <w:rsid w:val="00FC6421"/>
    <w:rsid w:val="00FD2E04"/>
    <w:rsid w:val="00FD32DC"/>
    <w:rsid w:val="00FE2CCB"/>
    <w:rsid w:val="00FE65EB"/>
    <w:rsid w:val="00FF2665"/>
    <w:rsid w:val="00FF5FA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E0F729"/>
  <w15:docId w15:val="{8CD511B6-385B-46CE-941F-A63E8DD24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Tubuh Tulisan"/>
    <w:qFormat/>
    <w:rsid w:val="00A8631C"/>
    <w:pPr>
      <w:spacing w:after="0" w:line="240" w:lineRule="auto"/>
      <w:ind w:firstLine="562"/>
      <w:jc w:val="both"/>
    </w:pPr>
    <w:rPr>
      <w:rFonts w:ascii="Times New Roman" w:hAnsi="Times New Roman"/>
      <w:sz w:val="24"/>
    </w:rPr>
  </w:style>
  <w:style w:type="paragraph" w:styleId="Heading1">
    <w:name w:val="heading 1"/>
    <w:aliases w:val="Judul Bab Tanpa Nomor"/>
    <w:basedOn w:val="Normal"/>
    <w:next w:val="Normal"/>
    <w:link w:val="Heading1Char"/>
    <w:uiPriority w:val="9"/>
    <w:qFormat/>
    <w:rsid w:val="00F04EFD"/>
    <w:pPr>
      <w:keepNext/>
      <w:keepLines/>
      <w:spacing w:after="480"/>
      <w:ind w:firstLine="0"/>
      <w:jc w:val="center"/>
      <w:outlineLvl w:val="0"/>
    </w:pPr>
    <w:rPr>
      <w:rFonts w:eastAsiaTheme="majorEastAsia" w:cstheme="majorBidi"/>
      <w:b/>
      <w:bCs/>
      <w:sz w:val="28"/>
      <w:szCs w:val="28"/>
    </w:rPr>
  </w:style>
  <w:style w:type="paragraph" w:styleId="Heading2">
    <w:name w:val="heading 2"/>
    <w:aliases w:val="Judul Subbab"/>
    <w:basedOn w:val="Normal"/>
    <w:next w:val="Normal"/>
    <w:link w:val="Heading2Char"/>
    <w:uiPriority w:val="9"/>
    <w:unhideWhenUsed/>
    <w:qFormat/>
    <w:rsid w:val="00715E1E"/>
    <w:pPr>
      <w:keepNext/>
      <w:keepLines/>
      <w:spacing w:after="240"/>
      <w:ind w:firstLine="0"/>
      <w:jc w:val="center"/>
      <w:outlineLvl w:val="1"/>
    </w:pPr>
    <w:rPr>
      <w:rFonts w:eastAsiaTheme="majorEastAsia" w:cstheme="majorBidi"/>
      <w:b/>
      <w:bCs/>
      <w:szCs w:val="26"/>
    </w:rPr>
  </w:style>
  <w:style w:type="paragraph" w:styleId="Heading3">
    <w:name w:val="heading 3"/>
    <w:aliases w:val="Judul Subsubbab"/>
    <w:basedOn w:val="Normal"/>
    <w:next w:val="Normal"/>
    <w:link w:val="Heading3Char"/>
    <w:uiPriority w:val="9"/>
    <w:unhideWhenUsed/>
    <w:qFormat/>
    <w:rsid w:val="00B9584F"/>
    <w:pPr>
      <w:keepNext/>
      <w:keepLines/>
      <w:ind w:firstLine="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9D4BEC"/>
    <w:pPr>
      <w:keepNext/>
      <w:keepLines/>
      <w:spacing w:before="40"/>
      <w:ind w:firstLine="0"/>
      <w:jc w:val="left"/>
      <w:outlineLvl w:val="3"/>
    </w:pPr>
    <w:rPr>
      <w:rFonts w:asciiTheme="majorHAnsi" w:eastAsiaTheme="majorEastAsia" w:hAnsiTheme="majorHAnsi" w:cstheme="majorBidi"/>
      <w:i/>
      <w:iCs/>
      <w:color w:val="365F91" w:themeColor="accent1" w:themeShade="BF"/>
      <w:sz w:val="20"/>
      <w:szCs w:val="20"/>
      <w:lang w:eastAsia="en-US"/>
    </w:rPr>
  </w:style>
  <w:style w:type="paragraph" w:styleId="Heading5">
    <w:name w:val="heading 5"/>
    <w:basedOn w:val="Normal"/>
    <w:next w:val="Normal"/>
    <w:link w:val="Heading5Char"/>
    <w:uiPriority w:val="9"/>
    <w:semiHidden/>
    <w:unhideWhenUsed/>
    <w:qFormat/>
    <w:rsid w:val="00850DBA"/>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850DBA"/>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Tanpa Nomor Char"/>
    <w:basedOn w:val="DefaultParagraphFont"/>
    <w:link w:val="Heading1"/>
    <w:uiPriority w:val="9"/>
    <w:rsid w:val="00F04EFD"/>
    <w:rPr>
      <w:rFonts w:ascii="Times New Roman" w:eastAsiaTheme="majorEastAsia" w:hAnsi="Times New Roman" w:cstheme="majorBidi"/>
      <w:b/>
      <w:bCs/>
      <w:sz w:val="28"/>
      <w:szCs w:val="28"/>
    </w:rPr>
  </w:style>
  <w:style w:type="character" w:customStyle="1" w:styleId="Heading2Char">
    <w:name w:val="Heading 2 Char"/>
    <w:aliases w:val="Judul Subbab Char"/>
    <w:basedOn w:val="DefaultParagraphFont"/>
    <w:link w:val="Heading2"/>
    <w:uiPriority w:val="9"/>
    <w:rsid w:val="00715E1E"/>
    <w:rPr>
      <w:rFonts w:ascii="Times New Roman" w:eastAsiaTheme="majorEastAsia" w:hAnsi="Times New Roman" w:cstheme="majorBidi"/>
      <w:b/>
      <w:bCs/>
      <w:sz w:val="24"/>
      <w:szCs w:val="26"/>
    </w:rPr>
  </w:style>
  <w:style w:type="paragraph" w:styleId="BalloonText">
    <w:name w:val="Balloon Text"/>
    <w:basedOn w:val="Normal"/>
    <w:link w:val="BalloonTextChar"/>
    <w:uiPriority w:val="99"/>
    <w:semiHidden/>
    <w:unhideWhenUsed/>
    <w:rsid w:val="00CC54A9"/>
    <w:rPr>
      <w:rFonts w:ascii="Tahoma" w:hAnsi="Tahoma" w:cs="Tahoma"/>
      <w:sz w:val="16"/>
      <w:szCs w:val="16"/>
    </w:rPr>
  </w:style>
  <w:style w:type="character" w:customStyle="1" w:styleId="BalloonTextChar">
    <w:name w:val="Balloon Text Char"/>
    <w:basedOn w:val="DefaultParagraphFont"/>
    <w:link w:val="BalloonText"/>
    <w:uiPriority w:val="99"/>
    <w:semiHidden/>
    <w:rsid w:val="00CC54A9"/>
    <w:rPr>
      <w:rFonts w:ascii="Tahoma" w:hAnsi="Tahoma" w:cs="Tahoma"/>
      <w:sz w:val="16"/>
      <w:szCs w:val="16"/>
    </w:rPr>
  </w:style>
  <w:style w:type="paragraph" w:styleId="Caption">
    <w:name w:val="caption"/>
    <w:aliases w:val="Judul Tabel,Gambar,dan Lampiran"/>
    <w:basedOn w:val="Normal"/>
    <w:next w:val="Normal"/>
    <w:uiPriority w:val="35"/>
    <w:unhideWhenUsed/>
    <w:qFormat/>
    <w:rsid w:val="001C56D5"/>
    <w:pPr>
      <w:spacing w:before="60" w:after="200"/>
      <w:ind w:left="567" w:hanging="567"/>
      <w:jc w:val="left"/>
    </w:pPr>
    <w:rPr>
      <w:bCs/>
      <w:szCs w:val="18"/>
    </w:rPr>
  </w:style>
  <w:style w:type="paragraph" w:styleId="NoSpacing">
    <w:name w:val="No Spacing"/>
    <w:uiPriority w:val="1"/>
    <w:rsid w:val="00CC54A9"/>
    <w:pPr>
      <w:spacing w:after="0" w:line="240" w:lineRule="auto"/>
      <w:ind w:firstLine="567"/>
      <w:jc w:val="both"/>
    </w:pPr>
    <w:rPr>
      <w:rFonts w:ascii="Times New Roman" w:hAnsi="Times New Roman"/>
      <w:sz w:val="24"/>
    </w:rPr>
  </w:style>
  <w:style w:type="paragraph" w:styleId="Header">
    <w:name w:val="header"/>
    <w:basedOn w:val="Normal"/>
    <w:link w:val="HeaderChar"/>
    <w:uiPriority w:val="99"/>
    <w:unhideWhenUsed/>
    <w:rsid w:val="002A32FD"/>
    <w:pPr>
      <w:tabs>
        <w:tab w:val="center" w:pos="4419"/>
        <w:tab w:val="right" w:pos="8838"/>
      </w:tabs>
    </w:pPr>
  </w:style>
  <w:style w:type="character" w:customStyle="1" w:styleId="HeaderChar">
    <w:name w:val="Header Char"/>
    <w:basedOn w:val="DefaultParagraphFont"/>
    <w:link w:val="Header"/>
    <w:uiPriority w:val="99"/>
    <w:rsid w:val="002A32FD"/>
    <w:rPr>
      <w:rFonts w:ascii="Times New Roman" w:hAnsi="Times New Roman"/>
      <w:sz w:val="24"/>
    </w:rPr>
  </w:style>
  <w:style w:type="paragraph" w:styleId="Footer">
    <w:name w:val="footer"/>
    <w:basedOn w:val="Normal"/>
    <w:link w:val="FooterChar"/>
    <w:uiPriority w:val="99"/>
    <w:unhideWhenUsed/>
    <w:rsid w:val="002A32FD"/>
    <w:pPr>
      <w:tabs>
        <w:tab w:val="center" w:pos="4419"/>
        <w:tab w:val="right" w:pos="8838"/>
      </w:tabs>
    </w:pPr>
  </w:style>
  <w:style w:type="character" w:customStyle="1" w:styleId="FooterChar">
    <w:name w:val="Footer Char"/>
    <w:basedOn w:val="DefaultParagraphFont"/>
    <w:link w:val="Footer"/>
    <w:uiPriority w:val="99"/>
    <w:rsid w:val="002A32FD"/>
    <w:rPr>
      <w:rFonts w:ascii="Times New Roman" w:hAnsi="Times New Roman"/>
      <w:sz w:val="24"/>
    </w:rPr>
  </w:style>
  <w:style w:type="paragraph" w:styleId="TOCHeading">
    <w:name w:val="TOC Heading"/>
    <w:basedOn w:val="Heading1"/>
    <w:next w:val="Normal"/>
    <w:uiPriority w:val="39"/>
    <w:unhideWhenUsed/>
    <w:qFormat/>
    <w:rsid w:val="00803859"/>
    <w:pPr>
      <w:spacing w:before="480" w:line="276" w:lineRule="auto"/>
      <w:jc w:val="left"/>
      <w:outlineLvl w:val="9"/>
    </w:pPr>
    <w:rPr>
      <w:rFonts w:asciiTheme="majorHAnsi" w:hAnsiTheme="majorHAnsi"/>
      <w:color w:val="365F91" w:themeColor="accent1" w:themeShade="BF"/>
      <w:lang w:eastAsia="en-US"/>
    </w:rPr>
  </w:style>
  <w:style w:type="paragraph" w:styleId="TOC2">
    <w:name w:val="toc 2"/>
    <w:basedOn w:val="Normal"/>
    <w:next w:val="Normal"/>
    <w:autoRedefine/>
    <w:uiPriority w:val="39"/>
    <w:unhideWhenUsed/>
    <w:rsid w:val="00B20971"/>
    <w:pPr>
      <w:spacing w:line="276" w:lineRule="auto"/>
      <w:ind w:left="567" w:firstLine="0"/>
      <w:jc w:val="left"/>
    </w:pPr>
    <w:rPr>
      <w:lang w:eastAsia="en-US"/>
    </w:rPr>
  </w:style>
  <w:style w:type="paragraph" w:styleId="TOC1">
    <w:name w:val="toc 1"/>
    <w:basedOn w:val="Normal"/>
    <w:next w:val="Normal"/>
    <w:autoRedefine/>
    <w:uiPriority w:val="39"/>
    <w:unhideWhenUsed/>
    <w:rsid w:val="00480F62"/>
    <w:pPr>
      <w:tabs>
        <w:tab w:val="left" w:pos="284"/>
        <w:tab w:val="right" w:pos="7928"/>
      </w:tabs>
      <w:ind w:firstLine="0"/>
      <w:jc w:val="left"/>
    </w:pPr>
    <w:rPr>
      <w:lang w:eastAsia="en-US"/>
    </w:rPr>
  </w:style>
  <w:style w:type="paragraph" w:styleId="TOC3">
    <w:name w:val="toc 3"/>
    <w:basedOn w:val="Normal"/>
    <w:next w:val="Normal"/>
    <w:autoRedefine/>
    <w:uiPriority w:val="39"/>
    <w:semiHidden/>
    <w:unhideWhenUsed/>
    <w:qFormat/>
    <w:rsid w:val="00347691"/>
    <w:pPr>
      <w:spacing w:after="100" w:line="276" w:lineRule="auto"/>
      <w:ind w:left="440" w:firstLine="0"/>
      <w:jc w:val="left"/>
    </w:pPr>
    <w:rPr>
      <w:lang w:eastAsia="en-US"/>
    </w:rPr>
  </w:style>
  <w:style w:type="character" w:styleId="Hyperlink">
    <w:name w:val="Hyperlink"/>
    <w:basedOn w:val="DefaultParagraphFont"/>
    <w:uiPriority w:val="99"/>
    <w:unhideWhenUsed/>
    <w:rsid w:val="00803859"/>
    <w:rPr>
      <w:color w:val="0000FF" w:themeColor="hyperlink"/>
      <w:u w:val="single"/>
    </w:rPr>
  </w:style>
  <w:style w:type="paragraph" w:customStyle="1" w:styleId="Paragraf">
    <w:name w:val="Paragraf"/>
    <w:basedOn w:val="Normal"/>
    <w:link w:val="ParagrafChar"/>
    <w:qFormat/>
    <w:rsid w:val="00320F11"/>
    <w:rPr>
      <w:rFonts w:eastAsia="MS Mincho" w:cs="Arial"/>
      <w:lang w:val="id-ID" w:eastAsia="en-US"/>
    </w:rPr>
  </w:style>
  <w:style w:type="character" w:customStyle="1" w:styleId="ParagrafChar">
    <w:name w:val="Paragraf Char"/>
    <w:link w:val="Paragraf"/>
    <w:rsid w:val="00320F11"/>
    <w:rPr>
      <w:rFonts w:ascii="Times New Roman" w:eastAsia="MS Mincho" w:hAnsi="Times New Roman" w:cs="Arial"/>
      <w:sz w:val="24"/>
      <w:lang w:val="id-ID" w:eastAsia="en-US"/>
    </w:rPr>
  </w:style>
  <w:style w:type="paragraph" w:customStyle="1" w:styleId="Default">
    <w:name w:val="Default"/>
    <w:rsid w:val="00320F11"/>
    <w:pPr>
      <w:autoSpaceDE w:val="0"/>
      <w:autoSpaceDN w:val="0"/>
      <w:adjustRightInd w:val="0"/>
      <w:spacing w:after="0" w:line="240" w:lineRule="auto"/>
    </w:pPr>
    <w:rPr>
      <w:rFonts w:ascii="Times New Roman" w:eastAsia="Times New Roman" w:hAnsi="Times New Roman" w:cs="Times New Roman"/>
      <w:color w:val="000000"/>
      <w:sz w:val="24"/>
      <w:szCs w:val="24"/>
      <w:lang w:eastAsia="en-US"/>
    </w:rPr>
  </w:style>
  <w:style w:type="paragraph" w:styleId="Title">
    <w:name w:val="Title"/>
    <w:basedOn w:val="Normal"/>
    <w:next w:val="Normal"/>
    <w:link w:val="TitleChar"/>
    <w:uiPriority w:val="10"/>
    <w:rsid w:val="00320F11"/>
    <w:pPr>
      <w:ind w:firstLine="0"/>
      <w:contextualSpacing/>
      <w:jc w:val="center"/>
    </w:pPr>
    <w:rPr>
      <w:rFonts w:eastAsia="MS Gothic" w:cs="Times New Roman"/>
      <w:b/>
      <w:caps/>
      <w:spacing w:val="5"/>
      <w:kern w:val="28"/>
      <w:sz w:val="32"/>
      <w:szCs w:val="52"/>
      <w:lang w:eastAsia="en-US"/>
    </w:rPr>
  </w:style>
  <w:style w:type="character" w:customStyle="1" w:styleId="TitleChar">
    <w:name w:val="Title Char"/>
    <w:basedOn w:val="DefaultParagraphFont"/>
    <w:link w:val="Title"/>
    <w:uiPriority w:val="10"/>
    <w:rsid w:val="00320F11"/>
    <w:rPr>
      <w:rFonts w:ascii="Times New Roman" w:eastAsia="MS Gothic" w:hAnsi="Times New Roman" w:cs="Times New Roman"/>
      <w:b/>
      <w:caps/>
      <w:spacing w:val="5"/>
      <w:kern w:val="28"/>
      <w:sz w:val="32"/>
      <w:szCs w:val="52"/>
      <w:lang w:eastAsia="en-US"/>
    </w:rPr>
  </w:style>
  <w:style w:type="paragraph" w:styleId="DocumentMap">
    <w:name w:val="Document Map"/>
    <w:basedOn w:val="Normal"/>
    <w:link w:val="DocumentMapChar"/>
    <w:uiPriority w:val="99"/>
    <w:semiHidden/>
    <w:unhideWhenUsed/>
    <w:rsid w:val="009E166F"/>
    <w:pPr>
      <w:ind w:firstLine="0"/>
    </w:pPr>
    <w:rPr>
      <w:rFonts w:ascii="Tahoma" w:eastAsia="MS Mincho" w:hAnsi="Tahoma" w:cs="Tahoma"/>
      <w:sz w:val="16"/>
      <w:szCs w:val="16"/>
      <w:lang w:eastAsia="en-US"/>
    </w:rPr>
  </w:style>
  <w:style w:type="character" w:customStyle="1" w:styleId="DocumentMapChar">
    <w:name w:val="Document Map Char"/>
    <w:basedOn w:val="DefaultParagraphFont"/>
    <w:link w:val="DocumentMap"/>
    <w:uiPriority w:val="99"/>
    <w:semiHidden/>
    <w:rsid w:val="009E166F"/>
    <w:rPr>
      <w:rFonts w:ascii="Tahoma" w:eastAsia="MS Mincho" w:hAnsi="Tahoma" w:cs="Tahoma"/>
      <w:sz w:val="16"/>
      <w:szCs w:val="16"/>
      <w:lang w:eastAsia="en-US"/>
    </w:rPr>
  </w:style>
  <w:style w:type="paragraph" w:styleId="BodyTextIndent">
    <w:name w:val="Body Text Indent"/>
    <w:basedOn w:val="Normal"/>
    <w:link w:val="BodyTextIndentChar"/>
    <w:uiPriority w:val="99"/>
    <w:semiHidden/>
    <w:unhideWhenUsed/>
    <w:rsid w:val="009E166F"/>
    <w:pPr>
      <w:spacing w:after="120"/>
      <w:ind w:left="360" w:firstLine="0"/>
    </w:pPr>
    <w:rPr>
      <w:rFonts w:eastAsia="MS Mincho" w:cs="Arial"/>
      <w:lang w:eastAsia="en-US"/>
    </w:rPr>
  </w:style>
  <w:style w:type="character" w:customStyle="1" w:styleId="BodyTextIndentChar">
    <w:name w:val="Body Text Indent Char"/>
    <w:basedOn w:val="DefaultParagraphFont"/>
    <w:link w:val="BodyTextIndent"/>
    <w:uiPriority w:val="99"/>
    <w:semiHidden/>
    <w:rsid w:val="009E166F"/>
    <w:rPr>
      <w:rFonts w:ascii="Times New Roman" w:eastAsia="MS Mincho" w:hAnsi="Times New Roman" w:cs="Arial"/>
      <w:sz w:val="24"/>
      <w:lang w:eastAsia="en-US"/>
    </w:rPr>
  </w:style>
  <w:style w:type="paragraph" w:styleId="TableofFigures">
    <w:name w:val="table of figures"/>
    <w:basedOn w:val="Normal"/>
    <w:next w:val="Normal"/>
    <w:link w:val="TableofFiguresChar"/>
    <w:uiPriority w:val="99"/>
    <w:unhideWhenUsed/>
    <w:rsid w:val="00715C50"/>
    <w:pPr>
      <w:ind w:left="644" w:right="567" w:hanging="360"/>
    </w:pPr>
  </w:style>
  <w:style w:type="character" w:customStyle="1" w:styleId="Heading3Char">
    <w:name w:val="Heading 3 Char"/>
    <w:aliases w:val="Judul Subsubbab Char"/>
    <w:basedOn w:val="DefaultParagraphFont"/>
    <w:link w:val="Heading3"/>
    <w:uiPriority w:val="9"/>
    <w:rsid w:val="00B9584F"/>
    <w:rPr>
      <w:rFonts w:ascii="Times New Roman" w:eastAsiaTheme="majorEastAsia" w:hAnsi="Times New Roman" w:cstheme="majorBidi"/>
      <w:b/>
      <w:bCs/>
      <w:sz w:val="24"/>
    </w:rPr>
  </w:style>
  <w:style w:type="paragraph" w:styleId="ListParagraph">
    <w:name w:val="List Paragraph"/>
    <w:basedOn w:val="Normal"/>
    <w:link w:val="ListParagraphChar"/>
    <w:uiPriority w:val="34"/>
    <w:qFormat/>
    <w:rsid w:val="00710BC0"/>
    <w:pPr>
      <w:ind w:left="720"/>
      <w:contextualSpacing/>
    </w:pPr>
  </w:style>
  <w:style w:type="paragraph" w:customStyle="1" w:styleId="DaftarPustaka">
    <w:name w:val="Daftar Pustaka"/>
    <w:basedOn w:val="Normal"/>
    <w:link w:val="DaftarPustakaChar"/>
    <w:qFormat/>
    <w:rsid w:val="00FC3DEA"/>
    <w:pPr>
      <w:ind w:left="284" w:hanging="284"/>
    </w:pPr>
    <w:rPr>
      <w:rFonts w:cs="Times New Roman"/>
      <w:szCs w:val="24"/>
    </w:rPr>
  </w:style>
  <w:style w:type="character" w:customStyle="1" w:styleId="DaftarPustakaChar">
    <w:name w:val="Daftar Pustaka Char"/>
    <w:basedOn w:val="DefaultParagraphFont"/>
    <w:link w:val="DaftarPustaka"/>
    <w:rsid w:val="00FC3DEA"/>
    <w:rPr>
      <w:rFonts w:ascii="Times New Roman" w:hAnsi="Times New Roman" w:cs="Times New Roman"/>
      <w:sz w:val="24"/>
      <w:szCs w:val="24"/>
    </w:rPr>
  </w:style>
  <w:style w:type="paragraph" w:customStyle="1" w:styleId="DaftarIlustrasi">
    <w:name w:val="Daftar Ilustrasi"/>
    <w:basedOn w:val="TableofFigures"/>
    <w:link w:val="DaftarIlustrasiChar"/>
    <w:qFormat/>
    <w:rsid w:val="00B0382B"/>
    <w:pPr>
      <w:numPr>
        <w:numId w:val="1"/>
      </w:numPr>
      <w:tabs>
        <w:tab w:val="right" w:pos="7928"/>
      </w:tabs>
      <w:ind w:left="437" w:hanging="153"/>
    </w:pPr>
  </w:style>
  <w:style w:type="character" w:styleId="PlaceholderText">
    <w:name w:val="Placeholder Text"/>
    <w:basedOn w:val="DefaultParagraphFont"/>
    <w:uiPriority w:val="99"/>
    <w:semiHidden/>
    <w:rsid w:val="00272D73"/>
    <w:rPr>
      <w:color w:val="808080"/>
    </w:rPr>
  </w:style>
  <w:style w:type="character" w:customStyle="1" w:styleId="TableofFiguresChar">
    <w:name w:val="Table of Figures Char"/>
    <w:basedOn w:val="DefaultParagraphFont"/>
    <w:link w:val="TableofFigures"/>
    <w:uiPriority w:val="99"/>
    <w:rsid w:val="0092557E"/>
    <w:rPr>
      <w:rFonts w:ascii="Times New Roman" w:hAnsi="Times New Roman"/>
      <w:sz w:val="24"/>
    </w:rPr>
  </w:style>
  <w:style w:type="character" w:customStyle="1" w:styleId="DaftarIlustrasiChar">
    <w:name w:val="Daftar Ilustrasi Char"/>
    <w:basedOn w:val="TableofFiguresChar"/>
    <w:link w:val="DaftarIlustrasi"/>
    <w:rsid w:val="00B0382B"/>
    <w:rPr>
      <w:rFonts w:ascii="Times New Roman" w:hAnsi="Times New Roman"/>
      <w:sz w:val="24"/>
    </w:rPr>
  </w:style>
  <w:style w:type="paragraph" w:customStyle="1" w:styleId="Equation">
    <w:name w:val="Equation"/>
    <w:basedOn w:val="Normal"/>
    <w:link w:val="EquationChar"/>
    <w:rsid w:val="00C514D7"/>
    <w:rPr>
      <w:rFonts w:ascii="Cambria Math" w:cs="Times New Roman"/>
    </w:rPr>
  </w:style>
  <w:style w:type="character" w:customStyle="1" w:styleId="EquationChar">
    <w:name w:val="Equation Char"/>
    <w:basedOn w:val="DefaultParagraphFont"/>
    <w:link w:val="Equation"/>
    <w:rsid w:val="00C514D7"/>
    <w:rPr>
      <w:rFonts w:ascii="Cambria Math" w:hAnsi="Times New Roman" w:cs="Times New Roman"/>
      <w:sz w:val="24"/>
    </w:rPr>
  </w:style>
  <w:style w:type="paragraph" w:styleId="TOC6">
    <w:name w:val="toc 6"/>
    <w:basedOn w:val="Normal"/>
    <w:next w:val="Normal"/>
    <w:autoRedefine/>
    <w:uiPriority w:val="39"/>
    <w:semiHidden/>
    <w:unhideWhenUsed/>
    <w:rsid w:val="00EB1290"/>
    <w:pPr>
      <w:spacing w:after="100"/>
      <w:ind w:left="1200"/>
    </w:pPr>
  </w:style>
  <w:style w:type="paragraph" w:customStyle="1" w:styleId="JudulDaftarIlustrasi">
    <w:name w:val="Judul Daftar Ilustrasi"/>
    <w:basedOn w:val="Heading1"/>
    <w:link w:val="JudulDaftarIlustrasiChar"/>
    <w:qFormat/>
    <w:rsid w:val="007C3718"/>
    <w:pPr>
      <w:spacing w:after="240"/>
    </w:pPr>
  </w:style>
  <w:style w:type="character" w:customStyle="1" w:styleId="JudulDaftarIlustrasiChar">
    <w:name w:val="Judul Daftar Ilustrasi Char"/>
    <w:basedOn w:val="Heading1Char"/>
    <w:link w:val="JudulDaftarIlustrasi"/>
    <w:rsid w:val="007C3718"/>
    <w:rPr>
      <w:rFonts w:ascii="Times New Roman" w:eastAsiaTheme="majorEastAsia" w:hAnsi="Times New Roman" w:cstheme="majorBidi"/>
      <w:b/>
      <w:bCs/>
      <w:sz w:val="28"/>
      <w:szCs w:val="28"/>
    </w:rPr>
  </w:style>
  <w:style w:type="paragraph" w:customStyle="1" w:styleId="JudulBabdenganNomor">
    <w:name w:val="Judul Bab dengan Nomor"/>
    <w:basedOn w:val="Heading1"/>
    <w:link w:val="JudulBabdenganNomorChar"/>
    <w:qFormat/>
    <w:rsid w:val="00080A6A"/>
  </w:style>
  <w:style w:type="character" w:customStyle="1" w:styleId="JudulBabdenganNomorChar">
    <w:name w:val="Judul Bab dengan Nomor Char"/>
    <w:basedOn w:val="Heading1Char"/>
    <w:link w:val="JudulBabdenganNomor"/>
    <w:rsid w:val="00D54F44"/>
    <w:rPr>
      <w:rFonts w:ascii="Times New Roman" w:eastAsiaTheme="majorEastAsia" w:hAnsi="Times New Roman" w:cstheme="majorBidi"/>
      <w:b/>
      <w:bCs/>
      <w:sz w:val="28"/>
      <w:szCs w:val="28"/>
    </w:rPr>
  </w:style>
  <w:style w:type="table" w:styleId="TableGrid">
    <w:name w:val="Table Grid"/>
    <w:basedOn w:val="TableNormal"/>
    <w:uiPriority w:val="59"/>
    <w:rsid w:val="003F5EA7"/>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9D4BEC"/>
    <w:rPr>
      <w:rFonts w:asciiTheme="majorHAnsi" w:eastAsiaTheme="majorEastAsia" w:hAnsiTheme="majorHAnsi" w:cstheme="majorBidi"/>
      <w:i/>
      <w:iCs/>
      <w:color w:val="365F91" w:themeColor="accent1" w:themeShade="BF"/>
      <w:sz w:val="20"/>
      <w:szCs w:val="20"/>
      <w:lang w:eastAsia="en-US"/>
    </w:rPr>
  </w:style>
  <w:style w:type="character" w:customStyle="1" w:styleId="fontstyle01">
    <w:name w:val="fontstyle01"/>
    <w:basedOn w:val="DefaultParagraphFont"/>
    <w:rsid w:val="00E0306B"/>
    <w:rPr>
      <w:rFonts w:ascii="Times-Roman" w:hAnsi="Times-Roman" w:hint="default"/>
      <w:b w:val="0"/>
      <w:bCs w:val="0"/>
      <w:i w:val="0"/>
      <w:iCs w:val="0"/>
      <w:color w:val="000000"/>
      <w:sz w:val="24"/>
      <w:szCs w:val="24"/>
    </w:rPr>
  </w:style>
  <w:style w:type="character" w:customStyle="1" w:styleId="fontstyle21">
    <w:name w:val="fontstyle21"/>
    <w:basedOn w:val="DefaultParagraphFont"/>
    <w:rsid w:val="00E0306B"/>
    <w:rPr>
      <w:rFonts w:ascii="Times-Italic" w:hAnsi="Times-Italic" w:hint="default"/>
      <w:b w:val="0"/>
      <w:bCs w:val="0"/>
      <w:i/>
      <w:iCs/>
      <w:color w:val="000000"/>
      <w:sz w:val="24"/>
      <w:szCs w:val="24"/>
    </w:rPr>
  </w:style>
  <w:style w:type="table" w:customStyle="1" w:styleId="TableGrid1">
    <w:name w:val="Table Grid1"/>
    <w:basedOn w:val="TableNormal"/>
    <w:next w:val="TableGrid"/>
    <w:uiPriority w:val="39"/>
    <w:rsid w:val="00460E36"/>
    <w:pPr>
      <w:spacing w:after="0" w:line="240" w:lineRule="auto"/>
    </w:pPr>
    <w:rPr>
      <w:rFonts w:ascii="Calibri" w:eastAsia="Calibri" w:hAnsi="Calibri" w:cs="Arial"/>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HTMLPreformatted">
    <w:name w:val="HTML Preformatted"/>
    <w:basedOn w:val="Normal"/>
    <w:link w:val="HTMLPreformattedChar"/>
    <w:uiPriority w:val="99"/>
    <w:semiHidden/>
    <w:unhideWhenUsed/>
    <w:rsid w:val="00F43E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F43EE9"/>
    <w:rPr>
      <w:rFonts w:ascii="Courier New" w:eastAsia="Times New Roman" w:hAnsi="Courier New" w:cs="Courier New"/>
      <w:sz w:val="20"/>
      <w:szCs w:val="20"/>
      <w:lang w:val="en-ID" w:eastAsia="en-ID"/>
    </w:rPr>
  </w:style>
  <w:style w:type="paragraph" w:styleId="NormalWeb">
    <w:name w:val="Normal (Web)"/>
    <w:basedOn w:val="Normal"/>
    <w:uiPriority w:val="99"/>
    <w:unhideWhenUsed/>
    <w:rsid w:val="000262DB"/>
    <w:pPr>
      <w:spacing w:before="100" w:beforeAutospacing="1" w:after="100" w:afterAutospacing="1"/>
      <w:ind w:firstLine="0"/>
      <w:jc w:val="left"/>
    </w:pPr>
    <w:rPr>
      <w:rFonts w:eastAsia="Times New Roman" w:cs="Times New Roman"/>
      <w:szCs w:val="24"/>
      <w:lang w:eastAsia="en-US"/>
    </w:rPr>
  </w:style>
  <w:style w:type="character" w:customStyle="1" w:styleId="ListParagraphChar">
    <w:name w:val="List Paragraph Char"/>
    <w:basedOn w:val="DefaultParagraphFont"/>
    <w:link w:val="ListParagraph"/>
    <w:uiPriority w:val="34"/>
    <w:rsid w:val="00A2448D"/>
    <w:rPr>
      <w:rFonts w:ascii="Times New Roman" w:hAnsi="Times New Roman"/>
      <w:sz w:val="24"/>
    </w:rPr>
  </w:style>
  <w:style w:type="character" w:styleId="Emphasis">
    <w:name w:val="Emphasis"/>
    <w:basedOn w:val="DefaultParagraphFont"/>
    <w:uiPriority w:val="20"/>
    <w:qFormat/>
    <w:rsid w:val="003B7F82"/>
    <w:rPr>
      <w:i/>
      <w:iCs/>
    </w:rPr>
  </w:style>
  <w:style w:type="table" w:styleId="GridTable1Light-Accent6">
    <w:name w:val="Grid Table 1 Light Accent 6"/>
    <w:basedOn w:val="TableNormal"/>
    <w:uiPriority w:val="46"/>
    <w:rsid w:val="003555CB"/>
    <w:pPr>
      <w:spacing w:after="0" w:line="240" w:lineRule="auto"/>
    </w:pPr>
    <w:rPr>
      <w:rFonts w:ascii="Times New Roman" w:eastAsiaTheme="minorHAnsi" w:hAnsi="Times New Roman"/>
      <w:kern w:val="24"/>
      <w:sz w:val="24"/>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PlainTable2">
    <w:name w:val="Plain Table 2"/>
    <w:basedOn w:val="TableNormal"/>
    <w:uiPriority w:val="42"/>
    <w:rsid w:val="003555CB"/>
    <w:pPr>
      <w:spacing w:after="0" w:line="240" w:lineRule="auto"/>
    </w:pPr>
    <w:rPr>
      <w:rFonts w:ascii="Times New Roman" w:eastAsiaTheme="minorHAnsi" w:hAnsi="Times New Roman"/>
      <w:kern w:val="24"/>
      <w:sz w:val="24"/>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6B5CFE"/>
    <w:rPr>
      <w:b/>
      <w:bCs/>
    </w:rPr>
  </w:style>
  <w:style w:type="character" w:customStyle="1" w:styleId="JudulSubbabChar">
    <w:name w:val="Judul Sub bab Char"/>
    <w:basedOn w:val="DefaultParagraphFont"/>
    <w:link w:val="JudulSubbab"/>
    <w:locked/>
    <w:rsid w:val="001B6621"/>
    <w:rPr>
      <w:rFonts w:eastAsiaTheme="majorEastAsia" w:cstheme="majorBidi"/>
      <w:b/>
      <w:bCs/>
      <w:kern w:val="24"/>
      <w:sz w:val="24"/>
      <w:szCs w:val="26"/>
      <w:lang w:val="id-ID"/>
    </w:rPr>
  </w:style>
  <w:style w:type="paragraph" w:customStyle="1" w:styleId="JudulSubbab">
    <w:name w:val="Judul Sub bab"/>
    <w:basedOn w:val="Heading2"/>
    <w:link w:val="JudulSubbabChar"/>
    <w:qFormat/>
    <w:rsid w:val="001B6621"/>
    <w:pPr>
      <w:spacing w:before="240" w:after="120"/>
      <w:ind w:left="1080" w:hanging="360"/>
      <w:jc w:val="left"/>
    </w:pPr>
    <w:rPr>
      <w:rFonts w:asciiTheme="minorHAnsi" w:hAnsiTheme="minorHAnsi"/>
      <w:kern w:val="24"/>
      <w:lang w:val="id-ID"/>
    </w:rPr>
  </w:style>
  <w:style w:type="paragraph" w:styleId="BodyText">
    <w:name w:val="Body Text"/>
    <w:basedOn w:val="Normal"/>
    <w:link w:val="BodyTextChar"/>
    <w:uiPriority w:val="99"/>
    <w:unhideWhenUsed/>
    <w:rsid w:val="001B6621"/>
    <w:pPr>
      <w:spacing w:after="120"/>
    </w:pPr>
    <w:rPr>
      <w:lang w:val="id-ID"/>
    </w:rPr>
  </w:style>
  <w:style w:type="character" w:customStyle="1" w:styleId="BodyTextChar">
    <w:name w:val="Body Text Char"/>
    <w:basedOn w:val="DefaultParagraphFont"/>
    <w:link w:val="BodyText"/>
    <w:uiPriority w:val="99"/>
    <w:rsid w:val="001B6621"/>
    <w:rPr>
      <w:rFonts w:ascii="Times New Roman" w:hAnsi="Times New Roman"/>
      <w:sz w:val="24"/>
      <w:lang w:val="id-ID"/>
    </w:rPr>
  </w:style>
  <w:style w:type="character" w:customStyle="1" w:styleId="Heading5Char">
    <w:name w:val="Heading 5 Char"/>
    <w:basedOn w:val="DefaultParagraphFont"/>
    <w:link w:val="Heading5"/>
    <w:uiPriority w:val="9"/>
    <w:semiHidden/>
    <w:rsid w:val="00850DBA"/>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semiHidden/>
    <w:rsid w:val="00850DBA"/>
    <w:rPr>
      <w:rFonts w:asciiTheme="majorHAnsi" w:eastAsiaTheme="majorEastAsia" w:hAnsiTheme="majorHAnsi" w:cstheme="majorBidi"/>
      <w:color w:val="243F60" w:themeColor="accent1" w:themeShade="7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506679">
      <w:bodyDiv w:val="1"/>
      <w:marLeft w:val="0"/>
      <w:marRight w:val="0"/>
      <w:marTop w:val="0"/>
      <w:marBottom w:val="0"/>
      <w:divBdr>
        <w:top w:val="none" w:sz="0" w:space="0" w:color="auto"/>
        <w:left w:val="none" w:sz="0" w:space="0" w:color="auto"/>
        <w:bottom w:val="none" w:sz="0" w:space="0" w:color="auto"/>
        <w:right w:val="none" w:sz="0" w:space="0" w:color="auto"/>
      </w:divBdr>
    </w:div>
    <w:div w:id="108478125">
      <w:bodyDiv w:val="1"/>
      <w:marLeft w:val="0"/>
      <w:marRight w:val="0"/>
      <w:marTop w:val="0"/>
      <w:marBottom w:val="0"/>
      <w:divBdr>
        <w:top w:val="none" w:sz="0" w:space="0" w:color="auto"/>
        <w:left w:val="none" w:sz="0" w:space="0" w:color="auto"/>
        <w:bottom w:val="none" w:sz="0" w:space="0" w:color="auto"/>
        <w:right w:val="none" w:sz="0" w:space="0" w:color="auto"/>
      </w:divBdr>
    </w:div>
    <w:div w:id="127364743">
      <w:bodyDiv w:val="1"/>
      <w:marLeft w:val="0"/>
      <w:marRight w:val="0"/>
      <w:marTop w:val="0"/>
      <w:marBottom w:val="0"/>
      <w:divBdr>
        <w:top w:val="none" w:sz="0" w:space="0" w:color="auto"/>
        <w:left w:val="none" w:sz="0" w:space="0" w:color="auto"/>
        <w:bottom w:val="none" w:sz="0" w:space="0" w:color="auto"/>
        <w:right w:val="none" w:sz="0" w:space="0" w:color="auto"/>
      </w:divBdr>
    </w:div>
    <w:div w:id="147216186">
      <w:bodyDiv w:val="1"/>
      <w:marLeft w:val="0"/>
      <w:marRight w:val="0"/>
      <w:marTop w:val="0"/>
      <w:marBottom w:val="0"/>
      <w:divBdr>
        <w:top w:val="none" w:sz="0" w:space="0" w:color="auto"/>
        <w:left w:val="none" w:sz="0" w:space="0" w:color="auto"/>
        <w:bottom w:val="none" w:sz="0" w:space="0" w:color="auto"/>
        <w:right w:val="none" w:sz="0" w:space="0" w:color="auto"/>
      </w:divBdr>
    </w:div>
    <w:div w:id="158277400">
      <w:bodyDiv w:val="1"/>
      <w:marLeft w:val="0"/>
      <w:marRight w:val="0"/>
      <w:marTop w:val="0"/>
      <w:marBottom w:val="0"/>
      <w:divBdr>
        <w:top w:val="none" w:sz="0" w:space="0" w:color="auto"/>
        <w:left w:val="none" w:sz="0" w:space="0" w:color="auto"/>
        <w:bottom w:val="none" w:sz="0" w:space="0" w:color="auto"/>
        <w:right w:val="none" w:sz="0" w:space="0" w:color="auto"/>
      </w:divBdr>
    </w:div>
    <w:div w:id="168524926">
      <w:bodyDiv w:val="1"/>
      <w:marLeft w:val="0"/>
      <w:marRight w:val="0"/>
      <w:marTop w:val="0"/>
      <w:marBottom w:val="0"/>
      <w:divBdr>
        <w:top w:val="none" w:sz="0" w:space="0" w:color="auto"/>
        <w:left w:val="none" w:sz="0" w:space="0" w:color="auto"/>
        <w:bottom w:val="none" w:sz="0" w:space="0" w:color="auto"/>
        <w:right w:val="none" w:sz="0" w:space="0" w:color="auto"/>
      </w:divBdr>
    </w:div>
    <w:div w:id="232934389">
      <w:bodyDiv w:val="1"/>
      <w:marLeft w:val="0"/>
      <w:marRight w:val="0"/>
      <w:marTop w:val="0"/>
      <w:marBottom w:val="0"/>
      <w:divBdr>
        <w:top w:val="none" w:sz="0" w:space="0" w:color="auto"/>
        <w:left w:val="none" w:sz="0" w:space="0" w:color="auto"/>
        <w:bottom w:val="none" w:sz="0" w:space="0" w:color="auto"/>
        <w:right w:val="none" w:sz="0" w:space="0" w:color="auto"/>
      </w:divBdr>
    </w:div>
    <w:div w:id="260843934">
      <w:bodyDiv w:val="1"/>
      <w:marLeft w:val="0"/>
      <w:marRight w:val="0"/>
      <w:marTop w:val="0"/>
      <w:marBottom w:val="0"/>
      <w:divBdr>
        <w:top w:val="none" w:sz="0" w:space="0" w:color="auto"/>
        <w:left w:val="none" w:sz="0" w:space="0" w:color="auto"/>
        <w:bottom w:val="none" w:sz="0" w:space="0" w:color="auto"/>
        <w:right w:val="none" w:sz="0" w:space="0" w:color="auto"/>
      </w:divBdr>
    </w:div>
    <w:div w:id="319701369">
      <w:bodyDiv w:val="1"/>
      <w:marLeft w:val="0"/>
      <w:marRight w:val="0"/>
      <w:marTop w:val="0"/>
      <w:marBottom w:val="0"/>
      <w:divBdr>
        <w:top w:val="none" w:sz="0" w:space="0" w:color="auto"/>
        <w:left w:val="none" w:sz="0" w:space="0" w:color="auto"/>
        <w:bottom w:val="none" w:sz="0" w:space="0" w:color="auto"/>
        <w:right w:val="none" w:sz="0" w:space="0" w:color="auto"/>
      </w:divBdr>
    </w:div>
    <w:div w:id="361825620">
      <w:bodyDiv w:val="1"/>
      <w:marLeft w:val="0"/>
      <w:marRight w:val="0"/>
      <w:marTop w:val="0"/>
      <w:marBottom w:val="0"/>
      <w:divBdr>
        <w:top w:val="none" w:sz="0" w:space="0" w:color="auto"/>
        <w:left w:val="none" w:sz="0" w:space="0" w:color="auto"/>
        <w:bottom w:val="none" w:sz="0" w:space="0" w:color="auto"/>
        <w:right w:val="none" w:sz="0" w:space="0" w:color="auto"/>
      </w:divBdr>
    </w:div>
    <w:div w:id="403264116">
      <w:bodyDiv w:val="1"/>
      <w:marLeft w:val="0"/>
      <w:marRight w:val="0"/>
      <w:marTop w:val="0"/>
      <w:marBottom w:val="0"/>
      <w:divBdr>
        <w:top w:val="none" w:sz="0" w:space="0" w:color="auto"/>
        <w:left w:val="none" w:sz="0" w:space="0" w:color="auto"/>
        <w:bottom w:val="none" w:sz="0" w:space="0" w:color="auto"/>
        <w:right w:val="none" w:sz="0" w:space="0" w:color="auto"/>
      </w:divBdr>
    </w:div>
    <w:div w:id="439229131">
      <w:bodyDiv w:val="1"/>
      <w:marLeft w:val="0"/>
      <w:marRight w:val="0"/>
      <w:marTop w:val="0"/>
      <w:marBottom w:val="0"/>
      <w:divBdr>
        <w:top w:val="none" w:sz="0" w:space="0" w:color="auto"/>
        <w:left w:val="none" w:sz="0" w:space="0" w:color="auto"/>
        <w:bottom w:val="none" w:sz="0" w:space="0" w:color="auto"/>
        <w:right w:val="none" w:sz="0" w:space="0" w:color="auto"/>
      </w:divBdr>
    </w:div>
    <w:div w:id="473956567">
      <w:bodyDiv w:val="1"/>
      <w:marLeft w:val="0"/>
      <w:marRight w:val="0"/>
      <w:marTop w:val="0"/>
      <w:marBottom w:val="0"/>
      <w:divBdr>
        <w:top w:val="none" w:sz="0" w:space="0" w:color="auto"/>
        <w:left w:val="none" w:sz="0" w:space="0" w:color="auto"/>
        <w:bottom w:val="none" w:sz="0" w:space="0" w:color="auto"/>
        <w:right w:val="none" w:sz="0" w:space="0" w:color="auto"/>
      </w:divBdr>
    </w:div>
    <w:div w:id="596139042">
      <w:bodyDiv w:val="1"/>
      <w:marLeft w:val="0"/>
      <w:marRight w:val="0"/>
      <w:marTop w:val="0"/>
      <w:marBottom w:val="0"/>
      <w:divBdr>
        <w:top w:val="none" w:sz="0" w:space="0" w:color="auto"/>
        <w:left w:val="none" w:sz="0" w:space="0" w:color="auto"/>
        <w:bottom w:val="none" w:sz="0" w:space="0" w:color="auto"/>
        <w:right w:val="none" w:sz="0" w:space="0" w:color="auto"/>
      </w:divBdr>
    </w:div>
    <w:div w:id="636640887">
      <w:bodyDiv w:val="1"/>
      <w:marLeft w:val="0"/>
      <w:marRight w:val="0"/>
      <w:marTop w:val="0"/>
      <w:marBottom w:val="0"/>
      <w:divBdr>
        <w:top w:val="none" w:sz="0" w:space="0" w:color="auto"/>
        <w:left w:val="none" w:sz="0" w:space="0" w:color="auto"/>
        <w:bottom w:val="none" w:sz="0" w:space="0" w:color="auto"/>
        <w:right w:val="none" w:sz="0" w:space="0" w:color="auto"/>
      </w:divBdr>
    </w:div>
    <w:div w:id="856582202">
      <w:bodyDiv w:val="1"/>
      <w:marLeft w:val="0"/>
      <w:marRight w:val="0"/>
      <w:marTop w:val="0"/>
      <w:marBottom w:val="0"/>
      <w:divBdr>
        <w:top w:val="none" w:sz="0" w:space="0" w:color="auto"/>
        <w:left w:val="none" w:sz="0" w:space="0" w:color="auto"/>
        <w:bottom w:val="none" w:sz="0" w:space="0" w:color="auto"/>
        <w:right w:val="none" w:sz="0" w:space="0" w:color="auto"/>
      </w:divBdr>
    </w:div>
    <w:div w:id="1154492593">
      <w:bodyDiv w:val="1"/>
      <w:marLeft w:val="0"/>
      <w:marRight w:val="0"/>
      <w:marTop w:val="0"/>
      <w:marBottom w:val="0"/>
      <w:divBdr>
        <w:top w:val="none" w:sz="0" w:space="0" w:color="auto"/>
        <w:left w:val="none" w:sz="0" w:space="0" w:color="auto"/>
        <w:bottom w:val="none" w:sz="0" w:space="0" w:color="auto"/>
        <w:right w:val="none" w:sz="0" w:space="0" w:color="auto"/>
      </w:divBdr>
    </w:div>
    <w:div w:id="1255089234">
      <w:bodyDiv w:val="1"/>
      <w:marLeft w:val="0"/>
      <w:marRight w:val="0"/>
      <w:marTop w:val="0"/>
      <w:marBottom w:val="0"/>
      <w:divBdr>
        <w:top w:val="none" w:sz="0" w:space="0" w:color="auto"/>
        <w:left w:val="none" w:sz="0" w:space="0" w:color="auto"/>
        <w:bottom w:val="none" w:sz="0" w:space="0" w:color="auto"/>
        <w:right w:val="none" w:sz="0" w:space="0" w:color="auto"/>
      </w:divBdr>
    </w:div>
    <w:div w:id="1307317105">
      <w:bodyDiv w:val="1"/>
      <w:marLeft w:val="0"/>
      <w:marRight w:val="0"/>
      <w:marTop w:val="0"/>
      <w:marBottom w:val="0"/>
      <w:divBdr>
        <w:top w:val="none" w:sz="0" w:space="0" w:color="auto"/>
        <w:left w:val="none" w:sz="0" w:space="0" w:color="auto"/>
        <w:bottom w:val="none" w:sz="0" w:space="0" w:color="auto"/>
        <w:right w:val="none" w:sz="0" w:space="0" w:color="auto"/>
      </w:divBdr>
    </w:div>
    <w:div w:id="1408456522">
      <w:bodyDiv w:val="1"/>
      <w:marLeft w:val="0"/>
      <w:marRight w:val="0"/>
      <w:marTop w:val="0"/>
      <w:marBottom w:val="0"/>
      <w:divBdr>
        <w:top w:val="none" w:sz="0" w:space="0" w:color="auto"/>
        <w:left w:val="none" w:sz="0" w:space="0" w:color="auto"/>
        <w:bottom w:val="none" w:sz="0" w:space="0" w:color="auto"/>
        <w:right w:val="none" w:sz="0" w:space="0" w:color="auto"/>
      </w:divBdr>
      <w:divsChild>
        <w:div w:id="1876305117">
          <w:marLeft w:val="0"/>
          <w:marRight w:val="0"/>
          <w:marTop w:val="0"/>
          <w:marBottom w:val="0"/>
          <w:divBdr>
            <w:top w:val="none" w:sz="0" w:space="0" w:color="auto"/>
            <w:left w:val="none" w:sz="0" w:space="0" w:color="auto"/>
            <w:bottom w:val="none" w:sz="0" w:space="0" w:color="auto"/>
            <w:right w:val="none" w:sz="0" w:space="0" w:color="auto"/>
          </w:divBdr>
          <w:divsChild>
            <w:div w:id="1255088353">
              <w:marLeft w:val="0"/>
              <w:marRight w:val="0"/>
              <w:marTop w:val="0"/>
              <w:marBottom w:val="0"/>
              <w:divBdr>
                <w:top w:val="none" w:sz="0" w:space="0" w:color="auto"/>
                <w:left w:val="none" w:sz="0" w:space="0" w:color="auto"/>
                <w:bottom w:val="none" w:sz="0" w:space="0" w:color="auto"/>
                <w:right w:val="none" w:sz="0" w:space="0" w:color="auto"/>
              </w:divBdr>
              <w:divsChild>
                <w:div w:id="1319577591">
                  <w:marLeft w:val="0"/>
                  <w:marRight w:val="0"/>
                  <w:marTop w:val="0"/>
                  <w:marBottom w:val="0"/>
                  <w:divBdr>
                    <w:top w:val="none" w:sz="0" w:space="0" w:color="auto"/>
                    <w:left w:val="none" w:sz="0" w:space="0" w:color="auto"/>
                    <w:bottom w:val="none" w:sz="0" w:space="0" w:color="auto"/>
                    <w:right w:val="none" w:sz="0" w:space="0" w:color="auto"/>
                  </w:divBdr>
                  <w:divsChild>
                    <w:div w:id="942691493">
                      <w:marLeft w:val="0"/>
                      <w:marRight w:val="0"/>
                      <w:marTop w:val="0"/>
                      <w:marBottom w:val="0"/>
                      <w:divBdr>
                        <w:top w:val="none" w:sz="0" w:space="0" w:color="auto"/>
                        <w:left w:val="none" w:sz="0" w:space="0" w:color="auto"/>
                        <w:bottom w:val="none" w:sz="0" w:space="0" w:color="auto"/>
                        <w:right w:val="none" w:sz="0" w:space="0" w:color="auto"/>
                      </w:divBdr>
                      <w:divsChild>
                        <w:div w:id="22892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416569">
          <w:marLeft w:val="0"/>
          <w:marRight w:val="0"/>
          <w:marTop w:val="0"/>
          <w:marBottom w:val="0"/>
          <w:divBdr>
            <w:top w:val="none" w:sz="0" w:space="0" w:color="auto"/>
            <w:left w:val="none" w:sz="0" w:space="0" w:color="auto"/>
            <w:bottom w:val="none" w:sz="0" w:space="0" w:color="auto"/>
            <w:right w:val="none" w:sz="0" w:space="0" w:color="auto"/>
          </w:divBdr>
          <w:divsChild>
            <w:div w:id="1876235769">
              <w:marLeft w:val="0"/>
              <w:marRight w:val="0"/>
              <w:marTop w:val="0"/>
              <w:marBottom w:val="0"/>
              <w:divBdr>
                <w:top w:val="none" w:sz="0" w:space="0" w:color="auto"/>
                <w:left w:val="none" w:sz="0" w:space="0" w:color="auto"/>
                <w:bottom w:val="none" w:sz="0" w:space="0" w:color="auto"/>
                <w:right w:val="none" w:sz="0" w:space="0" w:color="auto"/>
              </w:divBdr>
              <w:divsChild>
                <w:div w:id="269514490">
                  <w:marLeft w:val="0"/>
                  <w:marRight w:val="0"/>
                  <w:marTop w:val="0"/>
                  <w:marBottom w:val="0"/>
                  <w:divBdr>
                    <w:top w:val="none" w:sz="0" w:space="0" w:color="auto"/>
                    <w:left w:val="none" w:sz="0" w:space="0" w:color="auto"/>
                    <w:bottom w:val="none" w:sz="0" w:space="0" w:color="auto"/>
                    <w:right w:val="none" w:sz="0" w:space="0" w:color="auto"/>
                  </w:divBdr>
                  <w:divsChild>
                    <w:div w:id="1636333673">
                      <w:marLeft w:val="0"/>
                      <w:marRight w:val="0"/>
                      <w:marTop w:val="0"/>
                      <w:marBottom w:val="0"/>
                      <w:divBdr>
                        <w:top w:val="none" w:sz="0" w:space="0" w:color="auto"/>
                        <w:left w:val="none" w:sz="0" w:space="0" w:color="auto"/>
                        <w:bottom w:val="none" w:sz="0" w:space="0" w:color="auto"/>
                        <w:right w:val="none" w:sz="0" w:space="0" w:color="auto"/>
                      </w:divBdr>
                      <w:divsChild>
                        <w:div w:id="845092941">
                          <w:marLeft w:val="0"/>
                          <w:marRight w:val="0"/>
                          <w:marTop w:val="0"/>
                          <w:marBottom w:val="0"/>
                          <w:divBdr>
                            <w:top w:val="none" w:sz="0" w:space="0" w:color="auto"/>
                            <w:left w:val="none" w:sz="0" w:space="0" w:color="auto"/>
                            <w:bottom w:val="none" w:sz="0" w:space="0" w:color="auto"/>
                            <w:right w:val="none" w:sz="0" w:space="0" w:color="auto"/>
                          </w:divBdr>
                          <w:divsChild>
                            <w:div w:id="1524903323">
                              <w:marLeft w:val="0"/>
                              <w:marRight w:val="300"/>
                              <w:marTop w:val="180"/>
                              <w:marBottom w:val="0"/>
                              <w:divBdr>
                                <w:top w:val="none" w:sz="0" w:space="0" w:color="auto"/>
                                <w:left w:val="none" w:sz="0" w:space="0" w:color="auto"/>
                                <w:bottom w:val="none" w:sz="0" w:space="0" w:color="auto"/>
                                <w:right w:val="none" w:sz="0" w:space="0" w:color="auto"/>
                              </w:divBdr>
                              <w:divsChild>
                                <w:div w:id="140675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2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583939">
      <w:bodyDiv w:val="1"/>
      <w:marLeft w:val="0"/>
      <w:marRight w:val="0"/>
      <w:marTop w:val="0"/>
      <w:marBottom w:val="0"/>
      <w:divBdr>
        <w:top w:val="none" w:sz="0" w:space="0" w:color="auto"/>
        <w:left w:val="none" w:sz="0" w:space="0" w:color="auto"/>
        <w:bottom w:val="none" w:sz="0" w:space="0" w:color="auto"/>
        <w:right w:val="none" w:sz="0" w:space="0" w:color="auto"/>
      </w:divBdr>
    </w:div>
    <w:div w:id="1515652937">
      <w:bodyDiv w:val="1"/>
      <w:marLeft w:val="0"/>
      <w:marRight w:val="0"/>
      <w:marTop w:val="0"/>
      <w:marBottom w:val="0"/>
      <w:divBdr>
        <w:top w:val="none" w:sz="0" w:space="0" w:color="auto"/>
        <w:left w:val="none" w:sz="0" w:space="0" w:color="auto"/>
        <w:bottom w:val="none" w:sz="0" w:space="0" w:color="auto"/>
        <w:right w:val="none" w:sz="0" w:space="0" w:color="auto"/>
      </w:divBdr>
    </w:div>
    <w:div w:id="1579634149">
      <w:bodyDiv w:val="1"/>
      <w:marLeft w:val="0"/>
      <w:marRight w:val="0"/>
      <w:marTop w:val="0"/>
      <w:marBottom w:val="0"/>
      <w:divBdr>
        <w:top w:val="none" w:sz="0" w:space="0" w:color="auto"/>
        <w:left w:val="none" w:sz="0" w:space="0" w:color="auto"/>
        <w:bottom w:val="none" w:sz="0" w:space="0" w:color="auto"/>
        <w:right w:val="none" w:sz="0" w:space="0" w:color="auto"/>
      </w:divBdr>
    </w:div>
    <w:div w:id="1579899829">
      <w:bodyDiv w:val="1"/>
      <w:marLeft w:val="0"/>
      <w:marRight w:val="0"/>
      <w:marTop w:val="0"/>
      <w:marBottom w:val="0"/>
      <w:divBdr>
        <w:top w:val="none" w:sz="0" w:space="0" w:color="auto"/>
        <w:left w:val="none" w:sz="0" w:space="0" w:color="auto"/>
        <w:bottom w:val="none" w:sz="0" w:space="0" w:color="auto"/>
        <w:right w:val="none" w:sz="0" w:space="0" w:color="auto"/>
      </w:divBdr>
    </w:div>
    <w:div w:id="1593974299">
      <w:bodyDiv w:val="1"/>
      <w:marLeft w:val="0"/>
      <w:marRight w:val="0"/>
      <w:marTop w:val="0"/>
      <w:marBottom w:val="0"/>
      <w:divBdr>
        <w:top w:val="none" w:sz="0" w:space="0" w:color="auto"/>
        <w:left w:val="none" w:sz="0" w:space="0" w:color="auto"/>
        <w:bottom w:val="none" w:sz="0" w:space="0" w:color="auto"/>
        <w:right w:val="none" w:sz="0" w:space="0" w:color="auto"/>
      </w:divBdr>
    </w:div>
    <w:div w:id="1642075257">
      <w:bodyDiv w:val="1"/>
      <w:marLeft w:val="0"/>
      <w:marRight w:val="0"/>
      <w:marTop w:val="0"/>
      <w:marBottom w:val="0"/>
      <w:divBdr>
        <w:top w:val="none" w:sz="0" w:space="0" w:color="auto"/>
        <w:left w:val="none" w:sz="0" w:space="0" w:color="auto"/>
        <w:bottom w:val="none" w:sz="0" w:space="0" w:color="auto"/>
        <w:right w:val="none" w:sz="0" w:space="0" w:color="auto"/>
      </w:divBdr>
    </w:div>
    <w:div w:id="1803569723">
      <w:bodyDiv w:val="1"/>
      <w:marLeft w:val="0"/>
      <w:marRight w:val="0"/>
      <w:marTop w:val="0"/>
      <w:marBottom w:val="0"/>
      <w:divBdr>
        <w:top w:val="none" w:sz="0" w:space="0" w:color="auto"/>
        <w:left w:val="none" w:sz="0" w:space="0" w:color="auto"/>
        <w:bottom w:val="none" w:sz="0" w:space="0" w:color="auto"/>
        <w:right w:val="none" w:sz="0" w:space="0" w:color="auto"/>
      </w:divBdr>
      <w:divsChild>
        <w:div w:id="906888041">
          <w:marLeft w:val="0"/>
          <w:marRight w:val="0"/>
          <w:marTop w:val="0"/>
          <w:marBottom w:val="0"/>
          <w:divBdr>
            <w:top w:val="none" w:sz="0" w:space="0" w:color="auto"/>
            <w:left w:val="none" w:sz="0" w:space="0" w:color="auto"/>
            <w:bottom w:val="none" w:sz="0" w:space="0" w:color="auto"/>
            <w:right w:val="none" w:sz="0" w:space="0" w:color="auto"/>
          </w:divBdr>
          <w:divsChild>
            <w:div w:id="99498309">
              <w:marLeft w:val="0"/>
              <w:marRight w:val="0"/>
              <w:marTop w:val="0"/>
              <w:marBottom w:val="0"/>
              <w:divBdr>
                <w:top w:val="none" w:sz="0" w:space="0" w:color="auto"/>
                <w:left w:val="none" w:sz="0" w:space="0" w:color="auto"/>
                <w:bottom w:val="none" w:sz="0" w:space="0" w:color="auto"/>
                <w:right w:val="none" w:sz="0" w:space="0" w:color="auto"/>
              </w:divBdr>
              <w:divsChild>
                <w:div w:id="849105152">
                  <w:marLeft w:val="0"/>
                  <w:marRight w:val="0"/>
                  <w:marTop w:val="0"/>
                  <w:marBottom w:val="0"/>
                  <w:divBdr>
                    <w:top w:val="none" w:sz="0" w:space="0" w:color="auto"/>
                    <w:left w:val="none" w:sz="0" w:space="0" w:color="auto"/>
                    <w:bottom w:val="none" w:sz="0" w:space="0" w:color="auto"/>
                    <w:right w:val="none" w:sz="0" w:space="0" w:color="auto"/>
                  </w:divBdr>
                  <w:divsChild>
                    <w:div w:id="1102147416">
                      <w:marLeft w:val="0"/>
                      <w:marRight w:val="0"/>
                      <w:marTop w:val="0"/>
                      <w:marBottom w:val="0"/>
                      <w:divBdr>
                        <w:top w:val="none" w:sz="0" w:space="0" w:color="auto"/>
                        <w:left w:val="none" w:sz="0" w:space="0" w:color="auto"/>
                        <w:bottom w:val="none" w:sz="0" w:space="0" w:color="auto"/>
                        <w:right w:val="none" w:sz="0" w:space="0" w:color="auto"/>
                      </w:divBdr>
                      <w:divsChild>
                        <w:div w:id="758793602">
                          <w:marLeft w:val="0"/>
                          <w:marRight w:val="0"/>
                          <w:marTop w:val="0"/>
                          <w:marBottom w:val="0"/>
                          <w:divBdr>
                            <w:top w:val="none" w:sz="0" w:space="0" w:color="auto"/>
                            <w:left w:val="none" w:sz="0" w:space="0" w:color="auto"/>
                            <w:bottom w:val="none" w:sz="0" w:space="0" w:color="auto"/>
                            <w:right w:val="none" w:sz="0" w:space="0" w:color="auto"/>
                          </w:divBdr>
                          <w:divsChild>
                            <w:div w:id="1731882730">
                              <w:marLeft w:val="0"/>
                              <w:marRight w:val="0"/>
                              <w:marTop w:val="0"/>
                              <w:marBottom w:val="0"/>
                              <w:divBdr>
                                <w:top w:val="none" w:sz="0" w:space="0" w:color="auto"/>
                                <w:left w:val="none" w:sz="0" w:space="0" w:color="auto"/>
                                <w:bottom w:val="none" w:sz="0" w:space="0" w:color="auto"/>
                                <w:right w:val="none" w:sz="0" w:space="0" w:color="auto"/>
                              </w:divBdr>
                              <w:divsChild>
                                <w:div w:id="839196497">
                                  <w:marLeft w:val="0"/>
                                  <w:marRight w:val="0"/>
                                  <w:marTop w:val="0"/>
                                  <w:marBottom w:val="0"/>
                                  <w:divBdr>
                                    <w:top w:val="none" w:sz="0" w:space="0" w:color="auto"/>
                                    <w:left w:val="none" w:sz="0" w:space="0" w:color="auto"/>
                                    <w:bottom w:val="none" w:sz="0" w:space="0" w:color="auto"/>
                                    <w:right w:val="none" w:sz="0" w:space="0" w:color="auto"/>
                                  </w:divBdr>
                                  <w:divsChild>
                                    <w:div w:id="896744623">
                                      <w:marLeft w:val="0"/>
                                      <w:marRight w:val="0"/>
                                      <w:marTop w:val="0"/>
                                      <w:marBottom w:val="0"/>
                                      <w:divBdr>
                                        <w:top w:val="none" w:sz="0" w:space="0" w:color="auto"/>
                                        <w:left w:val="none" w:sz="0" w:space="0" w:color="auto"/>
                                        <w:bottom w:val="none" w:sz="0" w:space="0" w:color="auto"/>
                                        <w:right w:val="none" w:sz="0" w:space="0" w:color="auto"/>
                                      </w:divBdr>
                                      <w:divsChild>
                                        <w:div w:id="1964189987">
                                          <w:marLeft w:val="0"/>
                                          <w:marRight w:val="0"/>
                                          <w:marTop w:val="0"/>
                                          <w:marBottom w:val="0"/>
                                          <w:divBdr>
                                            <w:top w:val="none" w:sz="0" w:space="0" w:color="auto"/>
                                            <w:left w:val="none" w:sz="0" w:space="0" w:color="auto"/>
                                            <w:bottom w:val="none" w:sz="0" w:space="0" w:color="auto"/>
                                            <w:right w:val="none" w:sz="0" w:space="0" w:color="auto"/>
                                          </w:divBdr>
                                          <w:divsChild>
                                            <w:div w:id="1443064949">
                                              <w:marLeft w:val="0"/>
                                              <w:marRight w:val="0"/>
                                              <w:marTop w:val="0"/>
                                              <w:marBottom w:val="0"/>
                                              <w:divBdr>
                                                <w:top w:val="none" w:sz="0" w:space="0" w:color="auto"/>
                                                <w:left w:val="none" w:sz="0" w:space="0" w:color="auto"/>
                                                <w:bottom w:val="none" w:sz="0" w:space="0" w:color="auto"/>
                                                <w:right w:val="none" w:sz="0" w:space="0" w:color="auto"/>
                                              </w:divBdr>
                                              <w:divsChild>
                                                <w:div w:id="2122842639">
                                                  <w:marLeft w:val="0"/>
                                                  <w:marRight w:val="0"/>
                                                  <w:marTop w:val="0"/>
                                                  <w:marBottom w:val="0"/>
                                                  <w:divBdr>
                                                    <w:top w:val="none" w:sz="0" w:space="0" w:color="auto"/>
                                                    <w:left w:val="none" w:sz="0" w:space="0" w:color="auto"/>
                                                    <w:bottom w:val="none" w:sz="0" w:space="0" w:color="auto"/>
                                                    <w:right w:val="none" w:sz="0" w:space="0" w:color="auto"/>
                                                  </w:divBdr>
                                                  <w:divsChild>
                                                    <w:div w:id="1527065253">
                                                      <w:marLeft w:val="0"/>
                                                      <w:marRight w:val="0"/>
                                                      <w:marTop w:val="0"/>
                                                      <w:marBottom w:val="0"/>
                                                      <w:divBdr>
                                                        <w:top w:val="none" w:sz="0" w:space="0" w:color="auto"/>
                                                        <w:left w:val="none" w:sz="0" w:space="0" w:color="auto"/>
                                                        <w:bottom w:val="none" w:sz="0" w:space="0" w:color="auto"/>
                                                        <w:right w:val="none" w:sz="0" w:space="0" w:color="auto"/>
                                                      </w:divBdr>
                                                    </w:div>
                                                  </w:divsChild>
                                                </w:div>
                                                <w:div w:id="1919628047">
                                                  <w:marLeft w:val="0"/>
                                                  <w:marRight w:val="0"/>
                                                  <w:marTop w:val="0"/>
                                                  <w:marBottom w:val="0"/>
                                                  <w:divBdr>
                                                    <w:top w:val="none" w:sz="0" w:space="0" w:color="auto"/>
                                                    <w:left w:val="none" w:sz="0" w:space="0" w:color="auto"/>
                                                    <w:bottom w:val="none" w:sz="0" w:space="0" w:color="auto"/>
                                                    <w:right w:val="none" w:sz="0" w:space="0" w:color="auto"/>
                                                  </w:divBdr>
                                                  <w:divsChild>
                                                    <w:div w:id="92499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6296777">
                          <w:marLeft w:val="0"/>
                          <w:marRight w:val="0"/>
                          <w:marTop w:val="0"/>
                          <w:marBottom w:val="0"/>
                          <w:divBdr>
                            <w:top w:val="none" w:sz="0" w:space="0" w:color="auto"/>
                            <w:left w:val="none" w:sz="0" w:space="0" w:color="auto"/>
                            <w:bottom w:val="none" w:sz="0" w:space="0" w:color="auto"/>
                            <w:right w:val="none" w:sz="0" w:space="0" w:color="auto"/>
                          </w:divBdr>
                          <w:divsChild>
                            <w:div w:id="141583879">
                              <w:marLeft w:val="0"/>
                              <w:marRight w:val="0"/>
                              <w:marTop w:val="0"/>
                              <w:marBottom w:val="0"/>
                              <w:divBdr>
                                <w:top w:val="none" w:sz="0" w:space="0" w:color="auto"/>
                                <w:left w:val="none" w:sz="0" w:space="0" w:color="auto"/>
                                <w:bottom w:val="none" w:sz="0" w:space="0" w:color="auto"/>
                                <w:right w:val="none" w:sz="0" w:space="0" w:color="auto"/>
                              </w:divBdr>
                              <w:divsChild>
                                <w:div w:id="63070548">
                                  <w:marLeft w:val="0"/>
                                  <w:marRight w:val="0"/>
                                  <w:marTop w:val="0"/>
                                  <w:marBottom w:val="0"/>
                                  <w:divBdr>
                                    <w:top w:val="none" w:sz="0" w:space="0" w:color="auto"/>
                                    <w:left w:val="none" w:sz="0" w:space="0" w:color="auto"/>
                                    <w:bottom w:val="none" w:sz="0" w:space="0" w:color="auto"/>
                                    <w:right w:val="none" w:sz="0" w:space="0" w:color="auto"/>
                                  </w:divBdr>
                                  <w:divsChild>
                                    <w:div w:id="1480682624">
                                      <w:marLeft w:val="0"/>
                                      <w:marRight w:val="0"/>
                                      <w:marTop w:val="0"/>
                                      <w:marBottom w:val="0"/>
                                      <w:divBdr>
                                        <w:top w:val="none" w:sz="0" w:space="0" w:color="auto"/>
                                        <w:left w:val="none" w:sz="0" w:space="0" w:color="auto"/>
                                        <w:bottom w:val="none" w:sz="0" w:space="0" w:color="auto"/>
                                        <w:right w:val="none" w:sz="0" w:space="0" w:color="auto"/>
                                      </w:divBdr>
                                      <w:divsChild>
                                        <w:div w:id="277639942">
                                          <w:marLeft w:val="0"/>
                                          <w:marRight w:val="0"/>
                                          <w:marTop w:val="0"/>
                                          <w:marBottom w:val="0"/>
                                          <w:divBdr>
                                            <w:top w:val="none" w:sz="0" w:space="0" w:color="auto"/>
                                            <w:left w:val="none" w:sz="0" w:space="0" w:color="auto"/>
                                            <w:bottom w:val="none" w:sz="0" w:space="0" w:color="auto"/>
                                            <w:right w:val="none" w:sz="0" w:space="0" w:color="auto"/>
                                          </w:divBdr>
                                          <w:divsChild>
                                            <w:div w:id="875045974">
                                              <w:marLeft w:val="0"/>
                                              <w:marRight w:val="0"/>
                                              <w:marTop w:val="0"/>
                                              <w:marBottom w:val="0"/>
                                              <w:divBdr>
                                                <w:top w:val="none" w:sz="0" w:space="0" w:color="auto"/>
                                                <w:left w:val="none" w:sz="0" w:space="0" w:color="auto"/>
                                                <w:bottom w:val="none" w:sz="0" w:space="0" w:color="auto"/>
                                                <w:right w:val="none" w:sz="0" w:space="0" w:color="auto"/>
                                              </w:divBdr>
                                              <w:divsChild>
                                                <w:div w:id="52089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887682">
                          <w:marLeft w:val="0"/>
                          <w:marRight w:val="0"/>
                          <w:marTop w:val="0"/>
                          <w:marBottom w:val="0"/>
                          <w:divBdr>
                            <w:top w:val="none" w:sz="0" w:space="0" w:color="auto"/>
                            <w:left w:val="none" w:sz="0" w:space="0" w:color="auto"/>
                            <w:bottom w:val="none" w:sz="0" w:space="0" w:color="auto"/>
                            <w:right w:val="none" w:sz="0" w:space="0" w:color="auto"/>
                          </w:divBdr>
                          <w:divsChild>
                            <w:div w:id="401947996">
                              <w:marLeft w:val="0"/>
                              <w:marRight w:val="0"/>
                              <w:marTop w:val="0"/>
                              <w:marBottom w:val="0"/>
                              <w:divBdr>
                                <w:top w:val="none" w:sz="0" w:space="0" w:color="auto"/>
                                <w:left w:val="none" w:sz="0" w:space="0" w:color="auto"/>
                                <w:bottom w:val="none" w:sz="0" w:space="0" w:color="auto"/>
                                <w:right w:val="none" w:sz="0" w:space="0" w:color="auto"/>
                              </w:divBdr>
                              <w:divsChild>
                                <w:div w:id="1630433602">
                                  <w:marLeft w:val="0"/>
                                  <w:marRight w:val="0"/>
                                  <w:marTop w:val="0"/>
                                  <w:marBottom w:val="0"/>
                                  <w:divBdr>
                                    <w:top w:val="none" w:sz="0" w:space="0" w:color="auto"/>
                                    <w:left w:val="none" w:sz="0" w:space="0" w:color="auto"/>
                                    <w:bottom w:val="none" w:sz="0" w:space="0" w:color="auto"/>
                                    <w:right w:val="none" w:sz="0" w:space="0" w:color="auto"/>
                                  </w:divBdr>
                                  <w:divsChild>
                                    <w:div w:id="1576546937">
                                      <w:marLeft w:val="0"/>
                                      <w:marRight w:val="0"/>
                                      <w:marTop w:val="0"/>
                                      <w:marBottom w:val="0"/>
                                      <w:divBdr>
                                        <w:top w:val="none" w:sz="0" w:space="0" w:color="auto"/>
                                        <w:left w:val="none" w:sz="0" w:space="0" w:color="auto"/>
                                        <w:bottom w:val="none" w:sz="0" w:space="0" w:color="auto"/>
                                        <w:right w:val="none" w:sz="0" w:space="0" w:color="auto"/>
                                      </w:divBdr>
                                      <w:divsChild>
                                        <w:div w:id="1489058125">
                                          <w:marLeft w:val="0"/>
                                          <w:marRight w:val="0"/>
                                          <w:marTop w:val="0"/>
                                          <w:marBottom w:val="0"/>
                                          <w:divBdr>
                                            <w:top w:val="none" w:sz="0" w:space="0" w:color="auto"/>
                                            <w:left w:val="none" w:sz="0" w:space="0" w:color="auto"/>
                                            <w:bottom w:val="none" w:sz="0" w:space="0" w:color="auto"/>
                                            <w:right w:val="none" w:sz="0" w:space="0" w:color="auto"/>
                                          </w:divBdr>
                                          <w:divsChild>
                                            <w:div w:id="126939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277925">
                          <w:marLeft w:val="0"/>
                          <w:marRight w:val="0"/>
                          <w:marTop w:val="0"/>
                          <w:marBottom w:val="0"/>
                          <w:divBdr>
                            <w:top w:val="none" w:sz="0" w:space="0" w:color="auto"/>
                            <w:left w:val="none" w:sz="0" w:space="0" w:color="auto"/>
                            <w:bottom w:val="none" w:sz="0" w:space="0" w:color="auto"/>
                            <w:right w:val="none" w:sz="0" w:space="0" w:color="auto"/>
                          </w:divBdr>
                          <w:divsChild>
                            <w:div w:id="1568566682">
                              <w:marLeft w:val="0"/>
                              <w:marRight w:val="0"/>
                              <w:marTop w:val="0"/>
                              <w:marBottom w:val="0"/>
                              <w:divBdr>
                                <w:top w:val="none" w:sz="0" w:space="0" w:color="auto"/>
                                <w:left w:val="none" w:sz="0" w:space="0" w:color="auto"/>
                                <w:bottom w:val="none" w:sz="0" w:space="0" w:color="auto"/>
                                <w:right w:val="none" w:sz="0" w:space="0" w:color="auto"/>
                              </w:divBdr>
                              <w:divsChild>
                                <w:div w:id="1910067148">
                                  <w:marLeft w:val="0"/>
                                  <w:marRight w:val="0"/>
                                  <w:marTop w:val="0"/>
                                  <w:marBottom w:val="0"/>
                                  <w:divBdr>
                                    <w:top w:val="none" w:sz="0" w:space="0" w:color="auto"/>
                                    <w:left w:val="none" w:sz="0" w:space="0" w:color="auto"/>
                                    <w:bottom w:val="none" w:sz="0" w:space="0" w:color="auto"/>
                                    <w:right w:val="none" w:sz="0" w:space="0" w:color="auto"/>
                                  </w:divBdr>
                                  <w:divsChild>
                                    <w:div w:id="1349719304">
                                      <w:marLeft w:val="0"/>
                                      <w:marRight w:val="0"/>
                                      <w:marTop w:val="0"/>
                                      <w:marBottom w:val="0"/>
                                      <w:divBdr>
                                        <w:top w:val="none" w:sz="0" w:space="0" w:color="auto"/>
                                        <w:left w:val="none" w:sz="0" w:space="0" w:color="auto"/>
                                        <w:bottom w:val="none" w:sz="0" w:space="0" w:color="auto"/>
                                        <w:right w:val="none" w:sz="0" w:space="0" w:color="auto"/>
                                      </w:divBdr>
                                      <w:divsChild>
                                        <w:div w:id="1274249057">
                                          <w:marLeft w:val="0"/>
                                          <w:marRight w:val="0"/>
                                          <w:marTop w:val="0"/>
                                          <w:marBottom w:val="0"/>
                                          <w:divBdr>
                                            <w:top w:val="none" w:sz="0" w:space="0" w:color="auto"/>
                                            <w:left w:val="none" w:sz="0" w:space="0" w:color="auto"/>
                                            <w:bottom w:val="none" w:sz="0" w:space="0" w:color="auto"/>
                                            <w:right w:val="none" w:sz="0" w:space="0" w:color="auto"/>
                                          </w:divBdr>
                                          <w:divsChild>
                                            <w:div w:id="944456200">
                                              <w:marLeft w:val="0"/>
                                              <w:marRight w:val="0"/>
                                              <w:marTop w:val="0"/>
                                              <w:marBottom w:val="0"/>
                                              <w:divBdr>
                                                <w:top w:val="none" w:sz="0" w:space="0" w:color="auto"/>
                                                <w:left w:val="none" w:sz="0" w:space="0" w:color="auto"/>
                                                <w:bottom w:val="none" w:sz="0" w:space="0" w:color="auto"/>
                                                <w:right w:val="none" w:sz="0" w:space="0" w:color="auto"/>
                                              </w:divBdr>
                                              <w:divsChild>
                                                <w:div w:id="202625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016541">
                          <w:marLeft w:val="0"/>
                          <w:marRight w:val="0"/>
                          <w:marTop w:val="0"/>
                          <w:marBottom w:val="0"/>
                          <w:divBdr>
                            <w:top w:val="none" w:sz="0" w:space="0" w:color="auto"/>
                            <w:left w:val="none" w:sz="0" w:space="0" w:color="auto"/>
                            <w:bottom w:val="none" w:sz="0" w:space="0" w:color="auto"/>
                            <w:right w:val="none" w:sz="0" w:space="0" w:color="auto"/>
                          </w:divBdr>
                          <w:divsChild>
                            <w:div w:id="1532645391">
                              <w:marLeft w:val="0"/>
                              <w:marRight w:val="0"/>
                              <w:marTop w:val="0"/>
                              <w:marBottom w:val="0"/>
                              <w:divBdr>
                                <w:top w:val="none" w:sz="0" w:space="0" w:color="auto"/>
                                <w:left w:val="none" w:sz="0" w:space="0" w:color="auto"/>
                                <w:bottom w:val="none" w:sz="0" w:space="0" w:color="auto"/>
                                <w:right w:val="none" w:sz="0" w:space="0" w:color="auto"/>
                              </w:divBdr>
                              <w:divsChild>
                                <w:div w:id="1626427884">
                                  <w:marLeft w:val="0"/>
                                  <w:marRight w:val="0"/>
                                  <w:marTop w:val="0"/>
                                  <w:marBottom w:val="0"/>
                                  <w:divBdr>
                                    <w:top w:val="none" w:sz="0" w:space="0" w:color="auto"/>
                                    <w:left w:val="none" w:sz="0" w:space="0" w:color="auto"/>
                                    <w:bottom w:val="none" w:sz="0" w:space="0" w:color="auto"/>
                                    <w:right w:val="none" w:sz="0" w:space="0" w:color="auto"/>
                                  </w:divBdr>
                                  <w:divsChild>
                                    <w:div w:id="2003661714">
                                      <w:marLeft w:val="0"/>
                                      <w:marRight w:val="0"/>
                                      <w:marTop w:val="0"/>
                                      <w:marBottom w:val="0"/>
                                      <w:divBdr>
                                        <w:top w:val="none" w:sz="0" w:space="0" w:color="auto"/>
                                        <w:left w:val="none" w:sz="0" w:space="0" w:color="auto"/>
                                        <w:bottom w:val="none" w:sz="0" w:space="0" w:color="auto"/>
                                        <w:right w:val="none" w:sz="0" w:space="0" w:color="auto"/>
                                      </w:divBdr>
                                      <w:divsChild>
                                        <w:div w:id="146167477">
                                          <w:marLeft w:val="0"/>
                                          <w:marRight w:val="0"/>
                                          <w:marTop w:val="0"/>
                                          <w:marBottom w:val="0"/>
                                          <w:divBdr>
                                            <w:top w:val="none" w:sz="0" w:space="0" w:color="auto"/>
                                            <w:left w:val="none" w:sz="0" w:space="0" w:color="auto"/>
                                            <w:bottom w:val="none" w:sz="0" w:space="0" w:color="auto"/>
                                            <w:right w:val="none" w:sz="0" w:space="0" w:color="auto"/>
                                          </w:divBdr>
                                          <w:divsChild>
                                            <w:div w:id="856310142">
                                              <w:marLeft w:val="0"/>
                                              <w:marRight w:val="0"/>
                                              <w:marTop w:val="0"/>
                                              <w:marBottom w:val="0"/>
                                              <w:divBdr>
                                                <w:top w:val="none" w:sz="0" w:space="0" w:color="auto"/>
                                                <w:left w:val="none" w:sz="0" w:space="0" w:color="auto"/>
                                                <w:bottom w:val="none" w:sz="0" w:space="0" w:color="auto"/>
                                                <w:right w:val="none" w:sz="0" w:space="0" w:color="auto"/>
                                              </w:divBdr>
                                              <w:divsChild>
                                                <w:div w:id="1398362296">
                                                  <w:marLeft w:val="0"/>
                                                  <w:marRight w:val="0"/>
                                                  <w:marTop w:val="0"/>
                                                  <w:marBottom w:val="0"/>
                                                  <w:divBdr>
                                                    <w:top w:val="none" w:sz="0" w:space="0" w:color="auto"/>
                                                    <w:left w:val="none" w:sz="0" w:space="0" w:color="auto"/>
                                                    <w:bottom w:val="none" w:sz="0" w:space="0" w:color="auto"/>
                                                    <w:right w:val="none" w:sz="0" w:space="0" w:color="auto"/>
                                                  </w:divBdr>
                                                  <w:divsChild>
                                                    <w:div w:id="56318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2031669">
                          <w:marLeft w:val="0"/>
                          <w:marRight w:val="0"/>
                          <w:marTop w:val="0"/>
                          <w:marBottom w:val="0"/>
                          <w:divBdr>
                            <w:top w:val="none" w:sz="0" w:space="0" w:color="auto"/>
                            <w:left w:val="none" w:sz="0" w:space="0" w:color="auto"/>
                            <w:bottom w:val="none" w:sz="0" w:space="0" w:color="auto"/>
                            <w:right w:val="none" w:sz="0" w:space="0" w:color="auto"/>
                          </w:divBdr>
                          <w:divsChild>
                            <w:div w:id="199518604">
                              <w:marLeft w:val="0"/>
                              <w:marRight w:val="0"/>
                              <w:marTop w:val="0"/>
                              <w:marBottom w:val="0"/>
                              <w:divBdr>
                                <w:top w:val="none" w:sz="0" w:space="0" w:color="auto"/>
                                <w:left w:val="none" w:sz="0" w:space="0" w:color="auto"/>
                                <w:bottom w:val="none" w:sz="0" w:space="0" w:color="auto"/>
                                <w:right w:val="none" w:sz="0" w:space="0" w:color="auto"/>
                              </w:divBdr>
                              <w:divsChild>
                                <w:div w:id="597448063">
                                  <w:marLeft w:val="0"/>
                                  <w:marRight w:val="0"/>
                                  <w:marTop w:val="0"/>
                                  <w:marBottom w:val="0"/>
                                  <w:divBdr>
                                    <w:top w:val="none" w:sz="0" w:space="0" w:color="auto"/>
                                    <w:left w:val="none" w:sz="0" w:space="0" w:color="auto"/>
                                    <w:bottom w:val="none" w:sz="0" w:space="0" w:color="auto"/>
                                    <w:right w:val="none" w:sz="0" w:space="0" w:color="auto"/>
                                  </w:divBdr>
                                  <w:divsChild>
                                    <w:div w:id="560822985">
                                      <w:marLeft w:val="0"/>
                                      <w:marRight w:val="0"/>
                                      <w:marTop w:val="0"/>
                                      <w:marBottom w:val="0"/>
                                      <w:divBdr>
                                        <w:top w:val="none" w:sz="0" w:space="0" w:color="auto"/>
                                        <w:left w:val="none" w:sz="0" w:space="0" w:color="auto"/>
                                        <w:bottom w:val="none" w:sz="0" w:space="0" w:color="auto"/>
                                        <w:right w:val="none" w:sz="0" w:space="0" w:color="auto"/>
                                      </w:divBdr>
                                      <w:divsChild>
                                        <w:div w:id="1520781271">
                                          <w:marLeft w:val="0"/>
                                          <w:marRight w:val="0"/>
                                          <w:marTop w:val="0"/>
                                          <w:marBottom w:val="0"/>
                                          <w:divBdr>
                                            <w:top w:val="none" w:sz="0" w:space="0" w:color="auto"/>
                                            <w:left w:val="none" w:sz="0" w:space="0" w:color="auto"/>
                                            <w:bottom w:val="none" w:sz="0" w:space="0" w:color="auto"/>
                                            <w:right w:val="none" w:sz="0" w:space="0" w:color="auto"/>
                                          </w:divBdr>
                                          <w:divsChild>
                                            <w:div w:id="1932156460">
                                              <w:marLeft w:val="0"/>
                                              <w:marRight w:val="0"/>
                                              <w:marTop w:val="0"/>
                                              <w:marBottom w:val="0"/>
                                              <w:divBdr>
                                                <w:top w:val="none" w:sz="0" w:space="0" w:color="auto"/>
                                                <w:left w:val="none" w:sz="0" w:space="0" w:color="auto"/>
                                                <w:bottom w:val="none" w:sz="0" w:space="0" w:color="auto"/>
                                                <w:right w:val="none" w:sz="0" w:space="0" w:color="auto"/>
                                              </w:divBdr>
                                              <w:divsChild>
                                                <w:div w:id="208151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324443">
                          <w:marLeft w:val="0"/>
                          <w:marRight w:val="0"/>
                          <w:marTop w:val="0"/>
                          <w:marBottom w:val="0"/>
                          <w:divBdr>
                            <w:top w:val="none" w:sz="0" w:space="0" w:color="auto"/>
                            <w:left w:val="none" w:sz="0" w:space="0" w:color="auto"/>
                            <w:bottom w:val="none" w:sz="0" w:space="0" w:color="auto"/>
                            <w:right w:val="none" w:sz="0" w:space="0" w:color="auto"/>
                          </w:divBdr>
                          <w:divsChild>
                            <w:div w:id="634607346">
                              <w:marLeft w:val="0"/>
                              <w:marRight w:val="0"/>
                              <w:marTop w:val="0"/>
                              <w:marBottom w:val="0"/>
                              <w:divBdr>
                                <w:top w:val="none" w:sz="0" w:space="0" w:color="auto"/>
                                <w:left w:val="none" w:sz="0" w:space="0" w:color="auto"/>
                                <w:bottom w:val="none" w:sz="0" w:space="0" w:color="auto"/>
                                <w:right w:val="none" w:sz="0" w:space="0" w:color="auto"/>
                              </w:divBdr>
                              <w:divsChild>
                                <w:div w:id="1312176570">
                                  <w:marLeft w:val="0"/>
                                  <w:marRight w:val="0"/>
                                  <w:marTop w:val="0"/>
                                  <w:marBottom w:val="0"/>
                                  <w:divBdr>
                                    <w:top w:val="none" w:sz="0" w:space="0" w:color="auto"/>
                                    <w:left w:val="none" w:sz="0" w:space="0" w:color="auto"/>
                                    <w:bottom w:val="none" w:sz="0" w:space="0" w:color="auto"/>
                                    <w:right w:val="none" w:sz="0" w:space="0" w:color="auto"/>
                                  </w:divBdr>
                                  <w:divsChild>
                                    <w:div w:id="1018582194">
                                      <w:marLeft w:val="0"/>
                                      <w:marRight w:val="0"/>
                                      <w:marTop w:val="0"/>
                                      <w:marBottom w:val="0"/>
                                      <w:divBdr>
                                        <w:top w:val="none" w:sz="0" w:space="0" w:color="auto"/>
                                        <w:left w:val="none" w:sz="0" w:space="0" w:color="auto"/>
                                        <w:bottom w:val="none" w:sz="0" w:space="0" w:color="auto"/>
                                        <w:right w:val="none" w:sz="0" w:space="0" w:color="auto"/>
                                      </w:divBdr>
                                      <w:divsChild>
                                        <w:div w:id="1536578374">
                                          <w:marLeft w:val="0"/>
                                          <w:marRight w:val="0"/>
                                          <w:marTop w:val="0"/>
                                          <w:marBottom w:val="0"/>
                                          <w:divBdr>
                                            <w:top w:val="none" w:sz="0" w:space="0" w:color="auto"/>
                                            <w:left w:val="none" w:sz="0" w:space="0" w:color="auto"/>
                                            <w:bottom w:val="none" w:sz="0" w:space="0" w:color="auto"/>
                                            <w:right w:val="none" w:sz="0" w:space="0" w:color="auto"/>
                                          </w:divBdr>
                                          <w:divsChild>
                                            <w:div w:id="1711882440">
                                              <w:marLeft w:val="0"/>
                                              <w:marRight w:val="0"/>
                                              <w:marTop w:val="0"/>
                                              <w:marBottom w:val="0"/>
                                              <w:divBdr>
                                                <w:top w:val="none" w:sz="0" w:space="0" w:color="auto"/>
                                                <w:left w:val="none" w:sz="0" w:space="0" w:color="auto"/>
                                                <w:bottom w:val="none" w:sz="0" w:space="0" w:color="auto"/>
                                                <w:right w:val="none" w:sz="0" w:space="0" w:color="auto"/>
                                              </w:divBdr>
                                              <w:divsChild>
                                                <w:div w:id="1792091954">
                                                  <w:marLeft w:val="0"/>
                                                  <w:marRight w:val="0"/>
                                                  <w:marTop w:val="0"/>
                                                  <w:marBottom w:val="0"/>
                                                  <w:divBdr>
                                                    <w:top w:val="none" w:sz="0" w:space="0" w:color="auto"/>
                                                    <w:left w:val="none" w:sz="0" w:space="0" w:color="auto"/>
                                                    <w:bottom w:val="none" w:sz="0" w:space="0" w:color="auto"/>
                                                    <w:right w:val="none" w:sz="0" w:space="0" w:color="auto"/>
                                                  </w:divBdr>
                                                  <w:divsChild>
                                                    <w:div w:id="1452824171">
                                                      <w:marLeft w:val="0"/>
                                                      <w:marRight w:val="0"/>
                                                      <w:marTop w:val="0"/>
                                                      <w:marBottom w:val="0"/>
                                                      <w:divBdr>
                                                        <w:top w:val="none" w:sz="0" w:space="0" w:color="auto"/>
                                                        <w:left w:val="none" w:sz="0" w:space="0" w:color="auto"/>
                                                        <w:bottom w:val="none" w:sz="0" w:space="0" w:color="auto"/>
                                                        <w:right w:val="none" w:sz="0" w:space="0" w:color="auto"/>
                                                      </w:divBdr>
                                                    </w:div>
                                                  </w:divsChild>
                                                </w:div>
                                                <w:div w:id="898125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366651">
                          <w:marLeft w:val="0"/>
                          <w:marRight w:val="0"/>
                          <w:marTop w:val="0"/>
                          <w:marBottom w:val="0"/>
                          <w:divBdr>
                            <w:top w:val="none" w:sz="0" w:space="0" w:color="auto"/>
                            <w:left w:val="none" w:sz="0" w:space="0" w:color="auto"/>
                            <w:bottom w:val="none" w:sz="0" w:space="0" w:color="auto"/>
                            <w:right w:val="none" w:sz="0" w:space="0" w:color="auto"/>
                          </w:divBdr>
                          <w:divsChild>
                            <w:div w:id="1216310965">
                              <w:marLeft w:val="0"/>
                              <w:marRight w:val="0"/>
                              <w:marTop w:val="0"/>
                              <w:marBottom w:val="0"/>
                              <w:divBdr>
                                <w:top w:val="none" w:sz="0" w:space="0" w:color="auto"/>
                                <w:left w:val="none" w:sz="0" w:space="0" w:color="auto"/>
                                <w:bottom w:val="none" w:sz="0" w:space="0" w:color="auto"/>
                                <w:right w:val="none" w:sz="0" w:space="0" w:color="auto"/>
                              </w:divBdr>
                              <w:divsChild>
                                <w:div w:id="959532426">
                                  <w:marLeft w:val="0"/>
                                  <w:marRight w:val="0"/>
                                  <w:marTop w:val="0"/>
                                  <w:marBottom w:val="0"/>
                                  <w:divBdr>
                                    <w:top w:val="none" w:sz="0" w:space="0" w:color="auto"/>
                                    <w:left w:val="none" w:sz="0" w:space="0" w:color="auto"/>
                                    <w:bottom w:val="none" w:sz="0" w:space="0" w:color="auto"/>
                                    <w:right w:val="none" w:sz="0" w:space="0" w:color="auto"/>
                                  </w:divBdr>
                                  <w:divsChild>
                                    <w:div w:id="483815677">
                                      <w:marLeft w:val="0"/>
                                      <w:marRight w:val="0"/>
                                      <w:marTop w:val="0"/>
                                      <w:marBottom w:val="0"/>
                                      <w:divBdr>
                                        <w:top w:val="none" w:sz="0" w:space="0" w:color="auto"/>
                                        <w:left w:val="none" w:sz="0" w:space="0" w:color="auto"/>
                                        <w:bottom w:val="none" w:sz="0" w:space="0" w:color="auto"/>
                                        <w:right w:val="none" w:sz="0" w:space="0" w:color="auto"/>
                                      </w:divBdr>
                                      <w:divsChild>
                                        <w:div w:id="495269979">
                                          <w:marLeft w:val="0"/>
                                          <w:marRight w:val="0"/>
                                          <w:marTop w:val="0"/>
                                          <w:marBottom w:val="0"/>
                                          <w:divBdr>
                                            <w:top w:val="none" w:sz="0" w:space="0" w:color="auto"/>
                                            <w:left w:val="none" w:sz="0" w:space="0" w:color="auto"/>
                                            <w:bottom w:val="none" w:sz="0" w:space="0" w:color="auto"/>
                                            <w:right w:val="none" w:sz="0" w:space="0" w:color="auto"/>
                                          </w:divBdr>
                                          <w:divsChild>
                                            <w:div w:id="1214267484">
                                              <w:marLeft w:val="0"/>
                                              <w:marRight w:val="0"/>
                                              <w:marTop w:val="0"/>
                                              <w:marBottom w:val="0"/>
                                              <w:divBdr>
                                                <w:top w:val="none" w:sz="0" w:space="0" w:color="auto"/>
                                                <w:left w:val="none" w:sz="0" w:space="0" w:color="auto"/>
                                                <w:bottom w:val="none" w:sz="0" w:space="0" w:color="auto"/>
                                                <w:right w:val="none" w:sz="0" w:space="0" w:color="auto"/>
                                              </w:divBdr>
                                              <w:divsChild>
                                                <w:div w:id="168027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284203">
                          <w:marLeft w:val="0"/>
                          <w:marRight w:val="0"/>
                          <w:marTop w:val="0"/>
                          <w:marBottom w:val="0"/>
                          <w:divBdr>
                            <w:top w:val="none" w:sz="0" w:space="0" w:color="auto"/>
                            <w:left w:val="none" w:sz="0" w:space="0" w:color="auto"/>
                            <w:bottom w:val="none" w:sz="0" w:space="0" w:color="auto"/>
                            <w:right w:val="none" w:sz="0" w:space="0" w:color="auto"/>
                          </w:divBdr>
                          <w:divsChild>
                            <w:div w:id="27221864">
                              <w:marLeft w:val="0"/>
                              <w:marRight w:val="0"/>
                              <w:marTop w:val="0"/>
                              <w:marBottom w:val="0"/>
                              <w:divBdr>
                                <w:top w:val="none" w:sz="0" w:space="0" w:color="auto"/>
                                <w:left w:val="none" w:sz="0" w:space="0" w:color="auto"/>
                                <w:bottom w:val="none" w:sz="0" w:space="0" w:color="auto"/>
                                <w:right w:val="none" w:sz="0" w:space="0" w:color="auto"/>
                              </w:divBdr>
                              <w:divsChild>
                                <w:div w:id="971255181">
                                  <w:marLeft w:val="0"/>
                                  <w:marRight w:val="0"/>
                                  <w:marTop w:val="0"/>
                                  <w:marBottom w:val="0"/>
                                  <w:divBdr>
                                    <w:top w:val="none" w:sz="0" w:space="0" w:color="auto"/>
                                    <w:left w:val="none" w:sz="0" w:space="0" w:color="auto"/>
                                    <w:bottom w:val="none" w:sz="0" w:space="0" w:color="auto"/>
                                    <w:right w:val="none" w:sz="0" w:space="0" w:color="auto"/>
                                  </w:divBdr>
                                  <w:divsChild>
                                    <w:div w:id="1546016602">
                                      <w:marLeft w:val="0"/>
                                      <w:marRight w:val="0"/>
                                      <w:marTop w:val="0"/>
                                      <w:marBottom w:val="0"/>
                                      <w:divBdr>
                                        <w:top w:val="none" w:sz="0" w:space="0" w:color="auto"/>
                                        <w:left w:val="none" w:sz="0" w:space="0" w:color="auto"/>
                                        <w:bottom w:val="none" w:sz="0" w:space="0" w:color="auto"/>
                                        <w:right w:val="none" w:sz="0" w:space="0" w:color="auto"/>
                                      </w:divBdr>
                                      <w:divsChild>
                                        <w:div w:id="81146896">
                                          <w:marLeft w:val="0"/>
                                          <w:marRight w:val="0"/>
                                          <w:marTop w:val="0"/>
                                          <w:marBottom w:val="0"/>
                                          <w:divBdr>
                                            <w:top w:val="none" w:sz="0" w:space="0" w:color="auto"/>
                                            <w:left w:val="none" w:sz="0" w:space="0" w:color="auto"/>
                                            <w:bottom w:val="none" w:sz="0" w:space="0" w:color="auto"/>
                                            <w:right w:val="none" w:sz="0" w:space="0" w:color="auto"/>
                                          </w:divBdr>
                                          <w:divsChild>
                                            <w:div w:id="2099397643">
                                              <w:marLeft w:val="0"/>
                                              <w:marRight w:val="0"/>
                                              <w:marTop w:val="0"/>
                                              <w:marBottom w:val="0"/>
                                              <w:divBdr>
                                                <w:top w:val="none" w:sz="0" w:space="0" w:color="auto"/>
                                                <w:left w:val="none" w:sz="0" w:space="0" w:color="auto"/>
                                                <w:bottom w:val="none" w:sz="0" w:space="0" w:color="auto"/>
                                                <w:right w:val="none" w:sz="0" w:space="0" w:color="auto"/>
                                              </w:divBdr>
                                              <w:divsChild>
                                                <w:div w:id="90930255">
                                                  <w:marLeft w:val="0"/>
                                                  <w:marRight w:val="0"/>
                                                  <w:marTop w:val="0"/>
                                                  <w:marBottom w:val="0"/>
                                                  <w:divBdr>
                                                    <w:top w:val="none" w:sz="0" w:space="0" w:color="auto"/>
                                                    <w:left w:val="none" w:sz="0" w:space="0" w:color="auto"/>
                                                    <w:bottom w:val="none" w:sz="0" w:space="0" w:color="auto"/>
                                                    <w:right w:val="none" w:sz="0" w:space="0" w:color="auto"/>
                                                  </w:divBdr>
                                                  <w:divsChild>
                                                    <w:div w:id="130156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290472">
                          <w:marLeft w:val="0"/>
                          <w:marRight w:val="0"/>
                          <w:marTop w:val="0"/>
                          <w:marBottom w:val="0"/>
                          <w:divBdr>
                            <w:top w:val="none" w:sz="0" w:space="0" w:color="auto"/>
                            <w:left w:val="none" w:sz="0" w:space="0" w:color="auto"/>
                            <w:bottom w:val="none" w:sz="0" w:space="0" w:color="auto"/>
                            <w:right w:val="none" w:sz="0" w:space="0" w:color="auto"/>
                          </w:divBdr>
                          <w:divsChild>
                            <w:div w:id="99303368">
                              <w:marLeft w:val="0"/>
                              <w:marRight w:val="0"/>
                              <w:marTop w:val="0"/>
                              <w:marBottom w:val="0"/>
                              <w:divBdr>
                                <w:top w:val="none" w:sz="0" w:space="0" w:color="auto"/>
                                <w:left w:val="none" w:sz="0" w:space="0" w:color="auto"/>
                                <w:bottom w:val="none" w:sz="0" w:space="0" w:color="auto"/>
                                <w:right w:val="none" w:sz="0" w:space="0" w:color="auto"/>
                              </w:divBdr>
                              <w:divsChild>
                                <w:div w:id="18043753">
                                  <w:marLeft w:val="0"/>
                                  <w:marRight w:val="0"/>
                                  <w:marTop w:val="0"/>
                                  <w:marBottom w:val="0"/>
                                  <w:divBdr>
                                    <w:top w:val="none" w:sz="0" w:space="0" w:color="auto"/>
                                    <w:left w:val="none" w:sz="0" w:space="0" w:color="auto"/>
                                    <w:bottom w:val="none" w:sz="0" w:space="0" w:color="auto"/>
                                    <w:right w:val="none" w:sz="0" w:space="0" w:color="auto"/>
                                  </w:divBdr>
                                  <w:divsChild>
                                    <w:div w:id="1880970489">
                                      <w:marLeft w:val="0"/>
                                      <w:marRight w:val="0"/>
                                      <w:marTop w:val="0"/>
                                      <w:marBottom w:val="0"/>
                                      <w:divBdr>
                                        <w:top w:val="none" w:sz="0" w:space="0" w:color="auto"/>
                                        <w:left w:val="none" w:sz="0" w:space="0" w:color="auto"/>
                                        <w:bottom w:val="none" w:sz="0" w:space="0" w:color="auto"/>
                                        <w:right w:val="none" w:sz="0" w:space="0" w:color="auto"/>
                                      </w:divBdr>
                                      <w:divsChild>
                                        <w:div w:id="134877441">
                                          <w:marLeft w:val="0"/>
                                          <w:marRight w:val="0"/>
                                          <w:marTop w:val="0"/>
                                          <w:marBottom w:val="0"/>
                                          <w:divBdr>
                                            <w:top w:val="none" w:sz="0" w:space="0" w:color="auto"/>
                                            <w:left w:val="none" w:sz="0" w:space="0" w:color="auto"/>
                                            <w:bottom w:val="none" w:sz="0" w:space="0" w:color="auto"/>
                                            <w:right w:val="none" w:sz="0" w:space="0" w:color="auto"/>
                                          </w:divBdr>
                                          <w:divsChild>
                                            <w:div w:id="736901598">
                                              <w:marLeft w:val="0"/>
                                              <w:marRight w:val="0"/>
                                              <w:marTop w:val="0"/>
                                              <w:marBottom w:val="0"/>
                                              <w:divBdr>
                                                <w:top w:val="none" w:sz="0" w:space="0" w:color="auto"/>
                                                <w:left w:val="none" w:sz="0" w:space="0" w:color="auto"/>
                                                <w:bottom w:val="none" w:sz="0" w:space="0" w:color="auto"/>
                                                <w:right w:val="none" w:sz="0" w:space="0" w:color="auto"/>
                                              </w:divBdr>
                                              <w:divsChild>
                                                <w:div w:id="11631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947362">
                          <w:marLeft w:val="0"/>
                          <w:marRight w:val="0"/>
                          <w:marTop w:val="0"/>
                          <w:marBottom w:val="0"/>
                          <w:divBdr>
                            <w:top w:val="none" w:sz="0" w:space="0" w:color="auto"/>
                            <w:left w:val="none" w:sz="0" w:space="0" w:color="auto"/>
                            <w:bottom w:val="none" w:sz="0" w:space="0" w:color="auto"/>
                            <w:right w:val="none" w:sz="0" w:space="0" w:color="auto"/>
                          </w:divBdr>
                          <w:divsChild>
                            <w:div w:id="1530878840">
                              <w:marLeft w:val="0"/>
                              <w:marRight w:val="0"/>
                              <w:marTop w:val="0"/>
                              <w:marBottom w:val="0"/>
                              <w:divBdr>
                                <w:top w:val="none" w:sz="0" w:space="0" w:color="auto"/>
                                <w:left w:val="none" w:sz="0" w:space="0" w:color="auto"/>
                                <w:bottom w:val="none" w:sz="0" w:space="0" w:color="auto"/>
                                <w:right w:val="none" w:sz="0" w:space="0" w:color="auto"/>
                              </w:divBdr>
                              <w:divsChild>
                                <w:div w:id="716516831">
                                  <w:marLeft w:val="0"/>
                                  <w:marRight w:val="0"/>
                                  <w:marTop w:val="0"/>
                                  <w:marBottom w:val="0"/>
                                  <w:divBdr>
                                    <w:top w:val="none" w:sz="0" w:space="0" w:color="auto"/>
                                    <w:left w:val="none" w:sz="0" w:space="0" w:color="auto"/>
                                    <w:bottom w:val="none" w:sz="0" w:space="0" w:color="auto"/>
                                    <w:right w:val="none" w:sz="0" w:space="0" w:color="auto"/>
                                  </w:divBdr>
                                  <w:divsChild>
                                    <w:div w:id="1228228104">
                                      <w:marLeft w:val="0"/>
                                      <w:marRight w:val="0"/>
                                      <w:marTop w:val="0"/>
                                      <w:marBottom w:val="0"/>
                                      <w:divBdr>
                                        <w:top w:val="none" w:sz="0" w:space="0" w:color="auto"/>
                                        <w:left w:val="none" w:sz="0" w:space="0" w:color="auto"/>
                                        <w:bottom w:val="none" w:sz="0" w:space="0" w:color="auto"/>
                                        <w:right w:val="none" w:sz="0" w:space="0" w:color="auto"/>
                                      </w:divBdr>
                                      <w:divsChild>
                                        <w:div w:id="947393215">
                                          <w:marLeft w:val="0"/>
                                          <w:marRight w:val="0"/>
                                          <w:marTop w:val="0"/>
                                          <w:marBottom w:val="0"/>
                                          <w:divBdr>
                                            <w:top w:val="none" w:sz="0" w:space="0" w:color="auto"/>
                                            <w:left w:val="none" w:sz="0" w:space="0" w:color="auto"/>
                                            <w:bottom w:val="none" w:sz="0" w:space="0" w:color="auto"/>
                                            <w:right w:val="none" w:sz="0" w:space="0" w:color="auto"/>
                                          </w:divBdr>
                                          <w:divsChild>
                                            <w:div w:id="31615642">
                                              <w:marLeft w:val="0"/>
                                              <w:marRight w:val="0"/>
                                              <w:marTop w:val="0"/>
                                              <w:marBottom w:val="0"/>
                                              <w:divBdr>
                                                <w:top w:val="none" w:sz="0" w:space="0" w:color="auto"/>
                                                <w:left w:val="none" w:sz="0" w:space="0" w:color="auto"/>
                                                <w:bottom w:val="none" w:sz="0" w:space="0" w:color="auto"/>
                                                <w:right w:val="none" w:sz="0" w:space="0" w:color="auto"/>
                                              </w:divBdr>
                                              <w:divsChild>
                                                <w:div w:id="73359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3454168">
                          <w:marLeft w:val="0"/>
                          <w:marRight w:val="0"/>
                          <w:marTop w:val="0"/>
                          <w:marBottom w:val="0"/>
                          <w:divBdr>
                            <w:top w:val="none" w:sz="0" w:space="0" w:color="auto"/>
                            <w:left w:val="none" w:sz="0" w:space="0" w:color="auto"/>
                            <w:bottom w:val="none" w:sz="0" w:space="0" w:color="auto"/>
                            <w:right w:val="none" w:sz="0" w:space="0" w:color="auto"/>
                          </w:divBdr>
                          <w:divsChild>
                            <w:div w:id="1059934768">
                              <w:marLeft w:val="0"/>
                              <w:marRight w:val="0"/>
                              <w:marTop w:val="0"/>
                              <w:marBottom w:val="0"/>
                              <w:divBdr>
                                <w:top w:val="none" w:sz="0" w:space="0" w:color="auto"/>
                                <w:left w:val="none" w:sz="0" w:space="0" w:color="auto"/>
                                <w:bottom w:val="none" w:sz="0" w:space="0" w:color="auto"/>
                                <w:right w:val="none" w:sz="0" w:space="0" w:color="auto"/>
                              </w:divBdr>
                              <w:divsChild>
                                <w:div w:id="59450015">
                                  <w:marLeft w:val="0"/>
                                  <w:marRight w:val="0"/>
                                  <w:marTop w:val="0"/>
                                  <w:marBottom w:val="0"/>
                                  <w:divBdr>
                                    <w:top w:val="none" w:sz="0" w:space="0" w:color="auto"/>
                                    <w:left w:val="none" w:sz="0" w:space="0" w:color="auto"/>
                                    <w:bottom w:val="none" w:sz="0" w:space="0" w:color="auto"/>
                                    <w:right w:val="none" w:sz="0" w:space="0" w:color="auto"/>
                                  </w:divBdr>
                                  <w:divsChild>
                                    <w:div w:id="646864255">
                                      <w:marLeft w:val="0"/>
                                      <w:marRight w:val="0"/>
                                      <w:marTop w:val="0"/>
                                      <w:marBottom w:val="0"/>
                                      <w:divBdr>
                                        <w:top w:val="none" w:sz="0" w:space="0" w:color="auto"/>
                                        <w:left w:val="none" w:sz="0" w:space="0" w:color="auto"/>
                                        <w:bottom w:val="none" w:sz="0" w:space="0" w:color="auto"/>
                                        <w:right w:val="none" w:sz="0" w:space="0" w:color="auto"/>
                                      </w:divBdr>
                                      <w:divsChild>
                                        <w:div w:id="1682246090">
                                          <w:marLeft w:val="0"/>
                                          <w:marRight w:val="0"/>
                                          <w:marTop w:val="0"/>
                                          <w:marBottom w:val="0"/>
                                          <w:divBdr>
                                            <w:top w:val="none" w:sz="0" w:space="0" w:color="auto"/>
                                            <w:left w:val="none" w:sz="0" w:space="0" w:color="auto"/>
                                            <w:bottom w:val="none" w:sz="0" w:space="0" w:color="auto"/>
                                            <w:right w:val="none" w:sz="0" w:space="0" w:color="auto"/>
                                          </w:divBdr>
                                          <w:divsChild>
                                            <w:div w:id="1632321953">
                                              <w:marLeft w:val="0"/>
                                              <w:marRight w:val="0"/>
                                              <w:marTop w:val="0"/>
                                              <w:marBottom w:val="0"/>
                                              <w:divBdr>
                                                <w:top w:val="none" w:sz="0" w:space="0" w:color="auto"/>
                                                <w:left w:val="none" w:sz="0" w:space="0" w:color="auto"/>
                                                <w:bottom w:val="none" w:sz="0" w:space="0" w:color="auto"/>
                                                <w:right w:val="none" w:sz="0" w:space="0" w:color="auto"/>
                                              </w:divBdr>
                                              <w:divsChild>
                                                <w:div w:id="125778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053710">
                          <w:marLeft w:val="0"/>
                          <w:marRight w:val="0"/>
                          <w:marTop w:val="0"/>
                          <w:marBottom w:val="0"/>
                          <w:divBdr>
                            <w:top w:val="none" w:sz="0" w:space="0" w:color="auto"/>
                            <w:left w:val="none" w:sz="0" w:space="0" w:color="auto"/>
                            <w:bottom w:val="none" w:sz="0" w:space="0" w:color="auto"/>
                            <w:right w:val="none" w:sz="0" w:space="0" w:color="auto"/>
                          </w:divBdr>
                          <w:divsChild>
                            <w:div w:id="2145653858">
                              <w:marLeft w:val="0"/>
                              <w:marRight w:val="0"/>
                              <w:marTop w:val="0"/>
                              <w:marBottom w:val="0"/>
                              <w:divBdr>
                                <w:top w:val="none" w:sz="0" w:space="0" w:color="auto"/>
                                <w:left w:val="none" w:sz="0" w:space="0" w:color="auto"/>
                                <w:bottom w:val="none" w:sz="0" w:space="0" w:color="auto"/>
                                <w:right w:val="none" w:sz="0" w:space="0" w:color="auto"/>
                              </w:divBdr>
                              <w:divsChild>
                                <w:div w:id="976761563">
                                  <w:marLeft w:val="0"/>
                                  <w:marRight w:val="0"/>
                                  <w:marTop w:val="0"/>
                                  <w:marBottom w:val="0"/>
                                  <w:divBdr>
                                    <w:top w:val="none" w:sz="0" w:space="0" w:color="auto"/>
                                    <w:left w:val="none" w:sz="0" w:space="0" w:color="auto"/>
                                    <w:bottom w:val="none" w:sz="0" w:space="0" w:color="auto"/>
                                    <w:right w:val="none" w:sz="0" w:space="0" w:color="auto"/>
                                  </w:divBdr>
                                  <w:divsChild>
                                    <w:div w:id="1568802868">
                                      <w:marLeft w:val="0"/>
                                      <w:marRight w:val="0"/>
                                      <w:marTop w:val="0"/>
                                      <w:marBottom w:val="0"/>
                                      <w:divBdr>
                                        <w:top w:val="none" w:sz="0" w:space="0" w:color="auto"/>
                                        <w:left w:val="none" w:sz="0" w:space="0" w:color="auto"/>
                                        <w:bottom w:val="none" w:sz="0" w:space="0" w:color="auto"/>
                                        <w:right w:val="none" w:sz="0" w:space="0" w:color="auto"/>
                                      </w:divBdr>
                                      <w:divsChild>
                                        <w:div w:id="1808357628">
                                          <w:marLeft w:val="0"/>
                                          <w:marRight w:val="0"/>
                                          <w:marTop w:val="0"/>
                                          <w:marBottom w:val="0"/>
                                          <w:divBdr>
                                            <w:top w:val="none" w:sz="0" w:space="0" w:color="auto"/>
                                            <w:left w:val="none" w:sz="0" w:space="0" w:color="auto"/>
                                            <w:bottom w:val="none" w:sz="0" w:space="0" w:color="auto"/>
                                            <w:right w:val="none" w:sz="0" w:space="0" w:color="auto"/>
                                          </w:divBdr>
                                          <w:divsChild>
                                            <w:div w:id="54306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8225043">
                          <w:marLeft w:val="0"/>
                          <w:marRight w:val="0"/>
                          <w:marTop w:val="0"/>
                          <w:marBottom w:val="0"/>
                          <w:divBdr>
                            <w:top w:val="none" w:sz="0" w:space="0" w:color="auto"/>
                            <w:left w:val="none" w:sz="0" w:space="0" w:color="auto"/>
                            <w:bottom w:val="none" w:sz="0" w:space="0" w:color="auto"/>
                            <w:right w:val="none" w:sz="0" w:space="0" w:color="auto"/>
                          </w:divBdr>
                          <w:divsChild>
                            <w:div w:id="1709840137">
                              <w:marLeft w:val="0"/>
                              <w:marRight w:val="0"/>
                              <w:marTop w:val="0"/>
                              <w:marBottom w:val="0"/>
                              <w:divBdr>
                                <w:top w:val="none" w:sz="0" w:space="0" w:color="auto"/>
                                <w:left w:val="none" w:sz="0" w:space="0" w:color="auto"/>
                                <w:bottom w:val="none" w:sz="0" w:space="0" w:color="auto"/>
                                <w:right w:val="none" w:sz="0" w:space="0" w:color="auto"/>
                              </w:divBdr>
                              <w:divsChild>
                                <w:div w:id="1125584272">
                                  <w:marLeft w:val="0"/>
                                  <w:marRight w:val="0"/>
                                  <w:marTop w:val="0"/>
                                  <w:marBottom w:val="0"/>
                                  <w:divBdr>
                                    <w:top w:val="none" w:sz="0" w:space="0" w:color="auto"/>
                                    <w:left w:val="none" w:sz="0" w:space="0" w:color="auto"/>
                                    <w:bottom w:val="none" w:sz="0" w:space="0" w:color="auto"/>
                                    <w:right w:val="none" w:sz="0" w:space="0" w:color="auto"/>
                                  </w:divBdr>
                                  <w:divsChild>
                                    <w:div w:id="1247492335">
                                      <w:marLeft w:val="0"/>
                                      <w:marRight w:val="0"/>
                                      <w:marTop w:val="0"/>
                                      <w:marBottom w:val="0"/>
                                      <w:divBdr>
                                        <w:top w:val="none" w:sz="0" w:space="0" w:color="auto"/>
                                        <w:left w:val="none" w:sz="0" w:space="0" w:color="auto"/>
                                        <w:bottom w:val="none" w:sz="0" w:space="0" w:color="auto"/>
                                        <w:right w:val="none" w:sz="0" w:space="0" w:color="auto"/>
                                      </w:divBdr>
                                      <w:divsChild>
                                        <w:div w:id="1934165581">
                                          <w:marLeft w:val="0"/>
                                          <w:marRight w:val="0"/>
                                          <w:marTop w:val="0"/>
                                          <w:marBottom w:val="0"/>
                                          <w:divBdr>
                                            <w:top w:val="none" w:sz="0" w:space="0" w:color="auto"/>
                                            <w:left w:val="none" w:sz="0" w:space="0" w:color="auto"/>
                                            <w:bottom w:val="none" w:sz="0" w:space="0" w:color="auto"/>
                                            <w:right w:val="none" w:sz="0" w:space="0" w:color="auto"/>
                                          </w:divBdr>
                                          <w:divsChild>
                                            <w:div w:id="1804957317">
                                              <w:marLeft w:val="0"/>
                                              <w:marRight w:val="0"/>
                                              <w:marTop w:val="0"/>
                                              <w:marBottom w:val="0"/>
                                              <w:divBdr>
                                                <w:top w:val="none" w:sz="0" w:space="0" w:color="auto"/>
                                                <w:left w:val="none" w:sz="0" w:space="0" w:color="auto"/>
                                                <w:bottom w:val="none" w:sz="0" w:space="0" w:color="auto"/>
                                                <w:right w:val="none" w:sz="0" w:space="0" w:color="auto"/>
                                              </w:divBdr>
                                              <w:divsChild>
                                                <w:div w:id="207600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086713">
                          <w:marLeft w:val="0"/>
                          <w:marRight w:val="0"/>
                          <w:marTop w:val="0"/>
                          <w:marBottom w:val="0"/>
                          <w:divBdr>
                            <w:top w:val="none" w:sz="0" w:space="0" w:color="auto"/>
                            <w:left w:val="none" w:sz="0" w:space="0" w:color="auto"/>
                            <w:bottom w:val="none" w:sz="0" w:space="0" w:color="auto"/>
                            <w:right w:val="none" w:sz="0" w:space="0" w:color="auto"/>
                          </w:divBdr>
                          <w:divsChild>
                            <w:div w:id="1373530701">
                              <w:marLeft w:val="0"/>
                              <w:marRight w:val="0"/>
                              <w:marTop w:val="0"/>
                              <w:marBottom w:val="0"/>
                              <w:divBdr>
                                <w:top w:val="none" w:sz="0" w:space="0" w:color="auto"/>
                                <w:left w:val="none" w:sz="0" w:space="0" w:color="auto"/>
                                <w:bottom w:val="none" w:sz="0" w:space="0" w:color="auto"/>
                                <w:right w:val="none" w:sz="0" w:space="0" w:color="auto"/>
                              </w:divBdr>
                              <w:divsChild>
                                <w:div w:id="1919900670">
                                  <w:marLeft w:val="0"/>
                                  <w:marRight w:val="0"/>
                                  <w:marTop w:val="0"/>
                                  <w:marBottom w:val="0"/>
                                  <w:divBdr>
                                    <w:top w:val="none" w:sz="0" w:space="0" w:color="auto"/>
                                    <w:left w:val="none" w:sz="0" w:space="0" w:color="auto"/>
                                    <w:bottom w:val="none" w:sz="0" w:space="0" w:color="auto"/>
                                    <w:right w:val="none" w:sz="0" w:space="0" w:color="auto"/>
                                  </w:divBdr>
                                  <w:divsChild>
                                    <w:div w:id="1606038378">
                                      <w:marLeft w:val="0"/>
                                      <w:marRight w:val="0"/>
                                      <w:marTop w:val="0"/>
                                      <w:marBottom w:val="0"/>
                                      <w:divBdr>
                                        <w:top w:val="none" w:sz="0" w:space="0" w:color="auto"/>
                                        <w:left w:val="none" w:sz="0" w:space="0" w:color="auto"/>
                                        <w:bottom w:val="none" w:sz="0" w:space="0" w:color="auto"/>
                                        <w:right w:val="none" w:sz="0" w:space="0" w:color="auto"/>
                                      </w:divBdr>
                                      <w:divsChild>
                                        <w:div w:id="155851306">
                                          <w:marLeft w:val="0"/>
                                          <w:marRight w:val="0"/>
                                          <w:marTop w:val="0"/>
                                          <w:marBottom w:val="0"/>
                                          <w:divBdr>
                                            <w:top w:val="none" w:sz="0" w:space="0" w:color="auto"/>
                                            <w:left w:val="none" w:sz="0" w:space="0" w:color="auto"/>
                                            <w:bottom w:val="none" w:sz="0" w:space="0" w:color="auto"/>
                                            <w:right w:val="none" w:sz="0" w:space="0" w:color="auto"/>
                                          </w:divBdr>
                                          <w:divsChild>
                                            <w:div w:id="150852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629562">
                          <w:marLeft w:val="0"/>
                          <w:marRight w:val="0"/>
                          <w:marTop w:val="0"/>
                          <w:marBottom w:val="0"/>
                          <w:divBdr>
                            <w:top w:val="none" w:sz="0" w:space="0" w:color="auto"/>
                            <w:left w:val="none" w:sz="0" w:space="0" w:color="auto"/>
                            <w:bottom w:val="none" w:sz="0" w:space="0" w:color="auto"/>
                            <w:right w:val="none" w:sz="0" w:space="0" w:color="auto"/>
                          </w:divBdr>
                          <w:divsChild>
                            <w:div w:id="1427002312">
                              <w:marLeft w:val="0"/>
                              <w:marRight w:val="0"/>
                              <w:marTop w:val="0"/>
                              <w:marBottom w:val="0"/>
                              <w:divBdr>
                                <w:top w:val="none" w:sz="0" w:space="0" w:color="auto"/>
                                <w:left w:val="none" w:sz="0" w:space="0" w:color="auto"/>
                                <w:bottom w:val="none" w:sz="0" w:space="0" w:color="auto"/>
                                <w:right w:val="none" w:sz="0" w:space="0" w:color="auto"/>
                              </w:divBdr>
                              <w:divsChild>
                                <w:div w:id="1603995434">
                                  <w:marLeft w:val="0"/>
                                  <w:marRight w:val="0"/>
                                  <w:marTop w:val="0"/>
                                  <w:marBottom w:val="0"/>
                                  <w:divBdr>
                                    <w:top w:val="none" w:sz="0" w:space="0" w:color="auto"/>
                                    <w:left w:val="none" w:sz="0" w:space="0" w:color="auto"/>
                                    <w:bottom w:val="none" w:sz="0" w:space="0" w:color="auto"/>
                                    <w:right w:val="none" w:sz="0" w:space="0" w:color="auto"/>
                                  </w:divBdr>
                                  <w:divsChild>
                                    <w:div w:id="570582022">
                                      <w:marLeft w:val="0"/>
                                      <w:marRight w:val="0"/>
                                      <w:marTop w:val="0"/>
                                      <w:marBottom w:val="0"/>
                                      <w:divBdr>
                                        <w:top w:val="none" w:sz="0" w:space="0" w:color="auto"/>
                                        <w:left w:val="none" w:sz="0" w:space="0" w:color="auto"/>
                                        <w:bottom w:val="none" w:sz="0" w:space="0" w:color="auto"/>
                                        <w:right w:val="none" w:sz="0" w:space="0" w:color="auto"/>
                                      </w:divBdr>
                                      <w:divsChild>
                                        <w:div w:id="778984255">
                                          <w:marLeft w:val="0"/>
                                          <w:marRight w:val="0"/>
                                          <w:marTop w:val="0"/>
                                          <w:marBottom w:val="0"/>
                                          <w:divBdr>
                                            <w:top w:val="none" w:sz="0" w:space="0" w:color="auto"/>
                                            <w:left w:val="none" w:sz="0" w:space="0" w:color="auto"/>
                                            <w:bottom w:val="none" w:sz="0" w:space="0" w:color="auto"/>
                                            <w:right w:val="none" w:sz="0" w:space="0" w:color="auto"/>
                                          </w:divBdr>
                                          <w:divsChild>
                                            <w:div w:id="622617191">
                                              <w:marLeft w:val="0"/>
                                              <w:marRight w:val="0"/>
                                              <w:marTop w:val="0"/>
                                              <w:marBottom w:val="0"/>
                                              <w:divBdr>
                                                <w:top w:val="none" w:sz="0" w:space="0" w:color="auto"/>
                                                <w:left w:val="none" w:sz="0" w:space="0" w:color="auto"/>
                                                <w:bottom w:val="none" w:sz="0" w:space="0" w:color="auto"/>
                                                <w:right w:val="none" w:sz="0" w:space="0" w:color="auto"/>
                                              </w:divBdr>
                                              <w:divsChild>
                                                <w:div w:id="99333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870869">
                          <w:marLeft w:val="0"/>
                          <w:marRight w:val="0"/>
                          <w:marTop w:val="0"/>
                          <w:marBottom w:val="0"/>
                          <w:divBdr>
                            <w:top w:val="none" w:sz="0" w:space="0" w:color="auto"/>
                            <w:left w:val="none" w:sz="0" w:space="0" w:color="auto"/>
                            <w:bottom w:val="none" w:sz="0" w:space="0" w:color="auto"/>
                            <w:right w:val="none" w:sz="0" w:space="0" w:color="auto"/>
                          </w:divBdr>
                          <w:divsChild>
                            <w:div w:id="1647588748">
                              <w:marLeft w:val="0"/>
                              <w:marRight w:val="0"/>
                              <w:marTop w:val="0"/>
                              <w:marBottom w:val="0"/>
                              <w:divBdr>
                                <w:top w:val="none" w:sz="0" w:space="0" w:color="auto"/>
                                <w:left w:val="none" w:sz="0" w:space="0" w:color="auto"/>
                                <w:bottom w:val="none" w:sz="0" w:space="0" w:color="auto"/>
                                <w:right w:val="none" w:sz="0" w:space="0" w:color="auto"/>
                              </w:divBdr>
                              <w:divsChild>
                                <w:div w:id="1877429820">
                                  <w:marLeft w:val="0"/>
                                  <w:marRight w:val="0"/>
                                  <w:marTop w:val="0"/>
                                  <w:marBottom w:val="0"/>
                                  <w:divBdr>
                                    <w:top w:val="none" w:sz="0" w:space="0" w:color="auto"/>
                                    <w:left w:val="none" w:sz="0" w:space="0" w:color="auto"/>
                                    <w:bottom w:val="none" w:sz="0" w:space="0" w:color="auto"/>
                                    <w:right w:val="none" w:sz="0" w:space="0" w:color="auto"/>
                                  </w:divBdr>
                                  <w:divsChild>
                                    <w:div w:id="1180657828">
                                      <w:marLeft w:val="0"/>
                                      <w:marRight w:val="0"/>
                                      <w:marTop w:val="0"/>
                                      <w:marBottom w:val="0"/>
                                      <w:divBdr>
                                        <w:top w:val="none" w:sz="0" w:space="0" w:color="auto"/>
                                        <w:left w:val="none" w:sz="0" w:space="0" w:color="auto"/>
                                        <w:bottom w:val="none" w:sz="0" w:space="0" w:color="auto"/>
                                        <w:right w:val="none" w:sz="0" w:space="0" w:color="auto"/>
                                      </w:divBdr>
                                      <w:divsChild>
                                        <w:div w:id="975184286">
                                          <w:marLeft w:val="0"/>
                                          <w:marRight w:val="0"/>
                                          <w:marTop w:val="0"/>
                                          <w:marBottom w:val="0"/>
                                          <w:divBdr>
                                            <w:top w:val="none" w:sz="0" w:space="0" w:color="auto"/>
                                            <w:left w:val="none" w:sz="0" w:space="0" w:color="auto"/>
                                            <w:bottom w:val="none" w:sz="0" w:space="0" w:color="auto"/>
                                            <w:right w:val="none" w:sz="0" w:space="0" w:color="auto"/>
                                          </w:divBdr>
                                          <w:divsChild>
                                            <w:div w:id="18097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468145">
                          <w:marLeft w:val="0"/>
                          <w:marRight w:val="0"/>
                          <w:marTop w:val="0"/>
                          <w:marBottom w:val="0"/>
                          <w:divBdr>
                            <w:top w:val="none" w:sz="0" w:space="0" w:color="auto"/>
                            <w:left w:val="none" w:sz="0" w:space="0" w:color="auto"/>
                            <w:bottom w:val="none" w:sz="0" w:space="0" w:color="auto"/>
                            <w:right w:val="none" w:sz="0" w:space="0" w:color="auto"/>
                          </w:divBdr>
                          <w:divsChild>
                            <w:div w:id="1527593827">
                              <w:marLeft w:val="0"/>
                              <w:marRight w:val="0"/>
                              <w:marTop w:val="0"/>
                              <w:marBottom w:val="0"/>
                              <w:divBdr>
                                <w:top w:val="none" w:sz="0" w:space="0" w:color="auto"/>
                                <w:left w:val="none" w:sz="0" w:space="0" w:color="auto"/>
                                <w:bottom w:val="none" w:sz="0" w:space="0" w:color="auto"/>
                                <w:right w:val="none" w:sz="0" w:space="0" w:color="auto"/>
                              </w:divBdr>
                              <w:divsChild>
                                <w:div w:id="344141022">
                                  <w:marLeft w:val="0"/>
                                  <w:marRight w:val="0"/>
                                  <w:marTop w:val="0"/>
                                  <w:marBottom w:val="0"/>
                                  <w:divBdr>
                                    <w:top w:val="none" w:sz="0" w:space="0" w:color="auto"/>
                                    <w:left w:val="none" w:sz="0" w:space="0" w:color="auto"/>
                                    <w:bottom w:val="none" w:sz="0" w:space="0" w:color="auto"/>
                                    <w:right w:val="none" w:sz="0" w:space="0" w:color="auto"/>
                                  </w:divBdr>
                                  <w:divsChild>
                                    <w:div w:id="710610802">
                                      <w:marLeft w:val="0"/>
                                      <w:marRight w:val="0"/>
                                      <w:marTop w:val="0"/>
                                      <w:marBottom w:val="0"/>
                                      <w:divBdr>
                                        <w:top w:val="none" w:sz="0" w:space="0" w:color="auto"/>
                                        <w:left w:val="none" w:sz="0" w:space="0" w:color="auto"/>
                                        <w:bottom w:val="none" w:sz="0" w:space="0" w:color="auto"/>
                                        <w:right w:val="none" w:sz="0" w:space="0" w:color="auto"/>
                                      </w:divBdr>
                                      <w:divsChild>
                                        <w:div w:id="1298873739">
                                          <w:marLeft w:val="0"/>
                                          <w:marRight w:val="0"/>
                                          <w:marTop w:val="0"/>
                                          <w:marBottom w:val="0"/>
                                          <w:divBdr>
                                            <w:top w:val="none" w:sz="0" w:space="0" w:color="auto"/>
                                            <w:left w:val="none" w:sz="0" w:space="0" w:color="auto"/>
                                            <w:bottom w:val="none" w:sz="0" w:space="0" w:color="auto"/>
                                            <w:right w:val="none" w:sz="0" w:space="0" w:color="auto"/>
                                          </w:divBdr>
                                          <w:divsChild>
                                            <w:div w:id="1941255150">
                                              <w:marLeft w:val="0"/>
                                              <w:marRight w:val="0"/>
                                              <w:marTop w:val="0"/>
                                              <w:marBottom w:val="0"/>
                                              <w:divBdr>
                                                <w:top w:val="none" w:sz="0" w:space="0" w:color="auto"/>
                                                <w:left w:val="none" w:sz="0" w:space="0" w:color="auto"/>
                                                <w:bottom w:val="none" w:sz="0" w:space="0" w:color="auto"/>
                                                <w:right w:val="none" w:sz="0" w:space="0" w:color="auto"/>
                                              </w:divBdr>
                                              <w:divsChild>
                                                <w:div w:id="138629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129961">
                          <w:marLeft w:val="0"/>
                          <w:marRight w:val="0"/>
                          <w:marTop w:val="0"/>
                          <w:marBottom w:val="0"/>
                          <w:divBdr>
                            <w:top w:val="none" w:sz="0" w:space="0" w:color="auto"/>
                            <w:left w:val="none" w:sz="0" w:space="0" w:color="auto"/>
                            <w:bottom w:val="none" w:sz="0" w:space="0" w:color="auto"/>
                            <w:right w:val="none" w:sz="0" w:space="0" w:color="auto"/>
                          </w:divBdr>
                          <w:divsChild>
                            <w:div w:id="456920234">
                              <w:marLeft w:val="0"/>
                              <w:marRight w:val="0"/>
                              <w:marTop w:val="0"/>
                              <w:marBottom w:val="0"/>
                              <w:divBdr>
                                <w:top w:val="none" w:sz="0" w:space="0" w:color="auto"/>
                                <w:left w:val="none" w:sz="0" w:space="0" w:color="auto"/>
                                <w:bottom w:val="none" w:sz="0" w:space="0" w:color="auto"/>
                                <w:right w:val="none" w:sz="0" w:space="0" w:color="auto"/>
                              </w:divBdr>
                              <w:divsChild>
                                <w:div w:id="812254686">
                                  <w:marLeft w:val="0"/>
                                  <w:marRight w:val="0"/>
                                  <w:marTop w:val="0"/>
                                  <w:marBottom w:val="0"/>
                                  <w:divBdr>
                                    <w:top w:val="none" w:sz="0" w:space="0" w:color="auto"/>
                                    <w:left w:val="none" w:sz="0" w:space="0" w:color="auto"/>
                                    <w:bottom w:val="none" w:sz="0" w:space="0" w:color="auto"/>
                                    <w:right w:val="none" w:sz="0" w:space="0" w:color="auto"/>
                                  </w:divBdr>
                                  <w:divsChild>
                                    <w:div w:id="380596910">
                                      <w:marLeft w:val="0"/>
                                      <w:marRight w:val="0"/>
                                      <w:marTop w:val="0"/>
                                      <w:marBottom w:val="0"/>
                                      <w:divBdr>
                                        <w:top w:val="none" w:sz="0" w:space="0" w:color="auto"/>
                                        <w:left w:val="none" w:sz="0" w:space="0" w:color="auto"/>
                                        <w:bottom w:val="none" w:sz="0" w:space="0" w:color="auto"/>
                                        <w:right w:val="none" w:sz="0" w:space="0" w:color="auto"/>
                                      </w:divBdr>
                                      <w:divsChild>
                                        <w:div w:id="2025597121">
                                          <w:marLeft w:val="0"/>
                                          <w:marRight w:val="0"/>
                                          <w:marTop w:val="0"/>
                                          <w:marBottom w:val="0"/>
                                          <w:divBdr>
                                            <w:top w:val="none" w:sz="0" w:space="0" w:color="auto"/>
                                            <w:left w:val="none" w:sz="0" w:space="0" w:color="auto"/>
                                            <w:bottom w:val="none" w:sz="0" w:space="0" w:color="auto"/>
                                            <w:right w:val="none" w:sz="0" w:space="0" w:color="auto"/>
                                          </w:divBdr>
                                          <w:divsChild>
                                            <w:div w:id="182701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848204">
                          <w:marLeft w:val="0"/>
                          <w:marRight w:val="0"/>
                          <w:marTop w:val="0"/>
                          <w:marBottom w:val="0"/>
                          <w:divBdr>
                            <w:top w:val="none" w:sz="0" w:space="0" w:color="auto"/>
                            <w:left w:val="none" w:sz="0" w:space="0" w:color="auto"/>
                            <w:bottom w:val="none" w:sz="0" w:space="0" w:color="auto"/>
                            <w:right w:val="none" w:sz="0" w:space="0" w:color="auto"/>
                          </w:divBdr>
                          <w:divsChild>
                            <w:div w:id="859007513">
                              <w:marLeft w:val="0"/>
                              <w:marRight w:val="0"/>
                              <w:marTop w:val="0"/>
                              <w:marBottom w:val="0"/>
                              <w:divBdr>
                                <w:top w:val="none" w:sz="0" w:space="0" w:color="auto"/>
                                <w:left w:val="none" w:sz="0" w:space="0" w:color="auto"/>
                                <w:bottom w:val="none" w:sz="0" w:space="0" w:color="auto"/>
                                <w:right w:val="none" w:sz="0" w:space="0" w:color="auto"/>
                              </w:divBdr>
                              <w:divsChild>
                                <w:div w:id="1444811608">
                                  <w:marLeft w:val="0"/>
                                  <w:marRight w:val="0"/>
                                  <w:marTop w:val="0"/>
                                  <w:marBottom w:val="0"/>
                                  <w:divBdr>
                                    <w:top w:val="none" w:sz="0" w:space="0" w:color="auto"/>
                                    <w:left w:val="none" w:sz="0" w:space="0" w:color="auto"/>
                                    <w:bottom w:val="none" w:sz="0" w:space="0" w:color="auto"/>
                                    <w:right w:val="none" w:sz="0" w:space="0" w:color="auto"/>
                                  </w:divBdr>
                                  <w:divsChild>
                                    <w:div w:id="2066832326">
                                      <w:marLeft w:val="0"/>
                                      <w:marRight w:val="0"/>
                                      <w:marTop w:val="0"/>
                                      <w:marBottom w:val="0"/>
                                      <w:divBdr>
                                        <w:top w:val="none" w:sz="0" w:space="0" w:color="auto"/>
                                        <w:left w:val="none" w:sz="0" w:space="0" w:color="auto"/>
                                        <w:bottom w:val="none" w:sz="0" w:space="0" w:color="auto"/>
                                        <w:right w:val="none" w:sz="0" w:space="0" w:color="auto"/>
                                      </w:divBdr>
                                      <w:divsChild>
                                        <w:div w:id="274757587">
                                          <w:marLeft w:val="0"/>
                                          <w:marRight w:val="0"/>
                                          <w:marTop w:val="0"/>
                                          <w:marBottom w:val="0"/>
                                          <w:divBdr>
                                            <w:top w:val="none" w:sz="0" w:space="0" w:color="auto"/>
                                            <w:left w:val="none" w:sz="0" w:space="0" w:color="auto"/>
                                            <w:bottom w:val="none" w:sz="0" w:space="0" w:color="auto"/>
                                            <w:right w:val="none" w:sz="0" w:space="0" w:color="auto"/>
                                          </w:divBdr>
                                          <w:divsChild>
                                            <w:div w:id="1985085901">
                                              <w:marLeft w:val="0"/>
                                              <w:marRight w:val="0"/>
                                              <w:marTop w:val="0"/>
                                              <w:marBottom w:val="0"/>
                                              <w:divBdr>
                                                <w:top w:val="none" w:sz="0" w:space="0" w:color="auto"/>
                                                <w:left w:val="none" w:sz="0" w:space="0" w:color="auto"/>
                                                <w:bottom w:val="none" w:sz="0" w:space="0" w:color="auto"/>
                                                <w:right w:val="none" w:sz="0" w:space="0" w:color="auto"/>
                                              </w:divBdr>
                                              <w:divsChild>
                                                <w:div w:id="201799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4580748">
                          <w:marLeft w:val="0"/>
                          <w:marRight w:val="0"/>
                          <w:marTop w:val="0"/>
                          <w:marBottom w:val="0"/>
                          <w:divBdr>
                            <w:top w:val="none" w:sz="0" w:space="0" w:color="auto"/>
                            <w:left w:val="none" w:sz="0" w:space="0" w:color="auto"/>
                            <w:bottom w:val="none" w:sz="0" w:space="0" w:color="auto"/>
                            <w:right w:val="none" w:sz="0" w:space="0" w:color="auto"/>
                          </w:divBdr>
                          <w:divsChild>
                            <w:div w:id="1994412346">
                              <w:marLeft w:val="0"/>
                              <w:marRight w:val="0"/>
                              <w:marTop w:val="0"/>
                              <w:marBottom w:val="0"/>
                              <w:divBdr>
                                <w:top w:val="none" w:sz="0" w:space="0" w:color="auto"/>
                                <w:left w:val="none" w:sz="0" w:space="0" w:color="auto"/>
                                <w:bottom w:val="none" w:sz="0" w:space="0" w:color="auto"/>
                                <w:right w:val="none" w:sz="0" w:space="0" w:color="auto"/>
                              </w:divBdr>
                              <w:divsChild>
                                <w:div w:id="902716976">
                                  <w:marLeft w:val="0"/>
                                  <w:marRight w:val="0"/>
                                  <w:marTop w:val="0"/>
                                  <w:marBottom w:val="0"/>
                                  <w:divBdr>
                                    <w:top w:val="none" w:sz="0" w:space="0" w:color="auto"/>
                                    <w:left w:val="none" w:sz="0" w:space="0" w:color="auto"/>
                                    <w:bottom w:val="none" w:sz="0" w:space="0" w:color="auto"/>
                                    <w:right w:val="none" w:sz="0" w:space="0" w:color="auto"/>
                                  </w:divBdr>
                                  <w:divsChild>
                                    <w:div w:id="1323312585">
                                      <w:marLeft w:val="0"/>
                                      <w:marRight w:val="0"/>
                                      <w:marTop w:val="0"/>
                                      <w:marBottom w:val="0"/>
                                      <w:divBdr>
                                        <w:top w:val="none" w:sz="0" w:space="0" w:color="auto"/>
                                        <w:left w:val="none" w:sz="0" w:space="0" w:color="auto"/>
                                        <w:bottom w:val="none" w:sz="0" w:space="0" w:color="auto"/>
                                        <w:right w:val="none" w:sz="0" w:space="0" w:color="auto"/>
                                      </w:divBdr>
                                      <w:divsChild>
                                        <w:div w:id="95176918">
                                          <w:marLeft w:val="0"/>
                                          <w:marRight w:val="0"/>
                                          <w:marTop w:val="0"/>
                                          <w:marBottom w:val="0"/>
                                          <w:divBdr>
                                            <w:top w:val="none" w:sz="0" w:space="0" w:color="auto"/>
                                            <w:left w:val="none" w:sz="0" w:space="0" w:color="auto"/>
                                            <w:bottom w:val="none" w:sz="0" w:space="0" w:color="auto"/>
                                            <w:right w:val="none" w:sz="0" w:space="0" w:color="auto"/>
                                          </w:divBdr>
                                          <w:divsChild>
                                            <w:div w:id="631256852">
                                              <w:marLeft w:val="0"/>
                                              <w:marRight w:val="0"/>
                                              <w:marTop w:val="0"/>
                                              <w:marBottom w:val="0"/>
                                              <w:divBdr>
                                                <w:top w:val="none" w:sz="0" w:space="0" w:color="auto"/>
                                                <w:left w:val="none" w:sz="0" w:space="0" w:color="auto"/>
                                                <w:bottom w:val="none" w:sz="0" w:space="0" w:color="auto"/>
                                                <w:right w:val="none" w:sz="0" w:space="0" w:color="auto"/>
                                              </w:divBdr>
                                              <w:divsChild>
                                                <w:div w:id="1899659054">
                                                  <w:marLeft w:val="0"/>
                                                  <w:marRight w:val="0"/>
                                                  <w:marTop w:val="0"/>
                                                  <w:marBottom w:val="0"/>
                                                  <w:divBdr>
                                                    <w:top w:val="none" w:sz="0" w:space="0" w:color="auto"/>
                                                    <w:left w:val="none" w:sz="0" w:space="0" w:color="auto"/>
                                                    <w:bottom w:val="none" w:sz="0" w:space="0" w:color="auto"/>
                                                    <w:right w:val="none" w:sz="0" w:space="0" w:color="auto"/>
                                                  </w:divBdr>
                                                  <w:divsChild>
                                                    <w:div w:id="9938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6263054">
                          <w:marLeft w:val="0"/>
                          <w:marRight w:val="0"/>
                          <w:marTop w:val="0"/>
                          <w:marBottom w:val="0"/>
                          <w:divBdr>
                            <w:top w:val="none" w:sz="0" w:space="0" w:color="auto"/>
                            <w:left w:val="none" w:sz="0" w:space="0" w:color="auto"/>
                            <w:bottom w:val="none" w:sz="0" w:space="0" w:color="auto"/>
                            <w:right w:val="none" w:sz="0" w:space="0" w:color="auto"/>
                          </w:divBdr>
                          <w:divsChild>
                            <w:div w:id="1055738453">
                              <w:marLeft w:val="0"/>
                              <w:marRight w:val="0"/>
                              <w:marTop w:val="0"/>
                              <w:marBottom w:val="0"/>
                              <w:divBdr>
                                <w:top w:val="none" w:sz="0" w:space="0" w:color="auto"/>
                                <w:left w:val="none" w:sz="0" w:space="0" w:color="auto"/>
                                <w:bottom w:val="none" w:sz="0" w:space="0" w:color="auto"/>
                                <w:right w:val="none" w:sz="0" w:space="0" w:color="auto"/>
                              </w:divBdr>
                              <w:divsChild>
                                <w:div w:id="1655792251">
                                  <w:marLeft w:val="0"/>
                                  <w:marRight w:val="0"/>
                                  <w:marTop w:val="0"/>
                                  <w:marBottom w:val="0"/>
                                  <w:divBdr>
                                    <w:top w:val="none" w:sz="0" w:space="0" w:color="auto"/>
                                    <w:left w:val="none" w:sz="0" w:space="0" w:color="auto"/>
                                    <w:bottom w:val="none" w:sz="0" w:space="0" w:color="auto"/>
                                    <w:right w:val="none" w:sz="0" w:space="0" w:color="auto"/>
                                  </w:divBdr>
                                  <w:divsChild>
                                    <w:div w:id="425417533">
                                      <w:marLeft w:val="0"/>
                                      <w:marRight w:val="0"/>
                                      <w:marTop w:val="0"/>
                                      <w:marBottom w:val="0"/>
                                      <w:divBdr>
                                        <w:top w:val="none" w:sz="0" w:space="0" w:color="auto"/>
                                        <w:left w:val="none" w:sz="0" w:space="0" w:color="auto"/>
                                        <w:bottom w:val="none" w:sz="0" w:space="0" w:color="auto"/>
                                        <w:right w:val="none" w:sz="0" w:space="0" w:color="auto"/>
                                      </w:divBdr>
                                      <w:divsChild>
                                        <w:div w:id="1173762512">
                                          <w:marLeft w:val="0"/>
                                          <w:marRight w:val="0"/>
                                          <w:marTop w:val="0"/>
                                          <w:marBottom w:val="0"/>
                                          <w:divBdr>
                                            <w:top w:val="none" w:sz="0" w:space="0" w:color="auto"/>
                                            <w:left w:val="none" w:sz="0" w:space="0" w:color="auto"/>
                                            <w:bottom w:val="none" w:sz="0" w:space="0" w:color="auto"/>
                                            <w:right w:val="none" w:sz="0" w:space="0" w:color="auto"/>
                                          </w:divBdr>
                                          <w:divsChild>
                                            <w:div w:id="1758406514">
                                              <w:marLeft w:val="0"/>
                                              <w:marRight w:val="0"/>
                                              <w:marTop w:val="0"/>
                                              <w:marBottom w:val="0"/>
                                              <w:divBdr>
                                                <w:top w:val="none" w:sz="0" w:space="0" w:color="auto"/>
                                                <w:left w:val="none" w:sz="0" w:space="0" w:color="auto"/>
                                                <w:bottom w:val="none" w:sz="0" w:space="0" w:color="auto"/>
                                                <w:right w:val="none" w:sz="0" w:space="0" w:color="auto"/>
                                              </w:divBdr>
                                              <w:divsChild>
                                                <w:div w:id="19250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342444">
                          <w:marLeft w:val="0"/>
                          <w:marRight w:val="0"/>
                          <w:marTop w:val="0"/>
                          <w:marBottom w:val="0"/>
                          <w:divBdr>
                            <w:top w:val="none" w:sz="0" w:space="0" w:color="auto"/>
                            <w:left w:val="none" w:sz="0" w:space="0" w:color="auto"/>
                            <w:bottom w:val="none" w:sz="0" w:space="0" w:color="auto"/>
                            <w:right w:val="none" w:sz="0" w:space="0" w:color="auto"/>
                          </w:divBdr>
                          <w:divsChild>
                            <w:div w:id="1504659185">
                              <w:marLeft w:val="0"/>
                              <w:marRight w:val="0"/>
                              <w:marTop w:val="0"/>
                              <w:marBottom w:val="0"/>
                              <w:divBdr>
                                <w:top w:val="none" w:sz="0" w:space="0" w:color="auto"/>
                                <w:left w:val="none" w:sz="0" w:space="0" w:color="auto"/>
                                <w:bottom w:val="none" w:sz="0" w:space="0" w:color="auto"/>
                                <w:right w:val="none" w:sz="0" w:space="0" w:color="auto"/>
                              </w:divBdr>
                              <w:divsChild>
                                <w:div w:id="1829176546">
                                  <w:marLeft w:val="0"/>
                                  <w:marRight w:val="0"/>
                                  <w:marTop w:val="0"/>
                                  <w:marBottom w:val="0"/>
                                  <w:divBdr>
                                    <w:top w:val="none" w:sz="0" w:space="0" w:color="auto"/>
                                    <w:left w:val="none" w:sz="0" w:space="0" w:color="auto"/>
                                    <w:bottom w:val="none" w:sz="0" w:space="0" w:color="auto"/>
                                    <w:right w:val="none" w:sz="0" w:space="0" w:color="auto"/>
                                  </w:divBdr>
                                  <w:divsChild>
                                    <w:div w:id="1837570159">
                                      <w:marLeft w:val="0"/>
                                      <w:marRight w:val="0"/>
                                      <w:marTop w:val="0"/>
                                      <w:marBottom w:val="0"/>
                                      <w:divBdr>
                                        <w:top w:val="none" w:sz="0" w:space="0" w:color="auto"/>
                                        <w:left w:val="none" w:sz="0" w:space="0" w:color="auto"/>
                                        <w:bottom w:val="none" w:sz="0" w:space="0" w:color="auto"/>
                                        <w:right w:val="none" w:sz="0" w:space="0" w:color="auto"/>
                                      </w:divBdr>
                                      <w:divsChild>
                                        <w:div w:id="1661696345">
                                          <w:marLeft w:val="0"/>
                                          <w:marRight w:val="0"/>
                                          <w:marTop w:val="0"/>
                                          <w:marBottom w:val="0"/>
                                          <w:divBdr>
                                            <w:top w:val="none" w:sz="0" w:space="0" w:color="auto"/>
                                            <w:left w:val="none" w:sz="0" w:space="0" w:color="auto"/>
                                            <w:bottom w:val="none" w:sz="0" w:space="0" w:color="auto"/>
                                            <w:right w:val="none" w:sz="0" w:space="0" w:color="auto"/>
                                          </w:divBdr>
                                          <w:divsChild>
                                            <w:div w:id="839659119">
                                              <w:marLeft w:val="0"/>
                                              <w:marRight w:val="0"/>
                                              <w:marTop w:val="0"/>
                                              <w:marBottom w:val="0"/>
                                              <w:divBdr>
                                                <w:top w:val="none" w:sz="0" w:space="0" w:color="auto"/>
                                                <w:left w:val="none" w:sz="0" w:space="0" w:color="auto"/>
                                                <w:bottom w:val="none" w:sz="0" w:space="0" w:color="auto"/>
                                                <w:right w:val="none" w:sz="0" w:space="0" w:color="auto"/>
                                              </w:divBdr>
                                              <w:divsChild>
                                                <w:div w:id="647200696">
                                                  <w:marLeft w:val="0"/>
                                                  <w:marRight w:val="0"/>
                                                  <w:marTop w:val="0"/>
                                                  <w:marBottom w:val="0"/>
                                                  <w:divBdr>
                                                    <w:top w:val="none" w:sz="0" w:space="0" w:color="auto"/>
                                                    <w:left w:val="none" w:sz="0" w:space="0" w:color="auto"/>
                                                    <w:bottom w:val="none" w:sz="0" w:space="0" w:color="auto"/>
                                                    <w:right w:val="none" w:sz="0" w:space="0" w:color="auto"/>
                                                  </w:divBdr>
                                                  <w:divsChild>
                                                    <w:div w:id="173423711">
                                                      <w:marLeft w:val="0"/>
                                                      <w:marRight w:val="0"/>
                                                      <w:marTop w:val="0"/>
                                                      <w:marBottom w:val="0"/>
                                                      <w:divBdr>
                                                        <w:top w:val="none" w:sz="0" w:space="0" w:color="auto"/>
                                                        <w:left w:val="none" w:sz="0" w:space="0" w:color="auto"/>
                                                        <w:bottom w:val="none" w:sz="0" w:space="0" w:color="auto"/>
                                                        <w:right w:val="none" w:sz="0" w:space="0" w:color="auto"/>
                                                      </w:divBdr>
                                                    </w:div>
                                                  </w:divsChild>
                                                </w:div>
                                                <w:div w:id="1126433805">
                                                  <w:marLeft w:val="0"/>
                                                  <w:marRight w:val="0"/>
                                                  <w:marTop w:val="0"/>
                                                  <w:marBottom w:val="0"/>
                                                  <w:divBdr>
                                                    <w:top w:val="none" w:sz="0" w:space="0" w:color="auto"/>
                                                    <w:left w:val="none" w:sz="0" w:space="0" w:color="auto"/>
                                                    <w:bottom w:val="none" w:sz="0" w:space="0" w:color="auto"/>
                                                    <w:right w:val="none" w:sz="0" w:space="0" w:color="auto"/>
                                                  </w:divBdr>
                                                  <w:divsChild>
                                                    <w:div w:id="503595835">
                                                      <w:marLeft w:val="0"/>
                                                      <w:marRight w:val="0"/>
                                                      <w:marTop w:val="0"/>
                                                      <w:marBottom w:val="0"/>
                                                      <w:divBdr>
                                                        <w:top w:val="none" w:sz="0" w:space="0" w:color="auto"/>
                                                        <w:left w:val="none" w:sz="0" w:space="0" w:color="auto"/>
                                                        <w:bottom w:val="none" w:sz="0" w:space="0" w:color="auto"/>
                                                        <w:right w:val="none" w:sz="0" w:space="0" w:color="auto"/>
                                                      </w:divBdr>
                                                    </w:div>
                                                  </w:divsChild>
                                                </w:div>
                                                <w:div w:id="1136676536">
                                                  <w:marLeft w:val="0"/>
                                                  <w:marRight w:val="0"/>
                                                  <w:marTop w:val="0"/>
                                                  <w:marBottom w:val="0"/>
                                                  <w:divBdr>
                                                    <w:top w:val="none" w:sz="0" w:space="0" w:color="auto"/>
                                                    <w:left w:val="none" w:sz="0" w:space="0" w:color="auto"/>
                                                    <w:bottom w:val="none" w:sz="0" w:space="0" w:color="auto"/>
                                                    <w:right w:val="none" w:sz="0" w:space="0" w:color="auto"/>
                                                  </w:divBdr>
                                                  <w:divsChild>
                                                    <w:div w:id="27610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2610246">
                          <w:marLeft w:val="0"/>
                          <w:marRight w:val="0"/>
                          <w:marTop w:val="0"/>
                          <w:marBottom w:val="0"/>
                          <w:divBdr>
                            <w:top w:val="none" w:sz="0" w:space="0" w:color="auto"/>
                            <w:left w:val="none" w:sz="0" w:space="0" w:color="auto"/>
                            <w:bottom w:val="none" w:sz="0" w:space="0" w:color="auto"/>
                            <w:right w:val="none" w:sz="0" w:space="0" w:color="auto"/>
                          </w:divBdr>
                          <w:divsChild>
                            <w:div w:id="1036201357">
                              <w:marLeft w:val="0"/>
                              <w:marRight w:val="0"/>
                              <w:marTop w:val="0"/>
                              <w:marBottom w:val="0"/>
                              <w:divBdr>
                                <w:top w:val="none" w:sz="0" w:space="0" w:color="auto"/>
                                <w:left w:val="none" w:sz="0" w:space="0" w:color="auto"/>
                                <w:bottom w:val="none" w:sz="0" w:space="0" w:color="auto"/>
                                <w:right w:val="none" w:sz="0" w:space="0" w:color="auto"/>
                              </w:divBdr>
                              <w:divsChild>
                                <w:div w:id="151994748">
                                  <w:marLeft w:val="0"/>
                                  <w:marRight w:val="0"/>
                                  <w:marTop w:val="0"/>
                                  <w:marBottom w:val="0"/>
                                  <w:divBdr>
                                    <w:top w:val="none" w:sz="0" w:space="0" w:color="auto"/>
                                    <w:left w:val="none" w:sz="0" w:space="0" w:color="auto"/>
                                    <w:bottom w:val="none" w:sz="0" w:space="0" w:color="auto"/>
                                    <w:right w:val="none" w:sz="0" w:space="0" w:color="auto"/>
                                  </w:divBdr>
                                  <w:divsChild>
                                    <w:div w:id="2052921156">
                                      <w:marLeft w:val="0"/>
                                      <w:marRight w:val="0"/>
                                      <w:marTop w:val="0"/>
                                      <w:marBottom w:val="0"/>
                                      <w:divBdr>
                                        <w:top w:val="none" w:sz="0" w:space="0" w:color="auto"/>
                                        <w:left w:val="none" w:sz="0" w:space="0" w:color="auto"/>
                                        <w:bottom w:val="none" w:sz="0" w:space="0" w:color="auto"/>
                                        <w:right w:val="none" w:sz="0" w:space="0" w:color="auto"/>
                                      </w:divBdr>
                                      <w:divsChild>
                                        <w:div w:id="1227762737">
                                          <w:marLeft w:val="0"/>
                                          <w:marRight w:val="0"/>
                                          <w:marTop w:val="0"/>
                                          <w:marBottom w:val="0"/>
                                          <w:divBdr>
                                            <w:top w:val="none" w:sz="0" w:space="0" w:color="auto"/>
                                            <w:left w:val="none" w:sz="0" w:space="0" w:color="auto"/>
                                            <w:bottom w:val="none" w:sz="0" w:space="0" w:color="auto"/>
                                            <w:right w:val="none" w:sz="0" w:space="0" w:color="auto"/>
                                          </w:divBdr>
                                          <w:divsChild>
                                            <w:div w:id="2023630826">
                                              <w:marLeft w:val="0"/>
                                              <w:marRight w:val="0"/>
                                              <w:marTop w:val="0"/>
                                              <w:marBottom w:val="0"/>
                                              <w:divBdr>
                                                <w:top w:val="none" w:sz="0" w:space="0" w:color="auto"/>
                                                <w:left w:val="none" w:sz="0" w:space="0" w:color="auto"/>
                                                <w:bottom w:val="none" w:sz="0" w:space="0" w:color="auto"/>
                                                <w:right w:val="none" w:sz="0" w:space="0" w:color="auto"/>
                                              </w:divBdr>
                                              <w:divsChild>
                                                <w:div w:id="66454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515503">
                          <w:marLeft w:val="0"/>
                          <w:marRight w:val="0"/>
                          <w:marTop w:val="0"/>
                          <w:marBottom w:val="0"/>
                          <w:divBdr>
                            <w:top w:val="none" w:sz="0" w:space="0" w:color="auto"/>
                            <w:left w:val="none" w:sz="0" w:space="0" w:color="auto"/>
                            <w:bottom w:val="none" w:sz="0" w:space="0" w:color="auto"/>
                            <w:right w:val="none" w:sz="0" w:space="0" w:color="auto"/>
                          </w:divBdr>
                          <w:divsChild>
                            <w:div w:id="1868525789">
                              <w:marLeft w:val="0"/>
                              <w:marRight w:val="0"/>
                              <w:marTop w:val="0"/>
                              <w:marBottom w:val="0"/>
                              <w:divBdr>
                                <w:top w:val="none" w:sz="0" w:space="0" w:color="auto"/>
                                <w:left w:val="none" w:sz="0" w:space="0" w:color="auto"/>
                                <w:bottom w:val="none" w:sz="0" w:space="0" w:color="auto"/>
                                <w:right w:val="none" w:sz="0" w:space="0" w:color="auto"/>
                              </w:divBdr>
                              <w:divsChild>
                                <w:div w:id="375811116">
                                  <w:marLeft w:val="0"/>
                                  <w:marRight w:val="0"/>
                                  <w:marTop w:val="0"/>
                                  <w:marBottom w:val="0"/>
                                  <w:divBdr>
                                    <w:top w:val="none" w:sz="0" w:space="0" w:color="auto"/>
                                    <w:left w:val="none" w:sz="0" w:space="0" w:color="auto"/>
                                    <w:bottom w:val="none" w:sz="0" w:space="0" w:color="auto"/>
                                    <w:right w:val="none" w:sz="0" w:space="0" w:color="auto"/>
                                  </w:divBdr>
                                  <w:divsChild>
                                    <w:div w:id="1194341050">
                                      <w:marLeft w:val="0"/>
                                      <w:marRight w:val="0"/>
                                      <w:marTop w:val="0"/>
                                      <w:marBottom w:val="0"/>
                                      <w:divBdr>
                                        <w:top w:val="none" w:sz="0" w:space="0" w:color="auto"/>
                                        <w:left w:val="none" w:sz="0" w:space="0" w:color="auto"/>
                                        <w:bottom w:val="none" w:sz="0" w:space="0" w:color="auto"/>
                                        <w:right w:val="none" w:sz="0" w:space="0" w:color="auto"/>
                                      </w:divBdr>
                                      <w:divsChild>
                                        <w:div w:id="471286493">
                                          <w:marLeft w:val="0"/>
                                          <w:marRight w:val="0"/>
                                          <w:marTop w:val="0"/>
                                          <w:marBottom w:val="0"/>
                                          <w:divBdr>
                                            <w:top w:val="none" w:sz="0" w:space="0" w:color="auto"/>
                                            <w:left w:val="none" w:sz="0" w:space="0" w:color="auto"/>
                                            <w:bottom w:val="none" w:sz="0" w:space="0" w:color="auto"/>
                                            <w:right w:val="none" w:sz="0" w:space="0" w:color="auto"/>
                                          </w:divBdr>
                                          <w:divsChild>
                                            <w:div w:id="114107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504414">
                          <w:marLeft w:val="0"/>
                          <w:marRight w:val="0"/>
                          <w:marTop w:val="0"/>
                          <w:marBottom w:val="0"/>
                          <w:divBdr>
                            <w:top w:val="none" w:sz="0" w:space="0" w:color="auto"/>
                            <w:left w:val="none" w:sz="0" w:space="0" w:color="auto"/>
                            <w:bottom w:val="none" w:sz="0" w:space="0" w:color="auto"/>
                            <w:right w:val="none" w:sz="0" w:space="0" w:color="auto"/>
                          </w:divBdr>
                          <w:divsChild>
                            <w:div w:id="874394013">
                              <w:marLeft w:val="0"/>
                              <w:marRight w:val="0"/>
                              <w:marTop w:val="0"/>
                              <w:marBottom w:val="0"/>
                              <w:divBdr>
                                <w:top w:val="none" w:sz="0" w:space="0" w:color="auto"/>
                                <w:left w:val="none" w:sz="0" w:space="0" w:color="auto"/>
                                <w:bottom w:val="none" w:sz="0" w:space="0" w:color="auto"/>
                                <w:right w:val="none" w:sz="0" w:space="0" w:color="auto"/>
                              </w:divBdr>
                              <w:divsChild>
                                <w:div w:id="1856382806">
                                  <w:marLeft w:val="0"/>
                                  <w:marRight w:val="0"/>
                                  <w:marTop w:val="0"/>
                                  <w:marBottom w:val="0"/>
                                  <w:divBdr>
                                    <w:top w:val="none" w:sz="0" w:space="0" w:color="auto"/>
                                    <w:left w:val="none" w:sz="0" w:space="0" w:color="auto"/>
                                    <w:bottom w:val="none" w:sz="0" w:space="0" w:color="auto"/>
                                    <w:right w:val="none" w:sz="0" w:space="0" w:color="auto"/>
                                  </w:divBdr>
                                  <w:divsChild>
                                    <w:div w:id="403842417">
                                      <w:marLeft w:val="0"/>
                                      <w:marRight w:val="0"/>
                                      <w:marTop w:val="0"/>
                                      <w:marBottom w:val="0"/>
                                      <w:divBdr>
                                        <w:top w:val="none" w:sz="0" w:space="0" w:color="auto"/>
                                        <w:left w:val="none" w:sz="0" w:space="0" w:color="auto"/>
                                        <w:bottom w:val="none" w:sz="0" w:space="0" w:color="auto"/>
                                        <w:right w:val="none" w:sz="0" w:space="0" w:color="auto"/>
                                      </w:divBdr>
                                      <w:divsChild>
                                        <w:div w:id="1036154432">
                                          <w:marLeft w:val="0"/>
                                          <w:marRight w:val="0"/>
                                          <w:marTop w:val="0"/>
                                          <w:marBottom w:val="0"/>
                                          <w:divBdr>
                                            <w:top w:val="none" w:sz="0" w:space="0" w:color="auto"/>
                                            <w:left w:val="none" w:sz="0" w:space="0" w:color="auto"/>
                                            <w:bottom w:val="none" w:sz="0" w:space="0" w:color="auto"/>
                                            <w:right w:val="none" w:sz="0" w:space="0" w:color="auto"/>
                                          </w:divBdr>
                                          <w:divsChild>
                                            <w:div w:id="361828638">
                                              <w:marLeft w:val="0"/>
                                              <w:marRight w:val="0"/>
                                              <w:marTop w:val="0"/>
                                              <w:marBottom w:val="0"/>
                                              <w:divBdr>
                                                <w:top w:val="none" w:sz="0" w:space="0" w:color="auto"/>
                                                <w:left w:val="none" w:sz="0" w:space="0" w:color="auto"/>
                                                <w:bottom w:val="none" w:sz="0" w:space="0" w:color="auto"/>
                                                <w:right w:val="none" w:sz="0" w:space="0" w:color="auto"/>
                                              </w:divBdr>
                                              <w:divsChild>
                                                <w:div w:id="39852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715375">
                          <w:marLeft w:val="0"/>
                          <w:marRight w:val="0"/>
                          <w:marTop w:val="0"/>
                          <w:marBottom w:val="0"/>
                          <w:divBdr>
                            <w:top w:val="none" w:sz="0" w:space="0" w:color="auto"/>
                            <w:left w:val="none" w:sz="0" w:space="0" w:color="auto"/>
                            <w:bottom w:val="none" w:sz="0" w:space="0" w:color="auto"/>
                            <w:right w:val="none" w:sz="0" w:space="0" w:color="auto"/>
                          </w:divBdr>
                          <w:divsChild>
                            <w:div w:id="1864636125">
                              <w:marLeft w:val="0"/>
                              <w:marRight w:val="0"/>
                              <w:marTop w:val="0"/>
                              <w:marBottom w:val="0"/>
                              <w:divBdr>
                                <w:top w:val="none" w:sz="0" w:space="0" w:color="auto"/>
                                <w:left w:val="none" w:sz="0" w:space="0" w:color="auto"/>
                                <w:bottom w:val="none" w:sz="0" w:space="0" w:color="auto"/>
                                <w:right w:val="none" w:sz="0" w:space="0" w:color="auto"/>
                              </w:divBdr>
                              <w:divsChild>
                                <w:div w:id="1617564456">
                                  <w:marLeft w:val="0"/>
                                  <w:marRight w:val="0"/>
                                  <w:marTop w:val="0"/>
                                  <w:marBottom w:val="0"/>
                                  <w:divBdr>
                                    <w:top w:val="none" w:sz="0" w:space="0" w:color="auto"/>
                                    <w:left w:val="none" w:sz="0" w:space="0" w:color="auto"/>
                                    <w:bottom w:val="none" w:sz="0" w:space="0" w:color="auto"/>
                                    <w:right w:val="none" w:sz="0" w:space="0" w:color="auto"/>
                                  </w:divBdr>
                                  <w:divsChild>
                                    <w:div w:id="474682899">
                                      <w:marLeft w:val="0"/>
                                      <w:marRight w:val="0"/>
                                      <w:marTop w:val="0"/>
                                      <w:marBottom w:val="0"/>
                                      <w:divBdr>
                                        <w:top w:val="none" w:sz="0" w:space="0" w:color="auto"/>
                                        <w:left w:val="none" w:sz="0" w:space="0" w:color="auto"/>
                                        <w:bottom w:val="none" w:sz="0" w:space="0" w:color="auto"/>
                                        <w:right w:val="none" w:sz="0" w:space="0" w:color="auto"/>
                                      </w:divBdr>
                                      <w:divsChild>
                                        <w:div w:id="624968089">
                                          <w:marLeft w:val="0"/>
                                          <w:marRight w:val="0"/>
                                          <w:marTop w:val="0"/>
                                          <w:marBottom w:val="0"/>
                                          <w:divBdr>
                                            <w:top w:val="none" w:sz="0" w:space="0" w:color="auto"/>
                                            <w:left w:val="none" w:sz="0" w:space="0" w:color="auto"/>
                                            <w:bottom w:val="none" w:sz="0" w:space="0" w:color="auto"/>
                                            <w:right w:val="none" w:sz="0" w:space="0" w:color="auto"/>
                                          </w:divBdr>
                                          <w:divsChild>
                                            <w:div w:id="104290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641529">
                          <w:marLeft w:val="0"/>
                          <w:marRight w:val="0"/>
                          <w:marTop w:val="0"/>
                          <w:marBottom w:val="0"/>
                          <w:divBdr>
                            <w:top w:val="none" w:sz="0" w:space="0" w:color="auto"/>
                            <w:left w:val="none" w:sz="0" w:space="0" w:color="auto"/>
                            <w:bottom w:val="none" w:sz="0" w:space="0" w:color="auto"/>
                            <w:right w:val="none" w:sz="0" w:space="0" w:color="auto"/>
                          </w:divBdr>
                          <w:divsChild>
                            <w:div w:id="1608805235">
                              <w:marLeft w:val="0"/>
                              <w:marRight w:val="0"/>
                              <w:marTop w:val="0"/>
                              <w:marBottom w:val="0"/>
                              <w:divBdr>
                                <w:top w:val="none" w:sz="0" w:space="0" w:color="auto"/>
                                <w:left w:val="none" w:sz="0" w:space="0" w:color="auto"/>
                                <w:bottom w:val="none" w:sz="0" w:space="0" w:color="auto"/>
                                <w:right w:val="none" w:sz="0" w:space="0" w:color="auto"/>
                              </w:divBdr>
                              <w:divsChild>
                                <w:div w:id="460807150">
                                  <w:marLeft w:val="0"/>
                                  <w:marRight w:val="0"/>
                                  <w:marTop w:val="0"/>
                                  <w:marBottom w:val="0"/>
                                  <w:divBdr>
                                    <w:top w:val="none" w:sz="0" w:space="0" w:color="auto"/>
                                    <w:left w:val="none" w:sz="0" w:space="0" w:color="auto"/>
                                    <w:bottom w:val="none" w:sz="0" w:space="0" w:color="auto"/>
                                    <w:right w:val="none" w:sz="0" w:space="0" w:color="auto"/>
                                  </w:divBdr>
                                  <w:divsChild>
                                    <w:div w:id="2444514">
                                      <w:marLeft w:val="0"/>
                                      <w:marRight w:val="0"/>
                                      <w:marTop w:val="0"/>
                                      <w:marBottom w:val="0"/>
                                      <w:divBdr>
                                        <w:top w:val="none" w:sz="0" w:space="0" w:color="auto"/>
                                        <w:left w:val="none" w:sz="0" w:space="0" w:color="auto"/>
                                        <w:bottom w:val="none" w:sz="0" w:space="0" w:color="auto"/>
                                        <w:right w:val="none" w:sz="0" w:space="0" w:color="auto"/>
                                      </w:divBdr>
                                      <w:divsChild>
                                        <w:div w:id="1762096023">
                                          <w:marLeft w:val="0"/>
                                          <w:marRight w:val="0"/>
                                          <w:marTop w:val="0"/>
                                          <w:marBottom w:val="0"/>
                                          <w:divBdr>
                                            <w:top w:val="none" w:sz="0" w:space="0" w:color="auto"/>
                                            <w:left w:val="none" w:sz="0" w:space="0" w:color="auto"/>
                                            <w:bottom w:val="none" w:sz="0" w:space="0" w:color="auto"/>
                                            <w:right w:val="none" w:sz="0" w:space="0" w:color="auto"/>
                                          </w:divBdr>
                                          <w:divsChild>
                                            <w:div w:id="1559170302">
                                              <w:marLeft w:val="0"/>
                                              <w:marRight w:val="0"/>
                                              <w:marTop w:val="0"/>
                                              <w:marBottom w:val="0"/>
                                              <w:divBdr>
                                                <w:top w:val="none" w:sz="0" w:space="0" w:color="auto"/>
                                                <w:left w:val="none" w:sz="0" w:space="0" w:color="auto"/>
                                                <w:bottom w:val="none" w:sz="0" w:space="0" w:color="auto"/>
                                                <w:right w:val="none" w:sz="0" w:space="0" w:color="auto"/>
                                              </w:divBdr>
                                              <w:divsChild>
                                                <w:div w:id="186767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2766060">
                          <w:marLeft w:val="0"/>
                          <w:marRight w:val="0"/>
                          <w:marTop w:val="0"/>
                          <w:marBottom w:val="0"/>
                          <w:divBdr>
                            <w:top w:val="none" w:sz="0" w:space="0" w:color="auto"/>
                            <w:left w:val="none" w:sz="0" w:space="0" w:color="auto"/>
                            <w:bottom w:val="none" w:sz="0" w:space="0" w:color="auto"/>
                            <w:right w:val="none" w:sz="0" w:space="0" w:color="auto"/>
                          </w:divBdr>
                          <w:divsChild>
                            <w:div w:id="1277252395">
                              <w:marLeft w:val="0"/>
                              <w:marRight w:val="0"/>
                              <w:marTop w:val="0"/>
                              <w:marBottom w:val="0"/>
                              <w:divBdr>
                                <w:top w:val="none" w:sz="0" w:space="0" w:color="auto"/>
                                <w:left w:val="none" w:sz="0" w:space="0" w:color="auto"/>
                                <w:bottom w:val="none" w:sz="0" w:space="0" w:color="auto"/>
                                <w:right w:val="none" w:sz="0" w:space="0" w:color="auto"/>
                              </w:divBdr>
                              <w:divsChild>
                                <w:div w:id="2018535180">
                                  <w:marLeft w:val="0"/>
                                  <w:marRight w:val="0"/>
                                  <w:marTop w:val="0"/>
                                  <w:marBottom w:val="0"/>
                                  <w:divBdr>
                                    <w:top w:val="none" w:sz="0" w:space="0" w:color="auto"/>
                                    <w:left w:val="none" w:sz="0" w:space="0" w:color="auto"/>
                                    <w:bottom w:val="none" w:sz="0" w:space="0" w:color="auto"/>
                                    <w:right w:val="none" w:sz="0" w:space="0" w:color="auto"/>
                                  </w:divBdr>
                                  <w:divsChild>
                                    <w:div w:id="1421217196">
                                      <w:marLeft w:val="0"/>
                                      <w:marRight w:val="0"/>
                                      <w:marTop w:val="0"/>
                                      <w:marBottom w:val="0"/>
                                      <w:divBdr>
                                        <w:top w:val="none" w:sz="0" w:space="0" w:color="auto"/>
                                        <w:left w:val="none" w:sz="0" w:space="0" w:color="auto"/>
                                        <w:bottom w:val="none" w:sz="0" w:space="0" w:color="auto"/>
                                        <w:right w:val="none" w:sz="0" w:space="0" w:color="auto"/>
                                      </w:divBdr>
                                      <w:divsChild>
                                        <w:div w:id="1965692201">
                                          <w:marLeft w:val="0"/>
                                          <w:marRight w:val="0"/>
                                          <w:marTop w:val="0"/>
                                          <w:marBottom w:val="0"/>
                                          <w:divBdr>
                                            <w:top w:val="none" w:sz="0" w:space="0" w:color="auto"/>
                                            <w:left w:val="none" w:sz="0" w:space="0" w:color="auto"/>
                                            <w:bottom w:val="none" w:sz="0" w:space="0" w:color="auto"/>
                                            <w:right w:val="none" w:sz="0" w:space="0" w:color="auto"/>
                                          </w:divBdr>
                                          <w:divsChild>
                                            <w:div w:id="1972780917">
                                              <w:marLeft w:val="0"/>
                                              <w:marRight w:val="0"/>
                                              <w:marTop w:val="0"/>
                                              <w:marBottom w:val="0"/>
                                              <w:divBdr>
                                                <w:top w:val="none" w:sz="0" w:space="0" w:color="auto"/>
                                                <w:left w:val="none" w:sz="0" w:space="0" w:color="auto"/>
                                                <w:bottom w:val="none" w:sz="0" w:space="0" w:color="auto"/>
                                                <w:right w:val="none" w:sz="0" w:space="0" w:color="auto"/>
                                              </w:divBdr>
                                              <w:divsChild>
                                                <w:div w:id="793595115">
                                                  <w:marLeft w:val="0"/>
                                                  <w:marRight w:val="0"/>
                                                  <w:marTop w:val="0"/>
                                                  <w:marBottom w:val="0"/>
                                                  <w:divBdr>
                                                    <w:top w:val="none" w:sz="0" w:space="0" w:color="auto"/>
                                                    <w:left w:val="none" w:sz="0" w:space="0" w:color="auto"/>
                                                    <w:bottom w:val="none" w:sz="0" w:space="0" w:color="auto"/>
                                                    <w:right w:val="none" w:sz="0" w:space="0" w:color="auto"/>
                                                  </w:divBdr>
                                                  <w:divsChild>
                                                    <w:div w:id="192722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2622424">
                          <w:marLeft w:val="0"/>
                          <w:marRight w:val="0"/>
                          <w:marTop w:val="0"/>
                          <w:marBottom w:val="0"/>
                          <w:divBdr>
                            <w:top w:val="none" w:sz="0" w:space="0" w:color="auto"/>
                            <w:left w:val="none" w:sz="0" w:space="0" w:color="auto"/>
                            <w:bottom w:val="none" w:sz="0" w:space="0" w:color="auto"/>
                            <w:right w:val="none" w:sz="0" w:space="0" w:color="auto"/>
                          </w:divBdr>
                          <w:divsChild>
                            <w:div w:id="316035824">
                              <w:marLeft w:val="0"/>
                              <w:marRight w:val="0"/>
                              <w:marTop w:val="0"/>
                              <w:marBottom w:val="0"/>
                              <w:divBdr>
                                <w:top w:val="none" w:sz="0" w:space="0" w:color="auto"/>
                                <w:left w:val="none" w:sz="0" w:space="0" w:color="auto"/>
                                <w:bottom w:val="none" w:sz="0" w:space="0" w:color="auto"/>
                                <w:right w:val="none" w:sz="0" w:space="0" w:color="auto"/>
                              </w:divBdr>
                              <w:divsChild>
                                <w:div w:id="585458882">
                                  <w:marLeft w:val="0"/>
                                  <w:marRight w:val="0"/>
                                  <w:marTop w:val="0"/>
                                  <w:marBottom w:val="0"/>
                                  <w:divBdr>
                                    <w:top w:val="none" w:sz="0" w:space="0" w:color="auto"/>
                                    <w:left w:val="none" w:sz="0" w:space="0" w:color="auto"/>
                                    <w:bottom w:val="none" w:sz="0" w:space="0" w:color="auto"/>
                                    <w:right w:val="none" w:sz="0" w:space="0" w:color="auto"/>
                                  </w:divBdr>
                                  <w:divsChild>
                                    <w:div w:id="1010572000">
                                      <w:marLeft w:val="0"/>
                                      <w:marRight w:val="0"/>
                                      <w:marTop w:val="0"/>
                                      <w:marBottom w:val="0"/>
                                      <w:divBdr>
                                        <w:top w:val="none" w:sz="0" w:space="0" w:color="auto"/>
                                        <w:left w:val="none" w:sz="0" w:space="0" w:color="auto"/>
                                        <w:bottom w:val="none" w:sz="0" w:space="0" w:color="auto"/>
                                        <w:right w:val="none" w:sz="0" w:space="0" w:color="auto"/>
                                      </w:divBdr>
                                      <w:divsChild>
                                        <w:div w:id="1816606525">
                                          <w:marLeft w:val="0"/>
                                          <w:marRight w:val="0"/>
                                          <w:marTop w:val="0"/>
                                          <w:marBottom w:val="0"/>
                                          <w:divBdr>
                                            <w:top w:val="none" w:sz="0" w:space="0" w:color="auto"/>
                                            <w:left w:val="none" w:sz="0" w:space="0" w:color="auto"/>
                                            <w:bottom w:val="none" w:sz="0" w:space="0" w:color="auto"/>
                                            <w:right w:val="none" w:sz="0" w:space="0" w:color="auto"/>
                                          </w:divBdr>
                                          <w:divsChild>
                                            <w:div w:id="476844413">
                                              <w:marLeft w:val="0"/>
                                              <w:marRight w:val="0"/>
                                              <w:marTop w:val="0"/>
                                              <w:marBottom w:val="0"/>
                                              <w:divBdr>
                                                <w:top w:val="none" w:sz="0" w:space="0" w:color="auto"/>
                                                <w:left w:val="none" w:sz="0" w:space="0" w:color="auto"/>
                                                <w:bottom w:val="none" w:sz="0" w:space="0" w:color="auto"/>
                                                <w:right w:val="none" w:sz="0" w:space="0" w:color="auto"/>
                                              </w:divBdr>
                                              <w:divsChild>
                                                <w:div w:id="109952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571850">
                          <w:marLeft w:val="0"/>
                          <w:marRight w:val="0"/>
                          <w:marTop w:val="0"/>
                          <w:marBottom w:val="0"/>
                          <w:divBdr>
                            <w:top w:val="none" w:sz="0" w:space="0" w:color="auto"/>
                            <w:left w:val="none" w:sz="0" w:space="0" w:color="auto"/>
                            <w:bottom w:val="none" w:sz="0" w:space="0" w:color="auto"/>
                            <w:right w:val="none" w:sz="0" w:space="0" w:color="auto"/>
                          </w:divBdr>
                          <w:divsChild>
                            <w:div w:id="675689535">
                              <w:marLeft w:val="0"/>
                              <w:marRight w:val="0"/>
                              <w:marTop w:val="0"/>
                              <w:marBottom w:val="0"/>
                              <w:divBdr>
                                <w:top w:val="none" w:sz="0" w:space="0" w:color="auto"/>
                                <w:left w:val="none" w:sz="0" w:space="0" w:color="auto"/>
                                <w:bottom w:val="none" w:sz="0" w:space="0" w:color="auto"/>
                                <w:right w:val="none" w:sz="0" w:space="0" w:color="auto"/>
                              </w:divBdr>
                              <w:divsChild>
                                <w:div w:id="1451821838">
                                  <w:marLeft w:val="0"/>
                                  <w:marRight w:val="0"/>
                                  <w:marTop w:val="0"/>
                                  <w:marBottom w:val="0"/>
                                  <w:divBdr>
                                    <w:top w:val="none" w:sz="0" w:space="0" w:color="auto"/>
                                    <w:left w:val="none" w:sz="0" w:space="0" w:color="auto"/>
                                    <w:bottom w:val="none" w:sz="0" w:space="0" w:color="auto"/>
                                    <w:right w:val="none" w:sz="0" w:space="0" w:color="auto"/>
                                  </w:divBdr>
                                  <w:divsChild>
                                    <w:div w:id="534579036">
                                      <w:marLeft w:val="0"/>
                                      <w:marRight w:val="0"/>
                                      <w:marTop w:val="0"/>
                                      <w:marBottom w:val="0"/>
                                      <w:divBdr>
                                        <w:top w:val="none" w:sz="0" w:space="0" w:color="auto"/>
                                        <w:left w:val="none" w:sz="0" w:space="0" w:color="auto"/>
                                        <w:bottom w:val="none" w:sz="0" w:space="0" w:color="auto"/>
                                        <w:right w:val="none" w:sz="0" w:space="0" w:color="auto"/>
                                      </w:divBdr>
                                      <w:divsChild>
                                        <w:div w:id="1916812977">
                                          <w:marLeft w:val="0"/>
                                          <w:marRight w:val="0"/>
                                          <w:marTop w:val="0"/>
                                          <w:marBottom w:val="0"/>
                                          <w:divBdr>
                                            <w:top w:val="none" w:sz="0" w:space="0" w:color="auto"/>
                                            <w:left w:val="none" w:sz="0" w:space="0" w:color="auto"/>
                                            <w:bottom w:val="none" w:sz="0" w:space="0" w:color="auto"/>
                                            <w:right w:val="none" w:sz="0" w:space="0" w:color="auto"/>
                                          </w:divBdr>
                                          <w:divsChild>
                                            <w:div w:id="143668137">
                                              <w:marLeft w:val="0"/>
                                              <w:marRight w:val="0"/>
                                              <w:marTop w:val="0"/>
                                              <w:marBottom w:val="0"/>
                                              <w:divBdr>
                                                <w:top w:val="none" w:sz="0" w:space="0" w:color="auto"/>
                                                <w:left w:val="none" w:sz="0" w:space="0" w:color="auto"/>
                                                <w:bottom w:val="none" w:sz="0" w:space="0" w:color="auto"/>
                                                <w:right w:val="none" w:sz="0" w:space="0" w:color="auto"/>
                                              </w:divBdr>
                                              <w:divsChild>
                                                <w:div w:id="359556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091512">
                          <w:marLeft w:val="0"/>
                          <w:marRight w:val="0"/>
                          <w:marTop w:val="0"/>
                          <w:marBottom w:val="0"/>
                          <w:divBdr>
                            <w:top w:val="none" w:sz="0" w:space="0" w:color="auto"/>
                            <w:left w:val="none" w:sz="0" w:space="0" w:color="auto"/>
                            <w:bottom w:val="none" w:sz="0" w:space="0" w:color="auto"/>
                            <w:right w:val="none" w:sz="0" w:space="0" w:color="auto"/>
                          </w:divBdr>
                          <w:divsChild>
                            <w:div w:id="779450931">
                              <w:marLeft w:val="0"/>
                              <w:marRight w:val="0"/>
                              <w:marTop w:val="0"/>
                              <w:marBottom w:val="0"/>
                              <w:divBdr>
                                <w:top w:val="none" w:sz="0" w:space="0" w:color="auto"/>
                                <w:left w:val="none" w:sz="0" w:space="0" w:color="auto"/>
                                <w:bottom w:val="none" w:sz="0" w:space="0" w:color="auto"/>
                                <w:right w:val="none" w:sz="0" w:space="0" w:color="auto"/>
                              </w:divBdr>
                              <w:divsChild>
                                <w:div w:id="417752950">
                                  <w:marLeft w:val="0"/>
                                  <w:marRight w:val="0"/>
                                  <w:marTop w:val="0"/>
                                  <w:marBottom w:val="0"/>
                                  <w:divBdr>
                                    <w:top w:val="none" w:sz="0" w:space="0" w:color="auto"/>
                                    <w:left w:val="none" w:sz="0" w:space="0" w:color="auto"/>
                                    <w:bottom w:val="none" w:sz="0" w:space="0" w:color="auto"/>
                                    <w:right w:val="none" w:sz="0" w:space="0" w:color="auto"/>
                                  </w:divBdr>
                                  <w:divsChild>
                                    <w:div w:id="1480536588">
                                      <w:marLeft w:val="0"/>
                                      <w:marRight w:val="0"/>
                                      <w:marTop w:val="0"/>
                                      <w:marBottom w:val="0"/>
                                      <w:divBdr>
                                        <w:top w:val="none" w:sz="0" w:space="0" w:color="auto"/>
                                        <w:left w:val="none" w:sz="0" w:space="0" w:color="auto"/>
                                        <w:bottom w:val="none" w:sz="0" w:space="0" w:color="auto"/>
                                        <w:right w:val="none" w:sz="0" w:space="0" w:color="auto"/>
                                      </w:divBdr>
                                      <w:divsChild>
                                        <w:div w:id="1968389847">
                                          <w:marLeft w:val="0"/>
                                          <w:marRight w:val="0"/>
                                          <w:marTop w:val="0"/>
                                          <w:marBottom w:val="0"/>
                                          <w:divBdr>
                                            <w:top w:val="none" w:sz="0" w:space="0" w:color="auto"/>
                                            <w:left w:val="none" w:sz="0" w:space="0" w:color="auto"/>
                                            <w:bottom w:val="none" w:sz="0" w:space="0" w:color="auto"/>
                                            <w:right w:val="none" w:sz="0" w:space="0" w:color="auto"/>
                                          </w:divBdr>
                                          <w:divsChild>
                                            <w:div w:id="1527719765">
                                              <w:marLeft w:val="0"/>
                                              <w:marRight w:val="0"/>
                                              <w:marTop w:val="0"/>
                                              <w:marBottom w:val="0"/>
                                              <w:divBdr>
                                                <w:top w:val="none" w:sz="0" w:space="0" w:color="auto"/>
                                                <w:left w:val="none" w:sz="0" w:space="0" w:color="auto"/>
                                                <w:bottom w:val="none" w:sz="0" w:space="0" w:color="auto"/>
                                                <w:right w:val="none" w:sz="0" w:space="0" w:color="auto"/>
                                              </w:divBdr>
                                              <w:divsChild>
                                                <w:div w:id="158625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0226609">
                          <w:marLeft w:val="0"/>
                          <w:marRight w:val="0"/>
                          <w:marTop w:val="0"/>
                          <w:marBottom w:val="0"/>
                          <w:divBdr>
                            <w:top w:val="none" w:sz="0" w:space="0" w:color="auto"/>
                            <w:left w:val="none" w:sz="0" w:space="0" w:color="auto"/>
                            <w:bottom w:val="none" w:sz="0" w:space="0" w:color="auto"/>
                            <w:right w:val="none" w:sz="0" w:space="0" w:color="auto"/>
                          </w:divBdr>
                          <w:divsChild>
                            <w:div w:id="1565407673">
                              <w:marLeft w:val="0"/>
                              <w:marRight w:val="0"/>
                              <w:marTop w:val="0"/>
                              <w:marBottom w:val="0"/>
                              <w:divBdr>
                                <w:top w:val="none" w:sz="0" w:space="0" w:color="auto"/>
                                <w:left w:val="none" w:sz="0" w:space="0" w:color="auto"/>
                                <w:bottom w:val="none" w:sz="0" w:space="0" w:color="auto"/>
                                <w:right w:val="none" w:sz="0" w:space="0" w:color="auto"/>
                              </w:divBdr>
                              <w:divsChild>
                                <w:div w:id="693271673">
                                  <w:marLeft w:val="0"/>
                                  <w:marRight w:val="0"/>
                                  <w:marTop w:val="0"/>
                                  <w:marBottom w:val="0"/>
                                  <w:divBdr>
                                    <w:top w:val="none" w:sz="0" w:space="0" w:color="auto"/>
                                    <w:left w:val="none" w:sz="0" w:space="0" w:color="auto"/>
                                    <w:bottom w:val="none" w:sz="0" w:space="0" w:color="auto"/>
                                    <w:right w:val="none" w:sz="0" w:space="0" w:color="auto"/>
                                  </w:divBdr>
                                  <w:divsChild>
                                    <w:div w:id="1885481738">
                                      <w:marLeft w:val="0"/>
                                      <w:marRight w:val="0"/>
                                      <w:marTop w:val="0"/>
                                      <w:marBottom w:val="0"/>
                                      <w:divBdr>
                                        <w:top w:val="none" w:sz="0" w:space="0" w:color="auto"/>
                                        <w:left w:val="none" w:sz="0" w:space="0" w:color="auto"/>
                                        <w:bottom w:val="none" w:sz="0" w:space="0" w:color="auto"/>
                                        <w:right w:val="none" w:sz="0" w:space="0" w:color="auto"/>
                                      </w:divBdr>
                                      <w:divsChild>
                                        <w:div w:id="1649745898">
                                          <w:marLeft w:val="0"/>
                                          <w:marRight w:val="0"/>
                                          <w:marTop w:val="0"/>
                                          <w:marBottom w:val="0"/>
                                          <w:divBdr>
                                            <w:top w:val="none" w:sz="0" w:space="0" w:color="auto"/>
                                            <w:left w:val="none" w:sz="0" w:space="0" w:color="auto"/>
                                            <w:bottom w:val="none" w:sz="0" w:space="0" w:color="auto"/>
                                            <w:right w:val="none" w:sz="0" w:space="0" w:color="auto"/>
                                          </w:divBdr>
                                          <w:divsChild>
                                            <w:div w:id="50694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637992">
                          <w:marLeft w:val="0"/>
                          <w:marRight w:val="0"/>
                          <w:marTop w:val="0"/>
                          <w:marBottom w:val="0"/>
                          <w:divBdr>
                            <w:top w:val="none" w:sz="0" w:space="0" w:color="auto"/>
                            <w:left w:val="none" w:sz="0" w:space="0" w:color="auto"/>
                            <w:bottom w:val="none" w:sz="0" w:space="0" w:color="auto"/>
                            <w:right w:val="none" w:sz="0" w:space="0" w:color="auto"/>
                          </w:divBdr>
                          <w:divsChild>
                            <w:div w:id="1732464707">
                              <w:marLeft w:val="0"/>
                              <w:marRight w:val="0"/>
                              <w:marTop w:val="0"/>
                              <w:marBottom w:val="0"/>
                              <w:divBdr>
                                <w:top w:val="none" w:sz="0" w:space="0" w:color="auto"/>
                                <w:left w:val="none" w:sz="0" w:space="0" w:color="auto"/>
                                <w:bottom w:val="none" w:sz="0" w:space="0" w:color="auto"/>
                                <w:right w:val="none" w:sz="0" w:space="0" w:color="auto"/>
                              </w:divBdr>
                              <w:divsChild>
                                <w:div w:id="1424647825">
                                  <w:marLeft w:val="0"/>
                                  <w:marRight w:val="0"/>
                                  <w:marTop w:val="0"/>
                                  <w:marBottom w:val="0"/>
                                  <w:divBdr>
                                    <w:top w:val="none" w:sz="0" w:space="0" w:color="auto"/>
                                    <w:left w:val="none" w:sz="0" w:space="0" w:color="auto"/>
                                    <w:bottom w:val="none" w:sz="0" w:space="0" w:color="auto"/>
                                    <w:right w:val="none" w:sz="0" w:space="0" w:color="auto"/>
                                  </w:divBdr>
                                  <w:divsChild>
                                    <w:div w:id="1207569538">
                                      <w:marLeft w:val="0"/>
                                      <w:marRight w:val="0"/>
                                      <w:marTop w:val="0"/>
                                      <w:marBottom w:val="0"/>
                                      <w:divBdr>
                                        <w:top w:val="none" w:sz="0" w:space="0" w:color="auto"/>
                                        <w:left w:val="none" w:sz="0" w:space="0" w:color="auto"/>
                                        <w:bottom w:val="none" w:sz="0" w:space="0" w:color="auto"/>
                                        <w:right w:val="none" w:sz="0" w:space="0" w:color="auto"/>
                                      </w:divBdr>
                                      <w:divsChild>
                                        <w:div w:id="1416172444">
                                          <w:marLeft w:val="0"/>
                                          <w:marRight w:val="0"/>
                                          <w:marTop w:val="0"/>
                                          <w:marBottom w:val="0"/>
                                          <w:divBdr>
                                            <w:top w:val="none" w:sz="0" w:space="0" w:color="auto"/>
                                            <w:left w:val="none" w:sz="0" w:space="0" w:color="auto"/>
                                            <w:bottom w:val="none" w:sz="0" w:space="0" w:color="auto"/>
                                            <w:right w:val="none" w:sz="0" w:space="0" w:color="auto"/>
                                          </w:divBdr>
                                          <w:divsChild>
                                            <w:div w:id="1571886197">
                                              <w:marLeft w:val="0"/>
                                              <w:marRight w:val="0"/>
                                              <w:marTop w:val="0"/>
                                              <w:marBottom w:val="0"/>
                                              <w:divBdr>
                                                <w:top w:val="none" w:sz="0" w:space="0" w:color="auto"/>
                                                <w:left w:val="none" w:sz="0" w:space="0" w:color="auto"/>
                                                <w:bottom w:val="none" w:sz="0" w:space="0" w:color="auto"/>
                                                <w:right w:val="none" w:sz="0" w:space="0" w:color="auto"/>
                                              </w:divBdr>
                                              <w:divsChild>
                                                <w:div w:id="117488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243204">
                          <w:marLeft w:val="0"/>
                          <w:marRight w:val="0"/>
                          <w:marTop w:val="0"/>
                          <w:marBottom w:val="0"/>
                          <w:divBdr>
                            <w:top w:val="none" w:sz="0" w:space="0" w:color="auto"/>
                            <w:left w:val="none" w:sz="0" w:space="0" w:color="auto"/>
                            <w:bottom w:val="none" w:sz="0" w:space="0" w:color="auto"/>
                            <w:right w:val="none" w:sz="0" w:space="0" w:color="auto"/>
                          </w:divBdr>
                          <w:divsChild>
                            <w:div w:id="194196124">
                              <w:marLeft w:val="0"/>
                              <w:marRight w:val="0"/>
                              <w:marTop w:val="0"/>
                              <w:marBottom w:val="0"/>
                              <w:divBdr>
                                <w:top w:val="none" w:sz="0" w:space="0" w:color="auto"/>
                                <w:left w:val="none" w:sz="0" w:space="0" w:color="auto"/>
                                <w:bottom w:val="none" w:sz="0" w:space="0" w:color="auto"/>
                                <w:right w:val="none" w:sz="0" w:space="0" w:color="auto"/>
                              </w:divBdr>
                              <w:divsChild>
                                <w:div w:id="1332367045">
                                  <w:marLeft w:val="0"/>
                                  <w:marRight w:val="0"/>
                                  <w:marTop w:val="0"/>
                                  <w:marBottom w:val="0"/>
                                  <w:divBdr>
                                    <w:top w:val="none" w:sz="0" w:space="0" w:color="auto"/>
                                    <w:left w:val="none" w:sz="0" w:space="0" w:color="auto"/>
                                    <w:bottom w:val="none" w:sz="0" w:space="0" w:color="auto"/>
                                    <w:right w:val="none" w:sz="0" w:space="0" w:color="auto"/>
                                  </w:divBdr>
                                  <w:divsChild>
                                    <w:div w:id="530727382">
                                      <w:marLeft w:val="0"/>
                                      <w:marRight w:val="0"/>
                                      <w:marTop w:val="0"/>
                                      <w:marBottom w:val="0"/>
                                      <w:divBdr>
                                        <w:top w:val="none" w:sz="0" w:space="0" w:color="auto"/>
                                        <w:left w:val="none" w:sz="0" w:space="0" w:color="auto"/>
                                        <w:bottom w:val="none" w:sz="0" w:space="0" w:color="auto"/>
                                        <w:right w:val="none" w:sz="0" w:space="0" w:color="auto"/>
                                      </w:divBdr>
                                      <w:divsChild>
                                        <w:div w:id="1179466563">
                                          <w:marLeft w:val="0"/>
                                          <w:marRight w:val="0"/>
                                          <w:marTop w:val="0"/>
                                          <w:marBottom w:val="0"/>
                                          <w:divBdr>
                                            <w:top w:val="none" w:sz="0" w:space="0" w:color="auto"/>
                                            <w:left w:val="none" w:sz="0" w:space="0" w:color="auto"/>
                                            <w:bottom w:val="none" w:sz="0" w:space="0" w:color="auto"/>
                                            <w:right w:val="none" w:sz="0" w:space="0" w:color="auto"/>
                                          </w:divBdr>
                                          <w:divsChild>
                                            <w:div w:id="200981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6671601">
          <w:marLeft w:val="0"/>
          <w:marRight w:val="0"/>
          <w:marTop w:val="0"/>
          <w:marBottom w:val="0"/>
          <w:divBdr>
            <w:top w:val="none" w:sz="0" w:space="0" w:color="auto"/>
            <w:left w:val="none" w:sz="0" w:space="0" w:color="auto"/>
            <w:bottom w:val="none" w:sz="0" w:space="0" w:color="auto"/>
            <w:right w:val="none" w:sz="0" w:space="0" w:color="auto"/>
          </w:divBdr>
          <w:divsChild>
            <w:div w:id="1337808852">
              <w:marLeft w:val="0"/>
              <w:marRight w:val="0"/>
              <w:marTop w:val="0"/>
              <w:marBottom w:val="0"/>
              <w:divBdr>
                <w:top w:val="none" w:sz="0" w:space="0" w:color="auto"/>
                <w:left w:val="none" w:sz="0" w:space="0" w:color="auto"/>
                <w:bottom w:val="none" w:sz="0" w:space="0" w:color="auto"/>
                <w:right w:val="none" w:sz="0" w:space="0" w:color="auto"/>
              </w:divBdr>
              <w:divsChild>
                <w:div w:id="752357709">
                  <w:marLeft w:val="0"/>
                  <w:marRight w:val="0"/>
                  <w:marTop w:val="0"/>
                  <w:marBottom w:val="0"/>
                  <w:divBdr>
                    <w:top w:val="none" w:sz="0" w:space="0" w:color="auto"/>
                    <w:left w:val="none" w:sz="0" w:space="0" w:color="auto"/>
                    <w:bottom w:val="none" w:sz="0" w:space="0" w:color="auto"/>
                    <w:right w:val="none" w:sz="0" w:space="0" w:color="auto"/>
                  </w:divBdr>
                  <w:divsChild>
                    <w:div w:id="1456363831">
                      <w:marLeft w:val="0"/>
                      <w:marRight w:val="0"/>
                      <w:marTop w:val="0"/>
                      <w:marBottom w:val="0"/>
                      <w:divBdr>
                        <w:top w:val="none" w:sz="0" w:space="0" w:color="auto"/>
                        <w:left w:val="none" w:sz="0" w:space="0" w:color="auto"/>
                        <w:bottom w:val="none" w:sz="0" w:space="0" w:color="auto"/>
                        <w:right w:val="none" w:sz="0" w:space="0" w:color="auto"/>
                      </w:divBdr>
                      <w:divsChild>
                        <w:div w:id="1542745141">
                          <w:marLeft w:val="0"/>
                          <w:marRight w:val="0"/>
                          <w:marTop w:val="0"/>
                          <w:marBottom w:val="0"/>
                          <w:divBdr>
                            <w:top w:val="none" w:sz="0" w:space="0" w:color="auto"/>
                            <w:left w:val="none" w:sz="0" w:space="0" w:color="auto"/>
                            <w:bottom w:val="none" w:sz="0" w:space="0" w:color="auto"/>
                            <w:right w:val="none" w:sz="0" w:space="0" w:color="auto"/>
                          </w:divBdr>
                          <w:divsChild>
                            <w:div w:id="1953975510">
                              <w:marLeft w:val="0"/>
                              <w:marRight w:val="0"/>
                              <w:marTop w:val="0"/>
                              <w:marBottom w:val="0"/>
                              <w:divBdr>
                                <w:top w:val="none" w:sz="0" w:space="0" w:color="auto"/>
                                <w:left w:val="none" w:sz="0" w:space="0" w:color="auto"/>
                                <w:bottom w:val="none" w:sz="0" w:space="0" w:color="auto"/>
                                <w:right w:val="none" w:sz="0" w:space="0" w:color="auto"/>
                              </w:divBdr>
                              <w:divsChild>
                                <w:div w:id="409235547">
                                  <w:marLeft w:val="0"/>
                                  <w:marRight w:val="0"/>
                                  <w:marTop w:val="0"/>
                                  <w:marBottom w:val="0"/>
                                  <w:divBdr>
                                    <w:top w:val="none" w:sz="0" w:space="0" w:color="auto"/>
                                    <w:left w:val="none" w:sz="0" w:space="0" w:color="auto"/>
                                    <w:bottom w:val="none" w:sz="0" w:space="0" w:color="auto"/>
                                    <w:right w:val="none" w:sz="0" w:space="0" w:color="auto"/>
                                  </w:divBdr>
                                  <w:divsChild>
                                    <w:div w:id="404956283">
                                      <w:marLeft w:val="0"/>
                                      <w:marRight w:val="0"/>
                                      <w:marTop w:val="0"/>
                                      <w:marBottom w:val="0"/>
                                      <w:divBdr>
                                        <w:top w:val="none" w:sz="0" w:space="0" w:color="auto"/>
                                        <w:left w:val="none" w:sz="0" w:space="0" w:color="auto"/>
                                        <w:bottom w:val="none" w:sz="0" w:space="0" w:color="auto"/>
                                        <w:right w:val="none" w:sz="0" w:space="0" w:color="auto"/>
                                      </w:divBdr>
                                      <w:divsChild>
                                        <w:div w:id="1574002522">
                                          <w:marLeft w:val="0"/>
                                          <w:marRight w:val="0"/>
                                          <w:marTop w:val="0"/>
                                          <w:marBottom w:val="0"/>
                                          <w:divBdr>
                                            <w:top w:val="none" w:sz="0" w:space="0" w:color="auto"/>
                                            <w:left w:val="none" w:sz="0" w:space="0" w:color="auto"/>
                                            <w:bottom w:val="none" w:sz="0" w:space="0" w:color="auto"/>
                                            <w:right w:val="none" w:sz="0" w:space="0" w:color="auto"/>
                                          </w:divBdr>
                                          <w:divsChild>
                                            <w:div w:id="124696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6161160">
      <w:bodyDiv w:val="1"/>
      <w:marLeft w:val="0"/>
      <w:marRight w:val="0"/>
      <w:marTop w:val="0"/>
      <w:marBottom w:val="0"/>
      <w:divBdr>
        <w:top w:val="none" w:sz="0" w:space="0" w:color="auto"/>
        <w:left w:val="none" w:sz="0" w:space="0" w:color="auto"/>
        <w:bottom w:val="none" w:sz="0" w:space="0" w:color="auto"/>
        <w:right w:val="none" w:sz="0" w:space="0" w:color="auto"/>
      </w:divBdr>
    </w:div>
    <w:div w:id="2008633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yperlink" Target="https://cactus.nci.nih.gov/chemical/structure?utm_source=chatgpt.com" TargetMode="External"/><Relationship Id="rId26" Type="http://schemas.openxmlformats.org/officeDocument/2006/relationships/hyperlink" Target="https://doi.org/10.1371/journal.pmed.1003198" TargetMode="External"/><Relationship Id="rId39" Type="http://schemas.openxmlformats.org/officeDocument/2006/relationships/hyperlink" Target="https://doi.org/10.1007/s13679-020-00422-w" TargetMode="External"/><Relationship Id="rId21" Type="http://schemas.openxmlformats.org/officeDocument/2006/relationships/header" Target="header9.xml"/><Relationship Id="rId34" Type="http://schemas.openxmlformats.org/officeDocument/2006/relationships/hyperlink" Target="https://doi.org/10.1038/s41598-022-24584-w" TargetMode="External"/><Relationship Id="rId42" Type="http://schemas.openxmlformats.org/officeDocument/2006/relationships/hyperlink" Target="https://doi.org/10.1172/JCI6780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hyperlink" Target="https://doi.org/10.3390/v140100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1.xml"/><Relationship Id="rId32" Type="http://schemas.openxmlformats.org/officeDocument/2006/relationships/hyperlink" Target="https://doi.org/10.3389/fpsyg.2021.712567" TargetMode="External"/><Relationship Id="rId37" Type="http://schemas.openxmlformats.org/officeDocument/2006/relationships/hyperlink" Target="https://doi.org/10.1016/j.phrs.2020.104681" TargetMode="External"/><Relationship Id="rId40" Type="http://schemas.openxmlformats.org/officeDocument/2006/relationships/hyperlink" Target="https://doi.org/10.1503/cmaj.191707" TargetMode="External"/><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image" Target="media/image4.png"/><Relationship Id="rId28" Type="http://schemas.openxmlformats.org/officeDocument/2006/relationships/hyperlink" Target="https://doi.org/10.3803/EnM.2023.1659" TargetMode="External"/><Relationship Id="rId36" Type="http://schemas.openxmlformats.org/officeDocument/2006/relationships/hyperlink" Target="https://doi.org/10.1186/s12859-017-1877-4" TargetMode="External"/><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hyperlink" Target="https://doi.org/10.3831/KPI.2023.26.1.10"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1.xml"/><Relationship Id="rId22" Type="http://schemas.openxmlformats.org/officeDocument/2006/relationships/header" Target="header10.xml"/><Relationship Id="rId27" Type="http://schemas.openxmlformats.org/officeDocument/2006/relationships/hyperlink" Target="https://doi.org/10.1371/journal.pone.0305544" TargetMode="External"/><Relationship Id="rId30" Type="http://schemas.openxmlformats.org/officeDocument/2006/relationships/hyperlink" Target="https://doi.org/10.1038/s42003-023-05476-9" TargetMode="External"/><Relationship Id="rId35" Type="http://schemas.openxmlformats.org/officeDocument/2006/relationships/hyperlink" Target="https://doi.org/10.1111/obr.13216" TargetMode="External"/><Relationship Id="rId43" Type="http://schemas.openxmlformats.org/officeDocument/2006/relationships/hyperlink" Target="https://doi.org/10.1016/j.compbiomed.2023.106936"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image" Target="media/image3.png"/><Relationship Id="rId25" Type="http://schemas.openxmlformats.org/officeDocument/2006/relationships/header" Target="header12.xml"/><Relationship Id="rId33" Type="http://schemas.openxmlformats.org/officeDocument/2006/relationships/hyperlink" Target="https://doi.org/10.1038/s41573-021-00337-8" TargetMode="External"/><Relationship Id="rId38" Type="http://schemas.openxmlformats.org/officeDocument/2006/relationships/hyperlink" Target="https://doi.org/10.25026/jsk.v5i3.1727" TargetMode="External"/><Relationship Id="rId46" Type="http://schemas.openxmlformats.org/officeDocument/2006/relationships/theme" Target="theme/theme1.xml"/><Relationship Id="rId20" Type="http://schemas.openxmlformats.org/officeDocument/2006/relationships/header" Target="header8.xml"/><Relationship Id="rId41" Type="http://schemas.openxmlformats.org/officeDocument/2006/relationships/hyperlink" Target="https://www.who.int/news-room/fact-sheets/detail/obesity-and-overweigh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Kuliah\IPB\Tesis\Etc\Templat%20Tesis%20dan%20Disertasi.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7003883FFCE4AE39B7DA6C16CB6E38C"/>
        <w:category>
          <w:name w:val="General"/>
          <w:gallery w:val="placeholder"/>
        </w:category>
        <w:types>
          <w:type w:val="bbPlcHdr"/>
        </w:types>
        <w:behaviors>
          <w:behavior w:val="content"/>
        </w:behaviors>
        <w:guid w:val="{0F0F8ADC-FB54-47EE-BF3E-2F0AF0BFFB65}"/>
      </w:docPartPr>
      <w:docPartBody>
        <w:p w:rsidR="00E35C46" w:rsidRDefault="00E35C46" w:rsidP="00E35C46">
          <w:pPr>
            <w:pStyle w:val="F7003883FFCE4AE39B7DA6C16CB6E38C"/>
          </w:pPr>
          <w:r w:rsidRPr="008831F3">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FD936B18-261F-4E64-8067-D41CCDB9CF2E}"/>
      </w:docPartPr>
      <w:docPartBody>
        <w:p w:rsidR="00600220" w:rsidRDefault="00600220">
          <w:r w:rsidRPr="001F2AA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Italic">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ple Color Emoji">
    <w:charset w:val="00"/>
    <w:family w:val="auto"/>
    <w:pitch w:val="variable"/>
    <w:sig w:usb0="00000003" w:usb1="18000000" w:usb2="14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C46"/>
    <w:rsid w:val="002539B4"/>
    <w:rsid w:val="00481098"/>
    <w:rsid w:val="004B4D2C"/>
    <w:rsid w:val="00573D9A"/>
    <w:rsid w:val="005A3950"/>
    <w:rsid w:val="005D4A66"/>
    <w:rsid w:val="00600220"/>
    <w:rsid w:val="00B03A80"/>
    <w:rsid w:val="00E35C46"/>
    <w:rsid w:val="00F57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7003883FFCE4AE39B7DA6C16CB6E38C">
    <w:name w:val="F7003883FFCE4AE39B7DA6C16CB6E38C"/>
    <w:rsid w:val="00E35C46"/>
  </w:style>
  <w:style w:type="paragraph" w:customStyle="1" w:styleId="4D842F220DA94005845C280A8D81196A">
    <w:name w:val="4D842F220DA94005845C280A8D81196A"/>
    <w:rsid w:val="00E35C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CB7A449-D48E-465F-AE99-C71EC7B1D254}">
  <we:reference id="wa104382081" version="1.55.1.0" store="en-US" storeType="OMEX"/>
  <we:alternateReferences>
    <we:reference id="wa104382081" version="1.55.1.0" store="wa104382081" storeType="OMEX"/>
  </we:alternateReferences>
  <we:properties>
    <we:property name="MENDELEY_CITATIONS_STYLE" value="{&quot;id&quot;:&quot;https://www.zotero.org/styles/apa&quot;,&quot;title&quot;:&quot;American Psychological Association 7th edition&quot;,&quot;format&quot;:&quot;author-date&quot;,&quot;defaultLocale&quot;:null,&quot;isLocaleCodeValid&quot;:true}"/>
    <we:property name="MENDELEY_CITATIONS" value="[{&quot;citationID&quot;:&quot;MENDELEY_CITATION_2b4dec06-6bb4-4204-ab0a-5717d7df78ed&quot;,&quot;properties&quot;:{&quot;noteIndex&quot;:0},&quot;isEdited&quot;:false,&quot;manualOverride&quot;:{&quot;isManuallyOverridden&quot;:true,&quot;citeprocText&quot;:&quot;(Joshi &amp;#38; Gohil, 2023)&quot;,&quot;manualOverrideText&quot;:&quot;Joshi D, Gohil KJ. 2023. A brief review on Murraya paniculata (orange jasmine): pharmacognosy, phytochemistry and ethanomedicinal uses. J Pharmacopuncture. 26(1):10–17.&quot;},&quot;citationTag&quot;:&quot;MENDELEY_CITATION_v3_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&quot;,&quot;citationItems&quot;:[{&quot;id&quot;:&quot;3f832230-f060-3cd9-ad13-db81449b08a7&quot;,&quot;itemData&quot;:{&quot;type&quot;:&quot;article&quot;,&quot;id&quot;:&quot;3f832230-f060-3cd9-ad13-db81449b08a7&quot;,&quot;title&quot;:&quot;A Brief Review on Murraya paniculata (Orange Jasmine): Pharmacognosy, phytochemistry and ethanomedicinal uses&quot;,&quot;author&quot;:[{&quot;family&quot;:&quot;Joshi&quot;,&quot;given&quot;:&quot;Deepa&quot;,&quot;parse-names&quot;:false,&quot;dropping-particle&quot;:&quot;&quot;,&quot;non-dropping-particle&quot;:&quot;&quot;},{&quot;family&quot;:&quot;Gohil&quot;,&quot;given&quot;:&quot;Kashmira J.&quot;,&quot;parse-names&quot;:false,&quot;dropping-particle&quot;:&quot;&quot;,&quot;non-dropping-particle&quot;:&quot;&quot;}],&quot;container-title&quot;:&quot;Journal of Pharmacopuncture&quot;,&quot;DOI&quot;:&quot;10.3831/KPI.2023.26.1.10&quot;,&quot;ISSN&quot;:&quot;22346856&quot;,&quot;issued&quot;:{&quot;date-parts&quot;:[[2023]]},&quot;page&quot;:&quot;10-17&quot;,&quot;abstract&quot;:&quot;Objectives: Murraya paniculata (family-Rutaceae), popularly known as orange jasmine, is the most important evergreen plant. The Rutaceae family is economically significant due to its diverse edible fruits and essential oils. Methods: Murraya paniculata extracts (MPE) of leaf have been shown to include phenolic compounds, highly oxygenated flavonoids, flavanones, sesquiterpenoids, polymethoxy glycosides, and coumarins. Cyclocitral, methyl salicylate, trans-nerolidol, cubenol, isogermacrene, -cadinol, and cubeb-11-ene are all abundant in MPE. The usages of various parts of this plant, such as bark, leaves and flower, as a remedy for a variety of ailments as widely recorded in the traditional literature. The plant has anti-diabetic, anti-obesity, antibacterial, anti-implantation, anti-oxidative, cytotoxic, anti-diarrheal, antidepressant and anti-anxiety properties and many others. Results: The goal of the review is to reignite interest in this potential plant, encouraging researchers to continue their research in order to uncover novel therapeutic compounds for the treatment and management of a range of infections. The current review provided a comprehensive overview of this traditional unique plant. Conclusion: The review paves a way for exploring its active chemical elements with substantial pharmacological values further for potential benefits of mankind.&quot;,&quot;publisher&quot;:&quot;Korean Pharmacopuncture Institute&quot;,&quot;issue&quot;:&quot;1&quot;,&quot;volume&quot;:&quot;26&quot;,&quot;container-title-short&quot;:&quot;J Pharmacopuncture&quot;},&quot;isTemporary&quot;:false}]},{&quot;citationID&quot;:&quot;MENDELEY_CITATION_0f85f945-d5f3-494a-8631-861eed16bf15&quot;,&quot;properties&quot;:{&quot;noteIndex&quot;:0},&quot;isEdited&quot;:false,&quot;manualOverride&quot;:{&quot;isManuallyOverridden&quot;:false,&quot;citeprocText&quot;:&quot;(McNaughton et al., 2024)&quot;,&quot;manualOverrideText&quot;:&quot;&quot;},&quot;citationTag&quot;:&quot;MENDELEY_CITATION_v3_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&quot;,&quot;citationItems&quot;:[{&quot;id&quot;:&quot;1cdc0cb2-e4ed-33d4-ab2a-6841138802ca&quot;,&quot;itemData&quot;:{&quot;type&quot;:&quot;article-journal&quot;,&quot;id&quot;:&quot;1cdc0cb2-e4ed-33d4-ab2a-6841138802ca&quot;,&quot;title&quot;:&quot;CACTUS: Chemistry Agent Connecting Tool-Usage to Science&quot;,&quot;author&quot;:[{&quot;family&quot;:&quot;McNaughton&quot;,&quot;given&quot;:&quot;Andrew D.&quot;,&quot;parse-names&quot;:false,&quot;dropping-particle&quot;:&quot;&quot;,&quot;non-dropping-particle&quot;:&quot;&quot;},{&quot;family&quot;:&quot;Ramalaxmi&quot;,&quot;given&quot;:&quot;Gautham&quot;,&quot;parse-names&quot;:false,&quot;dropping-particle&quot;:&quot;&quot;,&quot;non-dropping-particle&quot;:&quot;&quot;},{&quot;family&quot;:&quot;Kruel&quot;,&quot;given&quot;:&quot;Agustin&quot;,&quot;parse-names&quot;:false,&quot;dropping-particle&quot;:&quot;&quot;,&quot;non-dropping-particle&quot;:&quot;&quot;},{&quot;family&quot;:&quot;Knutson&quot;,&quot;given&quot;:&quot;Carter R.&quot;,&quot;parse-names&quot;:false,&quot;dropping-particle&quot;:&quot;&quot;,&quot;non-dropping-particle&quot;:&quot;&quot;},{&quot;family&quot;:&quot;Varikoti&quot;,&quot;given&quot;:&quot;Rohith A.&quot;,&quot;parse-names&quot;:false,&quot;dropping-particle&quot;:&quot;&quot;,&quot;non-dropping-particle&quot;:&quot;&quot;},{&quot;family&quot;:&quot;Kumar&quot;,&quot;given&quot;:&quot;Neeraj&quot;,&quot;parse-names&quot;:false,&quot;dropping-particle&quot;:&quot;&quot;,&quot;non-dropping-particle&quot;:&quot;&quot;}],&quot;DOI&quot;:&quot;10.1021/acsomega.4c08408&quot;,&quot;URL&quot;:&quot;http://arxiv.org/abs/2405.00972&quot;,&quot;issued&quot;:{&quot;date-parts&quot;:[[2024,5,2]]},&quot;abstract&quot;:&quot;Large language models (LLMs) have shown remarkable potential in various domains, but they often lack the ability to access and reason over domain-specific knowledge and tools. In this paper, we introduced CACTUS (Chemistry Agent Connecting Tool-Usage to Science), an LLM-based agent that integrates cheminformatics tools to enable advanced reasoning and problem-solving in chemistry and molecular discovery. We evaluate the performance of CACTUS using a diverse set of open-source LLMs, including Gemma-7b, Falcon-7b, MPT-7b, Llama2-7b, and Mistral-7b, on a benchmark of thousands of chemistry questions. Our results demonstrate that CACTUS significantly outperforms baseline LLMs, with the Gemma-7b and Mistral-7b models achieving the highest accuracy regardless of the prompting strategy used. Moreover, we explore the impact of domain-specific prompting and hardware configurations on model performance, highlighting the importance of prompt engineering and the potential for deploying smaller models on consumer-grade hardware without significant loss in accuracy. By combining the cognitive capabilities of open-source LLMs with domain-specific tools, CACTUS can assist researchers in tasks such as molecular property prediction, similarity searching, and drug-likeness assessment. Furthermore, CACTUS represents a significant milestone in the field of cheminformatics, offering an adaptable tool for researchers engaged in chemistry and molecular discovery. By integrating the strengths of open-source LLMs with domain-specific tools, CACTUS has the potential to accelerate scientific advancement and unlock new frontiers in the exploration of novel, effective, and safe therapeutic candidates, catalysts, and materials. Moreover, CACTUS's ability to integrate with automated experimentation platforms and make data-driven decisions in real time opens up new possibilities for autonomous discovery.&quot;,&quot;container-title-short&quot;:&quot;&quot;},&quot;isTemporary&quot;: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EF3C6D-8D5D-431D-98DA-948EBBB37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 Tesis dan Disertasi</Template>
  <TotalTime>1374</TotalTime>
  <Pages>27</Pages>
  <Words>7310</Words>
  <Characters>41673</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Templat tesis dan disertasi</vt:lpstr>
    </vt:vector>
  </TitlesOfParts>
  <Company>IPB</Company>
  <LinksUpToDate>false</LinksUpToDate>
  <CharactersWithSpaces>48886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tesis dan disertasi</dc:title>
  <dc:subject/>
  <dc:creator>Laras</dc:creator>
  <cp:keywords/>
  <dc:description/>
  <cp:lastModifiedBy>puspitasariindah</cp:lastModifiedBy>
  <cp:revision>23</cp:revision>
  <cp:lastPrinted>2025-08-04T02:35:00Z</cp:lastPrinted>
  <dcterms:created xsi:type="dcterms:W3CDTF">2025-08-01T05:35:00Z</dcterms:created>
  <dcterms:modified xsi:type="dcterms:W3CDTF">2025-09-09T14:20:00Z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83351c9e-a2c3-3160-b4a4-79c47eeb98fe</vt:lpwstr>
  </property>
  <property fmtid="{D5CDD505-2E9C-101B-9397-08002B2CF9AE}" pid="4" name="Mendeley Citation Style_1">
    <vt:lpwstr>http://www.zotero.org/styles/council-of-science-editors-author-date</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http://www.zotero.org/styles/council-of-science-editors-author-date</vt:lpwstr>
  </property>
  <property fmtid="{D5CDD505-2E9C-101B-9397-08002B2CF9AE}" pid="16" name="Mendeley Recent Style Name 5_1">
    <vt:lpwstr>Council of Science Editors, Name-Year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