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5A1D0A" w14:textId="7B5F2F23" w:rsidR="00C35D77" w:rsidRPr="007648BF" w:rsidRDefault="001043E9" w:rsidP="00C35D77">
      <w:pPr>
        <w:pStyle w:val="Nagwek1"/>
      </w:pPr>
      <w:bookmarkStart w:id="0" w:name="_Ref144993533"/>
      <w:bookmarkStart w:id="1" w:name="_Toc145680771"/>
      <w:r w:rsidRPr="007648BF">
        <w:t>Juliusz Wasieleski</w:t>
      </w:r>
      <w:r w:rsidRPr="007648BF">
        <w:br/>
      </w:r>
      <w:bookmarkEnd w:id="0"/>
      <w:bookmarkEnd w:id="1"/>
      <w:r w:rsidR="00C35D77" w:rsidRPr="007648BF">
        <w:t>Informatyka, III rok, grupa 6</w:t>
      </w:r>
      <w:r w:rsidR="00C35D77" w:rsidRPr="007648BF">
        <w:br/>
      </w:r>
      <w:r w:rsidR="00E82E90">
        <w:t xml:space="preserve">grudzień </w:t>
      </w:r>
      <w:r w:rsidR="00C35D77" w:rsidRPr="007648BF">
        <w:t>2023</w:t>
      </w:r>
    </w:p>
    <w:p w14:paraId="5418D968" w14:textId="0DF83D85" w:rsidR="001043E9" w:rsidRPr="007648BF" w:rsidRDefault="00BE2780" w:rsidP="001043E9">
      <w:pPr>
        <w:pStyle w:val="Tytu"/>
        <w:rPr>
          <w:rFonts w:eastAsia="ArialMT"/>
        </w:rPr>
      </w:pPr>
      <w:r>
        <w:rPr>
          <w:rFonts w:eastAsia="ArialMT"/>
        </w:rPr>
        <w:t>Podstawy uczenia macierzowego</w:t>
      </w:r>
      <w:r w:rsidR="00C35D77" w:rsidRPr="007648BF">
        <w:rPr>
          <w:rFonts w:eastAsia="ArialMT"/>
        </w:rPr>
        <w:t xml:space="preserve"> –</w:t>
      </w:r>
      <w:r w:rsidR="005A2221">
        <w:rPr>
          <w:rFonts w:eastAsia="ArialMT"/>
        </w:rPr>
        <w:t xml:space="preserve"> </w:t>
      </w:r>
      <w:r>
        <w:rPr>
          <w:rFonts w:eastAsia="ArialMT"/>
        </w:rPr>
        <w:t>laboratorium nr 1</w:t>
      </w:r>
      <w:r w:rsidR="005A2221">
        <w:rPr>
          <w:rFonts w:eastAsia="ArialMT"/>
        </w:rPr>
        <w:t xml:space="preserve"> </w:t>
      </w:r>
      <w:r w:rsidR="005A2221" w:rsidRPr="007648BF">
        <w:rPr>
          <w:rFonts w:eastAsia="ArialMT"/>
        </w:rPr>
        <w:t>–</w:t>
      </w:r>
      <w:r w:rsidR="00C35D77" w:rsidRPr="007648BF">
        <w:rPr>
          <w:rFonts w:eastAsia="ArialMT"/>
        </w:rPr>
        <w:t xml:space="preserve"> sprawozdanie</w:t>
      </w:r>
    </w:p>
    <w:p w14:paraId="58593D47" w14:textId="77777777" w:rsidR="00C35D77" w:rsidRPr="007648BF" w:rsidRDefault="00C35D77" w:rsidP="00AD4F12">
      <w:pPr>
        <w:pStyle w:val="Nagwek1"/>
        <w:numPr>
          <w:ilvl w:val="0"/>
          <w:numId w:val="1"/>
        </w:numPr>
      </w:pPr>
      <w:bookmarkStart w:id="2" w:name="_Toc145680772"/>
      <w:r w:rsidRPr="007648BF">
        <w:t>Opis ćwiczenia</w:t>
      </w:r>
    </w:p>
    <w:p w14:paraId="1441ACEB" w14:textId="698760EF" w:rsidR="00C35D77" w:rsidRDefault="00C35D77" w:rsidP="00BE2780">
      <w:pPr>
        <w:pStyle w:val="zwyky"/>
        <w:ind w:firstLine="360"/>
      </w:pPr>
      <w:r w:rsidRPr="007648BF">
        <w:t xml:space="preserve">Naszym zadaniem było </w:t>
      </w:r>
      <w:r w:rsidR="00BE2780">
        <w:t>zrealizowanie trzech zadań:</w:t>
      </w:r>
    </w:p>
    <w:p w14:paraId="2425539E" w14:textId="70ED833B" w:rsidR="00BE2780" w:rsidRPr="00BE2780" w:rsidRDefault="00BE2780" w:rsidP="008D61D1">
      <w:pPr>
        <w:pStyle w:val="zwyky"/>
        <w:numPr>
          <w:ilvl w:val="0"/>
          <w:numId w:val="15"/>
        </w:numPr>
        <w:ind w:left="851" w:hanging="284"/>
      </w:pPr>
      <w:r w:rsidRPr="00BE2780">
        <w:t>Dla klasyfikacji binarnej</w:t>
      </w:r>
    </w:p>
    <w:p w14:paraId="626F49AA" w14:textId="5EAEEA31" w:rsidR="00BE2780" w:rsidRDefault="00BE2780" w:rsidP="00BE2780">
      <w:pPr>
        <w:pStyle w:val="zwyky"/>
        <w:numPr>
          <w:ilvl w:val="1"/>
          <w:numId w:val="15"/>
        </w:numPr>
      </w:pPr>
      <w:r w:rsidRPr="00BE2780">
        <w:t>Generujemy dataset to znaczy jakąś macierz na której znajd</w:t>
      </w:r>
      <w:r>
        <w:t>ziemy krzywą dzielącą to wsztko</w:t>
      </w:r>
    </w:p>
    <w:p w14:paraId="4D3687CF" w14:textId="77777777" w:rsidR="00BE2780" w:rsidRDefault="00BE2780" w:rsidP="00BE2780">
      <w:pPr>
        <w:pStyle w:val="zwyky"/>
        <w:numPr>
          <w:ilvl w:val="1"/>
          <w:numId w:val="15"/>
        </w:numPr>
      </w:pPr>
      <w:r w:rsidRPr="00BE2780">
        <w:t>Zn</w:t>
      </w:r>
      <w:r>
        <w:t>ajdujemy tę krzywą przy użyciu:</w:t>
      </w:r>
    </w:p>
    <w:p w14:paraId="535FE6AE" w14:textId="77777777" w:rsidR="00BE2780" w:rsidRDefault="00BE2780" w:rsidP="00BE2780">
      <w:pPr>
        <w:pStyle w:val="zwyky"/>
        <w:ind w:left="1068"/>
      </w:pPr>
      <w:r>
        <w:t>a) regresji liniowej</w:t>
      </w:r>
    </w:p>
    <w:p w14:paraId="4705A58C" w14:textId="6E948930" w:rsidR="00BE2780" w:rsidRPr="00BE2780" w:rsidRDefault="00BE2780" w:rsidP="00BE2780">
      <w:pPr>
        <w:pStyle w:val="zwyky"/>
        <w:ind w:left="1068"/>
      </w:pPr>
      <w:r w:rsidRPr="00BE2780">
        <w:t>b) regresji logistycznej</w:t>
      </w:r>
    </w:p>
    <w:p w14:paraId="3EACBAD6" w14:textId="430A4E35" w:rsidR="00BE2780" w:rsidRPr="00BE2780" w:rsidRDefault="00BE2780" w:rsidP="008D61D1">
      <w:pPr>
        <w:pStyle w:val="zwyky"/>
        <w:numPr>
          <w:ilvl w:val="0"/>
          <w:numId w:val="15"/>
        </w:numPr>
        <w:ind w:left="851" w:hanging="295"/>
      </w:pPr>
      <w:r w:rsidRPr="00BE2780">
        <w:t>Dla regresji</w:t>
      </w:r>
    </w:p>
    <w:p w14:paraId="3568ECBD" w14:textId="77777777" w:rsidR="00BE2780" w:rsidRDefault="00BE2780" w:rsidP="00475D43">
      <w:pPr>
        <w:pStyle w:val="zwyky"/>
        <w:numPr>
          <w:ilvl w:val="1"/>
          <w:numId w:val="15"/>
        </w:numPr>
        <w:ind w:hanging="75"/>
      </w:pPr>
      <w:r w:rsidRPr="00BE2780">
        <w:t>Generujemy dataset to znaczy punkty ułoż</w:t>
      </w:r>
      <w:r>
        <w:t>one na jakiejś krzywej z biasem</w:t>
      </w:r>
    </w:p>
    <w:p w14:paraId="46F5E5E8" w14:textId="77777777" w:rsidR="00475D43" w:rsidRDefault="00BE2780" w:rsidP="00475D43">
      <w:pPr>
        <w:pStyle w:val="zwyky"/>
        <w:numPr>
          <w:ilvl w:val="1"/>
          <w:numId w:val="15"/>
        </w:numPr>
        <w:ind w:left="1418" w:hanging="425"/>
      </w:pPr>
      <w:r w:rsidRPr="00BE2780">
        <w:t>Rozwiązujemy problem kilkoma modelami: krzywą liniową, pierws</w:t>
      </w:r>
      <w:r>
        <w:t>zego stopnia i drugiego stopnia</w:t>
      </w:r>
    </w:p>
    <w:p w14:paraId="03886875" w14:textId="609E0AA2" w:rsidR="00BE2780" w:rsidRPr="00BE2780" w:rsidRDefault="00475D43" w:rsidP="00475D43">
      <w:pPr>
        <w:pStyle w:val="zwyky"/>
        <w:numPr>
          <w:ilvl w:val="1"/>
          <w:numId w:val="15"/>
        </w:numPr>
        <w:ind w:left="1418" w:hanging="425"/>
      </w:pPr>
      <w:r>
        <w:t>W</w:t>
      </w:r>
      <w:r w:rsidR="00BE2780" w:rsidRPr="00BE2780">
        <w:t>ybieramy najlepszy z tych modeli na podstawie validacji (albo k-cross, albo Train-Validation-Test) z metryką Minimal Square Error</w:t>
      </w:r>
    </w:p>
    <w:p w14:paraId="231BF346" w14:textId="7AAC4D86" w:rsidR="00BE2780" w:rsidRPr="00BE2780" w:rsidRDefault="00BE2780" w:rsidP="008D61D1">
      <w:pPr>
        <w:pStyle w:val="zwyky"/>
        <w:numPr>
          <w:ilvl w:val="0"/>
          <w:numId w:val="15"/>
        </w:numPr>
        <w:ind w:left="851" w:hanging="284"/>
      </w:pPr>
      <w:r w:rsidRPr="00BE2780">
        <w:t>Problem prędkości średniej</w:t>
      </w:r>
    </w:p>
    <w:p w14:paraId="025082B3" w14:textId="660AA48B" w:rsidR="00BE2780" w:rsidRPr="00BE2780" w:rsidRDefault="00BE2780" w:rsidP="00475D43">
      <w:pPr>
        <w:pStyle w:val="zwyky"/>
        <w:ind w:left="993"/>
      </w:pPr>
      <w:r>
        <w:t>J</w:t>
      </w:r>
      <w:r w:rsidRPr="00BE2780">
        <w:t>ako, że w nim wychodzi nam funkcja dwóch zmiennych, powinniśmy stworzyć model znajdujący tą krzywą</w:t>
      </w:r>
    </w:p>
    <w:p w14:paraId="0DD11FF0" w14:textId="77777777" w:rsidR="00BE2780" w:rsidRPr="007648BF" w:rsidRDefault="00BE2780" w:rsidP="00BE220F">
      <w:pPr>
        <w:pStyle w:val="zwyky"/>
        <w:ind w:firstLine="360"/>
      </w:pPr>
    </w:p>
    <w:p w14:paraId="3693644D" w14:textId="77777777" w:rsidR="00C35D77" w:rsidRPr="007648BF" w:rsidRDefault="00C35D77" w:rsidP="00AD4F12">
      <w:pPr>
        <w:pStyle w:val="Nagwek1"/>
        <w:numPr>
          <w:ilvl w:val="0"/>
          <w:numId w:val="1"/>
        </w:numPr>
        <w:rPr>
          <w:rFonts w:eastAsia="ArialMT"/>
        </w:rPr>
      </w:pPr>
      <w:r w:rsidRPr="007648BF">
        <w:rPr>
          <w:rFonts w:eastAsia="ArialMT"/>
        </w:rPr>
        <w:t>Środowisko, biblioteki, założenia oraz użyte narzędzia</w:t>
      </w:r>
    </w:p>
    <w:p w14:paraId="4F7BA8E6" w14:textId="2A9CD18E" w:rsidR="00C35D77" w:rsidRPr="007648BF" w:rsidRDefault="009C68C7" w:rsidP="00C35D77">
      <w:pPr>
        <w:pStyle w:val="zwyky"/>
        <w:ind w:firstLine="424"/>
      </w:pPr>
      <w:r>
        <w:t>Ćwiczenie wykonaliśmy</w:t>
      </w:r>
      <w:r w:rsidR="00C35D77" w:rsidRPr="007648BF">
        <w:t xml:space="preserve"> w języku Python </w:t>
      </w:r>
      <w:r w:rsidR="00C35D77" w:rsidRPr="009C68C7">
        <w:t>przy użyciu Jupyer Notebooka</w:t>
      </w:r>
      <w:r w:rsidR="00C35D77" w:rsidRPr="007648BF">
        <w:t>. Do o</w:t>
      </w:r>
      <w:r w:rsidR="00B979C6" w:rsidRPr="007648BF">
        <w:t xml:space="preserve">bliczeń, przechowywania danych </w:t>
      </w:r>
      <w:r>
        <w:t>użyliśmy</w:t>
      </w:r>
      <w:r w:rsidR="00C35D77" w:rsidRPr="007648BF">
        <w:t xml:space="preserve"> bibliotek </w:t>
      </w:r>
      <w:r w:rsidR="00C35D77" w:rsidRPr="007648BF">
        <w:rPr>
          <w:i/>
        </w:rPr>
        <w:t>numpy, pandas</w:t>
      </w:r>
      <w:r w:rsidR="00D51655">
        <w:rPr>
          <w:i/>
        </w:rPr>
        <w:t>,</w:t>
      </w:r>
      <w:r w:rsidR="00475D43">
        <w:rPr>
          <w:i/>
        </w:rPr>
        <w:t xml:space="preserve"> random, sklearn, math</w:t>
      </w:r>
      <w:r w:rsidR="00C35D77" w:rsidRPr="007648BF">
        <w:rPr>
          <w:i/>
        </w:rPr>
        <w:t>.</w:t>
      </w:r>
    </w:p>
    <w:p w14:paraId="560B71F8" w14:textId="56686169" w:rsidR="00C35D77" w:rsidRPr="007648BF" w:rsidRDefault="009C68C7" w:rsidP="00C35D77">
      <w:pPr>
        <w:pStyle w:val="zwyky"/>
        <w:ind w:firstLine="424"/>
        <w:rPr>
          <w:i/>
        </w:rPr>
      </w:pPr>
      <w:r>
        <w:t>Do rysowania wykresów użyliśmy</w:t>
      </w:r>
      <w:r w:rsidR="00C35D77" w:rsidRPr="007648BF">
        <w:t xml:space="preserve"> biblioteki </w:t>
      </w:r>
      <w:r w:rsidR="00C35D77" w:rsidRPr="007648BF">
        <w:rPr>
          <w:i/>
        </w:rPr>
        <w:t>matplotlib</w:t>
      </w:r>
      <w:r w:rsidR="00B979C6" w:rsidRPr="007648BF">
        <w:rPr>
          <w:i/>
        </w:rPr>
        <w:t>.</w:t>
      </w:r>
    </w:p>
    <w:p w14:paraId="10201EF3" w14:textId="6236B754" w:rsidR="00C35D77" w:rsidRDefault="009C68C7" w:rsidP="00B979C6">
      <w:pPr>
        <w:pStyle w:val="zwyky"/>
        <w:ind w:firstLine="424"/>
      </w:pPr>
      <w:r>
        <w:t>Wszystkie obliczenia prowadziliśmy</w:t>
      </w:r>
      <w:r w:rsidR="00C35D77" w:rsidRPr="007648BF">
        <w:t xml:space="preserve"> na komputerze </w:t>
      </w:r>
      <w:r w:rsidR="00C35D77" w:rsidRPr="009C68C7">
        <w:t>Lenovo Y50-70 z systemem Windows 10 Pro w wersji 10.0.19045, procesor Intel Core i7-4720HQ  2.60GHz, 2601 MHz, rdzenie: 4, procesory logiczne: 8.</w:t>
      </w:r>
    </w:p>
    <w:p w14:paraId="6824055A" w14:textId="48EE46DB" w:rsidR="00B614CF" w:rsidRDefault="00B614CF" w:rsidP="00B979C6">
      <w:pPr>
        <w:pStyle w:val="zwyky"/>
        <w:ind w:firstLine="424"/>
      </w:pPr>
    </w:p>
    <w:p w14:paraId="78210E61" w14:textId="2731A2BD" w:rsidR="00B614CF" w:rsidRDefault="00B614CF" w:rsidP="00B979C6">
      <w:pPr>
        <w:pStyle w:val="zwyky"/>
        <w:ind w:firstLine="424"/>
      </w:pPr>
    </w:p>
    <w:p w14:paraId="363CFE1C" w14:textId="5CED3CA8" w:rsidR="00B614CF" w:rsidRDefault="00B614CF" w:rsidP="00B979C6">
      <w:pPr>
        <w:pStyle w:val="zwyky"/>
        <w:ind w:firstLine="424"/>
      </w:pPr>
    </w:p>
    <w:p w14:paraId="143CD39F" w14:textId="40DE5A6E" w:rsidR="00B614CF" w:rsidRDefault="00B614CF" w:rsidP="00B979C6">
      <w:pPr>
        <w:pStyle w:val="zwyky"/>
        <w:ind w:firstLine="424"/>
      </w:pPr>
    </w:p>
    <w:p w14:paraId="2D4017D6" w14:textId="0EDF3979" w:rsidR="00B614CF" w:rsidRDefault="00B614CF" w:rsidP="00B979C6">
      <w:pPr>
        <w:pStyle w:val="zwyky"/>
        <w:ind w:firstLine="424"/>
      </w:pPr>
    </w:p>
    <w:p w14:paraId="24AC8A6F" w14:textId="77777777" w:rsidR="00B614CF" w:rsidRDefault="00B614CF" w:rsidP="00B979C6">
      <w:pPr>
        <w:pStyle w:val="zwyky"/>
        <w:ind w:firstLine="424"/>
      </w:pPr>
    </w:p>
    <w:p w14:paraId="1F65E3DF" w14:textId="22E3B40F" w:rsidR="00B614CF" w:rsidRDefault="00B614CF" w:rsidP="00B979C6">
      <w:pPr>
        <w:pStyle w:val="zwyky"/>
        <w:ind w:firstLine="424"/>
      </w:pPr>
    </w:p>
    <w:p w14:paraId="147F7952" w14:textId="795DF868" w:rsidR="00B614CF" w:rsidRDefault="00B614CF" w:rsidP="00B979C6">
      <w:pPr>
        <w:pStyle w:val="zwyky"/>
        <w:ind w:firstLine="424"/>
      </w:pPr>
    </w:p>
    <w:p w14:paraId="250FA1C6" w14:textId="77777777" w:rsidR="00B614CF" w:rsidRDefault="00B614CF" w:rsidP="00B979C6">
      <w:pPr>
        <w:pStyle w:val="zwyky"/>
        <w:ind w:firstLine="424"/>
      </w:pPr>
    </w:p>
    <w:p w14:paraId="3B4FFA50" w14:textId="52C5BDA0" w:rsidR="00C35D77" w:rsidRPr="007648BF" w:rsidRDefault="00475D43" w:rsidP="00AD4F12">
      <w:pPr>
        <w:pStyle w:val="Nagwek1"/>
        <w:numPr>
          <w:ilvl w:val="0"/>
          <w:numId w:val="1"/>
        </w:numPr>
      </w:pPr>
      <w:r>
        <w:lastRenderedPageBreak/>
        <w:t>Rozwiązanie</w:t>
      </w:r>
    </w:p>
    <w:p w14:paraId="0642A516" w14:textId="7CD5D597" w:rsidR="00C35D77" w:rsidRPr="007648BF" w:rsidRDefault="00475D43" w:rsidP="005565FC">
      <w:pPr>
        <w:pStyle w:val="Nagwek2"/>
        <w:numPr>
          <w:ilvl w:val="1"/>
          <w:numId w:val="1"/>
        </w:numPr>
        <w:tabs>
          <w:tab w:val="left" w:pos="426"/>
        </w:tabs>
        <w:ind w:left="567"/>
      </w:pPr>
      <w:r>
        <w:t>Klasyfikacja binarna</w:t>
      </w:r>
    </w:p>
    <w:p w14:paraId="1CFEC793" w14:textId="0707DA64" w:rsidR="009C68C7" w:rsidRDefault="00B835F9" w:rsidP="00475D43">
      <w:pPr>
        <w:pStyle w:val="Nagwek3"/>
        <w:numPr>
          <w:ilvl w:val="2"/>
          <w:numId w:val="1"/>
        </w:numPr>
      </w:pPr>
      <w:r>
        <w:t>Generacja danych</w:t>
      </w:r>
    </w:p>
    <w:p w14:paraId="5351EE77" w14:textId="2E20ADE3" w:rsidR="00B835F9" w:rsidRDefault="00B835F9" w:rsidP="00B835F9">
      <w:pPr>
        <w:pStyle w:val="zwyky"/>
      </w:pPr>
      <w:r>
        <w:t>Dane do klasyfikacji binarnej generowałem zgodnie ze wzorem:</w:t>
      </w:r>
    </w:p>
    <w:p w14:paraId="36BB9AFB" w14:textId="1FFB5159" w:rsidR="00B835F9" w:rsidRPr="001A6F54" w:rsidRDefault="00B835F9" w:rsidP="00B835F9">
      <w:pPr>
        <w:pStyle w:val="zwyky"/>
        <w:rPr>
          <w:rFonts w:eastAsiaTheme="minorEastAsia"/>
        </w:rPr>
      </w:pPr>
      <m:oMathPara>
        <m:oMath>
          <m:r>
            <w:rPr>
              <w:rFonts w:ascii="Cambria Math" w:hAnsi="Cambria Math"/>
            </w:rPr>
            <m:t>z</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dla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5</m:t>
                              </m:r>
                            </m:den>
                          </m:f>
                          <m:r>
                            <w:rPr>
                              <w:rFonts w:ascii="Cambria Math" w:hAnsi="Cambria Math"/>
                            </w:rPr>
                            <m:t>-1</m:t>
                          </m:r>
                        </m:e>
                      </m:d>
                    </m:e>
                  </m:func>
                  <m:r>
                    <w:rPr>
                      <w:rFonts w:ascii="Cambria Math" w:hAnsi="Cambria Math"/>
                    </w:rPr>
                    <m:t>&gt;</m:t>
                  </m:r>
                  <m:f>
                    <m:fPr>
                      <m:ctrlPr>
                        <w:rPr>
                          <w:rFonts w:ascii="Cambria Math" w:hAnsi="Cambria Math"/>
                          <w:i/>
                        </w:rPr>
                      </m:ctrlPr>
                    </m:fPr>
                    <m:num>
                      <m:r>
                        <w:rPr>
                          <w:rFonts w:ascii="Cambria Math" w:hAnsi="Cambria Math"/>
                        </w:rPr>
                        <m:t>y</m:t>
                      </m:r>
                    </m:num>
                    <m:den>
                      <m:r>
                        <w:rPr>
                          <w:rFonts w:ascii="Cambria Math" w:hAnsi="Cambria Math"/>
                        </w:rPr>
                        <m:t>5</m:t>
                      </m:r>
                    </m:den>
                  </m:f>
                  <m:r>
                    <w:rPr>
                      <w:rFonts w:ascii="Cambria Math" w:hAnsi="Cambria Math"/>
                    </w:rPr>
                    <m:t xml:space="preserve"> -1</m:t>
                  </m:r>
                  <m:r>
                    <w:rPr>
                      <w:rFonts w:ascii="Cambria Math" w:hAnsi="Cambria Math"/>
                    </w:rPr>
                    <m:t xml:space="preserve">  </m:t>
                  </m:r>
                </m:e>
                <m:e>
                  <m:r>
                    <w:rPr>
                      <w:rFonts w:ascii="Cambria Math" w:hAnsi="Cambria Math"/>
                    </w:rPr>
                    <m:t xml:space="preserve">1 dla </m:t>
                  </m:r>
                  <m:r>
                    <w:rPr>
                      <w:rFonts w:ascii="Cambria Math" w:hAnsi="Cambria Math"/>
                    </w:rPr>
                    <m:t>s</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5</m:t>
                              </m:r>
                            </m:den>
                          </m:f>
                          <m:r>
                            <w:rPr>
                              <w:rFonts w:ascii="Cambria Math" w:hAnsi="Cambria Math"/>
                            </w:rPr>
                            <m:t>-1</m:t>
                          </m:r>
                        </m:e>
                      </m:d>
                    </m:e>
                  </m:func>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5</m:t>
                      </m:r>
                    </m:den>
                  </m:f>
                  <m:r>
                    <w:rPr>
                      <w:rFonts w:ascii="Cambria Math" w:hAnsi="Cambria Math"/>
                    </w:rPr>
                    <m:t xml:space="preserve"> -1</m:t>
                  </m:r>
                </m:e>
              </m:eqArr>
            </m:e>
          </m:d>
        </m:oMath>
      </m:oMathPara>
    </w:p>
    <w:p w14:paraId="076C7B28" w14:textId="1AE31F38" w:rsidR="001A6F54" w:rsidRPr="00B835F9" w:rsidRDefault="001A6F54" w:rsidP="001A6F54">
      <w:pPr>
        <w:pStyle w:val="zwyky"/>
        <w:jc w:val="right"/>
        <w:rPr>
          <w:rFonts w:eastAsiaTheme="minorEastAsia"/>
        </w:rPr>
      </w:pPr>
      <w:r>
        <w:rPr>
          <w:rFonts w:eastAsiaTheme="minorEastAsia"/>
        </w:rPr>
        <w:t>(1)</w:t>
      </w:r>
    </w:p>
    <w:p w14:paraId="558CA68D" w14:textId="2198BFB6" w:rsidR="00B835F9" w:rsidRDefault="00B835F9" w:rsidP="00B835F9">
      <w:pPr>
        <w:pStyle w:val="zwyky"/>
        <w:rPr>
          <w:rFonts w:eastAsiaTheme="minorEastAsia"/>
        </w:rPr>
      </w:pPr>
      <w:r>
        <w:rPr>
          <w:rFonts w:eastAsiaTheme="minorEastAsia"/>
        </w:rPr>
        <w:t>Przyjąłem, że zmienne x i y są losowane z przedziałów:</w:t>
      </w:r>
    </w:p>
    <w:p w14:paraId="7BFF61D6" w14:textId="40835CEB" w:rsidR="00B835F9" w:rsidRPr="00B835F9" w:rsidRDefault="00B835F9" w:rsidP="00B835F9">
      <w:pPr>
        <w:pStyle w:val="zwyky"/>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0,10</m:t>
              </m:r>
            </m:e>
          </m:d>
        </m:oMath>
      </m:oMathPara>
    </w:p>
    <w:p w14:paraId="0A90877B" w14:textId="16315B6C" w:rsidR="00B835F9" w:rsidRPr="001A6F54" w:rsidRDefault="00B835F9" w:rsidP="00B835F9">
      <w:pPr>
        <w:pStyle w:val="zwyky"/>
        <w:rPr>
          <w:rFonts w:eastAsiaTheme="minorEastAsia"/>
        </w:rPr>
      </w:pPr>
      <m:oMathPara>
        <m:oMath>
          <m: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0,10</m:t>
              </m:r>
            </m:e>
          </m:d>
        </m:oMath>
      </m:oMathPara>
    </w:p>
    <w:p w14:paraId="7E8CFAEC" w14:textId="42738CF8" w:rsidR="001A6F54" w:rsidRPr="00B835F9" w:rsidRDefault="001A6F54" w:rsidP="001A6F54">
      <w:pPr>
        <w:pStyle w:val="zwyky"/>
        <w:jc w:val="right"/>
        <w:rPr>
          <w:rFonts w:eastAsiaTheme="minorEastAsia"/>
        </w:rPr>
      </w:pPr>
      <w:r>
        <w:rPr>
          <w:rFonts w:eastAsiaTheme="minorEastAsia"/>
        </w:rPr>
        <w:t>(2)</w:t>
      </w:r>
    </w:p>
    <w:p w14:paraId="74D602C5" w14:textId="5A07F49F" w:rsidR="00B835F9" w:rsidRDefault="00B835F9" w:rsidP="00B835F9">
      <w:pPr>
        <w:pStyle w:val="zwyky"/>
        <w:rPr>
          <w:rFonts w:eastAsiaTheme="minorEastAsia"/>
        </w:rPr>
      </w:pPr>
      <w:r>
        <w:rPr>
          <w:rFonts w:eastAsiaTheme="minorEastAsia"/>
        </w:rPr>
        <w:t>Generowałem dwa datasety:</w:t>
      </w:r>
    </w:p>
    <w:p w14:paraId="7E406DEC" w14:textId="1B655444" w:rsidR="00B835F9" w:rsidRDefault="00B835F9" w:rsidP="00B835F9">
      <w:pPr>
        <w:pStyle w:val="zwyky"/>
        <w:numPr>
          <w:ilvl w:val="0"/>
          <w:numId w:val="16"/>
        </w:numPr>
      </w:pPr>
      <w:r>
        <w:t>Treningowy o liczności 8000</w:t>
      </w:r>
    </w:p>
    <w:p w14:paraId="195E6A81" w14:textId="53412E3D" w:rsidR="00B835F9" w:rsidRDefault="00B835F9" w:rsidP="00B835F9">
      <w:pPr>
        <w:pStyle w:val="zwyky"/>
        <w:numPr>
          <w:ilvl w:val="0"/>
          <w:numId w:val="16"/>
        </w:numPr>
      </w:pPr>
      <w:r>
        <w:t>Testowy o liczności 2000</w:t>
      </w:r>
    </w:p>
    <w:p w14:paraId="0697C84F" w14:textId="245E739F" w:rsidR="00B835F9" w:rsidRDefault="00B835F9" w:rsidP="00B835F9">
      <w:pPr>
        <w:pStyle w:val="zwyky"/>
      </w:pPr>
      <w:r>
        <w:t>Wygenerowana funkcja wyglądała w poniższy sposób:</w:t>
      </w:r>
    </w:p>
    <w:p w14:paraId="568659C6" w14:textId="346E0BAB" w:rsidR="00B835F9" w:rsidRDefault="004C3498" w:rsidP="00B835F9">
      <w:pPr>
        <w:pStyle w:val="zwyky"/>
        <w:jc w:val="center"/>
      </w:pPr>
      <w:r w:rsidRPr="004C3498">
        <w:drawing>
          <wp:inline distT="0" distB="0" distL="0" distR="0" wp14:anchorId="7CC26A92" wp14:editId="7E018026">
            <wp:extent cx="4137660" cy="3312135"/>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5435" cy="3318359"/>
                    </a:xfrm>
                    <a:prstGeom prst="rect">
                      <a:avLst/>
                    </a:prstGeom>
                  </pic:spPr>
                </pic:pic>
              </a:graphicData>
            </a:graphic>
          </wp:inline>
        </w:drawing>
      </w:r>
    </w:p>
    <w:p w14:paraId="552431C9" w14:textId="4E1D41A7" w:rsidR="00B835F9" w:rsidRDefault="00B835F9" w:rsidP="00B835F9">
      <w:pPr>
        <w:pStyle w:val="zwyky"/>
        <w:jc w:val="center"/>
      </w:pPr>
      <w:r>
        <w:t xml:space="preserve">Rys. 1 Wizualizacja wygenerowanego zbioru </w:t>
      </w:r>
      <w:r w:rsidR="004C3498">
        <w:t>treningowego</w:t>
      </w:r>
    </w:p>
    <w:p w14:paraId="536C7291" w14:textId="77777777" w:rsidR="004C3498" w:rsidRPr="00B835F9" w:rsidRDefault="004C3498" w:rsidP="00B835F9">
      <w:pPr>
        <w:pStyle w:val="zwyky"/>
        <w:jc w:val="center"/>
      </w:pPr>
    </w:p>
    <w:p w14:paraId="0A64A9A1" w14:textId="6E4D7796" w:rsidR="006D2D85" w:rsidRDefault="004C3498" w:rsidP="006D2D85">
      <w:pPr>
        <w:pStyle w:val="Nagwek3"/>
        <w:numPr>
          <w:ilvl w:val="2"/>
          <w:numId w:val="1"/>
        </w:numPr>
      </w:pPr>
      <w:r>
        <w:t>Trening modelu rozwi</w:t>
      </w:r>
      <w:r w:rsidR="00E00920">
        <w:t>ąz</w:t>
      </w:r>
      <w:r>
        <w:t>ującego problem klasyfikacji binarnej</w:t>
      </w:r>
    </w:p>
    <w:p w14:paraId="7DA2247D" w14:textId="5CE7ABEC" w:rsidR="004C3498" w:rsidRPr="00E00920" w:rsidRDefault="004C3498" w:rsidP="00E00920">
      <w:pPr>
        <w:pStyle w:val="zwyky"/>
        <w:ind w:firstLine="424"/>
        <w:rPr>
          <w:rStyle w:val="zwykyZnak"/>
          <w:color w:val="000000" w:themeColor="text1"/>
        </w:rPr>
      </w:pPr>
      <w:r>
        <w:rPr>
          <w:rStyle w:val="zwykyZnak"/>
        </w:rPr>
        <w:t xml:space="preserve">W celu znalezienia modelu radzącego sobie najlepiej z problemem klasyfikacji binarnej sprawdziłem działanie trzech modeli z pakietu </w:t>
      </w:r>
      <w:r w:rsidRPr="004C3498">
        <w:rPr>
          <w:rStyle w:val="zwykyZnak"/>
          <w:i/>
          <w:color w:val="548DD4" w:themeColor="text2" w:themeTint="99"/>
        </w:rPr>
        <w:t>sklearn.linear_model</w:t>
      </w:r>
      <w:r>
        <w:rPr>
          <w:rStyle w:val="zwykyZnak"/>
          <w:color w:val="000000" w:themeColor="text1"/>
        </w:rPr>
        <w:t>:</w:t>
      </w:r>
    </w:p>
    <w:p w14:paraId="74850E4E" w14:textId="778C372B" w:rsidR="004C3498" w:rsidRDefault="004C3498" w:rsidP="00427371">
      <w:pPr>
        <w:pStyle w:val="zwyky"/>
        <w:numPr>
          <w:ilvl w:val="0"/>
          <w:numId w:val="17"/>
        </w:numPr>
        <w:ind w:left="993"/>
        <w:rPr>
          <w:rStyle w:val="zwykyZnak"/>
          <w:color w:val="000000" w:themeColor="text1"/>
        </w:rPr>
      </w:pPr>
      <w:r w:rsidRPr="00427371">
        <w:rPr>
          <w:rStyle w:val="zwykyZnak"/>
          <w:b/>
          <w:color w:val="000000" w:themeColor="text1"/>
        </w:rPr>
        <w:t xml:space="preserve">Lasso </w:t>
      </w:r>
      <w:r>
        <w:rPr>
          <w:rStyle w:val="zwykyZnak"/>
          <w:color w:val="000000" w:themeColor="text1"/>
        </w:rPr>
        <w:t>– model regesji liniowej z regularyzacją zgodnie ze wzorem:</w:t>
      </w:r>
    </w:p>
    <w:p w14:paraId="592D5B4A" w14:textId="4BE997EF" w:rsidR="004C3498" w:rsidRPr="001A6F54" w:rsidRDefault="004C3498" w:rsidP="004C3498">
      <w:pPr>
        <w:pStyle w:val="zwyky"/>
        <w:ind w:left="1428"/>
        <w:rPr>
          <w:rStyle w:val="zwykyZnak"/>
          <w:rFonts w:eastAsiaTheme="minorEastAsia"/>
          <w:color w:val="000000" w:themeColor="text1"/>
        </w:rPr>
      </w:pPr>
      <m:oMathPara>
        <m:oMath>
          <m:sSub>
            <m:sSubPr>
              <m:ctrlPr>
                <w:rPr>
                  <w:rStyle w:val="zwykyZnak"/>
                  <w:rFonts w:ascii="Cambria Math" w:hAnsi="Cambria Math"/>
                  <w:i/>
                  <w:color w:val="000000" w:themeColor="text1"/>
                </w:rPr>
              </m:ctrlPr>
            </m:sSubPr>
            <m:e>
              <m:r>
                <w:rPr>
                  <w:rStyle w:val="zwykyZnak"/>
                  <w:rFonts w:ascii="Cambria Math" w:hAnsi="Cambria Math"/>
                  <w:color w:val="000000" w:themeColor="text1"/>
                </w:rPr>
                <m:t>L</m:t>
              </m:r>
            </m:e>
            <m:sub>
              <m:r>
                <w:rPr>
                  <w:rStyle w:val="zwykyZnak"/>
                  <w:rFonts w:ascii="Cambria Math" w:hAnsi="Cambria Math"/>
                  <w:color w:val="000000" w:themeColor="text1"/>
                </w:rPr>
                <m:t>LASSO</m:t>
              </m:r>
            </m:sub>
          </m:sSub>
          <m:d>
            <m:dPr>
              <m:ctrlPr>
                <w:rPr>
                  <w:rStyle w:val="zwykyZnak"/>
                  <w:rFonts w:ascii="Cambria Math" w:hAnsi="Cambria Math"/>
                  <w:i/>
                  <w:color w:val="000000" w:themeColor="text1"/>
                </w:rPr>
              </m:ctrlPr>
            </m:dPr>
            <m:e>
              <m:r>
                <w:rPr>
                  <w:rStyle w:val="zwykyZnak"/>
                  <w:rFonts w:ascii="Cambria Math" w:hAnsi="Cambria Math"/>
                  <w:color w:val="000000" w:themeColor="text1"/>
                </w:rPr>
                <m:t xml:space="preserve">y, </m:t>
              </m:r>
              <m:acc>
                <m:accPr>
                  <m:ctrlPr>
                    <w:rPr>
                      <w:rStyle w:val="zwykyZnak"/>
                      <w:rFonts w:ascii="Cambria Math" w:hAnsi="Cambria Math"/>
                      <w:i/>
                      <w:color w:val="000000" w:themeColor="text1"/>
                    </w:rPr>
                  </m:ctrlPr>
                </m:accPr>
                <m:e>
                  <m:r>
                    <w:rPr>
                      <w:rStyle w:val="zwykyZnak"/>
                      <w:rFonts w:ascii="Cambria Math" w:hAnsi="Cambria Math"/>
                      <w:color w:val="000000" w:themeColor="text1"/>
                    </w:rPr>
                    <m:t>y</m:t>
                  </m:r>
                </m:e>
              </m:acc>
            </m:e>
          </m:d>
          <m:r>
            <w:rPr>
              <w:rStyle w:val="zwykyZnak"/>
              <w:rFonts w:ascii="Cambria Math" w:hAnsi="Cambria Math"/>
              <w:color w:val="000000" w:themeColor="text1"/>
            </w:rPr>
            <m:t>=</m:t>
          </m:r>
          <m:f>
            <m:fPr>
              <m:ctrlPr>
                <w:rPr>
                  <w:rStyle w:val="zwykyZnak"/>
                  <w:rFonts w:ascii="Cambria Math" w:hAnsi="Cambria Math"/>
                  <w:i/>
                  <w:color w:val="000000" w:themeColor="text1"/>
                </w:rPr>
              </m:ctrlPr>
            </m:fPr>
            <m:num>
              <m:r>
                <w:rPr>
                  <w:rStyle w:val="zwykyZnak"/>
                  <w:rFonts w:ascii="Cambria Math" w:hAnsi="Cambria Math"/>
                  <w:color w:val="000000" w:themeColor="text1"/>
                </w:rPr>
                <m:t>1</m:t>
              </m:r>
            </m:num>
            <m:den>
              <m:r>
                <w:rPr>
                  <w:rStyle w:val="zwykyZnak"/>
                  <w:rFonts w:ascii="Cambria Math" w:hAnsi="Cambria Math"/>
                  <w:color w:val="000000" w:themeColor="text1"/>
                </w:rPr>
                <m:t>n</m:t>
              </m:r>
            </m:den>
          </m:f>
          <m:sSup>
            <m:sSupPr>
              <m:ctrlPr>
                <w:rPr>
                  <w:rStyle w:val="zwykyZnak"/>
                  <w:rFonts w:ascii="Cambria Math" w:hAnsi="Cambria Math"/>
                  <w:i/>
                  <w:color w:val="000000" w:themeColor="text1"/>
                </w:rPr>
              </m:ctrlPr>
            </m:sSupPr>
            <m:e>
              <m:d>
                <m:dPr>
                  <m:ctrlPr>
                    <w:rPr>
                      <w:rStyle w:val="zwykyZnak"/>
                      <w:rFonts w:ascii="Cambria Math" w:hAnsi="Cambria Math"/>
                      <w:i/>
                      <w:color w:val="000000" w:themeColor="text1"/>
                    </w:rPr>
                  </m:ctrlPr>
                </m:dPr>
                <m:e>
                  <m:r>
                    <w:rPr>
                      <w:rStyle w:val="zwykyZnak"/>
                      <w:rFonts w:ascii="Cambria Math" w:hAnsi="Cambria Math"/>
                      <w:color w:val="000000" w:themeColor="text1"/>
                    </w:rPr>
                    <m:t>y-</m:t>
                  </m:r>
                  <m:acc>
                    <m:accPr>
                      <m:ctrlPr>
                        <w:rPr>
                          <w:rStyle w:val="zwykyZnak"/>
                          <w:rFonts w:ascii="Cambria Math" w:hAnsi="Cambria Math"/>
                          <w:i/>
                          <w:color w:val="000000" w:themeColor="text1"/>
                        </w:rPr>
                      </m:ctrlPr>
                    </m:accPr>
                    <m:e>
                      <m:r>
                        <w:rPr>
                          <w:rStyle w:val="zwykyZnak"/>
                          <w:rFonts w:ascii="Cambria Math" w:hAnsi="Cambria Math"/>
                          <w:color w:val="000000" w:themeColor="text1"/>
                        </w:rPr>
                        <m:t>y</m:t>
                      </m:r>
                    </m:e>
                  </m:acc>
                </m:e>
              </m:d>
            </m:e>
            <m:sup>
              <m:r>
                <w:rPr>
                  <w:rStyle w:val="zwykyZnak"/>
                  <w:rFonts w:ascii="Cambria Math" w:hAnsi="Cambria Math"/>
                  <w:color w:val="000000" w:themeColor="text1"/>
                </w:rPr>
                <m:t>2</m:t>
              </m:r>
            </m:sup>
          </m:sSup>
          <m:r>
            <w:rPr>
              <w:rStyle w:val="zwykyZnak"/>
              <w:rFonts w:ascii="Cambria Math" w:hAnsi="Cambria Math"/>
              <w:color w:val="000000" w:themeColor="text1"/>
            </w:rPr>
            <m:t>+α</m:t>
          </m:r>
          <m:d>
            <m:dPr>
              <m:begChr m:val="‖"/>
              <m:endChr m:val="‖"/>
              <m:ctrlPr>
                <w:rPr>
                  <w:rStyle w:val="zwykyZnak"/>
                  <w:rFonts w:ascii="Cambria Math" w:hAnsi="Cambria Math"/>
                  <w:i/>
                  <w:color w:val="000000" w:themeColor="text1"/>
                </w:rPr>
              </m:ctrlPr>
            </m:dPr>
            <m:e>
              <m:r>
                <w:rPr>
                  <w:rStyle w:val="zwykyZnak"/>
                  <w:rFonts w:ascii="Cambria Math" w:hAnsi="Cambria Math"/>
                  <w:color w:val="000000" w:themeColor="text1"/>
                </w:rPr>
                <m:t>w</m:t>
              </m:r>
            </m:e>
          </m:d>
        </m:oMath>
      </m:oMathPara>
    </w:p>
    <w:p w14:paraId="5B7694F2" w14:textId="7BD8915B" w:rsidR="001A6F54" w:rsidRPr="00427371" w:rsidRDefault="001A6F54" w:rsidP="001A6F54">
      <w:pPr>
        <w:pStyle w:val="zwyky"/>
        <w:ind w:left="1428"/>
        <w:jc w:val="right"/>
        <w:rPr>
          <w:rStyle w:val="zwykyZnak"/>
          <w:rFonts w:eastAsiaTheme="minorEastAsia"/>
          <w:color w:val="000000" w:themeColor="text1"/>
        </w:rPr>
      </w:pPr>
      <w:r>
        <w:rPr>
          <w:rStyle w:val="zwykyZnak"/>
          <w:rFonts w:eastAsiaTheme="minorEastAsia"/>
          <w:color w:val="000000" w:themeColor="text1"/>
        </w:rPr>
        <w:t>(3)</w:t>
      </w:r>
    </w:p>
    <w:p w14:paraId="2ECFFF68" w14:textId="31BA23D8" w:rsidR="00427371" w:rsidRDefault="00427371" w:rsidP="00427371">
      <w:pPr>
        <w:pStyle w:val="zwyky"/>
        <w:ind w:left="1134" w:firstLine="696"/>
        <w:rPr>
          <w:rStyle w:val="zwykyZnak"/>
          <w:color w:val="000000" w:themeColor="text1"/>
        </w:rPr>
      </w:pPr>
      <w:r>
        <w:rPr>
          <w:rStyle w:val="zwykyZnak"/>
          <w:rFonts w:eastAsiaTheme="minorEastAsia"/>
          <w:color w:val="000000" w:themeColor="text1"/>
        </w:rPr>
        <w:t xml:space="preserve">gdzie </w:t>
      </w:r>
      <m:oMath>
        <m:r>
          <w:rPr>
            <w:rStyle w:val="zwykyZnak"/>
            <w:rFonts w:ascii="Cambria Math" w:hAnsi="Cambria Math"/>
            <w:color w:val="000000" w:themeColor="text1"/>
          </w:rPr>
          <m:t>α</m:t>
        </m:r>
      </m:oMath>
      <w:r>
        <w:rPr>
          <w:rStyle w:val="zwykyZnak"/>
          <w:rFonts w:eastAsiaTheme="minorEastAsia"/>
          <w:color w:val="000000" w:themeColor="text1"/>
        </w:rPr>
        <w:t xml:space="preserve"> to hiperparametr mówiący o sile regularyzacji</w:t>
      </w:r>
    </w:p>
    <w:p w14:paraId="0585AE45" w14:textId="3B1A49BB" w:rsidR="004C3498" w:rsidRDefault="004C3498" w:rsidP="00427371">
      <w:pPr>
        <w:pStyle w:val="zwyky"/>
        <w:numPr>
          <w:ilvl w:val="0"/>
          <w:numId w:val="17"/>
        </w:numPr>
        <w:ind w:left="993"/>
        <w:rPr>
          <w:rStyle w:val="zwykyZnak"/>
          <w:color w:val="000000" w:themeColor="text1"/>
        </w:rPr>
      </w:pPr>
      <w:r w:rsidRPr="00427371">
        <w:rPr>
          <w:rStyle w:val="zwykyZnak"/>
          <w:b/>
          <w:color w:val="000000" w:themeColor="text1"/>
        </w:rPr>
        <w:t>Ridge</w:t>
      </w:r>
      <w:r w:rsidR="00E00920">
        <w:rPr>
          <w:rStyle w:val="zwykyZnak"/>
          <w:b/>
          <w:color w:val="000000" w:themeColor="text1"/>
        </w:rPr>
        <w:t xml:space="preserve"> (grzbietowa)</w:t>
      </w:r>
      <w:r w:rsidR="00427371">
        <w:rPr>
          <w:rStyle w:val="zwykyZnak"/>
          <w:color w:val="000000" w:themeColor="text1"/>
        </w:rPr>
        <w:t xml:space="preserve"> – model regesji liniowej z regularyzacją zgodnie ze wzorem:</w:t>
      </w:r>
    </w:p>
    <w:p w14:paraId="10778DEC" w14:textId="3E4D53A2" w:rsidR="00427371" w:rsidRPr="001A6F54" w:rsidRDefault="00427371" w:rsidP="00E00920">
      <w:pPr>
        <w:pStyle w:val="zwyky"/>
        <w:ind w:left="1428"/>
        <w:jc w:val="center"/>
        <w:rPr>
          <w:rStyle w:val="zwykyZnak"/>
          <w:rFonts w:eastAsiaTheme="minorEastAsia"/>
          <w:color w:val="000000" w:themeColor="text1"/>
        </w:rPr>
      </w:pPr>
      <m:oMathPara>
        <m:oMath>
          <m:sSub>
            <m:sSubPr>
              <m:ctrlPr>
                <w:rPr>
                  <w:rStyle w:val="zwykyZnak"/>
                  <w:rFonts w:ascii="Cambria Math" w:hAnsi="Cambria Math"/>
                  <w:i/>
                  <w:color w:val="000000" w:themeColor="text1"/>
                </w:rPr>
              </m:ctrlPr>
            </m:sSubPr>
            <m:e>
              <m:r>
                <w:rPr>
                  <w:rStyle w:val="zwykyZnak"/>
                  <w:rFonts w:ascii="Cambria Math" w:hAnsi="Cambria Math"/>
                  <w:color w:val="000000" w:themeColor="text1"/>
                </w:rPr>
                <m:t>L</m:t>
              </m:r>
            </m:e>
            <m:sub>
              <m:r>
                <w:rPr>
                  <w:rStyle w:val="zwykyZnak"/>
                  <w:rFonts w:ascii="Cambria Math" w:hAnsi="Cambria Math"/>
                  <w:color w:val="000000" w:themeColor="text1"/>
                </w:rPr>
                <m:t>ridge</m:t>
              </m:r>
            </m:sub>
          </m:sSub>
          <m:d>
            <m:dPr>
              <m:ctrlPr>
                <w:rPr>
                  <w:rStyle w:val="zwykyZnak"/>
                  <w:rFonts w:ascii="Cambria Math" w:hAnsi="Cambria Math"/>
                  <w:i/>
                  <w:color w:val="000000" w:themeColor="text1"/>
                </w:rPr>
              </m:ctrlPr>
            </m:dPr>
            <m:e>
              <m:r>
                <w:rPr>
                  <w:rStyle w:val="zwykyZnak"/>
                  <w:rFonts w:ascii="Cambria Math" w:hAnsi="Cambria Math"/>
                  <w:color w:val="000000" w:themeColor="text1"/>
                </w:rPr>
                <m:t xml:space="preserve">y, </m:t>
              </m:r>
              <m:acc>
                <m:accPr>
                  <m:ctrlPr>
                    <w:rPr>
                      <w:rStyle w:val="zwykyZnak"/>
                      <w:rFonts w:ascii="Cambria Math" w:hAnsi="Cambria Math"/>
                      <w:i/>
                      <w:color w:val="000000" w:themeColor="text1"/>
                    </w:rPr>
                  </m:ctrlPr>
                </m:accPr>
                <m:e>
                  <m:r>
                    <w:rPr>
                      <w:rStyle w:val="zwykyZnak"/>
                      <w:rFonts w:ascii="Cambria Math" w:hAnsi="Cambria Math"/>
                      <w:color w:val="000000" w:themeColor="text1"/>
                    </w:rPr>
                    <m:t>y</m:t>
                  </m:r>
                </m:e>
              </m:acc>
            </m:e>
          </m:d>
          <m:r>
            <w:rPr>
              <w:rStyle w:val="zwykyZnak"/>
              <w:rFonts w:ascii="Cambria Math" w:hAnsi="Cambria Math"/>
              <w:color w:val="000000" w:themeColor="text1"/>
            </w:rPr>
            <m:t>=</m:t>
          </m:r>
          <m:f>
            <m:fPr>
              <m:ctrlPr>
                <w:rPr>
                  <w:rStyle w:val="zwykyZnak"/>
                  <w:rFonts w:ascii="Cambria Math" w:hAnsi="Cambria Math"/>
                  <w:i/>
                  <w:color w:val="000000" w:themeColor="text1"/>
                </w:rPr>
              </m:ctrlPr>
            </m:fPr>
            <m:num>
              <m:r>
                <w:rPr>
                  <w:rStyle w:val="zwykyZnak"/>
                  <w:rFonts w:ascii="Cambria Math" w:hAnsi="Cambria Math"/>
                  <w:color w:val="000000" w:themeColor="text1"/>
                </w:rPr>
                <m:t>1</m:t>
              </m:r>
            </m:num>
            <m:den>
              <m:r>
                <w:rPr>
                  <w:rStyle w:val="zwykyZnak"/>
                  <w:rFonts w:ascii="Cambria Math" w:hAnsi="Cambria Math"/>
                  <w:color w:val="000000" w:themeColor="text1"/>
                </w:rPr>
                <m:t>n</m:t>
              </m:r>
            </m:den>
          </m:f>
          <m:sSup>
            <m:sSupPr>
              <m:ctrlPr>
                <w:rPr>
                  <w:rStyle w:val="zwykyZnak"/>
                  <w:rFonts w:ascii="Cambria Math" w:hAnsi="Cambria Math"/>
                  <w:i/>
                  <w:color w:val="000000" w:themeColor="text1"/>
                </w:rPr>
              </m:ctrlPr>
            </m:sSupPr>
            <m:e>
              <m:d>
                <m:dPr>
                  <m:ctrlPr>
                    <w:rPr>
                      <w:rStyle w:val="zwykyZnak"/>
                      <w:rFonts w:ascii="Cambria Math" w:hAnsi="Cambria Math"/>
                      <w:i/>
                      <w:color w:val="000000" w:themeColor="text1"/>
                    </w:rPr>
                  </m:ctrlPr>
                </m:dPr>
                <m:e>
                  <m:r>
                    <w:rPr>
                      <w:rStyle w:val="zwykyZnak"/>
                      <w:rFonts w:ascii="Cambria Math" w:hAnsi="Cambria Math"/>
                      <w:color w:val="000000" w:themeColor="text1"/>
                    </w:rPr>
                    <m:t>y-</m:t>
                  </m:r>
                  <m:acc>
                    <m:accPr>
                      <m:ctrlPr>
                        <w:rPr>
                          <w:rStyle w:val="zwykyZnak"/>
                          <w:rFonts w:ascii="Cambria Math" w:hAnsi="Cambria Math"/>
                          <w:i/>
                          <w:color w:val="000000" w:themeColor="text1"/>
                        </w:rPr>
                      </m:ctrlPr>
                    </m:accPr>
                    <m:e>
                      <m:r>
                        <w:rPr>
                          <w:rStyle w:val="zwykyZnak"/>
                          <w:rFonts w:ascii="Cambria Math" w:hAnsi="Cambria Math"/>
                          <w:color w:val="000000" w:themeColor="text1"/>
                        </w:rPr>
                        <m:t>y</m:t>
                      </m:r>
                    </m:e>
                  </m:acc>
                </m:e>
              </m:d>
            </m:e>
            <m:sup>
              <m:r>
                <w:rPr>
                  <w:rStyle w:val="zwykyZnak"/>
                  <w:rFonts w:ascii="Cambria Math" w:hAnsi="Cambria Math"/>
                  <w:color w:val="000000" w:themeColor="text1"/>
                </w:rPr>
                <m:t>2</m:t>
              </m:r>
            </m:sup>
          </m:sSup>
          <m:r>
            <w:rPr>
              <w:rStyle w:val="zwykyZnak"/>
              <w:rFonts w:ascii="Cambria Math" w:hAnsi="Cambria Math"/>
              <w:color w:val="000000" w:themeColor="text1"/>
            </w:rPr>
            <m:t>+</m:t>
          </m:r>
          <m:r>
            <w:rPr>
              <w:rStyle w:val="zwykyZnak"/>
              <w:rFonts w:ascii="Cambria Math" w:hAnsi="Cambria Math"/>
              <w:color w:val="000000" w:themeColor="text1"/>
            </w:rPr>
            <m:t>λ</m:t>
          </m:r>
          <m:sSup>
            <m:sSupPr>
              <m:ctrlPr>
                <w:rPr>
                  <w:rStyle w:val="zwykyZnak"/>
                  <w:rFonts w:ascii="Cambria Math" w:hAnsi="Cambria Math"/>
                  <w:i/>
                  <w:color w:val="000000" w:themeColor="text1"/>
                </w:rPr>
              </m:ctrlPr>
            </m:sSupPr>
            <m:e>
              <m:d>
                <m:dPr>
                  <m:begChr m:val="‖"/>
                  <m:endChr m:val="‖"/>
                  <m:ctrlPr>
                    <w:rPr>
                      <w:rStyle w:val="zwykyZnak"/>
                      <w:rFonts w:ascii="Cambria Math" w:hAnsi="Cambria Math"/>
                      <w:i/>
                      <w:color w:val="000000" w:themeColor="text1"/>
                    </w:rPr>
                  </m:ctrlPr>
                </m:dPr>
                <m:e>
                  <m:r>
                    <w:rPr>
                      <w:rStyle w:val="zwykyZnak"/>
                      <w:rFonts w:ascii="Cambria Math" w:hAnsi="Cambria Math"/>
                      <w:color w:val="000000" w:themeColor="text1"/>
                    </w:rPr>
                    <m:t>w</m:t>
                  </m:r>
                </m:e>
              </m:d>
            </m:e>
            <m:sup>
              <m:r>
                <w:rPr>
                  <w:rStyle w:val="zwykyZnak"/>
                  <w:rFonts w:ascii="Cambria Math" w:hAnsi="Cambria Math"/>
                  <w:color w:val="000000" w:themeColor="text1"/>
                </w:rPr>
                <m:t>2</m:t>
              </m:r>
            </m:sup>
          </m:sSup>
        </m:oMath>
      </m:oMathPara>
    </w:p>
    <w:p w14:paraId="378E4631" w14:textId="4C0B15BD" w:rsidR="001A6F54" w:rsidRPr="001A6F54" w:rsidRDefault="001A6F54" w:rsidP="001A6F54">
      <w:pPr>
        <w:pStyle w:val="zwyky"/>
        <w:ind w:left="1428"/>
        <w:jc w:val="right"/>
        <w:rPr>
          <w:rStyle w:val="zwykyZnak"/>
          <w:rFonts w:eastAsiaTheme="minorEastAsia"/>
          <w:color w:val="000000" w:themeColor="text1"/>
        </w:rPr>
      </w:pPr>
      <m:oMathPara>
        <m:oMathParaPr>
          <m:jc m:val="right"/>
        </m:oMathParaPr>
        <m:oMath>
          <m:r>
            <w:rPr>
              <w:rStyle w:val="zwykyZnak"/>
              <w:rFonts w:ascii="Cambria Math" w:hAnsi="Cambria Math" w:cstheme="minorHAnsi"/>
              <w:color w:val="000000" w:themeColor="text1"/>
            </w:rPr>
            <m:t>(4</m:t>
          </m:r>
          <m:r>
            <w:rPr>
              <w:rStyle w:val="zwykyZnak"/>
              <w:rFonts w:ascii="Cambria Math" w:hAnsi="Cambria Math" w:cstheme="minorHAnsi"/>
              <w:color w:val="000000" w:themeColor="text1"/>
            </w:rPr>
            <m:t>)</m:t>
          </m:r>
        </m:oMath>
      </m:oMathPara>
    </w:p>
    <w:p w14:paraId="0EF3F7EC" w14:textId="63713619" w:rsidR="00427371" w:rsidRDefault="00427371" w:rsidP="00427371">
      <w:pPr>
        <w:pStyle w:val="zwyky"/>
        <w:ind w:left="1134" w:firstLine="696"/>
        <w:rPr>
          <w:rStyle w:val="zwykyZnak"/>
          <w:color w:val="000000" w:themeColor="text1"/>
        </w:rPr>
      </w:pPr>
      <w:r>
        <w:rPr>
          <w:rStyle w:val="zwykyZnak"/>
          <w:rFonts w:eastAsiaTheme="minorEastAsia"/>
          <w:color w:val="000000" w:themeColor="text1"/>
        </w:rPr>
        <w:t xml:space="preserve">gdzie </w:t>
      </w:r>
      <m:oMath>
        <m:r>
          <w:rPr>
            <w:rStyle w:val="zwykyZnak"/>
            <w:rFonts w:ascii="Cambria Math" w:eastAsiaTheme="minorEastAsia" w:hAnsi="Cambria Math"/>
            <w:color w:val="000000" w:themeColor="text1"/>
          </w:rPr>
          <m:t>λ</m:t>
        </m:r>
      </m:oMath>
      <w:r>
        <w:rPr>
          <w:rStyle w:val="zwykyZnak"/>
          <w:rFonts w:eastAsiaTheme="minorEastAsia"/>
          <w:color w:val="000000" w:themeColor="text1"/>
        </w:rPr>
        <w:t xml:space="preserve"> to hiperparametr mówiący o sile regularyzacji</w:t>
      </w:r>
    </w:p>
    <w:p w14:paraId="17EA3ECA" w14:textId="0935562B" w:rsidR="00427371" w:rsidRDefault="00427371" w:rsidP="00427371">
      <w:pPr>
        <w:pStyle w:val="zwyky"/>
        <w:ind w:left="0"/>
        <w:rPr>
          <w:rStyle w:val="zwykyZnak"/>
          <w:color w:val="000000" w:themeColor="text1"/>
        </w:rPr>
      </w:pPr>
    </w:p>
    <w:p w14:paraId="7573DD14" w14:textId="515511DB" w:rsidR="004C3498" w:rsidRDefault="004C3498" w:rsidP="00427371">
      <w:pPr>
        <w:pStyle w:val="zwyky"/>
        <w:numPr>
          <w:ilvl w:val="0"/>
          <w:numId w:val="17"/>
        </w:numPr>
        <w:ind w:left="993"/>
        <w:rPr>
          <w:rStyle w:val="zwykyZnak"/>
          <w:color w:val="000000" w:themeColor="text1"/>
        </w:rPr>
      </w:pPr>
      <w:r w:rsidRPr="00427371">
        <w:rPr>
          <w:rStyle w:val="zwykyZnak"/>
          <w:b/>
          <w:color w:val="000000" w:themeColor="text1"/>
        </w:rPr>
        <w:t>LogisticRegression</w:t>
      </w:r>
      <w:r w:rsidR="00427371">
        <w:rPr>
          <w:rStyle w:val="zwykyZnak"/>
          <w:color w:val="000000" w:themeColor="text1"/>
        </w:rPr>
        <w:t xml:space="preserve"> – model regresji logistycznej zgodnie ze wzorem:</w:t>
      </w:r>
    </w:p>
    <w:p w14:paraId="479AE8E2" w14:textId="3EBB6F60" w:rsidR="00427371" w:rsidRPr="00E00920" w:rsidRDefault="00E00920" w:rsidP="00427371">
      <w:pPr>
        <w:pStyle w:val="zwyky"/>
        <w:ind w:left="1428"/>
        <w:rPr>
          <w:rStyle w:val="zwykyZnak"/>
          <w:rFonts w:eastAsiaTheme="minorEastAsia"/>
          <w:color w:val="000000" w:themeColor="text1"/>
        </w:rPr>
      </w:pPr>
      <m:oMathPara>
        <m:oMath>
          <m:acc>
            <m:accPr>
              <m:ctrlPr>
                <w:rPr>
                  <w:rStyle w:val="zwykyZnak"/>
                  <w:rFonts w:ascii="Cambria Math" w:hAnsi="Cambria Math"/>
                  <w:i/>
                  <w:color w:val="000000" w:themeColor="text1"/>
                </w:rPr>
              </m:ctrlPr>
            </m:accPr>
            <m:e>
              <m:r>
                <w:rPr>
                  <w:rStyle w:val="zwykyZnak"/>
                  <w:rFonts w:ascii="Cambria Math" w:hAnsi="Cambria Math"/>
                  <w:color w:val="000000" w:themeColor="text1"/>
                </w:rPr>
                <m:t>y</m:t>
              </m:r>
            </m:e>
          </m:acc>
          <m:r>
            <w:rPr>
              <w:rStyle w:val="zwykyZnak"/>
              <w:rFonts w:ascii="Cambria Math" w:hAnsi="Cambria Math"/>
              <w:color w:val="000000" w:themeColor="text1"/>
            </w:rPr>
            <m:t>=</m:t>
          </m:r>
          <m:f>
            <m:fPr>
              <m:ctrlPr>
                <w:rPr>
                  <w:rStyle w:val="zwykyZnak"/>
                  <w:rFonts w:ascii="Cambria Math" w:hAnsi="Cambria Math"/>
                  <w:i/>
                  <w:color w:val="000000" w:themeColor="text1"/>
                </w:rPr>
              </m:ctrlPr>
            </m:fPr>
            <m:num>
              <m:r>
                <w:rPr>
                  <w:rStyle w:val="zwykyZnak"/>
                  <w:rFonts w:ascii="Cambria Math" w:hAnsi="Cambria Math"/>
                  <w:color w:val="000000" w:themeColor="text1"/>
                </w:rPr>
                <m:t>1</m:t>
              </m:r>
            </m:num>
            <m:den>
              <m:r>
                <w:rPr>
                  <w:rStyle w:val="zwykyZnak"/>
                  <w:rFonts w:ascii="Cambria Math" w:hAnsi="Cambria Math"/>
                  <w:color w:val="000000" w:themeColor="text1"/>
                </w:rPr>
                <m:t>1+</m:t>
              </m:r>
              <m:sSup>
                <m:sSupPr>
                  <m:ctrlPr>
                    <w:rPr>
                      <w:rStyle w:val="zwykyZnak"/>
                      <w:rFonts w:ascii="Cambria Math" w:hAnsi="Cambria Math"/>
                      <w:i/>
                      <w:color w:val="000000" w:themeColor="text1"/>
                    </w:rPr>
                  </m:ctrlPr>
                </m:sSupPr>
                <m:e>
                  <m:r>
                    <w:rPr>
                      <w:rStyle w:val="zwykyZnak"/>
                      <w:rFonts w:ascii="Cambria Math" w:hAnsi="Cambria Math"/>
                      <w:color w:val="000000" w:themeColor="text1"/>
                    </w:rPr>
                    <m:t>e</m:t>
                  </m:r>
                </m:e>
                <m:sup>
                  <m:r>
                    <w:rPr>
                      <w:rStyle w:val="zwykyZnak"/>
                      <w:rFonts w:ascii="Cambria Math" w:hAnsi="Cambria Math"/>
                      <w:color w:val="000000" w:themeColor="text1"/>
                    </w:rPr>
                    <m:t>-Xw</m:t>
                  </m:r>
                </m:sup>
              </m:sSup>
            </m:den>
          </m:f>
        </m:oMath>
      </m:oMathPara>
    </w:p>
    <w:p w14:paraId="36E144D3" w14:textId="2C54287F" w:rsidR="00E00920" w:rsidRDefault="001A6F54" w:rsidP="001A6F54">
      <w:pPr>
        <w:pStyle w:val="zwyky"/>
        <w:ind w:firstLine="424"/>
        <w:jc w:val="right"/>
        <w:rPr>
          <w:rStyle w:val="zwykyZnak"/>
        </w:rPr>
      </w:pPr>
      <w:r>
        <w:rPr>
          <w:rStyle w:val="zwykyZnak"/>
        </w:rPr>
        <w:t>(5)</w:t>
      </w:r>
    </w:p>
    <w:p w14:paraId="37AC8C45" w14:textId="150851D6" w:rsidR="00E00920" w:rsidRDefault="00E00920" w:rsidP="00E00920">
      <w:pPr>
        <w:pStyle w:val="zwyky"/>
        <w:ind w:firstLine="424"/>
        <w:rPr>
          <w:rStyle w:val="zwykyZnak"/>
        </w:rPr>
      </w:pPr>
      <w:r>
        <w:rPr>
          <w:rStyle w:val="zwykyZnak"/>
        </w:rPr>
        <w:t xml:space="preserve">Po wytrenowaniu powyższych modeli na zbiorze treningowym dokonałem sprawdzenia ich poprawności na zbiorze testowym. Poprawność działania modeli mierzyłem funkcją </w:t>
      </w:r>
      <w:r w:rsidRPr="00E00920">
        <w:rPr>
          <w:rStyle w:val="zwykyZnak"/>
          <w:i/>
          <w:color w:val="548DD4" w:themeColor="text2" w:themeTint="99"/>
        </w:rPr>
        <w:t>f1_score</w:t>
      </w:r>
      <w:r w:rsidRPr="00E00920">
        <w:rPr>
          <w:rStyle w:val="zwykyZnak"/>
          <w:color w:val="548DD4" w:themeColor="text2" w:themeTint="99"/>
        </w:rPr>
        <w:t xml:space="preserve"> </w:t>
      </w:r>
      <w:r>
        <w:rPr>
          <w:rStyle w:val="zwykyZnak"/>
        </w:rPr>
        <w:t xml:space="preserve">z pakietu </w:t>
      </w:r>
      <w:r w:rsidRPr="00E00920">
        <w:rPr>
          <w:rStyle w:val="zwykyZnak"/>
          <w:i/>
          <w:color w:val="548DD4" w:themeColor="text2" w:themeTint="99"/>
        </w:rPr>
        <w:t>sklearn.metrics</w:t>
      </w:r>
      <w:r w:rsidRPr="00E00920">
        <w:rPr>
          <w:rStyle w:val="zwykyZnak"/>
          <w:color w:val="548DD4" w:themeColor="text2" w:themeTint="99"/>
        </w:rPr>
        <w:t xml:space="preserve"> </w:t>
      </w:r>
      <w:r>
        <w:rPr>
          <w:rStyle w:val="zwykyZnak"/>
        </w:rPr>
        <w:t>która implementuje wzór:</w:t>
      </w:r>
    </w:p>
    <w:p w14:paraId="7B384612" w14:textId="77777777" w:rsidR="00E372B0" w:rsidRDefault="00E372B0" w:rsidP="00E00920">
      <w:pPr>
        <w:pStyle w:val="zwyky"/>
        <w:ind w:firstLine="424"/>
        <w:rPr>
          <w:rStyle w:val="zwykyZnak"/>
        </w:rPr>
      </w:pPr>
    </w:p>
    <w:p w14:paraId="7BEB434B" w14:textId="5E764FEA" w:rsidR="00E00920" w:rsidRPr="00E00920" w:rsidRDefault="00E00920" w:rsidP="00E00920">
      <w:pPr>
        <w:pStyle w:val="zwyky"/>
        <w:ind w:firstLine="424"/>
        <w:rPr>
          <w:rStyle w:val="zwykyZnak"/>
          <w:rFonts w:eastAsiaTheme="minorEastAsia"/>
        </w:rPr>
      </w:pPr>
      <m:oMathPara>
        <m:oMath>
          <m:r>
            <w:rPr>
              <w:rStyle w:val="zwykyZnak"/>
              <w:rFonts w:ascii="Cambria Math" w:hAnsi="Cambria Math"/>
            </w:rPr>
            <m:t>F1=</m:t>
          </m:r>
          <m:f>
            <m:fPr>
              <m:ctrlPr>
                <w:rPr>
                  <w:rStyle w:val="zwykyZnak"/>
                  <w:rFonts w:ascii="Cambria Math" w:hAnsi="Cambria Math"/>
                  <w:i/>
                </w:rPr>
              </m:ctrlPr>
            </m:fPr>
            <m:num>
              <m:r>
                <w:rPr>
                  <w:rStyle w:val="zwykyZnak"/>
                  <w:rFonts w:ascii="Cambria Math" w:hAnsi="Cambria Math"/>
                </w:rPr>
                <m:t>2*precission*recall</m:t>
              </m:r>
            </m:num>
            <m:den>
              <m:r>
                <w:rPr>
                  <w:rStyle w:val="zwykyZnak"/>
                  <w:rFonts w:ascii="Cambria Math" w:hAnsi="Cambria Math"/>
                </w:rPr>
                <m:t>precission+recall</m:t>
              </m:r>
            </m:den>
          </m:f>
        </m:oMath>
      </m:oMathPara>
    </w:p>
    <w:p w14:paraId="75DFEEFC" w14:textId="181C44F9" w:rsidR="001A6F54" w:rsidRDefault="001A6F54" w:rsidP="001A6F54">
      <w:pPr>
        <w:pStyle w:val="zwyky"/>
        <w:ind w:firstLine="424"/>
        <w:jc w:val="right"/>
        <w:rPr>
          <w:rStyle w:val="zwykyZnak"/>
          <w:rFonts w:eastAsiaTheme="minorEastAsia"/>
        </w:rPr>
      </w:pPr>
      <w:r>
        <w:rPr>
          <w:rStyle w:val="zwykyZnak"/>
          <w:rFonts w:eastAsiaTheme="minorEastAsia"/>
        </w:rPr>
        <w:t>(6)</w:t>
      </w:r>
    </w:p>
    <w:p w14:paraId="7BE4A962" w14:textId="33A25692" w:rsidR="00E00920" w:rsidRDefault="00E00920" w:rsidP="00E00920">
      <w:pPr>
        <w:pStyle w:val="zwyky"/>
        <w:ind w:firstLine="424"/>
        <w:rPr>
          <w:rStyle w:val="zwykyZnak"/>
          <w:rFonts w:eastAsiaTheme="minorEastAsia"/>
        </w:rPr>
      </w:pPr>
      <w:r>
        <w:rPr>
          <w:rStyle w:val="zwykyZnak"/>
          <w:rFonts w:eastAsiaTheme="minorEastAsia"/>
        </w:rPr>
        <w:t>gdzie:</w:t>
      </w:r>
    </w:p>
    <w:p w14:paraId="39A6198C" w14:textId="329A2A3E" w:rsidR="00E00920" w:rsidRPr="00E00920" w:rsidRDefault="00E00920" w:rsidP="00E00920">
      <w:pPr>
        <w:pStyle w:val="zwyky"/>
        <w:ind w:firstLine="424"/>
        <w:rPr>
          <w:rStyle w:val="zwykyZnak"/>
          <w:rFonts w:eastAsiaTheme="minorEastAsia"/>
        </w:rPr>
      </w:pPr>
      <m:oMathPara>
        <m:oMath>
          <m:r>
            <w:rPr>
              <w:rStyle w:val="zwykyZnak"/>
              <w:rFonts w:ascii="Cambria Math" w:hAnsi="Cambria Math"/>
            </w:rPr>
            <m:t xml:space="preserve">precission= </m:t>
          </m:r>
          <m:f>
            <m:fPr>
              <m:ctrlPr>
                <w:rPr>
                  <w:rStyle w:val="zwykyZnak"/>
                  <w:rFonts w:ascii="Cambria Math" w:hAnsi="Cambria Math"/>
                  <w:i/>
                </w:rPr>
              </m:ctrlPr>
            </m:fPr>
            <m:num>
              <m:r>
                <w:rPr>
                  <w:rStyle w:val="zwykyZnak"/>
                  <w:rFonts w:ascii="Cambria Math" w:hAnsi="Cambria Math"/>
                </w:rPr>
                <m:t>TP</m:t>
              </m:r>
            </m:num>
            <m:den>
              <m:r>
                <w:rPr>
                  <w:rStyle w:val="zwykyZnak"/>
                  <w:rFonts w:ascii="Cambria Math" w:hAnsi="Cambria Math"/>
                </w:rPr>
                <m:t>TP+FP</m:t>
              </m:r>
            </m:den>
          </m:f>
        </m:oMath>
      </m:oMathPara>
    </w:p>
    <w:p w14:paraId="5F535F8B" w14:textId="1E0EF855" w:rsidR="00E00920" w:rsidRPr="00E372B0" w:rsidRDefault="00E00920" w:rsidP="00E00920">
      <w:pPr>
        <w:pStyle w:val="zwyky"/>
        <w:ind w:firstLine="424"/>
        <w:rPr>
          <w:rStyle w:val="zwykyZnak"/>
          <w:rFonts w:eastAsiaTheme="minorEastAsia"/>
        </w:rPr>
      </w:pPr>
      <m:oMathPara>
        <m:oMath>
          <m:r>
            <w:rPr>
              <w:rStyle w:val="zwykyZnak"/>
              <w:rFonts w:ascii="Cambria Math" w:hAnsi="Cambria Math"/>
            </w:rPr>
            <m:t>recall=</m:t>
          </m:r>
          <m:f>
            <m:fPr>
              <m:ctrlPr>
                <w:rPr>
                  <w:rStyle w:val="zwykyZnak"/>
                  <w:rFonts w:ascii="Cambria Math" w:hAnsi="Cambria Math"/>
                  <w:i/>
                </w:rPr>
              </m:ctrlPr>
            </m:fPr>
            <m:num>
              <m:r>
                <w:rPr>
                  <w:rStyle w:val="zwykyZnak"/>
                  <w:rFonts w:ascii="Cambria Math" w:hAnsi="Cambria Math"/>
                </w:rPr>
                <m:t>TP</m:t>
              </m:r>
            </m:num>
            <m:den>
              <m:r>
                <w:rPr>
                  <w:rStyle w:val="zwykyZnak"/>
                  <w:rFonts w:ascii="Cambria Math" w:hAnsi="Cambria Math"/>
                </w:rPr>
                <m:t>TP+FN</m:t>
              </m:r>
            </m:den>
          </m:f>
        </m:oMath>
      </m:oMathPara>
    </w:p>
    <w:p w14:paraId="744C79CD" w14:textId="42A4B388" w:rsidR="001A6F54" w:rsidRDefault="001A6F54" w:rsidP="001A6F54">
      <w:pPr>
        <w:pStyle w:val="zwyky"/>
        <w:ind w:firstLine="424"/>
        <w:jc w:val="right"/>
        <w:rPr>
          <w:rStyle w:val="zwykyZnak"/>
          <w:rFonts w:eastAsiaTheme="minorEastAsia"/>
        </w:rPr>
      </w:pPr>
      <w:r>
        <w:rPr>
          <w:rStyle w:val="zwykyZnak"/>
          <w:rFonts w:eastAsiaTheme="minorEastAsia"/>
        </w:rPr>
        <w:t>(7)</w:t>
      </w:r>
    </w:p>
    <w:p w14:paraId="3F599F95" w14:textId="0F8ECC9E" w:rsidR="00E372B0" w:rsidRDefault="00E372B0" w:rsidP="00E372B0">
      <w:pPr>
        <w:pStyle w:val="zwyky"/>
        <w:ind w:firstLine="424"/>
        <w:rPr>
          <w:rStyle w:val="zwykyZnak"/>
          <w:rFonts w:eastAsiaTheme="minorEastAsia"/>
        </w:rPr>
      </w:pPr>
      <w:r>
        <w:rPr>
          <w:rStyle w:val="zwykyZnak"/>
          <w:rFonts w:eastAsiaTheme="minorEastAsia"/>
        </w:rPr>
        <w:t>gdzie:</w:t>
      </w:r>
    </w:p>
    <w:p w14:paraId="16C9B408" w14:textId="42A98859" w:rsidR="00E372B0" w:rsidRDefault="00E372B0" w:rsidP="00E372B0">
      <w:pPr>
        <w:pStyle w:val="zwyky"/>
        <w:numPr>
          <w:ilvl w:val="0"/>
          <w:numId w:val="18"/>
        </w:numPr>
        <w:rPr>
          <w:rStyle w:val="zwykyZnak"/>
          <w:rFonts w:eastAsiaTheme="minorEastAsia"/>
        </w:rPr>
      </w:pPr>
      <w:r>
        <w:rPr>
          <w:rStyle w:val="zwykyZnak"/>
          <w:rFonts w:eastAsiaTheme="minorEastAsia"/>
        </w:rPr>
        <w:t xml:space="preserve">TP to True Positive </w:t>
      </w:r>
      <w:r>
        <w:rPr>
          <w:rStyle w:val="zwykyZnak"/>
          <w:rFonts w:eastAsiaTheme="minorEastAsia"/>
        </w:rPr>
        <w:t xml:space="preserve">(Prawdziwa wartość to True przewidziana to </w:t>
      </w:r>
      <w:r>
        <w:rPr>
          <w:rStyle w:val="zwykyZnak"/>
          <w:rFonts w:eastAsiaTheme="minorEastAsia"/>
        </w:rPr>
        <w:t>True</w:t>
      </w:r>
      <w:r>
        <w:rPr>
          <w:rStyle w:val="zwykyZnak"/>
          <w:rFonts w:eastAsiaTheme="minorEastAsia"/>
        </w:rPr>
        <w:t>)</w:t>
      </w:r>
    </w:p>
    <w:p w14:paraId="607595D2" w14:textId="5C896F59" w:rsidR="00E372B0" w:rsidRDefault="00E372B0" w:rsidP="00E372B0">
      <w:pPr>
        <w:pStyle w:val="zwyky"/>
        <w:numPr>
          <w:ilvl w:val="0"/>
          <w:numId w:val="18"/>
        </w:numPr>
        <w:rPr>
          <w:rStyle w:val="zwykyZnak"/>
          <w:rFonts w:eastAsiaTheme="minorEastAsia"/>
        </w:rPr>
      </w:pPr>
      <w:r>
        <w:rPr>
          <w:rStyle w:val="zwykyZnak"/>
          <w:rFonts w:eastAsiaTheme="minorEastAsia"/>
        </w:rPr>
        <w:t xml:space="preserve">FP to False Positive </w:t>
      </w:r>
      <w:r>
        <w:rPr>
          <w:rStyle w:val="zwykyZnak"/>
          <w:rFonts w:eastAsiaTheme="minorEastAsia"/>
        </w:rPr>
        <w:t xml:space="preserve">(Prawdziwa wartość to </w:t>
      </w:r>
      <w:r>
        <w:rPr>
          <w:rStyle w:val="zwykyZnak"/>
          <w:rFonts w:eastAsiaTheme="minorEastAsia"/>
        </w:rPr>
        <w:t>False</w:t>
      </w:r>
      <w:r>
        <w:rPr>
          <w:rStyle w:val="zwykyZnak"/>
          <w:rFonts w:eastAsiaTheme="minorEastAsia"/>
        </w:rPr>
        <w:t xml:space="preserve"> przewidziana to </w:t>
      </w:r>
      <w:r>
        <w:rPr>
          <w:rStyle w:val="zwykyZnak"/>
          <w:rFonts w:eastAsiaTheme="minorEastAsia"/>
        </w:rPr>
        <w:t>True</w:t>
      </w:r>
      <w:r>
        <w:rPr>
          <w:rStyle w:val="zwykyZnak"/>
          <w:rFonts w:eastAsiaTheme="minorEastAsia"/>
        </w:rPr>
        <w:t>)</w:t>
      </w:r>
    </w:p>
    <w:p w14:paraId="3B890E05" w14:textId="76FE7A1A" w:rsidR="00E372B0" w:rsidRDefault="00E372B0" w:rsidP="00E372B0">
      <w:pPr>
        <w:pStyle w:val="zwyky"/>
        <w:numPr>
          <w:ilvl w:val="0"/>
          <w:numId w:val="18"/>
        </w:numPr>
        <w:rPr>
          <w:rStyle w:val="zwykyZnak"/>
          <w:rFonts w:eastAsiaTheme="minorEastAsia"/>
        </w:rPr>
      </w:pPr>
      <w:r>
        <w:rPr>
          <w:rStyle w:val="zwykyZnak"/>
          <w:rFonts w:eastAsiaTheme="minorEastAsia"/>
        </w:rPr>
        <w:t>FN to False Negative (Prawdziwa wartość to True przewidziana to False)</w:t>
      </w:r>
    </w:p>
    <w:p w14:paraId="1B9F2179" w14:textId="77777777" w:rsidR="00E372B0" w:rsidRDefault="00E372B0" w:rsidP="00E372B0">
      <w:pPr>
        <w:pStyle w:val="zwyky"/>
        <w:numPr>
          <w:ilvl w:val="0"/>
          <w:numId w:val="18"/>
        </w:numPr>
        <w:rPr>
          <w:rStyle w:val="zwykyZnak"/>
          <w:rFonts w:eastAsiaTheme="minorEastAsia"/>
        </w:rPr>
      </w:pPr>
    </w:p>
    <w:p w14:paraId="4988F584" w14:textId="0B9C1BD8" w:rsidR="00E372B0" w:rsidRDefault="00E372B0" w:rsidP="00E372B0">
      <w:pPr>
        <w:pStyle w:val="zwyky"/>
        <w:rPr>
          <w:rStyle w:val="zwykyZnak"/>
          <w:rFonts w:eastAsiaTheme="minorEastAsia"/>
        </w:rPr>
      </w:pPr>
      <w:r>
        <w:rPr>
          <w:rStyle w:val="zwykyZnak"/>
          <w:rFonts w:eastAsiaTheme="minorEastAsia"/>
        </w:rPr>
        <w:t>Zgodnie z tą metryką otrzymaliśmy wyniki dla modeli:</w:t>
      </w:r>
    </w:p>
    <w:tbl>
      <w:tblPr>
        <w:tblStyle w:val="Tabela-Siatka"/>
        <w:tblW w:w="0" w:type="auto"/>
        <w:tblInd w:w="2660" w:type="dxa"/>
        <w:tblLook w:val="04A0" w:firstRow="1" w:lastRow="0" w:firstColumn="1" w:lastColumn="0" w:noHBand="0" w:noVBand="1"/>
      </w:tblPr>
      <w:tblGrid>
        <w:gridCol w:w="2126"/>
        <w:gridCol w:w="2146"/>
      </w:tblGrid>
      <w:tr w:rsidR="00E372B0" w14:paraId="14D54AA0" w14:textId="77777777" w:rsidTr="00E372B0">
        <w:tc>
          <w:tcPr>
            <w:tcW w:w="2126" w:type="dxa"/>
            <w:shd w:val="clear" w:color="auto" w:fill="D9D9D9" w:themeFill="background1" w:themeFillShade="D9"/>
            <w:vAlign w:val="center"/>
          </w:tcPr>
          <w:p w14:paraId="1E9CAB9B" w14:textId="4DBA1683" w:rsidR="00E372B0" w:rsidRPr="00E372B0" w:rsidRDefault="00E372B0" w:rsidP="00E372B0">
            <w:pPr>
              <w:pStyle w:val="zwyky"/>
              <w:spacing w:before="120" w:after="120"/>
              <w:ind w:left="0"/>
              <w:jc w:val="center"/>
              <w:rPr>
                <w:rStyle w:val="zwykyZnak"/>
                <w:rFonts w:eastAsiaTheme="minorEastAsia"/>
                <w:b/>
              </w:rPr>
            </w:pPr>
            <w:r>
              <w:rPr>
                <w:rStyle w:val="zwykyZnak"/>
                <w:rFonts w:eastAsiaTheme="minorEastAsia"/>
                <w:b/>
              </w:rPr>
              <w:t>M</w:t>
            </w:r>
            <w:r w:rsidRPr="00E372B0">
              <w:rPr>
                <w:rStyle w:val="zwykyZnak"/>
                <w:rFonts w:eastAsiaTheme="minorEastAsia"/>
                <w:b/>
              </w:rPr>
              <w:t>odel</w:t>
            </w:r>
          </w:p>
        </w:tc>
        <w:tc>
          <w:tcPr>
            <w:tcW w:w="2146" w:type="dxa"/>
            <w:shd w:val="clear" w:color="auto" w:fill="D9D9D9" w:themeFill="background1" w:themeFillShade="D9"/>
            <w:vAlign w:val="center"/>
          </w:tcPr>
          <w:p w14:paraId="7B700DFB" w14:textId="125B2763" w:rsidR="00E372B0" w:rsidRPr="00E372B0" w:rsidRDefault="00E372B0" w:rsidP="00E372B0">
            <w:pPr>
              <w:pStyle w:val="zwyky"/>
              <w:spacing w:before="120" w:after="120"/>
              <w:ind w:left="0"/>
              <w:jc w:val="center"/>
              <w:rPr>
                <w:rStyle w:val="zwykyZnak"/>
                <w:rFonts w:eastAsiaTheme="minorEastAsia"/>
                <w:b/>
              </w:rPr>
            </w:pPr>
            <w:r w:rsidRPr="00E372B0">
              <w:rPr>
                <w:rStyle w:val="zwykyZnak"/>
                <w:rFonts w:eastAsiaTheme="minorEastAsia"/>
                <w:b/>
              </w:rPr>
              <w:t>Wynik metryki F1</w:t>
            </w:r>
          </w:p>
        </w:tc>
      </w:tr>
      <w:tr w:rsidR="00E372B0" w14:paraId="182DE77C" w14:textId="77777777" w:rsidTr="00E372B0">
        <w:tc>
          <w:tcPr>
            <w:tcW w:w="2126" w:type="dxa"/>
            <w:vAlign w:val="center"/>
          </w:tcPr>
          <w:p w14:paraId="559C9A17" w14:textId="58B89EA5" w:rsidR="00E372B0" w:rsidRDefault="00E372B0" w:rsidP="00E372B0">
            <w:pPr>
              <w:pStyle w:val="zwyky"/>
              <w:spacing w:before="120" w:after="120"/>
              <w:ind w:left="0"/>
              <w:jc w:val="center"/>
              <w:rPr>
                <w:rStyle w:val="zwykyZnak"/>
                <w:rFonts w:eastAsiaTheme="minorEastAsia"/>
              </w:rPr>
            </w:pPr>
            <w:r>
              <w:rPr>
                <w:rStyle w:val="zwykyZnak"/>
                <w:rFonts w:eastAsiaTheme="minorEastAsia"/>
              </w:rPr>
              <w:t>Lasso</w:t>
            </w:r>
          </w:p>
        </w:tc>
        <w:tc>
          <w:tcPr>
            <w:tcW w:w="2146" w:type="dxa"/>
            <w:vAlign w:val="center"/>
          </w:tcPr>
          <w:p w14:paraId="73D04682" w14:textId="6CC2808B" w:rsidR="00E372B0" w:rsidRDefault="00E372B0" w:rsidP="00E372B0">
            <w:pPr>
              <w:pStyle w:val="zwyky"/>
              <w:spacing w:before="120" w:after="120"/>
              <w:ind w:left="0"/>
              <w:jc w:val="center"/>
              <w:rPr>
                <w:rStyle w:val="zwykyZnak"/>
                <w:rFonts w:eastAsiaTheme="minorEastAsia"/>
              </w:rPr>
            </w:pPr>
            <w:r>
              <w:rPr>
                <w:rStyle w:val="zwykyZnak"/>
                <w:rFonts w:eastAsiaTheme="minorEastAsia"/>
              </w:rPr>
              <w:t>0.918</w:t>
            </w:r>
          </w:p>
        </w:tc>
      </w:tr>
      <w:tr w:rsidR="00E372B0" w14:paraId="53A0FF5E" w14:textId="77777777" w:rsidTr="00E372B0">
        <w:tc>
          <w:tcPr>
            <w:tcW w:w="2126" w:type="dxa"/>
            <w:vAlign w:val="center"/>
          </w:tcPr>
          <w:p w14:paraId="34163612" w14:textId="1FAC1133" w:rsidR="00E372B0" w:rsidRDefault="00E372B0" w:rsidP="00E372B0">
            <w:pPr>
              <w:pStyle w:val="zwyky"/>
              <w:spacing w:before="120" w:after="120"/>
              <w:ind w:left="0"/>
              <w:jc w:val="center"/>
              <w:rPr>
                <w:rStyle w:val="zwykyZnak"/>
                <w:rFonts w:eastAsiaTheme="minorEastAsia"/>
              </w:rPr>
            </w:pPr>
            <w:r>
              <w:rPr>
                <w:rStyle w:val="zwykyZnak"/>
                <w:rFonts w:eastAsiaTheme="minorEastAsia"/>
              </w:rPr>
              <w:t>Ridge</w:t>
            </w:r>
          </w:p>
        </w:tc>
        <w:tc>
          <w:tcPr>
            <w:tcW w:w="2146" w:type="dxa"/>
            <w:vAlign w:val="center"/>
          </w:tcPr>
          <w:p w14:paraId="532528F4" w14:textId="52B0B914" w:rsidR="00E372B0" w:rsidRDefault="00E372B0" w:rsidP="00E372B0">
            <w:pPr>
              <w:pStyle w:val="zwyky"/>
              <w:spacing w:before="120" w:after="120"/>
              <w:ind w:left="0"/>
              <w:jc w:val="center"/>
              <w:rPr>
                <w:rStyle w:val="zwykyZnak"/>
                <w:rFonts w:eastAsiaTheme="minorEastAsia"/>
              </w:rPr>
            </w:pPr>
            <w:r>
              <w:rPr>
                <w:rStyle w:val="zwykyZnak"/>
                <w:rFonts w:eastAsiaTheme="minorEastAsia"/>
              </w:rPr>
              <w:t>0.972</w:t>
            </w:r>
          </w:p>
        </w:tc>
      </w:tr>
      <w:tr w:rsidR="00E372B0" w14:paraId="0C68F2E2" w14:textId="77777777" w:rsidTr="00E372B0">
        <w:tc>
          <w:tcPr>
            <w:tcW w:w="2126" w:type="dxa"/>
            <w:vAlign w:val="center"/>
          </w:tcPr>
          <w:p w14:paraId="6271941C" w14:textId="6B9029A6" w:rsidR="00E372B0" w:rsidRDefault="00E372B0" w:rsidP="00E372B0">
            <w:pPr>
              <w:pStyle w:val="zwyky"/>
              <w:spacing w:before="120" w:after="120"/>
              <w:ind w:left="0"/>
              <w:jc w:val="center"/>
              <w:rPr>
                <w:rStyle w:val="zwykyZnak"/>
                <w:rFonts w:eastAsiaTheme="minorEastAsia"/>
              </w:rPr>
            </w:pPr>
            <w:r>
              <w:rPr>
                <w:rStyle w:val="zwykyZnak"/>
                <w:rFonts w:eastAsiaTheme="minorEastAsia"/>
              </w:rPr>
              <w:t>LogisticRegression</w:t>
            </w:r>
          </w:p>
        </w:tc>
        <w:tc>
          <w:tcPr>
            <w:tcW w:w="2146" w:type="dxa"/>
            <w:vAlign w:val="center"/>
          </w:tcPr>
          <w:p w14:paraId="3A4BE3A5" w14:textId="4A725244" w:rsidR="00E372B0" w:rsidRDefault="00E372B0" w:rsidP="00E372B0">
            <w:pPr>
              <w:pStyle w:val="zwyky"/>
              <w:spacing w:before="120" w:after="120"/>
              <w:ind w:left="0"/>
              <w:jc w:val="center"/>
              <w:rPr>
                <w:rStyle w:val="zwykyZnak"/>
                <w:rFonts w:eastAsiaTheme="minorEastAsia"/>
              </w:rPr>
            </w:pPr>
            <w:r>
              <w:rPr>
                <w:rStyle w:val="zwykyZnak"/>
                <w:rFonts w:eastAsiaTheme="minorEastAsia"/>
              </w:rPr>
              <w:t>0.989</w:t>
            </w:r>
          </w:p>
        </w:tc>
      </w:tr>
    </w:tbl>
    <w:p w14:paraId="7EE4DA59" w14:textId="62B4669B" w:rsidR="00E372B0" w:rsidRPr="00E372B0" w:rsidRDefault="00E372B0" w:rsidP="00E372B0">
      <w:pPr>
        <w:pStyle w:val="zwyky"/>
        <w:jc w:val="center"/>
        <w:rPr>
          <w:rStyle w:val="zwykyZnak"/>
          <w:rFonts w:eastAsiaTheme="minorEastAsia"/>
        </w:rPr>
      </w:pPr>
      <w:r>
        <w:rPr>
          <w:rStyle w:val="zwykyZnak"/>
          <w:rFonts w:eastAsiaTheme="minorEastAsia"/>
        </w:rPr>
        <w:t>Tab1. Wyniki pomiarów poprawności dla modeli</w:t>
      </w:r>
    </w:p>
    <w:p w14:paraId="367B423D" w14:textId="0A8419F0" w:rsidR="00E372B0" w:rsidRPr="00E372B0" w:rsidRDefault="00E372B0" w:rsidP="00E00920">
      <w:pPr>
        <w:pStyle w:val="zwyky"/>
        <w:ind w:firstLine="424"/>
        <w:rPr>
          <w:rStyle w:val="zwykyZnak"/>
          <w:rFonts w:eastAsiaTheme="minorEastAsia"/>
        </w:rPr>
      </w:pPr>
      <w:r>
        <w:rPr>
          <w:rStyle w:val="zwykyZnak"/>
          <w:rFonts w:eastAsiaTheme="minorEastAsia"/>
        </w:rPr>
        <w:t xml:space="preserve">Analizując tabelę nr 1 łatwo zauważyć, że największą dokładność miał model korzystający z regresji logistycznej. Podobny wynik miała regresja liniowa z regularyzacją grzbietową (ridge regularisation). Warto jednakże zauważyć, że ogólnie wyniki są </w:t>
      </w:r>
      <w:r w:rsidR="008D61D1">
        <w:rPr>
          <w:rStyle w:val="zwykyZnak"/>
          <w:rFonts w:eastAsiaTheme="minorEastAsia"/>
        </w:rPr>
        <w:t>i tak bardzo dobre, bo maksymalna wartość metryki wynosi 1.</w:t>
      </w:r>
    </w:p>
    <w:p w14:paraId="3D91FB03" w14:textId="63504F7E" w:rsidR="00B614CF" w:rsidRPr="007648BF" w:rsidRDefault="00B614CF" w:rsidP="00B614CF">
      <w:pPr>
        <w:pStyle w:val="Nagwek2"/>
        <w:tabs>
          <w:tab w:val="left" w:pos="426"/>
        </w:tabs>
      </w:pPr>
      <w:r>
        <w:t xml:space="preserve">3.2 </w:t>
      </w:r>
      <w:r w:rsidR="008D61D1">
        <w:t>Regresja</w:t>
      </w:r>
    </w:p>
    <w:p w14:paraId="24577184" w14:textId="2F2827DA" w:rsidR="00B614CF" w:rsidRPr="00523E80" w:rsidRDefault="00B614CF" w:rsidP="00B614CF">
      <w:pPr>
        <w:pStyle w:val="Nagwek3"/>
        <w:ind w:left="142"/>
      </w:pPr>
      <w:r>
        <w:t>3.2.1</w:t>
      </w:r>
      <w:r w:rsidR="008D61D1">
        <w:t xml:space="preserve"> Generacja danych</w:t>
      </w:r>
    </w:p>
    <w:p w14:paraId="25AB0A76" w14:textId="4A6634C4" w:rsidR="008D61D1" w:rsidRDefault="008D61D1" w:rsidP="008D61D1">
      <w:pPr>
        <w:pStyle w:val="zwyky"/>
      </w:pPr>
      <w:r>
        <w:t xml:space="preserve">Dane do </w:t>
      </w:r>
      <w:r w:rsidR="00ED18A4">
        <w:t>problemu regresji</w:t>
      </w:r>
      <w:r>
        <w:t xml:space="preserve"> generowałem zgodnie ze wzorem:</w:t>
      </w:r>
    </w:p>
    <w:p w14:paraId="2DBD20AB" w14:textId="43884D56" w:rsidR="008D61D1" w:rsidRPr="001A6F54" w:rsidRDefault="008D61D1" w:rsidP="008D61D1">
      <w:pPr>
        <w:pStyle w:val="zwyky"/>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rPr>
            <m:t>10</m:t>
          </m:r>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5</m:t>
                          </m:r>
                        </m:den>
                      </m:f>
                      <m:r>
                        <w:rPr>
                          <w:rFonts w:ascii="Cambria Math" w:eastAsiaTheme="minorEastAsia" w:hAnsi="Cambria Math"/>
                        </w:rPr>
                        <m:t>-0.9</m:t>
                      </m:r>
                    </m:e>
                  </m:d>
                </m:e>
                <m:sup>
                  <m:r>
                    <w:rPr>
                      <w:rFonts w:ascii="Cambria Math" w:eastAsiaTheme="minorEastAsia" w:hAnsi="Cambria Math"/>
                    </w:rPr>
                    <m:t>5</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5</m:t>
                          </m:r>
                        </m:den>
                      </m:f>
                      <m:r>
                        <w:rPr>
                          <w:rFonts w:ascii="Cambria Math" w:eastAsiaTheme="minorEastAsia" w:hAnsi="Cambria Math"/>
                        </w:rPr>
                        <m:t>-0.9</m:t>
                      </m:r>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5</m:t>
                          </m:r>
                        </m:den>
                      </m:f>
                      <m:r>
                        <w:rPr>
                          <w:rFonts w:ascii="Cambria Math" w:eastAsiaTheme="minorEastAsia" w:hAnsi="Cambria Math"/>
                        </w:rPr>
                        <m:t>-0.9</m:t>
                      </m:r>
                    </m:e>
                  </m:d>
                </m:e>
                <m:sup>
                  <m:r>
                    <w:rPr>
                      <w:rFonts w:ascii="Cambria Math" w:eastAsiaTheme="minorEastAsia" w:hAnsi="Cambria Math"/>
                    </w:rPr>
                    <m:t>2</m:t>
                  </m:r>
                </m:sup>
              </m:sSup>
            </m:e>
          </m:d>
        </m:oMath>
      </m:oMathPara>
    </w:p>
    <w:p w14:paraId="5F0BA96B" w14:textId="47F53CF1" w:rsidR="001A6F54" w:rsidRPr="008D61D1" w:rsidRDefault="001A6F54" w:rsidP="001A6F54">
      <w:pPr>
        <w:pStyle w:val="zwyky"/>
        <w:jc w:val="right"/>
        <w:rPr>
          <w:rFonts w:eastAsiaTheme="minorEastAsia"/>
        </w:rPr>
      </w:pPr>
      <w:r>
        <w:rPr>
          <w:rFonts w:eastAsiaTheme="minorEastAsia"/>
        </w:rPr>
        <w:t>(8)</w:t>
      </w:r>
    </w:p>
    <w:p w14:paraId="6DB2BB58" w14:textId="60B72E62" w:rsidR="008D61D1" w:rsidRPr="008D61D1" w:rsidRDefault="008D61D1" w:rsidP="008D61D1">
      <w:pPr>
        <w:pStyle w:val="zwyky"/>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=Losowy wybór ze 100 próbek rozkładu normalnego</m:t>
          </m:r>
          <m:r>
            <w:rPr>
              <w:rFonts w:ascii="Cambria Math" w:eastAsiaTheme="minorEastAsia" w:hAnsi="Cambria Math"/>
            </w:rPr>
            <w:br/>
          </m:r>
        </m:oMath>
        <m:oMath>
          <m:r>
            <w:rPr>
              <w:rFonts w:ascii="Cambria Math" w:eastAsiaTheme="minorEastAsia" w:hAnsi="Cambria Math"/>
            </w:rPr>
            <m:t xml:space="preserve"> o wartości oczekiwanej równej </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i wariancji równej 0.5</m:t>
          </m:r>
        </m:oMath>
      </m:oMathPara>
    </w:p>
    <w:p w14:paraId="30D0FAA2" w14:textId="6E7B4A74" w:rsidR="008D61D1" w:rsidRDefault="008D61D1" w:rsidP="008D61D1">
      <w:pPr>
        <w:pStyle w:val="zwyky"/>
        <w:rPr>
          <w:rFonts w:eastAsiaTheme="minorEastAsia"/>
        </w:rPr>
      </w:pPr>
    </w:p>
    <w:p w14:paraId="0AE430B7" w14:textId="1278E521" w:rsidR="00A71ACE" w:rsidRDefault="00A71ACE" w:rsidP="00F13AE6">
      <w:pPr>
        <w:pStyle w:val="zwyky"/>
        <w:ind w:firstLine="424"/>
        <w:rPr>
          <w:rFonts w:eastAsiaTheme="minorEastAsia"/>
        </w:rPr>
      </w:pPr>
      <w:r>
        <w:rPr>
          <w:rFonts w:eastAsiaTheme="minorEastAsia"/>
        </w:rPr>
        <w:t>Jako, że powyższy opis może być niejasny zamieszczam realizację w kodzie:</w:t>
      </w:r>
    </w:p>
    <w:bookmarkStart w:id="3" w:name="_MON_1761434876"/>
    <w:bookmarkEnd w:id="3"/>
    <w:p w14:paraId="42FAE60D" w14:textId="6F2BC1FF" w:rsidR="00A71ACE" w:rsidRPr="00B835F9" w:rsidRDefault="00A71ACE" w:rsidP="008D61D1">
      <w:pPr>
        <w:pStyle w:val="zwyky"/>
        <w:rPr>
          <w:rFonts w:eastAsiaTheme="minorEastAsia"/>
        </w:rPr>
      </w:pPr>
      <w:r>
        <w:object w:dxaOrig="9066" w:dyaOrig="612" w14:anchorId="2F6C20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453.3pt;height:30.6pt" o:ole="">
            <v:imagedata r:id="rId9" o:title=""/>
          </v:shape>
          <o:OLEObject Type="Embed" ProgID="Word.Document.12" ShapeID="_x0000_i1060" DrawAspect="Content" ObjectID="_1771636468" r:id="rId10">
            <o:FieldCodes>\s</o:FieldCodes>
          </o:OLEObject>
        </w:object>
      </w:r>
    </w:p>
    <w:p w14:paraId="4B9B04C1" w14:textId="0ABC3B34" w:rsidR="008D61D1" w:rsidRDefault="00F13AE6" w:rsidP="00F13AE6">
      <w:pPr>
        <w:pStyle w:val="zwyky"/>
        <w:ind w:firstLine="424"/>
        <w:rPr>
          <w:rFonts w:eastAsiaTheme="minorEastAsia"/>
        </w:rPr>
      </w:pPr>
      <w:r>
        <w:rPr>
          <w:rFonts w:eastAsiaTheme="minorEastAsia"/>
        </w:rPr>
        <w:t>Przyjąłem, że zmienna x jest losowana z przedziału</w:t>
      </w:r>
      <w:r w:rsidR="008D61D1">
        <w:rPr>
          <w:rFonts w:eastAsiaTheme="minorEastAsia"/>
        </w:rPr>
        <w:t>:</w:t>
      </w:r>
    </w:p>
    <w:p w14:paraId="79797DF6" w14:textId="367AF565" w:rsidR="008D61D1" w:rsidRPr="00B835F9" w:rsidRDefault="008D61D1" w:rsidP="00A71ACE">
      <w:pPr>
        <w:pStyle w:val="zwyky"/>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0,10</m:t>
              </m:r>
            </m:e>
          </m:d>
        </m:oMath>
      </m:oMathPara>
    </w:p>
    <w:p w14:paraId="44E24406" w14:textId="77777777" w:rsidR="008D61D1" w:rsidRDefault="008D61D1" w:rsidP="00F13AE6">
      <w:pPr>
        <w:pStyle w:val="zwyky"/>
        <w:ind w:firstLine="360"/>
        <w:rPr>
          <w:rFonts w:eastAsiaTheme="minorEastAsia"/>
        </w:rPr>
      </w:pPr>
      <w:r>
        <w:rPr>
          <w:rFonts w:eastAsiaTheme="minorEastAsia"/>
        </w:rPr>
        <w:t>Generowałem dwa datasety:</w:t>
      </w:r>
    </w:p>
    <w:p w14:paraId="3758652F" w14:textId="77777777" w:rsidR="008D61D1" w:rsidRDefault="008D61D1" w:rsidP="008D61D1">
      <w:pPr>
        <w:pStyle w:val="zwyky"/>
        <w:numPr>
          <w:ilvl w:val="0"/>
          <w:numId w:val="16"/>
        </w:numPr>
      </w:pPr>
      <w:r>
        <w:t>Treningowy o liczności 8000</w:t>
      </w:r>
    </w:p>
    <w:p w14:paraId="552E8F18" w14:textId="22A00E43" w:rsidR="008D61D1" w:rsidRDefault="008D61D1" w:rsidP="008D61D1">
      <w:pPr>
        <w:pStyle w:val="zwyky"/>
        <w:numPr>
          <w:ilvl w:val="0"/>
          <w:numId w:val="16"/>
        </w:numPr>
      </w:pPr>
      <w:r>
        <w:t>Testowy o liczności 2000</w:t>
      </w:r>
    </w:p>
    <w:p w14:paraId="714FD77C" w14:textId="77777777" w:rsidR="00F13AE6" w:rsidRDefault="00F13AE6" w:rsidP="00F13AE6">
      <w:pPr>
        <w:pStyle w:val="zwyky"/>
        <w:ind w:left="1004"/>
      </w:pPr>
    </w:p>
    <w:p w14:paraId="76346F72" w14:textId="77777777" w:rsidR="008D61D1" w:rsidRDefault="008D61D1" w:rsidP="00F13AE6">
      <w:pPr>
        <w:pStyle w:val="zwyky"/>
        <w:ind w:firstLine="360"/>
      </w:pPr>
      <w:r>
        <w:t>Wygenerowana funkcja wyglądała w poniższy sposób:</w:t>
      </w:r>
    </w:p>
    <w:p w14:paraId="54A45F8D" w14:textId="134C2DB4" w:rsidR="008D61D1" w:rsidRDefault="008D61D1" w:rsidP="008D61D1">
      <w:pPr>
        <w:pStyle w:val="zwyky"/>
        <w:jc w:val="center"/>
      </w:pPr>
      <w:r w:rsidRPr="008D61D1">
        <w:drawing>
          <wp:inline distT="0" distB="0" distL="0" distR="0" wp14:anchorId="6C821AD8" wp14:editId="2E96EA65">
            <wp:extent cx="3873417" cy="2987040"/>
            <wp:effectExtent l="0" t="0" r="0" b="381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6073" cy="2989089"/>
                    </a:xfrm>
                    <a:prstGeom prst="rect">
                      <a:avLst/>
                    </a:prstGeom>
                  </pic:spPr>
                </pic:pic>
              </a:graphicData>
            </a:graphic>
          </wp:inline>
        </w:drawing>
      </w:r>
    </w:p>
    <w:p w14:paraId="40F276DE" w14:textId="4CB5B937" w:rsidR="008D61D1" w:rsidRDefault="008D61D1" w:rsidP="008D61D1">
      <w:pPr>
        <w:pStyle w:val="zwyky"/>
        <w:jc w:val="center"/>
      </w:pPr>
      <w:r>
        <w:t>Rys.</w:t>
      </w:r>
      <w:r w:rsidR="00A71ACE">
        <w:t xml:space="preserve"> 2</w:t>
      </w:r>
      <w:r>
        <w:t xml:space="preserve"> Wizualizacja wygenerowanego zbioru treningowego</w:t>
      </w:r>
    </w:p>
    <w:p w14:paraId="49AA9D1C" w14:textId="6D8CCEC3" w:rsidR="00B614CF" w:rsidRDefault="00B614CF" w:rsidP="008D61D1">
      <w:pPr>
        <w:pStyle w:val="zwyky"/>
      </w:pPr>
    </w:p>
    <w:p w14:paraId="7C805D1B" w14:textId="3147F79C" w:rsidR="00A71ACE" w:rsidRDefault="00A71ACE" w:rsidP="00B614CF">
      <w:pPr>
        <w:pStyle w:val="Nagwek3"/>
        <w:numPr>
          <w:ilvl w:val="2"/>
          <w:numId w:val="12"/>
        </w:numPr>
      </w:pPr>
      <w:r>
        <w:t>Poszukiwanie najlepszego modelu</w:t>
      </w:r>
    </w:p>
    <w:p w14:paraId="30F2ED32" w14:textId="0B05E1EC" w:rsidR="00F04493" w:rsidRDefault="00F04493" w:rsidP="00F04493">
      <w:pPr>
        <w:pStyle w:val="zwyky"/>
        <w:ind w:firstLine="424"/>
        <w:rPr>
          <w:rFonts w:eastAsiaTheme="minorEastAsia"/>
        </w:rPr>
      </w:pPr>
      <w:r>
        <w:t xml:space="preserve">Najlepszego modelu szukałem wśród modeli regresji wielomianowych o stopniach z przedziału </w:t>
      </w:r>
      <m:oMath>
        <m:d>
          <m:dPr>
            <m:begChr m:val="〈"/>
            <m:endChr m:val="〉"/>
            <m:ctrlPr>
              <w:rPr>
                <w:rFonts w:ascii="Cambria Math" w:hAnsi="Cambria Math"/>
                <w:i/>
              </w:rPr>
            </m:ctrlPr>
          </m:dPr>
          <m:e>
            <m:r>
              <w:rPr>
                <w:rFonts w:ascii="Cambria Math" w:hAnsi="Cambria Math"/>
              </w:rPr>
              <m:t>1,30</m:t>
            </m:r>
          </m:e>
        </m:d>
      </m:oMath>
      <w:r>
        <w:rPr>
          <w:rFonts w:eastAsiaTheme="minorEastAsia"/>
        </w:rPr>
        <w:t xml:space="preserve"> korzystając z funkcji </w:t>
      </w:r>
      <w:r w:rsidRPr="00B639C8">
        <w:rPr>
          <w:rFonts w:eastAsiaTheme="minorEastAsia"/>
          <w:i/>
          <w:color w:val="4F81BD" w:themeColor="accent1"/>
        </w:rPr>
        <w:t>polynomial</w:t>
      </w:r>
      <w:r>
        <w:rPr>
          <w:rFonts w:eastAsiaTheme="minorEastAsia"/>
        </w:rPr>
        <w:t xml:space="preserve"> z pakietu </w:t>
      </w:r>
      <w:r w:rsidRPr="00B639C8">
        <w:rPr>
          <w:rFonts w:eastAsiaTheme="minorEastAsia"/>
          <w:i/>
          <w:color w:val="4F81BD" w:themeColor="accent1"/>
        </w:rPr>
        <w:t>numpy.polynomial</w:t>
      </w:r>
      <w:r>
        <w:rPr>
          <w:rFonts w:eastAsiaTheme="minorEastAsia"/>
        </w:rPr>
        <w:t xml:space="preserve">. </w:t>
      </w:r>
      <w:r w:rsidR="00B639C8">
        <w:rPr>
          <w:rFonts w:eastAsiaTheme="minorEastAsia"/>
        </w:rPr>
        <w:t>Funkcja ta nie zawiera wbudowanego mechanizmu walidacji ani regularyzacji, zatem</w:t>
      </w:r>
      <w:r w:rsidR="00ED18A4">
        <w:rPr>
          <w:rFonts w:eastAsiaTheme="minorEastAsia"/>
        </w:rPr>
        <w:t xml:space="preserve"> w podpunkcie 3.2 jedyna walidacja będzie przy użyciu podziału na zbiór testowy i treningowy. W</w:t>
      </w:r>
      <w:r w:rsidR="00B810DC">
        <w:rPr>
          <w:rFonts w:eastAsiaTheme="minorEastAsia"/>
        </w:rPr>
        <w:t>alidację każdego modelu dokonywałem na zbiorze treningowym oraz testowym mierząc błąd średniokwadratowy (MSE –mean square error) zgodnie ze wzorem:</w:t>
      </w:r>
    </w:p>
    <w:p w14:paraId="11CF2059" w14:textId="24993B40" w:rsidR="001A6F54" w:rsidRPr="001A6F54" w:rsidRDefault="00B810DC" w:rsidP="001A6F54">
      <w:pPr>
        <w:pStyle w:val="zwyky"/>
        <w:ind w:firstLine="424"/>
        <w:rPr>
          <w:rFonts w:eastAsiaTheme="minorEastAsia"/>
        </w:rPr>
      </w:pPr>
      <m:oMathPara>
        <m:oMath>
          <m:r>
            <w:rPr>
              <w:rFonts w:ascii="Cambria Math" w:eastAsiaTheme="minorEastAsia" w:hAnsi="Cambria Math"/>
            </w:rPr>
            <m:t>MSE</m:t>
          </m:r>
          <m:d>
            <m:dPr>
              <m:ctrlPr>
                <w:rPr>
                  <w:rFonts w:ascii="Cambria Math" w:eastAsiaTheme="minorEastAsia" w:hAnsi="Cambria Math"/>
                  <w:i/>
                </w:rPr>
              </m:ctrlPr>
            </m:dPr>
            <m:e>
              <m:r>
                <w:rPr>
                  <w:rFonts w:ascii="Cambria Math" w:eastAsiaTheme="minorEastAsia" w:hAnsi="Cambria Math"/>
                </w:rPr>
                <m:t>y,</m:t>
              </m:r>
              <m:acc>
                <m:accPr>
                  <m:ctrlPr>
                    <w:rPr>
                      <w:rFonts w:ascii="Cambria Math" w:eastAsiaTheme="minorEastAsia" w:hAnsi="Cambria Math"/>
                      <w:i/>
                    </w:rPr>
                  </m:ctrlPr>
                </m:accPr>
                <m:e>
                  <m:r>
                    <w:rPr>
                      <w:rFonts w:ascii="Cambria Math" w:eastAsiaTheme="minorEastAsia" w:hAnsi="Cambria Math"/>
                    </w:rPr>
                    <m:t>y</m:t>
                  </m:r>
                </m:e>
              </m:acc>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sup>
                  <m:r>
                    <w:rPr>
                      <w:rFonts w:ascii="Cambria Math" w:eastAsiaTheme="minorEastAsia" w:hAnsi="Cambria Math"/>
                    </w:rPr>
                    <m:t>2</m:t>
                  </m:r>
                </m:sup>
              </m:sSup>
            </m:e>
          </m:nary>
        </m:oMath>
      </m:oMathPara>
    </w:p>
    <w:p w14:paraId="26B97C9A" w14:textId="3356AA5E" w:rsidR="001A6F54" w:rsidRDefault="001A6F54" w:rsidP="001A6F54">
      <w:pPr>
        <w:pStyle w:val="zwyky"/>
        <w:ind w:firstLine="424"/>
        <w:jc w:val="right"/>
      </w:pPr>
      <w:r>
        <w:t>(9)</w:t>
      </w:r>
    </w:p>
    <w:p w14:paraId="23A780D0" w14:textId="2582D1DB" w:rsidR="00B810DC" w:rsidRDefault="00B810DC" w:rsidP="00B810DC">
      <w:pPr>
        <w:pStyle w:val="zwyky"/>
        <w:ind w:firstLine="424"/>
        <w:jc w:val="center"/>
      </w:pPr>
      <w:r w:rsidRPr="00B810DC">
        <w:lastRenderedPageBreak/>
        <w:drawing>
          <wp:inline distT="0" distB="0" distL="0" distR="0" wp14:anchorId="7002981B" wp14:editId="65266332">
            <wp:extent cx="3798570" cy="2947325"/>
            <wp:effectExtent l="0" t="0" r="0" b="571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2536" cy="2950402"/>
                    </a:xfrm>
                    <a:prstGeom prst="rect">
                      <a:avLst/>
                    </a:prstGeom>
                  </pic:spPr>
                </pic:pic>
              </a:graphicData>
            </a:graphic>
          </wp:inline>
        </w:drawing>
      </w:r>
    </w:p>
    <w:p w14:paraId="18EC064F" w14:textId="7D45DE5B" w:rsidR="00B810DC" w:rsidRDefault="00B810DC" w:rsidP="00B810DC">
      <w:pPr>
        <w:pStyle w:val="zwyky"/>
        <w:ind w:firstLine="424"/>
        <w:jc w:val="center"/>
      </w:pPr>
      <w:r>
        <w:t xml:space="preserve">Rys.3 Błąd modeli na podstawie zbioru </w:t>
      </w:r>
      <w:r w:rsidR="005657CA">
        <w:t>treningowego</w:t>
      </w:r>
    </w:p>
    <w:p w14:paraId="52B78263" w14:textId="5C3C4CB9" w:rsidR="005657CA" w:rsidRDefault="005657CA" w:rsidP="005657CA">
      <w:pPr>
        <w:pStyle w:val="zwyky"/>
        <w:ind w:firstLine="424"/>
      </w:pPr>
      <w:r>
        <w:t>Powyższy efekt tzn. poprawienie modelu wraz z zwiększeniem stopnia wielomianu może znaczyć dwie rzeczy. Albo rzeczywiście jest coraz lepiej wraz ze wzrostem stopnia wielomianu, albo mamy do czynienia z overfittingiem czyli dopasowaniem do tych konkretnych danych.</w:t>
      </w:r>
    </w:p>
    <w:p w14:paraId="105841A2" w14:textId="77777777" w:rsidR="00B639C8" w:rsidRDefault="00B639C8" w:rsidP="005657CA">
      <w:pPr>
        <w:pStyle w:val="zwyky"/>
        <w:ind w:firstLine="424"/>
      </w:pPr>
    </w:p>
    <w:p w14:paraId="2644A280" w14:textId="51486324" w:rsidR="00B810DC" w:rsidRDefault="00B810DC" w:rsidP="00B810DC">
      <w:pPr>
        <w:pStyle w:val="zwyky"/>
        <w:ind w:firstLine="424"/>
        <w:jc w:val="center"/>
      </w:pPr>
      <w:r w:rsidRPr="00B810DC">
        <w:drawing>
          <wp:inline distT="0" distB="0" distL="0" distR="0" wp14:anchorId="5D82DD4E" wp14:editId="41897488">
            <wp:extent cx="3627120" cy="288186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9993" cy="2892093"/>
                    </a:xfrm>
                    <a:prstGeom prst="rect">
                      <a:avLst/>
                    </a:prstGeom>
                  </pic:spPr>
                </pic:pic>
              </a:graphicData>
            </a:graphic>
          </wp:inline>
        </w:drawing>
      </w:r>
    </w:p>
    <w:p w14:paraId="3984DEC3" w14:textId="52AC2B72" w:rsidR="00B810DC" w:rsidRDefault="00B810DC" w:rsidP="00B810DC">
      <w:pPr>
        <w:pStyle w:val="zwyky"/>
        <w:ind w:left="492"/>
        <w:jc w:val="center"/>
      </w:pPr>
      <w:r>
        <w:t>Rys.4</w:t>
      </w:r>
      <w:r>
        <w:t xml:space="preserve"> Błąd modeli na podstawie zbioru </w:t>
      </w:r>
      <w:r>
        <w:t>testowego</w:t>
      </w:r>
    </w:p>
    <w:p w14:paraId="320B92FA" w14:textId="7FF542C9" w:rsidR="005657CA" w:rsidRDefault="005657CA" w:rsidP="005657CA">
      <w:pPr>
        <w:pStyle w:val="zwyky"/>
        <w:ind w:firstLine="208"/>
      </w:pPr>
      <w:r>
        <w:t>Na szczęście analizując błąd zbioru testowego widzimy że wraz ze wzrostem stopnia wielomianu spada nam błąd. Zatem powinniśmy wybrać dość duży stopnień wielomianu i będzie dobrze. Jest tak ponieważ dataset treningowy jest na tyle duży, że można dobrze go wytrenować a przy tym możliwe że ta funkcja jest dość łatwa do przewidywania.</w:t>
      </w:r>
    </w:p>
    <w:p w14:paraId="2AA5711A" w14:textId="08CBB6F1" w:rsidR="005657CA" w:rsidRDefault="00B639C8" w:rsidP="005657CA">
      <w:pPr>
        <w:pStyle w:val="zwyky"/>
        <w:ind w:firstLine="208"/>
      </w:pPr>
      <w:r>
        <w:t>Jako ciekawostkę zamieszczam poniżej wykres funkcji przewidzianej przez model o stopniu równym 30:</w:t>
      </w:r>
    </w:p>
    <w:p w14:paraId="0A35FBB1" w14:textId="2CF94C3A" w:rsidR="00B639C8" w:rsidRDefault="00B639C8" w:rsidP="00B639C8">
      <w:pPr>
        <w:pStyle w:val="zwyky"/>
        <w:ind w:firstLine="208"/>
        <w:jc w:val="center"/>
      </w:pPr>
      <w:r w:rsidRPr="00B639C8">
        <w:lastRenderedPageBreak/>
        <w:drawing>
          <wp:inline distT="0" distB="0" distL="0" distR="0" wp14:anchorId="370EE217" wp14:editId="3000E260">
            <wp:extent cx="3749040" cy="2991132"/>
            <wp:effectExtent l="0" t="0" r="381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5942" cy="2996639"/>
                    </a:xfrm>
                    <a:prstGeom prst="rect">
                      <a:avLst/>
                    </a:prstGeom>
                  </pic:spPr>
                </pic:pic>
              </a:graphicData>
            </a:graphic>
          </wp:inline>
        </w:drawing>
      </w:r>
    </w:p>
    <w:p w14:paraId="72EE0E41" w14:textId="084BC230" w:rsidR="00B639C8" w:rsidRDefault="00B639C8" w:rsidP="00B639C8">
      <w:pPr>
        <w:pStyle w:val="zwyky"/>
        <w:ind w:firstLine="208"/>
        <w:jc w:val="center"/>
      </w:pPr>
      <w:r>
        <w:t>Rys.5 Funkcja przewidziana przez wielomian stopnia 30</w:t>
      </w:r>
    </w:p>
    <w:p w14:paraId="5D65668E" w14:textId="77777777" w:rsidR="00B639C8" w:rsidRPr="005657CA" w:rsidRDefault="00B639C8" w:rsidP="00B639C8">
      <w:pPr>
        <w:pStyle w:val="zwyky"/>
        <w:ind w:firstLine="208"/>
        <w:jc w:val="center"/>
      </w:pPr>
    </w:p>
    <w:p w14:paraId="61BA975A" w14:textId="315A01EE" w:rsidR="00A71ACE" w:rsidRDefault="00A71ACE" w:rsidP="00B614CF">
      <w:pPr>
        <w:pStyle w:val="Nagwek3"/>
        <w:numPr>
          <w:ilvl w:val="2"/>
          <w:numId w:val="12"/>
        </w:numPr>
      </w:pPr>
      <w:r>
        <w:t>Znowu generujemy dane</w:t>
      </w:r>
    </w:p>
    <w:p w14:paraId="669E04B7" w14:textId="3EADA738" w:rsidR="00A71ACE" w:rsidRDefault="00A71ACE" w:rsidP="00F13AE6">
      <w:pPr>
        <w:pStyle w:val="zwyky"/>
        <w:ind w:firstLine="424"/>
        <w:rPr>
          <w:color w:val="000000" w:themeColor="text1"/>
        </w:rPr>
      </w:pPr>
      <w:r>
        <w:t xml:space="preserve">Jako, że w podpunkcie 3.2.2 okazało się, że dane wygenrowane w podpunkcie 3.2.1 są mało podatne na overfitting i zbiory walidacyjne są zbędne, inspirując się </w:t>
      </w:r>
      <w:r w:rsidR="00F13AE6">
        <w:t xml:space="preserve">notebookiem znalezionym na stronie </w:t>
      </w:r>
      <w:hyperlink r:id="rId15" w:history="1">
        <w:r w:rsidR="00F13AE6" w:rsidRPr="00345AC4">
          <w:rPr>
            <w:rStyle w:val="Hipercze"/>
          </w:rPr>
          <w:t>https://www.kaggle.com/code/markow/validation-set-approach-and-polynomial-regression</w:t>
        </w:r>
      </w:hyperlink>
      <w:r w:rsidR="00F13AE6">
        <w:rPr>
          <w:color w:val="00B0F0"/>
        </w:rPr>
        <w:t xml:space="preserve"> </w:t>
      </w:r>
      <w:r w:rsidR="00F04493" w:rsidRPr="00F13AE6">
        <w:rPr>
          <w:color w:val="000000" w:themeColor="text1"/>
        </w:rPr>
        <w:t>postanowiłem</w:t>
      </w:r>
      <w:r w:rsidR="00F13AE6">
        <w:rPr>
          <w:color w:val="000000" w:themeColor="text1"/>
        </w:rPr>
        <w:t xml:space="preserve"> jeszcze raz wygenerować dane, tym razem zgodnie z inną funkcją, tak aby pokazać znaczenie zbiorów validacyjnych.</w:t>
      </w:r>
      <w:r w:rsidR="00F04493">
        <w:rPr>
          <w:color w:val="000000" w:themeColor="text1"/>
        </w:rPr>
        <w:t xml:space="preserve"> Dodatkowo musiałem zmniejszyć rozmiar datasetu 100 krotnie.</w:t>
      </w:r>
    </w:p>
    <w:p w14:paraId="785FD32F" w14:textId="77777777" w:rsidR="00F13AE6" w:rsidRPr="00F13AE6" w:rsidRDefault="00F13AE6" w:rsidP="00F13AE6">
      <w:pPr>
        <w:pStyle w:val="zwyky"/>
        <w:ind w:firstLine="424"/>
        <w:rPr>
          <w:color w:val="000000" w:themeColor="text1"/>
        </w:rPr>
      </w:pPr>
    </w:p>
    <w:p w14:paraId="3124F9E5" w14:textId="77777777" w:rsidR="00A71ACE" w:rsidRDefault="00A71ACE" w:rsidP="00F13AE6">
      <w:pPr>
        <w:pStyle w:val="zwyky"/>
        <w:ind w:firstLine="424"/>
      </w:pPr>
      <w:r>
        <w:t>Dane do klasyfikacji binarnej generowałem zgodnie ze wzorem:</w:t>
      </w:r>
    </w:p>
    <w:p w14:paraId="42EED6B3" w14:textId="1EAA64E5" w:rsidR="00A71ACE" w:rsidRPr="00F13AE6" w:rsidRDefault="00A71ACE" w:rsidP="00F13AE6">
      <w:pPr>
        <w:pStyle w:val="zwyky"/>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rPr>
            <m:t>0.000005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5</m:t>
              </m:r>
            </m:sup>
          </m:sSup>
          <m:r>
            <w:rPr>
              <w:rFonts w:ascii="Cambria Math" w:eastAsiaTheme="minorEastAsia" w:hAnsi="Cambria Math"/>
            </w:rPr>
            <m:t xml:space="preserve">+losowa liczba z przedziału </m:t>
          </m:r>
          <m:d>
            <m:dPr>
              <m:begChr m:val="〈"/>
              <m:endChr m:val="〉"/>
              <m:ctrlPr>
                <w:rPr>
                  <w:rFonts w:ascii="Cambria Math" w:eastAsiaTheme="minorEastAsia" w:hAnsi="Cambria Math"/>
                  <w:i/>
                </w:rPr>
              </m:ctrlPr>
            </m:dPr>
            <m:e>
              <m:r>
                <w:rPr>
                  <w:rFonts w:ascii="Cambria Math" w:eastAsiaTheme="minorEastAsia" w:hAnsi="Cambria Math"/>
                </w:rPr>
                <m:t>0, liczba próbek</m:t>
              </m:r>
            </m:e>
          </m:d>
        </m:oMath>
      </m:oMathPara>
    </w:p>
    <w:p w14:paraId="09ED5766" w14:textId="0E798D4E" w:rsidR="00F13AE6" w:rsidRPr="00B835F9" w:rsidRDefault="001A6F54" w:rsidP="001A6F54">
      <w:pPr>
        <w:pStyle w:val="zwyky"/>
        <w:jc w:val="right"/>
        <w:rPr>
          <w:rFonts w:eastAsiaTheme="minorEastAsia"/>
        </w:rPr>
      </w:pPr>
      <w:r>
        <w:rPr>
          <w:rFonts w:eastAsiaTheme="minorEastAsia"/>
        </w:rPr>
        <w:t>(10)</w:t>
      </w:r>
    </w:p>
    <w:p w14:paraId="1EAAB0F0" w14:textId="77777777" w:rsidR="00F13AE6" w:rsidRDefault="00F13AE6" w:rsidP="00F13AE6">
      <w:pPr>
        <w:pStyle w:val="zwyky"/>
        <w:rPr>
          <w:rFonts w:eastAsiaTheme="minorEastAsia"/>
        </w:rPr>
      </w:pPr>
      <w:r>
        <w:rPr>
          <w:rFonts w:eastAsiaTheme="minorEastAsia"/>
        </w:rPr>
        <w:t>Przyjąłem, że zmienna x jest losowana z przedziału:</w:t>
      </w:r>
    </w:p>
    <w:p w14:paraId="66506794" w14:textId="1552AF59" w:rsidR="00A71ACE" w:rsidRPr="00B835F9" w:rsidRDefault="00F13AE6" w:rsidP="00F13AE6">
      <w:pPr>
        <w:pStyle w:val="zwyky"/>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0,10</m:t>
              </m:r>
            </m:e>
          </m:d>
        </m:oMath>
      </m:oMathPara>
    </w:p>
    <w:p w14:paraId="35A28C15" w14:textId="77777777" w:rsidR="00A71ACE" w:rsidRDefault="00A71ACE" w:rsidP="00A71ACE">
      <w:pPr>
        <w:pStyle w:val="zwyky"/>
        <w:rPr>
          <w:rFonts w:eastAsiaTheme="minorEastAsia"/>
        </w:rPr>
      </w:pPr>
      <w:r>
        <w:rPr>
          <w:rFonts w:eastAsiaTheme="minorEastAsia"/>
        </w:rPr>
        <w:t>Generowałem dwa datasety:</w:t>
      </w:r>
    </w:p>
    <w:p w14:paraId="37E4CA03" w14:textId="764C6DB0" w:rsidR="00A71ACE" w:rsidRDefault="00A71ACE" w:rsidP="00A71ACE">
      <w:pPr>
        <w:pStyle w:val="zwyky"/>
        <w:numPr>
          <w:ilvl w:val="0"/>
          <w:numId w:val="16"/>
        </w:numPr>
      </w:pPr>
      <w:r>
        <w:t>Treningowy o liczności 80</w:t>
      </w:r>
    </w:p>
    <w:p w14:paraId="5F269A66" w14:textId="6D18E07C" w:rsidR="00A71ACE" w:rsidRDefault="00A71ACE" w:rsidP="00A71ACE">
      <w:pPr>
        <w:pStyle w:val="zwyky"/>
        <w:numPr>
          <w:ilvl w:val="0"/>
          <w:numId w:val="16"/>
        </w:numPr>
      </w:pPr>
      <w:r>
        <w:t>Testowy o liczności 20</w:t>
      </w:r>
    </w:p>
    <w:p w14:paraId="66FE1591" w14:textId="77777777" w:rsidR="00A71ACE" w:rsidRDefault="00A71ACE" w:rsidP="00A71ACE">
      <w:pPr>
        <w:pStyle w:val="zwyky"/>
      </w:pPr>
      <w:r>
        <w:t>Wygenerowana funkcja wyglądała w poniższy sposób:</w:t>
      </w:r>
    </w:p>
    <w:p w14:paraId="3C8E45B3" w14:textId="6267ECBB" w:rsidR="00A71ACE" w:rsidRDefault="00F04493" w:rsidP="00A71ACE">
      <w:pPr>
        <w:pStyle w:val="zwyky"/>
        <w:jc w:val="center"/>
      </w:pPr>
      <w:r w:rsidRPr="00F04493">
        <w:lastRenderedPageBreak/>
        <w:drawing>
          <wp:inline distT="0" distB="0" distL="0" distR="0" wp14:anchorId="47F1A4B0" wp14:editId="32DE820F">
            <wp:extent cx="4175760" cy="3059093"/>
            <wp:effectExtent l="0" t="0" r="0"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3468" cy="3064740"/>
                    </a:xfrm>
                    <a:prstGeom prst="rect">
                      <a:avLst/>
                    </a:prstGeom>
                  </pic:spPr>
                </pic:pic>
              </a:graphicData>
            </a:graphic>
          </wp:inline>
        </w:drawing>
      </w:r>
    </w:p>
    <w:p w14:paraId="3914BEB1" w14:textId="6D66A477" w:rsidR="00A71ACE" w:rsidRDefault="00A71ACE" w:rsidP="00A71ACE">
      <w:pPr>
        <w:pStyle w:val="zwyky"/>
        <w:jc w:val="center"/>
      </w:pPr>
      <w:r>
        <w:t>Rys.</w:t>
      </w:r>
      <w:r w:rsidR="00B639C8">
        <w:t xml:space="preserve"> 6</w:t>
      </w:r>
      <w:r>
        <w:t xml:space="preserve"> Wizualizacja wygenerowanego zbioru treningowego</w:t>
      </w:r>
    </w:p>
    <w:p w14:paraId="6D6B0C83" w14:textId="77777777" w:rsidR="00A71ACE" w:rsidRPr="00A71ACE" w:rsidRDefault="00A71ACE" w:rsidP="00A71ACE"/>
    <w:p w14:paraId="315A11F1" w14:textId="61484F17" w:rsidR="00B614CF" w:rsidRDefault="00F04493" w:rsidP="00B614CF">
      <w:pPr>
        <w:pStyle w:val="Nagwek3"/>
        <w:numPr>
          <w:ilvl w:val="2"/>
          <w:numId w:val="12"/>
        </w:numPr>
      </w:pPr>
      <w:r>
        <w:t>Poszukiwanie najlepszego modelu</w:t>
      </w:r>
    </w:p>
    <w:p w14:paraId="2E0F01E5" w14:textId="6D681272" w:rsidR="00B639C8" w:rsidRDefault="00B639C8" w:rsidP="00B639C8">
      <w:pPr>
        <w:pStyle w:val="zwyky"/>
      </w:pPr>
      <w:r>
        <w:t>Podejście było identyczne jak w podpunkcie 3.2.2, i pomiary wyszły następująco:</w:t>
      </w:r>
    </w:p>
    <w:p w14:paraId="4C9883F8" w14:textId="15C04A6A" w:rsidR="00B639C8" w:rsidRDefault="00B639C8" w:rsidP="00B639C8">
      <w:pPr>
        <w:pStyle w:val="zwyky"/>
        <w:jc w:val="center"/>
      </w:pPr>
      <w:r w:rsidRPr="00B639C8">
        <w:drawing>
          <wp:inline distT="0" distB="0" distL="0" distR="0" wp14:anchorId="749C24FE" wp14:editId="4967E9E7">
            <wp:extent cx="3767334" cy="2987040"/>
            <wp:effectExtent l="0" t="0" r="508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5723" cy="2993692"/>
                    </a:xfrm>
                    <a:prstGeom prst="rect">
                      <a:avLst/>
                    </a:prstGeom>
                  </pic:spPr>
                </pic:pic>
              </a:graphicData>
            </a:graphic>
          </wp:inline>
        </w:drawing>
      </w:r>
    </w:p>
    <w:p w14:paraId="0CF38E9E" w14:textId="59CFAA89" w:rsidR="00B639C8" w:rsidRDefault="00B639C8" w:rsidP="00B639C8">
      <w:pPr>
        <w:pStyle w:val="zwyky"/>
        <w:jc w:val="center"/>
      </w:pPr>
      <w:r>
        <w:t>Rys. 7 Błąd modeli na podstawie zbioru treningowego</w:t>
      </w:r>
    </w:p>
    <w:p w14:paraId="48C535E1" w14:textId="5C380F0E" w:rsidR="00B639C8" w:rsidRDefault="00B639C8" w:rsidP="00B639C8">
      <w:pPr>
        <w:pStyle w:val="zwyky"/>
        <w:jc w:val="center"/>
      </w:pPr>
      <w:r w:rsidRPr="00B639C8">
        <w:lastRenderedPageBreak/>
        <w:drawing>
          <wp:inline distT="0" distB="0" distL="0" distR="0" wp14:anchorId="2A6C5FD7" wp14:editId="5ED9950D">
            <wp:extent cx="3611880" cy="2838702"/>
            <wp:effectExtent l="0" t="0" r="762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351" cy="2841430"/>
                    </a:xfrm>
                    <a:prstGeom prst="rect">
                      <a:avLst/>
                    </a:prstGeom>
                  </pic:spPr>
                </pic:pic>
              </a:graphicData>
            </a:graphic>
          </wp:inline>
        </w:drawing>
      </w:r>
    </w:p>
    <w:p w14:paraId="6DA6652C" w14:textId="12B7C4A3" w:rsidR="00B639C8" w:rsidRDefault="00B639C8" w:rsidP="00B639C8">
      <w:pPr>
        <w:pStyle w:val="zwyky"/>
        <w:jc w:val="center"/>
      </w:pPr>
      <w:r>
        <w:t>Rys. 8 Błąd modeli na podstawie zbioru testowego</w:t>
      </w:r>
    </w:p>
    <w:p w14:paraId="2EFF4F72" w14:textId="1397A507" w:rsidR="00B639C8" w:rsidRDefault="00B639C8" w:rsidP="00B639C8">
      <w:pPr>
        <w:pStyle w:val="zwyky"/>
        <w:jc w:val="center"/>
      </w:pPr>
    </w:p>
    <w:p w14:paraId="3BA2C480" w14:textId="7BB8E489" w:rsidR="00B639C8" w:rsidRPr="00B639C8" w:rsidRDefault="00B639C8" w:rsidP="00B639C8">
      <w:pPr>
        <w:pStyle w:val="zwyky"/>
        <w:ind w:firstLine="424"/>
      </w:pPr>
      <w:r>
        <w:t>W przeciwieństwie do podpunktu 3.2.2 tutaj widzimy, że od stopnia 7. wielomianu wzrasta błąd średniokwadratowy, jest to związane z overfittingiem czyli zbytnim dopasowaniem modelu do danych</w:t>
      </w:r>
      <w:r w:rsidR="00ED18A4">
        <w:t>.</w:t>
      </w:r>
    </w:p>
    <w:p w14:paraId="27D8E59F" w14:textId="6092FA1A" w:rsidR="00B614CF" w:rsidRPr="00E372B0" w:rsidRDefault="00F04493" w:rsidP="001A6F54">
      <w:pPr>
        <w:pStyle w:val="Nagwek2"/>
        <w:numPr>
          <w:ilvl w:val="1"/>
          <w:numId w:val="13"/>
        </w:numPr>
        <w:tabs>
          <w:tab w:val="left" w:pos="426"/>
        </w:tabs>
      </w:pPr>
      <w:r>
        <w:t>Zadanie z prędkościami i  regresją wielomianową</w:t>
      </w:r>
    </w:p>
    <w:p w14:paraId="46EDBF35" w14:textId="1E126825" w:rsidR="00B614CF" w:rsidRDefault="00F04493" w:rsidP="00B614CF">
      <w:pPr>
        <w:pStyle w:val="Nagwek3"/>
        <w:numPr>
          <w:ilvl w:val="2"/>
          <w:numId w:val="13"/>
        </w:numPr>
      </w:pPr>
      <w:r>
        <w:t>Generacja danych</w:t>
      </w:r>
    </w:p>
    <w:p w14:paraId="74A13807" w14:textId="1F53CBEE" w:rsidR="00ED18A4" w:rsidRDefault="00ED18A4" w:rsidP="00DB4808">
      <w:pPr>
        <w:pStyle w:val="zwyky"/>
        <w:ind w:firstLine="424"/>
      </w:pPr>
      <w:r>
        <w:t>Dane do</w:t>
      </w:r>
      <w:r w:rsidR="00DB4808">
        <w:t xml:space="preserve"> problemu przewidywania prędkości średniej (średnia harmoniczna dwóch liczb) generowałem zgodnie ze wzorem</w:t>
      </w:r>
      <w:r>
        <w:t>:</w:t>
      </w:r>
    </w:p>
    <w:p w14:paraId="67EF5D40" w14:textId="33135C64" w:rsidR="00ED18A4" w:rsidRPr="008D61D1" w:rsidRDefault="00DB4808" w:rsidP="00ED18A4">
      <w:pPr>
        <w:pStyle w:val="zwyky"/>
        <w:rPr>
          <w:rFonts w:eastAsiaTheme="minorEastAsia"/>
        </w:rPr>
      </w:pPr>
      <m:oMathPara>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2xy</m:t>
              </m:r>
            </m:num>
            <m:den>
              <m:r>
                <w:rPr>
                  <w:rFonts w:ascii="Cambria Math" w:eastAsiaTheme="minorEastAsia" w:hAnsi="Cambria Math"/>
                </w:rPr>
                <m:t>x+y</m:t>
              </m:r>
            </m:den>
          </m:f>
        </m:oMath>
      </m:oMathPara>
    </w:p>
    <w:p w14:paraId="64D95210" w14:textId="77777777" w:rsidR="00ED18A4" w:rsidRPr="008D61D1" w:rsidRDefault="00ED18A4" w:rsidP="00ED18A4">
      <w:pPr>
        <w:pStyle w:val="zwyky"/>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=Losowy wybór ze 100 próbek rozkładu normalnego</m:t>
          </m:r>
          <m:r>
            <w:rPr>
              <w:rFonts w:ascii="Cambria Math" w:eastAsiaTheme="minorEastAsia" w:hAnsi="Cambria Math"/>
            </w:rPr>
            <w:br/>
          </m:r>
        </m:oMath>
        <m:oMath>
          <m:r>
            <w:rPr>
              <w:rFonts w:ascii="Cambria Math" w:eastAsiaTheme="minorEastAsia" w:hAnsi="Cambria Math"/>
            </w:rPr>
            <m:t xml:space="preserve"> o wartości oczekiwanej równej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i wariancji równej 0.5</m:t>
          </m:r>
        </m:oMath>
      </m:oMathPara>
    </w:p>
    <w:p w14:paraId="002E2CA6" w14:textId="78FC72AE" w:rsidR="00ED18A4" w:rsidRDefault="001A6F54" w:rsidP="001A6F54">
      <w:pPr>
        <w:pStyle w:val="zwyky"/>
        <w:jc w:val="right"/>
        <w:rPr>
          <w:rFonts w:eastAsiaTheme="minorEastAsia"/>
        </w:rPr>
      </w:pPr>
      <w:r>
        <w:rPr>
          <w:rFonts w:eastAsiaTheme="minorEastAsia"/>
        </w:rPr>
        <w:t>(11)</w:t>
      </w:r>
    </w:p>
    <w:p w14:paraId="067380F3" w14:textId="77777777" w:rsidR="00ED18A4" w:rsidRDefault="00ED18A4" w:rsidP="00ED18A4">
      <w:pPr>
        <w:pStyle w:val="zwyky"/>
        <w:ind w:firstLine="424"/>
        <w:rPr>
          <w:rFonts w:eastAsiaTheme="minorEastAsia"/>
        </w:rPr>
      </w:pPr>
      <w:r>
        <w:rPr>
          <w:rFonts w:eastAsiaTheme="minorEastAsia"/>
        </w:rPr>
        <w:t>Jako, że powyższy opis może być niejasny zamieszczam realizację w kodzie:</w:t>
      </w:r>
    </w:p>
    <w:bookmarkStart w:id="4" w:name="_MON_1771633878"/>
    <w:bookmarkEnd w:id="4"/>
    <w:p w14:paraId="182696F0" w14:textId="3AFFBFEF" w:rsidR="00ED18A4" w:rsidRPr="00B835F9" w:rsidRDefault="00DB4808" w:rsidP="00ED18A4">
      <w:pPr>
        <w:pStyle w:val="zwyky"/>
        <w:rPr>
          <w:rFonts w:eastAsiaTheme="minorEastAsia"/>
        </w:rPr>
      </w:pPr>
      <w:r>
        <w:object w:dxaOrig="9066" w:dyaOrig="782" w14:anchorId="7285086D">
          <v:shape id="_x0000_i1076" type="#_x0000_t75" style="width:453.3pt;height:39pt" o:ole="">
            <v:imagedata r:id="rId19" o:title=""/>
          </v:shape>
          <o:OLEObject Type="Embed" ProgID="Word.Document.12" ShapeID="_x0000_i1076" DrawAspect="Content" ObjectID="_1771636469" r:id="rId20">
            <o:FieldCodes>\s</o:FieldCodes>
          </o:OLEObject>
        </w:object>
      </w:r>
    </w:p>
    <w:p w14:paraId="1B7940EE" w14:textId="69CE17C3" w:rsidR="00ED18A4" w:rsidRDefault="00DB4808" w:rsidP="00ED18A4">
      <w:pPr>
        <w:pStyle w:val="zwyky"/>
        <w:ind w:firstLine="424"/>
        <w:rPr>
          <w:rFonts w:eastAsiaTheme="minorEastAsia"/>
        </w:rPr>
      </w:pPr>
      <w:r>
        <w:rPr>
          <w:rFonts w:eastAsiaTheme="minorEastAsia"/>
        </w:rPr>
        <w:t>Przyjąłem, że zmienne</w:t>
      </w:r>
      <w:r w:rsidR="00ED18A4">
        <w:rPr>
          <w:rFonts w:eastAsiaTheme="minorEastAsia"/>
        </w:rPr>
        <w:t xml:space="preserve"> x</w:t>
      </w:r>
      <w:r>
        <w:rPr>
          <w:rFonts w:eastAsiaTheme="minorEastAsia"/>
        </w:rPr>
        <w:t xml:space="preserve"> i y są losowane</w:t>
      </w:r>
      <w:r w:rsidR="00ED18A4">
        <w:rPr>
          <w:rFonts w:eastAsiaTheme="minorEastAsia"/>
        </w:rPr>
        <w:t xml:space="preserve"> z przedziału:</w:t>
      </w:r>
    </w:p>
    <w:p w14:paraId="15BC9F8D" w14:textId="1FED1AFE" w:rsidR="00ED18A4" w:rsidRPr="00DB4808" w:rsidRDefault="00ED18A4" w:rsidP="00ED18A4">
      <w:pPr>
        <w:pStyle w:val="zwyky"/>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0,10</m:t>
              </m:r>
            </m:e>
          </m:d>
        </m:oMath>
      </m:oMathPara>
    </w:p>
    <w:p w14:paraId="66315178" w14:textId="063B2D72" w:rsidR="00DB4808" w:rsidRPr="00B835F9" w:rsidRDefault="00DB4808" w:rsidP="00DB4808">
      <w:pPr>
        <w:pStyle w:val="zwyky"/>
        <w:rPr>
          <w:rFonts w:eastAsiaTheme="minorEastAsia"/>
        </w:rPr>
      </w:pPr>
      <m:oMathPara>
        <m:oMath>
          <m: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0,10</m:t>
              </m:r>
            </m:e>
          </m:d>
        </m:oMath>
      </m:oMathPara>
    </w:p>
    <w:p w14:paraId="320CF6D8" w14:textId="6F9AA4BA" w:rsidR="001A6F54" w:rsidRDefault="001A6F54" w:rsidP="001A6F54">
      <w:pPr>
        <w:pStyle w:val="zwyky"/>
        <w:ind w:firstLine="360"/>
        <w:jc w:val="right"/>
        <w:rPr>
          <w:rFonts w:eastAsiaTheme="minorEastAsia"/>
        </w:rPr>
      </w:pPr>
      <w:r>
        <w:rPr>
          <w:rFonts w:eastAsiaTheme="minorEastAsia"/>
        </w:rPr>
        <w:t>(12)</w:t>
      </w:r>
    </w:p>
    <w:p w14:paraId="00419F15" w14:textId="07C88117" w:rsidR="00ED18A4" w:rsidRDefault="00ED18A4" w:rsidP="00ED18A4">
      <w:pPr>
        <w:pStyle w:val="zwyky"/>
        <w:ind w:firstLine="360"/>
        <w:rPr>
          <w:rFonts w:eastAsiaTheme="minorEastAsia"/>
        </w:rPr>
      </w:pPr>
      <w:r>
        <w:rPr>
          <w:rFonts w:eastAsiaTheme="minorEastAsia"/>
        </w:rPr>
        <w:t>Generowałem dwa datasety:</w:t>
      </w:r>
    </w:p>
    <w:p w14:paraId="7080A2F5" w14:textId="77777777" w:rsidR="00ED18A4" w:rsidRDefault="00ED18A4" w:rsidP="00ED18A4">
      <w:pPr>
        <w:pStyle w:val="zwyky"/>
        <w:numPr>
          <w:ilvl w:val="0"/>
          <w:numId w:val="16"/>
        </w:numPr>
      </w:pPr>
      <w:r>
        <w:t>Treningowy o liczności 8000</w:t>
      </w:r>
    </w:p>
    <w:p w14:paraId="11F88DA7" w14:textId="77777777" w:rsidR="00ED18A4" w:rsidRDefault="00ED18A4" w:rsidP="00ED18A4">
      <w:pPr>
        <w:pStyle w:val="zwyky"/>
        <w:numPr>
          <w:ilvl w:val="0"/>
          <w:numId w:val="16"/>
        </w:numPr>
      </w:pPr>
      <w:r>
        <w:t>Testowy o liczności 2000</w:t>
      </w:r>
    </w:p>
    <w:p w14:paraId="075EF47F" w14:textId="38B74387" w:rsidR="00ED18A4" w:rsidRDefault="00DB4808" w:rsidP="00DB4808">
      <w:pPr>
        <w:pStyle w:val="zwyky"/>
        <w:ind w:firstLine="360"/>
      </w:pPr>
      <w:r>
        <w:t>Ponieważ wizualizacja musiałaby być na wykresie w 3d uznałem, że może nie być ona czytelna i nie wykonywałem jej</w:t>
      </w:r>
    </w:p>
    <w:p w14:paraId="69A6527B" w14:textId="77777777" w:rsidR="00DB4808" w:rsidRPr="00DB4808" w:rsidRDefault="00DB4808" w:rsidP="00DB4808">
      <w:pPr>
        <w:pStyle w:val="zwyky"/>
        <w:ind w:firstLine="360"/>
      </w:pPr>
    </w:p>
    <w:p w14:paraId="3D96B59A" w14:textId="20DB2498" w:rsidR="00B614CF" w:rsidRDefault="00F04493" w:rsidP="00B614CF">
      <w:pPr>
        <w:pStyle w:val="Nagwek3"/>
        <w:numPr>
          <w:ilvl w:val="2"/>
          <w:numId w:val="13"/>
        </w:numPr>
      </w:pPr>
      <w:r>
        <w:lastRenderedPageBreak/>
        <w:t>Poszukiwania najlepszego modelu</w:t>
      </w:r>
    </w:p>
    <w:p w14:paraId="2D69E1DE" w14:textId="104CF361" w:rsidR="001A302E" w:rsidRPr="00DB4808" w:rsidRDefault="00DB4808" w:rsidP="00DB4808">
      <w:pPr>
        <w:pStyle w:val="zwyky"/>
        <w:ind w:firstLine="208"/>
      </w:pPr>
      <w:r w:rsidRPr="00DB4808">
        <w:t>Z niewiadomych dla mnie powodów podejście które zaprezentuję poniżej nie działało w podpunktach 3.2.2 i 3.2.4, tzn. błąd średniokwadratowy się nie zmieniał wraz ze wzrostem stopnia wielomianu powyżej 1. Dlatego byłem zmuszony korzystać z polynomial fit z biblioteki numpy a nie z podejścia opisanego poniżej.</w:t>
      </w:r>
    </w:p>
    <w:p w14:paraId="4BE999BD" w14:textId="09F186F2" w:rsidR="00DB4808" w:rsidRDefault="00DB4808" w:rsidP="00DB4808">
      <w:pPr>
        <w:pStyle w:val="zwyky"/>
        <w:ind w:firstLine="208"/>
      </w:pPr>
      <w:r>
        <w:t>W celu znalezienia najlepszego modelu</w:t>
      </w:r>
      <w:r w:rsidR="00900F2B">
        <w:t xml:space="preserve"> musiałem każdy z nich stworzyć a następnie porównać ich błędy w ocenianiu zbioru testowego. Aby zamienić wektor cech liniowych na wielomianowcyh użyłem klasy PolynomialFeatures z pakietu sklearn.preprocessing a następnie wykonywałem regresję liniową przy użyciu klasy RidgeCV z pakietu sklearn.linear_model. Warto zwrócić uwagę że RiggeCV zawiera wbudowaną regularyzację grzbietową oraz walidację skrośną. </w:t>
      </w:r>
      <w:r w:rsidR="00785BD9">
        <w:t>Badałem wielomiany o potęgach od 1 do 7. Poniżej zamieszczam pomiary błędu tych modeli:</w:t>
      </w:r>
    </w:p>
    <w:tbl>
      <w:tblPr>
        <w:tblStyle w:val="Tabela-Siatka"/>
        <w:tblW w:w="0" w:type="auto"/>
        <w:tblInd w:w="1242" w:type="dxa"/>
        <w:tblLook w:val="04A0" w:firstRow="1" w:lastRow="0" w:firstColumn="1" w:lastColumn="0" w:noHBand="0" w:noVBand="1"/>
      </w:tblPr>
      <w:tblGrid>
        <w:gridCol w:w="2041"/>
        <w:gridCol w:w="2779"/>
        <w:gridCol w:w="1843"/>
      </w:tblGrid>
      <w:tr w:rsidR="00785BD9" w14:paraId="02D1036B" w14:textId="77777777" w:rsidTr="00785BD9">
        <w:tc>
          <w:tcPr>
            <w:tcW w:w="2041" w:type="dxa"/>
            <w:shd w:val="clear" w:color="auto" w:fill="BFBFBF" w:themeFill="background1" w:themeFillShade="BF"/>
            <w:vAlign w:val="center"/>
          </w:tcPr>
          <w:p w14:paraId="34F901E3" w14:textId="5BCA24DA" w:rsidR="00785BD9" w:rsidRPr="00785BD9" w:rsidRDefault="00785BD9" w:rsidP="00785BD9">
            <w:pPr>
              <w:pStyle w:val="zwyky"/>
              <w:spacing w:before="120" w:after="120"/>
              <w:ind w:left="0"/>
              <w:jc w:val="center"/>
              <w:rPr>
                <w:b/>
              </w:rPr>
            </w:pPr>
            <w:r w:rsidRPr="00785BD9">
              <w:rPr>
                <w:b/>
              </w:rPr>
              <w:t>Stopnień wielomianu</w:t>
            </w:r>
          </w:p>
        </w:tc>
        <w:tc>
          <w:tcPr>
            <w:tcW w:w="2779" w:type="dxa"/>
            <w:shd w:val="clear" w:color="auto" w:fill="BFBFBF" w:themeFill="background1" w:themeFillShade="BF"/>
            <w:vAlign w:val="center"/>
          </w:tcPr>
          <w:p w14:paraId="4FCA39BB" w14:textId="3564F25E" w:rsidR="00785BD9" w:rsidRPr="00785BD9" w:rsidRDefault="00785BD9" w:rsidP="00785BD9">
            <w:pPr>
              <w:pStyle w:val="zwyky"/>
              <w:spacing w:before="120" w:after="120"/>
              <w:ind w:left="0"/>
              <w:jc w:val="center"/>
              <w:rPr>
                <w:b/>
              </w:rPr>
            </w:pPr>
            <w:r w:rsidRPr="00785BD9">
              <w:rPr>
                <w:b/>
              </w:rPr>
              <w:t>Błąd zbioru treningowego</w:t>
            </w:r>
          </w:p>
        </w:tc>
        <w:tc>
          <w:tcPr>
            <w:tcW w:w="1843" w:type="dxa"/>
            <w:shd w:val="clear" w:color="auto" w:fill="BFBFBF" w:themeFill="background1" w:themeFillShade="BF"/>
            <w:vAlign w:val="center"/>
          </w:tcPr>
          <w:p w14:paraId="1C1593BA" w14:textId="224A3DDE" w:rsidR="00785BD9" w:rsidRPr="00785BD9" w:rsidRDefault="00785BD9" w:rsidP="00785BD9">
            <w:pPr>
              <w:pStyle w:val="zwyky"/>
              <w:spacing w:before="120" w:after="120"/>
              <w:ind w:left="0"/>
              <w:jc w:val="center"/>
              <w:rPr>
                <w:b/>
              </w:rPr>
            </w:pPr>
            <w:r w:rsidRPr="00785BD9">
              <w:rPr>
                <w:b/>
              </w:rPr>
              <w:t>Błąd zbioru testowego</w:t>
            </w:r>
          </w:p>
        </w:tc>
      </w:tr>
      <w:tr w:rsidR="00785BD9" w14:paraId="2906E7EB" w14:textId="77777777" w:rsidTr="00785BD9">
        <w:tc>
          <w:tcPr>
            <w:tcW w:w="2041" w:type="dxa"/>
            <w:vAlign w:val="center"/>
          </w:tcPr>
          <w:p w14:paraId="277CBFDE" w14:textId="7752149D" w:rsidR="00785BD9" w:rsidRPr="00785BD9" w:rsidRDefault="00785BD9" w:rsidP="00785BD9">
            <w:pPr>
              <w:pStyle w:val="HTML-wstpniesformatowany"/>
              <w:spacing w:before="120" w:after="120"/>
              <w:jc w:val="center"/>
              <w:rPr>
                <w:rFonts w:asciiTheme="minorHAnsi" w:hAnsiTheme="minorHAnsi" w:cstheme="minorHAnsi"/>
                <w:sz w:val="22"/>
                <w:szCs w:val="22"/>
              </w:rPr>
            </w:pPr>
            <w:r w:rsidRPr="00785BD9">
              <w:rPr>
                <w:rFonts w:asciiTheme="minorHAnsi" w:hAnsiTheme="minorHAnsi" w:cstheme="minorHAnsi"/>
                <w:sz w:val="22"/>
                <w:szCs w:val="22"/>
              </w:rPr>
              <w:t>1</w:t>
            </w:r>
          </w:p>
        </w:tc>
        <w:tc>
          <w:tcPr>
            <w:tcW w:w="2779" w:type="dxa"/>
            <w:vAlign w:val="center"/>
          </w:tcPr>
          <w:p w14:paraId="77D970A1" w14:textId="4B16CE09" w:rsidR="00785BD9" w:rsidRPr="00785BD9" w:rsidRDefault="00785BD9" w:rsidP="00785BD9">
            <w:pPr>
              <w:pStyle w:val="HTML-wstpniesformatowany"/>
              <w:spacing w:before="120" w:after="120"/>
              <w:jc w:val="center"/>
              <w:rPr>
                <w:rFonts w:asciiTheme="minorHAnsi" w:hAnsiTheme="minorHAnsi" w:cstheme="minorHAnsi"/>
                <w:sz w:val="22"/>
                <w:szCs w:val="22"/>
                <w:lang w:val="fr-FR"/>
              </w:rPr>
            </w:pPr>
            <w:r w:rsidRPr="00785BD9">
              <w:rPr>
                <w:rFonts w:asciiTheme="minorHAnsi" w:hAnsiTheme="minorHAnsi" w:cstheme="minorHAnsi"/>
                <w:sz w:val="22"/>
                <w:szCs w:val="22"/>
                <w:lang w:val="fr-FR"/>
              </w:rPr>
              <w:t>1560.36</w:t>
            </w:r>
          </w:p>
        </w:tc>
        <w:tc>
          <w:tcPr>
            <w:tcW w:w="1843" w:type="dxa"/>
            <w:vAlign w:val="center"/>
          </w:tcPr>
          <w:p w14:paraId="6BC2BE2E" w14:textId="133EDE69"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lang w:val="fr-FR"/>
              </w:rPr>
              <w:t>1700.19</w:t>
            </w:r>
          </w:p>
        </w:tc>
      </w:tr>
      <w:tr w:rsidR="00785BD9" w14:paraId="23E8E72F" w14:textId="77777777" w:rsidTr="00785BD9">
        <w:tc>
          <w:tcPr>
            <w:tcW w:w="2041" w:type="dxa"/>
            <w:vAlign w:val="center"/>
          </w:tcPr>
          <w:p w14:paraId="08FBE9EE" w14:textId="66916096"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rPr>
              <w:t>2</w:t>
            </w:r>
          </w:p>
        </w:tc>
        <w:tc>
          <w:tcPr>
            <w:tcW w:w="2779" w:type="dxa"/>
            <w:vAlign w:val="center"/>
          </w:tcPr>
          <w:p w14:paraId="434A14D8" w14:textId="174E44AF"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lang w:val="fr-FR"/>
              </w:rPr>
              <w:t>1177.30</w:t>
            </w:r>
          </w:p>
        </w:tc>
        <w:tc>
          <w:tcPr>
            <w:tcW w:w="1843" w:type="dxa"/>
            <w:vAlign w:val="center"/>
          </w:tcPr>
          <w:p w14:paraId="0C0E83F4" w14:textId="50C86069"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lang w:val="fr-FR"/>
              </w:rPr>
              <w:t>1299.92</w:t>
            </w:r>
          </w:p>
        </w:tc>
      </w:tr>
      <w:tr w:rsidR="00785BD9" w14:paraId="0F7FB69A" w14:textId="77777777" w:rsidTr="00785BD9">
        <w:tc>
          <w:tcPr>
            <w:tcW w:w="2041" w:type="dxa"/>
            <w:vAlign w:val="center"/>
          </w:tcPr>
          <w:p w14:paraId="38F9AAC0" w14:textId="7233488F"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rPr>
              <w:t>3</w:t>
            </w:r>
          </w:p>
        </w:tc>
        <w:tc>
          <w:tcPr>
            <w:tcW w:w="2779" w:type="dxa"/>
            <w:vAlign w:val="center"/>
          </w:tcPr>
          <w:p w14:paraId="5D1855D3" w14:textId="5F287B67"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lang w:val="fr-FR"/>
              </w:rPr>
              <w:t>1185.92</w:t>
            </w:r>
          </w:p>
        </w:tc>
        <w:tc>
          <w:tcPr>
            <w:tcW w:w="1843" w:type="dxa"/>
            <w:vAlign w:val="center"/>
          </w:tcPr>
          <w:p w14:paraId="09A163D6" w14:textId="7E55C640" w:rsidR="00785BD9" w:rsidRPr="00785BD9" w:rsidRDefault="00785BD9" w:rsidP="00785BD9">
            <w:pPr>
              <w:pStyle w:val="HTML-wstpniesformatowany"/>
              <w:spacing w:before="120" w:after="120"/>
              <w:jc w:val="center"/>
              <w:rPr>
                <w:rFonts w:asciiTheme="minorHAnsi" w:hAnsiTheme="minorHAnsi" w:cstheme="minorHAnsi"/>
                <w:sz w:val="22"/>
                <w:szCs w:val="22"/>
                <w:lang w:val="fr-FR"/>
              </w:rPr>
            </w:pPr>
            <w:r w:rsidRPr="00785BD9">
              <w:rPr>
                <w:rFonts w:asciiTheme="minorHAnsi" w:hAnsiTheme="minorHAnsi" w:cstheme="minorHAnsi"/>
                <w:sz w:val="22"/>
                <w:szCs w:val="22"/>
                <w:lang w:val="fr-FR"/>
              </w:rPr>
              <w:t>1326.74</w:t>
            </w:r>
          </w:p>
        </w:tc>
      </w:tr>
      <w:tr w:rsidR="00785BD9" w14:paraId="1E3867BF" w14:textId="77777777" w:rsidTr="00785BD9">
        <w:tc>
          <w:tcPr>
            <w:tcW w:w="2041" w:type="dxa"/>
            <w:vAlign w:val="center"/>
          </w:tcPr>
          <w:p w14:paraId="318CEBB7" w14:textId="34738FA2"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rPr>
              <w:t>4</w:t>
            </w:r>
          </w:p>
        </w:tc>
        <w:tc>
          <w:tcPr>
            <w:tcW w:w="2779" w:type="dxa"/>
            <w:vAlign w:val="center"/>
          </w:tcPr>
          <w:p w14:paraId="063BA70C" w14:textId="40C86AB5"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lang w:val="fr-FR"/>
              </w:rPr>
              <w:t>1159.30</w:t>
            </w:r>
          </w:p>
        </w:tc>
        <w:tc>
          <w:tcPr>
            <w:tcW w:w="1843" w:type="dxa"/>
            <w:vAlign w:val="center"/>
          </w:tcPr>
          <w:p w14:paraId="3984297D" w14:textId="3D78CE11"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lang w:val="fr-FR"/>
              </w:rPr>
              <w:t>1298.14</w:t>
            </w:r>
          </w:p>
        </w:tc>
      </w:tr>
      <w:tr w:rsidR="00785BD9" w14:paraId="0875D08D" w14:textId="77777777" w:rsidTr="00785BD9">
        <w:tc>
          <w:tcPr>
            <w:tcW w:w="2041" w:type="dxa"/>
            <w:vAlign w:val="center"/>
          </w:tcPr>
          <w:p w14:paraId="74F0BADD" w14:textId="505A1317"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rPr>
              <w:t>5</w:t>
            </w:r>
          </w:p>
        </w:tc>
        <w:tc>
          <w:tcPr>
            <w:tcW w:w="2779" w:type="dxa"/>
            <w:vAlign w:val="center"/>
          </w:tcPr>
          <w:p w14:paraId="523D9E21" w14:textId="66743AB8"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lang w:val="fr-FR"/>
              </w:rPr>
              <w:t>1212.98</w:t>
            </w:r>
          </w:p>
        </w:tc>
        <w:tc>
          <w:tcPr>
            <w:tcW w:w="1843" w:type="dxa"/>
            <w:vAlign w:val="center"/>
          </w:tcPr>
          <w:p w14:paraId="20E83CEB" w14:textId="16AFC7CA"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lang w:val="fr-FR"/>
              </w:rPr>
              <w:t>1355.53</w:t>
            </w:r>
          </w:p>
        </w:tc>
      </w:tr>
      <w:tr w:rsidR="00785BD9" w14:paraId="6620746C" w14:textId="77777777" w:rsidTr="00785BD9">
        <w:tc>
          <w:tcPr>
            <w:tcW w:w="2041" w:type="dxa"/>
            <w:vAlign w:val="center"/>
          </w:tcPr>
          <w:p w14:paraId="2ACE6826" w14:textId="2A9B4002"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rPr>
              <w:t>6</w:t>
            </w:r>
          </w:p>
        </w:tc>
        <w:tc>
          <w:tcPr>
            <w:tcW w:w="2779" w:type="dxa"/>
            <w:vAlign w:val="center"/>
          </w:tcPr>
          <w:p w14:paraId="4B7E32C0" w14:textId="4650FBD6"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lang w:val="fr-FR"/>
              </w:rPr>
              <w:t>2335.33</w:t>
            </w:r>
          </w:p>
        </w:tc>
        <w:tc>
          <w:tcPr>
            <w:tcW w:w="1843" w:type="dxa"/>
            <w:vAlign w:val="center"/>
          </w:tcPr>
          <w:p w14:paraId="436DCB63" w14:textId="34F523AF"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rPr>
              <w:t>2450.95</w:t>
            </w:r>
          </w:p>
        </w:tc>
      </w:tr>
      <w:tr w:rsidR="00785BD9" w:rsidRPr="00785BD9" w14:paraId="0F42BFA1" w14:textId="77777777" w:rsidTr="00785BD9">
        <w:tc>
          <w:tcPr>
            <w:tcW w:w="2041" w:type="dxa"/>
            <w:vAlign w:val="center"/>
          </w:tcPr>
          <w:p w14:paraId="061F3CD0" w14:textId="20F360B9" w:rsidR="00785BD9" w:rsidRPr="00785BD9" w:rsidRDefault="00785BD9" w:rsidP="00785BD9">
            <w:pPr>
              <w:pStyle w:val="zwyky"/>
              <w:spacing w:before="120" w:after="120"/>
              <w:ind w:left="0"/>
              <w:jc w:val="center"/>
              <w:rPr>
                <w:rFonts w:cstheme="minorHAnsi"/>
                <w:sz w:val="22"/>
                <w:szCs w:val="22"/>
              </w:rPr>
            </w:pPr>
            <w:r w:rsidRPr="00785BD9">
              <w:rPr>
                <w:rFonts w:cstheme="minorHAnsi"/>
                <w:sz w:val="22"/>
                <w:szCs w:val="22"/>
              </w:rPr>
              <w:t>7</w:t>
            </w:r>
          </w:p>
        </w:tc>
        <w:tc>
          <w:tcPr>
            <w:tcW w:w="2779" w:type="dxa"/>
            <w:vAlign w:val="center"/>
          </w:tcPr>
          <w:p w14:paraId="776CA86A" w14:textId="27F79361" w:rsidR="00785BD9" w:rsidRPr="00785BD9" w:rsidRDefault="00785BD9" w:rsidP="00785BD9">
            <w:pPr>
              <w:pStyle w:val="zwyky"/>
              <w:spacing w:before="120" w:after="120"/>
              <w:ind w:left="0"/>
              <w:jc w:val="center"/>
              <w:rPr>
                <w:rFonts w:cstheme="minorHAnsi"/>
                <w:sz w:val="22"/>
                <w:szCs w:val="22"/>
                <w:vertAlign w:val="superscript"/>
                <w:lang w:val="fr-FR"/>
              </w:rPr>
            </w:pPr>
            <w:r w:rsidRPr="00785BD9">
              <w:rPr>
                <w:rFonts w:cstheme="minorHAnsi"/>
                <w:sz w:val="22"/>
                <w:szCs w:val="22"/>
                <w:lang w:val="fr-FR"/>
              </w:rPr>
              <w:t>2.2 *10</w:t>
            </w:r>
            <w:r w:rsidRPr="00785BD9">
              <w:rPr>
                <w:rFonts w:cstheme="minorHAnsi"/>
                <w:sz w:val="22"/>
                <w:szCs w:val="22"/>
                <w:vertAlign w:val="superscript"/>
                <w:lang w:val="fr-FR"/>
              </w:rPr>
              <w:t>57</w:t>
            </w:r>
          </w:p>
        </w:tc>
        <w:tc>
          <w:tcPr>
            <w:tcW w:w="1843" w:type="dxa"/>
            <w:vAlign w:val="center"/>
          </w:tcPr>
          <w:p w14:paraId="1E85D4D5" w14:textId="78EE4A2A" w:rsidR="00785BD9" w:rsidRPr="00785BD9" w:rsidRDefault="00785BD9" w:rsidP="00785BD9">
            <w:pPr>
              <w:pStyle w:val="zwyky"/>
              <w:spacing w:before="120" w:after="120"/>
              <w:ind w:left="0"/>
              <w:jc w:val="center"/>
              <w:rPr>
                <w:rFonts w:cstheme="minorHAnsi"/>
                <w:sz w:val="22"/>
                <w:szCs w:val="22"/>
                <w:vertAlign w:val="superscript"/>
                <w:lang w:val="fr-FR"/>
              </w:rPr>
            </w:pPr>
            <w:r w:rsidRPr="00785BD9">
              <w:rPr>
                <w:rFonts w:cstheme="minorHAnsi"/>
                <w:sz w:val="22"/>
                <w:szCs w:val="22"/>
                <w:lang w:val="fr-FR"/>
              </w:rPr>
              <w:t>2.4*10</w:t>
            </w:r>
            <w:r w:rsidRPr="00785BD9">
              <w:rPr>
                <w:rFonts w:cstheme="minorHAnsi"/>
                <w:sz w:val="22"/>
                <w:szCs w:val="22"/>
                <w:vertAlign w:val="superscript"/>
                <w:lang w:val="fr-FR"/>
              </w:rPr>
              <w:t>57</w:t>
            </w:r>
          </w:p>
        </w:tc>
      </w:tr>
    </w:tbl>
    <w:p w14:paraId="7D8F195A" w14:textId="0DF2EE42" w:rsidR="00785BD9" w:rsidRDefault="00785BD9" w:rsidP="00785BD9">
      <w:pPr>
        <w:pStyle w:val="zwyky"/>
        <w:ind w:left="0"/>
        <w:jc w:val="center"/>
      </w:pPr>
      <w:r w:rsidRPr="00785BD9">
        <w:t>Tab.2 Błędy dla sprawdzanych modeli dla zbior</w:t>
      </w:r>
      <w:r>
        <w:t>ów trenigowywch i testowych</w:t>
      </w:r>
    </w:p>
    <w:p w14:paraId="3BAB0536" w14:textId="77777777" w:rsidR="00785BD9" w:rsidRDefault="00785BD9" w:rsidP="00785BD9">
      <w:pPr>
        <w:pStyle w:val="zwyky"/>
        <w:ind w:left="0"/>
        <w:jc w:val="center"/>
      </w:pPr>
    </w:p>
    <w:p w14:paraId="67191034" w14:textId="2B3317E5" w:rsidR="00785BD9" w:rsidRDefault="00785BD9" w:rsidP="00785BD9">
      <w:pPr>
        <w:pStyle w:val="zwyky"/>
      </w:pPr>
      <w:r>
        <w:t>Nie sprawdzałem wyższych stopni wielomianów ponieważ tam błędy były też już ogromne. Jako, że ten efekt występuje zarówno dla zbioru treningowego jak i testowego przypuszczam że wynika on błędów arytmetyki zmiennoprzecinkowej, która też ma swoje ograniczenia. Niemniej analiza tych siedmiu modeli może nam już coś powiedzieć.</w:t>
      </w:r>
    </w:p>
    <w:p w14:paraId="62287492" w14:textId="12674B92" w:rsidR="00785BD9" w:rsidRDefault="00785BD9" w:rsidP="00785BD9">
      <w:pPr>
        <w:pStyle w:val="zwyky"/>
        <w:jc w:val="center"/>
      </w:pPr>
      <w:r w:rsidRPr="00785BD9">
        <w:lastRenderedPageBreak/>
        <w:drawing>
          <wp:inline distT="0" distB="0" distL="0" distR="0" wp14:anchorId="09615C9F" wp14:editId="19CAC153">
            <wp:extent cx="4728210" cy="329911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0959" cy="3301033"/>
                    </a:xfrm>
                    <a:prstGeom prst="rect">
                      <a:avLst/>
                    </a:prstGeom>
                  </pic:spPr>
                </pic:pic>
              </a:graphicData>
            </a:graphic>
          </wp:inline>
        </w:drawing>
      </w:r>
    </w:p>
    <w:p w14:paraId="1FCADF48" w14:textId="285D4E9C" w:rsidR="00785BD9" w:rsidRDefault="00785BD9" w:rsidP="00785BD9">
      <w:pPr>
        <w:pStyle w:val="zwyky"/>
        <w:jc w:val="center"/>
      </w:pPr>
      <w:r>
        <w:t>Rys.9 Wykres wizualizujący tabelę nr 2 poza wielomianem stopnia 7, który jedynie zaciemniłby wyniki</w:t>
      </w:r>
    </w:p>
    <w:p w14:paraId="1E9D8FEA" w14:textId="611FE75A" w:rsidR="001A6F54" w:rsidRPr="001A6F54" w:rsidRDefault="001A6F54" w:rsidP="001A6F54">
      <w:pPr>
        <w:pStyle w:val="zwyky"/>
      </w:pPr>
      <w:r>
        <w:t>Widzimy, że  najlepiej poradził sobie model o stopniu równym dwa, a potem błąd zaczynał się powoli zwiększać. Więc ten model uznałbym jako najlepszy. Dodatkowo warto zauważyć, że błędy dla zbiorów testowych są większe niż dla treningowych (co nie powinno być zaskoczeniem, ale dopiero znaczące różnice wskazywałyby na overfitting i wtedy powinniśmy się nimi przejmować)</w:t>
      </w:r>
    </w:p>
    <w:bookmarkEnd w:id="2"/>
    <w:p w14:paraId="57810C56" w14:textId="741498EE" w:rsidR="0075759E" w:rsidRDefault="00C35D77" w:rsidP="00B614CF">
      <w:pPr>
        <w:pStyle w:val="Nagwek1"/>
        <w:numPr>
          <w:ilvl w:val="0"/>
          <w:numId w:val="13"/>
        </w:numPr>
        <w:rPr>
          <w:rFonts w:eastAsia="ArialMT"/>
        </w:rPr>
      </w:pPr>
      <w:r w:rsidRPr="007648BF">
        <w:rPr>
          <w:rFonts w:eastAsia="ArialMT"/>
        </w:rPr>
        <w:t>Wnioski</w:t>
      </w:r>
    </w:p>
    <w:p w14:paraId="2CFE7ED6" w14:textId="6C078DF0" w:rsidR="005316ED" w:rsidRDefault="001A6F54" w:rsidP="00BB5F53">
      <w:pPr>
        <w:pStyle w:val="zwyky"/>
        <w:numPr>
          <w:ilvl w:val="0"/>
          <w:numId w:val="10"/>
        </w:numPr>
      </w:pPr>
      <w:r>
        <w:t>Model Regresji Logistycznej lepiej radzi sobie z zagadnieniem klasyfikacji binarnej niż modele Regresji Liniowej (również te z regularyzacją)</w:t>
      </w:r>
    </w:p>
    <w:p w14:paraId="78DD340F" w14:textId="6980FBEC" w:rsidR="001A6F54" w:rsidRDefault="001A6F54" w:rsidP="00BB5F53">
      <w:pPr>
        <w:pStyle w:val="zwyky"/>
        <w:numPr>
          <w:ilvl w:val="0"/>
          <w:numId w:val="10"/>
        </w:numPr>
      </w:pPr>
      <w:r>
        <w:t>Regularyzacja grzbietowa (ridge) dała lepsze rezultaty niż regularyzacja Lasso w problemie klasyfikacji binarnej</w:t>
      </w:r>
    </w:p>
    <w:p w14:paraId="144D8D2A" w14:textId="3055BE89" w:rsidR="001A6F54" w:rsidRDefault="001A6F54" w:rsidP="00BB5F53">
      <w:pPr>
        <w:pStyle w:val="zwyky"/>
        <w:numPr>
          <w:ilvl w:val="0"/>
          <w:numId w:val="10"/>
        </w:numPr>
      </w:pPr>
      <w:r>
        <w:t>W problemie regresji okazało się, że dla funkcji (8) trudno jest uzyskać overfitting albo błędy spowodowane arytmetyką zmiennoprzecinkową zatem tam im wyższy stopień wielomianu tym lepsze dopasowanie</w:t>
      </w:r>
    </w:p>
    <w:p w14:paraId="647B67FB" w14:textId="71FFC57F" w:rsidR="001A6F54" w:rsidRDefault="001A6F54" w:rsidP="00BB5F53">
      <w:pPr>
        <w:pStyle w:val="zwyky"/>
        <w:numPr>
          <w:ilvl w:val="0"/>
          <w:numId w:val="10"/>
        </w:numPr>
      </w:pPr>
      <w:r>
        <w:t>W problemie regresji dla funkcji (10) okazało się już, że dla wielokrotnie mniejszego zbioru danych oraz innej funkcji</w:t>
      </w:r>
      <w:r w:rsidR="0031013A">
        <w:t xml:space="preserve"> możliwe jest </w:t>
      </w:r>
      <w:r w:rsidR="002F0616">
        <w:t>uzyskanie overfittingu i walidacja ziorami tesotwymi pomaga znalezienie najlepszego modelu, overfitting był dla stopnia wielomianu równego 7 i więcej</w:t>
      </w:r>
      <w:bookmarkStart w:id="5" w:name="_GoBack"/>
      <w:bookmarkEnd w:id="5"/>
    </w:p>
    <w:p w14:paraId="027DF0BD" w14:textId="3973ECEA" w:rsidR="002F0616" w:rsidRPr="00BB5F53" w:rsidRDefault="002F0616" w:rsidP="00BB5F53">
      <w:pPr>
        <w:pStyle w:val="zwyky"/>
        <w:numPr>
          <w:ilvl w:val="0"/>
          <w:numId w:val="10"/>
        </w:numPr>
      </w:pPr>
      <w:r>
        <w:t>Dla problemu prędkości średniej okazało się, że najlepiej przewiduje  prędkość średnią model regresji wielomianowej o stopniu równym 2</w:t>
      </w:r>
    </w:p>
    <w:sectPr w:rsidR="002F0616" w:rsidRPr="00BB5F53" w:rsidSect="00F11E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5518FC" w14:textId="77777777" w:rsidR="00733A42" w:rsidRDefault="00733A42" w:rsidP="0028014A">
      <w:pPr>
        <w:spacing w:line="240" w:lineRule="auto"/>
      </w:pPr>
      <w:r>
        <w:separator/>
      </w:r>
    </w:p>
  </w:endnote>
  <w:endnote w:type="continuationSeparator" w:id="0">
    <w:p w14:paraId="70F88CC6" w14:textId="77777777" w:rsidR="00733A42" w:rsidRDefault="00733A42" w:rsidP="002801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EE"/>
    <w:family w:val="roman"/>
    <w:pitch w:val="variable"/>
    <w:sig w:usb0="E00006FF" w:usb1="420024FF" w:usb2="02000000" w:usb3="00000000" w:csb0="0000019F" w:csb1="00000000"/>
  </w:font>
  <w:font w:name="Gill Sans MT">
    <w:panose1 w:val="020B0502020104020203"/>
    <w:charset w:val="EE"/>
    <w:family w:val="swiss"/>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ArialMT">
    <w:panose1 w:val="00000000000000000000"/>
    <w:charset w:val="80"/>
    <w:family w:val="auto"/>
    <w:notTrueType/>
    <w:pitch w:val="default"/>
    <w:sig w:usb0="00000001" w:usb1="08070000" w:usb2="00000010" w:usb3="00000000" w:csb0="00020000"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08307F" w14:textId="77777777" w:rsidR="00733A42" w:rsidRDefault="00733A42" w:rsidP="0028014A">
      <w:pPr>
        <w:spacing w:line="240" w:lineRule="auto"/>
      </w:pPr>
      <w:r>
        <w:separator/>
      </w:r>
    </w:p>
  </w:footnote>
  <w:footnote w:type="continuationSeparator" w:id="0">
    <w:p w14:paraId="51D1E61E" w14:textId="77777777" w:rsidR="00733A42" w:rsidRDefault="00733A42" w:rsidP="002801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F30FC"/>
    <w:multiLevelType w:val="multilevel"/>
    <w:tmpl w:val="C486DE78"/>
    <w:lvl w:ilvl="0">
      <w:start w:val="4"/>
      <w:numFmt w:val="decimal"/>
      <w:lvlText w:val="%1"/>
      <w:lvlJc w:val="left"/>
      <w:pPr>
        <w:ind w:left="372" w:hanging="372"/>
      </w:pPr>
      <w:rPr>
        <w:rFonts w:hint="default"/>
      </w:rPr>
    </w:lvl>
    <w:lvl w:ilvl="1">
      <w:start w:val="2"/>
      <w:numFmt w:val="decimal"/>
      <w:lvlText w:val="%1.%2"/>
      <w:lvlJc w:val="left"/>
      <w:pPr>
        <w:ind w:left="578" w:hanging="72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948" w:hanging="180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1" w15:restartNumberingAfterBreak="0">
    <w:nsid w:val="08C52A71"/>
    <w:multiLevelType w:val="hybridMultilevel"/>
    <w:tmpl w:val="CB949AD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0B056DCB"/>
    <w:multiLevelType w:val="hybridMultilevel"/>
    <w:tmpl w:val="8A2660D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 w15:restartNumberingAfterBreak="0">
    <w:nsid w:val="1F2F09AD"/>
    <w:multiLevelType w:val="multilevel"/>
    <w:tmpl w:val="C948748A"/>
    <w:lvl w:ilvl="0">
      <w:start w:val="3"/>
      <w:numFmt w:val="decimal"/>
      <w:lvlText w:val="%1"/>
      <w:lvlJc w:val="left"/>
      <w:pPr>
        <w:ind w:left="492" w:hanging="492"/>
      </w:pPr>
      <w:rPr>
        <w:rFonts w:hint="default"/>
      </w:rPr>
    </w:lvl>
    <w:lvl w:ilvl="1">
      <w:start w:val="2"/>
      <w:numFmt w:val="decimal"/>
      <w:lvlText w:val="%1.%2"/>
      <w:lvlJc w:val="left"/>
      <w:pPr>
        <w:ind w:left="563" w:hanging="492"/>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368" w:hanging="1800"/>
      </w:pPr>
      <w:rPr>
        <w:rFonts w:hint="default"/>
      </w:rPr>
    </w:lvl>
  </w:abstractNum>
  <w:abstractNum w:abstractNumId="4" w15:restartNumberingAfterBreak="0">
    <w:nsid w:val="28A44ECB"/>
    <w:multiLevelType w:val="hybridMultilevel"/>
    <w:tmpl w:val="1736CF0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28A753E0"/>
    <w:multiLevelType w:val="hybridMultilevel"/>
    <w:tmpl w:val="0FF6BAC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15:restartNumberingAfterBreak="0">
    <w:nsid w:val="2F824623"/>
    <w:multiLevelType w:val="hybridMultilevel"/>
    <w:tmpl w:val="F6A00C1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15:restartNumberingAfterBreak="0">
    <w:nsid w:val="32937931"/>
    <w:multiLevelType w:val="multilevel"/>
    <w:tmpl w:val="E6721EDC"/>
    <w:lvl w:ilvl="0">
      <w:start w:val="1"/>
      <w:numFmt w:val="decimal"/>
      <w:lvlText w:val="%1."/>
      <w:lvlJc w:val="left"/>
      <w:pPr>
        <w:ind w:left="502" w:hanging="360"/>
      </w:pPr>
      <w:rPr>
        <w:rFonts w:hint="default"/>
      </w:rPr>
    </w:lvl>
    <w:lvl w:ilvl="1">
      <w:start w:val="1"/>
      <w:numFmt w:val="decimal"/>
      <w:isLgl/>
      <w:lvlText w:val="%1.%2"/>
      <w:lvlJc w:val="left"/>
      <w:pPr>
        <w:ind w:left="852" w:hanging="426"/>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8" w15:restartNumberingAfterBreak="0">
    <w:nsid w:val="369373FB"/>
    <w:multiLevelType w:val="multilevel"/>
    <w:tmpl w:val="E6721EDC"/>
    <w:lvl w:ilvl="0">
      <w:start w:val="1"/>
      <w:numFmt w:val="decimal"/>
      <w:lvlText w:val="%1."/>
      <w:lvlJc w:val="left"/>
      <w:pPr>
        <w:ind w:left="502" w:hanging="360"/>
      </w:pPr>
      <w:rPr>
        <w:rFonts w:hint="default"/>
      </w:rPr>
    </w:lvl>
    <w:lvl w:ilvl="1">
      <w:start w:val="1"/>
      <w:numFmt w:val="decimal"/>
      <w:isLgl/>
      <w:lvlText w:val="%1.%2"/>
      <w:lvlJc w:val="left"/>
      <w:pPr>
        <w:ind w:left="852" w:hanging="426"/>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9" w15:restartNumberingAfterBreak="0">
    <w:nsid w:val="3EB1409E"/>
    <w:multiLevelType w:val="multilevel"/>
    <w:tmpl w:val="E6721EDC"/>
    <w:lvl w:ilvl="0">
      <w:start w:val="1"/>
      <w:numFmt w:val="decimal"/>
      <w:lvlText w:val="%1."/>
      <w:lvlJc w:val="left"/>
      <w:pPr>
        <w:ind w:left="502" w:hanging="360"/>
      </w:pPr>
      <w:rPr>
        <w:rFonts w:hint="default"/>
      </w:rPr>
    </w:lvl>
    <w:lvl w:ilvl="1">
      <w:start w:val="1"/>
      <w:numFmt w:val="decimal"/>
      <w:isLgl/>
      <w:lvlText w:val="%1.%2"/>
      <w:lvlJc w:val="left"/>
      <w:pPr>
        <w:ind w:left="852" w:hanging="426"/>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0" w15:restartNumberingAfterBreak="0">
    <w:nsid w:val="43210078"/>
    <w:multiLevelType w:val="multilevel"/>
    <w:tmpl w:val="3156016A"/>
    <w:lvl w:ilvl="0">
      <w:start w:val="4"/>
      <w:numFmt w:val="decimal"/>
      <w:lvlText w:val="%1"/>
      <w:lvlJc w:val="left"/>
      <w:pPr>
        <w:ind w:left="372" w:hanging="37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B94324B"/>
    <w:multiLevelType w:val="multilevel"/>
    <w:tmpl w:val="33942AC2"/>
    <w:lvl w:ilvl="0">
      <w:start w:val="3"/>
      <w:numFmt w:val="decimal"/>
      <w:lvlText w:val="%1"/>
      <w:lvlJc w:val="left"/>
      <w:pPr>
        <w:ind w:left="492" w:hanging="492"/>
      </w:pPr>
      <w:rPr>
        <w:rFonts w:hint="default"/>
      </w:rPr>
    </w:lvl>
    <w:lvl w:ilvl="1">
      <w:start w:val="3"/>
      <w:numFmt w:val="decimal"/>
      <w:lvlText w:val="%1.%2"/>
      <w:lvlJc w:val="left"/>
      <w:pPr>
        <w:ind w:left="563" w:hanging="492"/>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368" w:hanging="1800"/>
      </w:pPr>
      <w:rPr>
        <w:rFonts w:hint="default"/>
      </w:rPr>
    </w:lvl>
  </w:abstractNum>
  <w:abstractNum w:abstractNumId="12" w15:restartNumberingAfterBreak="0">
    <w:nsid w:val="4F48349B"/>
    <w:multiLevelType w:val="multilevel"/>
    <w:tmpl w:val="D0F620A8"/>
    <w:lvl w:ilvl="0">
      <w:start w:val="4"/>
      <w:numFmt w:val="decimal"/>
      <w:lvlText w:val="%1"/>
      <w:lvlJc w:val="left"/>
      <w:pPr>
        <w:ind w:left="372" w:hanging="37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11C35EB"/>
    <w:multiLevelType w:val="hybridMultilevel"/>
    <w:tmpl w:val="85F216F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626915A0"/>
    <w:multiLevelType w:val="hybridMultilevel"/>
    <w:tmpl w:val="A8BA6A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2CF6E53"/>
    <w:multiLevelType w:val="multilevel"/>
    <w:tmpl w:val="EEB40714"/>
    <w:lvl w:ilvl="0">
      <w:start w:val="1"/>
      <w:numFmt w:val="decimal"/>
      <w:lvlText w:val="%1."/>
      <w:lvlJc w:val="left"/>
      <w:pPr>
        <w:ind w:left="1004"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1556"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044" w:hanging="1080"/>
      </w:pPr>
      <w:rPr>
        <w:rFonts w:hint="default"/>
      </w:rPr>
    </w:lvl>
    <w:lvl w:ilvl="6">
      <w:start w:val="1"/>
      <w:numFmt w:val="decimal"/>
      <w:isLgl/>
      <w:lvlText w:val="%1.%2.%3.%4.%5.%6.%7"/>
      <w:lvlJc w:val="left"/>
      <w:pPr>
        <w:ind w:left="2468" w:hanging="1440"/>
      </w:pPr>
      <w:rPr>
        <w:rFonts w:hint="default"/>
      </w:rPr>
    </w:lvl>
    <w:lvl w:ilvl="7">
      <w:start w:val="1"/>
      <w:numFmt w:val="decimal"/>
      <w:isLgl/>
      <w:lvlText w:val="%1.%2.%3.%4.%5.%6.%7.%8"/>
      <w:lvlJc w:val="left"/>
      <w:pPr>
        <w:ind w:left="2532" w:hanging="1440"/>
      </w:pPr>
      <w:rPr>
        <w:rFonts w:hint="default"/>
      </w:rPr>
    </w:lvl>
    <w:lvl w:ilvl="8">
      <w:start w:val="1"/>
      <w:numFmt w:val="decimal"/>
      <w:isLgl/>
      <w:lvlText w:val="%1.%2.%3.%4.%5.%6.%7.%8.%9"/>
      <w:lvlJc w:val="left"/>
      <w:pPr>
        <w:ind w:left="2956" w:hanging="1800"/>
      </w:pPr>
      <w:rPr>
        <w:rFonts w:hint="default"/>
      </w:rPr>
    </w:lvl>
  </w:abstractNum>
  <w:abstractNum w:abstractNumId="16" w15:restartNumberingAfterBreak="0">
    <w:nsid w:val="6FC062E8"/>
    <w:multiLevelType w:val="hybridMultilevel"/>
    <w:tmpl w:val="3048AF7C"/>
    <w:lvl w:ilvl="0" w:tplc="9A94980E">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abstractNumId w:val="9"/>
  </w:num>
  <w:num w:numId="2">
    <w:abstractNumId w:val="2"/>
  </w:num>
  <w:num w:numId="3">
    <w:abstractNumId w:val="13"/>
  </w:num>
  <w:num w:numId="4">
    <w:abstractNumId w:val="8"/>
  </w:num>
  <w:num w:numId="5">
    <w:abstractNumId w:val="2"/>
  </w:num>
  <w:num w:numId="6">
    <w:abstractNumId w:val="5"/>
  </w:num>
  <w:num w:numId="7">
    <w:abstractNumId w:val="7"/>
  </w:num>
  <w:num w:numId="8">
    <w:abstractNumId w:val="12"/>
  </w:num>
  <w:num w:numId="9">
    <w:abstractNumId w:val="0"/>
  </w:num>
  <w:num w:numId="10">
    <w:abstractNumId w:val="4"/>
  </w:num>
  <w:num w:numId="11">
    <w:abstractNumId w:val="10"/>
  </w:num>
  <w:num w:numId="12">
    <w:abstractNumId w:val="3"/>
  </w:num>
  <w:num w:numId="13">
    <w:abstractNumId w:val="11"/>
  </w:num>
  <w:num w:numId="14">
    <w:abstractNumId w:val="14"/>
  </w:num>
  <w:num w:numId="15">
    <w:abstractNumId w:val="15"/>
  </w:num>
  <w:num w:numId="16">
    <w:abstractNumId w:val="1"/>
  </w:num>
  <w:num w:numId="17">
    <w:abstractNumId w:val="6"/>
  </w:num>
  <w:num w:numId="18">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AC0"/>
    <w:rsid w:val="0000278B"/>
    <w:rsid w:val="0000410C"/>
    <w:rsid w:val="00024D11"/>
    <w:rsid w:val="0003212F"/>
    <w:rsid w:val="000407C6"/>
    <w:rsid w:val="00040E42"/>
    <w:rsid w:val="000421FE"/>
    <w:rsid w:val="00042520"/>
    <w:rsid w:val="00052DB2"/>
    <w:rsid w:val="00053487"/>
    <w:rsid w:val="00056678"/>
    <w:rsid w:val="00056BB0"/>
    <w:rsid w:val="000604C6"/>
    <w:rsid w:val="000611CB"/>
    <w:rsid w:val="000720B8"/>
    <w:rsid w:val="00072F22"/>
    <w:rsid w:val="00076EE7"/>
    <w:rsid w:val="00077E3E"/>
    <w:rsid w:val="00083036"/>
    <w:rsid w:val="00083BF2"/>
    <w:rsid w:val="00087809"/>
    <w:rsid w:val="0009581E"/>
    <w:rsid w:val="000A1AC0"/>
    <w:rsid w:val="000A23CD"/>
    <w:rsid w:val="000A7D93"/>
    <w:rsid w:val="000B177D"/>
    <w:rsid w:val="000D2BBF"/>
    <w:rsid w:val="000E7337"/>
    <w:rsid w:val="000F0CD9"/>
    <w:rsid w:val="000F4A22"/>
    <w:rsid w:val="001043E9"/>
    <w:rsid w:val="0010721E"/>
    <w:rsid w:val="00110331"/>
    <w:rsid w:val="00115FC0"/>
    <w:rsid w:val="00116E47"/>
    <w:rsid w:val="00124AE3"/>
    <w:rsid w:val="00126A2A"/>
    <w:rsid w:val="00133F5C"/>
    <w:rsid w:val="00140479"/>
    <w:rsid w:val="001413EE"/>
    <w:rsid w:val="00141E22"/>
    <w:rsid w:val="00150269"/>
    <w:rsid w:val="001524F0"/>
    <w:rsid w:val="00152C9D"/>
    <w:rsid w:val="00161C8A"/>
    <w:rsid w:val="00162062"/>
    <w:rsid w:val="00162154"/>
    <w:rsid w:val="00162DBA"/>
    <w:rsid w:val="001670A9"/>
    <w:rsid w:val="001673A6"/>
    <w:rsid w:val="0017031C"/>
    <w:rsid w:val="00176673"/>
    <w:rsid w:val="0018702C"/>
    <w:rsid w:val="00194B9F"/>
    <w:rsid w:val="00197784"/>
    <w:rsid w:val="001A19E0"/>
    <w:rsid w:val="001A302E"/>
    <w:rsid w:val="001A348B"/>
    <w:rsid w:val="001A6267"/>
    <w:rsid w:val="001A6F54"/>
    <w:rsid w:val="001B0851"/>
    <w:rsid w:val="001B5DBF"/>
    <w:rsid w:val="001C2056"/>
    <w:rsid w:val="001C74FE"/>
    <w:rsid w:val="001C7F7A"/>
    <w:rsid w:val="001D0E57"/>
    <w:rsid w:val="001D1B3D"/>
    <w:rsid w:val="001D75EB"/>
    <w:rsid w:val="001E3057"/>
    <w:rsid w:val="001F4E79"/>
    <w:rsid w:val="002004BE"/>
    <w:rsid w:val="0020232F"/>
    <w:rsid w:val="00221A1A"/>
    <w:rsid w:val="00221C6A"/>
    <w:rsid w:val="00223A3D"/>
    <w:rsid w:val="00224050"/>
    <w:rsid w:val="00226241"/>
    <w:rsid w:val="002367D7"/>
    <w:rsid w:val="002441DC"/>
    <w:rsid w:val="00250B80"/>
    <w:rsid w:val="0025322D"/>
    <w:rsid w:val="00257E4D"/>
    <w:rsid w:val="00260359"/>
    <w:rsid w:val="0026127E"/>
    <w:rsid w:val="00261B0E"/>
    <w:rsid w:val="00264733"/>
    <w:rsid w:val="00266244"/>
    <w:rsid w:val="00275DCF"/>
    <w:rsid w:val="0028014A"/>
    <w:rsid w:val="00283592"/>
    <w:rsid w:val="0029236D"/>
    <w:rsid w:val="00293EB9"/>
    <w:rsid w:val="00296626"/>
    <w:rsid w:val="002A2836"/>
    <w:rsid w:val="002B1152"/>
    <w:rsid w:val="002B367F"/>
    <w:rsid w:val="002B5799"/>
    <w:rsid w:val="002C13BE"/>
    <w:rsid w:val="002C1B76"/>
    <w:rsid w:val="002C5A69"/>
    <w:rsid w:val="002C6161"/>
    <w:rsid w:val="002D1BDC"/>
    <w:rsid w:val="002D3584"/>
    <w:rsid w:val="002D4DEE"/>
    <w:rsid w:val="002D7DA5"/>
    <w:rsid w:val="002E145A"/>
    <w:rsid w:val="002E3064"/>
    <w:rsid w:val="002E3F50"/>
    <w:rsid w:val="002E4653"/>
    <w:rsid w:val="002E649E"/>
    <w:rsid w:val="002E7929"/>
    <w:rsid w:val="002E7A44"/>
    <w:rsid w:val="002F0616"/>
    <w:rsid w:val="002F35E6"/>
    <w:rsid w:val="002F66B8"/>
    <w:rsid w:val="0030013B"/>
    <w:rsid w:val="0030194D"/>
    <w:rsid w:val="00303182"/>
    <w:rsid w:val="00307862"/>
    <w:rsid w:val="0031013A"/>
    <w:rsid w:val="0031302D"/>
    <w:rsid w:val="003132B2"/>
    <w:rsid w:val="0031446D"/>
    <w:rsid w:val="00321821"/>
    <w:rsid w:val="00325159"/>
    <w:rsid w:val="003259CA"/>
    <w:rsid w:val="00326BC4"/>
    <w:rsid w:val="00326FA1"/>
    <w:rsid w:val="003302C3"/>
    <w:rsid w:val="00330E75"/>
    <w:rsid w:val="0033357E"/>
    <w:rsid w:val="003371AB"/>
    <w:rsid w:val="00340BB4"/>
    <w:rsid w:val="00341614"/>
    <w:rsid w:val="00342BF0"/>
    <w:rsid w:val="00342F52"/>
    <w:rsid w:val="00347F12"/>
    <w:rsid w:val="003514F5"/>
    <w:rsid w:val="00352EE8"/>
    <w:rsid w:val="00363939"/>
    <w:rsid w:val="00363A32"/>
    <w:rsid w:val="00365F8C"/>
    <w:rsid w:val="00382554"/>
    <w:rsid w:val="0039639E"/>
    <w:rsid w:val="003977EB"/>
    <w:rsid w:val="003A2AB4"/>
    <w:rsid w:val="003A74FB"/>
    <w:rsid w:val="003B433B"/>
    <w:rsid w:val="003C055C"/>
    <w:rsid w:val="003D11A7"/>
    <w:rsid w:val="003D2BD8"/>
    <w:rsid w:val="003D4013"/>
    <w:rsid w:val="003D5135"/>
    <w:rsid w:val="003D7A9D"/>
    <w:rsid w:val="003E0905"/>
    <w:rsid w:val="003E2829"/>
    <w:rsid w:val="003E36BB"/>
    <w:rsid w:val="003E3E9A"/>
    <w:rsid w:val="003F5465"/>
    <w:rsid w:val="003F5E33"/>
    <w:rsid w:val="003F6DF9"/>
    <w:rsid w:val="00401D3B"/>
    <w:rsid w:val="0040257B"/>
    <w:rsid w:val="0040430C"/>
    <w:rsid w:val="004069F1"/>
    <w:rsid w:val="00413609"/>
    <w:rsid w:val="004171FA"/>
    <w:rsid w:val="004212A8"/>
    <w:rsid w:val="004262D8"/>
    <w:rsid w:val="00427371"/>
    <w:rsid w:val="0043265B"/>
    <w:rsid w:val="004346B7"/>
    <w:rsid w:val="004350D4"/>
    <w:rsid w:val="00442818"/>
    <w:rsid w:val="00443457"/>
    <w:rsid w:val="004448F5"/>
    <w:rsid w:val="00451068"/>
    <w:rsid w:val="0045490B"/>
    <w:rsid w:val="004601CB"/>
    <w:rsid w:val="0046779B"/>
    <w:rsid w:val="00473881"/>
    <w:rsid w:val="00475D43"/>
    <w:rsid w:val="004810FF"/>
    <w:rsid w:val="00485942"/>
    <w:rsid w:val="00497276"/>
    <w:rsid w:val="0049773C"/>
    <w:rsid w:val="004A048C"/>
    <w:rsid w:val="004A3A41"/>
    <w:rsid w:val="004A4BFF"/>
    <w:rsid w:val="004A7DB7"/>
    <w:rsid w:val="004A7E4B"/>
    <w:rsid w:val="004B4B66"/>
    <w:rsid w:val="004C10A5"/>
    <w:rsid w:val="004C2229"/>
    <w:rsid w:val="004C3498"/>
    <w:rsid w:val="004C7049"/>
    <w:rsid w:val="004D02BC"/>
    <w:rsid w:val="004D7DC3"/>
    <w:rsid w:val="004E3B88"/>
    <w:rsid w:val="004E52FF"/>
    <w:rsid w:val="004E6D1C"/>
    <w:rsid w:val="004E7762"/>
    <w:rsid w:val="004F7A87"/>
    <w:rsid w:val="00500406"/>
    <w:rsid w:val="00501ED0"/>
    <w:rsid w:val="0051002E"/>
    <w:rsid w:val="00513558"/>
    <w:rsid w:val="005170B5"/>
    <w:rsid w:val="00523E80"/>
    <w:rsid w:val="005306F2"/>
    <w:rsid w:val="00530FD5"/>
    <w:rsid w:val="005316ED"/>
    <w:rsid w:val="00531CDC"/>
    <w:rsid w:val="00533446"/>
    <w:rsid w:val="00536BBA"/>
    <w:rsid w:val="005431E0"/>
    <w:rsid w:val="00547222"/>
    <w:rsid w:val="00547C4C"/>
    <w:rsid w:val="00550900"/>
    <w:rsid w:val="005565FC"/>
    <w:rsid w:val="005606AD"/>
    <w:rsid w:val="005657CA"/>
    <w:rsid w:val="0057043D"/>
    <w:rsid w:val="00570974"/>
    <w:rsid w:val="00571368"/>
    <w:rsid w:val="00572204"/>
    <w:rsid w:val="00574B4E"/>
    <w:rsid w:val="005770D8"/>
    <w:rsid w:val="00580323"/>
    <w:rsid w:val="0058459B"/>
    <w:rsid w:val="00591697"/>
    <w:rsid w:val="00592601"/>
    <w:rsid w:val="00592A45"/>
    <w:rsid w:val="005A1007"/>
    <w:rsid w:val="005A2221"/>
    <w:rsid w:val="005A3F29"/>
    <w:rsid w:val="005A635E"/>
    <w:rsid w:val="005B002B"/>
    <w:rsid w:val="005B095D"/>
    <w:rsid w:val="005B47E5"/>
    <w:rsid w:val="005C146E"/>
    <w:rsid w:val="005C3C8D"/>
    <w:rsid w:val="005C6F49"/>
    <w:rsid w:val="005D0B24"/>
    <w:rsid w:val="005D1DA8"/>
    <w:rsid w:val="005D434E"/>
    <w:rsid w:val="005D658C"/>
    <w:rsid w:val="005D6A02"/>
    <w:rsid w:val="005E211C"/>
    <w:rsid w:val="005E250D"/>
    <w:rsid w:val="005E50DB"/>
    <w:rsid w:val="005E7F28"/>
    <w:rsid w:val="005F2D06"/>
    <w:rsid w:val="005F2DF4"/>
    <w:rsid w:val="006048BE"/>
    <w:rsid w:val="00604D68"/>
    <w:rsid w:val="00607298"/>
    <w:rsid w:val="00610D19"/>
    <w:rsid w:val="00610FAC"/>
    <w:rsid w:val="00614904"/>
    <w:rsid w:val="006225D7"/>
    <w:rsid w:val="00626132"/>
    <w:rsid w:val="00626AD7"/>
    <w:rsid w:val="00632A09"/>
    <w:rsid w:val="006339B7"/>
    <w:rsid w:val="006364E2"/>
    <w:rsid w:val="006379A2"/>
    <w:rsid w:val="00637FA8"/>
    <w:rsid w:val="006414AA"/>
    <w:rsid w:val="006434FD"/>
    <w:rsid w:val="00643E08"/>
    <w:rsid w:val="00652DAD"/>
    <w:rsid w:val="00653153"/>
    <w:rsid w:val="00657716"/>
    <w:rsid w:val="00662035"/>
    <w:rsid w:val="006657A4"/>
    <w:rsid w:val="00672B41"/>
    <w:rsid w:val="00677AB9"/>
    <w:rsid w:val="00677F43"/>
    <w:rsid w:val="00684DA9"/>
    <w:rsid w:val="00685C9B"/>
    <w:rsid w:val="00693B2D"/>
    <w:rsid w:val="006958E0"/>
    <w:rsid w:val="006A1F5A"/>
    <w:rsid w:val="006A3575"/>
    <w:rsid w:val="006B31EA"/>
    <w:rsid w:val="006B50FC"/>
    <w:rsid w:val="006B5503"/>
    <w:rsid w:val="006C2D9D"/>
    <w:rsid w:val="006C5C3A"/>
    <w:rsid w:val="006C6D0E"/>
    <w:rsid w:val="006D2D85"/>
    <w:rsid w:val="006E17EC"/>
    <w:rsid w:val="006E3EF9"/>
    <w:rsid w:val="006E5E33"/>
    <w:rsid w:val="006F10B6"/>
    <w:rsid w:val="006F1246"/>
    <w:rsid w:val="006F5D4C"/>
    <w:rsid w:val="00702AE9"/>
    <w:rsid w:val="00710D70"/>
    <w:rsid w:val="007149C0"/>
    <w:rsid w:val="00725606"/>
    <w:rsid w:val="00730A77"/>
    <w:rsid w:val="00733A42"/>
    <w:rsid w:val="00733BBC"/>
    <w:rsid w:val="0073433E"/>
    <w:rsid w:val="00735D78"/>
    <w:rsid w:val="0074161E"/>
    <w:rsid w:val="007475C3"/>
    <w:rsid w:val="00752DE7"/>
    <w:rsid w:val="007562E4"/>
    <w:rsid w:val="0075759E"/>
    <w:rsid w:val="00760DE6"/>
    <w:rsid w:val="007648BF"/>
    <w:rsid w:val="00771DD9"/>
    <w:rsid w:val="00774CF8"/>
    <w:rsid w:val="0077656E"/>
    <w:rsid w:val="00776D2C"/>
    <w:rsid w:val="00781169"/>
    <w:rsid w:val="007818CA"/>
    <w:rsid w:val="00781F79"/>
    <w:rsid w:val="00784893"/>
    <w:rsid w:val="00785BD9"/>
    <w:rsid w:val="00786938"/>
    <w:rsid w:val="00791D6A"/>
    <w:rsid w:val="00792C7C"/>
    <w:rsid w:val="00796BC8"/>
    <w:rsid w:val="007A4EDB"/>
    <w:rsid w:val="007A5780"/>
    <w:rsid w:val="007A7B36"/>
    <w:rsid w:val="007B0122"/>
    <w:rsid w:val="007B0C8A"/>
    <w:rsid w:val="007B4A96"/>
    <w:rsid w:val="007B6FA1"/>
    <w:rsid w:val="007C06B8"/>
    <w:rsid w:val="007C3552"/>
    <w:rsid w:val="007C3FC6"/>
    <w:rsid w:val="007D4767"/>
    <w:rsid w:val="007E04C0"/>
    <w:rsid w:val="007E142D"/>
    <w:rsid w:val="007E6689"/>
    <w:rsid w:val="007E6B11"/>
    <w:rsid w:val="007F1B56"/>
    <w:rsid w:val="007F32EC"/>
    <w:rsid w:val="007F3FD3"/>
    <w:rsid w:val="008014E9"/>
    <w:rsid w:val="00804E4E"/>
    <w:rsid w:val="008139F9"/>
    <w:rsid w:val="00821254"/>
    <w:rsid w:val="00824E6B"/>
    <w:rsid w:val="0082744E"/>
    <w:rsid w:val="00830DDD"/>
    <w:rsid w:val="008318E3"/>
    <w:rsid w:val="0084067C"/>
    <w:rsid w:val="00840760"/>
    <w:rsid w:val="008432D3"/>
    <w:rsid w:val="00845A8A"/>
    <w:rsid w:val="0086261E"/>
    <w:rsid w:val="00871269"/>
    <w:rsid w:val="00872354"/>
    <w:rsid w:val="008755F8"/>
    <w:rsid w:val="00880B31"/>
    <w:rsid w:val="00883CB4"/>
    <w:rsid w:val="008845F5"/>
    <w:rsid w:val="00884EAE"/>
    <w:rsid w:val="00887071"/>
    <w:rsid w:val="0089044C"/>
    <w:rsid w:val="008924C2"/>
    <w:rsid w:val="008942C5"/>
    <w:rsid w:val="00896DDA"/>
    <w:rsid w:val="00897806"/>
    <w:rsid w:val="008A09C3"/>
    <w:rsid w:val="008A25D5"/>
    <w:rsid w:val="008A2A34"/>
    <w:rsid w:val="008A2E81"/>
    <w:rsid w:val="008A31BC"/>
    <w:rsid w:val="008A6A6E"/>
    <w:rsid w:val="008A765A"/>
    <w:rsid w:val="008B126A"/>
    <w:rsid w:val="008B14EB"/>
    <w:rsid w:val="008B1CE1"/>
    <w:rsid w:val="008C4124"/>
    <w:rsid w:val="008C4339"/>
    <w:rsid w:val="008C434B"/>
    <w:rsid w:val="008C75BC"/>
    <w:rsid w:val="008D011E"/>
    <w:rsid w:val="008D5366"/>
    <w:rsid w:val="008D61D1"/>
    <w:rsid w:val="008E15C1"/>
    <w:rsid w:val="008F0D7C"/>
    <w:rsid w:val="008F1F38"/>
    <w:rsid w:val="008F4E5E"/>
    <w:rsid w:val="008F5E4C"/>
    <w:rsid w:val="008F6D85"/>
    <w:rsid w:val="00900F2B"/>
    <w:rsid w:val="00914AD7"/>
    <w:rsid w:val="00915C35"/>
    <w:rsid w:val="00923009"/>
    <w:rsid w:val="00925638"/>
    <w:rsid w:val="00930146"/>
    <w:rsid w:val="00933E66"/>
    <w:rsid w:val="00936A70"/>
    <w:rsid w:val="009375C6"/>
    <w:rsid w:val="00943A69"/>
    <w:rsid w:val="009510C1"/>
    <w:rsid w:val="00952067"/>
    <w:rsid w:val="009522F6"/>
    <w:rsid w:val="00953227"/>
    <w:rsid w:val="00956822"/>
    <w:rsid w:val="0096537A"/>
    <w:rsid w:val="00965961"/>
    <w:rsid w:val="009662AC"/>
    <w:rsid w:val="00973485"/>
    <w:rsid w:val="00973958"/>
    <w:rsid w:val="00981664"/>
    <w:rsid w:val="00981DDE"/>
    <w:rsid w:val="009855C1"/>
    <w:rsid w:val="00991668"/>
    <w:rsid w:val="00991E35"/>
    <w:rsid w:val="0099252B"/>
    <w:rsid w:val="009963E0"/>
    <w:rsid w:val="009A0AF2"/>
    <w:rsid w:val="009A3A1E"/>
    <w:rsid w:val="009B2998"/>
    <w:rsid w:val="009B3494"/>
    <w:rsid w:val="009B57FA"/>
    <w:rsid w:val="009C3DEA"/>
    <w:rsid w:val="009C5014"/>
    <w:rsid w:val="009C68C7"/>
    <w:rsid w:val="009C71F6"/>
    <w:rsid w:val="009D16A4"/>
    <w:rsid w:val="009D4953"/>
    <w:rsid w:val="009D4D59"/>
    <w:rsid w:val="009E58A4"/>
    <w:rsid w:val="009F0A2F"/>
    <w:rsid w:val="009F1E98"/>
    <w:rsid w:val="00A01359"/>
    <w:rsid w:val="00A0700F"/>
    <w:rsid w:val="00A21C44"/>
    <w:rsid w:val="00A237CD"/>
    <w:rsid w:val="00A23EED"/>
    <w:rsid w:val="00A24382"/>
    <w:rsid w:val="00A32339"/>
    <w:rsid w:val="00A40DC9"/>
    <w:rsid w:val="00A4177A"/>
    <w:rsid w:val="00A41FA6"/>
    <w:rsid w:val="00A425E0"/>
    <w:rsid w:val="00A449F0"/>
    <w:rsid w:val="00A514E1"/>
    <w:rsid w:val="00A51DFA"/>
    <w:rsid w:val="00A549DB"/>
    <w:rsid w:val="00A617E7"/>
    <w:rsid w:val="00A628E0"/>
    <w:rsid w:val="00A63308"/>
    <w:rsid w:val="00A71ACE"/>
    <w:rsid w:val="00A745FA"/>
    <w:rsid w:val="00A801F1"/>
    <w:rsid w:val="00A80C42"/>
    <w:rsid w:val="00A87BE9"/>
    <w:rsid w:val="00A9098C"/>
    <w:rsid w:val="00A9408D"/>
    <w:rsid w:val="00AA1791"/>
    <w:rsid w:val="00AA3E00"/>
    <w:rsid w:val="00AA55D5"/>
    <w:rsid w:val="00AA6836"/>
    <w:rsid w:val="00AB65E1"/>
    <w:rsid w:val="00AC2306"/>
    <w:rsid w:val="00AC2361"/>
    <w:rsid w:val="00AC5061"/>
    <w:rsid w:val="00AD1B43"/>
    <w:rsid w:val="00AD2658"/>
    <w:rsid w:val="00AD339A"/>
    <w:rsid w:val="00AD4F12"/>
    <w:rsid w:val="00AE1B4F"/>
    <w:rsid w:val="00AF2DA9"/>
    <w:rsid w:val="00B011F6"/>
    <w:rsid w:val="00B016F6"/>
    <w:rsid w:val="00B02054"/>
    <w:rsid w:val="00B035B7"/>
    <w:rsid w:val="00B07A6F"/>
    <w:rsid w:val="00B13C2F"/>
    <w:rsid w:val="00B27DCD"/>
    <w:rsid w:val="00B327BD"/>
    <w:rsid w:val="00B328BB"/>
    <w:rsid w:val="00B33B70"/>
    <w:rsid w:val="00B34A72"/>
    <w:rsid w:val="00B3783C"/>
    <w:rsid w:val="00B42BC6"/>
    <w:rsid w:val="00B45891"/>
    <w:rsid w:val="00B46ECB"/>
    <w:rsid w:val="00B502DE"/>
    <w:rsid w:val="00B51FB9"/>
    <w:rsid w:val="00B555FF"/>
    <w:rsid w:val="00B605E4"/>
    <w:rsid w:val="00B614CF"/>
    <w:rsid w:val="00B639C8"/>
    <w:rsid w:val="00B664AA"/>
    <w:rsid w:val="00B6721B"/>
    <w:rsid w:val="00B67671"/>
    <w:rsid w:val="00B71B5D"/>
    <w:rsid w:val="00B7568D"/>
    <w:rsid w:val="00B810DC"/>
    <w:rsid w:val="00B835F9"/>
    <w:rsid w:val="00B87804"/>
    <w:rsid w:val="00B90894"/>
    <w:rsid w:val="00B932D6"/>
    <w:rsid w:val="00B94D72"/>
    <w:rsid w:val="00B979C6"/>
    <w:rsid w:val="00BA3FA8"/>
    <w:rsid w:val="00BA7637"/>
    <w:rsid w:val="00BA79E1"/>
    <w:rsid w:val="00BA7F8E"/>
    <w:rsid w:val="00BB10D5"/>
    <w:rsid w:val="00BB1409"/>
    <w:rsid w:val="00BB2157"/>
    <w:rsid w:val="00BB2230"/>
    <w:rsid w:val="00BB280F"/>
    <w:rsid w:val="00BB5F53"/>
    <w:rsid w:val="00BB6B72"/>
    <w:rsid w:val="00BB6E03"/>
    <w:rsid w:val="00BB6E14"/>
    <w:rsid w:val="00BC14B8"/>
    <w:rsid w:val="00BC1AD6"/>
    <w:rsid w:val="00BC2ACB"/>
    <w:rsid w:val="00BC456B"/>
    <w:rsid w:val="00BC4D1E"/>
    <w:rsid w:val="00BD3375"/>
    <w:rsid w:val="00BD443B"/>
    <w:rsid w:val="00BD741F"/>
    <w:rsid w:val="00BE044A"/>
    <w:rsid w:val="00BE139A"/>
    <w:rsid w:val="00BE220F"/>
    <w:rsid w:val="00BE2780"/>
    <w:rsid w:val="00BF0A5F"/>
    <w:rsid w:val="00BF783B"/>
    <w:rsid w:val="00C0394A"/>
    <w:rsid w:val="00C17C8F"/>
    <w:rsid w:val="00C200E5"/>
    <w:rsid w:val="00C2085B"/>
    <w:rsid w:val="00C20C34"/>
    <w:rsid w:val="00C35D77"/>
    <w:rsid w:val="00C361F4"/>
    <w:rsid w:val="00C41949"/>
    <w:rsid w:val="00C44537"/>
    <w:rsid w:val="00C46B11"/>
    <w:rsid w:val="00C51A16"/>
    <w:rsid w:val="00C52C7F"/>
    <w:rsid w:val="00C55182"/>
    <w:rsid w:val="00C64CF8"/>
    <w:rsid w:val="00C652FF"/>
    <w:rsid w:val="00C70C94"/>
    <w:rsid w:val="00C72DFC"/>
    <w:rsid w:val="00C737AB"/>
    <w:rsid w:val="00C83CC6"/>
    <w:rsid w:val="00C83DB2"/>
    <w:rsid w:val="00C84854"/>
    <w:rsid w:val="00C85703"/>
    <w:rsid w:val="00C94785"/>
    <w:rsid w:val="00CA0181"/>
    <w:rsid w:val="00CA0A79"/>
    <w:rsid w:val="00CA11BD"/>
    <w:rsid w:val="00CA4711"/>
    <w:rsid w:val="00CA4EA1"/>
    <w:rsid w:val="00CB0C8A"/>
    <w:rsid w:val="00CB158E"/>
    <w:rsid w:val="00CC1C4F"/>
    <w:rsid w:val="00CC2E6D"/>
    <w:rsid w:val="00CC2F46"/>
    <w:rsid w:val="00CC4A94"/>
    <w:rsid w:val="00CE658E"/>
    <w:rsid w:val="00CF61E4"/>
    <w:rsid w:val="00CF7683"/>
    <w:rsid w:val="00D03080"/>
    <w:rsid w:val="00D064D1"/>
    <w:rsid w:val="00D0706A"/>
    <w:rsid w:val="00D0783B"/>
    <w:rsid w:val="00D10582"/>
    <w:rsid w:val="00D1090F"/>
    <w:rsid w:val="00D11029"/>
    <w:rsid w:val="00D11A45"/>
    <w:rsid w:val="00D1409E"/>
    <w:rsid w:val="00D147C2"/>
    <w:rsid w:val="00D24C68"/>
    <w:rsid w:val="00D25EC8"/>
    <w:rsid w:val="00D2798D"/>
    <w:rsid w:val="00D35A64"/>
    <w:rsid w:val="00D41689"/>
    <w:rsid w:val="00D45FA2"/>
    <w:rsid w:val="00D508EC"/>
    <w:rsid w:val="00D51655"/>
    <w:rsid w:val="00D51C35"/>
    <w:rsid w:val="00D6523C"/>
    <w:rsid w:val="00D6614B"/>
    <w:rsid w:val="00D82793"/>
    <w:rsid w:val="00D82F52"/>
    <w:rsid w:val="00D84619"/>
    <w:rsid w:val="00D8561A"/>
    <w:rsid w:val="00D93EC6"/>
    <w:rsid w:val="00D947B4"/>
    <w:rsid w:val="00DB4808"/>
    <w:rsid w:val="00DB5F13"/>
    <w:rsid w:val="00DB6A3F"/>
    <w:rsid w:val="00DC1DAD"/>
    <w:rsid w:val="00DC2315"/>
    <w:rsid w:val="00DD4F04"/>
    <w:rsid w:val="00DD6D6F"/>
    <w:rsid w:val="00DE2DB5"/>
    <w:rsid w:val="00DE4204"/>
    <w:rsid w:val="00DE4D09"/>
    <w:rsid w:val="00DF23E7"/>
    <w:rsid w:val="00DF7D69"/>
    <w:rsid w:val="00E00920"/>
    <w:rsid w:val="00E0207D"/>
    <w:rsid w:val="00E024BF"/>
    <w:rsid w:val="00E03EF1"/>
    <w:rsid w:val="00E04F04"/>
    <w:rsid w:val="00E05C90"/>
    <w:rsid w:val="00E2137C"/>
    <w:rsid w:val="00E2660F"/>
    <w:rsid w:val="00E3043D"/>
    <w:rsid w:val="00E31225"/>
    <w:rsid w:val="00E32B24"/>
    <w:rsid w:val="00E35052"/>
    <w:rsid w:val="00E372B0"/>
    <w:rsid w:val="00E41202"/>
    <w:rsid w:val="00E54B05"/>
    <w:rsid w:val="00E57466"/>
    <w:rsid w:val="00E71B0B"/>
    <w:rsid w:val="00E72970"/>
    <w:rsid w:val="00E752DF"/>
    <w:rsid w:val="00E756F0"/>
    <w:rsid w:val="00E812D3"/>
    <w:rsid w:val="00E82E90"/>
    <w:rsid w:val="00E878F5"/>
    <w:rsid w:val="00E9132C"/>
    <w:rsid w:val="00E917AA"/>
    <w:rsid w:val="00EA0CC1"/>
    <w:rsid w:val="00EB4119"/>
    <w:rsid w:val="00EC5EBF"/>
    <w:rsid w:val="00EC6330"/>
    <w:rsid w:val="00EC738D"/>
    <w:rsid w:val="00EC7BE8"/>
    <w:rsid w:val="00ED12C9"/>
    <w:rsid w:val="00ED163B"/>
    <w:rsid w:val="00ED18A4"/>
    <w:rsid w:val="00ED2967"/>
    <w:rsid w:val="00ED378A"/>
    <w:rsid w:val="00ED5E36"/>
    <w:rsid w:val="00EE2412"/>
    <w:rsid w:val="00EE70FF"/>
    <w:rsid w:val="00EF32C8"/>
    <w:rsid w:val="00F009B4"/>
    <w:rsid w:val="00F01562"/>
    <w:rsid w:val="00F04493"/>
    <w:rsid w:val="00F05069"/>
    <w:rsid w:val="00F11ED3"/>
    <w:rsid w:val="00F13AE6"/>
    <w:rsid w:val="00F15122"/>
    <w:rsid w:val="00F16148"/>
    <w:rsid w:val="00F213D1"/>
    <w:rsid w:val="00F22141"/>
    <w:rsid w:val="00F22EE1"/>
    <w:rsid w:val="00F232D8"/>
    <w:rsid w:val="00F253F9"/>
    <w:rsid w:val="00F26BF2"/>
    <w:rsid w:val="00F302F6"/>
    <w:rsid w:val="00F3301A"/>
    <w:rsid w:val="00F3396B"/>
    <w:rsid w:val="00F506C2"/>
    <w:rsid w:val="00F518DB"/>
    <w:rsid w:val="00F56391"/>
    <w:rsid w:val="00F56D78"/>
    <w:rsid w:val="00F60A5D"/>
    <w:rsid w:val="00F62B21"/>
    <w:rsid w:val="00F66230"/>
    <w:rsid w:val="00F67754"/>
    <w:rsid w:val="00F701F7"/>
    <w:rsid w:val="00F726C5"/>
    <w:rsid w:val="00F812E0"/>
    <w:rsid w:val="00F83EC5"/>
    <w:rsid w:val="00F85098"/>
    <w:rsid w:val="00F87F07"/>
    <w:rsid w:val="00F91A25"/>
    <w:rsid w:val="00FA2A4C"/>
    <w:rsid w:val="00FB1809"/>
    <w:rsid w:val="00FB43B8"/>
    <w:rsid w:val="00FB6F02"/>
    <w:rsid w:val="00FC00A4"/>
    <w:rsid w:val="00FC26CF"/>
    <w:rsid w:val="00FC7CDC"/>
    <w:rsid w:val="00FD519A"/>
    <w:rsid w:val="00FD5249"/>
    <w:rsid w:val="00FD6BF3"/>
    <w:rsid w:val="00FE3AB7"/>
    <w:rsid w:val="00FE5476"/>
    <w:rsid w:val="00FE7704"/>
    <w:rsid w:val="00FF0BDB"/>
    <w:rsid w:val="00FF3B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6E655"/>
  <w15:docId w15:val="{F1F9A74F-42DF-46DF-A57D-C9F7F2E00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D18A4"/>
    <w:pPr>
      <w:spacing w:after="0"/>
    </w:pPr>
  </w:style>
  <w:style w:type="paragraph" w:styleId="Nagwek1">
    <w:name w:val="heading 1"/>
    <w:basedOn w:val="Normalny"/>
    <w:next w:val="Normalny"/>
    <w:link w:val="Nagwek1Znak"/>
    <w:uiPriority w:val="9"/>
    <w:qFormat/>
    <w:rsid w:val="00B02054"/>
    <w:pPr>
      <w:keepNext/>
      <w:keepLines/>
      <w:spacing w:before="120" w:after="12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801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792C7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unhideWhenUsed/>
    <w:qFormat/>
    <w:rsid w:val="005B47E5"/>
    <w:pPr>
      <w:keepNext/>
      <w:keepLines/>
      <w:spacing w:before="40"/>
      <w:outlineLvl w:val="3"/>
    </w:pPr>
    <w:rPr>
      <w:rFonts w:asciiTheme="majorHAnsi" w:eastAsiaTheme="majorEastAsia" w:hAnsiTheme="majorHAnsi" w:cstheme="majorBidi"/>
      <w:i/>
      <w:iCs/>
      <w:color w:val="365F91" w:themeColor="accent1" w:themeShade="BF"/>
      <w:lang w:val="pl"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ki">
    <w:name w:val="nagłówki"/>
    <w:basedOn w:val="Normalny"/>
    <w:link w:val="nagwkiZnak"/>
    <w:qFormat/>
    <w:rsid w:val="004C10A5"/>
    <w:pPr>
      <w:autoSpaceDE w:val="0"/>
      <w:autoSpaceDN w:val="0"/>
      <w:adjustRightInd w:val="0"/>
      <w:spacing w:line="240" w:lineRule="auto"/>
    </w:pPr>
    <w:rPr>
      <w:rFonts w:ascii="Gill Sans MT" w:hAnsi="Gill Sans MT" w:cs="Gill Sans MT"/>
      <w:b/>
      <w:color w:val="000000"/>
      <w:sz w:val="36"/>
      <w:szCs w:val="28"/>
    </w:rPr>
  </w:style>
  <w:style w:type="character" w:customStyle="1" w:styleId="nagwkiZnak">
    <w:name w:val="nagłówki Znak"/>
    <w:basedOn w:val="Domylnaczcionkaakapitu"/>
    <w:link w:val="nagwki"/>
    <w:rsid w:val="004C10A5"/>
    <w:rPr>
      <w:rFonts w:ascii="Gill Sans MT" w:hAnsi="Gill Sans MT" w:cs="Gill Sans MT"/>
      <w:b/>
      <w:color w:val="000000"/>
      <w:sz w:val="36"/>
      <w:szCs w:val="28"/>
    </w:rPr>
  </w:style>
  <w:style w:type="paragraph" w:customStyle="1" w:styleId="zwyky">
    <w:name w:val="zwykły"/>
    <w:basedOn w:val="Normalny"/>
    <w:link w:val="zwykyZnak"/>
    <w:qFormat/>
    <w:rsid w:val="00781F79"/>
    <w:pPr>
      <w:autoSpaceDE w:val="0"/>
      <w:autoSpaceDN w:val="0"/>
      <w:adjustRightInd w:val="0"/>
      <w:spacing w:line="240" w:lineRule="auto"/>
      <w:ind w:left="284"/>
      <w:jc w:val="both"/>
    </w:pPr>
    <w:rPr>
      <w:rFonts w:cs="Gill Sans MT"/>
      <w:color w:val="000000"/>
      <w:sz w:val="24"/>
      <w:szCs w:val="28"/>
    </w:rPr>
  </w:style>
  <w:style w:type="character" w:customStyle="1" w:styleId="zwykyZnak">
    <w:name w:val="zwykły Znak"/>
    <w:basedOn w:val="Domylnaczcionkaakapitu"/>
    <w:link w:val="zwyky"/>
    <w:rsid w:val="00781F79"/>
    <w:rPr>
      <w:rFonts w:cs="Gill Sans MT"/>
      <w:color w:val="000000"/>
      <w:sz w:val="24"/>
      <w:szCs w:val="28"/>
    </w:rPr>
  </w:style>
  <w:style w:type="character" w:customStyle="1" w:styleId="Nagwek1Znak">
    <w:name w:val="Nagłówek 1 Znak"/>
    <w:basedOn w:val="Domylnaczcionkaakapitu"/>
    <w:link w:val="Nagwek1"/>
    <w:uiPriority w:val="9"/>
    <w:rsid w:val="00B02054"/>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1043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1043E9"/>
    <w:rPr>
      <w:rFonts w:asciiTheme="majorHAnsi" w:eastAsiaTheme="majorEastAsia" w:hAnsiTheme="majorHAnsi" w:cstheme="majorBidi"/>
      <w:color w:val="17365D" w:themeColor="text2" w:themeShade="BF"/>
      <w:spacing w:val="5"/>
      <w:kern w:val="28"/>
      <w:sz w:val="52"/>
      <w:szCs w:val="52"/>
    </w:rPr>
  </w:style>
  <w:style w:type="paragraph" w:styleId="Tekstdymka">
    <w:name w:val="Balloon Text"/>
    <w:basedOn w:val="Normalny"/>
    <w:link w:val="TekstdymkaZnak"/>
    <w:uiPriority w:val="99"/>
    <w:semiHidden/>
    <w:unhideWhenUsed/>
    <w:rsid w:val="00B02054"/>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02054"/>
    <w:rPr>
      <w:rFonts w:ascii="Tahoma" w:hAnsi="Tahoma" w:cs="Tahoma"/>
      <w:sz w:val="16"/>
      <w:szCs w:val="16"/>
    </w:rPr>
  </w:style>
  <w:style w:type="character" w:customStyle="1" w:styleId="Nagwek2Znak">
    <w:name w:val="Nagłówek 2 Znak"/>
    <w:basedOn w:val="Domylnaczcionkaakapitu"/>
    <w:link w:val="Nagwek2"/>
    <w:uiPriority w:val="9"/>
    <w:rsid w:val="00A801F1"/>
    <w:rPr>
      <w:rFonts w:asciiTheme="majorHAnsi" w:eastAsiaTheme="majorEastAsia" w:hAnsiTheme="majorHAnsi" w:cstheme="majorBidi"/>
      <w:b/>
      <w:bCs/>
      <w:color w:val="4F81BD" w:themeColor="accent1"/>
      <w:sz w:val="26"/>
      <w:szCs w:val="26"/>
    </w:rPr>
  </w:style>
  <w:style w:type="paragraph" w:styleId="Tekstprzypisukocowego">
    <w:name w:val="endnote text"/>
    <w:basedOn w:val="Normalny"/>
    <w:link w:val="TekstprzypisukocowegoZnak"/>
    <w:uiPriority w:val="99"/>
    <w:semiHidden/>
    <w:unhideWhenUsed/>
    <w:rsid w:val="0028014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8014A"/>
    <w:rPr>
      <w:sz w:val="20"/>
      <w:szCs w:val="20"/>
    </w:rPr>
  </w:style>
  <w:style w:type="character" w:styleId="Odwoanieprzypisukocowego">
    <w:name w:val="endnote reference"/>
    <w:basedOn w:val="Domylnaczcionkaakapitu"/>
    <w:uiPriority w:val="99"/>
    <w:semiHidden/>
    <w:unhideWhenUsed/>
    <w:rsid w:val="0028014A"/>
    <w:rPr>
      <w:vertAlign w:val="superscript"/>
    </w:rPr>
  </w:style>
  <w:style w:type="table" w:styleId="Tabela-Siatka">
    <w:name w:val="Table Grid"/>
    <w:basedOn w:val="Standardowy"/>
    <w:uiPriority w:val="39"/>
    <w:rsid w:val="00936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936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936A70"/>
    <w:rPr>
      <w:rFonts w:ascii="Courier New" w:eastAsia="Times New Roman" w:hAnsi="Courier New" w:cs="Courier New"/>
      <w:sz w:val="20"/>
      <w:szCs w:val="20"/>
      <w:lang w:eastAsia="pl-PL"/>
    </w:rPr>
  </w:style>
  <w:style w:type="character" w:customStyle="1" w:styleId="markedcontent">
    <w:name w:val="markedcontent"/>
    <w:basedOn w:val="Domylnaczcionkaakapitu"/>
    <w:rsid w:val="006E17EC"/>
  </w:style>
  <w:style w:type="paragraph" w:styleId="Akapitzlist">
    <w:name w:val="List Paragraph"/>
    <w:basedOn w:val="Normalny"/>
    <w:uiPriority w:val="34"/>
    <w:qFormat/>
    <w:rsid w:val="00792C7C"/>
    <w:pPr>
      <w:ind w:left="720"/>
      <w:contextualSpacing/>
    </w:pPr>
  </w:style>
  <w:style w:type="character" w:customStyle="1" w:styleId="Nagwek3Znak">
    <w:name w:val="Nagłówek 3 Znak"/>
    <w:basedOn w:val="Domylnaczcionkaakapitu"/>
    <w:link w:val="Nagwek3"/>
    <w:uiPriority w:val="9"/>
    <w:rsid w:val="00792C7C"/>
    <w:rPr>
      <w:rFonts w:asciiTheme="majorHAnsi" w:eastAsiaTheme="majorEastAsia" w:hAnsiTheme="majorHAnsi" w:cstheme="majorBidi"/>
      <w:color w:val="243F60" w:themeColor="accent1" w:themeShade="7F"/>
      <w:sz w:val="24"/>
      <w:szCs w:val="24"/>
    </w:rPr>
  </w:style>
  <w:style w:type="character" w:styleId="Tekstzastpczy">
    <w:name w:val="Placeholder Text"/>
    <w:basedOn w:val="Domylnaczcionkaakapitu"/>
    <w:uiPriority w:val="99"/>
    <w:semiHidden/>
    <w:rsid w:val="006B50FC"/>
    <w:rPr>
      <w:color w:val="808080"/>
    </w:rPr>
  </w:style>
  <w:style w:type="paragraph" w:styleId="Nagwek">
    <w:name w:val="header"/>
    <w:basedOn w:val="Normalny"/>
    <w:link w:val="NagwekZnak"/>
    <w:uiPriority w:val="99"/>
    <w:unhideWhenUsed/>
    <w:rsid w:val="0058459B"/>
    <w:pPr>
      <w:tabs>
        <w:tab w:val="center" w:pos="4536"/>
        <w:tab w:val="right" w:pos="9072"/>
      </w:tabs>
      <w:spacing w:line="240" w:lineRule="auto"/>
    </w:pPr>
  </w:style>
  <w:style w:type="character" w:customStyle="1" w:styleId="NagwekZnak">
    <w:name w:val="Nagłówek Znak"/>
    <w:basedOn w:val="Domylnaczcionkaakapitu"/>
    <w:link w:val="Nagwek"/>
    <w:uiPriority w:val="99"/>
    <w:rsid w:val="0058459B"/>
  </w:style>
  <w:style w:type="paragraph" w:styleId="Stopka">
    <w:name w:val="footer"/>
    <w:basedOn w:val="Normalny"/>
    <w:link w:val="StopkaZnak"/>
    <w:uiPriority w:val="99"/>
    <w:unhideWhenUsed/>
    <w:rsid w:val="0058459B"/>
    <w:pPr>
      <w:tabs>
        <w:tab w:val="center" w:pos="4536"/>
        <w:tab w:val="right" w:pos="9072"/>
      </w:tabs>
      <w:spacing w:line="240" w:lineRule="auto"/>
    </w:pPr>
  </w:style>
  <w:style w:type="character" w:customStyle="1" w:styleId="StopkaZnak">
    <w:name w:val="Stopka Znak"/>
    <w:basedOn w:val="Domylnaczcionkaakapitu"/>
    <w:link w:val="Stopka"/>
    <w:uiPriority w:val="99"/>
    <w:rsid w:val="0058459B"/>
  </w:style>
  <w:style w:type="paragraph" w:styleId="NormalnyWeb">
    <w:name w:val="Normal (Web)"/>
    <w:basedOn w:val="Normalny"/>
    <w:uiPriority w:val="99"/>
    <w:unhideWhenUsed/>
    <w:rsid w:val="00497276"/>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4Znak">
    <w:name w:val="Nagłówek 4 Znak"/>
    <w:basedOn w:val="Domylnaczcionkaakapitu"/>
    <w:link w:val="Nagwek4"/>
    <w:uiPriority w:val="9"/>
    <w:rsid w:val="005B47E5"/>
    <w:rPr>
      <w:rFonts w:asciiTheme="majorHAnsi" w:eastAsiaTheme="majorEastAsia" w:hAnsiTheme="majorHAnsi" w:cstheme="majorBidi"/>
      <w:i/>
      <w:iCs/>
      <w:color w:val="365F91" w:themeColor="accent1" w:themeShade="BF"/>
      <w:lang w:val="pl" w:eastAsia="pl-PL"/>
    </w:rPr>
  </w:style>
  <w:style w:type="table" w:styleId="Tabelasiatki3akcent3">
    <w:name w:val="Grid Table 3 Accent 3"/>
    <w:basedOn w:val="Standardowy"/>
    <w:uiPriority w:val="48"/>
    <w:rsid w:val="000720B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customStyle="1" w:styleId="mn">
    <w:name w:val="mn"/>
    <w:basedOn w:val="Domylnaczcionkaakapitu"/>
    <w:rsid w:val="00BB6E03"/>
  </w:style>
  <w:style w:type="character" w:customStyle="1" w:styleId="mjxassistivemathml">
    <w:name w:val="mjx_assistive_mathml"/>
    <w:basedOn w:val="Domylnaczcionkaakapitu"/>
    <w:rsid w:val="00BB6E03"/>
  </w:style>
  <w:style w:type="table" w:styleId="Tabelasiatki7kolorowa">
    <w:name w:val="Grid Table 7 Colorful"/>
    <w:basedOn w:val="Standardowy"/>
    <w:uiPriority w:val="52"/>
    <w:rsid w:val="008A09C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Odwoaniedokomentarza">
    <w:name w:val="annotation reference"/>
    <w:basedOn w:val="Domylnaczcionkaakapitu"/>
    <w:uiPriority w:val="99"/>
    <w:semiHidden/>
    <w:unhideWhenUsed/>
    <w:rsid w:val="002D7DA5"/>
    <w:rPr>
      <w:sz w:val="16"/>
      <w:szCs w:val="16"/>
    </w:rPr>
  </w:style>
  <w:style w:type="paragraph" w:styleId="Tekstkomentarza">
    <w:name w:val="annotation text"/>
    <w:basedOn w:val="Normalny"/>
    <w:link w:val="TekstkomentarzaZnak"/>
    <w:uiPriority w:val="99"/>
    <w:semiHidden/>
    <w:unhideWhenUsed/>
    <w:rsid w:val="002D7DA5"/>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D7DA5"/>
    <w:rPr>
      <w:sz w:val="20"/>
      <w:szCs w:val="20"/>
    </w:rPr>
  </w:style>
  <w:style w:type="paragraph" w:styleId="Tematkomentarza">
    <w:name w:val="annotation subject"/>
    <w:basedOn w:val="Tekstkomentarza"/>
    <w:next w:val="Tekstkomentarza"/>
    <w:link w:val="TematkomentarzaZnak"/>
    <w:uiPriority w:val="99"/>
    <w:semiHidden/>
    <w:unhideWhenUsed/>
    <w:rsid w:val="002D7DA5"/>
    <w:rPr>
      <w:b/>
      <w:bCs/>
    </w:rPr>
  </w:style>
  <w:style w:type="character" w:customStyle="1" w:styleId="TematkomentarzaZnak">
    <w:name w:val="Temat komentarza Znak"/>
    <w:basedOn w:val="TekstkomentarzaZnak"/>
    <w:link w:val="Tematkomentarza"/>
    <w:uiPriority w:val="99"/>
    <w:semiHidden/>
    <w:rsid w:val="002D7DA5"/>
    <w:rPr>
      <w:b/>
      <w:bCs/>
      <w:sz w:val="20"/>
      <w:szCs w:val="20"/>
    </w:rPr>
  </w:style>
  <w:style w:type="paragraph" w:styleId="Tekstprzypisudolnego">
    <w:name w:val="footnote text"/>
    <w:basedOn w:val="Normalny"/>
    <w:link w:val="TekstprzypisudolnegoZnak"/>
    <w:uiPriority w:val="99"/>
    <w:semiHidden/>
    <w:unhideWhenUsed/>
    <w:rsid w:val="002D7DA5"/>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2D7DA5"/>
    <w:rPr>
      <w:sz w:val="20"/>
      <w:szCs w:val="20"/>
    </w:rPr>
  </w:style>
  <w:style w:type="character" w:styleId="Odwoanieprzypisudolnego">
    <w:name w:val="footnote reference"/>
    <w:basedOn w:val="Domylnaczcionkaakapitu"/>
    <w:uiPriority w:val="99"/>
    <w:semiHidden/>
    <w:unhideWhenUsed/>
    <w:rsid w:val="002D7DA5"/>
    <w:rPr>
      <w:vertAlign w:val="superscript"/>
    </w:rPr>
  </w:style>
  <w:style w:type="character" w:styleId="Hipercze">
    <w:name w:val="Hyperlink"/>
    <w:basedOn w:val="Domylnaczcionkaakapitu"/>
    <w:uiPriority w:val="99"/>
    <w:unhideWhenUsed/>
    <w:rsid w:val="00CC1C4F"/>
    <w:rPr>
      <w:color w:val="0000FF" w:themeColor="hyperlink"/>
      <w:u w:val="single"/>
    </w:rPr>
  </w:style>
  <w:style w:type="paragraph" w:styleId="Nagwekspisutreci">
    <w:name w:val="TOC Heading"/>
    <w:basedOn w:val="Nagwek1"/>
    <w:next w:val="Normalny"/>
    <w:uiPriority w:val="39"/>
    <w:unhideWhenUsed/>
    <w:qFormat/>
    <w:rsid w:val="00451068"/>
    <w:pPr>
      <w:spacing w:before="240" w:after="0" w:line="259" w:lineRule="auto"/>
      <w:outlineLvl w:val="9"/>
    </w:pPr>
    <w:rPr>
      <w:b w:val="0"/>
      <w:bCs w:val="0"/>
      <w:sz w:val="32"/>
      <w:szCs w:val="32"/>
      <w:lang w:eastAsia="pl-PL"/>
    </w:rPr>
  </w:style>
  <w:style w:type="paragraph" w:styleId="Spistreci1">
    <w:name w:val="toc 1"/>
    <w:basedOn w:val="Normalny"/>
    <w:next w:val="Normalny"/>
    <w:autoRedefine/>
    <w:uiPriority w:val="39"/>
    <w:unhideWhenUsed/>
    <w:rsid w:val="00451068"/>
    <w:pPr>
      <w:spacing w:after="100"/>
    </w:pPr>
  </w:style>
  <w:style w:type="paragraph" w:styleId="Spistreci2">
    <w:name w:val="toc 2"/>
    <w:basedOn w:val="Normalny"/>
    <w:next w:val="Normalny"/>
    <w:autoRedefine/>
    <w:uiPriority w:val="39"/>
    <w:unhideWhenUsed/>
    <w:rsid w:val="00451068"/>
    <w:pPr>
      <w:spacing w:after="100"/>
      <w:ind w:left="220"/>
    </w:pPr>
  </w:style>
  <w:style w:type="paragraph" w:styleId="Spistreci3">
    <w:name w:val="toc 3"/>
    <w:basedOn w:val="Normalny"/>
    <w:next w:val="Normalny"/>
    <w:autoRedefine/>
    <w:uiPriority w:val="39"/>
    <w:unhideWhenUsed/>
    <w:rsid w:val="00451068"/>
    <w:pPr>
      <w:spacing w:after="100"/>
      <w:ind w:left="440"/>
    </w:pPr>
  </w:style>
  <w:style w:type="character" w:customStyle="1" w:styleId="y2iqfc">
    <w:name w:val="y2iqfc"/>
    <w:basedOn w:val="Domylnaczcionkaakapitu"/>
    <w:rsid w:val="00531CDC"/>
  </w:style>
  <w:style w:type="character" w:styleId="Uwydatnienie">
    <w:name w:val="Emphasis"/>
    <w:basedOn w:val="Domylnaczcionkaakapitu"/>
    <w:uiPriority w:val="20"/>
    <w:qFormat/>
    <w:rsid w:val="008924C2"/>
    <w:rPr>
      <w:i/>
      <w:iCs/>
    </w:rPr>
  </w:style>
  <w:style w:type="character" w:styleId="Pogrubienie">
    <w:name w:val="Strong"/>
    <w:basedOn w:val="Domylnaczcionkaakapitu"/>
    <w:uiPriority w:val="22"/>
    <w:qFormat/>
    <w:rsid w:val="008924C2"/>
    <w:rPr>
      <w:b/>
      <w:bCs/>
    </w:rPr>
  </w:style>
  <w:style w:type="character" w:styleId="UyteHipercze">
    <w:name w:val="FollowedHyperlink"/>
    <w:basedOn w:val="Domylnaczcionkaakapitu"/>
    <w:uiPriority w:val="99"/>
    <w:semiHidden/>
    <w:unhideWhenUsed/>
    <w:rsid w:val="008924C2"/>
    <w:rPr>
      <w:color w:val="800080" w:themeColor="followedHyperlink"/>
      <w:u w:val="single"/>
    </w:rPr>
  </w:style>
  <w:style w:type="character" w:customStyle="1" w:styleId="mi">
    <w:name w:val="mi"/>
    <w:basedOn w:val="Domylnaczcionkaakapitu"/>
    <w:rsid w:val="004C3498"/>
  </w:style>
  <w:style w:type="character" w:customStyle="1" w:styleId="mo">
    <w:name w:val="mo"/>
    <w:basedOn w:val="Domylnaczcionkaakapitu"/>
    <w:rsid w:val="004C3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9390">
      <w:bodyDiv w:val="1"/>
      <w:marLeft w:val="0"/>
      <w:marRight w:val="0"/>
      <w:marTop w:val="0"/>
      <w:marBottom w:val="0"/>
      <w:divBdr>
        <w:top w:val="none" w:sz="0" w:space="0" w:color="auto"/>
        <w:left w:val="none" w:sz="0" w:space="0" w:color="auto"/>
        <w:bottom w:val="none" w:sz="0" w:space="0" w:color="auto"/>
        <w:right w:val="none" w:sz="0" w:space="0" w:color="auto"/>
      </w:divBdr>
    </w:div>
    <w:div w:id="5249761">
      <w:bodyDiv w:val="1"/>
      <w:marLeft w:val="0"/>
      <w:marRight w:val="0"/>
      <w:marTop w:val="0"/>
      <w:marBottom w:val="0"/>
      <w:divBdr>
        <w:top w:val="none" w:sz="0" w:space="0" w:color="auto"/>
        <w:left w:val="none" w:sz="0" w:space="0" w:color="auto"/>
        <w:bottom w:val="none" w:sz="0" w:space="0" w:color="auto"/>
        <w:right w:val="none" w:sz="0" w:space="0" w:color="auto"/>
      </w:divBdr>
    </w:div>
    <w:div w:id="11106385">
      <w:bodyDiv w:val="1"/>
      <w:marLeft w:val="0"/>
      <w:marRight w:val="0"/>
      <w:marTop w:val="0"/>
      <w:marBottom w:val="0"/>
      <w:divBdr>
        <w:top w:val="none" w:sz="0" w:space="0" w:color="auto"/>
        <w:left w:val="none" w:sz="0" w:space="0" w:color="auto"/>
        <w:bottom w:val="none" w:sz="0" w:space="0" w:color="auto"/>
        <w:right w:val="none" w:sz="0" w:space="0" w:color="auto"/>
      </w:divBdr>
    </w:div>
    <w:div w:id="81997577">
      <w:bodyDiv w:val="1"/>
      <w:marLeft w:val="0"/>
      <w:marRight w:val="0"/>
      <w:marTop w:val="0"/>
      <w:marBottom w:val="0"/>
      <w:divBdr>
        <w:top w:val="none" w:sz="0" w:space="0" w:color="auto"/>
        <w:left w:val="none" w:sz="0" w:space="0" w:color="auto"/>
        <w:bottom w:val="none" w:sz="0" w:space="0" w:color="auto"/>
        <w:right w:val="none" w:sz="0" w:space="0" w:color="auto"/>
      </w:divBdr>
    </w:div>
    <w:div w:id="86704869">
      <w:bodyDiv w:val="1"/>
      <w:marLeft w:val="0"/>
      <w:marRight w:val="0"/>
      <w:marTop w:val="0"/>
      <w:marBottom w:val="0"/>
      <w:divBdr>
        <w:top w:val="none" w:sz="0" w:space="0" w:color="auto"/>
        <w:left w:val="none" w:sz="0" w:space="0" w:color="auto"/>
        <w:bottom w:val="none" w:sz="0" w:space="0" w:color="auto"/>
        <w:right w:val="none" w:sz="0" w:space="0" w:color="auto"/>
      </w:divBdr>
    </w:div>
    <w:div w:id="117918575">
      <w:bodyDiv w:val="1"/>
      <w:marLeft w:val="0"/>
      <w:marRight w:val="0"/>
      <w:marTop w:val="0"/>
      <w:marBottom w:val="0"/>
      <w:divBdr>
        <w:top w:val="none" w:sz="0" w:space="0" w:color="auto"/>
        <w:left w:val="none" w:sz="0" w:space="0" w:color="auto"/>
        <w:bottom w:val="none" w:sz="0" w:space="0" w:color="auto"/>
        <w:right w:val="none" w:sz="0" w:space="0" w:color="auto"/>
      </w:divBdr>
      <w:divsChild>
        <w:div w:id="2087411382">
          <w:marLeft w:val="0"/>
          <w:marRight w:val="0"/>
          <w:marTop w:val="0"/>
          <w:marBottom w:val="0"/>
          <w:divBdr>
            <w:top w:val="none" w:sz="0" w:space="0" w:color="auto"/>
            <w:left w:val="none" w:sz="0" w:space="0" w:color="auto"/>
            <w:bottom w:val="none" w:sz="0" w:space="0" w:color="auto"/>
            <w:right w:val="none" w:sz="0" w:space="0" w:color="auto"/>
          </w:divBdr>
        </w:div>
      </w:divsChild>
    </w:div>
    <w:div w:id="220214068">
      <w:bodyDiv w:val="1"/>
      <w:marLeft w:val="0"/>
      <w:marRight w:val="0"/>
      <w:marTop w:val="0"/>
      <w:marBottom w:val="0"/>
      <w:divBdr>
        <w:top w:val="none" w:sz="0" w:space="0" w:color="auto"/>
        <w:left w:val="none" w:sz="0" w:space="0" w:color="auto"/>
        <w:bottom w:val="none" w:sz="0" w:space="0" w:color="auto"/>
        <w:right w:val="none" w:sz="0" w:space="0" w:color="auto"/>
      </w:divBdr>
    </w:div>
    <w:div w:id="220479786">
      <w:bodyDiv w:val="1"/>
      <w:marLeft w:val="0"/>
      <w:marRight w:val="0"/>
      <w:marTop w:val="0"/>
      <w:marBottom w:val="0"/>
      <w:divBdr>
        <w:top w:val="none" w:sz="0" w:space="0" w:color="auto"/>
        <w:left w:val="none" w:sz="0" w:space="0" w:color="auto"/>
        <w:bottom w:val="none" w:sz="0" w:space="0" w:color="auto"/>
        <w:right w:val="none" w:sz="0" w:space="0" w:color="auto"/>
      </w:divBdr>
      <w:divsChild>
        <w:div w:id="1680697819">
          <w:marLeft w:val="0"/>
          <w:marRight w:val="0"/>
          <w:marTop w:val="0"/>
          <w:marBottom w:val="0"/>
          <w:divBdr>
            <w:top w:val="none" w:sz="0" w:space="0" w:color="auto"/>
            <w:left w:val="none" w:sz="0" w:space="0" w:color="auto"/>
            <w:bottom w:val="none" w:sz="0" w:space="0" w:color="auto"/>
            <w:right w:val="none" w:sz="0" w:space="0" w:color="auto"/>
          </w:divBdr>
        </w:div>
      </w:divsChild>
    </w:div>
    <w:div w:id="234097725">
      <w:bodyDiv w:val="1"/>
      <w:marLeft w:val="0"/>
      <w:marRight w:val="0"/>
      <w:marTop w:val="0"/>
      <w:marBottom w:val="0"/>
      <w:divBdr>
        <w:top w:val="none" w:sz="0" w:space="0" w:color="auto"/>
        <w:left w:val="none" w:sz="0" w:space="0" w:color="auto"/>
        <w:bottom w:val="none" w:sz="0" w:space="0" w:color="auto"/>
        <w:right w:val="none" w:sz="0" w:space="0" w:color="auto"/>
      </w:divBdr>
    </w:div>
    <w:div w:id="234753675">
      <w:bodyDiv w:val="1"/>
      <w:marLeft w:val="0"/>
      <w:marRight w:val="0"/>
      <w:marTop w:val="0"/>
      <w:marBottom w:val="0"/>
      <w:divBdr>
        <w:top w:val="none" w:sz="0" w:space="0" w:color="auto"/>
        <w:left w:val="none" w:sz="0" w:space="0" w:color="auto"/>
        <w:bottom w:val="none" w:sz="0" w:space="0" w:color="auto"/>
        <w:right w:val="none" w:sz="0" w:space="0" w:color="auto"/>
      </w:divBdr>
      <w:divsChild>
        <w:div w:id="30999285">
          <w:marLeft w:val="0"/>
          <w:marRight w:val="0"/>
          <w:marTop w:val="0"/>
          <w:marBottom w:val="0"/>
          <w:divBdr>
            <w:top w:val="none" w:sz="0" w:space="0" w:color="auto"/>
            <w:left w:val="none" w:sz="0" w:space="0" w:color="auto"/>
            <w:bottom w:val="none" w:sz="0" w:space="0" w:color="auto"/>
            <w:right w:val="none" w:sz="0" w:space="0" w:color="auto"/>
          </w:divBdr>
          <w:divsChild>
            <w:div w:id="1385175842">
              <w:marLeft w:val="0"/>
              <w:marRight w:val="0"/>
              <w:marTop w:val="0"/>
              <w:marBottom w:val="0"/>
              <w:divBdr>
                <w:top w:val="none" w:sz="0" w:space="0" w:color="auto"/>
                <w:left w:val="none" w:sz="0" w:space="0" w:color="auto"/>
                <w:bottom w:val="none" w:sz="0" w:space="0" w:color="auto"/>
                <w:right w:val="none" w:sz="0" w:space="0" w:color="auto"/>
              </w:divBdr>
              <w:divsChild>
                <w:div w:id="956371724">
                  <w:marLeft w:val="0"/>
                  <w:marRight w:val="0"/>
                  <w:marTop w:val="0"/>
                  <w:marBottom w:val="0"/>
                  <w:divBdr>
                    <w:top w:val="none" w:sz="0" w:space="0" w:color="auto"/>
                    <w:left w:val="none" w:sz="0" w:space="0" w:color="auto"/>
                    <w:bottom w:val="none" w:sz="0" w:space="0" w:color="auto"/>
                    <w:right w:val="none" w:sz="0" w:space="0" w:color="auto"/>
                  </w:divBdr>
                  <w:divsChild>
                    <w:div w:id="741636343">
                      <w:marLeft w:val="0"/>
                      <w:marRight w:val="0"/>
                      <w:marTop w:val="0"/>
                      <w:marBottom w:val="0"/>
                      <w:divBdr>
                        <w:top w:val="none" w:sz="0" w:space="0" w:color="auto"/>
                        <w:left w:val="none" w:sz="0" w:space="0" w:color="auto"/>
                        <w:bottom w:val="none" w:sz="0" w:space="0" w:color="auto"/>
                        <w:right w:val="none" w:sz="0" w:space="0" w:color="auto"/>
                      </w:divBdr>
                      <w:divsChild>
                        <w:div w:id="4680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012688">
          <w:marLeft w:val="0"/>
          <w:marRight w:val="0"/>
          <w:marTop w:val="0"/>
          <w:marBottom w:val="0"/>
          <w:divBdr>
            <w:top w:val="none" w:sz="0" w:space="0" w:color="auto"/>
            <w:left w:val="none" w:sz="0" w:space="0" w:color="auto"/>
            <w:bottom w:val="none" w:sz="0" w:space="0" w:color="auto"/>
            <w:right w:val="none" w:sz="0" w:space="0" w:color="auto"/>
          </w:divBdr>
          <w:divsChild>
            <w:div w:id="1778057376">
              <w:marLeft w:val="0"/>
              <w:marRight w:val="0"/>
              <w:marTop w:val="0"/>
              <w:marBottom w:val="0"/>
              <w:divBdr>
                <w:top w:val="none" w:sz="0" w:space="0" w:color="auto"/>
                <w:left w:val="none" w:sz="0" w:space="0" w:color="auto"/>
                <w:bottom w:val="none" w:sz="0" w:space="0" w:color="auto"/>
                <w:right w:val="none" w:sz="0" w:space="0" w:color="auto"/>
              </w:divBdr>
              <w:divsChild>
                <w:div w:id="773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29317">
          <w:marLeft w:val="0"/>
          <w:marRight w:val="0"/>
          <w:marTop w:val="0"/>
          <w:marBottom w:val="0"/>
          <w:divBdr>
            <w:top w:val="none" w:sz="0" w:space="0" w:color="auto"/>
            <w:left w:val="none" w:sz="0" w:space="0" w:color="auto"/>
            <w:bottom w:val="none" w:sz="0" w:space="0" w:color="auto"/>
            <w:right w:val="none" w:sz="0" w:space="0" w:color="auto"/>
          </w:divBdr>
          <w:divsChild>
            <w:div w:id="404689118">
              <w:marLeft w:val="0"/>
              <w:marRight w:val="0"/>
              <w:marTop w:val="0"/>
              <w:marBottom w:val="0"/>
              <w:divBdr>
                <w:top w:val="none" w:sz="0" w:space="0" w:color="auto"/>
                <w:left w:val="none" w:sz="0" w:space="0" w:color="auto"/>
                <w:bottom w:val="none" w:sz="0" w:space="0" w:color="auto"/>
                <w:right w:val="none" w:sz="0" w:space="0" w:color="auto"/>
              </w:divBdr>
              <w:divsChild>
                <w:div w:id="15501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7427">
          <w:marLeft w:val="0"/>
          <w:marRight w:val="0"/>
          <w:marTop w:val="0"/>
          <w:marBottom w:val="0"/>
          <w:divBdr>
            <w:top w:val="none" w:sz="0" w:space="0" w:color="auto"/>
            <w:left w:val="none" w:sz="0" w:space="0" w:color="auto"/>
            <w:bottom w:val="none" w:sz="0" w:space="0" w:color="auto"/>
            <w:right w:val="none" w:sz="0" w:space="0" w:color="auto"/>
          </w:divBdr>
          <w:divsChild>
            <w:div w:id="1363557948">
              <w:marLeft w:val="0"/>
              <w:marRight w:val="0"/>
              <w:marTop w:val="0"/>
              <w:marBottom w:val="0"/>
              <w:divBdr>
                <w:top w:val="none" w:sz="0" w:space="0" w:color="auto"/>
                <w:left w:val="none" w:sz="0" w:space="0" w:color="auto"/>
                <w:bottom w:val="none" w:sz="0" w:space="0" w:color="auto"/>
                <w:right w:val="none" w:sz="0" w:space="0" w:color="auto"/>
              </w:divBdr>
              <w:divsChild>
                <w:div w:id="7307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4370">
          <w:marLeft w:val="0"/>
          <w:marRight w:val="0"/>
          <w:marTop w:val="0"/>
          <w:marBottom w:val="0"/>
          <w:divBdr>
            <w:top w:val="none" w:sz="0" w:space="0" w:color="auto"/>
            <w:left w:val="none" w:sz="0" w:space="0" w:color="auto"/>
            <w:bottom w:val="none" w:sz="0" w:space="0" w:color="auto"/>
            <w:right w:val="none" w:sz="0" w:space="0" w:color="auto"/>
          </w:divBdr>
          <w:divsChild>
            <w:div w:id="543446976">
              <w:marLeft w:val="0"/>
              <w:marRight w:val="0"/>
              <w:marTop w:val="0"/>
              <w:marBottom w:val="0"/>
              <w:divBdr>
                <w:top w:val="none" w:sz="0" w:space="0" w:color="auto"/>
                <w:left w:val="none" w:sz="0" w:space="0" w:color="auto"/>
                <w:bottom w:val="none" w:sz="0" w:space="0" w:color="auto"/>
                <w:right w:val="none" w:sz="0" w:space="0" w:color="auto"/>
              </w:divBdr>
              <w:divsChild>
                <w:div w:id="9775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9862">
          <w:marLeft w:val="0"/>
          <w:marRight w:val="0"/>
          <w:marTop w:val="0"/>
          <w:marBottom w:val="0"/>
          <w:divBdr>
            <w:top w:val="none" w:sz="0" w:space="0" w:color="auto"/>
            <w:left w:val="none" w:sz="0" w:space="0" w:color="auto"/>
            <w:bottom w:val="none" w:sz="0" w:space="0" w:color="auto"/>
            <w:right w:val="none" w:sz="0" w:space="0" w:color="auto"/>
          </w:divBdr>
          <w:divsChild>
            <w:div w:id="545337324">
              <w:marLeft w:val="0"/>
              <w:marRight w:val="0"/>
              <w:marTop w:val="0"/>
              <w:marBottom w:val="0"/>
              <w:divBdr>
                <w:top w:val="none" w:sz="0" w:space="0" w:color="auto"/>
                <w:left w:val="none" w:sz="0" w:space="0" w:color="auto"/>
                <w:bottom w:val="none" w:sz="0" w:space="0" w:color="auto"/>
                <w:right w:val="none" w:sz="0" w:space="0" w:color="auto"/>
              </w:divBdr>
              <w:divsChild>
                <w:div w:id="216211522">
                  <w:marLeft w:val="0"/>
                  <w:marRight w:val="0"/>
                  <w:marTop w:val="0"/>
                  <w:marBottom w:val="0"/>
                  <w:divBdr>
                    <w:top w:val="none" w:sz="0" w:space="0" w:color="auto"/>
                    <w:left w:val="none" w:sz="0" w:space="0" w:color="auto"/>
                    <w:bottom w:val="none" w:sz="0" w:space="0" w:color="auto"/>
                    <w:right w:val="none" w:sz="0" w:space="0" w:color="auto"/>
                  </w:divBdr>
                  <w:divsChild>
                    <w:div w:id="2128116261">
                      <w:marLeft w:val="0"/>
                      <w:marRight w:val="0"/>
                      <w:marTop w:val="0"/>
                      <w:marBottom w:val="0"/>
                      <w:divBdr>
                        <w:top w:val="none" w:sz="0" w:space="0" w:color="auto"/>
                        <w:left w:val="none" w:sz="0" w:space="0" w:color="auto"/>
                        <w:bottom w:val="none" w:sz="0" w:space="0" w:color="auto"/>
                        <w:right w:val="none" w:sz="0" w:space="0" w:color="auto"/>
                      </w:divBdr>
                      <w:divsChild>
                        <w:div w:id="4363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672932">
      <w:bodyDiv w:val="1"/>
      <w:marLeft w:val="0"/>
      <w:marRight w:val="0"/>
      <w:marTop w:val="0"/>
      <w:marBottom w:val="0"/>
      <w:divBdr>
        <w:top w:val="none" w:sz="0" w:space="0" w:color="auto"/>
        <w:left w:val="none" w:sz="0" w:space="0" w:color="auto"/>
        <w:bottom w:val="none" w:sz="0" w:space="0" w:color="auto"/>
        <w:right w:val="none" w:sz="0" w:space="0" w:color="auto"/>
      </w:divBdr>
      <w:divsChild>
        <w:div w:id="1234661254">
          <w:marLeft w:val="0"/>
          <w:marRight w:val="0"/>
          <w:marTop w:val="0"/>
          <w:marBottom w:val="0"/>
          <w:divBdr>
            <w:top w:val="none" w:sz="0" w:space="0" w:color="auto"/>
            <w:left w:val="none" w:sz="0" w:space="0" w:color="auto"/>
            <w:bottom w:val="none" w:sz="0" w:space="0" w:color="auto"/>
            <w:right w:val="none" w:sz="0" w:space="0" w:color="auto"/>
          </w:divBdr>
        </w:div>
      </w:divsChild>
    </w:div>
    <w:div w:id="295990605">
      <w:bodyDiv w:val="1"/>
      <w:marLeft w:val="0"/>
      <w:marRight w:val="0"/>
      <w:marTop w:val="0"/>
      <w:marBottom w:val="0"/>
      <w:divBdr>
        <w:top w:val="none" w:sz="0" w:space="0" w:color="auto"/>
        <w:left w:val="none" w:sz="0" w:space="0" w:color="auto"/>
        <w:bottom w:val="none" w:sz="0" w:space="0" w:color="auto"/>
        <w:right w:val="none" w:sz="0" w:space="0" w:color="auto"/>
      </w:divBdr>
    </w:div>
    <w:div w:id="333147166">
      <w:bodyDiv w:val="1"/>
      <w:marLeft w:val="0"/>
      <w:marRight w:val="0"/>
      <w:marTop w:val="0"/>
      <w:marBottom w:val="0"/>
      <w:divBdr>
        <w:top w:val="none" w:sz="0" w:space="0" w:color="auto"/>
        <w:left w:val="none" w:sz="0" w:space="0" w:color="auto"/>
        <w:bottom w:val="none" w:sz="0" w:space="0" w:color="auto"/>
        <w:right w:val="none" w:sz="0" w:space="0" w:color="auto"/>
      </w:divBdr>
    </w:div>
    <w:div w:id="334960576">
      <w:bodyDiv w:val="1"/>
      <w:marLeft w:val="0"/>
      <w:marRight w:val="0"/>
      <w:marTop w:val="0"/>
      <w:marBottom w:val="0"/>
      <w:divBdr>
        <w:top w:val="none" w:sz="0" w:space="0" w:color="auto"/>
        <w:left w:val="none" w:sz="0" w:space="0" w:color="auto"/>
        <w:bottom w:val="none" w:sz="0" w:space="0" w:color="auto"/>
        <w:right w:val="none" w:sz="0" w:space="0" w:color="auto"/>
      </w:divBdr>
    </w:div>
    <w:div w:id="338001805">
      <w:bodyDiv w:val="1"/>
      <w:marLeft w:val="0"/>
      <w:marRight w:val="0"/>
      <w:marTop w:val="0"/>
      <w:marBottom w:val="0"/>
      <w:divBdr>
        <w:top w:val="none" w:sz="0" w:space="0" w:color="auto"/>
        <w:left w:val="none" w:sz="0" w:space="0" w:color="auto"/>
        <w:bottom w:val="none" w:sz="0" w:space="0" w:color="auto"/>
        <w:right w:val="none" w:sz="0" w:space="0" w:color="auto"/>
      </w:divBdr>
    </w:div>
    <w:div w:id="338626051">
      <w:bodyDiv w:val="1"/>
      <w:marLeft w:val="0"/>
      <w:marRight w:val="0"/>
      <w:marTop w:val="0"/>
      <w:marBottom w:val="0"/>
      <w:divBdr>
        <w:top w:val="none" w:sz="0" w:space="0" w:color="auto"/>
        <w:left w:val="none" w:sz="0" w:space="0" w:color="auto"/>
        <w:bottom w:val="none" w:sz="0" w:space="0" w:color="auto"/>
        <w:right w:val="none" w:sz="0" w:space="0" w:color="auto"/>
      </w:divBdr>
    </w:div>
    <w:div w:id="338777670">
      <w:bodyDiv w:val="1"/>
      <w:marLeft w:val="0"/>
      <w:marRight w:val="0"/>
      <w:marTop w:val="0"/>
      <w:marBottom w:val="0"/>
      <w:divBdr>
        <w:top w:val="none" w:sz="0" w:space="0" w:color="auto"/>
        <w:left w:val="none" w:sz="0" w:space="0" w:color="auto"/>
        <w:bottom w:val="none" w:sz="0" w:space="0" w:color="auto"/>
        <w:right w:val="none" w:sz="0" w:space="0" w:color="auto"/>
      </w:divBdr>
      <w:divsChild>
        <w:div w:id="545993248">
          <w:marLeft w:val="0"/>
          <w:marRight w:val="0"/>
          <w:marTop w:val="0"/>
          <w:marBottom w:val="0"/>
          <w:divBdr>
            <w:top w:val="none" w:sz="0" w:space="0" w:color="auto"/>
            <w:left w:val="none" w:sz="0" w:space="0" w:color="auto"/>
            <w:bottom w:val="none" w:sz="0" w:space="0" w:color="auto"/>
            <w:right w:val="none" w:sz="0" w:space="0" w:color="auto"/>
          </w:divBdr>
        </w:div>
      </w:divsChild>
    </w:div>
    <w:div w:id="348608992">
      <w:bodyDiv w:val="1"/>
      <w:marLeft w:val="0"/>
      <w:marRight w:val="0"/>
      <w:marTop w:val="0"/>
      <w:marBottom w:val="0"/>
      <w:divBdr>
        <w:top w:val="none" w:sz="0" w:space="0" w:color="auto"/>
        <w:left w:val="none" w:sz="0" w:space="0" w:color="auto"/>
        <w:bottom w:val="none" w:sz="0" w:space="0" w:color="auto"/>
        <w:right w:val="none" w:sz="0" w:space="0" w:color="auto"/>
      </w:divBdr>
    </w:div>
    <w:div w:id="350373277">
      <w:bodyDiv w:val="1"/>
      <w:marLeft w:val="0"/>
      <w:marRight w:val="0"/>
      <w:marTop w:val="0"/>
      <w:marBottom w:val="0"/>
      <w:divBdr>
        <w:top w:val="none" w:sz="0" w:space="0" w:color="auto"/>
        <w:left w:val="none" w:sz="0" w:space="0" w:color="auto"/>
        <w:bottom w:val="none" w:sz="0" w:space="0" w:color="auto"/>
        <w:right w:val="none" w:sz="0" w:space="0" w:color="auto"/>
      </w:divBdr>
    </w:div>
    <w:div w:id="354379906">
      <w:bodyDiv w:val="1"/>
      <w:marLeft w:val="0"/>
      <w:marRight w:val="0"/>
      <w:marTop w:val="0"/>
      <w:marBottom w:val="0"/>
      <w:divBdr>
        <w:top w:val="none" w:sz="0" w:space="0" w:color="auto"/>
        <w:left w:val="none" w:sz="0" w:space="0" w:color="auto"/>
        <w:bottom w:val="none" w:sz="0" w:space="0" w:color="auto"/>
        <w:right w:val="none" w:sz="0" w:space="0" w:color="auto"/>
      </w:divBdr>
    </w:div>
    <w:div w:id="357438258">
      <w:bodyDiv w:val="1"/>
      <w:marLeft w:val="0"/>
      <w:marRight w:val="0"/>
      <w:marTop w:val="0"/>
      <w:marBottom w:val="0"/>
      <w:divBdr>
        <w:top w:val="none" w:sz="0" w:space="0" w:color="auto"/>
        <w:left w:val="none" w:sz="0" w:space="0" w:color="auto"/>
        <w:bottom w:val="none" w:sz="0" w:space="0" w:color="auto"/>
        <w:right w:val="none" w:sz="0" w:space="0" w:color="auto"/>
      </w:divBdr>
    </w:div>
    <w:div w:id="386420969">
      <w:bodyDiv w:val="1"/>
      <w:marLeft w:val="0"/>
      <w:marRight w:val="0"/>
      <w:marTop w:val="0"/>
      <w:marBottom w:val="0"/>
      <w:divBdr>
        <w:top w:val="none" w:sz="0" w:space="0" w:color="auto"/>
        <w:left w:val="none" w:sz="0" w:space="0" w:color="auto"/>
        <w:bottom w:val="none" w:sz="0" w:space="0" w:color="auto"/>
        <w:right w:val="none" w:sz="0" w:space="0" w:color="auto"/>
      </w:divBdr>
    </w:div>
    <w:div w:id="391124805">
      <w:bodyDiv w:val="1"/>
      <w:marLeft w:val="0"/>
      <w:marRight w:val="0"/>
      <w:marTop w:val="0"/>
      <w:marBottom w:val="0"/>
      <w:divBdr>
        <w:top w:val="none" w:sz="0" w:space="0" w:color="auto"/>
        <w:left w:val="none" w:sz="0" w:space="0" w:color="auto"/>
        <w:bottom w:val="none" w:sz="0" w:space="0" w:color="auto"/>
        <w:right w:val="none" w:sz="0" w:space="0" w:color="auto"/>
      </w:divBdr>
    </w:div>
    <w:div w:id="391582877">
      <w:bodyDiv w:val="1"/>
      <w:marLeft w:val="0"/>
      <w:marRight w:val="0"/>
      <w:marTop w:val="0"/>
      <w:marBottom w:val="0"/>
      <w:divBdr>
        <w:top w:val="none" w:sz="0" w:space="0" w:color="auto"/>
        <w:left w:val="none" w:sz="0" w:space="0" w:color="auto"/>
        <w:bottom w:val="none" w:sz="0" w:space="0" w:color="auto"/>
        <w:right w:val="none" w:sz="0" w:space="0" w:color="auto"/>
      </w:divBdr>
    </w:div>
    <w:div w:id="427309238">
      <w:bodyDiv w:val="1"/>
      <w:marLeft w:val="0"/>
      <w:marRight w:val="0"/>
      <w:marTop w:val="0"/>
      <w:marBottom w:val="0"/>
      <w:divBdr>
        <w:top w:val="none" w:sz="0" w:space="0" w:color="auto"/>
        <w:left w:val="none" w:sz="0" w:space="0" w:color="auto"/>
        <w:bottom w:val="none" w:sz="0" w:space="0" w:color="auto"/>
        <w:right w:val="none" w:sz="0" w:space="0" w:color="auto"/>
      </w:divBdr>
    </w:div>
    <w:div w:id="530919273">
      <w:bodyDiv w:val="1"/>
      <w:marLeft w:val="0"/>
      <w:marRight w:val="0"/>
      <w:marTop w:val="0"/>
      <w:marBottom w:val="0"/>
      <w:divBdr>
        <w:top w:val="none" w:sz="0" w:space="0" w:color="auto"/>
        <w:left w:val="none" w:sz="0" w:space="0" w:color="auto"/>
        <w:bottom w:val="none" w:sz="0" w:space="0" w:color="auto"/>
        <w:right w:val="none" w:sz="0" w:space="0" w:color="auto"/>
      </w:divBdr>
    </w:div>
    <w:div w:id="552430230">
      <w:bodyDiv w:val="1"/>
      <w:marLeft w:val="0"/>
      <w:marRight w:val="0"/>
      <w:marTop w:val="0"/>
      <w:marBottom w:val="0"/>
      <w:divBdr>
        <w:top w:val="none" w:sz="0" w:space="0" w:color="auto"/>
        <w:left w:val="none" w:sz="0" w:space="0" w:color="auto"/>
        <w:bottom w:val="none" w:sz="0" w:space="0" w:color="auto"/>
        <w:right w:val="none" w:sz="0" w:space="0" w:color="auto"/>
      </w:divBdr>
    </w:div>
    <w:div w:id="561256255">
      <w:bodyDiv w:val="1"/>
      <w:marLeft w:val="0"/>
      <w:marRight w:val="0"/>
      <w:marTop w:val="0"/>
      <w:marBottom w:val="0"/>
      <w:divBdr>
        <w:top w:val="none" w:sz="0" w:space="0" w:color="auto"/>
        <w:left w:val="none" w:sz="0" w:space="0" w:color="auto"/>
        <w:bottom w:val="none" w:sz="0" w:space="0" w:color="auto"/>
        <w:right w:val="none" w:sz="0" w:space="0" w:color="auto"/>
      </w:divBdr>
    </w:div>
    <w:div w:id="564224169">
      <w:bodyDiv w:val="1"/>
      <w:marLeft w:val="0"/>
      <w:marRight w:val="0"/>
      <w:marTop w:val="0"/>
      <w:marBottom w:val="0"/>
      <w:divBdr>
        <w:top w:val="none" w:sz="0" w:space="0" w:color="auto"/>
        <w:left w:val="none" w:sz="0" w:space="0" w:color="auto"/>
        <w:bottom w:val="none" w:sz="0" w:space="0" w:color="auto"/>
        <w:right w:val="none" w:sz="0" w:space="0" w:color="auto"/>
      </w:divBdr>
    </w:div>
    <w:div w:id="580800500">
      <w:bodyDiv w:val="1"/>
      <w:marLeft w:val="0"/>
      <w:marRight w:val="0"/>
      <w:marTop w:val="0"/>
      <w:marBottom w:val="0"/>
      <w:divBdr>
        <w:top w:val="none" w:sz="0" w:space="0" w:color="auto"/>
        <w:left w:val="none" w:sz="0" w:space="0" w:color="auto"/>
        <w:bottom w:val="none" w:sz="0" w:space="0" w:color="auto"/>
        <w:right w:val="none" w:sz="0" w:space="0" w:color="auto"/>
      </w:divBdr>
    </w:div>
    <w:div w:id="589435908">
      <w:bodyDiv w:val="1"/>
      <w:marLeft w:val="0"/>
      <w:marRight w:val="0"/>
      <w:marTop w:val="0"/>
      <w:marBottom w:val="0"/>
      <w:divBdr>
        <w:top w:val="none" w:sz="0" w:space="0" w:color="auto"/>
        <w:left w:val="none" w:sz="0" w:space="0" w:color="auto"/>
        <w:bottom w:val="none" w:sz="0" w:space="0" w:color="auto"/>
        <w:right w:val="none" w:sz="0" w:space="0" w:color="auto"/>
      </w:divBdr>
    </w:div>
    <w:div w:id="594292861">
      <w:bodyDiv w:val="1"/>
      <w:marLeft w:val="0"/>
      <w:marRight w:val="0"/>
      <w:marTop w:val="0"/>
      <w:marBottom w:val="0"/>
      <w:divBdr>
        <w:top w:val="none" w:sz="0" w:space="0" w:color="auto"/>
        <w:left w:val="none" w:sz="0" w:space="0" w:color="auto"/>
        <w:bottom w:val="none" w:sz="0" w:space="0" w:color="auto"/>
        <w:right w:val="none" w:sz="0" w:space="0" w:color="auto"/>
      </w:divBdr>
    </w:div>
    <w:div w:id="620113309">
      <w:bodyDiv w:val="1"/>
      <w:marLeft w:val="0"/>
      <w:marRight w:val="0"/>
      <w:marTop w:val="0"/>
      <w:marBottom w:val="0"/>
      <w:divBdr>
        <w:top w:val="none" w:sz="0" w:space="0" w:color="auto"/>
        <w:left w:val="none" w:sz="0" w:space="0" w:color="auto"/>
        <w:bottom w:val="none" w:sz="0" w:space="0" w:color="auto"/>
        <w:right w:val="none" w:sz="0" w:space="0" w:color="auto"/>
      </w:divBdr>
      <w:divsChild>
        <w:div w:id="45884282">
          <w:marLeft w:val="0"/>
          <w:marRight w:val="0"/>
          <w:marTop w:val="0"/>
          <w:marBottom w:val="0"/>
          <w:divBdr>
            <w:top w:val="none" w:sz="0" w:space="0" w:color="auto"/>
            <w:left w:val="none" w:sz="0" w:space="0" w:color="auto"/>
            <w:bottom w:val="none" w:sz="0" w:space="0" w:color="auto"/>
            <w:right w:val="none" w:sz="0" w:space="0" w:color="auto"/>
          </w:divBdr>
        </w:div>
      </w:divsChild>
    </w:div>
    <w:div w:id="631985924">
      <w:bodyDiv w:val="1"/>
      <w:marLeft w:val="0"/>
      <w:marRight w:val="0"/>
      <w:marTop w:val="0"/>
      <w:marBottom w:val="0"/>
      <w:divBdr>
        <w:top w:val="none" w:sz="0" w:space="0" w:color="auto"/>
        <w:left w:val="none" w:sz="0" w:space="0" w:color="auto"/>
        <w:bottom w:val="none" w:sz="0" w:space="0" w:color="auto"/>
        <w:right w:val="none" w:sz="0" w:space="0" w:color="auto"/>
      </w:divBdr>
    </w:div>
    <w:div w:id="637610877">
      <w:bodyDiv w:val="1"/>
      <w:marLeft w:val="0"/>
      <w:marRight w:val="0"/>
      <w:marTop w:val="0"/>
      <w:marBottom w:val="0"/>
      <w:divBdr>
        <w:top w:val="none" w:sz="0" w:space="0" w:color="auto"/>
        <w:left w:val="none" w:sz="0" w:space="0" w:color="auto"/>
        <w:bottom w:val="none" w:sz="0" w:space="0" w:color="auto"/>
        <w:right w:val="none" w:sz="0" w:space="0" w:color="auto"/>
      </w:divBdr>
    </w:div>
    <w:div w:id="648479972">
      <w:bodyDiv w:val="1"/>
      <w:marLeft w:val="0"/>
      <w:marRight w:val="0"/>
      <w:marTop w:val="0"/>
      <w:marBottom w:val="0"/>
      <w:divBdr>
        <w:top w:val="none" w:sz="0" w:space="0" w:color="auto"/>
        <w:left w:val="none" w:sz="0" w:space="0" w:color="auto"/>
        <w:bottom w:val="none" w:sz="0" w:space="0" w:color="auto"/>
        <w:right w:val="none" w:sz="0" w:space="0" w:color="auto"/>
      </w:divBdr>
    </w:div>
    <w:div w:id="655961055">
      <w:bodyDiv w:val="1"/>
      <w:marLeft w:val="0"/>
      <w:marRight w:val="0"/>
      <w:marTop w:val="0"/>
      <w:marBottom w:val="0"/>
      <w:divBdr>
        <w:top w:val="none" w:sz="0" w:space="0" w:color="auto"/>
        <w:left w:val="none" w:sz="0" w:space="0" w:color="auto"/>
        <w:bottom w:val="none" w:sz="0" w:space="0" w:color="auto"/>
        <w:right w:val="none" w:sz="0" w:space="0" w:color="auto"/>
      </w:divBdr>
    </w:div>
    <w:div w:id="679158855">
      <w:bodyDiv w:val="1"/>
      <w:marLeft w:val="0"/>
      <w:marRight w:val="0"/>
      <w:marTop w:val="0"/>
      <w:marBottom w:val="0"/>
      <w:divBdr>
        <w:top w:val="none" w:sz="0" w:space="0" w:color="auto"/>
        <w:left w:val="none" w:sz="0" w:space="0" w:color="auto"/>
        <w:bottom w:val="none" w:sz="0" w:space="0" w:color="auto"/>
        <w:right w:val="none" w:sz="0" w:space="0" w:color="auto"/>
      </w:divBdr>
      <w:divsChild>
        <w:div w:id="224224995">
          <w:marLeft w:val="0"/>
          <w:marRight w:val="0"/>
          <w:marTop w:val="0"/>
          <w:marBottom w:val="0"/>
          <w:divBdr>
            <w:top w:val="none" w:sz="0" w:space="0" w:color="auto"/>
            <w:left w:val="none" w:sz="0" w:space="0" w:color="auto"/>
            <w:bottom w:val="none" w:sz="0" w:space="0" w:color="auto"/>
            <w:right w:val="none" w:sz="0" w:space="0" w:color="auto"/>
          </w:divBdr>
        </w:div>
      </w:divsChild>
    </w:div>
    <w:div w:id="706294528">
      <w:bodyDiv w:val="1"/>
      <w:marLeft w:val="0"/>
      <w:marRight w:val="0"/>
      <w:marTop w:val="0"/>
      <w:marBottom w:val="0"/>
      <w:divBdr>
        <w:top w:val="none" w:sz="0" w:space="0" w:color="auto"/>
        <w:left w:val="none" w:sz="0" w:space="0" w:color="auto"/>
        <w:bottom w:val="none" w:sz="0" w:space="0" w:color="auto"/>
        <w:right w:val="none" w:sz="0" w:space="0" w:color="auto"/>
      </w:divBdr>
    </w:div>
    <w:div w:id="731076967">
      <w:bodyDiv w:val="1"/>
      <w:marLeft w:val="0"/>
      <w:marRight w:val="0"/>
      <w:marTop w:val="0"/>
      <w:marBottom w:val="0"/>
      <w:divBdr>
        <w:top w:val="none" w:sz="0" w:space="0" w:color="auto"/>
        <w:left w:val="none" w:sz="0" w:space="0" w:color="auto"/>
        <w:bottom w:val="none" w:sz="0" w:space="0" w:color="auto"/>
        <w:right w:val="none" w:sz="0" w:space="0" w:color="auto"/>
      </w:divBdr>
    </w:div>
    <w:div w:id="733090223">
      <w:bodyDiv w:val="1"/>
      <w:marLeft w:val="0"/>
      <w:marRight w:val="0"/>
      <w:marTop w:val="0"/>
      <w:marBottom w:val="0"/>
      <w:divBdr>
        <w:top w:val="none" w:sz="0" w:space="0" w:color="auto"/>
        <w:left w:val="none" w:sz="0" w:space="0" w:color="auto"/>
        <w:bottom w:val="none" w:sz="0" w:space="0" w:color="auto"/>
        <w:right w:val="none" w:sz="0" w:space="0" w:color="auto"/>
      </w:divBdr>
    </w:div>
    <w:div w:id="738211707">
      <w:bodyDiv w:val="1"/>
      <w:marLeft w:val="0"/>
      <w:marRight w:val="0"/>
      <w:marTop w:val="0"/>
      <w:marBottom w:val="0"/>
      <w:divBdr>
        <w:top w:val="none" w:sz="0" w:space="0" w:color="auto"/>
        <w:left w:val="none" w:sz="0" w:space="0" w:color="auto"/>
        <w:bottom w:val="none" w:sz="0" w:space="0" w:color="auto"/>
        <w:right w:val="none" w:sz="0" w:space="0" w:color="auto"/>
      </w:divBdr>
    </w:div>
    <w:div w:id="754402147">
      <w:bodyDiv w:val="1"/>
      <w:marLeft w:val="0"/>
      <w:marRight w:val="0"/>
      <w:marTop w:val="0"/>
      <w:marBottom w:val="0"/>
      <w:divBdr>
        <w:top w:val="none" w:sz="0" w:space="0" w:color="auto"/>
        <w:left w:val="none" w:sz="0" w:space="0" w:color="auto"/>
        <w:bottom w:val="none" w:sz="0" w:space="0" w:color="auto"/>
        <w:right w:val="none" w:sz="0" w:space="0" w:color="auto"/>
      </w:divBdr>
      <w:divsChild>
        <w:div w:id="1586114311">
          <w:marLeft w:val="0"/>
          <w:marRight w:val="0"/>
          <w:marTop w:val="0"/>
          <w:marBottom w:val="0"/>
          <w:divBdr>
            <w:top w:val="none" w:sz="0" w:space="0" w:color="auto"/>
            <w:left w:val="none" w:sz="0" w:space="0" w:color="auto"/>
            <w:bottom w:val="none" w:sz="0" w:space="0" w:color="auto"/>
            <w:right w:val="none" w:sz="0" w:space="0" w:color="auto"/>
          </w:divBdr>
          <w:divsChild>
            <w:div w:id="1663894583">
              <w:marLeft w:val="0"/>
              <w:marRight w:val="0"/>
              <w:marTop w:val="0"/>
              <w:marBottom w:val="0"/>
              <w:divBdr>
                <w:top w:val="none" w:sz="0" w:space="0" w:color="auto"/>
                <w:left w:val="none" w:sz="0" w:space="0" w:color="auto"/>
                <w:bottom w:val="none" w:sz="0" w:space="0" w:color="auto"/>
                <w:right w:val="none" w:sz="0" w:space="0" w:color="auto"/>
              </w:divBdr>
            </w:div>
            <w:div w:id="917860938">
              <w:marLeft w:val="0"/>
              <w:marRight w:val="0"/>
              <w:marTop w:val="0"/>
              <w:marBottom w:val="0"/>
              <w:divBdr>
                <w:top w:val="none" w:sz="0" w:space="0" w:color="auto"/>
                <w:left w:val="none" w:sz="0" w:space="0" w:color="auto"/>
                <w:bottom w:val="none" w:sz="0" w:space="0" w:color="auto"/>
                <w:right w:val="none" w:sz="0" w:space="0" w:color="auto"/>
              </w:divBdr>
            </w:div>
            <w:div w:id="487668604">
              <w:marLeft w:val="0"/>
              <w:marRight w:val="0"/>
              <w:marTop w:val="0"/>
              <w:marBottom w:val="0"/>
              <w:divBdr>
                <w:top w:val="none" w:sz="0" w:space="0" w:color="auto"/>
                <w:left w:val="none" w:sz="0" w:space="0" w:color="auto"/>
                <w:bottom w:val="none" w:sz="0" w:space="0" w:color="auto"/>
                <w:right w:val="none" w:sz="0" w:space="0" w:color="auto"/>
              </w:divBdr>
            </w:div>
            <w:div w:id="404643762">
              <w:marLeft w:val="0"/>
              <w:marRight w:val="0"/>
              <w:marTop w:val="0"/>
              <w:marBottom w:val="0"/>
              <w:divBdr>
                <w:top w:val="none" w:sz="0" w:space="0" w:color="auto"/>
                <w:left w:val="none" w:sz="0" w:space="0" w:color="auto"/>
                <w:bottom w:val="none" w:sz="0" w:space="0" w:color="auto"/>
                <w:right w:val="none" w:sz="0" w:space="0" w:color="auto"/>
              </w:divBdr>
            </w:div>
            <w:div w:id="1718773808">
              <w:marLeft w:val="0"/>
              <w:marRight w:val="0"/>
              <w:marTop w:val="0"/>
              <w:marBottom w:val="0"/>
              <w:divBdr>
                <w:top w:val="none" w:sz="0" w:space="0" w:color="auto"/>
                <w:left w:val="none" w:sz="0" w:space="0" w:color="auto"/>
                <w:bottom w:val="none" w:sz="0" w:space="0" w:color="auto"/>
                <w:right w:val="none" w:sz="0" w:space="0" w:color="auto"/>
              </w:divBdr>
            </w:div>
            <w:div w:id="356584394">
              <w:marLeft w:val="0"/>
              <w:marRight w:val="0"/>
              <w:marTop w:val="0"/>
              <w:marBottom w:val="0"/>
              <w:divBdr>
                <w:top w:val="none" w:sz="0" w:space="0" w:color="auto"/>
                <w:left w:val="none" w:sz="0" w:space="0" w:color="auto"/>
                <w:bottom w:val="none" w:sz="0" w:space="0" w:color="auto"/>
                <w:right w:val="none" w:sz="0" w:space="0" w:color="auto"/>
              </w:divBdr>
            </w:div>
            <w:div w:id="12003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39323">
      <w:bodyDiv w:val="1"/>
      <w:marLeft w:val="0"/>
      <w:marRight w:val="0"/>
      <w:marTop w:val="0"/>
      <w:marBottom w:val="0"/>
      <w:divBdr>
        <w:top w:val="none" w:sz="0" w:space="0" w:color="auto"/>
        <w:left w:val="none" w:sz="0" w:space="0" w:color="auto"/>
        <w:bottom w:val="none" w:sz="0" w:space="0" w:color="auto"/>
        <w:right w:val="none" w:sz="0" w:space="0" w:color="auto"/>
      </w:divBdr>
      <w:divsChild>
        <w:div w:id="788813297">
          <w:marLeft w:val="0"/>
          <w:marRight w:val="0"/>
          <w:marTop w:val="0"/>
          <w:marBottom w:val="0"/>
          <w:divBdr>
            <w:top w:val="none" w:sz="0" w:space="0" w:color="auto"/>
            <w:left w:val="none" w:sz="0" w:space="0" w:color="auto"/>
            <w:bottom w:val="none" w:sz="0" w:space="0" w:color="auto"/>
            <w:right w:val="none" w:sz="0" w:space="0" w:color="auto"/>
          </w:divBdr>
        </w:div>
      </w:divsChild>
    </w:div>
    <w:div w:id="786969083">
      <w:bodyDiv w:val="1"/>
      <w:marLeft w:val="0"/>
      <w:marRight w:val="0"/>
      <w:marTop w:val="0"/>
      <w:marBottom w:val="0"/>
      <w:divBdr>
        <w:top w:val="none" w:sz="0" w:space="0" w:color="auto"/>
        <w:left w:val="none" w:sz="0" w:space="0" w:color="auto"/>
        <w:bottom w:val="none" w:sz="0" w:space="0" w:color="auto"/>
        <w:right w:val="none" w:sz="0" w:space="0" w:color="auto"/>
      </w:divBdr>
    </w:div>
    <w:div w:id="801653945">
      <w:bodyDiv w:val="1"/>
      <w:marLeft w:val="0"/>
      <w:marRight w:val="0"/>
      <w:marTop w:val="0"/>
      <w:marBottom w:val="0"/>
      <w:divBdr>
        <w:top w:val="none" w:sz="0" w:space="0" w:color="auto"/>
        <w:left w:val="none" w:sz="0" w:space="0" w:color="auto"/>
        <w:bottom w:val="none" w:sz="0" w:space="0" w:color="auto"/>
        <w:right w:val="none" w:sz="0" w:space="0" w:color="auto"/>
      </w:divBdr>
      <w:divsChild>
        <w:div w:id="1037585101">
          <w:marLeft w:val="0"/>
          <w:marRight w:val="0"/>
          <w:marTop w:val="0"/>
          <w:marBottom w:val="0"/>
          <w:divBdr>
            <w:top w:val="none" w:sz="0" w:space="0" w:color="auto"/>
            <w:left w:val="none" w:sz="0" w:space="0" w:color="auto"/>
            <w:bottom w:val="none" w:sz="0" w:space="0" w:color="auto"/>
            <w:right w:val="none" w:sz="0" w:space="0" w:color="auto"/>
          </w:divBdr>
        </w:div>
      </w:divsChild>
    </w:div>
    <w:div w:id="806120599">
      <w:bodyDiv w:val="1"/>
      <w:marLeft w:val="0"/>
      <w:marRight w:val="0"/>
      <w:marTop w:val="0"/>
      <w:marBottom w:val="0"/>
      <w:divBdr>
        <w:top w:val="none" w:sz="0" w:space="0" w:color="auto"/>
        <w:left w:val="none" w:sz="0" w:space="0" w:color="auto"/>
        <w:bottom w:val="none" w:sz="0" w:space="0" w:color="auto"/>
        <w:right w:val="none" w:sz="0" w:space="0" w:color="auto"/>
      </w:divBdr>
    </w:div>
    <w:div w:id="821434587">
      <w:bodyDiv w:val="1"/>
      <w:marLeft w:val="0"/>
      <w:marRight w:val="0"/>
      <w:marTop w:val="0"/>
      <w:marBottom w:val="0"/>
      <w:divBdr>
        <w:top w:val="none" w:sz="0" w:space="0" w:color="auto"/>
        <w:left w:val="none" w:sz="0" w:space="0" w:color="auto"/>
        <w:bottom w:val="none" w:sz="0" w:space="0" w:color="auto"/>
        <w:right w:val="none" w:sz="0" w:space="0" w:color="auto"/>
      </w:divBdr>
    </w:div>
    <w:div w:id="867908482">
      <w:bodyDiv w:val="1"/>
      <w:marLeft w:val="0"/>
      <w:marRight w:val="0"/>
      <w:marTop w:val="0"/>
      <w:marBottom w:val="0"/>
      <w:divBdr>
        <w:top w:val="none" w:sz="0" w:space="0" w:color="auto"/>
        <w:left w:val="none" w:sz="0" w:space="0" w:color="auto"/>
        <w:bottom w:val="none" w:sz="0" w:space="0" w:color="auto"/>
        <w:right w:val="none" w:sz="0" w:space="0" w:color="auto"/>
      </w:divBdr>
    </w:div>
    <w:div w:id="886138545">
      <w:bodyDiv w:val="1"/>
      <w:marLeft w:val="0"/>
      <w:marRight w:val="0"/>
      <w:marTop w:val="0"/>
      <w:marBottom w:val="0"/>
      <w:divBdr>
        <w:top w:val="none" w:sz="0" w:space="0" w:color="auto"/>
        <w:left w:val="none" w:sz="0" w:space="0" w:color="auto"/>
        <w:bottom w:val="none" w:sz="0" w:space="0" w:color="auto"/>
        <w:right w:val="none" w:sz="0" w:space="0" w:color="auto"/>
      </w:divBdr>
    </w:div>
    <w:div w:id="900017046">
      <w:bodyDiv w:val="1"/>
      <w:marLeft w:val="0"/>
      <w:marRight w:val="0"/>
      <w:marTop w:val="0"/>
      <w:marBottom w:val="0"/>
      <w:divBdr>
        <w:top w:val="none" w:sz="0" w:space="0" w:color="auto"/>
        <w:left w:val="none" w:sz="0" w:space="0" w:color="auto"/>
        <w:bottom w:val="none" w:sz="0" w:space="0" w:color="auto"/>
        <w:right w:val="none" w:sz="0" w:space="0" w:color="auto"/>
      </w:divBdr>
    </w:div>
    <w:div w:id="901671018">
      <w:bodyDiv w:val="1"/>
      <w:marLeft w:val="0"/>
      <w:marRight w:val="0"/>
      <w:marTop w:val="0"/>
      <w:marBottom w:val="0"/>
      <w:divBdr>
        <w:top w:val="none" w:sz="0" w:space="0" w:color="auto"/>
        <w:left w:val="none" w:sz="0" w:space="0" w:color="auto"/>
        <w:bottom w:val="none" w:sz="0" w:space="0" w:color="auto"/>
        <w:right w:val="none" w:sz="0" w:space="0" w:color="auto"/>
      </w:divBdr>
    </w:div>
    <w:div w:id="934245596">
      <w:bodyDiv w:val="1"/>
      <w:marLeft w:val="0"/>
      <w:marRight w:val="0"/>
      <w:marTop w:val="0"/>
      <w:marBottom w:val="0"/>
      <w:divBdr>
        <w:top w:val="none" w:sz="0" w:space="0" w:color="auto"/>
        <w:left w:val="none" w:sz="0" w:space="0" w:color="auto"/>
        <w:bottom w:val="none" w:sz="0" w:space="0" w:color="auto"/>
        <w:right w:val="none" w:sz="0" w:space="0" w:color="auto"/>
      </w:divBdr>
    </w:div>
    <w:div w:id="945117677">
      <w:bodyDiv w:val="1"/>
      <w:marLeft w:val="0"/>
      <w:marRight w:val="0"/>
      <w:marTop w:val="0"/>
      <w:marBottom w:val="0"/>
      <w:divBdr>
        <w:top w:val="none" w:sz="0" w:space="0" w:color="auto"/>
        <w:left w:val="none" w:sz="0" w:space="0" w:color="auto"/>
        <w:bottom w:val="none" w:sz="0" w:space="0" w:color="auto"/>
        <w:right w:val="none" w:sz="0" w:space="0" w:color="auto"/>
      </w:divBdr>
    </w:div>
    <w:div w:id="953367537">
      <w:bodyDiv w:val="1"/>
      <w:marLeft w:val="0"/>
      <w:marRight w:val="0"/>
      <w:marTop w:val="0"/>
      <w:marBottom w:val="0"/>
      <w:divBdr>
        <w:top w:val="none" w:sz="0" w:space="0" w:color="auto"/>
        <w:left w:val="none" w:sz="0" w:space="0" w:color="auto"/>
        <w:bottom w:val="none" w:sz="0" w:space="0" w:color="auto"/>
        <w:right w:val="none" w:sz="0" w:space="0" w:color="auto"/>
      </w:divBdr>
    </w:div>
    <w:div w:id="958418198">
      <w:bodyDiv w:val="1"/>
      <w:marLeft w:val="0"/>
      <w:marRight w:val="0"/>
      <w:marTop w:val="0"/>
      <w:marBottom w:val="0"/>
      <w:divBdr>
        <w:top w:val="none" w:sz="0" w:space="0" w:color="auto"/>
        <w:left w:val="none" w:sz="0" w:space="0" w:color="auto"/>
        <w:bottom w:val="none" w:sz="0" w:space="0" w:color="auto"/>
        <w:right w:val="none" w:sz="0" w:space="0" w:color="auto"/>
      </w:divBdr>
    </w:div>
    <w:div w:id="968391677">
      <w:bodyDiv w:val="1"/>
      <w:marLeft w:val="0"/>
      <w:marRight w:val="0"/>
      <w:marTop w:val="0"/>
      <w:marBottom w:val="0"/>
      <w:divBdr>
        <w:top w:val="none" w:sz="0" w:space="0" w:color="auto"/>
        <w:left w:val="none" w:sz="0" w:space="0" w:color="auto"/>
        <w:bottom w:val="none" w:sz="0" w:space="0" w:color="auto"/>
        <w:right w:val="none" w:sz="0" w:space="0" w:color="auto"/>
      </w:divBdr>
    </w:div>
    <w:div w:id="995646986">
      <w:bodyDiv w:val="1"/>
      <w:marLeft w:val="0"/>
      <w:marRight w:val="0"/>
      <w:marTop w:val="0"/>
      <w:marBottom w:val="0"/>
      <w:divBdr>
        <w:top w:val="none" w:sz="0" w:space="0" w:color="auto"/>
        <w:left w:val="none" w:sz="0" w:space="0" w:color="auto"/>
        <w:bottom w:val="none" w:sz="0" w:space="0" w:color="auto"/>
        <w:right w:val="none" w:sz="0" w:space="0" w:color="auto"/>
      </w:divBdr>
    </w:div>
    <w:div w:id="1076781814">
      <w:bodyDiv w:val="1"/>
      <w:marLeft w:val="0"/>
      <w:marRight w:val="0"/>
      <w:marTop w:val="0"/>
      <w:marBottom w:val="0"/>
      <w:divBdr>
        <w:top w:val="none" w:sz="0" w:space="0" w:color="auto"/>
        <w:left w:val="none" w:sz="0" w:space="0" w:color="auto"/>
        <w:bottom w:val="none" w:sz="0" w:space="0" w:color="auto"/>
        <w:right w:val="none" w:sz="0" w:space="0" w:color="auto"/>
      </w:divBdr>
    </w:div>
    <w:div w:id="1081491065">
      <w:bodyDiv w:val="1"/>
      <w:marLeft w:val="0"/>
      <w:marRight w:val="0"/>
      <w:marTop w:val="0"/>
      <w:marBottom w:val="0"/>
      <w:divBdr>
        <w:top w:val="none" w:sz="0" w:space="0" w:color="auto"/>
        <w:left w:val="none" w:sz="0" w:space="0" w:color="auto"/>
        <w:bottom w:val="none" w:sz="0" w:space="0" w:color="auto"/>
        <w:right w:val="none" w:sz="0" w:space="0" w:color="auto"/>
      </w:divBdr>
    </w:div>
    <w:div w:id="1094324637">
      <w:bodyDiv w:val="1"/>
      <w:marLeft w:val="0"/>
      <w:marRight w:val="0"/>
      <w:marTop w:val="0"/>
      <w:marBottom w:val="0"/>
      <w:divBdr>
        <w:top w:val="none" w:sz="0" w:space="0" w:color="auto"/>
        <w:left w:val="none" w:sz="0" w:space="0" w:color="auto"/>
        <w:bottom w:val="none" w:sz="0" w:space="0" w:color="auto"/>
        <w:right w:val="none" w:sz="0" w:space="0" w:color="auto"/>
      </w:divBdr>
      <w:divsChild>
        <w:div w:id="958876665">
          <w:marLeft w:val="0"/>
          <w:marRight w:val="0"/>
          <w:marTop w:val="0"/>
          <w:marBottom w:val="0"/>
          <w:divBdr>
            <w:top w:val="none" w:sz="0" w:space="0" w:color="auto"/>
            <w:left w:val="none" w:sz="0" w:space="0" w:color="auto"/>
            <w:bottom w:val="none" w:sz="0" w:space="0" w:color="auto"/>
            <w:right w:val="none" w:sz="0" w:space="0" w:color="auto"/>
          </w:divBdr>
        </w:div>
      </w:divsChild>
    </w:div>
    <w:div w:id="1101560587">
      <w:bodyDiv w:val="1"/>
      <w:marLeft w:val="0"/>
      <w:marRight w:val="0"/>
      <w:marTop w:val="0"/>
      <w:marBottom w:val="0"/>
      <w:divBdr>
        <w:top w:val="none" w:sz="0" w:space="0" w:color="auto"/>
        <w:left w:val="none" w:sz="0" w:space="0" w:color="auto"/>
        <w:bottom w:val="none" w:sz="0" w:space="0" w:color="auto"/>
        <w:right w:val="none" w:sz="0" w:space="0" w:color="auto"/>
      </w:divBdr>
    </w:div>
    <w:div w:id="1104613992">
      <w:bodyDiv w:val="1"/>
      <w:marLeft w:val="0"/>
      <w:marRight w:val="0"/>
      <w:marTop w:val="0"/>
      <w:marBottom w:val="0"/>
      <w:divBdr>
        <w:top w:val="none" w:sz="0" w:space="0" w:color="auto"/>
        <w:left w:val="none" w:sz="0" w:space="0" w:color="auto"/>
        <w:bottom w:val="none" w:sz="0" w:space="0" w:color="auto"/>
        <w:right w:val="none" w:sz="0" w:space="0" w:color="auto"/>
      </w:divBdr>
    </w:div>
    <w:div w:id="1114784718">
      <w:bodyDiv w:val="1"/>
      <w:marLeft w:val="0"/>
      <w:marRight w:val="0"/>
      <w:marTop w:val="0"/>
      <w:marBottom w:val="0"/>
      <w:divBdr>
        <w:top w:val="none" w:sz="0" w:space="0" w:color="auto"/>
        <w:left w:val="none" w:sz="0" w:space="0" w:color="auto"/>
        <w:bottom w:val="none" w:sz="0" w:space="0" w:color="auto"/>
        <w:right w:val="none" w:sz="0" w:space="0" w:color="auto"/>
      </w:divBdr>
    </w:div>
    <w:div w:id="1121656314">
      <w:bodyDiv w:val="1"/>
      <w:marLeft w:val="0"/>
      <w:marRight w:val="0"/>
      <w:marTop w:val="0"/>
      <w:marBottom w:val="0"/>
      <w:divBdr>
        <w:top w:val="none" w:sz="0" w:space="0" w:color="auto"/>
        <w:left w:val="none" w:sz="0" w:space="0" w:color="auto"/>
        <w:bottom w:val="none" w:sz="0" w:space="0" w:color="auto"/>
        <w:right w:val="none" w:sz="0" w:space="0" w:color="auto"/>
      </w:divBdr>
      <w:divsChild>
        <w:div w:id="1565485031">
          <w:marLeft w:val="0"/>
          <w:marRight w:val="0"/>
          <w:marTop w:val="0"/>
          <w:marBottom w:val="0"/>
          <w:divBdr>
            <w:top w:val="none" w:sz="0" w:space="0" w:color="auto"/>
            <w:left w:val="none" w:sz="0" w:space="0" w:color="auto"/>
            <w:bottom w:val="none" w:sz="0" w:space="0" w:color="auto"/>
            <w:right w:val="none" w:sz="0" w:space="0" w:color="auto"/>
          </w:divBdr>
        </w:div>
      </w:divsChild>
    </w:div>
    <w:div w:id="1167745514">
      <w:bodyDiv w:val="1"/>
      <w:marLeft w:val="0"/>
      <w:marRight w:val="0"/>
      <w:marTop w:val="0"/>
      <w:marBottom w:val="0"/>
      <w:divBdr>
        <w:top w:val="none" w:sz="0" w:space="0" w:color="auto"/>
        <w:left w:val="none" w:sz="0" w:space="0" w:color="auto"/>
        <w:bottom w:val="none" w:sz="0" w:space="0" w:color="auto"/>
        <w:right w:val="none" w:sz="0" w:space="0" w:color="auto"/>
      </w:divBdr>
    </w:div>
    <w:div w:id="1169254887">
      <w:bodyDiv w:val="1"/>
      <w:marLeft w:val="0"/>
      <w:marRight w:val="0"/>
      <w:marTop w:val="0"/>
      <w:marBottom w:val="0"/>
      <w:divBdr>
        <w:top w:val="none" w:sz="0" w:space="0" w:color="auto"/>
        <w:left w:val="none" w:sz="0" w:space="0" w:color="auto"/>
        <w:bottom w:val="none" w:sz="0" w:space="0" w:color="auto"/>
        <w:right w:val="none" w:sz="0" w:space="0" w:color="auto"/>
      </w:divBdr>
    </w:div>
    <w:div w:id="1209335958">
      <w:bodyDiv w:val="1"/>
      <w:marLeft w:val="0"/>
      <w:marRight w:val="0"/>
      <w:marTop w:val="0"/>
      <w:marBottom w:val="0"/>
      <w:divBdr>
        <w:top w:val="none" w:sz="0" w:space="0" w:color="auto"/>
        <w:left w:val="none" w:sz="0" w:space="0" w:color="auto"/>
        <w:bottom w:val="none" w:sz="0" w:space="0" w:color="auto"/>
        <w:right w:val="none" w:sz="0" w:space="0" w:color="auto"/>
      </w:divBdr>
      <w:divsChild>
        <w:div w:id="831215167">
          <w:marLeft w:val="0"/>
          <w:marRight w:val="0"/>
          <w:marTop w:val="0"/>
          <w:marBottom w:val="0"/>
          <w:divBdr>
            <w:top w:val="none" w:sz="0" w:space="0" w:color="auto"/>
            <w:left w:val="none" w:sz="0" w:space="0" w:color="auto"/>
            <w:bottom w:val="none" w:sz="0" w:space="0" w:color="auto"/>
            <w:right w:val="none" w:sz="0" w:space="0" w:color="auto"/>
          </w:divBdr>
        </w:div>
      </w:divsChild>
    </w:div>
    <w:div w:id="1231503829">
      <w:bodyDiv w:val="1"/>
      <w:marLeft w:val="0"/>
      <w:marRight w:val="0"/>
      <w:marTop w:val="0"/>
      <w:marBottom w:val="0"/>
      <w:divBdr>
        <w:top w:val="none" w:sz="0" w:space="0" w:color="auto"/>
        <w:left w:val="none" w:sz="0" w:space="0" w:color="auto"/>
        <w:bottom w:val="none" w:sz="0" w:space="0" w:color="auto"/>
        <w:right w:val="none" w:sz="0" w:space="0" w:color="auto"/>
      </w:divBdr>
    </w:div>
    <w:div w:id="1260523597">
      <w:bodyDiv w:val="1"/>
      <w:marLeft w:val="0"/>
      <w:marRight w:val="0"/>
      <w:marTop w:val="0"/>
      <w:marBottom w:val="0"/>
      <w:divBdr>
        <w:top w:val="none" w:sz="0" w:space="0" w:color="auto"/>
        <w:left w:val="none" w:sz="0" w:space="0" w:color="auto"/>
        <w:bottom w:val="none" w:sz="0" w:space="0" w:color="auto"/>
        <w:right w:val="none" w:sz="0" w:space="0" w:color="auto"/>
      </w:divBdr>
    </w:div>
    <w:div w:id="1280912911">
      <w:bodyDiv w:val="1"/>
      <w:marLeft w:val="0"/>
      <w:marRight w:val="0"/>
      <w:marTop w:val="0"/>
      <w:marBottom w:val="0"/>
      <w:divBdr>
        <w:top w:val="none" w:sz="0" w:space="0" w:color="auto"/>
        <w:left w:val="none" w:sz="0" w:space="0" w:color="auto"/>
        <w:bottom w:val="none" w:sz="0" w:space="0" w:color="auto"/>
        <w:right w:val="none" w:sz="0" w:space="0" w:color="auto"/>
      </w:divBdr>
    </w:div>
    <w:div w:id="1323435711">
      <w:bodyDiv w:val="1"/>
      <w:marLeft w:val="0"/>
      <w:marRight w:val="0"/>
      <w:marTop w:val="0"/>
      <w:marBottom w:val="0"/>
      <w:divBdr>
        <w:top w:val="none" w:sz="0" w:space="0" w:color="auto"/>
        <w:left w:val="none" w:sz="0" w:space="0" w:color="auto"/>
        <w:bottom w:val="none" w:sz="0" w:space="0" w:color="auto"/>
        <w:right w:val="none" w:sz="0" w:space="0" w:color="auto"/>
      </w:divBdr>
    </w:div>
    <w:div w:id="1327245477">
      <w:bodyDiv w:val="1"/>
      <w:marLeft w:val="0"/>
      <w:marRight w:val="0"/>
      <w:marTop w:val="0"/>
      <w:marBottom w:val="0"/>
      <w:divBdr>
        <w:top w:val="none" w:sz="0" w:space="0" w:color="auto"/>
        <w:left w:val="none" w:sz="0" w:space="0" w:color="auto"/>
        <w:bottom w:val="none" w:sz="0" w:space="0" w:color="auto"/>
        <w:right w:val="none" w:sz="0" w:space="0" w:color="auto"/>
      </w:divBdr>
    </w:div>
    <w:div w:id="1411541261">
      <w:bodyDiv w:val="1"/>
      <w:marLeft w:val="0"/>
      <w:marRight w:val="0"/>
      <w:marTop w:val="0"/>
      <w:marBottom w:val="0"/>
      <w:divBdr>
        <w:top w:val="none" w:sz="0" w:space="0" w:color="auto"/>
        <w:left w:val="none" w:sz="0" w:space="0" w:color="auto"/>
        <w:bottom w:val="none" w:sz="0" w:space="0" w:color="auto"/>
        <w:right w:val="none" w:sz="0" w:space="0" w:color="auto"/>
      </w:divBdr>
    </w:div>
    <w:div w:id="1426609131">
      <w:bodyDiv w:val="1"/>
      <w:marLeft w:val="0"/>
      <w:marRight w:val="0"/>
      <w:marTop w:val="0"/>
      <w:marBottom w:val="0"/>
      <w:divBdr>
        <w:top w:val="none" w:sz="0" w:space="0" w:color="auto"/>
        <w:left w:val="none" w:sz="0" w:space="0" w:color="auto"/>
        <w:bottom w:val="none" w:sz="0" w:space="0" w:color="auto"/>
        <w:right w:val="none" w:sz="0" w:space="0" w:color="auto"/>
      </w:divBdr>
    </w:div>
    <w:div w:id="1432161891">
      <w:bodyDiv w:val="1"/>
      <w:marLeft w:val="0"/>
      <w:marRight w:val="0"/>
      <w:marTop w:val="0"/>
      <w:marBottom w:val="0"/>
      <w:divBdr>
        <w:top w:val="none" w:sz="0" w:space="0" w:color="auto"/>
        <w:left w:val="none" w:sz="0" w:space="0" w:color="auto"/>
        <w:bottom w:val="none" w:sz="0" w:space="0" w:color="auto"/>
        <w:right w:val="none" w:sz="0" w:space="0" w:color="auto"/>
      </w:divBdr>
    </w:div>
    <w:div w:id="1453019158">
      <w:bodyDiv w:val="1"/>
      <w:marLeft w:val="0"/>
      <w:marRight w:val="0"/>
      <w:marTop w:val="0"/>
      <w:marBottom w:val="0"/>
      <w:divBdr>
        <w:top w:val="none" w:sz="0" w:space="0" w:color="auto"/>
        <w:left w:val="none" w:sz="0" w:space="0" w:color="auto"/>
        <w:bottom w:val="none" w:sz="0" w:space="0" w:color="auto"/>
        <w:right w:val="none" w:sz="0" w:space="0" w:color="auto"/>
      </w:divBdr>
    </w:div>
    <w:div w:id="1465346752">
      <w:bodyDiv w:val="1"/>
      <w:marLeft w:val="0"/>
      <w:marRight w:val="0"/>
      <w:marTop w:val="0"/>
      <w:marBottom w:val="0"/>
      <w:divBdr>
        <w:top w:val="none" w:sz="0" w:space="0" w:color="auto"/>
        <w:left w:val="none" w:sz="0" w:space="0" w:color="auto"/>
        <w:bottom w:val="none" w:sz="0" w:space="0" w:color="auto"/>
        <w:right w:val="none" w:sz="0" w:space="0" w:color="auto"/>
      </w:divBdr>
    </w:div>
    <w:div w:id="1468275556">
      <w:bodyDiv w:val="1"/>
      <w:marLeft w:val="0"/>
      <w:marRight w:val="0"/>
      <w:marTop w:val="0"/>
      <w:marBottom w:val="0"/>
      <w:divBdr>
        <w:top w:val="none" w:sz="0" w:space="0" w:color="auto"/>
        <w:left w:val="none" w:sz="0" w:space="0" w:color="auto"/>
        <w:bottom w:val="none" w:sz="0" w:space="0" w:color="auto"/>
        <w:right w:val="none" w:sz="0" w:space="0" w:color="auto"/>
      </w:divBdr>
    </w:div>
    <w:div w:id="1468550957">
      <w:bodyDiv w:val="1"/>
      <w:marLeft w:val="0"/>
      <w:marRight w:val="0"/>
      <w:marTop w:val="0"/>
      <w:marBottom w:val="0"/>
      <w:divBdr>
        <w:top w:val="none" w:sz="0" w:space="0" w:color="auto"/>
        <w:left w:val="none" w:sz="0" w:space="0" w:color="auto"/>
        <w:bottom w:val="none" w:sz="0" w:space="0" w:color="auto"/>
        <w:right w:val="none" w:sz="0" w:space="0" w:color="auto"/>
      </w:divBdr>
    </w:div>
    <w:div w:id="1497915390">
      <w:bodyDiv w:val="1"/>
      <w:marLeft w:val="0"/>
      <w:marRight w:val="0"/>
      <w:marTop w:val="0"/>
      <w:marBottom w:val="0"/>
      <w:divBdr>
        <w:top w:val="none" w:sz="0" w:space="0" w:color="auto"/>
        <w:left w:val="none" w:sz="0" w:space="0" w:color="auto"/>
        <w:bottom w:val="none" w:sz="0" w:space="0" w:color="auto"/>
        <w:right w:val="none" w:sz="0" w:space="0" w:color="auto"/>
      </w:divBdr>
    </w:div>
    <w:div w:id="1536844251">
      <w:bodyDiv w:val="1"/>
      <w:marLeft w:val="0"/>
      <w:marRight w:val="0"/>
      <w:marTop w:val="0"/>
      <w:marBottom w:val="0"/>
      <w:divBdr>
        <w:top w:val="none" w:sz="0" w:space="0" w:color="auto"/>
        <w:left w:val="none" w:sz="0" w:space="0" w:color="auto"/>
        <w:bottom w:val="none" w:sz="0" w:space="0" w:color="auto"/>
        <w:right w:val="none" w:sz="0" w:space="0" w:color="auto"/>
      </w:divBdr>
    </w:div>
    <w:div w:id="1553426080">
      <w:bodyDiv w:val="1"/>
      <w:marLeft w:val="0"/>
      <w:marRight w:val="0"/>
      <w:marTop w:val="0"/>
      <w:marBottom w:val="0"/>
      <w:divBdr>
        <w:top w:val="none" w:sz="0" w:space="0" w:color="auto"/>
        <w:left w:val="none" w:sz="0" w:space="0" w:color="auto"/>
        <w:bottom w:val="none" w:sz="0" w:space="0" w:color="auto"/>
        <w:right w:val="none" w:sz="0" w:space="0" w:color="auto"/>
      </w:divBdr>
    </w:div>
    <w:div w:id="1563756750">
      <w:bodyDiv w:val="1"/>
      <w:marLeft w:val="0"/>
      <w:marRight w:val="0"/>
      <w:marTop w:val="0"/>
      <w:marBottom w:val="0"/>
      <w:divBdr>
        <w:top w:val="none" w:sz="0" w:space="0" w:color="auto"/>
        <w:left w:val="none" w:sz="0" w:space="0" w:color="auto"/>
        <w:bottom w:val="none" w:sz="0" w:space="0" w:color="auto"/>
        <w:right w:val="none" w:sz="0" w:space="0" w:color="auto"/>
      </w:divBdr>
      <w:divsChild>
        <w:div w:id="153493989">
          <w:marLeft w:val="0"/>
          <w:marRight w:val="0"/>
          <w:marTop w:val="0"/>
          <w:marBottom w:val="0"/>
          <w:divBdr>
            <w:top w:val="none" w:sz="0" w:space="0" w:color="auto"/>
            <w:left w:val="none" w:sz="0" w:space="0" w:color="auto"/>
            <w:bottom w:val="none" w:sz="0" w:space="0" w:color="auto"/>
            <w:right w:val="none" w:sz="0" w:space="0" w:color="auto"/>
          </w:divBdr>
        </w:div>
      </w:divsChild>
    </w:div>
    <w:div w:id="1571109861">
      <w:bodyDiv w:val="1"/>
      <w:marLeft w:val="0"/>
      <w:marRight w:val="0"/>
      <w:marTop w:val="0"/>
      <w:marBottom w:val="0"/>
      <w:divBdr>
        <w:top w:val="none" w:sz="0" w:space="0" w:color="auto"/>
        <w:left w:val="none" w:sz="0" w:space="0" w:color="auto"/>
        <w:bottom w:val="none" w:sz="0" w:space="0" w:color="auto"/>
        <w:right w:val="none" w:sz="0" w:space="0" w:color="auto"/>
      </w:divBdr>
    </w:div>
    <w:div w:id="1587111480">
      <w:bodyDiv w:val="1"/>
      <w:marLeft w:val="0"/>
      <w:marRight w:val="0"/>
      <w:marTop w:val="0"/>
      <w:marBottom w:val="0"/>
      <w:divBdr>
        <w:top w:val="none" w:sz="0" w:space="0" w:color="auto"/>
        <w:left w:val="none" w:sz="0" w:space="0" w:color="auto"/>
        <w:bottom w:val="none" w:sz="0" w:space="0" w:color="auto"/>
        <w:right w:val="none" w:sz="0" w:space="0" w:color="auto"/>
      </w:divBdr>
    </w:div>
    <w:div w:id="1589658787">
      <w:bodyDiv w:val="1"/>
      <w:marLeft w:val="0"/>
      <w:marRight w:val="0"/>
      <w:marTop w:val="0"/>
      <w:marBottom w:val="0"/>
      <w:divBdr>
        <w:top w:val="none" w:sz="0" w:space="0" w:color="auto"/>
        <w:left w:val="none" w:sz="0" w:space="0" w:color="auto"/>
        <w:bottom w:val="none" w:sz="0" w:space="0" w:color="auto"/>
        <w:right w:val="none" w:sz="0" w:space="0" w:color="auto"/>
      </w:divBdr>
    </w:div>
    <w:div w:id="1685672182">
      <w:bodyDiv w:val="1"/>
      <w:marLeft w:val="0"/>
      <w:marRight w:val="0"/>
      <w:marTop w:val="0"/>
      <w:marBottom w:val="0"/>
      <w:divBdr>
        <w:top w:val="none" w:sz="0" w:space="0" w:color="auto"/>
        <w:left w:val="none" w:sz="0" w:space="0" w:color="auto"/>
        <w:bottom w:val="none" w:sz="0" w:space="0" w:color="auto"/>
        <w:right w:val="none" w:sz="0" w:space="0" w:color="auto"/>
      </w:divBdr>
    </w:div>
    <w:div w:id="1723867810">
      <w:bodyDiv w:val="1"/>
      <w:marLeft w:val="0"/>
      <w:marRight w:val="0"/>
      <w:marTop w:val="0"/>
      <w:marBottom w:val="0"/>
      <w:divBdr>
        <w:top w:val="none" w:sz="0" w:space="0" w:color="auto"/>
        <w:left w:val="none" w:sz="0" w:space="0" w:color="auto"/>
        <w:bottom w:val="none" w:sz="0" w:space="0" w:color="auto"/>
        <w:right w:val="none" w:sz="0" w:space="0" w:color="auto"/>
      </w:divBdr>
    </w:div>
    <w:div w:id="1730104479">
      <w:bodyDiv w:val="1"/>
      <w:marLeft w:val="0"/>
      <w:marRight w:val="0"/>
      <w:marTop w:val="0"/>
      <w:marBottom w:val="0"/>
      <w:divBdr>
        <w:top w:val="none" w:sz="0" w:space="0" w:color="auto"/>
        <w:left w:val="none" w:sz="0" w:space="0" w:color="auto"/>
        <w:bottom w:val="none" w:sz="0" w:space="0" w:color="auto"/>
        <w:right w:val="none" w:sz="0" w:space="0" w:color="auto"/>
      </w:divBdr>
    </w:div>
    <w:div w:id="1751465113">
      <w:bodyDiv w:val="1"/>
      <w:marLeft w:val="0"/>
      <w:marRight w:val="0"/>
      <w:marTop w:val="0"/>
      <w:marBottom w:val="0"/>
      <w:divBdr>
        <w:top w:val="none" w:sz="0" w:space="0" w:color="auto"/>
        <w:left w:val="none" w:sz="0" w:space="0" w:color="auto"/>
        <w:bottom w:val="none" w:sz="0" w:space="0" w:color="auto"/>
        <w:right w:val="none" w:sz="0" w:space="0" w:color="auto"/>
      </w:divBdr>
    </w:div>
    <w:div w:id="1765758296">
      <w:bodyDiv w:val="1"/>
      <w:marLeft w:val="0"/>
      <w:marRight w:val="0"/>
      <w:marTop w:val="0"/>
      <w:marBottom w:val="0"/>
      <w:divBdr>
        <w:top w:val="none" w:sz="0" w:space="0" w:color="auto"/>
        <w:left w:val="none" w:sz="0" w:space="0" w:color="auto"/>
        <w:bottom w:val="none" w:sz="0" w:space="0" w:color="auto"/>
        <w:right w:val="none" w:sz="0" w:space="0" w:color="auto"/>
      </w:divBdr>
    </w:div>
    <w:div w:id="1775901813">
      <w:bodyDiv w:val="1"/>
      <w:marLeft w:val="0"/>
      <w:marRight w:val="0"/>
      <w:marTop w:val="0"/>
      <w:marBottom w:val="0"/>
      <w:divBdr>
        <w:top w:val="none" w:sz="0" w:space="0" w:color="auto"/>
        <w:left w:val="none" w:sz="0" w:space="0" w:color="auto"/>
        <w:bottom w:val="none" w:sz="0" w:space="0" w:color="auto"/>
        <w:right w:val="none" w:sz="0" w:space="0" w:color="auto"/>
      </w:divBdr>
    </w:div>
    <w:div w:id="1783068706">
      <w:bodyDiv w:val="1"/>
      <w:marLeft w:val="0"/>
      <w:marRight w:val="0"/>
      <w:marTop w:val="0"/>
      <w:marBottom w:val="0"/>
      <w:divBdr>
        <w:top w:val="none" w:sz="0" w:space="0" w:color="auto"/>
        <w:left w:val="none" w:sz="0" w:space="0" w:color="auto"/>
        <w:bottom w:val="none" w:sz="0" w:space="0" w:color="auto"/>
        <w:right w:val="none" w:sz="0" w:space="0" w:color="auto"/>
      </w:divBdr>
    </w:div>
    <w:div w:id="1790471514">
      <w:bodyDiv w:val="1"/>
      <w:marLeft w:val="0"/>
      <w:marRight w:val="0"/>
      <w:marTop w:val="0"/>
      <w:marBottom w:val="0"/>
      <w:divBdr>
        <w:top w:val="none" w:sz="0" w:space="0" w:color="auto"/>
        <w:left w:val="none" w:sz="0" w:space="0" w:color="auto"/>
        <w:bottom w:val="none" w:sz="0" w:space="0" w:color="auto"/>
        <w:right w:val="none" w:sz="0" w:space="0" w:color="auto"/>
      </w:divBdr>
      <w:divsChild>
        <w:div w:id="741834320">
          <w:marLeft w:val="0"/>
          <w:marRight w:val="0"/>
          <w:marTop w:val="0"/>
          <w:marBottom w:val="0"/>
          <w:divBdr>
            <w:top w:val="none" w:sz="0" w:space="0" w:color="auto"/>
            <w:left w:val="none" w:sz="0" w:space="0" w:color="auto"/>
            <w:bottom w:val="none" w:sz="0" w:space="0" w:color="auto"/>
            <w:right w:val="none" w:sz="0" w:space="0" w:color="auto"/>
          </w:divBdr>
        </w:div>
      </w:divsChild>
    </w:div>
    <w:div w:id="1809470011">
      <w:bodyDiv w:val="1"/>
      <w:marLeft w:val="0"/>
      <w:marRight w:val="0"/>
      <w:marTop w:val="0"/>
      <w:marBottom w:val="0"/>
      <w:divBdr>
        <w:top w:val="none" w:sz="0" w:space="0" w:color="auto"/>
        <w:left w:val="none" w:sz="0" w:space="0" w:color="auto"/>
        <w:bottom w:val="none" w:sz="0" w:space="0" w:color="auto"/>
        <w:right w:val="none" w:sz="0" w:space="0" w:color="auto"/>
      </w:divBdr>
    </w:div>
    <w:div w:id="1848323258">
      <w:bodyDiv w:val="1"/>
      <w:marLeft w:val="0"/>
      <w:marRight w:val="0"/>
      <w:marTop w:val="0"/>
      <w:marBottom w:val="0"/>
      <w:divBdr>
        <w:top w:val="none" w:sz="0" w:space="0" w:color="auto"/>
        <w:left w:val="none" w:sz="0" w:space="0" w:color="auto"/>
        <w:bottom w:val="none" w:sz="0" w:space="0" w:color="auto"/>
        <w:right w:val="none" w:sz="0" w:space="0" w:color="auto"/>
      </w:divBdr>
    </w:div>
    <w:div w:id="1853447386">
      <w:bodyDiv w:val="1"/>
      <w:marLeft w:val="0"/>
      <w:marRight w:val="0"/>
      <w:marTop w:val="0"/>
      <w:marBottom w:val="0"/>
      <w:divBdr>
        <w:top w:val="none" w:sz="0" w:space="0" w:color="auto"/>
        <w:left w:val="none" w:sz="0" w:space="0" w:color="auto"/>
        <w:bottom w:val="none" w:sz="0" w:space="0" w:color="auto"/>
        <w:right w:val="none" w:sz="0" w:space="0" w:color="auto"/>
      </w:divBdr>
      <w:divsChild>
        <w:div w:id="724838996">
          <w:marLeft w:val="0"/>
          <w:marRight w:val="0"/>
          <w:marTop w:val="0"/>
          <w:marBottom w:val="0"/>
          <w:divBdr>
            <w:top w:val="none" w:sz="0" w:space="0" w:color="auto"/>
            <w:left w:val="none" w:sz="0" w:space="0" w:color="auto"/>
            <w:bottom w:val="none" w:sz="0" w:space="0" w:color="auto"/>
            <w:right w:val="none" w:sz="0" w:space="0" w:color="auto"/>
          </w:divBdr>
        </w:div>
      </w:divsChild>
    </w:div>
    <w:div w:id="1860194307">
      <w:bodyDiv w:val="1"/>
      <w:marLeft w:val="0"/>
      <w:marRight w:val="0"/>
      <w:marTop w:val="0"/>
      <w:marBottom w:val="0"/>
      <w:divBdr>
        <w:top w:val="none" w:sz="0" w:space="0" w:color="auto"/>
        <w:left w:val="none" w:sz="0" w:space="0" w:color="auto"/>
        <w:bottom w:val="none" w:sz="0" w:space="0" w:color="auto"/>
        <w:right w:val="none" w:sz="0" w:space="0" w:color="auto"/>
      </w:divBdr>
    </w:div>
    <w:div w:id="1872377842">
      <w:bodyDiv w:val="1"/>
      <w:marLeft w:val="0"/>
      <w:marRight w:val="0"/>
      <w:marTop w:val="0"/>
      <w:marBottom w:val="0"/>
      <w:divBdr>
        <w:top w:val="none" w:sz="0" w:space="0" w:color="auto"/>
        <w:left w:val="none" w:sz="0" w:space="0" w:color="auto"/>
        <w:bottom w:val="none" w:sz="0" w:space="0" w:color="auto"/>
        <w:right w:val="none" w:sz="0" w:space="0" w:color="auto"/>
      </w:divBdr>
    </w:div>
    <w:div w:id="1903520712">
      <w:bodyDiv w:val="1"/>
      <w:marLeft w:val="0"/>
      <w:marRight w:val="0"/>
      <w:marTop w:val="0"/>
      <w:marBottom w:val="0"/>
      <w:divBdr>
        <w:top w:val="none" w:sz="0" w:space="0" w:color="auto"/>
        <w:left w:val="none" w:sz="0" w:space="0" w:color="auto"/>
        <w:bottom w:val="none" w:sz="0" w:space="0" w:color="auto"/>
        <w:right w:val="none" w:sz="0" w:space="0" w:color="auto"/>
      </w:divBdr>
    </w:div>
    <w:div w:id="1904368780">
      <w:bodyDiv w:val="1"/>
      <w:marLeft w:val="0"/>
      <w:marRight w:val="0"/>
      <w:marTop w:val="0"/>
      <w:marBottom w:val="0"/>
      <w:divBdr>
        <w:top w:val="none" w:sz="0" w:space="0" w:color="auto"/>
        <w:left w:val="none" w:sz="0" w:space="0" w:color="auto"/>
        <w:bottom w:val="none" w:sz="0" w:space="0" w:color="auto"/>
        <w:right w:val="none" w:sz="0" w:space="0" w:color="auto"/>
      </w:divBdr>
      <w:divsChild>
        <w:div w:id="1075278260">
          <w:marLeft w:val="0"/>
          <w:marRight w:val="0"/>
          <w:marTop w:val="0"/>
          <w:marBottom w:val="0"/>
          <w:divBdr>
            <w:top w:val="none" w:sz="0" w:space="0" w:color="auto"/>
            <w:left w:val="none" w:sz="0" w:space="0" w:color="auto"/>
            <w:bottom w:val="none" w:sz="0" w:space="0" w:color="auto"/>
            <w:right w:val="none" w:sz="0" w:space="0" w:color="auto"/>
          </w:divBdr>
        </w:div>
        <w:div w:id="1237977211">
          <w:marLeft w:val="0"/>
          <w:marRight w:val="0"/>
          <w:marTop w:val="0"/>
          <w:marBottom w:val="0"/>
          <w:divBdr>
            <w:top w:val="none" w:sz="0" w:space="0" w:color="auto"/>
            <w:left w:val="none" w:sz="0" w:space="0" w:color="auto"/>
            <w:bottom w:val="none" w:sz="0" w:space="0" w:color="auto"/>
            <w:right w:val="none" w:sz="0" w:space="0" w:color="auto"/>
          </w:divBdr>
          <w:divsChild>
            <w:div w:id="1052315117">
              <w:marLeft w:val="0"/>
              <w:marRight w:val="0"/>
              <w:marTop w:val="0"/>
              <w:marBottom w:val="0"/>
              <w:divBdr>
                <w:top w:val="none" w:sz="0" w:space="0" w:color="auto"/>
                <w:left w:val="none" w:sz="0" w:space="0" w:color="auto"/>
                <w:bottom w:val="none" w:sz="0" w:space="0" w:color="auto"/>
                <w:right w:val="none" w:sz="0" w:space="0" w:color="auto"/>
              </w:divBdr>
            </w:div>
            <w:div w:id="1384216656">
              <w:marLeft w:val="0"/>
              <w:marRight w:val="0"/>
              <w:marTop w:val="0"/>
              <w:marBottom w:val="0"/>
              <w:divBdr>
                <w:top w:val="none" w:sz="0" w:space="0" w:color="auto"/>
                <w:left w:val="none" w:sz="0" w:space="0" w:color="auto"/>
                <w:bottom w:val="none" w:sz="0" w:space="0" w:color="auto"/>
                <w:right w:val="none" w:sz="0" w:space="0" w:color="auto"/>
              </w:divBdr>
            </w:div>
            <w:div w:id="803158193">
              <w:marLeft w:val="0"/>
              <w:marRight w:val="0"/>
              <w:marTop w:val="0"/>
              <w:marBottom w:val="0"/>
              <w:divBdr>
                <w:top w:val="none" w:sz="0" w:space="0" w:color="auto"/>
                <w:left w:val="none" w:sz="0" w:space="0" w:color="auto"/>
                <w:bottom w:val="none" w:sz="0" w:space="0" w:color="auto"/>
                <w:right w:val="none" w:sz="0" w:space="0" w:color="auto"/>
              </w:divBdr>
            </w:div>
            <w:div w:id="2085175716">
              <w:marLeft w:val="0"/>
              <w:marRight w:val="0"/>
              <w:marTop w:val="0"/>
              <w:marBottom w:val="0"/>
              <w:divBdr>
                <w:top w:val="none" w:sz="0" w:space="0" w:color="auto"/>
                <w:left w:val="none" w:sz="0" w:space="0" w:color="auto"/>
                <w:bottom w:val="none" w:sz="0" w:space="0" w:color="auto"/>
                <w:right w:val="none" w:sz="0" w:space="0" w:color="auto"/>
              </w:divBdr>
            </w:div>
            <w:div w:id="1347710697">
              <w:marLeft w:val="0"/>
              <w:marRight w:val="0"/>
              <w:marTop w:val="0"/>
              <w:marBottom w:val="0"/>
              <w:divBdr>
                <w:top w:val="none" w:sz="0" w:space="0" w:color="auto"/>
                <w:left w:val="none" w:sz="0" w:space="0" w:color="auto"/>
                <w:bottom w:val="none" w:sz="0" w:space="0" w:color="auto"/>
                <w:right w:val="none" w:sz="0" w:space="0" w:color="auto"/>
              </w:divBdr>
            </w:div>
            <w:div w:id="217666867">
              <w:marLeft w:val="0"/>
              <w:marRight w:val="0"/>
              <w:marTop w:val="0"/>
              <w:marBottom w:val="0"/>
              <w:divBdr>
                <w:top w:val="none" w:sz="0" w:space="0" w:color="auto"/>
                <w:left w:val="none" w:sz="0" w:space="0" w:color="auto"/>
                <w:bottom w:val="none" w:sz="0" w:space="0" w:color="auto"/>
                <w:right w:val="none" w:sz="0" w:space="0" w:color="auto"/>
              </w:divBdr>
            </w:div>
            <w:div w:id="494997855">
              <w:marLeft w:val="0"/>
              <w:marRight w:val="0"/>
              <w:marTop w:val="0"/>
              <w:marBottom w:val="0"/>
              <w:divBdr>
                <w:top w:val="none" w:sz="0" w:space="0" w:color="auto"/>
                <w:left w:val="none" w:sz="0" w:space="0" w:color="auto"/>
                <w:bottom w:val="none" w:sz="0" w:space="0" w:color="auto"/>
                <w:right w:val="none" w:sz="0" w:space="0" w:color="auto"/>
              </w:divBdr>
            </w:div>
            <w:div w:id="73862740">
              <w:marLeft w:val="0"/>
              <w:marRight w:val="0"/>
              <w:marTop w:val="0"/>
              <w:marBottom w:val="0"/>
              <w:divBdr>
                <w:top w:val="none" w:sz="0" w:space="0" w:color="auto"/>
                <w:left w:val="none" w:sz="0" w:space="0" w:color="auto"/>
                <w:bottom w:val="none" w:sz="0" w:space="0" w:color="auto"/>
                <w:right w:val="none" w:sz="0" w:space="0" w:color="auto"/>
              </w:divBdr>
            </w:div>
            <w:div w:id="904724826">
              <w:marLeft w:val="0"/>
              <w:marRight w:val="0"/>
              <w:marTop w:val="0"/>
              <w:marBottom w:val="0"/>
              <w:divBdr>
                <w:top w:val="none" w:sz="0" w:space="0" w:color="auto"/>
                <w:left w:val="none" w:sz="0" w:space="0" w:color="auto"/>
                <w:bottom w:val="none" w:sz="0" w:space="0" w:color="auto"/>
                <w:right w:val="none" w:sz="0" w:space="0" w:color="auto"/>
              </w:divBdr>
            </w:div>
            <w:div w:id="1533154527">
              <w:marLeft w:val="0"/>
              <w:marRight w:val="0"/>
              <w:marTop w:val="0"/>
              <w:marBottom w:val="0"/>
              <w:divBdr>
                <w:top w:val="none" w:sz="0" w:space="0" w:color="auto"/>
                <w:left w:val="none" w:sz="0" w:space="0" w:color="auto"/>
                <w:bottom w:val="none" w:sz="0" w:space="0" w:color="auto"/>
                <w:right w:val="none" w:sz="0" w:space="0" w:color="auto"/>
              </w:divBdr>
            </w:div>
            <w:div w:id="734931298">
              <w:marLeft w:val="0"/>
              <w:marRight w:val="0"/>
              <w:marTop w:val="0"/>
              <w:marBottom w:val="0"/>
              <w:divBdr>
                <w:top w:val="none" w:sz="0" w:space="0" w:color="auto"/>
                <w:left w:val="none" w:sz="0" w:space="0" w:color="auto"/>
                <w:bottom w:val="none" w:sz="0" w:space="0" w:color="auto"/>
                <w:right w:val="none" w:sz="0" w:space="0" w:color="auto"/>
              </w:divBdr>
            </w:div>
            <w:div w:id="432937992">
              <w:marLeft w:val="0"/>
              <w:marRight w:val="0"/>
              <w:marTop w:val="0"/>
              <w:marBottom w:val="0"/>
              <w:divBdr>
                <w:top w:val="none" w:sz="0" w:space="0" w:color="auto"/>
                <w:left w:val="none" w:sz="0" w:space="0" w:color="auto"/>
                <w:bottom w:val="none" w:sz="0" w:space="0" w:color="auto"/>
                <w:right w:val="none" w:sz="0" w:space="0" w:color="auto"/>
              </w:divBdr>
            </w:div>
            <w:div w:id="1571963394">
              <w:marLeft w:val="0"/>
              <w:marRight w:val="0"/>
              <w:marTop w:val="0"/>
              <w:marBottom w:val="0"/>
              <w:divBdr>
                <w:top w:val="none" w:sz="0" w:space="0" w:color="auto"/>
                <w:left w:val="none" w:sz="0" w:space="0" w:color="auto"/>
                <w:bottom w:val="none" w:sz="0" w:space="0" w:color="auto"/>
                <w:right w:val="none" w:sz="0" w:space="0" w:color="auto"/>
              </w:divBdr>
            </w:div>
            <w:div w:id="1943610335">
              <w:marLeft w:val="0"/>
              <w:marRight w:val="0"/>
              <w:marTop w:val="0"/>
              <w:marBottom w:val="0"/>
              <w:divBdr>
                <w:top w:val="none" w:sz="0" w:space="0" w:color="auto"/>
                <w:left w:val="none" w:sz="0" w:space="0" w:color="auto"/>
                <w:bottom w:val="none" w:sz="0" w:space="0" w:color="auto"/>
                <w:right w:val="none" w:sz="0" w:space="0" w:color="auto"/>
              </w:divBdr>
            </w:div>
            <w:div w:id="808596347">
              <w:marLeft w:val="0"/>
              <w:marRight w:val="0"/>
              <w:marTop w:val="0"/>
              <w:marBottom w:val="0"/>
              <w:divBdr>
                <w:top w:val="none" w:sz="0" w:space="0" w:color="auto"/>
                <w:left w:val="none" w:sz="0" w:space="0" w:color="auto"/>
                <w:bottom w:val="none" w:sz="0" w:space="0" w:color="auto"/>
                <w:right w:val="none" w:sz="0" w:space="0" w:color="auto"/>
              </w:divBdr>
            </w:div>
            <w:div w:id="370766855">
              <w:marLeft w:val="0"/>
              <w:marRight w:val="0"/>
              <w:marTop w:val="0"/>
              <w:marBottom w:val="0"/>
              <w:divBdr>
                <w:top w:val="none" w:sz="0" w:space="0" w:color="auto"/>
                <w:left w:val="none" w:sz="0" w:space="0" w:color="auto"/>
                <w:bottom w:val="none" w:sz="0" w:space="0" w:color="auto"/>
                <w:right w:val="none" w:sz="0" w:space="0" w:color="auto"/>
              </w:divBdr>
            </w:div>
            <w:div w:id="1471748562">
              <w:marLeft w:val="0"/>
              <w:marRight w:val="0"/>
              <w:marTop w:val="0"/>
              <w:marBottom w:val="0"/>
              <w:divBdr>
                <w:top w:val="none" w:sz="0" w:space="0" w:color="auto"/>
                <w:left w:val="none" w:sz="0" w:space="0" w:color="auto"/>
                <w:bottom w:val="none" w:sz="0" w:space="0" w:color="auto"/>
                <w:right w:val="none" w:sz="0" w:space="0" w:color="auto"/>
              </w:divBdr>
            </w:div>
            <w:div w:id="6656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90796">
      <w:bodyDiv w:val="1"/>
      <w:marLeft w:val="0"/>
      <w:marRight w:val="0"/>
      <w:marTop w:val="0"/>
      <w:marBottom w:val="0"/>
      <w:divBdr>
        <w:top w:val="none" w:sz="0" w:space="0" w:color="auto"/>
        <w:left w:val="none" w:sz="0" w:space="0" w:color="auto"/>
        <w:bottom w:val="none" w:sz="0" w:space="0" w:color="auto"/>
        <w:right w:val="none" w:sz="0" w:space="0" w:color="auto"/>
      </w:divBdr>
    </w:div>
    <w:div w:id="1915163761">
      <w:bodyDiv w:val="1"/>
      <w:marLeft w:val="0"/>
      <w:marRight w:val="0"/>
      <w:marTop w:val="0"/>
      <w:marBottom w:val="0"/>
      <w:divBdr>
        <w:top w:val="none" w:sz="0" w:space="0" w:color="auto"/>
        <w:left w:val="none" w:sz="0" w:space="0" w:color="auto"/>
        <w:bottom w:val="none" w:sz="0" w:space="0" w:color="auto"/>
        <w:right w:val="none" w:sz="0" w:space="0" w:color="auto"/>
      </w:divBdr>
      <w:divsChild>
        <w:div w:id="1661999629">
          <w:marLeft w:val="0"/>
          <w:marRight w:val="0"/>
          <w:marTop w:val="0"/>
          <w:marBottom w:val="0"/>
          <w:divBdr>
            <w:top w:val="none" w:sz="0" w:space="0" w:color="auto"/>
            <w:left w:val="none" w:sz="0" w:space="0" w:color="auto"/>
            <w:bottom w:val="none" w:sz="0" w:space="0" w:color="auto"/>
            <w:right w:val="none" w:sz="0" w:space="0" w:color="auto"/>
          </w:divBdr>
          <w:divsChild>
            <w:div w:id="1299262279">
              <w:marLeft w:val="0"/>
              <w:marRight w:val="0"/>
              <w:marTop w:val="0"/>
              <w:marBottom w:val="0"/>
              <w:divBdr>
                <w:top w:val="none" w:sz="0" w:space="0" w:color="auto"/>
                <w:left w:val="none" w:sz="0" w:space="0" w:color="auto"/>
                <w:bottom w:val="none" w:sz="0" w:space="0" w:color="auto"/>
                <w:right w:val="none" w:sz="0" w:space="0" w:color="auto"/>
              </w:divBdr>
              <w:divsChild>
                <w:div w:id="2097239431">
                  <w:marLeft w:val="0"/>
                  <w:marRight w:val="0"/>
                  <w:marTop w:val="0"/>
                  <w:marBottom w:val="0"/>
                  <w:divBdr>
                    <w:top w:val="none" w:sz="0" w:space="0" w:color="auto"/>
                    <w:left w:val="none" w:sz="0" w:space="0" w:color="auto"/>
                    <w:bottom w:val="none" w:sz="0" w:space="0" w:color="auto"/>
                    <w:right w:val="none" w:sz="0" w:space="0" w:color="auto"/>
                  </w:divBdr>
                  <w:divsChild>
                    <w:div w:id="168540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490998">
      <w:bodyDiv w:val="1"/>
      <w:marLeft w:val="0"/>
      <w:marRight w:val="0"/>
      <w:marTop w:val="0"/>
      <w:marBottom w:val="0"/>
      <w:divBdr>
        <w:top w:val="none" w:sz="0" w:space="0" w:color="auto"/>
        <w:left w:val="none" w:sz="0" w:space="0" w:color="auto"/>
        <w:bottom w:val="none" w:sz="0" w:space="0" w:color="auto"/>
        <w:right w:val="none" w:sz="0" w:space="0" w:color="auto"/>
      </w:divBdr>
    </w:div>
    <w:div w:id="1959097177">
      <w:bodyDiv w:val="1"/>
      <w:marLeft w:val="0"/>
      <w:marRight w:val="0"/>
      <w:marTop w:val="0"/>
      <w:marBottom w:val="0"/>
      <w:divBdr>
        <w:top w:val="none" w:sz="0" w:space="0" w:color="auto"/>
        <w:left w:val="none" w:sz="0" w:space="0" w:color="auto"/>
        <w:bottom w:val="none" w:sz="0" w:space="0" w:color="auto"/>
        <w:right w:val="none" w:sz="0" w:space="0" w:color="auto"/>
      </w:divBdr>
      <w:divsChild>
        <w:div w:id="1303846887">
          <w:marLeft w:val="0"/>
          <w:marRight w:val="0"/>
          <w:marTop w:val="0"/>
          <w:marBottom w:val="0"/>
          <w:divBdr>
            <w:top w:val="none" w:sz="0" w:space="0" w:color="auto"/>
            <w:left w:val="none" w:sz="0" w:space="0" w:color="auto"/>
            <w:bottom w:val="none" w:sz="0" w:space="0" w:color="auto"/>
            <w:right w:val="none" w:sz="0" w:space="0" w:color="auto"/>
          </w:divBdr>
          <w:divsChild>
            <w:div w:id="14186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3435">
      <w:bodyDiv w:val="1"/>
      <w:marLeft w:val="0"/>
      <w:marRight w:val="0"/>
      <w:marTop w:val="0"/>
      <w:marBottom w:val="0"/>
      <w:divBdr>
        <w:top w:val="none" w:sz="0" w:space="0" w:color="auto"/>
        <w:left w:val="none" w:sz="0" w:space="0" w:color="auto"/>
        <w:bottom w:val="none" w:sz="0" w:space="0" w:color="auto"/>
        <w:right w:val="none" w:sz="0" w:space="0" w:color="auto"/>
      </w:divBdr>
    </w:div>
    <w:div w:id="1969358135">
      <w:bodyDiv w:val="1"/>
      <w:marLeft w:val="0"/>
      <w:marRight w:val="0"/>
      <w:marTop w:val="0"/>
      <w:marBottom w:val="0"/>
      <w:divBdr>
        <w:top w:val="none" w:sz="0" w:space="0" w:color="auto"/>
        <w:left w:val="none" w:sz="0" w:space="0" w:color="auto"/>
        <w:bottom w:val="none" w:sz="0" w:space="0" w:color="auto"/>
        <w:right w:val="none" w:sz="0" w:space="0" w:color="auto"/>
      </w:divBdr>
    </w:div>
    <w:div w:id="1987782568">
      <w:bodyDiv w:val="1"/>
      <w:marLeft w:val="0"/>
      <w:marRight w:val="0"/>
      <w:marTop w:val="0"/>
      <w:marBottom w:val="0"/>
      <w:divBdr>
        <w:top w:val="none" w:sz="0" w:space="0" w:color="auto"/>
        <w:left w:val="none" w:sz="0" w:space="0" w:color="auto"/>
        <w:bottom w:val="none" w:sz="0" w:space="0" w:color="auto"/>
        <w:right w:val="none" w:sz="0" w:space="0" w:color="auto"/>
      </w:divBdr>
    </w:div>
    <w:div w:id="1990940704">
      <w:bodyDiv w:val="1"/>
      <w:marLeft w:val="0"/>
      <w:marRight w:val="0"/>
      <w:marTop w:val="0"/>
      <w:marBottom w:val="0"/>
      <w:divBdr>
        <w:top w:val="none" w:sz="0" w:space="0" w:color="auto"/>
        <w:left w:val="none" w:sz="0" w:space="0" w:color="auto"/>
        <w:bottom w:val="none" w:sz="0" w:space="0" w:color="auto"/>
        <w:right w:val="none" w:sz="0" w:space="0" w:color="auto"/>
      </w:divBdr>
    </w:div>
    <w:div w:id="2001346310">
      <w:bodyDiv w:val="1"/>
      <w:marLeft w:val="0"/>
      <w:marRight w:val="0"/>
      <w:marTop w:val="0"/>
      <w:marBottom w:val="0"/>
      <w:divBdr>
        <w:top w:val="none" w:sz="0" w:space="0" w:color="auto"/>
        <w:left w:val="none" w:sz="0" w:space="0" w:color="auto"/>
        <w:bottom w:val="none" w:sz="0" w:space="0" w:color="auto"/>
        <w:right w:val="none" w:sz="0" w:space="0" w:color="auto"/>
      </w:divBdr>
    </w:div>
    <w:div w:id="2004552943">
      <w:bodyDiv w:val="1"/>
      <w:marLeft w:val="0"/>
      <w:marRight w:val="0"/>
      <w:marTop w:val="0"/>
      <w:marBottom w:val="0"/>
      <w:divBdr>
        <w:top w:val="none" w:sz="0" w:space="0" w:color="auto"/>
        <w:left w:val="none" w:sz="0" w:space="0" w:color="auto"/>
        <w:bottom w:val="none" w:sz="0" w:space="0" w:color="auto"/>
        <w:right w:val="none" w:sz="0" w:space="0" w:color="auto"/>
      </w:divBdr>
      <w:divsChild>
        <w:div w:id="626202969">
          <w:marLeft w:val="0"/>
          <w:marRight w:val="0"/>
          <w:marTop w:val="0"/>
          <w:marBottom w:val="0"/>
          <w:divBdr>
            <w:top w:val="none" w:sz="0" w:space="0" w:color="auto"/>
            <w:left w:val="none" w:sz="0" w:space="0" w:color="auto"/>
            <w:bottom w:val="none" w:sz="0" w:space="0" w:color="auto"/>
            <w:right w:val="none" w:sz="0" w:space="0" w:color="auto"/>
          </w:divBdr>
        </w:div>
      </w:divsChild>
    </w:div>
    <w:div w:id="2026906995">
      <w:bodyDiv w:val="1"/>
      <w:marLeft w:val="0"/>
      <w:marRight w:val="0"/>
      <w:marTop w:val="0"/>
      <w:marBottom w:val="0"/>
      <w:divBdr>
        <w:top w:val="none" w:sz="0" w:space="0" w:color="auto"/>
        <w:left w:val="none" w:sz="0" w:space="0" w:color="auto"/>
        <w:bottom w:val="none" w:sz="0" w:space="0" w:color="auto"/>
        <w:right w:val="none" w:sz="0" w:space="0" w:color="auto"/>
      </w:divBdr>
    </w:div>
    <w:div w:id="2033845310">
      <w:bodyDiv w:val="1"/>
      <w:marLeft w:val="0"/>
      <w:marRight w:val="0"/>
      <w:marTop w:val="0"/>
      <w:marBottom w:val="0"/>
      <w:divBdr>
        <w:top w:val="none" w:sz="0" w:space="0" w:color="auto"/>
        <w:left w:val="none" w:sz="0" w:space="0" w:color="auto"/>
        <w:bottom w:val="none" w:sz="0" w:space="0" w:color="auto"/>
        <w:right w:val="none" w:sz="0" w:space="0" w:color="auto"/>
      </w:divBdr>
    </w:div>
    <w:div w:id="2047874257">
      <w:bodyDiv w:val="1"/>
      <w:marLeft w:val="0"/>
      <w:marRight w:val="0"/>
      <w:marTop w:val="0"/>
      <w:marBottom w:val="0"/>
      <w:divBdr>
        <w:top w:val="none" w:sz="0" w:space="0" w:color="auto"/>
        <w:left w:val="none" w:sz="0" w:space="0" w:color="auto"/>
        <w:bottom w:val="none" w:sz="0" w:space="0" w:color="auto"/>
        <w:right w:val="none" w:sz="0" w:space="0" w:color="auto"/>
      </w:divBdr>
    </w:div>
    <w:div w:id="2048023730">
      <w:bodyDiv w:val="1"/>
      <w:marLeft w:val="0"/>
      <w:marRight w:val="0"/>
      <w:marTop w:val="0"/>
      <w:marBottom w:val="0"/>
      <w:divBdr>
        <w:top w:val="none" w:sz="0" w:space="0" w:color="auto"/>
        <w:left w:val="none" w:sz="0" w:space="0" w:color="auto"/>
        <w:bottom w:val="none" w:sz="0" w:space="0" w:color="auto"/>
        <w:right w:val="none" w:sz="0" w:space="0" w:color="auto"/>
      </w:divBdr>
    </w:div>
    <w:div w:id="2064060210">
      <w:bodyDiv w:val="1"/>
      <w:marLeft w:val="0"/>
      <w:marRight w:val="0"/>
      <w:marTop w:val="0"/>
      <w:marBottom w:val="0"/>
      <w:divBdr>
        <w:top w:val="none" w:sz="0" w:space="0" w:color="auto"/>
        <w:left w:val="none" w:sz="0" w:space="0" w:color="auto"/>
        <w:bottom w:val="none" w:sz="0" w:space="0" w:color="auto"/>
        <w:right w:val="none" w:sz="0" w:space="0" w:color="auto"/>
      </w:divBdr>
      <w:divsChild>
        <w:div w:id="504637789">
          <w:marLeft w:val="0"/>
          <w:marRight w:val="0"/>
          <w:marTop w:val="0"/>
          <w:marBottom w:val="0"/>
          <w:divBdr>
            <w:top w:val="none" w:sz="0" w:space="0" w:color="auto"/>
            <w:left w:val="none" w:sz="0" w:space="0" w:color="auto"/>
            <w:bottom w:val="none" w:sz="0" w:space="0" w:color="auto"/>
            <w:right w:val="none" w:sz="0" w:space="0" w:color="auto"/>
          </w:divBdr>
        </w:div>
      </w:divsChild>
    </w:div>
    <w:div w:id="2068144353">
      <w:bodyDiv w:val="1"/>
      <w:marLeft w:val="0"/>
      <w:marRight w:val="0"/>
      <w:marTop w:val="0"/>
      <w:marBottom w:val="0"/>
      <w:divBdr>
        <w:top w:val="none" w:sz="0" w:space="0" w:color="auto"/>
        <w:left w:val="none" w:sz="0" w:space="0" w:color="auto"/>
        <w:bottom w:val="none" w:sz="0" w:space="0" w:color="auto"/>
        <w:right w:val="none" w:sz="0" w:space="0" w:color="auto"/>
      </w:divBdr>
    </w:div>
    <w:div w:id="2076857187">
      <w:bodyDiv w:val="1"/>
      <w:marLeft w:val="0"/>
      <w:marRight w:val="0"/>
      <w:marTop w:val="0"/>
      <w:marBottom w:val="0"/>
      <w:divBdr>
        <w:top w:val="none" w:sz="0" w:space="0" w:color="auto"/>
        <w:left w:val="none" w:sz="0" w:space="0" w:color="auto"/>
        <w:bottom w:val="none" w:sz="0" w:space="0" w:color="auto"/>
        <w:right w:val="none" w:sz="0" w:space="0" w:color="auto"/>
      </w:divBdr>
    </w:div>
    <w:div w:id="2099909384">
      <w:bodyDiv w:val="1"/>
      <w:marLeft w:val="0"/>
      <w:marRight w:val="0"/>
      <w:marTop w:val="0"/>
      <w:marBottom w:val="0"/>
      <w:divBdr>
        <w:top w:val="none" w:sz="0" w:space="0" w:color="auto"/>
        <w:left w:val="none" w:sz="0" w:space="0" w:color="auto"/>
        <w:bottom w:val="none" w:sz="0" w:space="0" w:color="auto"/>
        <w:right w:val="none" w:sz="0" w:space="0" w:color="auto"/>
      </w:divBdr>
      <w:divsChild>
        <w:div w:id="1822884967">
          <w:marLeft w:val="0"/>
          <w:marRight w:val="0"/>
          <w:marTop w:val="0"/>
          <w:marBottom w:val="0"/>
          <w:divBdr>
            <w:top w:val="none" w:sz="0" w:space="0" w:color="auto"/>
            <w:left w:val="none" w:sz="0" w:space="0" w:color="auto"/>
            <w:bottom w:val="none" w:sz="0" w:space="0" w:color="auto"/>
            <w:right w:val="none" w:sz="0" w:space="0" w:color="auto"/>
          </w:divBdr>
        </w:div>
      </w:divsChild>
    </w:div>
    <w:div w:id="2102294139">
      <w:bodyDiv w:val="1"/>
      <w:marLeft w:val="0"/>
      <w:marRight w:val="0"/>
      <w:marTop w:val="0"/>
      <w:marBottom w:val="0"/>
      <w:divBdr>
        <w:top w:val="none" w:sz="0" w:space="0" w:color="auto"/>
        <w:left w:val="none" w:sz="0" w:space="0" w:color="auto"/>
        <w:bottom w:val="none" w:sz="0" w:space="0" w:color="auto"/>
        <w:right w:val="none" w:sz="0" w:space="0" w:color="auto"/>
      </w:divBdr>
    </w:div>
    <w:div w:id="2112118319">
      <w:bodyDiv w:val="1"/>
      <w:marLeft w:val="0"/>
      <w:marRight w:val="0"/>
      <w:marTop w:val="0"/>
      <w:marBottom w:val="0"/>
      <w:divBdr>
        <w:top w:val="none" w:sz="0" w:space="0" w:color="auto"/>
        <w:left w:val="none" w:sz="0" w:space="0" w:color="auto"/>
        <w:bottom w:val="none" w:sz="0" w:space="0" w:color="auto"/>
        <w:right w:val="none" w:sz="0" w:space="0" w:color="auto"/>
      </w:divBdr>
    </w:div>
    <w:div w:id="2117867774">
      <w:bodyDiv w:val="1"/>
      <w:marLeft w:val="0"/>
      <w:marRight w:val="0"/>
      <w:marTop w:val="0"/>
      <w:marBottom w:val="0"/>
      <w:divBdr>
        <w:top w:val="none" w:sz="0" w:space="0" w:color="auto"/>
        <w:left w:val="none" w:sz="0" w:space="0" w:color="auto"/>
        <w:bottom w:val="none" w:sz="0" w:space="0" w:color="auto"/>
        <w:right w:val="none" w:sz="0" w:space="0" w:color="auto"/>
      </w:divBdr>
    </w:div>
    <w:div w:id="2131823459">
      <w:bodyDiv w:val="1"/>
      <w:marLeft w:val="0"/>
      <w:marRight w:val="0"/>
      <w:marTop w:val="0"/>
      <w:marBottom w:val="0"/>
      <w:divBdr>
        <w:top w:val="none" w:sz="0" w:space="0" w:color="auto"/>
        <w:left w:val="none" w:sz="0" w:space="0" w:color="auto"/>
        <w:bottom w:val="none" w:sz="0" w:space="0" w:color="auto"/>
        <w:right w:val="none" w:sz="0" w:space="0" w:color="auto"/>
      </w:divBdr>
    </w:div>
    <w:div w:id="214218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Dokument_programu_Microsoft_Word1.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kaggle.com/code/markow/validation-set-approach-and-polynomial-regression" TargetMode="External"/><Relationship Id="rId23" Type="http://schemas.openxmlformats.org/officeDocument/2006/relationships/theme" Target="theme/theme1.xml"/><Relationship Id="rId10" Type="http://schemas.openxmlformats.org/officeDocument/2006/relationships/package" Target="embeddings/Dokument_programu_Microsoft_Word.docx"/><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CE2E6-DCB5-463F-8CAB-5C1E2114B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25936</TotalTime>
  <Pages>10</Pages>
  <Words>1525</Words>
  <Characters>9151</Characters>
  <Application>Microsoft Office Word</Application>
  <DocSecurity>0</DocSecurity>
  <Lines>76</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jpw</dc:creator>
  <cp:lastModifiedBy>Julek</cp:lastModifiedBy>
  <cp:revision>138</cp:revision>
  <cp:lastPrinted>2023-11-17T00:33:00Z</cp:lastPrinted>
  <dcterms:created xsi:type="dcterms:W3CDTF">2022-10-20T17:38:00Z</dcterms:created>
  <dcterms:modified xsi:type="dcterms:W3CDTF">2024-03-11T03:27:00Z</dcterms:modified>
</cp:coreProperties>
</file>