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9B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用户名密码：heweigang   Heweigang1076</w:t>
      </w:r>
    </w:p>
    <w:p w14:paraId="5924B5A8">
      <w:pPr>
        <w:rPr>
          <w:rFonts w:hint="eastAsia"/>
          <w:lang w:val="en-US" w:eastAsia="zh-CN"/>
        </w:rPr>
      </w:pPr>
    </w:p>
    <w:p w14:paraId="2B0DB731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wallet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api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key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6BXMAPNEJZB3VKCHYGJSHXV329GICXNHWD</w:t>
      </w:r>
    </w:p>
    <w:p w14:paraId="3B2C09EC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eastAsia" w:ascii="monospace" w:hAnsi="monospace" w:cs="monospace"/>
          <w:color w:val="BCBEC4"/>
          <w:sz w:val="19"/>
          <w:szCs w:val="19"/>
          <w:shd w:val="clear" w:fill="1E1F22"/>
          <w:lang w:val="en-US" w:eastAsia="zh-CN"/>
        </w:rPr>
        <w:t>注册地址：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https://etherscan.io/</w:t>
      </w:r>
    </w:p>
    <w:p w14:paraId="50667B46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web3j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url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https://mainnet.infura.io/v3/d56db2e98e874970b89f788d72974216</w:t>
      </w:r>
    </w:p>
    <w:p w14:paraId="126AC109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eastAsia" w:ascii="monospace" w:hAnsi="monospace" w:cs="monospace"/>
          <w:color w:val="BCBEC4"/>
          <w:sz w:val="19"/>
          <w:szCs w:val="19"/>
          <w:shd w:val="clear" w:fill="1E1F22"/>
          <w:lang w:val="en-US" w:eastAsia="zh-CN"/>
        </w:rPr>
        <w:t xml:space="preserve">后边拼接的key 注册地址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https://developer.metamask.io/</w:t>
      </w:r>
    </w:p>
    <w:p w14:paraId="0DB19484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key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b8766543-0eba-4943-b2ae-91e09713b0f3</w:t>
      </w:r>
    </w:p>
    <w:p w14:paraId="12BC0236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eastAsia" w:ascii="monospace" w:hAnsi="monospace" w:cs="monospace"/>
          <w:color w:val="BCBEC4"/>
          <w:sz w:val="19"/>
          <w:szCs w:val="19"/>
          <w:shd w:val="clear" w:fill="1E1F22"/>
          <w:lang w:val="en-US" w:eastAsia="zh-CN"/>
        </w:rPr>
        <w:t>注册地址：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https://www.trongrid.io/</w:t>
      </w:r>
    </w:p>
    <w:p w14:paraId="226BFAF8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宋体" w:cs="monospace"/>
          <w:color w:val="BCBEC4"/>
          <w:sz w:val="19"/>
          <w:szCs w:val="19"/>
          <w:shd w:val="clear" w:fill="1E1F22"/>
          <w:lang w:val="en-US" w:eastAsia="zh-CN"/>
        </w:rPr>
      </w:pPr>
      <w:bookmarkStart w:id="0" w:name="_GoBack"/>
      <w:bookmarkEnd w:id="0"/>
    </w:p>
    <w:p w14:paraId="11B572B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E36271"/>
    <w:rsid w:val="43D8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2025-07-04T18:11:43Z</dcterms:created>
  <dc:creator>heweigang</dc:creator>
  <cp:lastModifiedBy>葡萄成熟时</cp:lastModifiedBy>
  <dcterms:modified xsi:type="dcterms:W3CDTF">2025-07-04T18:30:31Z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eyJoZGlkIjoiN2NiMzk0ZjE4NGQ4NjFmZjJhYTQ2MDE2MGMzM2YxNzEiLCJ1c2VySWQiOiIxMTIwMzU0MzQ5In0=</vt:lpwstr>
  </property>
  <property fmtid="{D5CDD505-2E9C-101B-9397-08002B2CF9AE}" pid="4" name="ICV">
    <vt:lpwstr>75FEF17A288F4D83A0C7BC0147F058E9_12</vt:lpwstr>
  </property>
</Properties>
</file>