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459C4" w14:textId="1E7EC2BC" w:rsidR="003362E6" w:rsidRDefault="00000000">
      <w:pPr>
        <w:spacing w:after="40"/>
      </w:pPr>
      <w:r>
        <w:rPr>
          <w:b/>
          <w:color w:val="4B3B8F"/>
          <w:sz w:val="36"/>
        </w:rPr>
        <w:t>Login Restyling &amp; Team Page</w:t>
      </w:r>
      <w:r w:rsidR="005B4E96">
        <w:rPr>
          <w:b/>
          <w:color w:val="4B3B8F"/>
          <w:sz w:val="36"/>
        </w:rPr>
        <w:t xml:space="preserve"> - </w:t>
      </w:r>
      <w:r>
        <w:rPr>
          <w:b/>
          <w:color w:val="4B3B8F"/>
          <w:sz w:val="36"/>
        </w:rPr>
        <w:t>Requirements</w:t>
      </w:r>
    </w:p>
    <w:p w14:paraId="5D99119A" w14:textId="0E8AA409" w:rsidR="005B4E96" w:rsidRPr="005B4E96" w:rsidRDefault="00000000">
      <w:pPr>
        <w:spacing w:after="40"/>
        <w:rPr>
          <w:sz w:val="22"/>
        </w:rPr>
      </w:pPr>
      <w:r w:rsidRPr="005B4E96">
        <w:rPr>
          <w:sz w:val="22"/>
        </w:rPr>
        <w:t>Task 2 Mock Sprint · Group 32 Team B</w:t>
      </w:r>
    </w:p>
    <w:p w14:paraId="4E5497DB" w14:textId="682B3B91" w:rsidR="003362E6" w:rsidRPr="005B4E96" w:rsidRDefault="00000000">
      <w:pPr>
        <w:spacing w:after="40"/>
        <w:rPr>
          <w:sz w:val="22"/>
        </w:rPr>
      </w:pPr>
      <w:r w:rsidRPr="005B4E96">
        <w:rPr>
          <w:sz w:val="22"/>
        </w:rPr>
        <w:t>Role: Business Analyst (Bawi Tui Muk)</w:t>
      </w:r>
    </w:p>
    <w:p w14:paraId="630B9E2F" w14:textId="77777777" w:rsidR="005B4E96" w:rsidRDefault="00000000">
      <w:pPr>
        <w:spacing w:after="240"/>
        <w:rPr>
          <w:sz w:val="22"/>
        </w:rPr>
      </w:pPr>
      <w:r w:rsidRPr="005B4E96">
        <w:rPr>
          <w:sz w:val="22"/>
        </w:rPr>
        <w:t xml:space="preserve">Version 1.0 · 12/08/2026 · </w:t>
      </w:r>
    </w:p>
    <w:p w14:paraId="62536230" w14:textId="77777777" w:rsidR="003362E6" w:rsidRDefault="00000000">
      <w:pPr>
        <w:pStyle w:val="Heading1"/>
      </w:pPr>
      <w:r>
        <w:rPr>
          <w:color w:val="4B3B8F"/>
        </w:rPr>
        <w:t>1. Purpose &amp; Feature Summary</w:t>
      </w:r>
    </w:p>
    <w:p w14:paraId="363CCE11" w14:textId="77777777" w:rsidR="005B4E96" w:rsidRPr="00FD766B" w:rsidRDefault="00000000">
      <w:pPr>
        <w:spacing w:after="120"/>
        <w:rPr>
          <w:sz w:val="22"/>
        </w:rPr>
      </w:pPr>
      <w:r w:rsidRPr="00FD766B">
        <w:rPr>
          <w:sz w:val="22"/>
        </w:rPr>
        <w:t>One feature, two screens, built on the existing garage boilerplate: a restyled login page that, on successful sign-in, redirects to a new team page presenting Group 32 Team B</w:t>
      </w:r>
      <w:r w:rsidR="005B4E96" w:rsidRPr="00FD766B">
        <w:rPr>
          <w:sz w:val="22"/>
        </w:rPr>
        <w:t xml:space="preserve">’s </w:t>
      </w:r>
      <w:r w:rsidRPr="00FD766B">
        <w:rPr>
          <w:sz w:val="22"/>
        </w:rPr>
        <w:t xml:space="preserve">team name, and each member's photo, name, role, and a short blurb. </w:t>
      </w:r>
    </w:p>
    <w:p w14:paraId="33EAA461" w14:textId="167C3653" w:rsidR="003362E6" w:rsidRPr="00FD766B" w:rsidRDefault="00000000">
      <w:pPr>
        <w:spacing w:after="120"/>
        <w:rPr>
          <w:sz w:val="22"/>
        </w:rPr>
      </w:pPr>
      <w:r w:rsidRPr="00FD766B">
        <w:rPr>
          <w:sz w:val="22"/>
        </w:rPr>
        <w:t>This document defines what is required; UX defines how it looks; development follows the approved design.</w:t>
      </w:r>
    </w:p>
    <w:p w14:paraId="4BB0E804" w14:textId="09C49C4D" w:rsidR="003362E6" w:rsidRDefault="00000000">
      <w:pPr>
        <w:pStyle w:val="Heading1"/>
      </w:pPr>
      <w:r>
        <w:rPr>
          <w:color w:val="4B3B8F"/>
        </w:rPr>
        <w:t>2. Login Page</w:t>
      </w:r>
      <w:r w:rsidR="005B4E96">
        <w:rPr>
          <w:color w:val="4B3B8F"/>
        </w:rPr>
        <w:t xml:space="preserve"> - </w:t>
      </w:r>
      <w:r>
        <w:rPr>
          <w:color w:val="4B3B8F"/>
        </w:rPr>
        <w:t>Scope: STYLING ONLY</w:t>
      </w:r>
    </w:p>
    <w:p w14:paraId="5CC1C5EE" w14:textId="77777777" w:rsidR="003362E6" w:rsidRPr="00FD766B" w:rsidRDefault="00000000">
      <w:pPr>
        <w:spacing w:after="40"/>
        <w:rPr>
          <w:sz w:val="22"/>
        </w:rPr>
      </w:pPr>
      <w:r w:rsidRPr="00FD766B">
        <w:rPr>
          <w:sz w:val="22"/>
        </w:rPr>
        <w:t>The login work is explicitly restyling only. It restyles the boilerplate's existing sign-in page and must NOT change:</w:t>
      </w:r>
    </w:p>
    <w:p w14:paraId="10D32B8F" w14:textId="23D1CD68" w:rsidR="003362E6" w:rsidRPr="00FD766B" w:rsidRDefault="00000000">
      <w:pPr>
        <w:pStyle w:val="ListBullet"/>
        <w:spacing w:after="40"/>
        <w:rPr>
          <w:sz w:val="22"/>
        </w:rPr>
      </w:pPr>
      <w:r w:rsidRPr="00FD766B">
        <w:rPr>
          <w:b/>
          <w:bCs/>
          <w:sz w:val="22"/>
        </w:rPr>
        <w:t>Authentication logic</w:t>
      </w:r>
      <w:r w:rsidR="005B4E96" w:rsidRPr="00FD766B">
        <w:rPr>
          <w:b/>
          <w:bCs/>
          <w:sz w:val="22"/>
        </w:rPr>
        <w:t>:</w:t>
      </w:r>
      <w:r w:rsidRPr="00FD766B">
        <w:rPr>
          <w:sz w:val="22"/>
        </w:rPr>
        <w:t xml:space="preserve"> Firebase email/password (and Google) flows stay exactly as shipped</w:t>
      </w:r>
    </w:p>
    <w:p w14:paraId="103AB63D" w14:textId="4E4E54A4" w:rsidR="003362E6" w:rsidRPr="00FD766B" w:rsidRDefault="00000000">
      <w:pPr>
        <w:pStyle w:val="ListBullet"/>
        <w:spacing w:after="40"/>
        <w:rPr>
          <w:sz w:val="22"/>
        </w:rPr>
      </w:pPr>
      <w:r w:rsidRPr="00FD766B">
        <w:rPr>
          <w:b/>
          <w:bCs/>
          <w:sz w:val="22"/>
        </w:rPr>
        <w:t xml:space="preserve">Session </w:t>
      </w:r>
      <w:r w:rsidR="005B4E96" w:rsidRPr="00FD766B">
        <w:rPr>
          <w:b/>
          <w:bCs/>
          <w:sz w:val="22"/>
        </w:rPr>
        <w:t>behavior:</w:t>
      </w:r>
      <w:r w:rsidRPr="00FD766B">
        <w:rPr>
          <w:sz w:val="22"/>
        </w:rPr>
        <w:t xml:space="preserve"> </w:t>
      </w:r>
      <w:r w:rsidR="005B4E96" w:rsidRPr="00FD766B">
        <w:rPr>
          <w:sz w:val="22"/>
        </w:rPr>
        <w:t>T</w:t>
      </w:r>
      <w:r w:rsidRPr="00FD766B">
        <w:rPr>
          <w:sz w:val="22"/>
        </w:rPr>
        <w:t>he session cookie flow and protected-route redirects are untouched</w:t>
      </w:r>
    </w:p>
    <w:p w14:paraId="376DF8DC" w14:textId="03756FE1" w:rsidR="003362E6" w:rsidRPr="00FD766B" w:rsidRDefault="00000000">
      <w:pPr>
        <w:pStyle w:val="ListBullet"/>
        <w:spacing w:after="40"/>
        <w:rPr>
          <w:sz w:val="22"/>
        </w:rPr>
      </w:pPr>
      <w:r w:rsidRPr="00FD766B">
        <w:rPr>
          <w:b/>
          <w:bCs/>
          <w:sz w:val="22"/>
        </w:rPr>
        <w:t>Form fields, validation rules, or error handling</w:t>
      </w:r>
      <w:r w:rsidR="005B4E96" w:rsidRPr="00FD766B">
        <w:rPr>
          <w:b/>
          <w:bCs/>
          <w:sz w:val="22"/>
        </w:rPr>
        <w:t>:</w:t>
      </w:r>
      <w:r w:rsidRPr="00FD766B">
        <w:rPr>
          <w:sz w:val="22"/>
        </w:rPr>
        <w:t xml:space="preserve"> </w:t>
      </w:r>
      <w:r w:rsidR="005B4E96" w:rsidRPr="00FD766B">
        <w:rPr>
          <w:sz w:val="22"/>
        </w:rPr>
        <w:t>S</w:t>
      </w:r>
      <w:r w:rsidRPr="00FD766B">
        <w:rPr>
          <w:sz w:val="22"/>
        </w:rPr>
        <w:t>ame fields (email, password), same messages</w:t>
      </w:r>
    </w:p>
    <w:p w14:paraId="10F0DA54" w14:textId="7EDA396D" w:rsidR="003362E6" w:rsidRPr="00FD766B" w:rsidRDefault="00000000">
      <w:pPr>
        <w:pStyle w:val="ListBullet"/>
        <w:spacing w:after="40"/>
        <w:rPr>
          <w:sz w:val="22"/>
        </w:rPr>
      </w:pPr>
      <w:r w:rsidRPr="00FD766B">
        <w:rPr>
          <w:b/>
          <w:bCs/>
          <w:sz w:val="22"/>
        </w:rPr>
        <w:t>Routing</w:t>
      </w:r>
      <w:r w:rsidR="005B4E96" w:rsidRPr="00FD766B">
        <w:rPr>
          <w:b/>
          <w:bCs/>
          <w:sz w:val="22"/>
        </w:rPr>
        <w:t>:</w:t>
      </w:r>
      <w:r w:rsidRPr="00FD766B">
        <w:rPr>
          <w:sz w:val="22"/>
        </w:rPr>
        <w:t xml:space="preserve"> </w:t>
      </w:r>
      <w:r w:rsidR="005B4E96" w:rsidRPr="00FD766B">
        <w:rPr>
          <w:sz w:val="22"/>
        </w:rPr>
        <w:t>T</w:t>
      </w:r>
      <w:r w:rsidRPr="00FD766B">
        <w:rPr>
          <w:sz w:val="22"/>
        </w:rPr>
        <w:t>he page keeps its existing route</w:t>
      </w:r>
      <w:r w:rsidR="005B4E96" w:rsidRPr="00FD766B">
        <w:rPr>
          <w:sz w:val="22"/>
        </w:rPr>
        <w:t xml:space="preserve"> and </w:t>
      </w:r>
      <w:r w:rsidRPr="00FD766B">
        <w:rPr>
          <w:sz w:val="22"/>
        </w:rPr>
        <w:t>only appearance changes (layout, colours, typography, imagery, spacing)</w:t>
      </w:r>
    </w:p>
    <w:p w14:paraId="02F48A28" w14:textId="77777777" w:rsidR="003362E6" w:rsidRPr="00FD766B" w:rsidRDefault="00000000">
      <w:pPr>
        <w:spacing w:after="120"/>
        <w:rPr>
          <w:sz w:val="22"/>
        </w:rPr>
      </w:pPr>
      <w:r w:rsidRPr="00FD766B">
        <w:rPr>
          <w:b/>
          <w:bCs/>
          <w:sz w:val="22"/>
        </w:rPr>
        <w:t>In scope for styling:</w:t>
      </w:r>
      <w:r w:rsidRPr="00FD766B">
        <w:rPr>
          <w:sz w:val="22"/>
        </w:rPr>
        <w:t xml:space="preserve"> page layout, brand colours/typography per the UX design, button and input styling via Tailwind classes, and the post-login redirect target being the team page (a one-line route change, not auth logic).</w:t>
      </w:r>
    </w:p>
    <w:p w14:paraId="7A64D880" w14:textId="4F6031E8" w:rsidR="003362E6" w:rsidRPr="00FD766B" w:rsidRDefault="00000000">
      <w:pPr>
        <w:spacing w:after="120"/>
        <w:rPr>
          <w:sz w:val="22"/>
        </w:rPr>
      </w:pPr>
      <w:r w:rsidRPr="00FD766B">
        <w:rPr>
          <w:b/>
          <w:sz w:val="22"/>
        </w:rPr>
        <w:t xml:space="preserve">Success </w:t>
      </w:r>
      <w:r w:rsidR="005B4E96" w:rsidRPr="00FD766B">
        <w:rPr>
          <w:b/>
          <w:sz w:val="22"/>
        </w:rPr>
        <w:t>behavior</w:t>
      </w:r>
      <w:r w:rsidRPr="00FD766B">
        <w:rPr>
          <w:b/>
          <w:sz w:val="22"/>
        </w:rPr>
        <w:t xml:space="preserve">: valid credentials </w:t>
      </w:r>
      <w:r w:rsidR="005B4E96" w:rsidRPr="00FD766B">
        <w:rPr>
          <w:b/>
          <w:sz w:val="22"/>
        </w:rPr>
        <w:t>-&gt;</w:t>
      </w:r>
      <w:r w:rsidRPr="00FD766B">
        <w:rPr>
          <w:b/>
          <w:sz w:val="22"/>
        </w:rPr>
        <w:t xml:space="preserve"> user lands on the team page. Invalid credentials </w:t>
      </w:r>
      <w:r w:rsidR="005B4E96" w:rsidRPr="00FD766B">
        <w:rPr>
          <w:b/>
          <w:sz w:val="22"/>
        </w:rPr>
        <w:t>-&gt;</w:t>
      </w:r>
      <w:r w:rsidRPr="00FD766B">
        <w:rPr>
          <w:b/>
          <w:sz w:val="22"/>
        </w:rPr>
        <w:t xml:space="preserve"> existing boilerplate error behaviour, restyled only.</w:t>
      </w:r>
    </w:p>
    <w:p w14:paraId="09D29AA5" w14:textId="62329286" w:rsidR="003362E6" w:rsidRDefault="00000000">
      <w:pPr>
        <w:pStyle w:val="Heading1"/>
      </w:pPr>
      <w:r>
        <w:rPr>
          <w:color w:val="4B3B8F"/>
        </w:rPr>
        <w:t xml:space="preserve">3. Team Page </w:t>
      </w:r>
      <w:r w:rsidR="00946644">
        <w:rPr>
          <w:color w:val="4B3B8F"/>
        </w:rPr>
        <w:t>-</w:t>
      </w:r>
      <w:r>
        <w:rPr>
          <w:color w:val="4B3B8F"/>
        </w:rPr>
        <w:t xml:space="preserve"> Content Fields &amp; Rules</w:t>
      </w:r>
    </w:p>
    <w:p w14:paraId="6F8364CF" w14:textId="77777777" w:rsidR="003362E6" w:rsidRPr="00FD766B" w:rsidRDefault="00000000">
      <w:pPr>
        <w:spacing w:after="80"/>
        <w:rPr>
          <w:sz w:val="22"/>
        </w:rPr>
      </w:pPr>
      <w:r w:rsidRPr="00FD766B">
        <w:rPr>
          <w:sz w:val="22"/>
        </w:rPr>
        <w:t>Route: /team (inside the authenticated dashboard area). Visible only to signed-in users.</w:t>
      </w:r>
    </w:p>
    <w:p w14:paraId="1EBF543C" w14:textId="77777777" w:rsidR="003362E6" w:rsidRDefault="00000000">
      <w:pPr>
        <w:pStyle w:val="Heading2"/>
      </w:pPr>
      <w:r>
        <w:rPr>
          <w:color w:val="4B3B8F"/>
        </w:rPr>
        <w:t>3.1 Page-level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4172"/>
        <w:gridCol w:w="3740"/>
      </w:tblGrid>
      <w:tr w:rsidR="003362E6" w14:paraId="768AB053" w14:textId="77777777">
        <w:tc>
          <w:tcPr>
            <w:tcW w:w="2016" w:type="dxa"/>
            <w:shd w:val="clear" w:color="auto" w:fill="4B3B8F"/>
          </w:tcPr>
          <w:p w14:paraId="2D0F3F04" w14:textId="77777777" w:rsidR="003362E6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4176" w:type="dxa"/>
            <w:shd w:val="clear" w:color="auto" w:fill="4B3B8F"/>
          </w:tcPr>
          <w:p w14:paraId="3CF13F4A" w14:textId="77777777" w:rsidR="003362E6" w:rsidRDefault="00000000">
            <w:r>
              <w:rPr>
                <w:b/>
                <w:color w:val="FFFFFF"/>
                <w:sz w:val="19"/>
              </w:rPr>
              <w:t>Rules</w:t>
            </w:r>
          </w:p>
        </w:tc>
        <w:tc>
          <w:tcPr>
            <w:tcW w:w="3744" w:type="dxa"/>
            <w:shd w:val="clear" w:color="auto" w:fill="4B3B8F"/>
          </w:tcPr>
          <w:p w14:paraId="0E15D4A0" w14:textId="77777777" w:rsidR="003362E6" w:rsidRDefault="00000000">
            <w:r>
              <w:rPr>
                <w:b/>
                <w:color w:val="FFFFFF"/>
                <w:sz w:val="19"/>
              </w:rPr>
              <w:t>Display</w:t>
            </w:r>
          </w:p>
        </w:tc>
      </w:tr>
      <w:tr w:rsidR="003362E6" w14:paraId="22DC600B" w14:textId="77777777">
        <w:tc>
          <w:tcPr>
            <w:tcW w:w="2016" w:type="dxa"/>
          </w:tcPr>
          <w:p w14:paraId="419B54D1" w14:textId="77777777" w:rsidR="003362E6" w:rsidRDefault="00000000">
            <w:r>
              <w:rPr>
                <w:b/>
                <w:sz w:val="19"/>
              </w:rPr>
              <w:t>Team name</w:t>
            </w:r>
          </w:p>
        </w:tc>
        <w:tc>
          <w:tcPr>
            <w:tcW w:w="4176" w:type="dxa"/>
          </w:tcPr>
          <w:p w14:paraId="7F11A8B8" w14:textId="77777777" w:rsidR="003362E6" w:rsidRDefault="00000000">
            <w:r>
              <w:rPr>
                <w:sz w:val="19"/>
              </w:rPr>
              <w:t>Required. Fixed text: “Group 32 Team B”</w:t>
            </w:r>
          </w:p>
        </w:tc>
        <w:tc>
          <w:tcPr>
            <w:tcW w:w="3744" w:type="dxa"/>
          </w:tcPr>
          <w:p w14:paraId="63829008" w14:textId="77777777" w:rsidR="003362E6" w:rsidRDefault="00000000">
            <w:r>
              <w:rPr>
                <w:sz w:val="19"/>
              </w:rPr>
              <w:t>Page heading (H1), top of page</w:t>
            </w:r>
          </w:p>
        </w:tc>
      </w:tr>
      <w:tr w:rsidR="003362E6" w14:paraId="4294C3BD" w14:textId="77777777">
        <w:tc>
          <w:tcPr>
            <w:tcW w:w="2016" w:type="dxa"/>
          </w:tcPr>
          <w:p w14:paraId="7B5D575D" w14:textId="77777777" w:rsidR="003362E6" w:rsidRDefault="00000000">
            <w:r>
              <w:rPr>
                <w:b/>
                <w:sz w:val="19"/>
              </w:rPr>
              <w:t>Team blurb</w:t>
            </w:r>
          </w:p>
        </w:tc>
        <w:tc>
          <w:tcPr>
            <w:tcW w:w="4176" w:type="dxa"/>
          </w:tcPr>
          <w:p w14:paraId="46ED9507" w14:textId="77777777" w:rsidR="003362E6" w:rsidRDefault="00000000">
            <w:r>
              <w:rPr>
                <w:sz w:val="19"/>
              </w:rPr>
              <w:t>Optional. Max 300 chars, single paragraph</w:t>
            </w:r>
          </w:p>
        </w:tc>
        <w:tc>
          <w:tcPr>
            <w:tcW w:w="3744" w:type="dxa"/>
          </w:tcPr>
          <w:p w14:paraId="237B0C54" w14:textId="77777777" w:rsidR="003362E6" w:rsidRDefault="00000000">
            <w:r>
              <w:rPr>
                <w:sz w:val="19"/>
              </w:rPr>
              <w:t>Under heading, muted text</w:t>
            </w:r>
          </w:p>
        </w:tc>
      </w:tr>
    </w:tbl>
    <w:p w14:paraId="6025FF9A" w14:textId="77777777" w:rsidR="003362E6" w:rsidRDefault="00000000">
      <w:pPr>
        <w:pStyle w:val="Heading2"/>
      </w:pPr>
      <w:r>
        <w:rPr>
          <w:color w:val="4B3B8F"/>
        </w:rPr>
        <w:t>3.2 Per-member fields (4 members)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4172"/>
        <w:gridCol w:w="3740"/>
      </w:tblGrid>
      <w:tr w:rsidR="003362E6" w14:paraId="4219EB03" w14:textId="77777777">
        <w:tc>
          <w:tcPr>
            <w:tcW w:w="2016" w:type="dxa"/>
            <w:shd w:val="clear" w:color="auto" w:fill="4B3B8F"/>
          </w:tcPr>
          <w:p w14:paraId="2CCB9DE6" w14:textId="77777777" w:rsidR="003362E6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4176" w:type="dxa"/>
            <w:shd w:val="clear" w:color="auto" w:fill="4B3B8F"/>
          </w:tcPr>
          <w:p w14:paraId="1A754A10" w14:textId="77777777" w:rsidR="003362E6" w:rsidRDefault="00000000">
            <w:r>
              <w:rPr>
                <w:b/>
                <w:color w:val="FFFFFF"/>
                <w:sz w:val="19"/>
              </w:rPr>
              <w:t>Rules</w:t>
            </w:r>
          </w:p>
        </w:tc>
        <w:tc>
          <w:tcPr>
            <w:tcW w:w="3744" w:type="dxa"/>
            <w:shd w:val="clear" w:color="auto" w:fill="4B3B8F"/>
          </w:tcPr>
          <w:p w14:paraId="20A7028F" w14:textId="77777777" w:rsidR="003362E6" w:rsidRDefault="00000000">
            <w:r>
              <w:rPr>
                <w:b/>
                <w:color w:val="FFFFFF"/>
                <w:sz w:val="19"/>
              </w:rPr>
              <w:t>Display</w:t>
            </w:r>
          </w:p>
        </w:tc>
      </w:tr>
      <w:tr w:rsidR="003362E6" w14:paraId="3D8B2A4F" w14:textId="77777777">
        <w:tc>
          <w:tcPr>
            <w:tcW w:w="2016" w:type="dxa"/>
          </w:tcPr>
          <w:p w14:paraId="77599B5E" w14:textId="77777777" w:rsidR="003362E6" w:rsidRDefault="00000000">
            <w:r>
              <w:rPr>
                <w:b/>
                <w:sz w:val="19"/>
              </w:rPr>
              <w:t>Full name</w:t>
            </w:r>
          </w:p>
        </w:tc>
        <w:tc>
          <w:tcPr>
            <w:tcW w:w="4176" w:type="dxa"/>
          </w:tcPr>
          <w:p w14:paraId="43AA57B7" w14:textId="34179CFE" w:rsidR="003362E6" w:rsidRDefault="00000000">
            <w:r>
              <w:rPr>
                <w:sz w:val="19"/>
              </w:rPr>
              <w:t>Required. 1</w:t>
            </w:r>
            <w:r w:rsidR="00946644">
              <w:rPr>
                <w:sz w:val="19"/>
              </w:rPr>
              <w:t>-</w:t>
            </w:r>
            <w:r>
              <w:rPr>
                <w:sz w:val="19"/>
              </w:rPr>
              <w:t>60 chars</w:t>
            </w:r>
          </w:p>
        </w:tc>
        <w:tc>
          <w:tcPr>
            <w:tcW w:w="3744" w:type="dxa"/>
          </w:tcPr>
          <w:p w14:paraId="78F3D6FA" w14:textId="77777777" w:rsidR="003362E6" w:rsidRDefault="00000000">
            <w:r>
              <w:rPr>
                <w:sz w:val="19"/>
              </w:rPr>
              <w:t>Card title, bold</w:t>
            </w:r>
          </w:p>
        </w:tc>
      </w:tr>
      <w:tr w:rsidR="003362E6" w14:paraId="6137B4D5" w14:textId="77777777">
        <w:tc>
          <w:tcPr>
            <w:tcW w:w="2016" w:type="dxa"/>
          </w:tcPr>
          <w:p w14:paraId="1EE2EB59" w14:textId="77777777" w:rsidR="003362E6" w:rsidRDefault="00000000">
            <w:r>
              <w:rPr>
                <w:b/>
                <w:sz w:val="19"/>
              </w:rPr>
              <w:t>Role</w:t>
            </w:r>
          </w:p>
        </w:tc>
        <w:tc>
          <w:tcPr>
            <w:tcW w:w="4176" w:type="dxa"/>
          </w:tcPr>
          <w:p w14:paraId="026B7639" w14:textId="77777777" w:rsidR="003362E6" w:rsidRDefault="00000000">
            <w:r>
              <w:rPr>
                <w:sz w:val="19"/>
              </w:rPr>
              <w:t>Required. One of: Project Manager, Business Analyst, UX Designer, Developer</w:t>
            </w:r>
          </w:p>
        </w:tc>
        <w:tc>
          <w:tcPr>
            <w:tcW w:w="3744" w:type="dxa"/>
          </w:tcPr>
          <w:p w14:paraId="6FA327B8" w14:textId="77777777" w:rsidR="003362E6" w:rsidRDefault="00000000">
            <w:r>
              <w:rPr>
                <w:sz w:val="19"/>
              </w:rPr>
              <w:t>Under name, accent colour</w:t>
            </w:r>
          </w:p>
        </w:tc>
      </w:tr>
      <w:tr w:rsidR="003362E6" w14:paraId="15BDAE28" w14:textId="77777777">
        <w:tc>
          <w:tcPr>
            <w:tcW w:w="2016" w:type="dxa"/>
          </w:tcPr>
          <w:p w14:paraId="31212ADE" w14:textId="77777777" w:rsidR="003362E6" w:rsidRDefault="00000000">
            <w:r>
              <w:rPr>
                <w:b/>
                <w:sz w:val="19"/>
              </w:rPr>
              <w:t>Photo</w:t>
            </w:r>
          </w:p>
        </w:tc>
        <w:tc>
          <w:tcPr>
            <w:tcW w:w="4176" w:type="dxa"/>
          </w:tcPr>
          <w:p w14:paraId="6076582B" w14:textId="640EC9A0" w:rsidR="003362E6" w:rsidRDefault="00000000">
            <w:r>
              <w:rPr>
                <w:sz w:val="19"/>
              </w:rPr>
              <w:t>Optional. Square crop displayed; hosted in repo</w:t>
            </w:r>
          </w:p>
        </w:tc>
        <w:tc>
          <w:tcPr>
            <w:tcW w:w="3744" w:type="dxa"/>
          </w:tcPr>
          <w:p w14:paraId="37215B70" w14:textId="77777777" w:rsidR="003362E6" w:rsidRDefault="00000000">
            <w:r>
              <w:rPr>
                <w:sz w:val="19"/>
              </w:rPr>
              <w:t>Top of card, fixed size, rounded</w:t>
            </w:r>
          </w:p>
        </w:tc>
      </w:tr>
      <w:tr w:rsidR="003362E6" w14:paraId="24B9B34F" w14:textId="77777777">
        <w:tc>
          <w:tcPr>
            <w:tcW w:w="2016" w:type="dxa"/>
          </w:tcPr>
          <w:p w14:paraId="28CEFF89" w14:textId="77777777" w:rsidR="003362E6" w:rsidRDefault="00000000">
            <w:r>
              <w:rPr>
                <w:b/>
                <w:sz w:val="19"/>
              </w:rPr>
              <w:t>Blurb</w:t>
            </w:r>
          </w:p>
        </w:tc>
        <w:tc>
          <w:tcPr>
            <w:tcW w:w="4176" w:type="dxa"/>
          </w:tcPr>
          <w:p w14:paraId="282DFDCB" w14:textId="638E633D" w:rsidR="003362E6" w:rsidRDefault="00000000">
            <w:r>
              <w:rPr>
                <w:sz w:val="19"/>
              </w:rPr>
              <w:t>Required. 1</w:t>
            </w:r>
            <w:r w:rsidR="00946644">
              <w:rPr>
                <w:sz w:val="19"/>
              </w:rPr>
              <w:t>-</w:t>
            </w:r>
            <w:r>
              <w:rPr>
                <w:sz w:val="19"/>
              </w:rPr>
              <w:t>200 chars, plain text, no links</w:t>
            </w:r>
          </w:p>
        </w:tc>
        <w:tc>
          <w:tcPr>
            <w:tcW w:w="3744" w:type="dxa"/>
          </w:tcPr>
          <w:p w14:paraId="076E121E" w14:textId="77777777" w:rsidR="003362E6" w:rsidRDefault="00000000">
            <w:r>
              <w:rPr>
                <w:sz w:val="19"/>
              </w:rPr>
              <w:t>Card body, max 3 lines then truncated with …</w:t>
            </w:r>
          </w:p>
        </w:tc>
      </w:tr>
    </w:tbl>
    <w:p w14:paraId="0320B033" w14:textId="77777777" w:rsidR="003362E6" w:rsidRDefault="00000000">
      <w:pPr>
        <w:pStyle w:val="Heading2"/>
      </w:pPr>
      <w:r>
        <w:rPr>
          <w:color w:val="4B3B8F"/>
        </w:rPr>
        <w:lastRenderedPageBreak/>
        <w:t>3.3 Member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2192"/>
        <w:gridCol w:w="2296"/>
        <w:gridCol w:w="3116"/>
      </w:tblGrid>
      <w:tr w:rsidR="003362E6" w14:paraId="1A86975E" w14:textId="77777777" w:rsidTr="007A4077">
        <w:tc>
          <w:tcPr>
            <w:tcW w:w="2322" w:type="dxa"/>
            <w:shd w:val="clear" w:color="auto" w:fill="4B3B8F"/>
          </w:tcPr>
          <w:p w14:paraId="1814477B" w14:textId="77777777" w:rsidR="003362E6" w:rsidRDefault="00000000">
            <w:r>
              <w:rPr>
                <w:b/>
                <w:color w:val="FFFFFF"/>
                <w:sz w:val="19"/>
              </w:rPr>
              <w:t>Member</w:t>
            </w:r>
          </w:p>
        </w:tc>
        <w:tc>
          <w:tcPr>
            <w:tcW w:w="2192" w:type="dxa"/>
            <w:shd w:val="clear" w:color="auto" w:fill="4B3B8F"/>
          </w:tcPr>
          <w:p w14:paraId="5D0700F1" w14:textId="77777777" w:rsidR="003362E6" w:rsidRDefault="00000000"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296" w:type="dxa"/>
            <w:shd w:val="clear" w:color="auto" w:fill="4B3B8F"/>
          </w:tcPr>
          <w:p w14:paraId="70BC046D" w14:textId="77777777" w:rsidR="003362E6" w:rsidRDefault="00000000">
            <w:r>
              <w:rPr>
                <w:b/>
                <w:color w:val="FFFFFF"/>
                <w:sz w:val="19"/>
              </w:rPr>
              <w:t>Photo</w:t>
            </w:r>
          </w:p>
        </w:tc>
        <w:tc>
          <w:tcPr>
            <w:tcW w:w="3116" w:type="dxa"/>
            <w:shd w:val="clear" w:color="auto" w:fill="4B3B8F"/>
          </w:tcPr>
          <w:p w14:paraId="7802B27F" w14:textId="77777777" w:rsidR="003362E6" w:rsidRDefault="00000000">
            <w:r>
              <w:rPr>
                <w:b/>
                <w:color w:val="FFFFFF"/>
                <w:sz w:val="19"/>
              </w:rPr>
              <w:t>Blurb</w:t>
            </w:r>
          </w:p>
        </w:tc>
      </w:tr>
      <w:tr w:rsidR="003362E6" w14:paraId="5BFBB499" w14:textId="77777777" w:rsidTr="007A4077">
        <w:tc>
          <w:tcPr>
            <w:tcW w:w="2322" w:type="dxa"/>
          </w:tcPr>
          <w:p w14:paraId="3869B3E9" w14:textId="77777777" w:rsidR="003362E6" w:rsidRDefault="00000000">
            <w:r>
              <w:rPr>
                <w:b/>
                <w:sz w:val="19"/>
              </w:rPr>
              <w:t>Charlie Mchaileh</w:t>
            </w:r>
          </w:p>
        </w:tc>
        <w:tc>
          <w:tcPr>
            <w:tcW w:w="2192" w:type="dxa"/>
          </w:tcPr>
          <w:p w14:paraId="4A27C56A" w14:textId="77777777" w:rsidR="003362E6" w:rsidRDefault="00000000">
            <w:r>
              <w:rPr>
                <w:sz w:val="19"/>
              </w:rPr>
              <w:t>Project Manager</w:t>
            </w:r>
          </w:p>
        </w:tc>
        <w:tc>
          <w:tcPr>
            <w:tcW w:w="2296" w:type="dxa"/>
          </w:tcPr>
          <w:p w14:paraId="72CD5031" w14:textId="77777777" w:rsidR="003362E6" w:rsidRDefault="00000000">
            <w:r>
              <w:rPr>
                <w:sz w:val="19"/>
              </w:rPr>
              <w:t>[to provide]</w:t>
            </w:r>
          </w:p>
        </w:tc>
        <w:tc>
          <w:tcPr>
            <w:tcW w:w="3116" w:type="dxa"/>
          </w:tcPr>
          <w:p w14:paraId="498A5C17" w14:textId="77777777" w:rsidR="003362E6" w:rsidRDefault="00000000">
            <w:r>
              <w:rPr>
                <w:sz w:val="19"/>
              </w:rPr>
              <w:t>[to provide]</w:t>
            </w:r>
          </w:p>
        </w:tc>
      </w:tr>
      <w:tr w:rsidR="00FD766B" w14:paraId="3179A7C9" w14:textId="77777777" w:rsidTr="007A4077">
        <w:tc>
          <w:tcPr>
            <w:tcW w:w="2322" w:type="dxa"/>
          </w:tcPr>
          <w:p w14:paraId="624C2E0B" w14:textId="77777777" w:rsidR="00FD766B" w:rsidRDefault="00FD766B" w:rsidP="00FD766B">
            <w:r>
              <w:rPr>
                <w:b/>
                <w:sz w:val="19"/>
              </w:rPr>
              <w:t>Bawi Tui Muk</w:t>
            </w:r>
          </w:p>
        </w:tc>
        <w:tc>
          <w:tcPr>
            <w:tcW w:w="2192" w:type="dxa"/>
          </w:tcPr>
          <w:p w14:paraId="1F8F3B62" w14:textId="77777777" w:rsidR="00FD766B" w:rsidRDefault="00FD766B" w:rsidP="00FD766B">
            <w:r>
              <w:rPr>
                <w:sz w:val="19"/>
              </w:rPr>
              <w:t>Business Analyst</w:t>
            </w:r>
          </w:p>
        </w:tc>
        <w:tc>
          <w:tcPr>
            <w:tcW w:w="2296" w:type="dxa"/>
          </w:tcPr>
          <w:p w14:paraId="54E5DAD8" w14:textId="4A4B3084" w:rsidR="00FD766B" w:rsidRDefault="007A4077" w:rsidP="00FD766B">
            <w:r w:rsidRPr="00173E3D">
              <w:rPr>
                <w:iCs/>
              </w:rPr>
              <w:drawing>
                <wp:inline distT="0" distB="0" distL="0" distR="0" wp14:anchorId="41910E7F" wp14:editId="74E5F01B">
                  <wp:extent cx="1320800" cy="1320800"/>
                  <wp:effectExtent l="0" t="0" r="0" b="0"/>
                  <wp:docPr id="1791064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3920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</w:tcPr>
          <w:p w14:paraId="416331F4" w14:textId="77777777" w:rsidR="007A4077" w:rsidRPr="007A4077" w:rsidRDefault="007A4077" w:rsidP="007A4077">
            <w:pPr>
              <w:spacing w:after="120"/>
              <w:rPr>
                <w:rFonts w:cs="Calibri"/>
                <w:sz w:val="19"/>
                <w:szCs w:val="19"/>
              </w:rPr>
            </w:pPr>
            <w:r w:rsidRPr="007A4077">
              <w:rPr>
                <w:sz w:val="19"/>
                <w:szCs w:val="19"/>
              </w:rPr>
              <w:t>Third-year Bachelor of IT student. Strong passion for music, sports and PC gaming. Always up for a badminton run or a gym session. Easygoing, chatty, brings the vibes.</w:t>
            </w:r>
          </w:p>
          <w:p w14:paraId="11096BCF" w14:textId="36143C89" w:rsidR="00FD766B" w:rsidRDefault="00FD766B" w:rsidP="00FD766B"/>
        </w:tc>
      </w:tr>
      <w:tr w:rsidR="007A4077" w14:paraId="48C89D0D" w14:textId="77777777" w:rsidTr="007A4077">
        <w:tc>
          <w:tcPr>
            <w:tcW w:w="2322" w:type="dxa"/>
          </w:tcPr>
          <w:p w14:paraId="23269DB7" w14:textId="77777777" w:rsidR="007A4077" w:rsidRDefault="007A4077" w:rsidP="007A4077">
            <w:r>
              <w:rPr>
                <w:b/>
                <w:sz w:val="19"/>
              </w:rPr>
              <w:t>Aga Agaton</w:t>
            </w:r>
          </w:p>
        </w:tc>
        <w:tc>
          <w:tcPr>
            <w:tcW w:w="2192" w:type="dxa"/>
          </w:tcPr>
          <w:p w14:paraId="1B7D4B33" w14:textId="77777777" w:rsidR="007A4077" w:rsidRDefault="007A4077" w:rsidP="007A4077">
            <w:r>
              <w:rPr>
                <w:sz w:val="19"/>
              </w:rPr>
              <w:t>UX Designer</w:t>
            </w:r>
          </w:p>
        </w:tc>
        <w:tc>
          <w:tcPr>
            <w:tcW w:w="2296" w:type="dxa"/>
          </w:tcPr>
          <w:p w14:paraId="30BAB593" w14:textId="463FAA3C" w:rsidR="007A4077" w:rsidRDefault="007A4077" w:rsidP="007A4077">
            <w:r>
              <w:rPr>
                <w:sz w:val="19"/>
              </w:rPr>
              <w:t>[to provide]</w:t>
            </w:r>
          </w:p>
        </w:tc>
        <w:tc>
          <w:tcPr>
            <w:tcW w:w="3116" w:type="dxa"/>
          </w:tcPr>
          <w:p w14:paraId="05D49E46" w14:textId="5F886C21" w:rsidR="007A4077" w:rsidRDefault="007A4077" w:rsidP="007A4077">
            <w:r>
              <w:rPr>
                <w:sz w:val="19"/>
              </w:rPr>
              <w:t>[to provide]</w:t>
            </w:r>
          </w:p>
        </w:tc>
      </w:tr>
      <w:tr w:rsidR="007A4077" w14:paraId="3853781D" w14:textId="77777777" w:rsidTr="007A4077">
        <w:tc>
          <w:tcPr>
            <w:tcW w:w="2322" w:type="dxa"/>
          </w:tcPr>
          <w:p w14:paraId="533DC959" w14:textId="77777777" w:rsidR="007A4077" w:rsidRDefault="007A4077" w:rsidP="007A4077">
            <w:proofErr w:type="spellStart"/>
            <w:r>
              <w:rPr>
                <w:b/>
                <w:sz w:val="19"/>
              </w:rPr>
              <w:t>Puthichey</w:t>
            </w:r>
            <w:proofErr w:type="spellEnd"/>
            <w:r>
              <w:rPr>
                <w:b/>
                <w:sz w:val="19"/>
              </w:rPr>
              <w:t xml:space="preserve"> Samrith</w:t>
            </w:r>
          </w:p>
        </w:tc>
        <w:tc>
          <w:tcPr>
            <w:tcW w:w="2192" w:type="dxa"/>
          </w:tcPr>
          <w:p w14:paraId="04623C12" w14:textId="77777777" w:rsidR="007A4077" w:rsidRDefault="007A4077" w:rsidP="007A4077">
            <w:r>
              <w:rPr>
                <w:sz w:val="19"/>
              </w:rPr>
              <w:t>Developer</w:t>
            </w:r>
          </w:p>
        </w:tc>
        <w:tc>
          <w:tcPr>
            <w:tcW w:w="2296" w:type="dxa"/>
          </w:tcPr>
          <w:p w14:paraId="47A71EC2" w14:textId="77777777" w:rsidR="007A4077" w:rsidRDefault="007A4077" w:rsidP="007A4077">
            <w:r>
              <w:rPr>
                <w:sz w:val="19"/>
              </w:rPr>
              <w:t>[to provide]</w:t>
            </w:r>
          </w:p>
        </w:tc>
        <w:tc>
          <w:tcPr>
            <w:tcW w:w="3116" w:type="dxa"/>
          </w:tcPr>
          <w:p w14:paraId="7153D65C" w14:textId="77777777" w:rsidR="007A4077" w:rsidRDefault="007A4077" w:rsidP="007A4077">
            <w:r>
              <w:rPr>
                <w:sz w:val="19"/>
              </w:rPr>
              <w:t>[to provide]</w:t>
            </w:r>
          </w:p>
        </w:tc>
      </w:tr>
    </w:tbl>
    <w:p w14:paraId="3F4C258F" w14:textId="77777777" w:rsidR="00FD766B" w:rsidRPr="005C7940" w:rsidRDefault="00FD766B">
      <w:pPr>
        <w:spacing w:after="120"/>
        <w:rPr>
          <w:iCs/>
        </w:rPr>
      </w:pPr>
    </w:p>
    <w:p w14:paraId="5FFB8A21" w14:textId="77777777" w:rsidR="003362E6" w:rsidRDefault="00000000">
      <w:pPr>
        <w:pStyle w:val="Heading1"/>
      </w:pPr>
      <w:r>
        <w:rPr>
          <w:color w:val="4B3B8F"/>
        </w:rPr>
        <w:t>4. Edge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4028"/>
        <w:gridCol w:w="5179"/>
      </w:tblGrid>
      <w:tr w:rsidR="003362E6" w14:paraId="7A85E6E5" w14:textId="77777777">
        <w:tc>
          <w:tcPr>
            <w:tcW w:w="720" w:type="dxa"/>
            <w:shd w:val="clear" w:color="auto" w:fill="4B3B8F"/>
          </w:tcPr>
          <w:p w14:paraId="4FEF07C0" w14:textId="77777777" w:rsidR="003362E6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032" w:type="dxa"/>
            <w:shd w:val="clear" w:color="auto" w:fill="4B3B8F"/>
          </w:tcPr>
          <w:p w14:paraId="200942F1" w14:textId="77777777" w:rsidR="003362E6" w:rsidRDefault="00000000">
            <w:r>
              <w:rPr>
                <w:b/>
                <w:color w:val="FFFFFF"/>
                <w:sz w:val="19"/>
              </w:rPr>
              <w:t>Edge case</w:t>
            </w:r>
          </w:p>
        </w:tc>
        <w:tc>
          <w:tcPr>
            <w:tcW w:w="5184" w:type="dxa"/>
            <w:shd w:val="clear" w:color="auto" w:fill="4B3B8F"/>
          </w:tcPr>
          <w:p w14:paraId="1E59EA80" w14:textId="77777777" w:rsidR="003362E6" w:rsidRDefault="00000000">
            <w:r>
              <w:rPr>
                <w:b/>
                <w:color w:val="FFFFFF"/>
                <w:sz w:val="19"/>
              </w:rPr>
              <w:t>Required treatment</w:t>
            </w:r>
          </w:p>
        </w:tc>
      </w:tr>
      <w:tr w:rsidR="003362E6" w14:paraId="63671CF3" w14:textId="77777777">
        <w:tc>
          <w:tcPr>
            <w:tcW w:w="720" w:type="dxa"/>
          </w:tcPr>
          <w:p w14:paraId="7DF7DA72" w14:textId="77777777" w:rsidR="003362E6" w:rsidRDefault="00000000">
            <w:r>
              <w:rPr>
                <w:b/>
                <w:sz w:val="19"/>
              </w:rPr>
              <w:t>E1</w:t>
            </w:r>
          </w:p>
        </w:tc>
        <w:tc>
          <w:tcPr>
            <w:tcW w:w="4032" w:type="dxa"/>
          </w:tcPr>
          <w:p w14:paraId="28843FFA" w14:textId="77777777" w:rsidR="003362E6" w:rsidRDefault="00000000">
            <w:r>
              <w:rPr>
                <w:sz w:val="19"/>
              </w:rPr>
              <w:t>Member photo missing</w:t>
            </w:r>
          </w:p>
        </w:tc>
        <w:tc>
          <w:tcPr>
            <w:tcW w:w="5184" w:type="dxa"/>
          </w:tcPr>
          <w:p w14:paraId="74971755" w14:textId="11DAEF78" w:rsidR="003362E6" w:rsidRDefault="00000000">
            <w:r>
              <w:rPr>
                <w:sz w:val="19"/>
              </w:rPr>
              <w:t>Show placeholder avatar (initials on accent background)</w:t>
            </w:r>
            <w:r w:rsidR="00173E3D">
              <w:rPr>
                <w:sz w:val="19"/>
              </w:rPr>
              <w:t xml:space="preserve"> -</w:t>
            </w:r>
            <w:r>
              <w:rPr>
                <w:sz w:val="19"/>
              </w:rPr>
              <w:t xml:space="preserve"> layout must not break</w:t>
            </w:r>
          </w:p>
        </w:tc>
      </w:tr>
      <w:tr w:rsidR="003362E6" w14:paraId="762619D3" w14:textId="77777777">
        <w:tc>
          <w:tcPr>
            <w:tcW w:w="720" w:type="dxa"/>
          </w:tcPr>
          <w:p w14:paraId="05CE86E6" w14:textId="77777777" w:rsidR="003362E6" w:rsidRDefault="00000000">
            <w:r>
              <w:rPr>
                <w:b/>
                <w:sz w:val="19"/>
              </w:rPr>
              <w:t>E2</w:t>
            </w:r>
          </w:p>
        </w:tc>
        <w:tc>
          <w:tcPr>
            <w:tcW w:w="4032" w:type="dxa"/>
          </w:tcPr>
          <w:p w14:paraId="5F19D941" w14:textId="77777777" w:rsidR="003362E6" w:rsidRDefault="00000000">
            <w:r>
              <w:rPr>
                <w:sz w:val="19"/>
              </w:rPr>
              <w:t>Blurb at max length (200 chars)</w:t>
            </w:r>
          </w:p>
        </w:tc>
        <w:tc>
          <w:tcPr>
            <w:tcW w:w="5184" w:type="dxa"/>
          </w:tcPr>
          <w:p w14:paraId="7DB07930" w14:textId="77777777" w:rsidR="003362E6" w:rsidRDefault="00000000">
            <w:r>
              <w:rPr>
                <w:sz w:val="19"/>
              </w:rPr>
              <w:t>Card height stays uniform; text truncates at 3 lines with ellipsis</w:t>
            </w:r>
          </w:p>
        </w:tc>
      </w:tr>
      <w:tr w:rsidR="003362E6" w14:paraId="765C6461" w14:textId="77777777">
        <w:tc>
          <w:tcPr>
            <w:tcW w:w="720" w:type="dxa"/>
          </w:tcPr>
          <w:p w14:paraId="2EB9A95E" w14:textId="77777777" w:rsidR="003362E6" w:rsidRDefault="00000000">
            <w:r>
              <w:rPr>
                <w:b/>
                <w:sz w:val="19"/>
              </w:rPr>
              <w:t>E3</w:t>
            </w:r>
          </w:p>
        </w:tc>
        <w:tc>
          <w:tcPr>
            <w:tcW w:w="4032" w:type="dxa"/>
          </w:tcPr>
          <w:p w14:paraId="23A33C6A" w14:textId="77777777" w:rsidR="003362E6" w:rsidRDefault="00000000">
            <w:r>
              <w:rPr>
                <w:sz w:val="19"/>
              </w:rPr>
              <w:t>Long name (60 chars)</w:t>
            </w:r>
          </w:p>
        </w:tc>
        <w:tc>
          <w:tcPr>
            <w:tcW w:w="5184" w:type="dxa"/>
          </w:tcPr>
          <w:p w14:paraId="48516A00" w14:textId="77777777" w:rsidR="003362E6" w:rsidRDefault="00000000">
            <w:r>
              <w:rPr>
                <w:sz w:val="19"/>
              </w:rPr>
              <w:t>Wraps to 2 lines without overflowing the card</w:t>
            </w:r>
          </w:p>
        </w:tc>
      </w:tr>
      <w:tr w:rsidR="003362E6" w14:paraId="6CAEB24A" w14:textId="77777777">
        <w:tc>
          <w:tcPr>
            <w:tcW w:w="720" w:type="dxa"/>
          </w:tcPr>
          <w:p w14:paraId="5183CA09" w14:textId="77777777" w:rsidR="003362E6" w:rsidRDefault="00000000">
            <w:r>
              <w:rPr>
                <w:b/>
                <w:sz w:val="19"/>
              </w:rPr>
              <w:t>E4</w:t>
            </w:r>
          </w:p>
        </w:tc>
        <w:tc>
          <w:tcPr>
            <w:tcW w:w="4032" w:type="dxa"/>
          </w:tcPr>
          <w:p w14:paraId="47EA8B38" w14:textId="77777777" w:rsidR="003362E6" w:rsidRDefault="00000000">
            <w:r>
              <w:rPr>
                <w:sz w:val="19"/>
              </w:rPr>
              <w:t>Direct visit to /team while signed out</w:t>
            </w:r>
          </w:p>
        </w:tc>
        <w:tc>
          <w:tcPr>
            <w:tcW w:w="5184" w:type="dxa"/>
          </w:tcPr>
          <w:p w14:paraId="0BEBB5EB" w14:textId="6A582934" w:rsidR="003362E6" w:rsidRDefault="00000000">
            <w:r>
              <w:rPr>
                <w:sz w:val="19"/>
              </w:rPr>
              <w:t xml:space="preserve">Existing auth guard redirects to login </w:t>
            </w:r>
            <w:r w:rsidR="00173E3D">
              <w:rPr>
                <w:sz w:val="19"/>
              </w:rPr>
              <w:t>-</w:t>
            </w:r>
            <w:r>
              <w:rPr>
                <w:sz w:val="19"/>
              </w:rPr>
              <w:t xml:space="preserve"> unchanged boilerplate </w:t>
            </w:r>
            <w:r w:rsidR="00173E3D">
              <w:rPr>
                <w:sz w:val="19"/>
              </w:rPr>
              <w:t>behavior</w:t>
            </w:r>
          </w:p>
        </w:tc>
      </w:tr>
      <w:tr w:rsidR="003362E6" w14:paraId="1BBB4398" w14:textId="77777777">
        <w:tc>
          <w:tcPr>
            <w:tcW w:w="720" w:type="dxa"/>
          </w:tcPr>
          <w:p w14:paraId="04FAAA63" w14:textId="77777777" w:rsidR="003362E6" w:rsidRDefault="00000000">
            <w:r>
              <w:rPr>
                <w:b/>
                <w:sz w:val="19"/>
              </w:rPr>
              <w:t>E5</w:t>
            </w:r>
          </w:p>
        </w:tc>
        <w:tc>
          <w:tcPr>
            <w:tcW w:w="4032" w:type="dxa"/>
          </w:tcPr>
          <w:p w14:paraId="1F6741DA" w14:textId="77777777" w:rsidR="003362E6" w:rsidRDefault="00000000">
            <w:r>
              <w:rPr>
                <w:sz w:val="19"/>
              </w:rPr>
              <w:t>Invalid login attempt</w:t>
            </w:r>
          </w:p>
        </w:tc>
        <w:tc>
          <w:tcPr>
            <w:tcW w:w="5184" w:type="dxa"/>
          </w:tcPr>
          <w:p w14:paraId="57561046" w14:textId="28E7B569" w:rsidR="003362E6" w:rsidRDefault="00000000">
            <w:r>
              <w:rPr>
                <w:sz w:val="19"/>
              </w:rPr>
              <w:t xml:space="preserve">Existing error message shown, restyled only </w:t>
            </w:r>
            <w:r w:rsidR="00173E3D">
              <w:rPr>
                <w:sz w:val="19"/>
              </w:rPr>
              <w:t xml:space="preserve">- </w:t>
            </w:r>
            <w:r>
              <w:rPr>
                <w:sz w:val="19"/>
              </w:rPr>
              <w:t>no copy changes</w:t>
            </w:r>
          </w:p>
        </w:tc>
      </w:tr>
      <w:tr w:rsidR="003362E6" w14:paraId="5D8D0261" w14:textId="77777777">
        <w:tc>
          <w:tcPr>
            <w:tcW w:w="720" w:type="dxa"/>
          </w:tcPr>
          <w:p w14:paraId="7A1CE2DA" w14:textId="77777777" w:rsidR="003362E6" w:rsidRDefault="00000000">
            <w:r>
              <w:rPr>
                <w:b/>
                <w:sz w:val="19"/>
              </w:rPr>
              <w:t>E6</w:t>
            </w:r>
          </w:p>
        </w:tc>
        <w:tc>
          <w:tcPr>
            <w:tcW w:w="4032" w:type="dxa"/>
          </w:tcPr>
          <w:p w14:paraId="4137ADB8" w14:textId="77777777" w:rsidR="003362E6" w:rsidRDefault="00000000">
            <w:r>
              <w:rPr>
                <w:sz w:val="19"/>
              </w:rPr>
              <w:t>Narrow viewport (mobile)</w:t>
            </w:r>
          </w:p>
        </w:tc>
        <w:tc>
          <w:tcPr>
            <w:tcW w:w="5184" w:type="dxa"/>
          </w:tcPr>
          <w:p w14:paraId="101054AC" w14:textId="77777777" w:rsidR="003362E6" w:rsidRDefault="00000000">
            <w:r>
              <w:rPr>
                <w:sz w:val="19"/>
              </w:rPr>
              <w:t>Cards stack vertically; login form remains fully usable</w:t>
            </w:r>
          </w:p>
        </w:tc>
      </w:tr>
    </w:tbl>
    <w:p w14:paraId="05A1306A" w14:textId="77777777" w:rsidR="003362E6" w:rsidRDefault="00000000">
      <w:pPr>
        <w:pStyle w:val="Heading1"/>
      </w:pPr>
      <w:r>
        <w:rPr>
          <w:color w:val="4B3B8F"/>
        </w:rPr>
        <w:t>5. Out of Scope</w:t>
      </w:r>
    </w:p>
    <w:p w14:paraId="13CAF893" w14:textId="77777777" w:rsidR="003362E6" w:rsidRDefault="00000000">
      <w:pPr>
        <w:pStyle w:val="ListBullet"/>
        <w:spacing w:after="40"/>
      </w:pPr>
      <w:r>
        <w:t>Any change to sign-up, password reset, or Google sign-in beyond visual styling</w:t>
      </w:r>
    </w:p>
    <w:p w14:paraId="6CAEDD5E" w14:textId="77777777" w:rsidR="003362E6" w:rsidRDefault="00000000">
      <w:pPr>
        <w:pStyle w:val="ListBullet"/>
        <w:spacing w:after="40"/>
      </w:pPr>
      <w:r>
        <w:t>New auth providers, roles, or permissions</w:t>
      </w:r>
    </w:p>
    <w:p w14:paraId="0B6F414F" w14:textId="77777777" w:rsidR="003362E6" w:rsidRDefault="00000000">
      <w:pPr>
        <w:pStyle w:val="ListBullet"/>
        <w:spacing w:after="40"/>
      </w:pPr>
      <w:r>
        <w:t>Editable team profiles or a database-backed team collection (static content this sprint)</w:t>
      </w:r>
    </w:p>
    <w:p w14:paraId="4629253A" w14:textId="77777777" w:rsidR="003362E6" w:rsidRDefault="00000000">
      <w:pPr>
        <w:pStyle w:val="ListBullet"/>
        <w:spacing w:after="40"/>
      </w:pPr>
      <w:r>
        <w:t>Dark/light theme work beyond what the boilerplate already provides</w:t>
      </w:r>
    </w:p>
    <w:p w14:paraId="3385FE62" w14:textId="77777777" w:rsidR="003362E6" w:rsidRDefault="00000000">
      <w:pPr>
        <w:pStyle w:val="Heading1"/>
      </w:pPr>
      <w:r>
        <w:rPr>
          <w:color w:val="4B3B8F"/>
        </w:rPr>
        <w:t>6. Handoff</w:t>
      </w:r>
    </w:p>
    <w:p w14:paraId="367CC70D" w14:textId="47924CE3" w:rsidR="003362E6" w:rsidRDefault="00000000">
      <w:pPr>
        <w:spacing w:after="120"/>
      </w:pPr>
      <w:r w:rsidRPr="00173E3D">
        <w:rPr>
          <w:b/>
          <w:bCs/>
        </w:rPr>
        <w:t>Next role:</w:t>
      </w:r>
      <w:r>
        <w:t xml:space="preserve"> UX (Aga) </w:t>
      </w:r>
      <w:r w:rsidR="00173E3D">
        <w:t>-</w:t>
      </w:r>
      <w:r>
        <w:t xml:space="preserve"> design the two screens against Section 3 fields and Section 4 edge cases; every field and edge case needs a visible design treatment. Then Dev 1 builds to the approved design</w:t>
      </w:r>
      <w:r w:rsidR="00B05B57">
        <w:t xml:space="preserve">, </w:t>
      </w:r>
      <w:r>
        <w:t xml:space="preserve">Dev 2 </w:t>
      </w:r>
      <w:r w:rsidR="00B05B57">
        <w:t xml:space="preserve">(BA) </w:t>
      </w:r>
      <w:r>
        <w:t>tests per the final-testing card (happy path on the deployed URL).</w:t>
      </w:r>
    </w:p>
    <w:p w14:paraId="6BED0234" w14:textId="1C917CD4" w:rsidR="003362E6" w:rsidRPr="005B4E96" w:rsidRDefault="003362E6">
      <w:pPr>
        <w:spacing w:after="120"/>
        <w:rPr>
          <w:iCs/>
        </w:rPr>
      </w:pPr>
    </w:p>
    <w:sectPr w:rsidR="003362E6" w:rsidRPr="005B4E9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8331">
    <w:abstractNumId w:val="8"/>
  </w:num>
  <w:num w:numId="2" w16cid:durableId="833880131">
    <w:abstractNumId w:val="6"/>
  </w:num>
  <w:num w:numId="3" w16cid:durableId="1553883915">
    <w:abstractNumId w:val="5"/>
  </w:num>
  <w:num w:numId="4" w16cid:durableId="1106123018">
    <w:abstractNumId w:val="4"/>
  </w:num>
  <w:num w:numId="5" w16cid:durableId="1744569377">
    <w:abstractNumId w:val="7"/>
  </w:num>
  <w:num w:numId="6" w16cid:durableId="1512142218">
    <w:abstractNumId w:val="3"/>
  </w:num>
  <w:num w:numId="7" w16cid:durableId="1578440385">
    <w:abstractNumId w:val="2"/>
  </w:num>
  <w:num w:numId="8" w16cid:durableId="562907665">
    <w:abstractNumId w:val="1"/>
  </w:num>
  <w:num w:numId="9" w16cid:durableId="4495926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E3D"/>
    <w:rsid w:val="0029639D"/>
    <w:rsid w:val="00326F90"/>
    <w:rsid w:val="003362E6"/>
    <w:rsid w:val="005B4E96"/>
    <w:rsid w:val="005C7940"/>
    <w:rsid w:val="00624ED2"/>
    <w:rsid w:val="006643AE"/>
    <w:rsid w:val="007A4077"/>
    <w:rsid w:val="008E7199"/>
    <w:rsid w:val="00946644"/>
    <w:rsid w:val="00AA1D8D"/>
    <w:rsid w:val="00B05B57"/>
    <w:rsid w:val="00B47730"/>
    <w:rsid w:val="00CB0664"/>
    <w:rsid w:val="00EA4A95"/>
    <w:rsid w:val="00F478F2"/>
    <w:rsid w:val="00F636B0"/>
    <w:rsid w:val="00FC693F"/>
    <w:rsid w:val="00FD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290DC"/>
  <w14:defaultImageDpi w14:val="300"/>
  <w15:docId w15:val="{C2F14224-D60C-0D4A-BFC1-FC7A13F3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C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Bawiramuk Tuimuk</cp:lastModifiedBy>
  <cp:revision>9</cp:revision>
  <dcterms:created xsi:type="dcterms:W3CDTF">2026-08-12T10:22:00Z</dcterms:created>
  <dcterms:modified xsi:type="dcterms:W3CDTF">2026-08-12T11:09:00Z</dcterms:modified>
  <cp:category/>
</cp:coreProperties>
</file>