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hint="eastAsia" w:ascii="黑体" w:eastAsia="黑体"/>
          <w:sz w:val="28"/>
          <w:szCs w:val="28"/>
        </w:rPr>
      </w:pPr>
      <w:bookmarkStart w:id="0" w:name="_Toc9600"/>
      <w:r>
        <w:rPr>
          <w:rFonts w:hint="eastAsia" w:ascii="黑体" w:eastAsia="黑体"/>
          <w:sz w:val="44"/>
          <w:szCs w:val="44"/>
        </w:rPr>
        <w:t>实   验   报   告</w:t>
      </w:r>
    </w:p>
    <w:p>
      <w:pPr>
        <w:tabs>
          <w:tab w:val="left" w:pos="4140"/>
        </w:tabs>
        <w:spacing w:before="156" w:beforeLines="50" w:after="156" w:afterLines="50"/>
        <w:rPr>
          <w:rFonts w:hint="default" w:ascii="黑体" w:eastAsia="黑体"/>
          <w:szCs w:val="21"/>
          <w:lang w:val="en-US" w:eastAsia="zh-CN"/>
        </w:rPr>
      </w:pPr>
      <w:r>
        <w:rPr>
          <w:rFonts w:hint="eastAsia" w:ascii="黑体" w:eastAsia="黑体"/>
          <w:szCs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99060</wp:posOffset>
                </wp:positionV>
                <wp:extent cx="1371600" cy="297180"/>
                <wp:effectExtent l="4445" t="4445" r="14605" b="2222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成    绩：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pt;margin-top:7.8pt;height:23.4pt;width:108pt;z-index:251658240;mso-width-relative:page;mso-height-relative:page;" fillcolor="#FFFFFF" filled="t" stroked="t" coordsize="21600,21600" o:gfxdata="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+vlWQdgAAAAJAQAADwAAAAAAAAABACAA&#10;AAAiAAAAZHJzL2Rvd25yZXYueG1sUEsBAhQAFAAAAAgAh07iQLKHaCINAgAANgQAAA4AAAAAAAAA&#10;AQAgAAAAJw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成    绩：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szCs w:val="21"/>
        </w:rPr>
        <w:t xml:space="preserve">课程名称：  </w:t>
      </w:r>
      <w:r>
        <w:rPr>
          <w:rFonts w:hint="eastAsia" w:ascii="黑体" w:eastAsia="黑体"/>
          <w:szCs w:val="21"/>
          <w:lang w:val="en-US" w:eastAsia="zh-CN"/>
        </w:rPr>
        <w:t>云计算原理和实践</w:t>
      </w:r>
    </w:p>
    <w:p>
      <w:pPr>
        <w:tabs>
          <w:tab w:val="left" w:pos="4140"/>
        </w:tabs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4800600</wp:posOffset>
                </wp:positionH>
                <wp:positionV relativeFrom="paragraph">
                  <wp:posOffset>99060</wp:posOffset>
                </wp:positionV>
                <wp:extent cx="1371600" cy="594360"/>
                <wp:effectExtent l="4445" t="4445" r="14605" b="1079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9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指导教师（签名）：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8pt;margin-top:7.8pt;height:46.8pt;width:108pt;z-index:251659264;mso-width-relative:page;mso-height-relative:page;" fillcolor="#FFFFFF" filled="t" stroked="t" coordsize="21600,21600" o:gfxdata="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GICOBtkAAAAKAQAADwAAAAAAAAABACAA&#10;AAAiAAAAZHJzL2Rvd25yZXYueG1sUEsBAhQAFAAAAAgAh07iQGdoHScMAgAANgQAAA4AAAAAAAAA&#10;AQAgAAAAKAEAAGRycy9lMm9Eb2MueG1sUEsFBgAAAAAGAAYAWQEAAKYFAAAAAA==&#10;">
                <v:fill on="t" focussize="0,0"/>
                <v:stroke color="#000000" joinstyle="miter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指导教师（签名）：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="黑体" w:eastAsia="黑体"/>
          <w:szCs w:val="21"/>
        </w:rPr>
        <w:t>实验项目名称：Git和GitHub             实验时间：</w:t>
      </w:r>
      <w:r>
        <w:rPr>
          <w:rFonts w:hint="eastAsia" w:ascii="黑体" w:eastAsia="黑体"/>
          <w:szCs w:val="21"/>
          <w:lang w:val="en-US" w:eastAsia="zh-CN"/>
        </w:rPr>
        <w:t>2021.3.24</w:t>
      </w:r>
      <w:r>
        <w:rPr>
          <w:rFonts w:hint="eastAsia" w:ascii="黑体" w:eastAsia="黑体"/>
          <w:szCs w:val="21"/>
        </w:rPr>
        <w:t xml:space="preserve">       </w:t>
      </w:r>
    </w:p>
    <w:p>
      <w:pPr>
        <w:spacing w:before="156" w:beforeLines="50" w:after="156" w:afterLines="50"/>
        <w:rPr>
          <w:rFonts w:hint="eastAsia" w:ascii="黑体" w:eastAsia="黑体"/>
          <w:szCs w:val="21"/>
        </w:rPr>
      </w:pPr>
      <w:r>
        <w:rPr>
          <w:rFonts w:hint="eastAsia" w:ascii="黑体" w:eastAsia="黑体"/>
          <w:szCs w:val="21"/>
        </w:rPr>
        <w:t>班级：</w:t>
      </w:r>
      <w:r>
        <w:rPr>
          <w:rFonts w:hint="eastAsia" w:ascii="黑体" w:eastAsia="黑体"/>
          <w:szCs w:val="21"/>
          <w:lang w:val="en-US" w:eastAsia="zh-CN"/>
        </w:rPr>
        <w:t>机械182</w:t>
      </w:r>
      <w:r>
        <w:rPr>
          <w:rFonts w:hint="eastAsia" w:ascii="黑体" w:eastAsia="黑体"/>
          <w:szCs w:val="21"/>
        </w:rPr>
        <w:t xml:space="preserve">              姓名：</w:t>
      </w:r>
      <w:r>
        <w:rPr>
          <w:rFonts w:hint="eastAsia" w:ascii="黑体" w:eastAsia="黑体"/>
          <w:szCs w:val="21"/>
          <w:lang w:val="en-US" w:eastAsia="zh-CN"/>
        </w:rPr>
        <w:t>陈晓光</w:t>
      </w:r>
      <w:r>
        <w:rPr>
          <w:rFonts w:hint="eastAsia" w:ascii="黑体" w:eastAsia="黑体"/>
          <w:szCs w:val="21"/>
        </w:rPr>
        <w:t xml:space="preserve">         学号：</w:t>
      </w:r>
      <w:r>
        <w:rPr>
          <w:rFonts w:hint="eastAsia" w:ascii="黑体" w:eastAsia="黑体"/>
          <w:szCs w:val="21"/>
          <w:lang w:val="en-US" w:eastAsia="zh-CN"/>
        </w:rPr>
        <w:t>201811510205</w:t>
      </w:r>
      <w:r>
        <w:rPr>
          <w:rFonts w:hint="eastAsia" w:ascii="黑体" w:eastAsia="黑体"/>
          <w:szCs w:val="21"/>
        </w:rPr>
        <w:t xml:space="preserve">       </w:t>
      </w:r>
    </w:p>
    <w:p>
      <w:pPr>
        <w:spacing w:before="156" w:beforeLines="50" w:after="156" w:afterLines="50"/>
        <w:rPr>
          <w:rFonts w:hint="eastAsia"/>
          <w:b/>
          <w:szCs w:val="21"/>
          <w:u w:val="thick"/>
        </w:rPr>
      </w:pPr>
      <w:r>
        <w:rPr>
          <w:rFonts w:hint="eastAsia"/>
          <w:b/>
          <w:szCs w:val="21"/>
          <w:u w:val="thick"/>
        </w:rPr>
        <w:t xml:space="preserve">                                                                                                                                  </w:t>
      </w:r>
      <w:r>
        <w:rPr>
          <w:rFonts w:hint="eastAsia"/>
          <w:b/>
          <w:szCs w:val="21"/>
          <w:u w:val="thick"/>
          <w:bdr w:val="single" w:color="auto" w:sz="4" w:space="0"/>
        </w:rPr>
        <w:t xml:space="preserve">  </w:t>
      </w:r>
      <w:r>
        <w:rPr>
          <w:rFonts w:hint="eastAsia"/>
          <w:b/>
          <w:szCs w:val="21"/>
          <w:u w:val="thick"/>
        </w:rPr>
        <w:t xml:space="preserve">         </w:t>
      </w:r>
    </w:p>
    <w:p>
      <w:pPr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实 验 目 的:</w:t>
      </w:r>
      <w:r>
        <w:rPr>
          <w:rFonts w:hint="eastAsia" w:ascii="宋体" w:hAnsi="宋体" w:eastAsia="宋体" w:cs="宋体"/>
          <w:b/>
          <w:bCs w:val="0"/>
          <w:kern w:val="0"/>
          <w:sz w:val="21"/>
          <w:szCs w:val="21"/>
        </w:rPr>
        <w:t xml:space="preserve"> 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1、了解并认识Git版本控制软件和GitHub免费开源项目托管站点；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2、注册GitHub账号，在个人GitHub主页中，熟悉GitHub主页上面的基本操作；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3、将GitHub上某个仓库用Git克隆到本地，熟悉Git的基本操作。</w:t>
      </w:r>
    </w:p>
    <w:p>
      <w:pPr>
        <w:rPr>
          <w:rFonts w:hint="eastAsia" w:ascii="宋体" w:hAnsi="宋体" w:eastAsia="宋体" w:cs="宋体"/>
          <w:b/>
          <w:bCs w:val="0"/>
          <w:sz w:val="21"/>
          <w:szCs w:val="21"/>
        </w:rPr>
      </w:pPr>
    </w:p>
    <w:p>
      <w:pPr>
        <w:rPr>
          <w:rFonts w:hint="eastAsia" w:ascii="宋体" w:hAnsi="宋体" w:eastAsia="宋体" w:cs="宋体"/>
          <w:b/>
          <w:bCs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实 验 环 境: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设备：PC机，建议个人PC，实验室计算机重启后不保留之前实验；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操作系统：Windows/Linux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软件：Git-2.30.0.2-64-bit.exe</w:t>
      </w:r>
    </w:p>
    <w:p>
      <w:pPr>
        <w:rPr>
          <w:rFonts w:hint="eastAsia"/>
          <w:b w:val="0"/>
          <w:bCs/>
          <w:szCs w:val="21"/>
        </w:rPr>
      </w:pPr>
      <w:r>
        <w:rPr>
          <w:rFonts w:hint="eastAsia"/>
          <w:b w:val="0"/>
          <w:bCs/>
          <w:szCs w:val="21"/>
        </w:rPr>
        <w:t>编程语言：SHELL命令，项目自主开发语言（不限）</w:t>
      </w:r>
    </w:p>
    <w:p>
      <w:pPr>
        <w:rPr>
          <w:rFonts w:hint="eastAsia"/>
          <w:b w:val="0"/>
          <w:bCs/>
          <w:szCs w:val="21"/>
        </w:rPr>
      </w:pPr>
    </w:p>
    <w:p>
      <w:pPr>
        <w:rPr>
          <w:rFonts w:hint="eastAsia" w:ascii="宋体" w:hAnsi="宋体" w:eastAsia="宋体" w:cs="宋体"/>
          <w:b/>
          <w:bCs w:val="0"/>
          <w:kern w:val="0"/>
          <w:sz w:val="21"/>
          <w:szCs w:val="21"/>
        </w:rPr>
      </w:pPr>
      <w:r>
        <w:rPr>
          <w:rFonts w:hint="eastAsia" w:ascii="宋体" w:hAnsi="宋体" w:eastAsia="宋体" w:cs="宋体"/>
          <w:b/>
          <w:bCs w:val="0"/>
          <w:sz w:val="21"/>
          <w:szCs w:val="21"/>
        </w:rPr>
        <w:t>实 验 内 容 及 过 程:</w:t>
      </w:r>
      <w:r>
        <w:rPr>
          <w:rFonts w:hint="eastAsia" w:ascii="宋体" w:hAnsi="宋体" w:eastAsia="宋体" w:cs="宋体"/>
          <w:b/>
          <w:bCs w:val="0"/>
          <w:kern w:val="0"/>
          <w:sz w:val="21"/>
          <w:szCs w:val="21"/>
        </w:rPr>
        <w:t xml:space="preserve"> </w:t>
      </w:r>
    </w:p>
    <w:bookmarkEnd w:id="0"/>
    <w:p>
      <w:pPr>
        <w:pStyle w:val="3"/>
      </w:pPr>
      <w:bookmarkStart w:id="1" w:name="_Toc1411"/>
      <w:r>
        <w:rPr>
          <w:rFonts w:hint="eastAsia"/>
        </w:rPr>
        <w:t>5.1.</w:t>
      </w:r>
      <w:r>
        <w:t xml:space="preserve"> </w:t>
      </w:r>
      <w:r>
        <w:rPr>
          <w:rFonts w:hint="eastAsia" w:ascii="宋体" w:hAnsi="宋体" w:eastAsia="宋体"/>
        </w:rPr>
        <w:t>任务一</w:t>
      </w:r>
      <w:bookmarkEnd w:id="1"/>
    </w:p>
    <w:p>
      <w:pPr>
        <w:pStyle w:val="4"/>
        <w:bidi w:val="0"/>
        <w:rPr>
          <w:rFonts w:hint="eastAsia"/>
          <w:lang w:val="en-US" w:eastAsia="zh-CN"/>
        </w:rPr>
      </w:pPr>
      <w:bookmarkStart w:id="2" w:name="_Toc9349"/>
      <w:r>
        <w:rPr>
          <w:rFonts w:hint="eastAsia"/>
          <w:lang w:val="en-US" w:eastAsia="zh-CN"/>
        </w:rPr>
        <w:t>5.1.1 注册GitHub个人账号：</w:t>
      </w:r>
      <w:bookmarkEnd w:id="2"/>
    </w:p>
    <w:p>
      <w:pPr>
        <w:ind w:firstLine="480" w:firstLineChars="200"/>
        <w:rPr>
          <w:rFonts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sz w:val="24"/>
          <w:szCs w:val="24"/>
          <w:highlight w:val="red"/>
          <w:lang w:val="en-US" w:eastAsia="zh-CN"/>
        </w:rPr>
        <w:t>「参考5.3作业要求」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 xml:space="preserve"> 要求：1、用户名格式：学号+名字缩写，eg：030602208hww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48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官方网址：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instrText xml:space="preserve"> HYPERLINK "https://github.com/" </w:instrTex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separate"/>
      </w:r>
      <w:r>
        <w:rPr>
          <w:rStyle w:val="16"/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https://github.com/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</w:p>
    <w:p>
      <w:pPr>
        <w:ind w:firstLine="480" w:firstLineChars="20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ind w:firstLine="420" w:firstLineChars="20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2538730"/>
            <wp:effectExtent l="0" t="0" r="5080" b="635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98160" cy="3456305"/>
            <wp:effectExtent l="0" t="0" r="10160" b="3175"/>
            <wp:docPr id="16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3456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建议：1、全部选择public，并且大家需要注意上传资料的时候，切不可把自己的隐私信息或者重要的不可公开的代码上传。2、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</w:rPr>
        <w:t>私有仓库只能自己或者指定的朋友才有权限操作（私有仓库是收费的）</w:t>
      </w:r>
    </w:p>
    <w:p>
      <w:pPr>
        <w:jc w:val="left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630545" cy="3553460"/>
            <wp:effectExtent l="0" t="0" r="8255" b="12700"/>
            <wp:docPr id="19" name="图片 5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355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875655" cy="3768725"/>
            <wp:effectExtent l="0" t="0" r="6985" b="10795"/>
            <wp:docPr id="20" name="图片 6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5655" cy="376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drawing>
          <wp:inline distT="0" distB="0" distL="114300" distR="114300">
            <wp:extent cx="5530850" cy="2611755"/>
            <wp:effectExtent l="0" t="0" r="1270" b="9525"/>
            <wp:docPr id="30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7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注意：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highlight w:val="yellow"/>
          <w:shd w:val="clear" w:fill="FFFFFF"/>
          <w:lang w:val="en-US" w:eastAsia="zh-CN"/>
        </w:rPr>
        <w:t>1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、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新注册的用户</w:t>
      </w: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必须验证邮箱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后才可以创建</w:t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git仓库。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3" w:name="_Toc21584"/>
      <w:r>
        <w:rPr>
          <w:rFonts w:hint="eastAsia"/>
          <w:lang w:val="en-US" w:eastAsia="zh-CN"/>
        </w:rPr>
        <w:t>5.1.2 创建仓库/创建新项目（属于你的第一个开源项目）</w:t>
      </w:r>
      <w:bookmarkEnd w:id="3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570" w:firstLineChars="300"/>
        <w:rPr>
          <w:rFonts w:hint="default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166360" cy="2229485"/>
            <wp:effectExtent l="0" t="0" r="0" b="10795"/>
            <wp:docPr id="39" name="图片 8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2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>说明：一个git库（仓库）对应一个开源项目（通过git管理git库）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highlight w:val="yellow"/>
          <w:shd w:val="clear" w:fill="F0F7FD"/>
          <w:lang w:val="en-US" w:eastAsia="zh-CN"/>
        </w:rPr>
        <w:t xml:space="preserve">     创建之前，需要先到邮箱里面进行验证，否则容易出现如下异常：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017135" cy="2433955"/>
            <wp:effectExtent l="0" t="0" r="12065" b="4445"/>
            <wp:docPr id="40" name="图片 9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713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可以resend再次发送邮件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70575" cy="2373630"/>
            <wp:effectExtent l="0" t="0" r="12065" b="3810"/>
            <wp:docPr id="50" name="图片 10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0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0575" cy="2373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记得去邮箱里面验证一下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641975" cy="2480310"/>
            <wp:effectExtent l="0" t="0" r="12065" b="3810"/>
            <wp:docPr id="55" name="图片 11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后续，我们的邮箱也会陆续收到GitHub上面的信件。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继续创建仓库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63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762625" cy="3968115"/>
            <wp:effectExtent l="0" t="0" r="13335" b="9525"/>
            <wp:docPr id="56" name="图片 12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6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59705" cy="1612900"/>
            <wp:effectExtent l="0" t="0" r="13335" b="2540"/>
            <wp:docPr id="9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4" w:name="_Toc167"/>
      <w:r>
        <w:rPr>
          <w:rFonts w:hint="eastAsia"/>
        </w:rPr>
        <w:t>5.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  <w:lang w:val="en-US" w:eastAsia="zh-CN"/>
        </w:rPr>
        <w:t>二（相关操作）</w:t>
      </w:r>
      <w:bookmarkEnd w:id="4"/>
    </w:p>
    <w:p>
      <w:pPr>
        <w:pStyle w:val="4"/>
        <w:bidi w:val="0"/>
        <w:rPr>
          <w:rFonts w:hint="default"/>
          <w:lang w:val="en-US" w:eastAsia="zh-CN"/>
        </w:rPr>
      </w:pPr>
      <w:bookmarkStart w:id="5" w:name="_Toc25068"/>
      <w:r>
        <w:rPr>
          <w:rFonts w:hint="eastAsia"/>
          <w:lang w:val="en-US" w:eastAsia="zh-CN"/>
        </w:rPr>
        <w:t>5.2.1创建文件</w:t>
      </w:r>
      <w:bookmarkEnd w:id="5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499870"/>
            <wp:effectExtent l="0" t="0" r="7620" b="8890"/>
            <wp:docPr id="9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</w:pPr>
      <w:r>
        <w:drawing>
          <wp:inline distT="0" distB="0" distL="114300" distR="114300">
            <wp:extent cx="5265420" cy="1514475"/>
            <wp:effectExtent l="0" t="0" r="7620" b="9525"/>
            <wp:docPr id="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right="0" w:firstLine="720" w:firstLineChars="300"/>
        <w:rPr>
          <w:rFonts w:hint="default"/>
        </w:rPr>
      </w:pPr>
      <w:r>
        <w:drawing>
          <wp:inline distT="0" distB="0" distL="114300" distR="114300">
            <wp:extent cx="5271770" cy="2134235"/>
            <wp:effectExtent l="0" t="0" r="1270" b="14605"/>
            <wp:docPr id="9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bookmarkStart w:id="6" w:name="_Toc32498"/>
      <w:r>
        <w:rPr>
          <w:rFonts w:hint="eastAsia"/>
          <w:lang w:val="en-US" w:eastAsia="zh-CN"/>
        </w:rPr>
        <w:t>5.2.2 编辑文件和提交文件</w:t>
      </w:r>
      <w:bookmarkEnd w:id="6"/>
    </w:p>
    <w:p>
      <w:pPr>
        <w:jc w:val="left"/>
      </w:pPr>
      <w:r>
        <w:drawing>
          <wp:inline distT="0" distB="0" distL="114300" distR="114300">
            <wp:extent cx="5263515" cy="1206500"/>
            <wp:effectExtent l="0" t="0" r="9525" b="12700"/>
            <wp:docPr id="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150" cy="2919095"/>
            <wp:effectExtent l="0" t="0" r="8890" b="6985"/>
            <wp:docPr id="9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7" w:name="_Toc19026"/>
      <w:r>
        <w:rPr>
          <w:rFonts w:hint="eastAsia"/>
          <w:lang w:val="en-US" w:eastAsia="zh-CN"/>
        </w:rPr>
        <w:t>5.2.3 删除文件</w:t>
      </w:r>
      <w:bookmarkEnd w:id="7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61610" cy="1174115"/>
            <wp:effectExtent l="0" t="0" r="11430" b="14605"/>
            <wp:docPr id="9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17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︴思考被删除文件如何查看信息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答案：点击commits按钮查看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1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bookmarkStart w:id="8" w:name="_Toc4617"/>
      <w:r>
        <w:rPr>
          <w:rFonts w:hint="eastAsia"/>
          <w:lang w:val="en-US" w:eastAsia="zh-CN"/>
        </w:rPr>
        <w:t>5.2.4 上传文件：</w:t>
      </w:r>
      <w:bookmarkEnd w:id="8"/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drawing>
          <wp:inline distT="0" distB="0" distL="114300" distR="114300">
            <wp:extent cx="5270500" cy="1265555"/>
            <wp:effectExtent l="0" t="0" r="2540" b="14605"/>
            <wp:docPr id="9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pStyle w:val="4"/>
        <w:bidi w:val="0"/>
        <w:rPr>
          <w:rFonts w:hint="eastAsia"/>
        </w:rPr>
      </w:pPr>
      <w:bookmarkStart w:id="9" w:name="_Toc18892"/>
      <w:r>
        <w:rPr>
          <w:rFonts w:hint="eastAsia"/>
          <w:lang w:val="en-US" w:eastAsia="zh-CN"/>
        </w:rPr>
        <w:t xml:space="preserve">5.2.5 </w:t>
      </w:r>
      <w:r>
        <w:rPr>
          <w:rFonts w:hint="eastAsia"/>
        </w:rPr>
        <w:t>搜索仓库文件</w:t>
      </w:r>
      <w:bookmarkEnd w:id="9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多学一招：快捷键（t）</w:t>
      </w: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</w:p>
    <w:p>
      <w:pPr>
        <w:jc w:val="left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eastAsia"/>
        </w:rPr>
        <w:drawing>
          <wp:inline distT="0" distB="0" distL="114300" distR="114300">
            <wp:extent cx="5271135" cy="1728470"/>
            <wp:effectExtent l="0" t="0" r="1905" b="8890"/>
            <wp:docPr id="9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</w:rPr>
      </w:pPr>
      <w:bookmarkStart w:id="10" w:name="_Toc4224"/>
      <w:r>
        <w:rPr>
          <w:rFonts w:hint="eastAsia"/>
          <w:lang w:val="en-US" w:eastAsia="zh-CN"/>
        </w:rPr>
        <w:t xml:space="preserve">5.2.6 </w:t>
      </w:r>
      <w:r>
        <w:rPr>
          <w:rFonts w:hint="eastAsia"/>
        </w:rPr>
        <w:t>下载/检出项目</w:t>
      </w:r>
      <w:bookmarkEnd w:id="10"/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71135" cy="1791970"/>
            <wp:effectExtent l="0" t="0" r="1905" b="6350"/>
            <wp:docPr id="10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</w:rPr>
      </w:pPr>
      <w:r>
        <w:rPr>
          <w:rFonts w:hint="eastAsia"/>
        </w:rPr>
        <w:drawing>
          <wp:inline distT="0" distB="0" distL="114300" distR="114300">
            <wp:extent cx="5267325" cy="2034540"/>
            <wp:effectExtent l="0" t="0" r="5715" b="7620"/>
            <wp:docPr id="10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1" w:name="_Toc25186"/>
      <w:r>
        <w:rPr>
          <w:rFonts w:hint="eastAsia"/>
          <w:lang w:val="en-US" w:eastAsia="zh-CN"/>
        </w:rPr>
        <w:t xml:space="preserve">5.2.7 </w:t>
      </w:r>
      <w:r>
        <w:rPr>
          <w:rFonts w:hint="eastAsia"/>
        </w:rPr>
        <w:t>Git</w:t>
      </w:r>
      <w:r>
        <w:rPr>
          <w:rFonts w:hint="eastAsia"/>
          <w:lang w:val="en-US" w:eastAsia="zh-CN"/>
        </w:rPr>
        <w:t>H</w:t>
      </w:r>
      <w:r>
        <w:rPr>
          <w:rFonts w:hint="eastAsia"/>
        </w:rPr>
        <w:t>ub Issues</w:t>
      </w:r>
      <w:bookmarkEnd w:id="11"/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作用：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发现代码BUG，但是目前没有成型代码，需要讨论时用；或者使用开源项目出现问题时使用 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b w:val="0"/>
          <w:i w:val="0"/>
          <w:caps w:val="0"/>
          <w:color w:val="FF0000"/>
          <w:spacing w:val="0"/>
          <w:sz w:val="19"/>
          <w:szCs w:val="19"/>
          <w:shd w:val="clear" w:fill="FFFFFF"/>
        </w:rPr>
        <w:t>情景：</w:t>
      </w: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  <w:t>张三发现李四开源git库，则发提交了一个issue；李四隔天登录在github主页看到通知并和张三交流，最后关闭issue</w:t>
      </w:r>
    </w:p>
    <w:p>
      <w:pPr>
        <w:rPr>
          <w:rFonts w:hint="eastAsia"/>
        </w:rPr>
      </w:pPr>
      <w:r>
        <w:rPr>
          <w:rFonts w:hint="eastAsia"/>
        </w:rPr>
        <w:t>重新注册一个vivian-mini-star1</w:t>
      </w:r>
    </w:p>
    <w:p>
      <w:pPr>
        <w:pStyle w:val="10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eastAsia"/>
        </w:rPr>
        <w:t>登入到检出的项目地址</w:t>
      </w:r>
    </w:p>
    <w:p>
      <w:pPr>
        <w:jc w:val="left"/>
      </w:pPr>
      <w:r>
        <w:drawing>
          <wp:inline distT="0" distB="0" distL="114300" distR="114300">
            <wp:extent cx="5263515" cy="1885950"/>
            <wp:effectExtent l="0" t="0" r="9525" b="3810"/>
            <wp:docPr id="10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0975" cy="1400810"/>
            <wp:effectExtent l="0" t="0" r="12065" b="1270"/>
            <wp:docPr id="10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40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336165"/>
            <wp:effectExtent l="0" t="0" r="8255" b="10795"/>
            <wp:docPr id="10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710055"/>
            <wp:effectExtent l="0" t="0" r="6985" b="12065"/>
            <wp:docPr id="10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两者都可以关闭issue，回复的issue会回复到邮件里面通知！</w:t>
      </w:r>
    </w:p>
    <w:p>
      <w:pPr>
        <w:jc w:val="left"/>
        <w:rPr>
          <w:rFonts w:hint="default"/>
        </w:rPr>
      </w:pPr>
    </w:p>
    <w:p>
      <w:pPr>
        <w:pStyle w:val="4"/>
        <w:bidi w:val="0"/>
        <w:rPr>
          <w:rFonts w:hint="eastAsia"/>
        </w:rPr>
      </w:pPr>
      <w:bookmarkStart w:id="12" w:name="_Toc27376"/>
      <w:r>
        <w:rPr>
          <w:rFonts w:hint="eastAsia"/>
          <w:lang w:val="en-US" w:eastAsia="zh-CN"/>
        </w:rPr>
        <w:t xml:space="preserve">5.2.8 </w:t>
      </w:r>
      <w:r>
        <w:rPr>
          <w:rFonts w:hint="eastAsia"/>
        </w:rPr>
        <w:t>复制克隆fork</w:t>
      </w:r>
      <w:bookmarkEnd w:id="12"/>
    </w:p>
    <w:p>
      <w:pPr>
        <w:jc w:val="left"/>
      </w:pPr>
      <w:r>
        <w:drawing>
          <wp:inline distT="0" distB="0" distL="114300" distR="114300">
            <wp:extent cx="4361815" cy="2409825"/>
            <wp:effectExtent l="0" t="0" r="12065" b="13335"/>
            <wp:docPr id="11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66055" cy="1396365"/>
            <wp:effectExtent l="0" t="0" r="6985" b="5715"/>
            <wp:docPr id="1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3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drawing>
          <wp:inline distT="0" distB="0" distL="114300" distR="114300">
            <wp:extent cx="5269230" cy="1324610"/>
            <wp:effectExtent l="0" t="0" r="3810" b="1270"/>
            <wp:docPr id="11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2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4037965" cy="2419350"/>
            <wp:effectExtent l="0" t="0" r="635" b="3810"/>
            <wp:docPr id="11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Fork后的项目是一个独立的项目：</w:t>
      </w:r>
    </w:p>
    <w:p>
      <w:pPr>
        <w:rPr>
          <w:rFonts w:hint="eastAsia"/>
        </w:rPr>
      </w:pPr>
      <w:r>
        <w:t>Vivian</w:t>
      </w:r>
      <w:r>
        <w:rPr>
          <w:rFonts w:hint="eastAsia"/>
        </w:rPr>
        <w:t>-mini-star中新建了一个test.txt文件，对应可以看下vivian-mini-star里面并没有，说明fork后的项目是独立的。</w:t>
      </w:r>
    </w:p>
    <w:p>
      <w:pPr>
        <w:jc w:val="left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1670050"/>
            <wp:effectExtent l="0" t="0" r="6350" b="6350"/>
            <wp:docPr id="11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eastAsia"/>
        </w:rPr>
        <w:drawing>
          <wp:inline distT="0" distB="0" distL="114300" distR="114300">
            <wp:extent cx="5265420" cy="1486535"/>
            <wp:effectExtent l="0" t="0" r="7620" b="6985"/>
            <wp:docPr id="11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「查看5.3作业」</w:t>
      </w:r>
    </w:p>
    <w:p>
      <w:pPr>
        <w:rPr>
          <w:rFonts w:hint="eastAsia"/>
        </w:rPr>
      </w:pPr>
      <w:r>
        <w:rPr>
          <w:rFonts w:hint="eastAsia"/>
        </w:rPr>
        <w:t>那么可以怎么同步？让vivian-mini-star里面也有这个文件呢？？？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13" w:name="_Toc17943"/>
      <w:r>
        <w:rPr>
          <w:rFonts w:hint="eastAsia"/>
          <w:lang w:val="en-US" w:eastAsia="zh-CN"/>
        </w:rPr>
        <w:t>5.2.9 pull request</w:t>
      </w:r>
      <w:bookmarkEnd w:id="13"/>
    </w:p>
    <w:p>
      <w:pPr>
        <w:rPr>
          <w:rFonts w:hint="eastAsia"/>
        </w:rPr>
      </w:pPr>
      <w:r>
        <w:rPr>
          <w:rFonts w:hint="eastAsia"/>
        </w:rPr>
        <w:t>涉及到pull request操作！</w:t>
      </w:r>
    </w:p>
    <w:p>
      <w:pPr>
        <w:rPr>
          <w:rFonts w:hint="eastAsia"/>
        </w:rPr>
      </w:pPr>
      <w:r>
        <w:rPr>
          <w:rFonts w:hint="eastAsia"/>
        </w:rPr>
        <w:t>到vivian-mini-star里面发起一个pull request请求：</w:t>
      </w:r>
    </w:p>
    <w:p>
      <w:pPr>
        <w:rPr>
          <w:rFonts w:hint="eastAsia"/>
        </w:rPr>
      </w:pPr>
      <w:r>
        <w:rPr>
          <w:rFonts w:hint="eastAsia"/>
        </w:rPr>
        <w:t>发起一个更新请求：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960" cy="1946910"/>
            <wp:effectExtent l="0" t="0" r="5080" b="3810"/>
            <wp:docPr id="11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660650"/>
            <wp:effectExtent l="0" t="0" r="8255" b="6350"/>
            <wp:docPr id="11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9230" cy="2710815"/>
            <wp:effectExtent l="0" t="0" r="3810" b="1905"/>
            <wp:docPr id="11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这个时候，vivian-mini-star登入看下有人发起了一个pull request，看到有人fork我的项目，做出了修改。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1664970"/>
            <wp:effectExtent l="0" t="0" r="8255" b="11430"/>
            <wp:docPr id="119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6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提交完之后，vivian-mini-star主页的显示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6690" cy="2712720"/>
            <wp:effectExtent l="0" t="0" r="6350" b="0"/>
            <wp:docPr id="12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3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此时，</w:t>
      </w:r>
      <w:r>
        <w:rPr>
          <w:rFonts w:hint="eastAsia"/>
        </w:rPr>
        <w:t>vivain-mini-star收到了邮件提醒，有人提交了一个pull request</w:t>
      </w:r>
      <w:r>
        <w:rPr>
          <w:rFonts w:hint="eastAsia"/>
          <w:lang w:eastAsia="zh-CN"/>
        </w:rPr>
        <w:t>。</w:t>
      </w:r>
    </w:p>
    <w:p>
      <w:pPr>
        <w:rPr>
          <w:rFonts w:hint="eastAsia"/>
        </w:rPr>
      </w:pPr>
      <w:r>
        <w:rPr>
          <w:rFonts w:hint="eastAsia"/>
        </w:rPr>
        <w:t>打开看到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4785" cy="2586355"/>
            <wp:effectExtent l="0" t="0" r="8255" b="4445"/>
            <wp:docPr id="12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7325" cy="1786890"/>
            <wp:effectExtent l="0" t="0" r="5715" b="11430"/>
            <wp:docPr id="12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如果不赞同pull request请求，</w:t>
      </w:r>
      <w:r>
        <w:rPr>
          <w:rFonts w:hint="eastAsia"/>
        </w:rPr>
        <w:t>就直接close pull request就好。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ascii="Times New Roman" w:hAnsi="Times New Roman" w:eastAsia="宋体" w:cs="Times New Roman"/>
          <w:sz w:val="24"/>
          <w:szCs w:val="24"/>
        </w:rPr>
      </w:pPr>
      <w:r>
        <w:fldChar w:fldCharType="begin"/>
      </w:r>
      <w:r>
        <w:instrText xml:space="preserve"> HYPERLINK \l "_5.3._作业" </w:instrText>
      </w:r>
      <w:r>
        <w:fldChar w:fldCharType="separate"/>
      </w:r>
      <w:r>
        <w:rPr>
          <w:rStyle w:val="15"/>
          <w:rFonts w:hint="eastAsia" w:ascii="Times New Roman" w:hAnsi="Times New Roman" w:eastAsia="宋体" w:cs="Times New Roman"/>
          <w:sz w:val="24"/>
          <w:szCs w:val="24"/>
        </w:rPr>
        <w:t>【查看5.3的作业3】</w:t>
      </w:r>
      <w:r>
        <w:rPr>
          <w:rStyle w:val="16"/>
          <w:rFonts w:hint="eastAsia" w:ascii="Times New Roman" w:hAnsi="Times New Roman" w:eastAsia="宋体" w:cs="Times New Roman"/>
          <w:sz w:val="24"/>
          <w:szCs w:val="24"/>
        </w:rPr>
        <w:fldChar w:fldCharType="end"/>
      </w:r>
    </w:p>
    <w:p>
      <w:pPr>
        <w:jc w:val="center"/>
        <w:rPr>
          <w:rFonts w:ascii="Consolas" w:hAnsi="Consolas" w:eastAsia="宋体" w:cs="Times New Roman"/>
          <w:sz w:val="24"/>
          <w:szCs w:val="24"/>
        </w:rPr>
      </w:pPr>
    </w:p>
    <w:p>
      <w:pPr>
        <w:pStyle w:val="3"/>
        <w:pageBreakBefore/>
        <w:spacing w:line="415" w:lineRule="auto"/>
        <w:rPr>
          <w:rFonts w:hint="eastAsia" w:ascii="宋体" w:hAnsi="宋体" w:eastAsia="宋体"/>
        </w:rPr>
      </w:pPr>
      <w:bookmarkStart w:id="14" w:name="_5.3._作业"/>
      <w:bookmarkEnd w:id="14"/>
      <w:bookmarkStart w:id="15" w:name="_Toc18399"/>
      <w:r>
        <w:rPr>
          <w:rFonts w:hint="eastAsia"/>
        </w:rPr>
        <w:t>5.3.</w:t>
      </w:r>
      <w:r>
        <w:t xml:space="preserve"> </w:t>
      </w:r>
      <w:r>
        <w:rPr>
          <w:rFonts w:hint="eastAsia" w:ascii="宋体" w:hAnsi="宋体" w:eastAsia="宋体"/>
        </w:rPr>
        <w:t>作业</w:t>
      </w:r>
      <w:bookmarkEnd w:id="15"/>
    </w:p>
    <w:p>
      <w:pPr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/>
          <w:lang w:val="en-US" w:eastAsia="zh-CN"/>
        </w:rPr>
        <w:t xml:space="preserve">   实验的每一步都需要截图，养成良好的习惯，也是给自己做了一份很好的笔记。</w:t>
      </w:r>
    </w:p>
    <w:p>
      <w:pPr>
        <w:pStyle w:val="18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注册一个GitHub账号以自己学号+名字缩写为用户名（eg：030602208hww），创建自己的第一个开源项目（仓库）</w:t>
      </w:r>
      <w:r>
        <w:rPr>
          <w:rFonts w:hint="eastAsia" w:ascii="宋体" w:hAnsi="宋体" w:eastAsia="宋体" w:cs="宋体"/>
          <w:sz w:val="24"/>
          <w:szCs w:val="24"/>
        </w:rPr>
        <w:t>。</w:t>
      </w:r>
    </w:p>
    <w:p>
      <w:pPr>
        <w:pStyle w:val="18"/>
        <w:numPr>
          <w:ilvl w:val="0"/>
          <w:numId w:val="1"/>
        </w:numPr>
        <w:ind w:firstLine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熟悉相关操作：在自己的第一个仓库中，完成新增文件（至少2个）、编辑文件内容并提交、删除文件、上传一张图片。全部操作一遍之后，点击commit截图保存到实验报告。如下：</w:t>
      </w:r>
    </w:p>
    <w:p>
      <w:pPr>
        <w:pStyle w:val="18"/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</w:pPr>
      <w:r>
        <w:rPr>
          <w:rFonts w:hint="default" w:ascii="Arial" w:hAnsi="Arial" w:eastAsia="Arial" w:cs="Arial"/>
          <w:i w:val="0"/>
          <w:caps w:val="0"/>
          <w:color w:val="4D4D4D"/>
          <w:spacing w:val="0"/>
          <w:sz w:val="21"/>
          <w:szCs w:val="21"/>
          <w:shd w:val="clear" w:fill="F0F7FD"/>
        </w:rPr>
        <w:drawing>
          <wp:inline distT="0" distB="0" distL="114300" distR="114300">
            <wp:extent cx="5845810" cy="3032125"/>
            <wp:effectExtent l="0" t="0" r="6350" b="635"/>
            <wp:docPr id="89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7" descr="IMG_28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45810" cy="303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8"/>
        <w:numPr>
          <w:ilvl w:val="0"/>
          <w:numId w:val="1"/>
        </w:numPr>
        <w:ind w:left="360" w:leftChars="0" w:hanging="360" w:firstLineChars="0"/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验证Fork后的项目是一个独立的项目，将说明结果上传实验报告。</w:t>
      </w:r>
    </w:p>
    <w:p>
      <w:pPr>
        <w:pStyle w:val="18"/>
        <w:numPr>
          <w:ilvl w:val="0"/>
          <w:numId w:val="1"/>
        </w:numPr>
        <w:ind w:left="360" w:leftChars="0" w:hanging="360" w:firstLineChars="0"/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</w:pP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begin"/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instrText xml:space="preserve"> HYPERLINK "https://github.com/putianxueyuan/Spoon-Knife.git" </w:instrTex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separate"/>
      </w:r>
      <w:r>
        <w:rPr>
          <w:rStyle w:val="16"/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>https://github.com/putianxueyuan/Spoon-Knife.git</w:t>
      </w:r>
      <w:r>
        <w:rPr>
          <w:rFonts w:hint="default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fldChar w:fldCharType="end"/>
      </w:r>
      <w:r>
        <w:rPr>
          <w:rFonts w:hint="eastAsia" w:ascii="Arial" w:hAnsi="Arial" w:eastAsia="宋体" w:cs="Arial"/>
          <w:i w:val="0"/>
          <w:caps w:val="0"/>
          <w:color w:val="4D4D4D"/>
          <w:spacing w:val="0"/>
          <w:sz w:val="21"/>
          <w:szCs w:val="21"/>
          <w:shd w:val="clear" w:fill="F0F7FD"/>
          <w:lang w:val="en-US" w:eastAsia="zh-CN"/>
        </w:rPr>
        <w:t xml:space="preserve"> 这个是老师的一个仓库，请同学们Fork老师的项目，把本次实验报告作为一个新增的文档（文档命名格式：学号+名字缩写+的实验报告一）upload到自己的仓库中（Fork老师的仓库），每个同学向老师的项目，提交一个pull request 记得commit的内容为：学号+名字缩写+的GitHub实验报告一。</w:t>
      </w:r>
    </w:p>
    <w:p>
      <w:pPr>
        <w:spacing w:line="360" w:lineRule="auto"/>
        <w:rPr>
          <w:rFonts w:hint="eastAsia" w:ascii="宋体" w:hAnsi="宋体" w:eastAsia="宋体" w:cs="Consolas"/>
          <w:b/>
          <w:bCs/>
          <w:sz w:val="21"/>
          <w:szCs w:val="21"/>
        </w:rPr>
      </w:pPr>
      <w:r>
        <w:rPr>
          <w:rFonts w:hint="eastAsia" w:ascii="宋体" w:hAnsi="宋体" w:eastAsia="宋体" w:cs="Consolas"/>
          <w:b/>
          <w:bCs/>
          <w:sz w:val="21"/>
          <w:szCs w:val="21"/>
        </w:rPr>
        <w:t>实 验 结 果 及 分 析：</w:t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5935345"/>
            <wp:effectExtent l="0" t="0" r="2540" b="825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2321560"/>
            <wp:effectExtent l="0" t="0" r="13335" b="1016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3381375"/>
            <wp:effectExtent l="0" t="0" r="4445" b="190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600710"/>
            <wp:effectExtent l="0" t="0" r="6350" b="8890"/>
            <wp:docPr id="8" name="图片 8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1091565"/>
            <wp:effectExtent l="0" t="0" r="13335" b="571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9705" cy="1091565"/>
            <wp:effectExtent l="0" t="0" r="13335" b="5715"/>
            <wp:docPr id="10" name="图片 10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600710"/>
            <wp:effectExtent l="0" t="0" r="6350" b="8890"/>
            <wp:docPr id="9" name="图片 9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5420" cy="1171575"/>
            <wp:effectExtent l="0" t="0" r="7620" b="1905"/>
            <wp:docPr id="11" name="图片 1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2309495"/>
            <wp:effectExtent l="0" t="0" r="10160" b="6985"/>
            <wp:docPr id="12" name="图片 1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807335"/>
            <wp:effectExtent l="0" t="0" r="5715" b="12065"/>
            <wp:docPr id="14" name="图片 1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6" w:name="_GoBack"/>
      <w:bookmarkEnd w:id="16"/>
    </w:p>
    <w:p>
      <w:pPr>
        <w:spacing w:line="360" w:lineRule="auto"/>
        <w:rPr>
          <w:rFonts w:hint="eastAsia" w:ascii="宋体" w:hAnsi="宋体" w:eastAsia="宋体" w:cs="Consolas"/>
          <w:b/>
          <w:bCs/>
          <w:sz w:val="21"/>
          <w:szCs w:val="21"/>
        </w:rPr>
      </w:pPr>
      <w:r>
        <w:rPr>
          <w:rFonts w:hint="eastAsia" w:ascii="宋体" w:hAnsi="宋体" w:eastAsia="宋体" w:cs="Consolas"/>
          <w:b/>
          <w:bCs/>
          <w:sz w:val="21"/>
          <w:szCs w:val="21"/>
        </w:rPr>
        <w:t>实 验 心 得：</w:t>
      </w:r>
    </w:p>
    <w:p>
      <w:pPr>
        <w:spacing w:line="360" w:lineRule="auto"/>
        <w:ind w:firstLine="480" w:firstLineChars="200"/>
        <w:rPr>
          <w:rFonts w:hint="eastAsia" w:ascii="宋体" w:hAnsi="宋体" w:eastAsia="宋体" w:cs="Consolas"/>
          <w:sz w:val="24"/>
        </w:rPr>
      </w:pPr>
      <w:r>
        <w:rPr>
          <w:rFonts w:hint="eastAsia" w:ascii="宋体" w:hAnsi="宋体" w:eastAsia="宋体" w:cs="Consolas"/>
          <w:sz w:val="24"/>
          <w:lang w:val="en-US" w:eastAsia="zh-CN"/>
        </w:rPr>
        <w:t>通过这次实验，我</w:t>
      </w:r>
      <w:r>
        <w:rPr>
          <w:rFonts w:hint="eastAsia" w:ascii="宋体" w:hAnsi="宋体" w:eastAsia="宋体" w:cs="Consolas"/>
          <w:sz w:val="24"/>
        </w:rPr>
        <w:t>了解并认识Git版本控制软件和GitHub免费开源项目托管站点；注册GitHub账号，在个人GitHub主页中，熟悉GitHub主页上面的基本操作</w:t>
      </w:r>
      <w:r>
        <w:rPr>
          <w:rFonts w:hint="eastAsia" w:ascii="宋体" w:hAnsi="宋体" w:eastAsia="宋体" w:cs="Consolas"/>
          <w:sz w:val="24"/>
          <w:lang w:val="en-US" w:eastAsia="zh-CN"/>
        </w:rPr>
        <w:t>和</w:t>
      </w:r>
      <w:r>
        <w:rPr>
          <w:rFonts w:hint="eastAsia" w:ascii="宋体" w:hAnsi="宋体" w:eastAsia="宋体" w:cs="Consolas"/>
          <w:sz w:val="24"/>
        </w:rPr>
        <w:t>熟悉Git的基本操作。</w:t>
      </w:r>
    </w:p>
    <w:p>
      <w:pPr>
        <w:spacing w:line="360" w:lineRule="auto"/>
        <w:rPr>
          <w:rFonts w:hint="eastAsia" w:ascii="宋体" w:hAnsi="宋体" w:eastAsia="宋体" w:cs="Consolas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CD4ED8"/>
    <w:multiLevelType w:val="multilevel"/>
    <w:tmpl w:val="6FCD4ED8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5FC"/>
    <w:rsid w:val="00007B83"/>
    <w:rsid w:val="000106D9"/>
    <w:rsid w:val="000375C9"/>
    <w:rsid w:val="00042FEA"/>
    <w:rsid w:val="00091A7E"/>
    <w:rsid w:val="000A11A9"/>
    <w:rsid w:val="000A70AB"/>
    <w:rsid w:val="000B191F"/>
    <w:rsid w:val="000C2DFC"/>
    <w:rsid w:val="000C4C5D"/>
    <w:rsid w:val="000D0B3E"/>
    <w:rsid w:val="000D2555"/>
    <w:rsid w:val="00105766"/>
    <w:rsid w:val="0016133A"/>
    <w:rsid w:val="001C494A"/>
    <w:rsid w:val="001D691C"/>
    <w:rsid w:val="001E302D"/>
    <w:rsid w:val="00227DA6"/>
    <w:rsid w:val="0025191F"/>
    <w:rsid w:val="00252A5A"/>
    <w:rsid w:val="002B21B7"/>
    <w:rsid w:val="002C3D07"/>
    <w:rsid w:val="002E4056"/>
    <w:rsid w:val="00302D99"/>
    <w:rsid w:val="00310527"/>
    <w:rsid w:val="00410B9D"/>
    <w:rsid w:val="004235EB"/>
    <w:rsid w:val="0044549F"/>
    <w:rsid w:val="00476B89"/>
    <w:rsid w:val="004A41CE"/>
    <w:rsid w:val="005151FA"/>
    <w:rsid w:val="00515C18"/>
    <w:rsid w:val="00521253"/>
    <w:rsid w:val="00541463"/>
    <w:rsid w:val="0054194A"/>
    <w:rsid w:val="005813CA"/>
    <w:rsid w:val="005D14F2"/>
    <w:rsid w:val="005F2C7A"/>
    <w:rsid w:val="005F6356"/>
    <w:rsid w:val="00601CF6"/>
    <w:rsid w:val="006075A9"/>
    <w:rsid w:val="00655097"/>
    <w:rsid w:val="006651C6"/>
    <w:rsid w:val="0066583E"/>
    <w:rsid w:val="00672F2C"/>
    <w:rsid w:val="006911BD"/>
    <w:rsid w:val="006D439E"/>
    <w:rsid w:val="006F1BB3"/>
    <w:rsid w:val="006F53F6"/>
    <w:rsid w:val="007D1CFE"/>
    <w:rsid w:val="007D2634"/>
    <w:rsid w:val="007E310B"/>
    <w:rsid w:val="007F280F"/>
    <w:rsid w:val="0080008A"/>
    <w:rsid w:val="00815474"/>
    <w:rsid w:val="00833384"/>
    <w:rsid w:val="008533EC"/>
    <w:rsid w:val="0088162B"/>
    <w:rsid w:val="008A4BB8"/>
    <w:rsid w:val="008B7D89"/>
    <w:rsid w:val="008F2EFE"/>
    <w:rsid w:val="009035FC"/>
    <w:rsid w:val="00925005"/>
    <w:rsid w:val="009273C0"/>
    <w:rsid w:val="009407C6"/>
    <w:rsid w:val="00945687"/>
    <w:rsid w:val="00951EE9"/>
    <w:rsid w:val="00955866"/>
    <w:rsid w:val="009800A5"/>
    <w:rsid w:val="009A3E15"/>
    <w:rsid w:val="009B752E"/>
    <w:rsid w:val="00A0164C"/>
    <w:rsid w:val="00A17D8E"/>
    <w:rsid w:val="00A3144A"/>
    <w:rsid w:val="00A54E6D"/>
    <w:rsid w:val="00A55A81"/>
    <w:rsid w:val="00AA0957"/>
    <w:rsid w:val="00AA4E77"/>
    <w:rsid w:val="00B0613B"/>
    <w:rsid w:val="00B2768E"/>
    <w:rsid w:val="00B3268D"/>
    <w:rsid w:val="00B364E7"/>
    <w:rsid w:val="00B51B51"/>
    <w:rsid w:val="00B6512F"/>
    <w:rsid w:val="00B65233"/>
    <w:rsid w:val="00BD1946"/>
    <w:rsid w:val="00C0644E"/>
    <w:rsid w:val="00C24F0F"/>
    <w:rsid w:val="00C25480"/>
    <w:rsid w:val="00C35E1D"/>
    <w:rsid w:val="00C7714F"/>
    <w:rsid w:val="00C83BC7"/>
    <w:rsid w:val="00D3026F"/>
    <w:rsid w:val="00D813CF"/>
    <w:rsid w:val="00DD3488"/>
    <w:rsid w:val="00E00B4B"/>
    <w:rsid w:val="00E01424"/>
    <w:rsid w:val="00E52AFD"/>
    <w:rsid w:val="00E54CC8"/>
    <w:rsid w:val="00E936D1"/>
    <w:rsid w:val="00EA66E8"/>
    <w:rsid w:val="00EB0FC3"/>
    <w:rsid w:val="00EC5B4C"/>
    <w:rsid w:val="00EE0C61"/>
    <w:rsid w:val="00EF3882"/>
    <w:rsid w:val="00F01636"/>
    <w:rsid w:val="00F0166B"/>
    <w:rsid w:val="00F95DA2"/>
    <w:rsid w:val="00FA150A"/>
    <w:rsid w:val="00FC31B9"/>
    <w:rsid w:val="015746A3"/>
    <w:rsid w:val="03BF74DE"/>
    <w:rsid w:val="055D0964"/>
    <w:rsid w:val="056C14BF"/>
    <w:rsid w:val="06386F00"/>
    <w:rsid w:val="066D7C16"/>
    <w:rsid w:val="08373DA1"/>
    <w:rsid w:val="084D5842"/>
    <w:rsid w:val="08901F44"/>
    <w:rsid w:val="0903281E"/>
    <w:rsid w:val="09EF4135"/>
    <w:rsid w:val="0AFD6C49"/>
    <w:rsid w:val="0B9640C5"/>
    <w:rsid w:val="0D9F418D"/>
    <w:rsid w:val="0E1B0F14"/>
    <w:rsid w:val="0EF74E01"/>
    <w:rsid w:val="0F1A055C"/>
    <w:rsid w:val="0F205B99"/>
    <w:rsid w:val="103A3759"/>
    <w:rsid w:val="14F26AF7"/>
    <w:rsid w:val="14F66401"/>
    <w:rsid w:val="15D7287F"/>
    <w:rsid w:val="162E456E"/>
    <w:rsid w:val="166530D7"/>
    <w:rsid w:val="18C33709"/>
    <w:rsid w:val="18D063ED"/>
    <w:rsid w:val="19E93BEB"/>
    <w:rsid w:val="1A127560"/>
    <w:rsid w:val="1A634B98"/>
    <w:rsid w:val="1B1C3776"/>
    <w:rsid w:val="1CF7688D"/>
    <w:rsid w:val="1DF708DB"/>
    <w:rsid w:val="1F9741FA"/>
    <w:rsid w:val="20253969"/>
    <w:rsid w:val="21534D83"/>
    <w:rsid w:val="231012E9"/>
    <w:rsid w:val="23C45C79"/>
    <w:rsid w:val="24B87E34"/>
    <w:rsid w:val="24FE6426"/>
    <w:rsid w:val="26BB4720"/>
    <w:rsid w:val="26E418AA"/>
    <w:rsid w:val="2731501B"/>
    <w:rsid w:val="274271F9"/>
    <w:rsid w:val="28974CEE"/>
    <w:rsid w:val="28BE310C"/>
    <w:rsid w:val="290A5884"/>
    <w:rsid w:val="297215B1"/>
    <w:rsid w:val="299B71E7"/>
    <w:rsid w:val="2A0274B5"/>
    <w:rsid w:val="2AEB24DF"/>
    <w:rsid w:val="2B756867"/>
    <w:rsid w:val="2ED4685B"/>
    <w:rsid w:val="2F674C92"/>
    <w:rsid w:val="2FB73A1D"/>
    <w:rsid w:val="31B72A47"/>
    <w:rsid w:val="33235642"/>
    <w:rsid w:val="332771DC"/>
    <w:rsid w:val="33C641F5"/>
    <w:rsid w:val="349765C4"/>
    <w:rsid w:val="363C34EC"/>
    <w:rsid w:val="3662127A"/>
    <w:rsid w:val="36E53FF9"/>
    <w:rsid w:val="372B0863"/>
    <w:rsid w:val="3A8654F7"/>
    <w:rsid w:val="3AE97776"/>
    <w:rsid w:val="3C874315"/>
    <w:rsid w:val="3D092B99"/>
    <w:rsid w:val="3E2B3B5C"/>
    <w:rsid w:val="3EB24D80"/>
    <w:rsid w:val="3F7D038A"/>
    <w:rsid w:val="3F8A6B66"/>
    <w:rsid w:val="3F9A3431"/>
    <w:rsid w:val="3FCD3AC8"/>
    <w:rsid w:val="3FD06B27"/>
    <w:rsid w:val="4306333C"/>
    <w:rsid w:val="43A4122F"/>
    <w:rsid w:val="43AA00BC"/>
    <w:rsid w:val="43CF2062"/>
    <w:rsid w:val="43F31D49"/>
    <w:rsid w:val="47EB42E5"/>
    <w:rsid w:val="48471033"/>
    <w:rsid w:val="488E0CE5"/>
    <w:rsid w:val="492F63A2"/>
    <w:rsid w:val="49BE410E"/>
    <w:rsid w:val="4AA52C39"/>
    <w:rsid w:val="4CC17B0B"/>
    <w:rsid w:val="4D677118"/>
    <w:rsid w:val="4DDF68D9"/>
    <w:rsid w:val="4ED47F47"/>
    <w:rsid w:val="4FA26340"/>
    <w:rsid w:val="51F82366"/>
    <w:rsid w:val="52953D51"/>
    <w:rsid w:val="5416623B"/>
    <w:rsid w:val="553450F7"/>
    <w:rsid w:val="58FD6260"/>
    <w:rsid w:val="5AE96F73"/>
    <w:rsid w:val="5B1E48E3"/>
    <w:rsid w:val="5D4E0872"/>
    <w:rsid w:val="5EB747F9"/>
    <w:rsid w:val="63660466"/>
    <w:rsid w:val="63BE1F00"/>
    <w:rsid w:val="640C03FF"/>
    <w:rsid w:val="64536692"/>
    <w:rsid w:val="6675276E"/>
    <w:rsid w:val="68D579BA"/>
    <w:rsid w:val="69163E60"/>
    <w:rsid w:val="6A653B28"/>
    <w:rsid w:val="6BB82AA2"/>
    <w:rsid w:val="6D412F13"/>
    <w:rsid w:val="6E213E8C"/>
    <w:rsid w:val="6EA2019C"/>
    <w:rsid w:val="6EA81E66"/>
    <w:rsid w:val="7097763B"/>
    <w:rsid w:val="728E105C"/>
    <w:rsid w:val="73644EA1"/>
    <w:rsid w:val="73BD6DEB"/>
    <w:rsid w:val="74B16901"/>
    <w:rsid w:val="75AA1F66"/>
    <w:rsid w:val="75AD3077"/>
    <w:rsid w:val="77820C33"/>
    <w:rsid w:val="78793840"/>
    <w:rsid w:val="788D6737"/>
    <w:rsid w:val="78B30D53"/>
    <w:rsid w:val="7A307BD2"/>
    <w:rsid w:val="7F547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line="578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line="416" w:lineRule="auto"/>
      <w:outlineLvl w:val="1"/>
    </w:pPr>
    <w:rPr>
      <w:rFonts w:ascii="Times New Roman" w:hAnsi="Times New Roman" w:eastAsiaTheme="majorEastAsia" w:cstheme="majorBidi"/>
      <w:b/>
      <w:bCs/>
      <w:sz w:val="24"/>
      <w:szCs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1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semiHidden/>
    <w:unhideWhenUsed/>
    <w:uiPriority w:val="39"/>
    <w:pPr>
      <w:ind w:left="840" w:leftChars="400"/>
    </w:pPr>
  </w:style>
  <w:style w:type="paragraph" w:styleId="6">
    <w:name w:val="footer"/>
    <w:basedOn w:val="1"/>
    <w:link w:val="2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toc 1"/>
    <w:basedOn w:val="1"/>
    <w:next w:val="1"/>
    <w:unhideWhenUsed/>
    <w:qFormat/>
    <w:uiPriority w:val="39"/>
    <w:pPr>
      <w:tabs>
        <w:tab w:val="right" w:leader="dot" w:pos="8296"/>
      </w:tabs>
    </w:pPr>
    <w:rPr>
      <w:rFonts w:ascii="Times New Roman" w:hAnsi="Times New Roman" w:eastAsia="宋体" w:cs="Times New Roman"/>
      <w:sz w:val="28"/>
      <w:szCs w:val="28"/>
    </w:rPr>
  </w:style>
  <w:style w:type="paragraph" w:styleId="9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0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2">
    <w:name w:val="Table Grid"/>
    <w:basedOn w:val="11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page number"/>
    <w:basedOn w:val="13"/>
    <w:qFormat/>
    <w:uiPriority w:val="0"/>
  </w:style>
  <w:style w:type="character" w:styleId="15">
    <w:name w:val="FollowedHyperlink"/>
    <w:basedOn w:val="13"/>
    <w:semiHidden/>
    <w:unhideWhenUsed/>
    <w:uiPriority w:val="99"/>
    <w:rPr>
      <w:color w:val="800080"/>
      <w:u w:val="single"/>
    </w:rPr>
  </w:style>
  <w:style w:type="character" w:styleId="16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Unresolved Mention"/>
    <w:basedOn w:val="13"/>
    <w:semiHidden/>
    <w:unhideWhenUsed/>
    <w:qFormat/>
    <w:uiPriority w:val="99"/>
    <w:rPr>
      <w:color w:val="605E5C"/>
      <w:shd w:val="clear" w:color="auto" w:fill="E1DFDD"/>
    </w:rPr>
  </w:style>
  <w:style w:type="paragraph" w:styleId="18">
    <w:name w:val="List Paragraph"/>
    <w:basedOn w:val="1"/>
    <w:qFormat/>
    <w:uiPriority w:val="34"/>
    <w:pPr>
      <w:ind w:firstLine="420" w:firstLineChars="200"/>
    </w:pPr>
  </w:style>
  <w:style w:type="character" w:customStyle="1" w:styleId="19">
    <w:name w:val="标题 1 字符"/>
    <w:basedOn w:val="13"/>
    <w:link w:val="2"/>
    <w:qFormat/>
    <w:uiPriority w:val="9"/>
    <w:rPr>
      <w:rFonts w:ascii="Times New Roman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13"/>
    <w:link w:val="3"/>
    <w:uiPriority w:val="9"/>
    <w:rPr>
      <w:rFonts w:ascii="Times New Roman" w:hAnsi="Times New Roman" w:eastAsiaTheme="majorEastAsia" w:cstheme="majorBidi"/>
      <w:b/>
      <w:bCs/>
      <w:sz w:val="24"/>
      <w:szCs w:val="32"/>
    </w:rPr>
  </w:style>
  <w:style w:type="paragraph" w:customStyle="1" w:styleId="21">
    <w:name w:val="TOC Heading"/>
    <w:basedOn w:val="2"/>
    <w:next w:val="1"/>
    <w:unhideWhenUsed/>
    <w:qFormat/>
    <w:uiPriority w:val="39"/>
    <w:pPr>
      <w:widowControl/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2">
    <w:name w:val="页眉 字符"/>
    <w:basedOn w:val="13"/>
    <w:link w:val="7"/>
    <w:uiPriority w:val="99"/>
    <w:rPr>
      <w:sz w:val="18"/>
      <w:szCs w:val="18"/>
    </w:rPr>
  </w:style>
  <w:style w:type="character" w:customStyle="1" w:styleId="23">
    <w:name w:val="页脚 字符"/>
    <w:basedOn w:val="13"/>
    <w:link w:val="6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4" Type="http://schemas.openxmlformats.org/officeDocument/2006/relationships/fontTable" Target="fontTable.xml"/><Relationship Id="rId53" Type="http://schemas.openxmlformats.org/officeDocument/2006/relationships/customXml" Target="../customXml/item2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249EF6-FA18-42F8-AFEA-B846AFFF241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890</Words>
  <Characters>5076</Characters>
  <Lines>42</Lines>
  <Paragraphs>11</Paragraphs>
  <TotalTime>28</TotalTime>
  <ScaleCrop>false</ScaleCrop>
  <LinksUpToDate>false</LinksUpToDate>
  <CharactersWithSpaces>5955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2020-09-23T16:07:00Z</dcterms:created>
  <dc:creator>nono</dc:creator>
  <cp:lastModifiedBy>JTakila</cp:lastModifiedBy>
  <cp:lastPrinted>2020-09-24T14:28:00Z</cp:lastPrinted>
  <dcterms:modified xsi:type="dcterms:W3CDTF">2021-05-30T02:42:42Z</dcterms:modified>
  <cp:revision>99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