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9D8" w:rsidRPr="002159D8" w:rsidRDefault="002159D8" w:rsidP="0006128D">
      <w:pPr>
        <w:spacing w:line="240" w:lineRule="auto"/>
        <w:jc w:val="right"/>
        <w:rPr>
          <w:rStyle w:val="a3"/>
          <w:rFonts w:cs="Times New Roman"/>
          <w:b w:val="0"/>
          <w:color w:val="000000"/>
          <w:szCs w:val="28"/>
          <w:bdr w:val="none" w:sz="0" w:space="0" w:color="auto" w:frame="1"/>
          <w:shd w:val="clear" w:color="auto" w:fill="FFFFFF"/>
        </w:rPr>
      </w:pPr>
      <w:r w:rsidRPr="002159D8">
        <w:rPr>
          <w:rStyle w:val="a3"/>
          <w:rFonts w:cs="Times New Roman"/>
          <w:b w:val="0"/>
          <w:color w:val="000000"/>
          <w:szCs w:val="28"/>
          <w:bdr w:val="none" w:sz="0" w:space="0" w:color="auto" w:frame="1"/>
          <w:shd w:val="clear" w:color="auto" w:fill="FFFFFF"/>
        </w:rPr>
        <w:t>Лобанова С.В.</w:t>
      </w:r>
    </w:p>
    <w:p w:rsidR="00514A33" w:rsidRDefault="00514A33" w:rsidP="0006128D">
      <w:pPr>
        <w:spacing w:line="240" w:lineRule="auto"/>
        <w:jc w:val="center"/>
        <w:rPr>
          <w:rStyle w:val="a3"/>
          <w:rFonts w:cs="Times New Roman"/>
          <w:color w:val="000000"/>
          <w:szCs w:val="28"/>
          <w:bdr w:val="none" w:sz="0" w:space="0" w:color="auto" w:frame="1"/>
          <w:shd w:val="clear" w:color="auto" w:fill="FFFFFF"/>
        </w:rPr>
      </w:pPr>
      <w:r w:rsidRPr="00514A33">
        <w:rPr>
          <w:rStyle w:val="a3"/>
          <w:rFonts w:cs="Times New Roman"/>
          <w:color w:val="000000"/>
          <w:szCs w:val="28"/>
          <w:bdr w:val="none" w:sz="0" w:space="0" w:color="auto" w:frame="1"/>
          <w:shd w:val="clear" w:color="auto" w:fill="FFFFFF"/>
        </w:rPr>
        <w:t>Развитие эмоциональ</w:t>
      </w:r>
      <w:r w:rsidR="00381A46">
        <w:rPr>
          <w:rStyle w:val="a3"/>
          <w:rFonts w:cs="Times New Roman"/>
          <w:color w:val="000000"/>
          <w:szCs w:val="28"/>
          <w:bdr w:val="none" w:sz="0" w:space="0" w:color="auto" w:frame="1"/>
          <w:shd w:val="clear" w:color="auto" w:fill="FFFFFF"/>
        </w:rPr>
        <w:t>ного интеллекта школьников</w:t>
      </w:r>
    </w:p>
    <w:p w:rsidR="002159D8" w:rsidRDefault="002159D8" w:rsidP="0006128D">
      <w:pPr>
        <w:spacing w:line="240" w:lineRule="auto"/>
        <w:ind w:firstLine="567"/>
        <w:jc w:val="both"/>
        <w:rPr>
          <w:rStyle w:val="a3"/>
          <w:rFonts w:cs="Times New Roman"/>
          <w:b w:val="0"/>
          <w:color w:val="000000"/>
          <w:szCs w:val="28"/>
          <w:bdr w:val="none" w:sz="0" w:space="0" w:color="auto" w:frame="1"/>
          <w:shd w:val="clear" w:color="auto" w:fill="FFFFFF"/>
        </w:rPr>
      </w:pPr>
      <w:r w:rsidRPr="002159D8">
        <w:rPr>
          <w:rStyle w:val="a3"/>
          <w:rFonts w:cs="Times New Roman"/>
          <w:color w:val="000000"/>
          <w:szCs w:val="28"/>
          <w:bdr w:val="none" w:sz="0" w:space="0" w:color="auto" w:frame="1"/>
          <w:shd w:val="clear" w:color="auto" w:fill="FFFFFF"/>
        </w:rPr>
        <w:t>Аннотация:</w:t>
      </w:r>
      <w:r>
        <w:rPr>
          <w:rStyle w:val="a3"/>
          <w:rFonts w:cs="Times New Roman"/>
          <w:b w:val="0"/>
          <w:color w:val="000000"/>
          <w:szCs w:val="28"/>
          <w:bdr w:val="none" w:sz="0" w:space="0" w:color="auto" w:frame="1"/>
          <w:shd w:val="clear" w:color="auto" w:fill="FFFFFF"/>
        </w:rPr>
        <w:t xml:space="preserve"> В статье представлен опыт работы педагога-психолога по развитию эмоционального интеллекта в конкретной образовательной организации. Автором проанализированы </w:t>
      </w:r>
      <w:r w:rsidR="00EF456A">
        <w:rPr>
          <w:rStyle w:val="a3"/>
          <w:rFonts w:cs="Times New Roman"/>
          <w:b w:val="0"/>
          <w:color w:val="000000"/>
          <w:szCs w:val="28"/>
          <w:bdr w:val="none" w:sz="0" w:space="0" w:color="auto" w:frame="1"/>
          <w:shd w:val="clear" w:color="auto" w:fill="FFFFFF"/>
        </w:rPr>
        <w:t>представленные в психологической литературе исследования по взаимосвязи между социально-эмоциональными компетенциями и агрессивным поведением. Автор приходит к выводу, что правильно организованная работа по развитию эмоционального интеллекта способствует улучшению психологического климата в школьном коллективе.</w:t>
      </w:r>
    </w:p>
    <w:p w:rsidR="002548C2" w:rsidRDefault="002548C2" w:rsidP="0006128D">
      <w:pPr>
        <w:spacing w:line="240" w:lineRule="auto"/>
        <w:ind w:firstLine="567"/>
        <w:jc w:val="both"/>
        <w:rPr>
          <w:rStyle w:val="a3"/>
          <w:rFonts w:cs="Times New Roman"/>
          <w:b w:val="0"/>
          <w:color w:val="000000"/>
          <w:szCs w:val="28"/>
          <w:bdr w:val="none" w:sz="0" w:space="0" w:color="auto" w:frame="1"/>
          <w:shd w:val="clear" w:color="auto" w:fill="FFFFFF"/>
        </w:rPr>
      </w:pPr>
      <w:r w:rsidRPr="000B610B">
        <w:rPr>
          <w:rStyle w:val="a3"/>
          <w:rFonts w:cs="Times New Roman"/>
          <w:color w:val="000000"/>
          <w:szCs w:val="28"/>
          <w:bdr w:val="none" w:sz="0" w:space="0" w:color="auto" w:frame="1"/>
          <w:shd w:val="clear" w:color="auto" w:fill="FFFFFF"/>
        </w:rPr>
        <w:t>Ключевые слова:</w:t>
      </w:r>
      <w:r>
        <w:rPr>
          <w:rStyle w:val="a3"/>
          <w:rFonts w:cs="Times New Roman"/>
          <w:b w:val="0"/>
          <w:color w:val="000000"/>
          <w:szCs w:val="28"/>
          <w:bdr w:val="none" w:sz="0" w:space="0" w:color="auto" w:frame="1"/>
          <w:shd w:val="clear" w:color="auto" w:fill="FFFFFF"/>
        </w:rPr>
        <w:t xml:space="preserve"> эмоциональный интеллект, агрессивное поведение</w:t>
      </w:r>
      <w:r w:rsidR="000B610B">
        <w:rPr>
          <w:rStyle w:val="a3"/>
          <w:rFonts w:cs="Times New Roman"/>
          <w:b w:val="0"/>
          <w:color w:val="000000"/>
          <w:szCs w:val="28"/>
          <w:bdr w:val="none" w:sz="0" w:space="0" w:color="auto" w:frame="1"/>
          <w:shd w:val="clear" w:color="auto" w:fill="FFFFFF"/>
        </w:rPr>
        <w:t>, коммуникативные навыки.</w:t>
      </w:r>
    </w:p>
    <w:p w:rsidR="00514A33" w:rsidRDefault="00A274FF" w:rsidP="0006128D">
      <w:pPr>
        <w:spacing w:line="240" w:lineRule="auto"/>
        <w:ind w:firstLine="567"/>
        <w:jc w:val="both"/>
        <w:rPr>
          <w:rStyle w:val="a3"/>
          <w:rFonts w:cs="Times New Roman"/>
          <w:b w:val="0"/>
          <w:color w:val="000000"/>
          <w:szCs w:val="28"/>
          <w:bdr w:val="none" w:sz="0" w:space="0" w:color="auto" w:frame="1"/>
          <w:shd w:val="clear" w:color="auto" w:fill="FFFFFF"/>
        </w:rPr>
      </w:pPr>
      <w:r>
        <w:rPr>
          <w:rStyle w:val="a3"/>
          <w:rFonts w:cs="Times New Roman"/>
          <w:b w:val="0"/>
          <w:color w:val="000000"/>
          <w:szCs w:val="28"/>
          <w:bdr w:val="none" w:sz="0" w:space="0" w:color="auto" w:frame="1"/>
          <w:shd w:val="clear" w:color="auto" w:fill="FFFFFF"/>
        </w:rPr>
        <w:t xml:space="preserve">Впервые определение эмоциональному интеллекту дали американские психологи в 90-ых годах прошлого века. В дальнейшем этим вопросом занимались многие специалисты. В </w:t>
      </w:r>
      <w:r w:rsidR="002005E7">
        <w:rPr>
          <w:rStyle w:val="a3"/>
          <w:rFonts w:cs="Times New Roman"/>
          <w:b w:val="0"/>
          <w:color w:val="000000"/>
          <w:szCs w:val="28"/>
          <w:bdr w:val="none" w:sz="0" w:space="0" w:color="auto" w:frame="1"/>
          <w:shd w:val="clear" w:color="auto" w:fill="FFFFFF"/>
        </w:rPr>
        <w:t xml:space="preserve">настоящее время существуют </w:t>
      </w:r>
      <w:r>
        <w:rPr>
          <w:rStyle w:val="a3"/>
          <w:rFonts w:cs="Times New Roman"/>
          <w:b w:val="0"/>
          <w:color w:val="000000"/>
          <w:szCs w:val="28"/>
          <w:bdr w:val="none" w:sz="0" w:space="0" w:color="auto" w:frame="1"/>
          <w:shd w:val="clear" w:color="auto" w:fill="FFFFFF"/>
        </w:rPr>
        <w:t>разные определения</w:t>
      </w:r>
      <w:r w:rsidR="002005E7">
        <w:rPr>
          <w:rStyle w:val="a3"/>
          <w:rFonts w:cs="Times New Roman"/>
          <w:b w:val="0"/>
          <w:color w:val="000000"/>
          <w:szCs w:val="28"/>
          <w:bdr w:val="none" w:sz="0" w:space="0" w:color="auto" w:frame="1"/>
          <w:shd w:val="clear" w:color="auto" w:fill="FFFFFF"/>
        </w:rPr>
        <w:t xml:space="preserve"> и</w:t>
      </w:r>
      <w:r w:rsidR="00FC67E7">
        <w:rPr>
          <w:rStyle w:val="a3"/>
          <w:rFonts w:cs="Times New Roman"/>
          <w:b w:val="0"/>
          <w:color w:val="000000"/>
          <w:szCs w:val="28"/>
          <w:bdr w:val="none" w:sz="0" w:space="0" w:color="auto" w:frame="1"/>
          <w:shd w:val="clear" w:color="auto" w:fill="FFFFFF"/>
        </w:rPr>
        <w:t xml:space="preserve"> представления о</w:t>
      </w:r>
      <w:r>
        <w:rPr>
          <w:rStyle w:val="a3"/>
          <w:rFonts w:cs="Times New Roman"/>
          <w:b w:val="0"/>
          <w:color w:val="000000"/>
          <w:szCs w:val="28"/>
          <w:bdr w:val="none" w:sz="0" w:space="0" w:color="auto" w:frame="1"/>
          <w:shd w:val="clear" w:color="auto" w:fill="FFFFFF"/>
        </w:rPr>
        <w:t xml:space="preserve"> структуре</w:t>
      </w:r>
      <w:r w:rsidR="00FC67E7">
        <w:rPr>
          <w:rStyle w:val="a3"/>
          <w:rFonts w:cs="Times New Roman"/>
          <w:b w:val="0"/>
          <w:color w:val="000000"/>
          <w:szCs w:val="28"/>
          <w:bdr w:val="none" w:sz="0" w:space="0" w:color="auto" w:frame="1"/>
          <w:shd w:val="clear" w:color="auto" w:fill="FFFFFF"/>
        </w:rPr>
        <w:t xml:space="preserve"> этого понятия</w:t>
      </w:r>
      <w:r>
        <w:rPr>
          <w:rStyle w:val="a3"/>
          <w:rFonts w:cs="Times New Roman"/>
          <w:b w:val="0"/>
          <w:color w:val="000000"/>
          <w:szCs w:val="28"/>
          <w:bdr w:val="none" w:sz="0" w:space="0" w:color="auto" w:frame="1"/>
          <w:shd w:val="clear" w:color="auto" w:fill="FFFFFF"/>
        </w:rPr>
        <w:t>. Одно из определений: «</w:t>
      </w:r>
      <w:r w:rsidR="00514A33">
        <w:rPr>
          <w:rStyle w:val="a3"/>
          <w:rFonts w:cs="Times New Roman"/>
          <w:b w:val="0"/>
          <w:color w:val="000000"/>
          <w:szCs w:val="28"/>
          <w:bdr w:val="none" w:sz="0" w:space="0" w:color="auto" w:frame="1"/>
          <w:shd w:val="clear" w:color="auto" w:fill="FFFFFF"/>
        </w:rPr>
        <w:t>Эмоциональный интеллект – это способность человека распознавать свои и чужие эмоции, понимать намерения собеседника, его мотивацию и желания. А также умение использовать эти знания для решения практических задач</w:t>
      </w:r>
      <w:r>
        <w:rPr>
          <w:rStyle w:val="a3"/>
          <w:rFonts w:cs="Times New Roman"/>
          <w:b w:val="0"/>
          <w:color w:val="000000"/>
          <w:szCs w:val="28"/>
          <w:bdr w:val="none" w:sz="0" w:space="0" w:color="auto" w:frame="1"/>
          <w:shd w:val="clear" w:color="auto" w:fill="FFFFFF"/>
        </w:rPr>
        <w:t>»</w:t>
      </w:r>
      <w:r w:rsidR="00514A33">
        <w:rPr>
          <w:rStyle w:val="a3"/>
          <w:rFonts w:cs="Times New Roman"/>
          <w:b w:val="0"/>
          <w:color w:val="000000"/>
          <w:szCs w:val="28"/>
          <w:bdr w:val="none" w:sz="0" w:space="0" w:color="auto" w:frame="1"/>
          <w:shd w:val="clear" w:color="auto" w:fill="FFFFFF"/>
        </w:rPr>
        <w:t>.</w:t>
      </w:r>
    </w:p>
    <w:p w:rsidR="000A1BAC" w:rsidRDefault="003E1A58" w:rsidP="0006128D">
      <w:pPr>
        <w:spacing w:line="240" w:lineRule="auto"/>
        <w:ind w:firstLine="567"/>
        <w:jc w:val="both"/>
        <w:rPr>
          <w:rStyle w:val="a3"/>
          <w:rFonts w:cs="Times New Roman"/>
          <w:b w:val="0"/>
          <w:color w:val="000000"/>
          <w:szCs w:val="28"/>
          <w:bdr w:val="none" w:sz="0" w:space="0" w:color="auto" w:frame="1"/>
          <w:shd w:val="clear" w:color="auto" w:fill="FFFFFF"/>
        </w:rPr>
      </w:pPr>
      <w:r>
        <w:rPr>
          <w:rStyle w:val="a3"/>
          <w:rFonts w:cs="Times New Roman"/>
          <w:b w:val="0"/>
          <w:color w:val="000000"/>
          <w:szCs w:val="28"/>
          <w:bdr w:val="none" w:sz="0" w:space="0" w:color="auto" w:frame="1"/>
          <w:shd w:val="clear" w:color="auto" w:fill="FFFFFF"/>
        </w:rPr>
        <w:t>Большинство учёных</w:t>
      </w:r>
      <w:r w:rsidR="00A274FF">
        <w:rPr>
          <w:rStyle w:val="a3"/>
          <w:rFonts w:cs="Times New Roman"/>
          <w:b w:val="0"/>
          <w:color w:val="000000"/>
          <w:szCs w:val="28"/>
          <w:bdr w:val="none" w:sz="0" w:space="0" w:color="auto" w:frame="1"/>
          <w:shd w:val="clear" w:color="auto" w:fill="FFFFFF"/>
        </w:rPr>
        <w:t xml:space="preserve"> к основным чертам эмо</w:t>
      </w:r>
      <w:r w:rsidR="00FC67E7">
        <w:rPr>
          <w:rStyle w:val="a3"/>
          <w:rFonts w:cs="Times New Roman"/>
          <w:b w:val="0"/>
          <w:color w:val="000000"/>
          <w:szCs w:val="28"/>
          <w:bdr w:val="none" w:sz="0" w:space="0" w:color="auto" w:frame="1"/>
          <w:shd w:val="clear" w:color="auto" w:fill="FFFFFF"/>
        </w:rPr>
        <w:t>ционального интеллекта относят</w:t>
      </w:r>
      <w:r w:rsidR="00A274FF">
        <w:rPr>
          <w:rStyle w:val="a3"/>
          <w:rFonts w:cs="Times New Roman"/>
          <w:b w:val="0"/>
          <w:color w:val="000000"/>
          <w:szCs w:val="28"/>
          <w:bdr w:val="none" w:sz="0" w:space="0" w:color="auto" w:frame="1"/>
          <w:shd w:val="clear" w:color="auto" w:fill="FFFFFF"/>
        </w:rPr>
        <w:t>:</w:t>
      </w:r>
    </w:p>
    <w:p w:rsidR="000A1BAC" w:rsidRPr="003C6AAB" w:rsidRDefault="000A1BAC" w:rsidP="003C6AAB">
      <w:pPr>
        <w:pStyle w:val="a6"/>
        <w:numPr>
          <w:ilvl w:val="0"/>
          <w:numId w:val="7"/>
        </w:numPr>
        <w:spacing w:line="240" w:lineRule="auto"/>
        <w:jc w:val="both"/>
        <w:rPr>
          <w:rStyle w:val="a3"/>
          <w:rFonts w:cs="Times New Roman"/>
          <w:b w:val="0"/>
          <w:color w:val="000000"/>
          <w:szCs w:val="28"/>
          <w:bdr w:val="none" w:sz="0" w:space="0" w:color="auto" w:frame="1"/>
          <w:shd w:val="clear" w:color="auto" w:fill="FFFFFF"/>
        </w:rPr>
      </w:pPr>
      <w:r w:rsidRPr="003C6AAB">
        <w:rPr>
          <w:rStyle w:val="a3"/>
          <w:rFonts w:cs="Times New Roman"/>
          <w:b w:val="0"/>
          <w:color w:val="000000"/>
          <w:szCs w:val="28"/>
          <w:bdr w:val="none" w:sz="0" w:space="0" w:color="auto" w:frame="1"/>
          <w:shd w:val="clear" w:color="auto" w:fill="FFFFFF"/>
        </w:rPr>
        <w:t>Осознание эмоций – умение определять эмоцию и правильно её называть. Большую роль в осознании играет среда. Если человек воспитывался в семье, где люди привыкли называть эмоции, то он будет более эмоционально осознанным, чем тот, в чьей семье не было принято говорить о чувствах.</w:t>
      </w:r>
    </w:p>
    <w:p w:rsidR="000A1BAC" w:rsidRPr="003C6AAB" w:rsidRDefault="000A1BAC" w:rsidP="003C6AAB">
      <w:pPr>
        <w:pStyle w:val="a6"/>
        <w:numPr>
          <w:ilvl w:val="0"/>
          <w:numId w:val="7"/>
        </w:numPr>
        <w:spacing w:line="240" w:lineRule="auto"/>
        <w:jc w:val="both"/>
        <w:rPr>
          <w:rStyle w:val="a3"/>
          <w:rFonts w:cs="Times New Roman"/>
          <w:b w:val="0"/>
          <w:color w:val="000000"/>
          <w:szCs w:val="28"/>
          <w:bdr w:val="none" w:sz="0" w:space="0" w:color="auto" w:frame="1"/>
          <w:shd w:val="clear" w:color="auto" w:fill="FFFFFF"/>
        </w:rPr>
      </w:pPr>
      <w:r w:rsidRPr="003C6AAB">
        <w:rPr>
          <w:rStyle w:val="a3"/>
          <w:rFonts w:cs="Times New Roman"/>
          <w:b w:val="0"/>
          <w:color w:val="000000"/>
          <w:szCs w:val="28"/>
          <w:bdr w:val="none" w:sz="0" w:space="0" w:color="auto" w:frame="1"/>
          <w:shd w:val="clear" w:color="auto" w:fill="FFFFFF"/>
        </w:rPr>
        <w:t>Понимание эмоций других. Оно строится на осознании собственных эмоций, так как чувства окружающих мы воспринимаем через проецирование на свой опыт: «Я понимаю, что чувствует этот человек, потому что знаю, что в такой ситуации испытываю я сам».</w:t>
      </w:r>
    </w:p>
    <w:p w:rsidR="000A1BAC" w:rsidRPr="003C6AAB" w:rsidRDefault="000A1BAC" w:rsidP="003C6AAB">
      <w:pPr>
        <w:pStyle w:val="a6"/>
        <w:numPr>
          <w:ilvl w:val="0"/>
          <w:numId w:val="7"/>
        </w:numPr>
        <w:spacing w:line="240" w:lineRule="auto"/>
        <w:jc w:val="both"/>
        <w:rPr>
          <w:rStyle w:val="a3"/>
          <w:rFonts w:cs="Times New Roman"/>
          <w:b w:val="0"/>
          <w:color w:val="000000"/>
          <w:szCs w:val="28"/>
          <w:bdr w:val="none" w:sz="0" w:space="0" w:color="auto" w:frame="1"/>
          <w:shd w:val="clear" w:color="auto" w:fill="FFFFFF"/>
        </w:rPr>
      </w:pPr>
      <w:r w:rsidRPr="003C6AAB">
        <w:rPr>
          <w:rStyle w:val="a3"/>
          <w:rFonts w:cs="Times New Roman"/>
          <w:b w:val="0"/>
          <w:color w:val="000000"/>
          <w:szCs w:val="28"/>
          <w:bdr w:val="none" w:sz="0" w:space="0" w:color="auto" w:frame="1"/>
          <w:shd w:val="clear" w:color="auto" w:fill="FFFFFF"/>
        </w:rPr>
        <w:t xml:space="preserve">Выражение эмоций. </w:t>
      </w:r>
      <w:r w:rsidR="00565816" w:rsidRPr="003C6AAB">
        <w:rPr>
          <w:rStyle w:val="a3"/>
          <w:rFonts w:cs="Times New Roman"/>
          <w:b w:val="0"/>
          <w:color w:val="000000"/>
          <w:szCs w:val="28"/>
          <w:bdr w:val="none" w:sz="0" w:space="0" w:color="auto" w:frame="1"/>
          <w:shd w:val="clear" w:color="auto" w:fill="FFFFFF"/>
        </w:rPr>
        <w:t xml:space="preserve">Хорошо развитый эмоциональный интеллект позволяет </w:t>
      </w:r>
      <w:proofErr w:type="spellStart"/>
      <w:r w:rsidR="00565816" w:rsidRPr="003C6AAB">
        <w:rPr>
          <w:rStyle w:val="a3"/>
          <w:rFonts w:cs="Times New Roman"/>
          <w:b w:val="0"/>
          <w:color w:val="000000"/>
          <w:szCs w:val="28"/>
          <w:bdr w:val="none" w:sz="0" w:space="0" w:color="auto" w:frame="1"/>
          <w:shd w:val="clear" w:color="auto" w:fill="FFFFFF"/>
        </w:rPr>
        <w:t>экологично</w:t>
      </w:r>
      <w:proofErr w:type="spellEnd"/>
      <w:r w:rsidR="00A274FF" w:rsidRPr="003C6AAB">
        <w:rPr>
          <w:rStyle w:val="a3"/>
          <w:rFonts w:cs="Times New Roman"/>
          <w:b w:val="0"/>
          <w:color w:val="000000"/>
          <w:szCs w:val="28"/>
          <w:bdr w:val="none" w:sz="0" w:space="0" w:color="auto" w:frame="1"/>
          <w:shd w:val="clear" w:color="auto" w:fill="FFFFFF"/>
        </w:rPr>
        <w:t xml:space="preserve"> (без вреда для себя и окружающих)</w:t>
      </w:r>
      <w:r w:rsidR="00565816" w:rsidRPr="003C6AAB">
        <w:rPr>
          <w:rStyle w:val="a3"/>
          <w:rFonts w:cs="Times New Roman"/>
          <w:b w:val="0"/>
          <w:color w:val="000000"/>
          <w:szCs w:val="28"/>
          <w:bdr w:val="none" w:sz="0" w:space="0" w:color="auto" w:frame="1"/>
          <w:shd w:val="clear" w:color="auto" w:fill="FFFFFF"/>
        </w:rPr>
        <w:t xml:space="preserve"> выражать свои чувства, при этом не скрывая их.</w:t>
      </w:r>
    </w:p>
    <w:p w:rsidR="00565816" w:rsidRPr="003C6AAB" w:rsidRDefault="00565816" w:rsidP="003C6AAB">
      <w:pPr>
        <w:pStyle w:val="a6"/>
        <w:numPr>
          <w:ilvl w:val="0"/>
          <w:numId w:val="7"/>
        </w:numPr>
        <w:spacing w:line="240" w:lineRule="auto"/>
        <w:jc w:val="both"/>
        <w:rPr>
          <w:rStyle w:val="a3"/>
          <w:rFonts w:cs="Times New Roman"/>
          <w:b w:val="0"/>
          <w:color w:val="000000"/>
          <w:szCs w:val="28"/>
          <w:bdr w:val="none" w:sz="0" w:space="0" w:color="auto" w:frame="1"/>
          <w:shd w:val="clear" w:color="auto" w:fill="FFFFFF"/>
        </w:rPr>
      </w:pPr>
      <w:bookmarkStart w:id="0" w:name="_GoBack"/>
      <w:bookmarkEnd w:id="0"/>
      <w:r w:rsidRPr="003C6AAB">
        <w:rPr>
          <w:rStyle w:val="a3"/>
          <w:rFonts w:cs="Times New Roman"/>
          <w:b w:val="0"/>
          <w:color w:val="000000"/>
          <w:szCs w:val="28"/>
          <w:bdr w:val="none" w:sz="0" w:space="0" w:color="auto" w:frame="1"/>
          <w:shd w:val="clear" w:color="auto" w:fill="FFFFFF"/>
        </w:rPr>
        <w:t>Управление своими и чужими эмоциями. Многие хотят управлять другими людьми. Но научиться этому можно, только если человек умеет управлять своими эмоциями.</w:t>
      </w:r>
    </w:p>
    <w:p w:rsidR="002D5DB6" w:rsidRDefault="002D5DB6" w:rsidP="0006128D">
      <w:pPr>
        <w:spacing w:line="240" w:lineRule="auto"/>
        <w:ind w:firstLine="567"/>
        <w:jc w:val="both"/>
        <w:rPr>
          <w:rStyle w:val="a3"/>
          <w:rFonts w:cs="Times New Roman"/>
          <w:b w:val="0"/>
          <w:color w:val="000000"/>
          <w:szCs w:val="28"/>
          <w:bdr w:val="none" w:sz="0" w:space="0" w:color="auto" w:frame="1"/>
          <w:shd w:val="clear" w:color="auto" w:fill="FFFFFF"/>
        </w:rPr>
      </w:pPr>
      <w:r>
        <w:rPr>
          <w:rStyle w:val="a3"/>
          <w:rFonts w:cs="Times New Roman"/>
          <w:b w:val="0"/>
          <w:color w:val="000000"/>
          <w:szCs w:val="28"/>
          <w:bdr w:val="none" w:sz="0" w:space="0" w:color="auto" w:frame="1"/>
          <w:shd w:val="clear" w:color="auto" w:fill="FFFFFF"/>
        </w:rPr>
        <w:t>В настоящее время в школьной среде всё чаще упоминают об эмоциональном интеллекте когда речь идёт о жёстком социальном взаимодействии между сверстниками, агрессии, насилии (</w:t>
      </w:r>
      <w:proofErr w:type="spellStart"/>
      <w:r>
        <w:rPr>
          <w:rStyle w:val="a3"/>
          <w:rFonts w:cs="Times New Roman"/>
          <w:b w:val="0"/>
          <w:color w:val="000000"/>
          <w:szCs w:val="28"/>
          <w:bdr w:val="none" w:sz="0" w:space="0" w:color="auto" w:frame="1"/>
          <w:shd w:val="clear" w:color="auto" w:fill="FFFFFF"/>
        </w:rPr>
        <w:t>буллинге</w:t>
      </w:r>
      <w:proofErr w:type="spellEnd"/>
      <w:r>
        <w:rPr>
          <w:rStyle w:val="a3"/>
          <w:rFonts w:cs="Times New Roman"/>
          <w:b w:val="0"/>
          <w:color w:val="000000"/>
          <w:szCs w:val="28"/>
          <w:bdr w:val="none" w:sz="0" w:space="0" w:color="auto" w:frame="1"/>
          <w:shd w:val="clear" w:color="auto" w:fill="FFFFFF"/>
        </w:rPr>
        <w:t xml:space="preserve">). Растущее число исследований показывает, что существует тесная связь между </w:t>
      </w:r>
      <w:proofErr w:type="spellStart"/>
      <w:r>
        <w:rPr>
          <w:rStyle w:val="a3"/>
          <w:rFonts w:cs="Times New Roman"/>
          <w:b w:val="0"/>
          <w:color w:val="000000"/>
          <w:szCs w:val="28"/>
          <w:bdr w:val="none" w:sz="0" w:space="0" w:color="auto" w:frame="1"/>
          <w:shd w:val="clear" w:color="auto" w:fill="FFFFFF"/>
        </w:rPr>
        <w:t>буллингом</w:t>
      </w:r>
      <w:proofErr w:type="spellEnd"/>
      <w:r>
        <w:rPr>
          <w:rStyle w:val="a3"/>
          <w:rFonts w:cs="Times New Roman"/>
          <w:b w:val="0"/>
          <w:color w:val="000000"/>
          <w:szCs w:val="28"/>
          <w:bdr w:val="none" w:sz="0" w:space="0" w:color="auto" w:frame="1"/>
          <w:shd w:val="clear" w:color="auto" w:fill="FFFFFF"/>
        </w:rPr>
        <w:t xml:space="preserve"> и эмоциональным интеллектом.</w:t>
      </w:r>
    </w:p>
    <w:p w:rsidR="007F2B70" w:rsidRDefault="007F2B70" w:rsidP="0006128D">
      <w:pPr>
        <w:spacing w:line="240" w:lineRule="auto"/>
        <w:ind w:firstLine="567"/>
        <w:jc w:val="both"/>
      </w:pPr>
      <w:r>
        <w:t xml:space="preserve">В исследованиях по определению взаимосвязи между травлей и социально-эмоциональными компетенциями, было показано, что более </w:t>
      </w:r>
      <w:r>
        <w:lastRenderedPageBreak/>
        <w:t xml:space="preserve">высокие уровни эмоционального интеллекта предсказывают улучшение самочувствия, позитивное социальное взаимодействие, адаптивное и </w:t>
      </w:r>
      <w:proofErr w:type="spellStart"/>
      <w:r>
        <w:t>просоциальное</w:t>
      </w:r>
      <w:proofErr w:type="spellEnd"/>
      <w:r>
        <w:t xml:space="preserve"> поведение.</w:t>
      </w:r>
    </w:p>
    <w:p w:rsidR="007F2B70" w:rsidRDefault="007F2B70" w:rsidP="0006128D">
      <w:pPr>
        <w:spacing w:line="240" w:lineRule="auto"/>
        <w:ind w:firstLine="567"/>
        <w:jc w:val="both"/>
      </w:pPr>
      <w:r>
        <w:t>А также было обнаружено, что эмоциональный интеллект негативно связан с издевательствами, а дети, которые вели себя как агрессоры имели более низкий уровень в управлении своими эмоциями и эмоциями других.</w:t>
      </w:r>
    </w:p>
    <w:p w:rsidR="007F2B70" w:rsidRDefault="007F2B70" w:rsidP="0006128D">
      <w:pPr>
        <w:spacing w:line="240" w:lineRule="auto"/>
        <w:ind w:firstLine="567"/>
        <w:jc w:val="both"/>
      </w:pPr>
      <w:r>
        <w:t xml:space="preserve">Также, в исследованиях отмечается, что подростки, подвергающиеся издевательствам или агрессии, не обладают навыками и умениями справляться с ситуациями </w:t>
      </w:r>
      <w:proofErr w:type="spellStart"/>
      <w:r>
        <w:t>просоциальным</w:t>
      </w:r>
      <w:proofErr w:type="spellEnd"/>
      <w:r>
        <w:t xml:space="preserve"> образом, а имеют враждебный стиль общения или слабо развитые навыки регулирования своих эмоций.</w:t>
      </w:r>
    </w:p>
    <w:p w:rsidR="007F2B70" w:rsidRDefault="007F2B70" w:rsidP="0006128D">
      <w:pPr>
        <w:spacing w:line="240" w:lineRule="auto"/>
        <w:ind w:firstLine="567"/>
        <w:jc w:val="both"/>
      </w:pPr>
      <w:r>
        <w:t>В исследованиях Комлевой М.А. и Дмитриевой Е.Е. отмечается, что у подростков существует связь между поведенческим, эмоциональным и когнитивным компонентами в общении, а подростки, имеющие высокий уровень их развития, демонстрируют преимущественно конструктивные способы общения.</w:t>
      </w:r>
    </w:p>
    <w:p w:rsidR="007F2B70" w:rsidRDefault="007F2B70" w:rsidP="0006128D">
      <w:pPr>
        <w:spacing w:line="240" w:lineRule="auto"/>
        <w:ind w:firstLine="567"/>
        <w:jc w:val="both"/>
      </w:pPr>
      <w:r>
        <w:t>Таким образом, систематическая работа</w:t>
      </w:r>
      <w:r w:rsidR="002005E7">
        <w:t xml:space="preserve"> школьного</w:t>
      </w:r>
      <w:r>
        <w:t xml:space="preserve"> психолога, направленная на развитие эмоционального интеллекта и коммуникати</w:t>
      </w:r>
      <w:r w:rsidR="00FC67E7">
        <w:t>вной компетентности,</w:t>
      </w:r>
      <w:r>
        <w:t xml:space="preserve"> призвана улучшить социальн</w:t>
      </w:r>
      <w:r w:rsidR="002005E7">
        <w:t>ую ситуацию в ученическом коллективе</w:t>
      </w:r>
      <w:r>
        <w:t>.</w:t>
      </w:r>
      <w:r w:rsidR="002005E7">
        <w:t xml:space="preserve"> Начинать </w:t>
      </w:r>
      <w:r w:rsidR="00B33DA5">
        <w:t>подобную работу необходимо с первых дней обучения в школе.</w:t>
      </w:r>
    </w:p>
    <w:p w:rsidR="00AF2649" w:rsidRDefault="007F2B70" w:rsidP="0006128D">
      <w:pPr>
        <w:spacing w:line="240" w:lineRule="auto"/>
        <w:ind w:firstLine="567"/>
        <w:jc w:val="both"/>
      </w:pPr>
      <w:r>
        <w:t>В начальных классах этому способствуют занятия по профилактической программе «Я и Полезные привычки»</w:t>
      </w:r>
      <w:r w:rsidR="004E18B1">
        <w:t>, разработанные Т</w:t>
      </w:r>
      <w:r w:rsidR="00B42923">
        <w:t>ворческой гр</w:t>
      </w:r>
      <w:r w:rsidR="004E18B1">
        <w:t xml:space="preserve">уппой педагогов </w:t>
      </w:r>
      <w:proofErr w:type="spellStart"/>
      <w:r w:rsidR="004E18B1">
        <w:t>превентологов</w:t>
      </w:r>
      <w:proofErr w:type="spellEnd"/>
      <w:r w:rsidR="004E18B1">
        <w:t xml:space="preserve"> на базе Городского центра психолого-педагогической, медицинской и социальной помощи </w:t>
      </w:r>
      <w:proofErr w:type="spellStart"/>
      <w:r w:rsidR="004E18B1">
        <w:t>г.Омска</w:t>
      </w:r>
      <w:proofErr w:type="spellEnd"/>
      <w:r w:rsidR="004E18B1">
        <w:t xml:space="preserve">, членом которой я являюсь. </w:t>
      </w:r>
    </w:p>
    <w:p w:rsidR="00B33DA5" w:rsidRDefault="004E18B1" w:rsidP="0006128D">
      <w:pPr>
        <w:spacing w:line="240" w:lineRule="auto"/>
        <w:ind w:firstLine="567"/>
        <w:jc w:val="both"/>
      </w:pPr>
      <w:r>
        <w:t>Один из модулей программы направлен на развитие психоэ</w:t>
      </w:r>
      <w:r w:rsidR="008366FD">
        <w:t>моционального здоровья младших школьников.</w:t>
      </w:r>
      <w:r w:rsidR="00B33DA5">
        <w:t xml:space="preserve"> </w:t>
      </w:r>
      <w:r w:rsidR="002548C2">
        <w:t>Работая в</w:t>
      </w:r>
      <w:r w:rsidR="000D4686">
        <w:t xml:space="preserve"> данном модуле у</w:t>
      </w:r>
      <w:r w:rsidR="00B33DA5">
        <w:t>же в первом классе дети учатся дифференцировать свои эмоциональные состояния и распознавать эмоциональные состояния окружающих. Формируются представления о различных чувствах людей и возможности управлять ими.</w:t>
      </w:r>
      <w:r w:rsidR="009C4FA1">
        <w:t xml:space="preserve"> В процессе занятий обучающиеся работают в группах, парах, индивидуально в рабочих тетрадях. Для снятия напряжения используются упражнения-</w:t>
      </w:r>
      <w:proofErr w:type="spellStart"/>
      <w:r w:rsidR="009C4FA1">
        <w:t>энергизаторы</w:t>
      </w:r>
      <w:proofErr w:type="spellEnd"/>
      <w:r w:rsidR="009C4FA1">
        <w:t xml:space="preserve">: «От сердца к сердцу», </w:t>
      </w:r>
      <w:r w:rsidR="000D4686">
        <w:t>«Круг радости</w:t>
      </w:r>
      <w:r w:rsidR="00FC67E7">
        <w:t>», «Аплодисменты по кругу» и др</w:t>
      </w:r>
      <w:r w:rsidR="000D4686">
        <w:t>. На</w:t>
      </w:r>
      <w:r w:rsidR="00C65097">
        <w:t xml:space="preserve"> занятиях используются такие</w:t>
      </w:r>
      <w:r w:rsidR="000D4686">
        <w:t xml:space="preserve"> </w:t>
      </w:r>
      <w:r w:rsidR="00C65097">
        <w:t>формы представления результатов, как</w:t>
      </w:r>
      <w:r w:rsidR="000D4686">
        <w:t xml:space="preserve"> коллаж «Чувства героев литературных произведений», памятка «Способы управления неприятными чувствами», выставка рисунков «Удачный ответ у доски», коллективная работа «Цветок желаний». В процессе занятий под руководством учителя </w:t>
      </w:r>
      <w:r w:rsidR="00070E1C">
        <w:t>первоклассники приходят к следующим выводам:</w:t>
      </w:r>
    </w:p>
    <w:p w:rsidR="00070E1C" w:rsidRDefault="00070E1C" w:rsidP="0006128D">
      <w:pPr>
        <w:spacing w:line="240" w:lineRule="auto"/>
        <w:ind w:firstLine="567"/>
        <w:jc w:val="both"/>
      </w:pPr>
      <w:r>
        <w:t>- каждый человек переживает разные чувства в разных ситуациях своей жизни;</w:t>
      </w:r>
    </w:p>
    <w:p w:rsidR="00070E1C" w:rsidRDefault="00070E1C" w:rsidP="0006128D">
      <w:pPr>
        <w:spacing w:line="240" w:lineRule="auto"/>
        <w:ind w:firstLine="567"/>
        <w:jc w:val="both"/>
      </w:pPr>
      <w:r>
        <w:t>- чувства зависят от ожиданий;</w:t>
      </w:r>
    </w:p>
    <w:p w:rsidR="00070E1C" w:rsidRDefault="00070E1C" w:rsidP="0006128D">
      <w:pPr>
        <w:spacing w:line="240" w:lineRule="auto"/>
        <w:ind w:firstLine="567"/>
        <w:jc w:val="both"/>
      </w:pPr>
      <w:r>
        <w:t>- каждый человек может научиться управлять своими чувствами;</w:t>
      </w:r>
    </w:p>
    <w:p w:rsidR="00070E1C" w:rsidRDefault="00070E1C" w:rsidP="0006128D">
      <w:pPr>
        <w:spacing w:line="240" w:lineRule="auto"/>
        <w:ind w:firstLine="567"/>
        <w:jc w:val="both"/>
      </w:pPr>
      <w:r>
        <w:lastRenderedPageBreak/>
        <w:t>- неприятных чувств можно избежать, если думать о последствиях своих поступков.</w:t>
      </w:r>
    </w:p>
    <w:p w:rsidR="007F2B70" w:rsidRDefault="00070E1C" w:rsidP="0006128D">
      <w:pPr>
        <w:spacing w:line="240" w:lineRule="auto"/>
        <w:ind w:firstLine="567"/>
        <w:jc w:val="both"/>
      </w:pPr>
      <w:r>
        <w:t>В последующие годы младшие школьники продолжают</w:t>
      </w:r>
      <w:r w:rsidR="008366FD">
        <w:t xml:space="preserve"> анализировать</w:t>
      </w:r>
      <w:r w:rsidR="00381A46">
        <w:t xml:space="preserve"> собственные качества и</w:t>
      </w:r>
      <w:r w:rsidR="008366FD">
        <w:t xml:space="preserve"> окружающих, находить положительные качества во всех людях, развивают способность к </w:t>
      </w:r>
      <w:proofErr w:type="spellStart"/>
      <w:r w:rsidR="008366FD">
        <w:t>саморегуляции</w:t>
      </w:r>
      <w:proofErr w:type="spellEnd"/>
      <w:r w:rsidR="008366FD">
        <w:t xml:space="preserve"> и саморазвитию. </w:t>
      </w:r>
      <w:r w:rsidR="00CC300A">
        <w:t>К концу четвёртого класса обучающиеся приходят к выводу, что в каждом человеке есть много хороших качеств,</w:t>
      </w:r>
      <w:r w:rsidR="00AF2649">
        <w:t xml:space="preserve"> нужно уметь увидеть их</w:t>
      </w:r>
      <w:r w:rsidR="00CC300A">
        <w:t>. Трудные ситуации, которые необходимо преодолевать, встречаются в жизни всех школьников. Но чтобы изменить ситуацию, каждый должен измениться сам.</w:t>
      </w:r>
      <w:r w:rsidR="00381A46">
        <w:t xml:space="preserve"> Опытом работы по данной программе </w:t>
      </w:r>
      <w:r w:rsidR="002548C2">
        <w:t>педагог-психолог неоднократно делился</w:t>
      </w:r>
      <w:r w:rsidR="00381A46">
        <w:t xml:space="preserve"> с коллегами на районных, городских семинарах-практикумах. </w:t>
      </w:r>
    </w:p>
    <w:p w:rsidR="00AF2649" w:rsidRDefault="00AF2649" w:rsidP="0006128D">
      <w:pPr>
        <w:spacing w:line="240" w:lineRule="auto"/>
        <w:ind w:firstLine="567"/>
        <w:jc w:val="both"/>
      </w:pPr>
      <w:r>
        <w:t xml:space="preserve">Результаты </w:t>
      </w:r>
      <w:r w:rsidR="005E0D6B">
        <w:t xml:space="preserve">второго этапа СПТ в образовательной организации (опросник уровня агрессивности </w:t>
      </w:r>
      <w:proofErr w:type="spellStart"/>
      <w:r w:rsidR="005E0D6B">
        <w:t>Басса</w:t>
      </w:r>
      <w:proofErr w:type="spellEnd"/>
      <w:r w:rsidR="005E0D6B">
        <w:t xml:space="preserve"> Перри) показывают, что работа по развитию эмоционального интеллекта актуальна и среди подростков. Высокий общий балл по методике выявлен у 18 из 289 опрошенных подростков. </w:t>
      </w:r>
    </w:p>
    <w:p w:rsidR="008E6B11" w:rsidRDefault="00E754BE" w:rsidP="0006128D">
      <w:pPr>
        <w:spacing w:line="240" w:lineRule="auto"/>
        <w:ind w:firstLine="567"/>
        <w:jc w:val="both"/>
      </w:pPr>
      <w:r>
        <w:t>В работе с подростками</w:t>
      </w:r>
      <w:r w:rsidR="008E6B11">
        <w:t xml:space="preserve"> использую</w:t>
      </w:r>
      <w:r w:rsidR="00C65097">
        <w:t>тся</w:t>
      </w:r>
      <w:r w:rsidR="008E6B11">
        <w:t xml:space="preserve"> программы различных авторов. Среди них программа курса внеурочной деятельности «Своя территория», программа по развитию </w:t>
      </w:r>
      <w:proofErr w:type="spellStart"/>
      <w:r w:rsidR="008E6B11">
        <w:t>аутопсихологической</w:t>
      </w:r>
      <w:proofErr w:type="spellEnd"/>
      <w:r w:rsidR="008E6B11">
        <w:t xml:space="preserve"> компетентности подростков «Дом моего Я», программа развития жизнестойкости обучающихся.</w:t>
      </w:r>
    </w:p>
    <w:p w:rsidR="00D821C1" w:rsidRDefault="00381A46" w:rsidP="0006128D">
      <w:pPr>
        <w:spacing w:line="240" w:lineRule="auto"/>
        <w:ind w:firstLine="567"/>
        <w:jc w:val="both"/>
      </w:pPr>
      <w:r>
        <w:t>В</w:t>
      </w:r>
      <w:r w:rsidR="00D821C1">
        <w:t xml:space="preserve"> процессе социально-психологического тренинга отрабатываются новые стратегии поведения у</w:t>
      </w:r>
      <w:r w:rsidR="008E6B11">
        <w:t xml:space="preserve"> подростков. Для таких встреч часто</w:t>
      </w:r>
      <w:r w:rsidR="00D821C1">
        <w:t xml:space="preserve"> используем субботу и дни каникул. В безопасной, специально сформированной о</w:t>
      </w:r>
      <w:r w:rsidR="00C65097">
        <w:t>бстановке у подростков имеется</w:t>
      </w:r>
      <w:r w:rsidR="00D821C1">
        <w:t xml:space="preserve"> возможность получить информацию о своих способах взаимодействия с окружающими, преодолеть барьеры в общении, стать более уверенными. Особое место в тренинге уделяется анализу качеств, мешающих и помогающих дружбе, обучению новым формам установления контактов, выработке жизнестойкости. Очень полезным, по </w:t>
      </w:r>
      <w:r w:rsidR="002F1813">
        <w:t>мнению детей, является</w:t>
      </w:r>
      <w:r w:rsidR="00D821C1">
        <w:t xml:space="preserve"> обсуждение способов психологической защиты в ситуациях агрессивного давления со стороны сверстников.</w:t>
      </w:r>
    </w:p>
    <w:p w:rsidR="002548C2" w:rsidRDefault="00D821C1" w:rsidP="0006128D">
      <w:pPr>
        <w:spacing w:line="240" w:lineRule="auto"/>
        <w:ind w:firstLine="567"/>
        <w:jc w:val="both"/>
      </w:pPr>
      <w:r>
        <w:t>Особое внимание уделяется повышению с</w:t>
      </w:r>
      <w:r w:rsidR="002F1813">
        <w:t>амооценки ребят, развитию умения</w:t>
      </w:r>
      <w:r>
        <w:t xml:space="preserve"> видеть в окружающих позитивные черты, делать комплименты друг другу. В группе активно расширяется игровой репертуар подростков, что является особо ценным для развития у них дальнейших коммуникативных связей. В процессе занятий у подростков формируются навыки критического мышления, умения противостоять </w:t>
      </w:r>
      <w:proofErr w:type="spellStart"/>
      <w:r>
        <w:t>манипулятивному</w:t>
      </w:r>
      <w:proofErr w:type="spellEnd"/>
      <w:r>
        <w:t xml:space="preserve"> воздействию, навыки ведения конструктивного диалога. </w:t>
      </w:r>
      <w:r w:rsidR="002F1813">
        <w:t>В пр</w:t>
      </w:r>
      <w:r w:rsidR="002548C2">
        <w:t>оцессе работы с подростками педагогом-психологом</w:t>
      </w:r>
      <w:r w:rsidR="002F1813">
        <w:t xml:space="preserve"> сформирован </w:t>
      </w:r>
      <w:r>
        <w:t>конструктор пс</w:t>
      </w:r>
      <w:r w:rsidR="00614052">
        <w:t>ихологических игр и упражнений</w:t>
      </w:r>
      <w:r w:rsidR="002F1813">
        <w:t>, направленных</w:t>
      </w:r>
      <w:r>
        <w:t xml:space="preserve"> на сплочение группы, формирование и развитие эмоционального интеллекта, уверенности в себе. </w:t>
      </w:r>
    </w:p>
    <w:p w:rsidR="00973BA9" w:rsidRDefault="00973BA9" w:rsidP="0006128D">
      <w:pPr>
        <w:spacing w:line="240" w:lineRule="auto"/>
        <w:ind w:firstLine="567"/>
        <w:jc w:val="both"/>
      </w:pPr>
      <w:r>
        <w:t xml:space="preserve">Для актуализации у подростков представлений о себе хорошо помогает упражнение «Представь себя с помощью дерева», с использованием метафорических ассоциативных карт или психологический этюд «Окно внутреннего мира». Популярностью у старшеклассников пользуются притчи. </w:t>
      </w:r>
      <w:r w:rsidR="009E2DD4">
        <w:t>Их активное обсуждение приводит к ценным выводам. Так</w:t>
      </w:r>
      <w:r w:rsidR="00C65097">
        <w:t>,</w:t>
      </w:r>
      <w:r w:rsidR="009E2DD4">
        <w:t xml:space="preserve"> после обсуждения </w:t>
      </w:r>
      <w:r w:rsidR="009E2DD4">
        <w:lastRenderedPageBreak/>
        <w:t xml:space="preserve">притчи «Внутренний покой» </w:t>
      </w:r>
      <w:r w:rsidR="00C65097">
        <w:t xml:space="preserve">совместно </w:t>
      </w:r>
      <w:r w:rsidR="009E2DD4">
        <w:t>пришли к выводу, что все проблемы, как и их решения, находятся не где-то снаружи, а внутри нас самих.</w:t>
      </w:r>
    </w:p>
    <w:p w:rsidR="009E2DD4" w:rsidRDefault="009E2DD4" w:rsidP="0006128D">
      <w:pPr>
        <w:spacing w:line="240" w:lineRule="auto"/>
        <w:ind w:firstLine="567"/>
        <w:jc w:val="both"/>
      </w:pPr>
      <w:r>
        <w:t>Для самодиагностики подбираю</w:t>
      </w:r>
      <w:r w:rsidR="00C65097">
        <w:t>тся</w:t>
      </w:r>
      <w:r>
        <w:t xml:space="preserve"> техники, наиболее интересные в этом возрасте. Например, тест-игра "Синяя птица", проективный диагностический рисунок «Человек, который срывает яблоко с дерева» и др. В рамках психогигиены, </w:t>
      </w:r>
      <w:r w:rsidR="00C65097">
        <w:t xml:space="preserve">подростки </w:t>
      </w:r>
      <w:r w:rsidR="002548C2">
        <w:t>обучаются</w:t>
      </w:r>
      <w:r>
        <w:t xml:space="preserve"> приёмам </w:t>
      </w:r>
      <w:proofErr w:type="spellStart"/>
      <w:r>
        <w:t>саморегуляции</w:t>
      </w:r>
      <w:proofErr w:type="spellEnd"/>
      <w:r>
        <w:t xml:space="preserve">: мышечная релаксация, антистрессовое дыхание, </w:t>
      </w:r>
      <w:proofErr w:type="spellStart"/>
      <w:r>
        <w:t>мандалатерапия</w:t>
      </w:r>
      <w:proofErr w:type="spellEnd"/>
      <w:r>
        <w:t xml:space="preserve"> (раскрашивание </w:t>
      </w:r>
      <w:proofErr w:type="spellStart"/>
      <w:r>
        <w:t>мандалы</w:t>
      </w:r>
      <w:proofErr w:type="spellEnd"/>
      <w:r>
        <w:t>).</w:t>
      </w:r>
    </w:p>
    <w:p w:rsidR="00CC5B85" w:rsidRDefault="00CC5B85" w:rsidP="0006128D">
      <w:pPr>
        <w:spacing w:line="240" w:lineRule="auto"/>
        <w:ind w:firstLine="567"/>
        <w:jc w:val="both"/>
      </w:pPr>
      <w:r w:rsidRPr="00CC5B85">
        <w:t>Для повышения профессиональной компетентности в работе с подростками</w:t>
      </w:r>
      <w:r w:rsidR="009E2DD4">
        <w:t xml:space="preserve"> педагог-психолог прошёл обучение по программам</w:t>
      </w:r>
      <w:r w:rsidRPr="00CC5B85">
        <w:t xml:space="preserve"> «Социальный театр как технология социально-психологиче</w:t>
      </w:r>
      <w:r w:rsidR="00D91841">
        <w:t>ского сопровождения подростков», «Основы экстренной психологической помощи в кризисных и посткризисных ситуациях».</w:t>
      </w:r>
    </w:p>
    <w:p w:rsidR="00D91841" w:rsidRDefault="00D91841" w:rsidP="0006128D">
      <w:pPr>
        <w:spacing w:line="240" w:lineRule="auto"/>
        <w:ind w:firstLine="567"/>
        <w:jc w:val="both"/>
      </w:pPr>
      <w:r>
        <w:t xml:space="preserve">Надеемся, что организованное таким образом психологическое сопровождение детей и подростков, положительно повлияет на развитие их эмоционального интеллекта, </w:t>
      </w:r>
      <w:r w:rsidR="00C65097">
        <w:t>научит</w:t>
      </w:r>
      <w:r w:rsidR="00FC67E7">
        <w:t xml:space="preserve"> управлять своими эмоциями, </w:t>
      </w:r>
      <w:r>
        <w:t>снизит уровень агрессии</w:t>
      </w:r>
      <w:r w:rsidR="00FC67E7">
        <w:t xml:space="preserve"> в детском коллективе.</w:t>
      </w:r>
    </w:p>
    <w:p w:rsidR="002F1813" w:rsidRDefault="000B610B" w:rsidP="0006128D">
      <w:pPr>
        <w:spacing w:line="240" w:lineRule="auto"/>
        <w:ind w:firstLine="567"/>
        <w:jc w:val="both"/>
      </w:pPr>
      <w:r>
        <w:t>Список литературы:</w:t>
      </w:r>
    </w:p>
    <w:p w:rsidR="00744241" w:rsidRDefault="0006128D" w:rsidP="0006128D">
      <w:pPr>
        <w:spacing w:line="240" w:lineRule="auto"/>
        <w:ind w:firstLine="567"/>
        <w:jc w:val="both"/>
      </w:pPr>
      <w:r>
        <w:t xml:space="preserve">1. </w:t>
      </w:r>
      <w:r w:rsidR="00744241">
        <w:t xml:space="preserve">Александрова Н.В., Воробьёва Л.А., Кириенко С.И., </w:t>
      </w:r>
      <w:proofErr w:type="spellStart"/>
      <w:r w:rsidR="00744241">
        <w:t>Климовски</w:t>
      </w:r>
      <w:proofErr w:type="spellEnd"/>
      <w:r w:rsidR="00744241">
        <w:t xml:space="preserve"> К., Неупокоев А.А. Рабочая тетрадь по использованию методических материалов регионального культурно-образовательного проекта «Своя территория» в работе педагогов-психологов и социальных педагогов образовательных организаций// Омск, ООО «</w:t>
      </w:r>
      <w:proofErr w:type="spellStart"/>
      <w:r w:rsidR="00744241">
        <w:t>Омскбланкиздат</w:t>
      </w:r>
      <w:proofErr w:type="spellEnd"/>
      <w:r w:rsidR="00744241">
        <w:t>», 2020г.</w:t>
      </w:r>
    </w:p>
    <w:p w:rsidR="00744241" w:rsidRDefault="0006128D" w:rsidP="0006128D">
      <w:pPr>
        <w:spacing w:line="240" w:lineRule="auto"/>
        <w:ind w:firstLine="567"/>
        <w:jc w:val="both"/>
      </w:pPr>
      <w:r>
        <w:t xml:space="preserve">2. </w:t>
      </w:r>
      <w:r w:rsidR="00744241" w:rsidRPr="00744241">
        <w:t>Борискина Н.А., Воробьёва Л.А., Гребенникова Н.Б., Кислова О.В., Мельникова М.М., Неупокоев А.А., Овсянникова А.Е. Культурно-образовательный проект «Своя территория»: инновационная технология психосоциальной работы с подростковой аудиторией. Методическое пособие для специалистов//Омск, ООО «</w:t>
      </w:r>
      <w:proofErr w:type="spellStart"/>
      <w:r w:rsidR="00744241" w:rsidRPr="00744241">
        <w:t>Омскбланкиздат</w:t>
      </w:r>
      <w:proofErr w:type="spellEnd"/>
      <w:r w:rsidR="00744241" w:rsidRPr="00744241">
        <w:t>», 2020г</w:t>
      </w:r>
    </w:p>
    <w:p w:rsidR="00744241" w:rsidRDefault="0006128D" w:rsidP="0006128D">
      <w:pPr>
        <w:spacing w:line="240" w:lineRule="auto"/>
        <w:ind w:firstLine="567"/>
        <w:jc w:val="both"/>
      </w:pPr>
      <w:r>
        <w:t xml:space="preserve">3. </w:t>
      </w:r>
      <w:r w:rsidR="00744241">
        <w:t xml:space="preserve">Психологическая помощь подростку в кризисных ситуациях: профилактика, технологии, консультирование, занятия, тренинги/авт.-сост. </w:t>
      </w:r>
      <w:proofErr w:type="spellStart"/>
      <w:r w:rsidR="00744241">
        <w:t>М.Ю.Михайлина</w:t>
      </w:r>
      <w:proofErr w:type="spellEnd"/>
      <w:r w:rsidR="00744241">
        <w:t xml:space="preserve">, </w:t>
      </w:r>
      <w:proofErr w:type="gramStart"/>
      <w:r w:rsidR="00744241">
        <w:t>М.А.Павлова.-</w:t>
      </w:r>
      <w:proofErr w:type="spellStart"/>
      <w:proofErr w:type="gramEnd"/>
      <w:r w:rsidR="00744241">
        <w:t>Волгоград:Учитель</w:t>
      </w:r>
      <w:proofErr w:type="spellEnd"/>
      <w:r w:rsidR="00744241">
        <w:t>, 2009.-207с.</w:t>
      </w:r>
    </w:p>
    <w:p w:rsidR="000B610B" w:rsidRPr="002B4800" w:rsidRDefault="0006128D" w:rsidP="0006128D">
      <w:pPr>
        <w:spacing w:line="240" w:lineRule="auto"/>
        <w:ind w:firstLine="567"/>
        <w:jc w:val="both"/>
      </w:pPr>
      <w:r>
        <w:t xml:space="preserve">4. </w:t>
      </w:r>
      <w:r w:rsidR="00744241">
        <w:t xml:space="preserve">Рефлексивные техники эмоционального состояния детей/авт.-сост. </w:t>
      </w:r>
      <w:proofErr w:type="gramStart"/>
      <w:r w:rsidR="00744241">
        <w:t>Л.В.Свешникова.-</w:t>
      </w:r>
      <w:proofErr w:type="gramEnd"/>
      <w:r w:rsidR="00744241">
        <w:t xml:space="preserve">2-е </w:t>
      </w:r>
      <w:proofErr w:type="spellStart"/>
      <w:r w:rsidR="00744241">
        <w:t>изд.-Волгоград:Учитель</w:t>
      </w:r>
      <w:proofErr w:type="spellEnd"/>
      <w:r w:rsidR="00744241">
        <w:t>, 2012.-79с.</w:t>
      </w:r>
    </w:p>
    <w:p w:rsidR="000B610B" w:rsidRDefault="000B610B" w:rsidP="0006128D">
      <w:pPr>
        <w:spacing w:line="240" w:lineRule="auto"/>
        <w:ind w:firstLine="567"/>
        <w:jc w:val="both"/>
      </w:pPr>
      <w:r>
        <w:t>Сведения об авторе:</w:t>
      </w:r>
    </w:p>
    <w:p w:rsidR="000B610B" w:rsidRDefault="000B610B" w:rsidP="0006128D">
      <w:pPr>
        <w:spacing w:line="240" w:lineRule="auto"/>
        <w:ind w:firstLine="567"/>
        <w:jc w:val="both"/>
      </w:pPr>
      <w:r>
        <w:t>Лобанова С.В., педагог-психолог МБОУ «</w:t>
      </w:r>
      <w:proofErr w:type="spellStart"/>
      <w:r>
        <w:t>Новоомская</w:t>
      </w:r>
      <w:proofErr w:type="spellEnd"/>
      <w:r>
        <w:t xml:space="preserve"> СОШ Омского муниципального района Омской области»</w:t>
      </w:r>
    </w:p>
    <w:sectPr w:rsidR="000B610B" w:rsidSect="0006128D">
      <w:pgSz w:w="11906" w:h="16838"/>
      <w:pgMar w:top="567" w:right="1418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B1D75"/>
    <w:multiLevelType w:val="multilevel"/>
    <w:tmpl w:val="8ED0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6D25FB"/>
    <w:multiLevelType w:val="hybridMultilevel"/>
    <w:tmpl w:val="F850ADDC"/>
    <w:lvl w:ilvl="0" w:tplc="99A00D7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9936A2"/>
    <w:multiLevelType w:val="hybridMultilevel"/>
    <w:tmpl w:val="4A8A03A6"/>
    <w:lvl w:ilvl="0" w:tplc="19BEED6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5B3940"/>
    <w:multiLevelType w:val="hybridMultilevel"/>
    <w:tmpl w:val="1C0695DE"/>
    <w:lvl w:ilvl="0" w:tplc="081C5CCA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FC4282D"/>
    <w:multiLevelType w:val="hybridMultilevel"/>
    <w:tmpl w:val="F35800F0"/>
    <w:lvl w:ilvl="0" w:tplc="E7C2A81E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654976D9"/>
    <w:multiLevelType w:val="hybridMultilevel"/>
    <w:tmpl w:val="F4D2B752"/>
    <w:lvl w:ilvl="0" w:tplc="65142AE4"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F7E"/>
    <w:rsid w:val="0006128D"/>
    <w:rsid w:val="00070E1C"/>
    <w:rsid w:val="000A1BAC"/>
    <w:rsid w:val="000B610B"/>
    <w:rsid w:val="000D4686"/>
    <w:rsid w:val="002005E7"/>
    <w:rsid w:val="002159D8"/>
    <w:rsid w:val="002548C2"/>
    <w:rsid w:val="002B4800"/>
    <w:rsid w:val="002D5DB6"/>
    <w:rsid w:val="002F1813"/>
    <w:rsid w:val="003804E3"/>
    <w:rsid w:val="00381A46"/>
    <w:rsid w:val="003C6AAB"/>
    <w:rsid w:val="003E1A58"/>
    <w:rsid w:val="004B3C87"/>
    <w:rsid w:val="004D4523"/>
    <w:rsid w:val="004E18B1"/>
    <w:rsid w:val="00514A33"/>
    <w:rsid w:val="0053176E"/>
    <w:rsid w:val="00565816"/>
    <w:rsid w:val="00567896"/>
    <w:rsid w:val="005E0D6B"/>
    <w:rsid w:val="00614052"/>
    <w:rsid w:val="006846E1"/>
    <w:rsid w:val="00744241"/>
    <w:rsid w:val="007D0F7E"/>
    <w:rsid w:val="007F2B70"/>
    <w:rsid w:val="008366FD"/>
    <w:rsid w:val="008E6B11"/>
    <w:rsid w:val="00973BA9"/>
    <w:rsid w:val="00977183"/>
    <w:rsid w:val="009C4FA1"/>
    <w:rsid w:val="009E2DD4"/>
    <w:rsid w:val="00A274FF"/>
    <w:rsid w:val="00AD6B76"/>
    <w:rsid w:val="00AF2649"/>
    <w:rsid w:val="00B218B4"/>
    <w:rsid w:val="00B33DA5"/>
    <w:rsid w:val="00B42923"/>
    <w:rsid w:val="00C127C6"/>
    <w:rsid w:val="00C65097"/>
    <w:rsid w:val="00CC300A"/>
    <w:rsid w:val="00CC5B85"/>
    <w:rsid w:val="00D821C1"/>
    <w:rsid w:val="00D91841"/>
    <w:rsid w:val="00E754BE"/>
    <w:rsid w:val="00EF456A"/>
    <w:rsid w:val="00F50734"/>
    <w:rsid w:val="00F76133"/>
    <w:rsid w:val="00FC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2A837F-D1CC-45A2-A448-521A5A52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6133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846E1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514A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14A33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0A1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1483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41</cp:revision>
  <cp:lastPrinted>2025-04-02T07:23:00Z</cp:lastPrinted>
  <dcterms:created xsi:type="dcterms:W3CDTF">2025-04-02T01:06:00Z</dcterms:created>
  <dcterms:modified xsi:type="dcterms:W3CDTF">2025-04-03T15:18:00Z</dcterms:modified>
</cp:coreProperties>
</file>