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E4F8" w14:textId="4CDAD6E1" w:rsidR="003037EE" w:rsidRDefault="00130ECA" w:rsidP="00130ECA">
      <w:pPr>
        <w:pStyle w:val="5"/>
      </w:pPr>
      <w:r w:rsidRPr="00130ECA">
        <w:t>AGENDA</w:t>
      </w:r>
    </w:p>
    <w:p w14:paraId="7E600D7D" w14:textId="73321526" w:rsidR="00663E4F" w:rsidRDefault="00663E4F" w:rsidP="003037EE">
      <w:pPr>
        <w:ind w:firstLineChars="0" w:firstLine="0"/>
      </w:pPr>
      <w:r>
        <w:rPr>
          <w:rFonts w:hint="eastAsia"/>
        </w:rPr>
        <w:t>首先我們會先簡介如何實作，接著再分為</w:t>
      </w:r>
      <w:r>
        <w:rPr>
          <w:rFonts w:hint="eastAsia"/>
        </w:rPr>
        <w:t>En</w:t>
      </w:r>
      <w:r>
        <w:t>v</w:t>
      </w:r>
      <w:r>
        <w:rPr>
          <w:rFonts w:hint="eastAsia"/>
        </w:rPr>
        <w:t>與</w:t>
      </w:r>
      <w:r>
        <w:rPr>
          <w:rFonts w:hint="eastAsia"/>
        </w:rPr>
        <w:t>A</w:t>
      </w:r>
      <w:r>
        <w:t>gent</w:t>
      </w:r>
      <w:r>
        <w:rPr>
          <w:rFonts w:hint="eastAsia"/>
        </w:rPr>
        <w:t>介紹，最後講我們訓練的結果</w:t>
      </w:r>
    </w:p>
    <w:p w14:paraId="63624BD0" w14:textId="77777777" w:rsidR="007146A1" w:rsidRDefault="007146A1" w:rsidP="003037EE">
      <w:pPr>
        <w:ind w:firstLineChars="0" w:firstLine="0"/>
      </w:pPr>
    </w:p>
    <w:p w14:paraId="0E36A2C1" w14:textId="37DE69FD" w:rsidR="007146A1" w:rsidRPr="007146A1" w:rsidRDefault="007146A1" w:rsidP="003037EE">
      <w:pPr>
        <w:ind w:firstLineChars="0" w:firstLine="0"/>
      </w:pPr>
      <w:r w:rsidRPr="007146A1">
        <w:t>First, we will start by giving an overview of the implementation. Then, we will dive into the introduction of the environment and the agent. Finally, we will discuss the results of our training.</w:t>
      </w:r>
    </w:p>
    <w:p w14:paraId="7066AE19" w14:textId="2E31F356" w:rsidR="00663E4F" w:rsidRPr="00130ECA" w:rsidRDefault="00663E4F" w:rsidP="003037EE">
      <w:pPr>
        <w:ind w:firstLineChars="0" w:firstLine="0"/>
      </w:pPr>
    </w:p>
    <w:p w14:paraId="4D5106A1" w14:textId="32501337" w:rsidR="00663E4F" w:rsidRDefault="00663E4F" w:rsidP="00663E4F">
      <w:pPr>
        <w:pStyle w:val="5"/>
      </w:pPr>
      <w:r>
        <w:rPr>
          <w:rFonts w:hint="eastAsia"/>
        </w:rPr>
        <w:t>簡介</w:t>
      </w:r>
    </w:p>
    <w:p w14:paraId="22154446" w14:textId="24E8F0AC" w:rsidR="00636D13" w:rsidRDefault="00663E4F" w:rsidP="00663E4F">
      <w:pPr>
        <w:ind w:firstLineChars="0" w:firstLine="0"/>
      </w:pPr>
      <w:r>
        <w:rPr>
          <w:rFonts w:hint="eastAsia"/>
        </w:rPr>
        <w:t>我們使用</w:t>
      </w:r>
      <w:r>
        <w:rPr>
          <w:rFonts w:hint="eastAsia"/>
        </w:rPr>
        <w:t>DDQN</w:t>
      </w:r>
      <w:r>
        <w:rPr>
          <w:rFonts w:hint="eastAsia"/>
        </w:rPr>
        <w:t>作為主要的演算法</w:t>
      </w:r>
    </w:p>
    <w:p w14:paraId="44FE03C4" w14:textId="70567442" w:rsidR="00663E4F" w:rsidRDefault="00636D13" w:rsidP="00663E4F">
      <w:pPr>
        <w:ind w:firstLineChars="0" w:firstLine="0"/>
      </w:pPr>
      <w:r>
        <w:rPr>
          <w:rFonts w:hint="eastAsia"/>
        </w:rPr>
        <w:t>有兩個獨立的</w:t>
      </w:r>
      <w:proofErr w:type="spellStart"/>
      <w:r>
        <w:rPr>
          <w:rFonts w:hint="eastAsia"/>
        </w:rPr>
        <w:t>C</w:t>
      </w:r>
      <w:r>
        <w:t>onvNet</w:t>
      </w:r>
      <w:proofErr w:type="spellEnd"/>
      <w:r>
        <w:rPr>
          <w:rFonts w:hint="eastAsia"/>
        </w:rPr>
        <w:t>，</w:t>
      </w:r>
      <w:r w:rsidR="00663E4F">
        <w:rPr>
          <w:rFonts w:hint="eastAsia"/>
        </w:rPr>
        <w:t>分別為</w:t>
      </w:r>
      <w:proofErr w:type="spellStart"/>
      <w:r w:rsidR="00663E4F">
        <w:rPr>
          <w:rFonts w:hint="eastAsia"/>
        </w:rPr>
        <w:t>Qo</w:t>
      </w:r>
      <w:r w:rsidR="00663E4F">
        <w:t>nline</w:t>
      </w:r>
      <w:proofErr w:type="spellEnd"/>
      <w:r w:rsidR="00663E4F">
        <w:rPr>
          <w:rFonts w:hint="eastAsia"/>
        </w:rPr>
        <w:t>跟</w:t>
      </w:r>
      <w:proofErr w:type="spellStart"/>
      <w:r w:rsidR="00663E4F">
        <w:rPr>
          <w:rFonts w:hint="eastAsia"/>
        </w:rPr>
        <w:t>Q</w:t>
      </w:r>
      <w:r w:rsidR="00663E4F">
        <w:t>target</w:t>
      </w:r>
      <w:proofErr w:type="spellEnd"/>
      <w:r w:rsidR="00663E4F">
        <w:rPr>
          <w:rFonts w:hint="eastAsia"/>
        </w:rPr>
        <w:t>，這兩者為獨立的</w:t>
      </w:r>
      <w:r w:rsidR="00663E4F">
        <w:rPr>
          <w:rFonts w:hint="eastAsia"/>
        </w:rPr>
        <w:t>o</w:t>
      </w:r>
      <w:r w:rsidR="00663E4F">
        <w:t xml:space="preserve">ptimal </w:t>
      </w:r>
      <w:r w:rsidR="00663E4F">
        <w:rPr>
          <w:rFonts w:hint="eastAsia"/>
        </w:rPr>
        <w:t>a</w:t>
      </w:r>
      <w:r w:rsidR="00663E4F">
        <w:t>ction-value function</w:t>
      </w:r>
    </w:p>
    <w:p w14:paraId="3FB706D5" w14:textId="351D62C2" w:rsidR="00636D13" w:rsidRDefault="00636D13" w:rsidP="00663E4F">
      <w:pPr>
        <w:ind w:firstLineChars="0" w:firstLine="0"/>
      </w:pPr>
      <w:r>
        <w:rPr>
          <w:rFonts w:hint="eastAsia"/>
        </w:rPr>
        <w:t>這兩</w:t>
      </w:r>
      <w:proofErr w:type="gramStart"/>
      <w:r>
        <w:rPr>
          <w:rFonts w:hint="eastAsia"/>
        </w:rPr>
        <w:t>個</w:t>
      </w:r>
      <w:proofErr w:type="gramEnd"/>
      <w:r>
        <w:rPr>
          <w:rFonts w:hint="eastAsia"/>
        </w:rPr>
        <w:t>獨立的</w:t>
      </w:r>
      <w:r>
        <w:rPr>
          <w:rFonts w:hint="eastAsia"/>
        </w:rPr>
        <w:t>v</w:t>
      </w:r>
      <w:r>
        <w:t>alue function</w:t>
      </w:r>
      <w:r>
        <w:rPr>
          <w:rFonts w:hint="eastAsia"/>
        </w:rPr>
        <w:t>會由</w:t>
      </w:r>
      <w:r>
        <w:rPr>
          <w:rFonts w:hint="eastAsia"/>
        </w:rPr>
        <w:t>TD Es</w:t>
      </w:r>
      <w:r>
        <w:t>timate</w:t>
      </w:r>
      <w:r>
        <w:rPr>
          <w:rFonts w:hint="eastAsia"/>
        </w:rPr>
        <w:t>與</w:t>
      </w:r>
      <w:r>
        <w:rPr>
          <w:rFonts w:hint="eastAsia"/>
        </w:rPr>
        <w:t>TD T</w:t>
      </w:r>
      <w:r>
        <w:t>arget</w:t>
      </w:r>
      <w:r>
        <w:rPr>
          <w:rFonts w:hint="eastAsia"/>
        </w:rPr>
        <w:t>來得到</w:t>
      </w:r>
    </w:p>
    <w:p w14:paraId="43628125" w14:textId="7AB1596A" w:rsidR="00636D13" w:rsidRDefault="00636D13" w:rsidP="00663E4F">
      <w:pPr>
        <w:ind w:firstLineChars="0" w:firstLine="0"/>
      </w:pPr>
      <w:r>
        <w:rPr>
          <w:rFonts w:hint="eastAsia"/>
        </w:rPr>
        <w:t>最後，本篇使用</w:t>
      </w:r>
      <w:r>
        <w:rPr>
          <w:rFonts w:hint="eastAsia"/>
        </w:rPr>
        <w:t>e</w:t>
      </w:r>
      <w:r>
        <w:t>psilon-greedy action</w:t>
      </w:r>
    </w:p>
    <w:p w14:paraId="4502F039" w14:textId="77777777" w:rsidR="007146A1" w:rsidRDefault="007146A1" w:rsidP="007146A1">
      <w:pPr>
        <w:ind w:firstLineChars="0" w:firstLine="0"/>
      </w:pPr>
    </w:p>
    <w:p w14:paraId="63B45669" w14:textId="23AC0E1B" w:rsidR="00B60895" w:rsidRDefault="00287C18" w:rsidP="00663E4F">
      <w:pPr>
        <w:ind w:firstLineChars="0" w:firstLine="0"/>
      </w:pPr>
      <w:r w:rsidRPr="00287C18">
        <w:t xml:space="preserve">First, we utilize two Convolutional Neural Networks, called </w:t>
      </w:r>
      <w:proofErr w:type="spellStart"/>
      <w:r w:rsidRPr="00287C18">
        <w:t>Q_online</w:t>
      </w:r>
      <w:proofErr w:type="spellEnd"/>
      <w:r w:rsidRPr="00287C18">
        <w:t xml:space="preserve"> and </w:t>
      </w:r>
      <w:proofErr w:type="spellStart"/>
      <w:r w:rsidRPr="00287C18">
        <w:t>Q_target</w:t>
      </w:r>
      <w:proofErr w:type="spellEnd"/>
      <w:r w:rsidRPr="00287C18">
        <w:t>. These networks independently approximate the optimal action-value function, helping our agent make decisions in the environment.</w:t>
      </w:r>
    </w:p>
    <w:p w14:paraId="0C8B7E13" w14:textId="5E704C15" w:rsidR="00287C18" w:rsidRDefault="00287C18" w:rsidP="00663E4F">
      <w:pPr>
        <w:ind w:firstLineChars="0" w:firstLine="0"/>
      </w:pPr>
    </w:p>
    <w:p w14:paraId="1523AFC7" w14:textId="224F14E2" w:rsidR="00287C18" w:rsidRDefault="00081C9E" w:rsidP="00663E4F">
      <w:pPr>
        <w:ind w:firstLineChars="0" w:firstLine="0"/>
      </w:pPr>
      <w:r w:rsidRPr="00081C9E">
        <w:t xml:space="preserve">Next, we have two important values in play: the TD Estimate and the TD Target. These values are crucial for training our agent effectively. The TD Estimate is the value predicted by our </w:t>
      </w:r>
      <w:proofErr w:type="spellStart"/>
      <w:r w:rsidRPr="00081C9E">
        <w:t>Q_online</w:t>
      </w:r>
      <w:proofErr w:type="spellEnd"/>
      <w:r w:rsidRPr="00081C9E">
        <w:t xml:space="preserve"> network for a given state-action pair, while the TD Target is calculated using the </w:t>
      </w:r>
      <w:proofErr w:type="spellStart"/>
      <w:r w:rsidRPr="00081C9E">
        <w:t>Q_target</w:t>
      </w:r>
      <w:proofErr w:type="spellEnd"/>
      <w:r w:rsidRPr="00081C9E">
        <w:t xml:space="preserve"> network and represents the maximum expected future rewards.</w:t>
      </w:r>
    </w:p>
    <w:p w14:paraId="4EE0EA8E" w14:textId="25933C3A" w:rsidR="00081C9E" w:rsidRDefault="00081C9E" w:rsidP="00663E4F">
      <w:pPr>
        <w:ind w:firstLineChars="0" w:firstLine="0"/>
      </w:pPr>
    </w:p>
    <w:p w14:paraId="1C7A5377" w14:textId="3CE01EB6" w:rsidR="00081C9E" w:rsidRDefault="00BA337D" w:rsidP="00663E4F">
      <w:pPr>
        <w:ind w:firstLineChars="0" w:firstLine="0"/>
        <w:rPr>
          <w:rFonts w:hint="eastAsia"/>
        </w:rPr>
      </w:pPr>
      <w:r>
        <w:t>As for the action part</w:t>
      </w:r>
      <w:r w:rsidR="00081C9E" w:rsidRPr="00081C9E">
        <w:t>, we employ an epsilon-greedy action selection strategy</w:t>
      </w:r>
      <w:r>
        <w:t>. And we will introduce it more detail later.</w:t>
      </w:r>
    </w:p>
    <w:p w14:paraId="7FE2D855" w14:textId="77777777" w:rsidR="00081C9E" w:rsidRDefault="00081C9E" w:rsidP="00663E4F">
      <w:pPr>
        <w:ind w:firstLineChars="0" w:firstLine="0"/>
        <w:rPr>
          <w:rFonts w:hint="eastAsia"/>
        </w:rPr>
      </w:pPr>
    </w:p>
    <w:p w14:paraId="4D31E965" w14:textId="47F53955" w:rsidR="00B60895" w:rsidRDefault="008877B8" w:rsidP="00B60895">
      <w:pPr>
        <w:pStyle w:val="5"/>
      </w:pPr>
      <w:proofErr w:type="spellStart"/>
      <w:r>
        <w:rPr>
          <w:rFonts w:hint="eastAsia"/>
        </w:rPr>
        <w:t>E</w:t>
      </w:r>
      <w:r>
        <w:t>nviroment</w:t>
      </w:r>
      <w:proofErr w:type="spellEnd"/>
    </w:p>
    <w:p w14:paraId="5E0A0EFE" w14:textId="6A93513F" w:rsidR="008877B8" w:rsidRDefault="008877B8" w:rsidP="008877B8">
      <w:pPr>
        <w:ind w:firstLineChars="0" w:firstLine="0"/>
      </w:pPr>
      <w:r>
        <w:rPr>
          <w:rFonts w:hint="eastAsia"/>
        </w:rPr>
        <w:t>我們使用前面提到的</w:t>
      </w:r>
      <w:proofErr w:type="spellStart"/>
      <w:r>
        <w:rPr>
          <w:rFonts w:hint="eastAsia"/>
        </w:rPr>
        <w:t>g</w:t>
      </w:r>
      <w:r>
        <w:t>ym_super_mario_bros</w:t>
      </w:r>
      <w:proofErr w:type="spellEnd"/>
      <w:r>
        <w:rPr>
          <w:rFonts w:hint="eastAsia"/>
        </w:rPr>
        <w:t>作為我們的</w:t>
      </w:r>
      <w:r>
        <w:rPr>
          <w:rFonts w:hint="eastAsia"/>
        </w:rPr>
        <w:t>e</w:t>
      </w:r>
      <w:r>
        <w:t>nv</w:t>
      </w:r>
      <w:r>
        <w:rPr>
          <w:rFonts w:hint="eastAsia"/>
        </w:rPr>
        <w:t>，接著用</w:t>
      </w:r>
      <w:proofErr w:type="spellStart"/>
      <w:r>
        <w:rPr>
          <w:rFonts w:hint="eastAsia"/>
        </w:rPr>
        <w:t>J</w:t>
      </w:r>
      <w:r>
        <w:t>oypadSpace</w:t>
      </w:r>
      <w:proofErr w:type="spellEnd"/>
      <w:r>
        <w:rPr>
          <w:rFonts w:hint="eastAsia"/>
        </w:rPr>
        <w:t>將</w:t>
      </w:r>
      <w:r>
        <w:rPr>
          <w:rFonts w:hint="eastAsia"/>
        </w:rPr>
        <w:t>a</w:t>
      </w:r>
      <w:r>
        <w:t>ction space</w:t>
      </w:r>
      <w:r>
        <w:rPr>
          <w:rFonts w:hint="eastAsia"/>
        </w:rPr>
        <w:t>限制在只做往右及往右上跳的動作。</w:t>
      </w:r>
    </w:p>
    <w:p w14:paraId="0D7CE533" w14:textId="77777777" w:rsidR="00680734" w:rsidRDefault="008877B8" w:rsidP="008877B8">
      <w:pPr>
        <w:ind w:firstLineChars="0" w:firstLine="0"/>
      </w:pPr>
      <w:r>
        <w:rPr>
          <w:rFonts w:hint="eastAsia"/>
        </w:rPr>
        <w:t>接著因為馬力歐遊戲不會因為背景顏色而影響做的</w:t>
      </w:r>
      <w:r>
        <w:rPr>
          <w:rFonts w:hint="eastAsia"/>
        </w:rPr>
        <w:t>a</w:t>
      </w:r>
      <w:r>
        <w:t>ction</w:t>
      </w:r>
      <w:r>
        <w:rPr>
          <w:rFonts w:hint="eastAsia"/>
        </w:rPr>
        <w:t>，我們將其背景轉為灰階，如此，每</w:t>
      </w:r>
      <w:proofErr w:type="gramStart"/>
      <w:r>
        <w:rPr>
          <w:rFonts w:hint="eastAsia"/>
        </w:rPr>
        <w:t>個</w:t>
      </w:r>
      <w:proofErr w:type="gramEnd"/>
      <w:r>
        <w:rPr>
          <w:rFonts w:hint="eastAsia"/>
        </w:rPr>
        <w:t>s</w:t>
      </w:r>
      <w:r>
        <w:t>tate</w:t>
      </w:r>
      <w:r>
        <w:rPr>
          <w:rFonts w:hint="eastAsia"/>
        </w:rPr>
        <w:t>的</w:t>
      </w:r>
      <w:r>
        <w:rPr>
          <w:rFonts w:hint="eastAsia"/>
        </w:rPr>
        <w:t>a</w:t>
      </w:r>
      <w:r>
        <w:t>rray</w:t>
      </w:r>
      <w:r>
        <w:rPr>
          <w:rFonts w:hint="eastAsia"/>
        </w:rPr>
        <w:t>會由</w:t>
      </w:r>
      <w:r>
        <w:rPr>
          <w:rFonts w:hint="eastAsia"/>
        </w:rPr>
        <w:t>[</w:t>
      </w:r>
      <w:r>
        <w:t>240,256</w:t>
      </w:r>
      <w:r w:rsidR="007028C9">
        <w:t>,3</w:t>
      </w:r>
      <w:r>
        <w:t xml:space="preserve">] </w:t>
      </w:r>
      <w:r>
        <w:rPr>
          <w:rFonts w:ascii="標楷體" w:hAnsi="標楷體" w:hint="eastAsia"/>
        </w:rPr>
        <w:t>→</w:t>
      </w:r>
      <w:r>
        <w:rPr>
          <w:rFonts w:hint="eastAsia"/>
        </w:rPr>
        <w:t>[</w:t>
      </w:r>
      <w:r>
        <w:t>240,256</w:t>
      </w:r>
      <w:r w:rsidR="007028C9">
        <w:t>,1</w:t>
      </w:r>
      <w:r>
        <w:t>]</w:t>
      </w:r>
      <w:r>
        <w:rPr>
          <w:rFonts w:hint="eastAsia"/>
        </w:rPr>
        <w:t>。接著將其</w:t>
      </w:r>
      <w:r>
        <w:rPr>
          <w:rFonts w:hint="eastAsia"/>
        </w:rPr>
        <w:t>r</w:t>
      </w:r>
      <w:r>
        <w:t>esize</w:t>
      </w:r>
      <w:r>
        <w:rPr>
          <w:rFonts w:hint="eastAsia"/>
        </w:rPr>
        <w:t>成</w:t>
      </w:r>
      <w:r>
        <w:rPr>
          <w:rFonts w:hint="eastAsia"/>
        </w:rPr>
        <w:t>[</w:t>
      </w:r>
      <w:r>
        <w:t>84,84</w:t>
      </w:r>
      <w:r w:rsidR="007028C9">
        <w:t>,1</w:t>
      </w:r>
      <w:r>
        <w:rPr>
          <w:rFonts w:hint="eastAsia"/>
        </w:rPr>
        <w:t>]</w:t>
      </w:r>
      <w:r>
        <w:rPr>
          <w:rFonts w:hint="eastAsia"/>
        </w:rPr>
        <w:t>。</w:t>
      </w:r>
    </w:p>
    <w:p w14:paraId="30A0DE51" w14:textId="7B8DE451" w:rsidR="008877B8" w:rsidRPr="008877B8" w:rsidRDefault="008877B8" w:rsidP="008877B8">
      <w:pPr>
        <w:ind w:firstLineChars="0" w:firstLine="0"/>
      </w:pPr>
      <w:r>
        <w:rPr>
          <w:rFonts w:hint="eastAsia"/>
        </w:rPr>
        <w:t>而</w:t>
      </w:r>
      <w:proofErr w:type="spellStart"/>
      <w:r>
        <w:rPr>
          <w:rFonts w:hint="eastAsia"/>
        </w:rPr>
        <w:t>s</w:t>
      </w:r>
      <w:r>
        <w:t>kipFrame</w:t>
      </w:r>
      <w:proofErr w:type="spellEnd"/>
      <w:r>
        <w:rPr>
          <w:rFonts w:hint="eastAsia"/>
        </w:rPr>
        <w:t>是從</w:t>
      </w:r>
      <w:proofErr w:type="spellStart"/>
      <w:r>
        <w:rPr>
          <w:rFonts w:hint="eastAsia"/>
        </w:rPr>
        <w:t>g</w:t>
      </w:r>
      <w:r>
        <w:t>ym.Wrapper</w:t>
      </w:r>
      <w:proofErr w:type="spellEnd"/>
      <w:r>
        <w:rPr>
          <w:rFonts w:hint="eastAsia"/>
        </w:rPr>
        <w:t>中繼承而來的，主要是在執行</w:t>
      </w:r>
      <w:r>
        <w:rPr>
          <w:rFonts w:hint="eastAsia"/>
        </w:rPr>
        <w:t>s</w:t>
      </w:r>
      <w:r>
        <w:t>tep</w:t>
      </w:r>
      <w:r>
        <w:rPr>
          <w:rFonts w:hint="eastAsia"/>
        </w:rPr>
        <w:t>時，因為連續的</w:t>
      </w:r>
      <w:r>
        <w:rPr>
          <w:rFonts w:hint="eastAsia"/>
        </w:rPr>
        <w:t>Frame</w:t>
      </w:r>
      <w:r>
        <w:rPr>
          <w:rFonts w:hint="eastAsia"/>
        </w:rPr>
        <w:t>並不會差異很多，可以</w:t>
      </w:r>
      <w:r w:rsidR="002D1BE8">
        <w:rPr>
          <w:rFonts w:hint="eastAsia"/>
        </w:rPr>
        <w:t>透過</w:t>
      </w:r>
      <w:r w:rsidR="002D1BE8">
        <w:rPr>
          <w:rFonts w:hint="eastAsia"/>
        </w:rPr>
        <w:t>s</w:t>
      </w:r>
      <w:r w:rsidR="002D1BE8">
        <w:t>kip n</w:t>
      </w:r>
      <w:proofErr w:type="gramStart"/>
      <w:r w:rsidR="002D1BE8">
        <w:rPr>
          <w:rFonts w:hint="eastAsia"/>
        </w:rPr>
        <w:t>個</w:t>
      </w:r>
      <w:proofErr w:type="gramEnd"/>
      <w:r w:rsidR="002D1BE8">
        <w:rPr>
          <w:rFonts w:hint="eastAsia"/>
        </w:rPr>
        <w:t>連續的</w:t>
      </w:r>
      <w:r w:rsidR="002D1BE8">
        <w:rPr>
          <w:rFonts w:hint="eastAsia"/>
        </w:rPr>
        <w:t>F</w:t>
      </w:r>
      <w:r w:rsidR="002D1BE8">
        <w:t>rame</w:t>
      </w:r>
      <w:r w:rsidR="002D1BE8">
        <w:rPr>
          <w:rFonts w:hint="eastAsia"/>
        </w:rPr>
        <w:t>來加速運算，且不會</w:t>
      </w:r>
      <w:r w:rsidR="002D1BE8">
        <w:rPr>
          <w:rFonts w:hint="eastAsia"/>
        </w:rPr>
        <w:t>l</w:t>
      </w:r>
      <w:r w:rsidR="002D1BE8">
        <w:t>ose</w:t>
      </w:r>
      <w:r w:rsidR="002D1BE8">
        <w:rPr>
          <w:rFonts w:hint="eastAsia"/>
        </w:rPr>
        <w:t>過多</w:t>
      </w:r>
      <w:r w:rsidR="002D1BE8">
        <w:rPr>
          <w:rFonts w:hint="eastAsia"/>
        </w:rPr>
        <w:t>data</w:t>
      </w:r>
      <w:r w:rsidR="002D1BE8">
        <w:rPr>
          <w:rFonts w:hint="eastAsia"/>
        </w:rPr>
        <w:t>。</w:t>
      </w:r>
      <w:r w:rsidR="007028C9">
        <w:rPr>
          <w:rFonts w:hint="eastAsia"/>
        </w:rPr>
        <w:t>至於</w:t>
      </w:r>
      <w:r w:rsidR="002D1BE8">
        <w:rPr>
          <w:rFonts w:hint="eastAsia"/>
        </w:rPr>
        <w:t>reward</w:t>
      </w:r>
      <w:r w:rsidR="002D1BE8">
        <w:rPr>
          <w:rFonts w:hint="eastAsia"/>
        </w:rPr>
        <w:t>的部分</w:t>
      </w:r>
      <w:r w:rsidR="007028C9">
        <w:rPr>
          <w:rFonts w:hint="eastAsia"/>
        </w:rPr>
        <w:t>則</w:t>
      </w:r>
      <w:r w:rsidR="002D1BE8">
        <w:rPr>
          <w:rFonts w:hint="eastAsia"/>
        </w:rPr>
        <w:t>會被累加起來。</w:t>
      </w:r>
    </w:p>
    <w:p w14:paraId="2E313FDD" w14:textId="4D0351E3" w:rsidR="00636D13" w:rsidRDefault="007028C9" w:rsidP="00663E4F">
      <w:pPr>
        <w:ind w:firstLineChars="0" w:firstLine="0"/>
      </w:pPr>
      <w:r>
        <w:rPr>
          <w:rFonts w:hint="eastAsia"/>
        </w:rPr>
        <w:lastRenderedPageBreak/>
        <w:t>最後就是用</w:t>
      </w:r>
      <w:proofErr w:type="spellStart"/>
      <w:r w:rsidRPr="007028C9">
        <w:t>FrameStack</w:t>
      </w:r>
      <w:proofErr w:type="spellEnd"/>
      <w:r>
        <w:rPr>
          <w:rFonts w:hint="eastAsia"/>
        </w:rPr>
        <w:t>將四個</w:t>
      </w:r>
      <w:r>
        <w:rPr>
          <w:rFonts w:hint="eastAsia"/>
        </w:rPr>
        <w:t>s</w:t>
      </w:r>
      <w:r>
        <w:t>tate</w:t>
      </w:r>
      <w:r>
        <w:rPr>
          <w:rFonts w:hint="eastAsia"/>
        </w:rPr>
        <w:t>合起來當作一個觀測點，也就是每</w:t>
      </w:r>
      <w:proofErr w:type="gramStart"/>
      <w:r>
        <w:rPr>
          <w:rFonts w:hint="eastAsia"/>
        </w:rPr>
        <w:t>個</w:t>
      </w:r>
      <w:proofErr w:type="gramEnd"/>
      <w:r>
        <w:rPr>
          <w:rFonts w:hint="eastAsia"/>
        </w:rPr>
        <w:t>s</w:t>
      </w:r>
      <w:r>
        <w:t>tate</w:t>
      </w:r>
      <w:r>
        <w:rPr>
          <w:rFonts w:hint="eastAsia"/>
        </w:rPr>
        <w:t>的</w:t>
      </w:r>
      <w:r>
        <w:rPr>
          <w:rFonts w:hint="eastAsia"/>
        </w:rPr>
        <w:t>array</w:t>
      </w:r>
      <w:r>
        <w:rPr>
          <w:rFonts w:hint="eastAsia"/>
        </w:rPr>
        <w:t>會轉成</w:t>
      </w:r>
      <w:r>
        <w:rPr>
          <w:rFonts w:hint="eastAsia"/>
        </w:rPr>
        <w:t>[</w:t>
      </w:r>
      <w:r>
        <w:t>4,84,84,1]</w:t>
      </w:r>
    </w:p>
    <w:p w14:paraId="2CC3F7BC" w14:textId="77777777" w:rsidR="007146A1" w:rsidRDefault="007146A1" w:rsidP="007146A1">
      <w:pPr>
        <w:ind w:firstLineChars="0" w:firstLine="0"/>
      </w:pPr>
    </w:p>
    <w:p w14:paraId="7503C1BB" w14:textId="14839DA2" w:rsidR="007146A1" w:rsidRDefault="007146A1" w:rsidP="007146A1">
      <w:pPr>
        <w:ind w:firstLineChars="0" w:firstLine="0"/>
      </w:pPr>
      <w:r>
        <w:t xml:space="preserve">We use the </w:t>
      </w:r>
      <w:proofErr w:type="spellStart"/>
      <w:r>
        <w:t>gym_super_mario_bros</w:t>
      </w:r>
      <w:proofErr w:type="spellEnd"/>
      <w:r>
        <w:t xml:space="preserve"> environment mentioned earlier as our env. </w:t>
      </w:r>
      <w:r w:rsidR="00171489" w:rsidRPr="00171489">
        <w:t xml:space="preserve">We utilize </w:t>
      </w:r>
      <w:proofErr w:type="spellStart"/>
      <w:r w:rsidR="00171489" w:rsidRPr="00171489">
        <w:t>JoypadSpace</w:t>
      </w:r>
      <w:proofErr w:type="spellEnd"/>
      <w:r w:rsidR="00171489" w:rsidRPr="00171489">
        <w:t xml:space="preserve"> to restrict the action to either walking right or jumping right</w:t>
      </w:r>
    </w:p>
    <w:p w14:paraId="2C2C2C5B" w14:textId="77777777" w:rsidR="007146A1" w:rsidRPr="00171489" w:rsidRDefault="007146A1" w:rsidP="007146A1">
      <w:pPr>
        <w:ind w:firstLineChars="0" w:firstLine="0"/>
      </w:pPr>
    </w:p>
    <w:p w14:paraId="35AE57A1" w14:textId="77777777" w:rsidR="007146A1" w:rsidRDefault="007146A1" w:rsidP="007146A1">
      <w:pPr>
        <w:ind w:firstLineChars="0" w:firstLine="0"/>
      </w:pPr>
      <w:r>
        <w:t>Since the actions taken by Mario in the game are not affected by the background color, we convert the background to grayscale. This means that each state array, originally in the shape [240, 256, 3], becomes [240, 256, 1]. We then resize it to [84, 84, 1].</w:t>
      </w:r>
    </w:p>
    <w:p w14:paraId="7C649AA5" w14:textId="77777777" w:rsidR="007146A1" w:rsidRDefault="007146A1" w:rsidP="007146A1">
      <w:pPr>
        <w:ind w:firstLineChars="0" w:firstLine="0"/>
      </w:pPr>
    </w:p>
    <w:p w14:paraId="3A8DA002" w14:textId="77777777" w:rsidR="007146A1" w:rsidRDefault="007146A1" w:rsidP="007146A1">
      <w:pPr>
        <w:ind w:firstLineChars="0" w:firstLine="0"/>
      </w:pPr>
      <w:r>
        <w:t xml:space="preserve">The </w:t>
      </w:r>
      <w:proofErr w:type="spellStart"/>
      <w:r>
        <w:t>skipFrame</w:t>
      </w:r>
      <w:proofErr w:type="spellEnd"/>
      <w:r>
        <w:t xml:space="preserve"> functionality is inherited from </w:t>
      </w:r>
      <w:proofErr w:type="spellStart"/>
      <w:proofErr w:type="gramStart"/>
      <w:r>
        <w:t>gym.Wrapper</w:t>
      </w:r>
      <w:proofErr w:type="spellEnd"/>
      <w:proofErr w:type="gramEnd"/>
      <w:r>
        <w:t>. It is primarily used to spee</w:t>
      </w:r>
      <w:bookmarkStart w:id="0" w:name="_GoBack"/>
      <w:bookmarkEnd w:id="0"/>
      <w:r>
        <w:t>d up computation during the step execution. Consecutive frames do not differ significantly, so we can skip a certain number of frames (n) to accelerate the process without losing too much data. The rewards are accumulated during this skipping process.</w:t>
      </w:r>
    </w:p>
    <w:p w14:paraId="66402E23" w14:textId="77777777" w:rsidR="007146A1" w:rsidRDefault="007146A1" w:rsidP="007146A1">
      <w:pPr>
        <w:ind w:firstLineChars="0" w:firstLine="0"/>
      </w:pPr>
    </w:p>
    <w:p w14:paraId="6B3B6E1C" w14:textId="4736E482" w:rsidR="007146A1" w:rsidRPr="00636D13" w:rsidRDefault="007146A1" w:rsidP="007146A1">
      <w:pPr>
        <w:ind w:firstLineChars="0" w:firstLine="0"/>
      </w:pPr>
      <w:r>
        <w:t xml:space="preserve">Finally, we use </w:t>
      </w:r>
      <w:proofErr w:type="spellStart"/>
      <w:r>
        <w:t>FrameStack</w:t>
      </w:r>
      <w:proofErr w:type="spellEnd"/>
      <w:r>
        <w:t xml:space="preserve"> to combine four consecutive states into a single observation point. Each state array is transformed into [4, 84, 84, 1].</w:t>
      </w:r>
    </w:p>
    <w:p w14:paraId="26DE5488" w14:textId="2BA652D3" w:rsidR="00663E4F" w:rsidRDefault="00663E4F" w:rsidP="00663E4F">
      <w:pPr>
        <w:ind w:firstLineChars="0" w:firstLine="0"/>
      </w:pPr>
    </w:p>
    <w:p w14:paraId="26C42126" w14:textId="4EE4C254" w:rsidR="003B6152" w:rsidRDefault="003B6152" w:rsidP="003B6152">
      <w:pPr>
        <w:pStyle w:val="5"/>
      </w:pPr>
      <w:r>
        <w:t>Agent</w:t>
      </w:r>
    </w:p>
    <w:p w14:paraId="38FFFFC9" w14:textId="47EADF1F" w:rsidR="007146A1" w:rsidRPr="007146A1" w:rsidRDefault="007146A1" w:rsidP="007146A1">
      <w:pPr>
        <w:ind w:firstLineChars="0" w:firstLine="0"/>
      </w:pPr>
      <w:r>
        <w:t>We have created a class named "Mario" that consists of three main components.</w:t>
      </w:r>
    </w:p>
    <w:p w14:paraId="1678EA5D" w14:textId="77777777" w:rsidR="003B6152" w:rsidRDefault="003B6152" w:rsidP="003B6152">
      <w:pPr>
        <w:pStyle w:val="a6"/>
        <w:numPr>
          <w:ilvl w:val="0"/>
          <w:numId w:val="34"/>
        </w:numPr>
        <w:ind w:leftChars="0" w:firstLineChars="0"/>
      </w:pPr>
      <w:r>
        <w:rPr>
          <w:rFonts w:hint="eastAsia"/>
        </w:rPr>
        <w:t>A</w:t>
      </w:r>
      <w:r>
        <w:t xml:space="preserve">ct: </w:t>
      </w:r>
      <w:r w:rsidRPr="00EE18B4">
        <w:t>according to the optimal action policy based on the current state</w:t>
      </w:r>
    </w:p>
    <w:p w14:paraId="3B57B322" w14:textId="77777777" w:rsidR="00680734" w:rsidRDefault="003B6152" w:rsidP="00E5073F">
      <w:pPr>
        <w:pStyle w:val="a6"/>
        <w:numPr>
          <w:ilvl w:val="0"/>
          <w:numId w:val="34"/>
        </w:numPr>
        <w:ind w:leftChars="0" w:firstLineChars="0"/>
      </w:pPr>
      <w:r w:rsidRPr="00BF4CB4">
        <w:t>memory</w:t>
      </w:r>
      <w:r>
        <w:t xml:space="preserve">: </w:t>
      </w:r>
      <w:r w:rsidRPr="00EE18B4">
        <w:t>experiences. Experience = (current state, current action, reward, next state)</w:t>
      </w:r>
      <w:r w:rsidR="00680734">
        <w:t xml:space="preserve">, </w:t>
      </w:r>
      <w:r w:rsidR="00680734" w:rsidRPr="00680734">
        <w:t>we can use the benefit of Experience Replay to avoid stuck in the local area</w:t>
      </w:r>
      <w:r w:rsidR="00680734">
        <w:t xml:space="preserve">. </w:t>
      </w:r>
    </w:p>
    <w:p w14:paraId="6B67E1D1" w14:textId="49FE4988" w:rsidR="003B6152" w:rsidRDefault="003B6152" w:rsidP="00E5073F">
      <w:pPr>
        <w:pStyle w:val="a6"/>
        <w:numPr>
          <w:ilvl w:val="0"/>
          <w:numId w:val="34"/>
        </w:numPr>
        <w:ind w:leftChars="0" w:firstLineChars="0"/>
      </w:pPr>
      <w:r>
        <w:t xml:space="preserve">Learn: find </w:t>
      </w:r>
      <w:r w:rsidRPr="00EE18B4">
        <w:t>a better action policy over time</w:t>
      </w:r>
    </w:p>
    <w:p w14:paraId="0C9FB676" w14:textId="5EBF1AFD" w:rsidR="003B6152" w:rsidRDefault="003B6152" w:rsidP="00663E4F">
      <w:pPr>
        <w:ind w:firstLineChars="0" w:firstLine="0"/>
      </w:pPr>
    </w:p>
    <w:p w14:paraId="6AAF2009" w14:textId="77777777" w:rsidR="00DB1942" w:rsidRDefault="00DB1942" w:rsidP="00DB1942">
      <w:pPr>
        <w:pStyle w:val="2"/>
        <w:numPr>
          <w:ilvl w:val="0"/>
          <w:numId w:val="17"/>
        </w:numPr>
      </w:pPr>
      <w:r w:rsidRPr="004A27C4">
        <w:t>Act</w:t>
      </w:r>
    </w:p>
    <w:p w14:paraId="5B6CD8F4" w14:textId="77777777" w:rsidR="00DB1942" w:rsidRDefault="00DB1942" w:rsidP="00DB1942">
      <w:pPr>
        <w:ind w:firstLineChars="0" w:firstLine="0"/>
      </w:pPr>
    </w:p>
    <w:p w14:paraId="79CBE0C1" w14:textId="77777777" w:rsidR="00DB1942" w:rsidRDefault="00DB1942" w:rsidP="00DB1942">
      <w:pPr>
        <w:ind w:firstLineChars="0" w:firstLine="0"/>
      </w:pPr>
      <w:r>
        <w:t>For any given state, an agent can choose to do the most optimal action (exploit) or a random action (explore).</w:t>
      </w:r>
    </w:p>
    <w:p w14:paraId="1D7A3D55" w14:textId="77777777" w:rsidR="00DB1942" w:rsidRDefault="00DB1942" w:rsidP="00DB1942">
      <w:pPr>
        <w:ind w:firstLineChars="0" w:firstLine="0"/>
      </w:pPr>
    </w:p>
    <w:p w14:paraId="758FAB09" w14:textId="77777777" w:rsidR="00DB1942" w:rsidRDefault="00DB1942" w:rsidP="00DB1942">
      <w:pPr>
        <w:ind w:firstLineChars="0" w:firstLine="0"/>
      </w:pPr>
      <w:r>
        <w:t xml:space="preserve">Mario randomly explores with a chance of </w:t>
      </w:r>
      <w:proofErr w:type="spellStart"/>
      <w:proofErr w:type="gramStart"/>
      <w:r>
        <w:t>self.exploration</w:t>
      </w:r>
      <w:proofErr w:type="gramEnd"/>
      <w:r>
        <w:t>_rate</w:t>
      </w:r>
      <w:proofErr w:type="spellEnd"/>
      <w:r>
        <w:t xml:space="preserve">; when he chooses to exploit, he relies on </w:t>
      </w:r>
      <w:proofErr w:type="spellStart"/>
      <w:r>
        <w:t>MarioNet</w:t>
      </w:r>
      <w:proofErr w:type="spellEnd"/>
      <w:r>
        <w:t xml:space="preserve"> (implemented in Learn section) to provide the most optimal action.</w:t>
      </w:r>
    </w:p>
    <w:p w14:paraId="647B566A" w14:textId="42EF93C4" w:rsidR="00DB1942" w:rsidRDefault="00DB1942" w:rsidP="00663E4F">
      <w:pPr>
        <w:ind w:firstLineChars="0" w:firstLine="0"/>
      </w:pPr>
    </w:p>
    <w:p w14:paraId="594B8E5B" w14:textId="77777777" w:rsidR="00DB1942" w:rsidRDefault="00DB1942" w:rsidP="00DB1942">
      <w:pPr>
        <w:pStyle w:val="2"/>
        <w:numPr>
          <w:ilvl w:val="0"/>
          <w:numId w:val="17"/>
        </w:numPr>
      </w:pPr>
      <w:r w:rsidRPr="00BF4CB4">
        <w:lastRenderedPageBreak/>
        <w:t>Memory</w:t>
      </w:r>
    </w:p>
    <w:p w14:paraId="42A11CCA" w14:textId="77777777" w:rsidR="00DB1942" w:rsidRDefault="00DB1942" w:rsidP="00DB1942">
      <w:pPr>
        <w:ind w:firstLineChars="0" w:firstLine="0"/>
      </w:pPr>
    </w:p>
    <w:p w14:paraId="39DA4228" w14:textId="77777777" w:rsidR="00DB1942" w:rsidRDefault="00DB1942" w:rsidP="00DB1942">
      <w:pPr>
        <w:ind w:firstLineChars="0" w:firstLine="0"/>
      </w:pPr>
      <w:r w:rsidRPr="00BF4CB4">
        <w:t xml:space="preserve">Cache and Recall </w:t>
      </w:r>
      <w:r>
        <w:t>functions serve as Mario’s “memory” process.</w:t>
      </w:r>
    </w:p>
    <w:p w14:paraId="0528CB08" w14:textId="77777777" w:rsidR="00DB1942" w:rsidRDefault="00DB1942" w:rsidP="00DB1942">
      <w:pPr>
        <w:ind w:firstLineChars="0" w:firstLine="0"/>
      </w:pPr>
    </w:p>
    <w:p w14:paraId="0901A4DC" w14:textId="77777777" w:rsidR="00DB1942" w:rsidRDefault="00DB1942" w:rsidP="00DB1942">
      <w:pPr>
        <w:ind w:firstLineChars="0" w:firstLine="0"/>
      </w:pPr>
      <w:proofErr w:type="gramStart"/>
      <w:r>
        <w:t>cache(</w:t>
      </w:r>
      <w:proofErr w:type="gramEnd"/>
      <w:r>
        <w:t>): Each time Mario performs an action, he stores the experience to his memory. His experience includes the current state, action performed, reward from the action, the next state, and whether the game is done.</w:t>
      </w:r>
    </w:p>
    <w:p w14:paraId="1F1E532E" w14:textId="77777777" w:rsidR="00DB1942" w:rsidRDefault="00DB1942" w:rsidP="00DB1942">
      <w:pPr>
        <w:ind w:firstLineChars="0" w:firstLine="0"/>
      </w:pPr>
    </w:p>
    <w:p w14:paraId="6969DB95" w14:textId="77777777" w:rsidR="00DB1942" w:rsidRDefault="00DB1942" w:rsidP="00DB1942">
      <w:pPr>
        <w:ind w:firstLineChars="0" w:firstLine="0"/>
      </w:pPr>
      <w:proofErr w:type="gramStart"/>
      <w:r>
        <w:t>recall(</w:t>
      </w:r>
      <w:proofErr w:type="gramEnd"/>
      <w:r>
        <w:t>): Mario randomly samples a batch of experiences from his memory, and uses that to learn the game.</w:t>
      </w:r>
    </w:p>
    <w:p w14:paraId="7C04A56F" w14:textId="32E59778" w:rsidR="00DB1942" w:rsidRDefault="00DB1942" w:rsidP="00663E4F">
      <w:pPr>
        <w:ind w:firstLineChars="0" w:firstLine="0"/>
      </w:pPr>
    </w:p>
    <w:p w14:paraId="2CF09755" w14:textId="24EA6F52" w:rsidR="00DB1942" w:rsidRDefault="00DB1942" w:rsidP="00663E4F">
      <w:pPr>
        <w:ind w:firstLineChars="0" w:firstLine="0"/>
      </w:pPr>
    </w:p>
    <w:p w14:paraId="0F5771D8" w14:textId="77777777" w:rsidR="00DB1942" w:rsidRDefault="00DB1942" w:rsidP="00DB1942">
      <w:pPr>
        <w:pStyle w:val="2"/>
        <w:numPr>
          <w:ilvl w:val="0"/>
          <w:numId w:val="17"/>
        </w:numPr>
      </w:pPr>
      <w:r w:rsidRPr="00BF4CB4">
        <w:t>Learn</w:t>
      </w:r>
    </w:p>
    <w:p w14:paraId="28B72DB5" w14:textId="77777777" w:rsidR="00DB1942" w:rsidRDefault="00DB1942" w:rsidP="00DB1942">
      <w:pPr>
        <w:ind w:firstLineChars="0" w:firstLine="0"/>
      </w:pPr>
    </w:p>
    <w:p w14:paraId="7E06BFAA" w14:textId="77777777" w:rsidR="00E756A2" w:rsidRDefault="00DB1942" w:rsidP="00DB1942">
      <w:pPr>
        <w:ind w:firstLineChars="0" w:firstLine="0"/>
      </w:pPr>
      <w:r w:rsidRPr="004E4AF0">
        <w:t>Mario uses the DDQN algorithm</w:t>
      </w:r>
      <w:r>
        <w:t>(Double Deep Q-</w:t>
      </w:r>
      <w:r>
        <w:rPr>
          <w:rFonts w:hint="eastAsia"/>
        </w:rPr>
        <w:t>Ne</w:t>
      </w:r>
      <w:r>
        <w:t>twork)</w:t>
      </w:r>
      <w:r>
        <w:rPr>
          <w:rFonts w:hint="eastAsia"/>
        </w:rPr>
        <w:t>，</w:t>
      </w:r>
    </w:p>
    <w:p w14:paraId="1661421D" w14:textId="0EAB5A2A" w:rsidR="00DB1942" w:rsidRDefault="00E756A2" w:rsidP="00DB1942">
      <w:pPr>
        <w:ind w:firstLineChars="0" w:firstLine="0"/>
        <w:rPr>
          <w:rFonts w:ascii="Helvetica" w:hAnsi="Helvetica" w:cs="Helvetica"/>
          <w:color w:val="262626"/>
          <w:shd w:val="clear" w:color="auto" w:fill="FFFFFF"/>
        </w:rPr>
      </w:pPr>
      <w:r>
        <w:rPr>
          <w:rFonts w:ascii="Helvetica" w:hAnsi="Helvetica" w:cs="Helvetica"/>
          <w:color w:val="262626"/>
          <w:shd w:val="clear" w:color="auto" w:fill="FFFFFF"/>
        </w:rPr>
        <w:t xml:space="preserve">DDQN uses two </w:t>
      </w:r>
      <w:proofErr w:type="spellStart"/>
      <w:r>
        <w:rPr>
          <w:rFonts w:ascii="Helvetica" w:hAnsi="Helvetica" w:cs="Helvetica"/>
          <w:color w:val="262626"/>
          <w:shd w:val="clear" w:color="auto" w:fill="FFFFFF"/>
        </w:rPr>
        <w:t>ConvNets</w:t>
      </w:r>
      <w:proofErr w:type="spellEnd"/>
      <w:r>
        <w:rPr>
          <w:rFonts w:hint="eastAsia"/>
        </w:rPr>
        <w:t xml:space="preserve"> </w:t>
      </w:r>
      <w:r>
        <w:t>-</w:t>
      </w:r>
      <w:proofErr w:type="spellStart"/>
      <w:r w:rsidR="00DB1942">
        <w:rPr>
          <w:rFonts w:hint="eastAsia"/>
        </w:rPr>
        <w:t>Q</w:t>
      </w:r>
      <w:r w:rsidR="00DB1942">
        <w:rPr>
          <w:rFonts w:hint="eastAsia"/>
          <w:vertAlign w:val="subscript"/>
        </w:rPr>
        <w:t>o</w:t>
      </w:r>
      <w:r w:rsidR="00DB1942">
        <w:rPr>
          <w:vertAlign w:val="subscript"/>
        </w:rPr>
        <w:t>nline</w:t>
      </w:r>
      <w:proofErr w:type="spellEnd"/>
      <w:r w:rsidR="00DB1942">
        <w:rPr>
          <w:rFonts w:hint="eastAsia"/>
        </w:rPr>
        <w:t>跟</w:t>
      </w:r>
      <w:proofErr w:type="spellStart"/>
      <w:r w:rsidR="00DB1942">
        <w:rPr>
          <w:rFonts w:hint="eastAsia"/>
        </w:rPr>
        <w:t>Q</w:t>
      </w:r>
      <w:r w:rsidR="00DB1942">
        <w:rPr>
          <w:vertAlign w:val="subscript"/>
        </w:rPr>
        <w:t>target</w:t>
      </w:r>
      <w:proofErr w:type="spellEnd"/>
      <w:r w:rsidR="00DB1942">
        <w:rPr>
          <w:rFonts w:hint="eastAsia"/>
        </w:rPr>
        <w:t>,</w:t>
      </w:r>
      <w:r w:rsidR="00DB1942">
        <w:t xml:space="preserve"> </w:t>
      </w:r>
      <w:r>
        <w:rPr>
          <w:rFonts w:ascii="Helvetica" w:hAnsi="Helvetica" w:cs="Helvetica"/>
          <w:color w:val="262626"/>
          <w:shd w:val="clear" w:color="auto" w:fill="FFFFFF"/>
        </w:rPr>
        <w:t>- that independently approximate the optimal action-value function</w:t>
      </w:r>
    </w:p>
    <w:p w14:paraId="5EAEC57D" w14:textId="77777777" w:rsidR="00E756A2" w:rsidRPr="00586C14" w:rsidRDefault="00E756A2" w:rsidP="00DB1942">
      <w:pPr>
        <w:ind w:firstLineChars="0" w:firstLine="0"/>
      </w:pPr>
    </w:p>
    <w:p w14:paraId="151D9E46" w14:textId="011EADF9" w:rsidR="00DB1942" w:rsidRPr="00586C14" w:rsidRDefault="00DB1942" w:rsidP="00DB1942">
      <w:pPr>
        <w:widowControl/>
        <w:ind w:firstLineChars="0" w:firstLine="0"/>
      </w:pPr>
      <w:r w:rsidRPr="00586C14">
        <w:t xml:space="preserve">  </w:t>
      </w:r>
      <w:r w:rsidRPr="00586C14">
        <w:rPr>
          <w:i/>
          <w:iCs/>
        </w:rPr>
        <w:t>"""mini CNN structure</w:t>
      </w:r>
    </w:p>
    <w:p w14:paraId="2C4DABF6" w14:textId="77777777" w:rsidR="00DB1942" w:rsidRPr="00586C14" w:rsidRDefault="00DB1942" w:rsidP="00DB1942">
      <w:pPr>
        <w:widowControl/>
        <w:ind w:firstLineChars="0" w:firstLine="0"/>
      </w:pPr>
      <w:r w:rsidRPr="00586C14">
        <w:rPr>
          <w:i/>
          <w:iCs/>
        </w:rPr>
        <w:t xml:space="preserve">  input -&gt; (conv2d + </w:t>
      </w:r>
      <w:proofErr w:type="spellStart"/>
      <w:r w:rsidRPr="00586C14">
        <w:rPr>
          <w:i/>
          <w:iCs/>
        </w:rPr>
        <w:t>relu</w:t>
      </w:r>
      <w:proofErr w:type="spellEnd"/>
      <w:r w:rsidRPr="00586C14">
        <w:rPr>
          <w:i/>
          <w:iCs/>
        </w:rPr>
        <w:t xml:space="preserve">) x 3 -&gt; flatten -&gt; (dense + </w:t>
      </w:r>
      <w:proofErr w:type="spellStart"/>
      <w:r w:rsidRPr="00586C14">
        <w:rPr>
          <w:i/>
          <w:iCs/>
        </w:rPr>
        <w:t>relu</w:t>
      </w:r>
      <w:proofErr w:type="spellEnd"/>
      <w:r w:rsidRPr="00586C14">
        <w:rPr>
          <w:i/>
          <w:iCs/>
        </w:rPr>
        <w:t>) x 2 -&gt; output</w:t>
      </w:r>
    </w:p>
    <w:p w14:paraId="3ACACF9D" w14:textId="77777777" w:rsidR="00DB1942" w:rsidRPr="00586C14" w:rsidRDefault="00DB1942" w:rsidP="00DB1942">
      <w:pPr>
        <w:widowControl/>
        <w:ind w:firstLineChars="0" w:firstLine="0"/>
      </w:pPr>
      <w:r w:rsidRPr="00586C14">
        <w:rPr>
          <w:i/>
          <w:iCs/>
        </w:rPr>
        <w:t xml:space="preserve">  """</w:t>
      </w:r>
    </w:p>
    <w:p w14:paraId="118B8C4F" w14:textId="1A9E5B12" w:rsidR="00DB1942" w:rsidRDefault="00DB1942" w:rsidP="00DB1942">
      <w:pPr>
        <w:widowControl/>
        <w:ind w:firstLineChars="0" w:firstLine="0"/>
      </w:pPr>
      <w:r>
        <w:rPr>
          <w:rFonts w:hint="eastAsia"/>
        </w:rPr>
        <w:t>使用上式中的</w:t>
      </w:r>
      <w:r>
        <w:rPr>
          <w:rFonts w:hint="eastAsia"/>
        </w:rPr>
        <w:t>m</w:t>
      </w:r>
      <w:r>
        <w:t>ini CNN</w:t>
      </w:r>
      <w:r>
        <w:rPr>
          <w:rFonts w:hint="eastAsia"/>
        </w:rPr>
        <w:t>架構，再使用兩種不同的</w:t>
      </w:r>
      <w:r>
        <w:rPr>
          <w:rFonts w:hint="eastAsia"/>
        </w:rPr>
        <w:t>v</w:t>
      </w:r>
      <w:r>
        <w:t xml:space="preserve">alue function, </w:t>
      </w:r>
      <w:r>
        <w:rPr>
          <w:rFonts w:hint="eastAsia"/>
        </w:rPr>
        <w:t>一種是</w:t>
      </w:r>
      <w:r>
        <w:rPr>
          <w:rFonts w:hint="eastAsia"/>
        </w:rPr>
        <w:t>TD E</w:t>
      </w:r>
      <w:r>
        <w:t xml:space="preserve">stimation, </w:t>
      </w:r>
      <w:r>
        <w:rPr>
          <w:rFonts w:hint="eastAsia"/>
        </w:rPr>
        <w:t>另一種是</w:t>
      </w:r>
      <w:r>
        <w:t>TD T</w:t>
      </w:r>
      <w:r>
        <w:rPr>
          <w:rFonts w:hint="eastAsia"/>
        </w:rPr>
        <w:t>a</w:t>
      </w:r>
      <w:r>
        <w:t>rget</w:t>
      </w:r>
      <w:r>
        <w:rPr>
          <w:rFonts w:hint="eastAsia"/>
        </w:rPr>
        <w:t>。</w:t>
      </w:r>
    </w:p>
    <w:p w14:paraId="48187D2F" w14:textId="77777777" w:rsidR="00F21B82" w:rsidRDefault="00F21B82" w:rsidP="00DB1942">
      <w:pPr>
        <w:widowControl/>
        <w:ind w:firstLineChars="0" w:firstLine="0"/>
      </w:pPr>
    </w:p>
    <w:p w14:paraId="50BD75A7" w14:textId="57F7E95D" w:rsidR="00DB1942" w:rsidRDefault="00F21B82" w:rsidP="00663E4F">
      <w:pPr>
        <w:ind w:firstLineChars="0" w:firstLine="0"/>
      </w:pPr>
      <w:r w:rsidRPr="00F21B82">
        <w:t xml:space="preserve">We utilize a mini CNN architecture, as mentioned in the previous equation, to build our </w:t>
      </w:r>
      <w:proofErr w:type="spellStart"/>
      <w:r w:rsidRPr="00F21B82">
        <w:t>Qonline</w:t>
      </w:r>
      <w:proofErr w:type="spellEnd"/>
      <w:r w:rsidRPr="00F21B82">
        <w:t xml:space="preserve"> and </w:t>
      </w:r>
      <w:proofErr w:type="spellStart"/>
      <w:r w:rsidRPr="00F21B82">
        <w:t>Qtarget</w:t>
      </w:r>
      <w:proofErr w:type="spellEnd"/>
      <w:r w:rsidRPr="00F21B82">
        <w:t xml:space="preserve"> networks. These networks are used to estimate two different value functions: TD Estimation and TD Target.</w:t>
      </w:r>
    </w:p>
    <w:p w14:paraId="5CC08720" w14:textId="610CB781" w:rsidR="001C3390" w:rsidRDefault="001C3390" w:rsidP="00663E4F">
      <w:pPr>
        <w:ind w:firstLineChars="0" w:firstLine="0"/>
      </w:pPr>
    </w:p>
    <w:p w14:paraId="3FE8CABF" w14:textId="32BBB845" w:rsidR="001C3390" w:rsidRDefault="001C3390" w:rsidP="001C3390">
      <w:pPr>
        <w:ind w:firstLineChars="0" w:firstLine="0"/>
      </w:pPr>
      <w:r>
        <w:t xml:space="preserve">TD Estimate - the predicted optimal </w:t>
      </w:r>
      <w:r>
        <w:rPr>
          <w:rFonts w:hint="eastAsia"/>
        </w:rPr>
        <w:t>Q</w:t>
      </w:r>
      <w:r>
        <w:t>* for a given state s</w:t>
      </w:r>
    </w:p>
    <w:p w14:paraId="46B6E608" w14:textId="08EDC804" w:rsidR="001C3390" w:rsidRDefault="001C3390" w:rsidP="001C3390">
      <w:pPr>
        <w:ind w:firstLineChars="0" w:firstLine="0"/>
      </w:pPr>
      <w:r w:rsidRPr="001C3390">
        <w:t>TD Target - aggregation of current reward and the estimated</w:t>
      </w:r>
      <w:r>
        <w:t xml:space="preserve"> Q* in the next </w:t>
      </w:r>
      <w:proofErr w:type="spellStart"/>
      <w:r>
        <w:t>state s</w:t>
      </w:r>
      <w:proofErr w:type="spellEnd"/>
      <w:r>
        <w:t>’.</w:t>
      </w:r>
    </w:p>
    <w:p w14:paraId="251EEED3" w14:textId="32DDDD04" w:rsidR="001C3390" w:rsidRDefault="001C3390" w:rsidP="001C3390">
      <w:pPr>
        <w:ind w:firstLineChars="0" w:firstLine="0"/>
      </w:pPr>
      <w:r>
        <w:t xml:space="preserve">a’ </w:t>
      </w:r>
      <w:r>
        <w:rPr>
          <w:rFonts w:hint="eastAsia"/>
        </w:rPr>
        <w:t>w</w:t>
      </w:r>
      <w:r>
        <w:t xml:space="preserve">ill choose by maximizing </w:t>
      </w:r>
      <w:proofErr w:type="spellStart"/>
      <w:r>
        <w:t>Qonline</w:t>
      </w:r>
      <w:proofErr w:type="spellEnd"/>
      <w:r>
        <w:t xml:space="preserve"> in the next </w:t>
      </w:r>
      <w:proofErr w:type="spellStart"/>
      <w:r>
        <w:t>state s</w:t>
      </w:r>
      <w:proofErr w:type="spellEnd"/>
      <w:r>
        <w:t>’.</w:t>
      </w:r>
    </w:p>
    <w:p w14:paraId="0F040CA8" w14:textId="0474B64D" w:rsidR="001C3390" w:rsidRDefault="001C3390" w:rsidP="001C3390">
      <w:pPr>
        <w:ind w:firstLineChars="0" w:firstLine="0"/>
      </w:pPr>
    </w:p>
    <w:p w14:paraId="0C826544" w14:textId="47B94EDB" w:rsidR="001C3390" w:rsidRDefault="001C3390" w:rsidP="001C3390">
      <w:pPr>
        <w:ind w:firstLineChars="0" w:firstLine="0"/>
        <w:rPr>
          <w:vertAlign w:val="subscript"/>
        </w:rPr>
      </w:pPr>
      <w:r w:rsidRPr="001C3390">
        <w:t>Notice we use the @</w:t>
      </w:r>
      <w:proofErr w:type="spellStart"/>
      <w:r w:rsidRPr="001C3390">
        <w:t>torch.no_grad</w:t>
      </w:r>
      <w:proofErr w:type="spellEnd"/>
      <w:r w:rsidRPr="001C3390">
        <w:t xml:space="preserve">() decorator on </w:t>
      </w:r>
      <w:proofErr w:type="spellStart"/>
      <w:r w:rsidRPr="001C3390">
        <w:t>td_target</w:t>
      </w:r>
      <w:proofErr w:type="spellEnd"/>
      <w:r w:rsidRPr="001C3390">
        <w:t>() to disable gradient calculations here (because we don</w:t>
      </w:r>
      <w:proofErr w:type="gramStart"/>
      <w:r w:rsidRPr="001C3390">
        <w:t>’</w:t>
      </w:r>
      <w:proofErr w:type="gramEnd"/>
      <w:r w:rsidRPr="001C3390">
        <w:t>t need to backpropagate on</w:t>
      </w:r>
      <w:r>
        <w:t xml:space="preserve"> </w:t>
      </w:r>
      <w:r>
        <w:rPr>
          <w:rFonts w:ascii="標楷體" w:hAnsi="標楷體" w:hint="eastAsia"/>
        </w:rPr>
        <w:t>θ</w:t>
      </w:r>
      <w:r>
        <w:rPr>
          <w:rFonts w:hint="eastAsia"/>
          <w:vertAlign w:val="subscript"/>
        </w:rPr>
        <w:t>t</w:t>
      </w:r>
      <w:r>
        <w:rPr>
          <w:vertAlign w:val="subscript"/>
        </w:rPr>
        <w:t xml:space="preserve">arget </w:t>
      </w:r>
    </w:p>
    <w:p w14:paraId="2B1310AF" w14:textId="1573DD59" w:rsidR="001C3390" w:rsidRDefault="001C3390" w:rsidP="001C3390">
      <w:pPr>
        <w:ind w:firstLineChars="0" w:firstLine="0"/>
      </w:pPr>
    </w:p>
    <w:p w14:paraId="18FF55A8" w14:textId="76B80B9F" w:rsidR="001C3390" w:rsidRDefault="009A4A2A" w:rsidP="001C3390">
      <w:pPr>
        <w:ind w:firstLineChars="0" w:firstLine="0"/>
      </w:pPr>
      <w:r w:rsidRPr="009A4A2A">
        <w:rPr>
          <w:noProof/>
        </w:rPr>
        <w:lastRenderedPageBreak/>
        <w:drawing>
          <wp:inline distT="0" distB="0" distL="0" distR="0" wp14:anchorId="58515361" wp14:editId="3C4F8104">
            <wp:extent cx="5274310" cy="1442720"/>
            <wp:effectExtent l="0" t="0" r="2540" b="5080"/>
            <wp:docPr id="3" name="圖片 2">
              <a:extLst xmlns:a="http://schemas.openxmlformats.org/drawingml/2006/main">
                <a:ext uri="{FF2B5EF4-FFF2-40B4-BE49-F238E27FC236}">
                  <a16:creationId xmlns:a16="http://schemas.microsoft.com/office/drawing/2014/main" id="{04293D68-8A2B-4DF9-8E4E-89145B0FB324}"/>
                </a:ext>
              </a:extLst>
            </wp:docPr>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04293D68-8A2B-4DF9-8E4E-89145B0FB324}"/>
                        </a:ext>
                      </a:extLst>
                    </pic:cNvPr>
                    <pic:cNvPicPr/>
                  </pic:nvPicPr>
                  <pic:blipFill>
                    <a:blip r:embed="rId8"/>
                    <a:stretch>
                      <a:fillRect/>
                    </a:stretch>
                  </pic:blipFill>
                  <pic:spPr>
                    <a:xfrm>
                      <a:off x="0" y="0"/>
                      <a:ext cx="5274310" cy="1442720"/>
                    </a:xfrm>
                    <a:prstGeom prst="rect">
                      <a:avLst/>
                    </a:prstGeom>
                  </pic:spPr>
                </pic:pic>
              </a:graphicData>
            </a:graphic>
          </wp:inline>
        </w:drawing>
      </w:r>
    </w:p>
    <w:p w14:paraId="0DA2BD17" w14:textId="6FFC411B" w:rsidR="00984E7E" w:rsidRDefault="00984E7E" w:rsidP="001C3390">
      <w:pPr>
        <w:ind w:firstLineChars="0" w:firstLine="0"/>
      </w:pPr>
    </w:p>
    <w:p w14:paraId="3B5A93CF" w14:textId="1CE52E5D" w:rsidR="00984E7E" w:rsidRDefault="00984E7E" w:rsidP="001C3390">
      <w:pPr>
        <w:ind w:firstLineChars="0" w:firstLine="0"/>
      </w:pPr>
    </w:p>
    <w:p w14:paraId="1F30682D" w14:textId="1F193747" w:rsidR="00984E7E" w:rsidRDefault="00984E7E" w:rsidP="001C3390">
      <w:pPr>
        <w:ind w:firstLineChars="0" w:firstLine="0"/>
      </w:pPr>
    </w:p>
    <w:p w14:paraId="256A69B9" w14:textId="5CD04134" w:rsidR="00984E7E" w:rsidRDefault="00984E7E" w:rsidP="00984E7E">
      <w:pPr>
        <w:pStyle w:val="5"/>
      </w:pPr>
      <w:r>
        <w:rPr>
          <w:rFonts w:hint="eastAsia"/>
        </w:rPr>
        <w:t>R</w:t>
      </w:r>
      <w:r>
        <w:t>esult</w:t>
      </w:r>
    </w:p>
    <w:p w14:paraId="3C6257AF" w14:textId="77777777" w:rsidR="00984E7E" w:rsidRPr="00984E7E" w:rsidRDefault="00984E7E" w:rsidP="00984E7E">
      <w:pPr>
        <w:ind w:firstLine="480"/>
      </w:pPr>
    </w:p>
    <w:sectPr w:rsidR="00984E7E" w:rsidRPr="00984E7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B7EF" w14:textId="77777777" w:rsidR="00961C7B" w:rsidRDefault="00961C7B" w:rsidP="007146A1">
      <w:pPr>
        <w:ind w:firstLine="480"/>
      </w:pPr>
      <w:r>
        <w:separator/>
      </w:r>
    </w:p>
  </w:endnote>
  <w:endnote w:type="continuationSeparator" w:id="0">
    <w:p w14:paraId="3B76263E" w14:textId="77777777" w:rsidR="00961C7B" w:rsidRDefault="00961C7B" w:rsidP="007146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E80A" w14:textId="77777777" w:rsidR="007146A1" w:rsidRDefault="007146A1">
    <w:pPr>
      <w:pStyle w:val="aa"/>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DB6B" w14:textId="77777777" w:rsidR="007146A1" w:rsidRDefault="007146A1">
    <w:pPr>
      <w:pStyle w:val="aa"/>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9492" w14:textId="77777777" w:rsidR="007146A1" w:rsidRDefault="007146A1">
    <w:pPr>
      <w:pStyle w:val="aa"/>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10A44" w14:textId="77777777" w:rsidR="00961C7B" w:rsidRDefault="00961C7B" w:rsidP="007146A1">
      <w:pPr>
        <w:ind w:firstLine="480"/>
      </w:pPr>
      <w:r>
        <w:separator/>
      </w:r>
    </w:p>
  </w:footnote>
  <w:footnote w:type="continuationSeparator" w:id="0">
    <w:p w14:paraId="37A65D33" w14:textId="77777777" w:rsidR="00961C7B" w:rsidRDefault="00961C7B" w:rsidP="007146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A37F" w14:textId="77777777" w:rsidR="007146A1" w:rsidRDefault="007146A1">
    <w:pPr>
      <w:pStyle w:val="a8"/>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152F" w14:textId="77777777" w:rsidR="007146A1" w:rsidRDefault="007146A1">
    <w:pPr>
      <w:pStyle w:val="a8"/>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54C4C" w14:textId="77777777" w:rsidR="007146A1" w:rsidRDefault="007146A1">
    <w:pPr>
      <w:pStyle w:val="a8"/>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00BB"/>
    <w:multiLevelType w:val="hybridMultilevel"/>
    <w:tmpl w:val="51823C5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CAA65C5"/>
    <w:multiLevelType w:val="hybridMultilevel"/>
    <w:tmpl w:val="F9605F16"/>
    <w:lvl w:ilvl="0" w:tplc="AF8041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105C44"/>
    <w:multiLevelType w:val="multilevel"/>
    <w:tmpl w:val="5DB20B7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EF51B9"/>
    <w:multiLevelType w:val="hybridMultilevel"/>
    <w:tmpl w:val="DB8C0738"/>
    <w:lvl w:ilvl="0" w:tplc="A03CC0D0">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791692"/>
    <w:multiLevelType w:val="hybridMultilevel"/>
    <w:tmpl w:val="9AFC322E"/>
    <w:lvl w:ilvl="0" w:tplc="FFE0FD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3237B8"/>
    <w:multiLevelType w:val="hybridMultilevel"/>
    <w:tmpl w:val="2CB21180"/>
    <w:lvl w:ilvl="0" w:tplc="40288E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B430258"/>
    <w:multiLevelType w:val="multilevel"/>
    <w:tmpl w:val="110C4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286888"/>
    <w:multiLevelType w:val="hybridMultilevel"/>
    <w:tmpl w:val="C1B49D96"/>
    <w:lvl w:ilvl="0" w:tplc="E26243CE">
      <w:start w:val="1"/>
      <w:numFmt w:val="decimal"/>
      <w:pStyle w:val="2"/>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D7C71"/>
    <w:multiLevelType w:val="hybridMultilevel"/>
    <w:tmpl w:val="BA8C340E"/>
    <w:lvl w:ilvl="0" w:tplc="D17E62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3359FB"/>
    <w:multiLevelType w:val="hybridMultilevel"/>
    <w:tmpl w:val="66B0D9C8"/>
    <w:lvl w:ilvl="0" w:tplc="E96091E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A12C70"/>
    <w:multiLevelType w:val="hybridMultilevel"/>
    <w:tmpl w:val="618CA89C"/>
    <w:lvl w:ilvl="0" w:tplc="56AEE0F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F4F5276"/>
    <w:multiLevelType w:val="hybridMultilevel"/>
    <w:tmpl w:val="3EDA85F6"/>
    <w:lvl w:ilvl="0" w:tplc="97B0B748">
      <w:start w:val="1"/>
      <w:numFmt w:val="taiwaneseCountingThousand"/>
      <w:pStyle w:val="3"/>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0"/>
  </w:num>
  <w:num w:numId="3">
    <w:abstractNumId w:val="5"/>
  </w:num>
  <w:num w:numId="4">
    <w:abstractNumId w:val="5"/>
  </w:num>
  <w:num w:numId="5">
    <w:abstractNumId w:val="5"/>
  </w:num>
  <w:num w:numId="6">
    <w:abstractNumId w:val="9"/>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num>
  <w:num w:numId="12">
    <w:abstractNumId w:val="8"/>
  </w:num>
  <w:num w:numId="13">
    <w:abstractNumId w:val="8"/>
  </w:num>
  <w:num w:numId="14">
    <w:abstractNumId w:val="8"/>
  </w:num>
  <w:num w:numId="15">
    <w:abstractNumId w:val="8"/>
  </w:num>
  <w:num w:numId="16">
    <w:abstractNumId w:val="6"/>
  </w:num>
  <w:num w:numId="17">
    <w:abstractNumId w:val="7"/>
  </w:num>
  <w:num w:numId="18">
    <w:abstractNumId w:val="7"/>
  </w:num>
  <w:num w:numId="19">
    <w:abstractNumId w:val="7"/>
  </w:num>
  <w:num w:numId="20">
    <w:abstractNumId w:val="7"/>
  </w:num>
  <w:num w:numId="21">
    <w:abstractNumId w:val="8"/>
  </w:num>
  <w:num w:numId="22">
    <w:abstractNumId w:val="8"/>
  </w:num>
  <w:num w:numId="23">
    <w:abstractNumId w:val="2"/>
  </w:num>
  <w:num w:numId="24">
    <w:abstractNumId w:val="7"/>
  </w:num>
  <w:num w:numId="25">
    <w:abstractNumId w:val="11"/>
  </w:num>
  <w:num w:numId="26">
    <w:abstractNumId w:val="7"/>
  </w:num>
  <w:num w:numId="27">
    <w:abstractNumId w:val="11"/>
  </w:num>
  <w:num w:numId="28">
    <w:abstractNumId w:val="1"/>
  </w:num>
  <w:num w:numId="29">
    <w:abstractNumId w:val="7"/>
  </w:num>
  <w:num w:numId="30">
    <w:abstractNumId w:val="1"/>
  </w:num>
  <w:num w:numId="31">
    <w:abstractNumId w:val="11"/>
  </w:num>
  <w:num w:numId="32">
    <w:abstractNumId w:val="3"/>
  </w:num>
  <w:num w:numId="33">
    <w:abstractNumId w:val="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66"/>
    <w:rsid w:val="000007E6"/>
    <w:rsid w:val="00030EDC"/>
    <w:rsid w:val="00060ED5"/>
    <w:rsid w:val="00081C9E"/>
    <w:rsid w:val="00130ECA"/>
    <w:rsid w:val="00143A5A"/>
    <w:rsid w:val="001517FE"/>
    <w:rsid w:val="00153F93"/>
    <w:rsid w:val="00171489"/>
    <w:rsid w:val="00175C4F"/>
    <w:rsid w:val="001C3390"/>
    <w:rsid w:val="001E6B3C"/>
    <w:rsid w:val="001F277F"/>
    <w:rsid w:val="00281F03"/>
    <w:rsid w:val="00287C18"/>
    <w:rsid w:val="002D1BE8"/>
    <w:rsid w:val="003037EE"/>
    <w:rsid w:val="00333506"/>
    <w:rsid w:val="00363BC4"/>
    <w:rsid w:val="00365625"/>
    <w:rsid w:val="003930A5"/>
    <w:rsid w:val="003A4E66"/>
    <w:rsid w:val="003B6152"/>
    <w:rsid w:val="003D0091"/>
    <w:rsid w:val="003D3C94"/>
    <w:rsid w:val="003E53DC"/>
    <w:rsid w:val="0046679C"/>
    <w:rsid w:val="004A27C4"/>
    <w:rsid w:val="004E4AF0"/>
    <w:rsid w:val="004E7514"/>
    <w:rsid w:val="004F14BB"/>
    <w:rsid w:val="0057666B"/>
    <w:rsid w:val="00586C14"/>
    <w:rsid w:val="005F185F"/>
    <w:rsid w:val="00636D13"/>
    <w:rsid w:val="00663E4F"/>
    <w:rsid w:val="00664B25"/>
    <w:rsid w:val="00680734"/>
    <w:rsid w:val="006F7940"/>
    <w:rsid w:val="007028C9"/>
    <w:rsid w:val="007040F2"/>
    <w:rsid w:val="007146A1"/>
    <w:rsid w:val="00757847"/>
    <w:rsid w:val="007F7950"/>
    <w:rsid w:val="00825416"/>
    <w:rsid w:val="00836115"/>
    <w:rsid w:val="0085559B"/>
    <w:rsid w:val="008877B8"/>
    <w:rsid w:val="00940F8E"/>
    <w:rsid w:val="00961C7B"/>
    <w:rsid w:val="0096365A"/>
    <w:rsid w:val="00984E7E"/>
    <w:rsid w:val="00996EDB"/>
    <w:rsid w:val="009A4A2A"/>
    <w:rsid w:val="009E0131"/>
    <w:rsid w:val="00A12AEE"/>
    <w:rsid w:val="00A44934"/>
    <w:rsid w:val="00A65942"/>
    <w:rsid w:val="00B40191"/>
    <w:rsid w:val="00B531DC"/>
    <w:rsid w:val="00B60895"/>
    <w:rsid w:val="00B7629A"/>
    <w:rsid w:val="00B82D7D"/>
    <w:rsid w:val="00B830A7"/>
    <w:rsid w:val="00BA337D"/>
    <w:rsid w:val="00BF4CB4"/>
    <w:rsid w:val="00C148D9"/>
    <w:rsid w:val="00C31C26"/>
    <w:rsid w:val="00CF77E4"/>
    <w:rsid w:val="00D81E71"/>
    <w:rsid w:val="00DB1942"/>
    <w:rsid w:val="00DB5F0C"/>
    <w:rsid w:val="00DF0A73"/>
    <w:rsid w:val="00E52884"/>
    <w:rsid w:val="00E756A2"/>
    <w:rsid w:val="00EE18B4"/>
    <w:rsid w:val="00F16A51"/>
    <w:rsid w:val="00F21B82"/>
    <w:rsid w:val="00F4142A"/>
    <w:rsid w:val="00F60F18"/>
    <w:rsid w:val="00FA23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F83C3"/>
  <w15:chartTrackingRefBased/>
  <w15:docId w15:val="{19A95FE1-0A62-4B8F-8FE2-7D013A8B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0F2"/>
    <w:pPr>
      <w:widowControl w:val="0"/>
      <w:ind w:firstLineChars="200" w:firstLine="200"/>
    </w:pPr>
    <w:rPr>
      <w:rFonts w:eastAsia="標楷體"/>
    </w:rPr>
  </w:style>
  <w:style w:type="paragraph" w:styleId="1">
    <w:name w:val="heading 1"/>
    <w:aliases w:val="摘要"/>
    <w:next w:val="2"/>
    <w:link w:val="10"/>
    <w:uiPriority w:val="9"/>
    <w:qFormat/>
    <w:rsid w:val="004E7514"/>
    <w:pPr>
      <w:numPr>
        <w:numId w:val="7"/>
      </w:numPr>
      <w:suppressAutoHyphens/>
      <w:adjustRightInd w:val="0"/>
      <w:spacing w:before="100" w:beforeAutospacing="1" w:after="100" w:afterAutospacing="1"/>
      <w:ind w:left="0" w:firstLine="0"/>
      <w:jc w:val="center"/>
      <w:outlineLvl w:val="0"/>
    </w:pPr>
    <w:rPr>
      <w:rFonts w:ascii="Times New Roman" w:eastAsia="標楷體" w:hAnsi="Times New Roman" w:cstheme="majorBidi"/>
      <w:b/>
      <w:kern w:val="52"/>
      <w:sz w:val="28"/>
      <w:szCs w:val="52"/>
    </w:rPr>
  </w:style>
  <w:style w:type="paragraph" w:styleId="2">
    <w:name w:val="heading 2"/>
    <w:aliases w:val="中標題"/>
    <w:basedOn w:val="3"/>
    <w:next w:val="3"/>
    <w:link w:val="20"/>
    <w:uiPriority w:val="9"/>
    <w:unhideWhenUsed/>
    <w:qFormat/>
    <w:rsid w:val="00B40191"/>
    <w:pPr>
      <w:numPr>
        <w:numId w:val="24"/>
      </w:numPr>
      <w:outlineLvl w:val="1"/>
    </w:pPr>
    <w:rPr>
      <w:rFonts w:asciiTheme="majorHAnsi" w:hAnsiTheme="majorHAnsi"/>
      <w:szCs w:val="48"/>
    </w:rPr>
  </w:style>
  <w:style w:type="paragraph" w:styleId="3">
    <w:name w:val="heading 3"/>
    <w:aliases w:val="小標題"/>
    <w:basedOn w:val="a"/>
    <w:next w:val="4"/>
    <w:link w:val="30"/>
    <w:uiPriority w:val="9"/>
    <w:unhideWhenUsed/>
    <w:qFormat/>
    <w:rsid w:val="00B40191"/>
    <w:pPr>
      <w:keepNext/>
      <w:numPr>
        <w:numId w:val="25"/>
      </w:numPr>
      <w:ind w:left="0" w:firstLineChars="0" w:firstLine="0"/>
      <w:outlineLvl w:val="2"/>
    </w:pPr>
    <w:rPr>
      <w:rFonts w:ascii="Times New Roman" w:hAnsi="Times New Roman" w:cstheme="majorBidi"/>
      <w:b/>
      <w:bCs/>
      <w:sz w:val="28"/>
      <w:szCs w:val="36"/>
    </w:rPr>
  </w:style>
  <w:style w:type="paragraph" w:styleId="4">
    <w:name w:val="heading 4"/>
    <w:aliases w:val="小小標題"/>
    <w:next w:val="5"/>
    <w:link w:val="40"/>
    <w:uiPriority w:val="9"/>
    <w:unhideWhenUsed/>
    <w:qFormat/>
    <w:rsid w:val="00B40191"/>
    <w:pPr>
      <w:keepNext/>
      <w:ind w:left="480" w:hanging="480"/>
      <w:outlineLvl w:val="3"/>
    </w:pPr>
    <w:rPr>
      <w:rFonts w:ascii="Times New Roman" w:eastAsia="標楷體" w:hAnsi="Times New Roman" w:cstheme="majorBidi"/>
      <w:b/>
      <w:bCs/>
      <w:sz w:val="28"/>
      <w:szCs w:val="36"/>
    </w:rPr>
  </w:style>
  <w:style w:type="paragraph" w:styleId="5">
    <w:name w:val="heading 5"/>
    <w:aliases w:val="小小小標題"/>
    <w:basedOn w:val="a"/>
    <w:next w:val="a"/>
    <w:link w:val="50"/>
    <w:uiPriority w:val="9"/>
    <w:unhideWhenUsed/>
    <w:qFormat/>
    <w:rsid w:val="00B40191"/>
    <w:pPr>
      <w:keepNext/>
      <w:adjustRightInd w:val="0"/>
      <w:ind w:left="480" w:firstLineChars="0" w:firstLine="0"/>
      <w:outlineLvl w:val="4"/>
    </w:pPr>
    <w:rPr>
      <w:rFonts w:ascii="Times New Roman" w:hAnsi="Times New Roman"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摘要 字元"/>
    <w:basedOn w:val="a0"/>
    <w:link w:val="1"/>
    <w:uiPriority w:val="9"/>
    <w:rsid w:val="004E7514"/>
    <w:rPr>
      <w:rFonts w:ascii="Times New Roman" w:eastAsia="標楷體" w:hAnsi="Times New Roman" w:cstheme="majorBidi"/>
      <w:b/>
      <w:kern w:val="52"/>
      <w:sz w:val="28"/>
      <w:szCs w:val="52"/>
    </w:rPr>
  </w:style>
  <w:style w:type="character" w:customStyle="1" w:styleId="20">
    <w:name w:val="標題 2 字元"/>
    <w:aliases w:val="中標題 字元"/>
    <w:basedOn w:val="a0"/>
    <w:link w:val="2"/>
    <w:uiPriority w:val="9"/>
    <w:rsid w:val="00B40191"/>
    <w:rPr>
      <w:rFonts w:asciiTheme="majorHAnsi" w:eastAsia="標楷體" w:hAnsiTheme="majorHAnsi" w:cstheme="majorBidi"/>
      <w:b/>
      <w:bCs/>
      <w:sz w:val="28"/>
      <w:szCs w:val="48"/>
    </w:rPr>
  </w:style>
  <w:style w:type="character" w:customStyle="1" w:styleId="30">
    <w:name w:val="標題 3 字元"/>
    <w:aliases w:val="小標題 字元"/>
    <w:basedOn w:val="a0"/>
    <w:link w:val="3"/>
    <w:uiPriority w:val="9"/>
    <w:rsid w:val="00B40191"/>
    <w:rPr>
      <w:rFonts w:ascii="Times New Roman" w:eastAsia="標楷體" w:hAnsi="Times New Roman" w:cstheme="majorBidi"/>
      <w:b/>
      <w:bCs/>
      <w:sz w:val="28"/>
      <w:szCs w:val="36"/>
    </w:rPr>
  </w:style>
  <w:style w:type="paragraph" w:styleId="a3">
    <w:name w:val="No Spacing"/>
    <w:aliases w:val="頂標題"/>
    <w:next w:val="1"/>
    <w:uiPriority w:val="1"/>
    <w:qFormat/>
    <w:rsid w:val="004E7514"/>
    <w:pPr>
      <w:jc w:val="center"/>
      <w:outlineLvl w:val="0"/>
    </w:pPr>
    <w:rPr>
      <w:rFonts w:ascii="Times New Roman" w:eastAsia="標楷體" w:hAnsi="Times New Roman"/>
      <w:b/>
      <w:sz w:val="36"/>
    </w:rPr>
  </w:style>
  <w:style w:type="paragraph" w:styleId="a4">
    <w:name w:val="Title"/>
    <w:aliases w:val="參考文獻"/>
    <w:basedOn w:val="a"/>
    <w:next w:val="a"/>
    <w:link w:val="a5"/>
    <w:uiPriority w:val="10"/>
    <w:qFormat/>
    <w:rsid w:val="00175C4F"/>
    <w:pPr>
      <w:tabs>
        <w:tab w:val="num" w:pos="720"/>
      </w:tabs>
      <w:spacing w:before="240" w:after="60"/>
      <w:ind w:left="480" w:hanging="480"/>
      <w:jc w:val="center"/>
      <w:outlineLvl w:val="0"/>
    </w:pPr>
    <w:rPr>
      <w:rFonts w:asciiTheme="majorHAnsi" w:eastAsiaTheme="majorEastAsia" w:hAnsiTheme="majorHAnsi" w:cstheme="majorBidi"/>
      <w:bCs/>
      <w:szCs w:val="32"/>
    </w:rPr>
  </w:style>
  <w:style w:type="character" w:customStyle="1" w:styleId="a5">
    <w:name w:val="標題 字元"/>
    <w:aliases w:val="參考文獻 字元"/>
    <w:basedOn w:val="a0"/>
    <w:link w:val="a4"/>
    <w:uiPriority w:val="10"/>
    <w:rsid w:val="00175C4F"/>
    <w:rPr>
      <w:rFonts w:asciiTheme="majorHAnsi" w:eastAsiaTheme="majorEastAsia" w:hAnsiTheme="majorHAnsi" w:cstheme="majorBidi"/>
      <w:bCs/>
      <w:szCs w:val="32"/>
    </w:rPr>
  </w:style>
  <w:style w:type="character" w:customStyle="1" w:styleId="40">
    <w:name w:val="標題 4 字元"/>
    <w:aliases w:val="小小標題 字元"/>
    <w:basedOn w:val="a0"/>
    <w:link w:val="4"/>
    <w:uiPriority w:val="9"/>
    <w:rsid w:val="00B40191"/>
    <w:rPr>
      <w:rFonts w:ascii="Times New Roman" w:eastAsia="標楷體" w:hAnsi="Times New Roman" w:cstheme="majorBidi"/>
      <w:b/>
      <w:bCs/>
      <w:sz w:val="28"/>
      <w:szCs w:val="36"/>
    </w:rPr>
  </w:style>
  <w:style w:type="character" w:customStyle="1" w:styleId="50">
    <w:name w:val="標題 5 字元"/>
    <w:aliases w:val="小小小標題 字元"/>
    <w:basedOn w:val="a0"/>
    <w:link w:val="5"/>
    <w:uiPriority w:val="9"/>
    <w:rsid w:val="00B40191"/>
    <w:rPr>
      <w:rFonts w:ascii="Times New Roman" w:eastAsia="標楷體" w:hAnsi="Times New Roman" w:cstheme="majorBidi"/>
      <w:b/>
      <w:bCs/>
      <w:sz w:val="28"/>
      <w:szCs w:val="36"/>
    </w:rPr>
  </w:style>
  <w:style w:type="paragraph" w:styleId="a6">
    <w:name w:val="List Paragraph"/>
    <w:basedOn w:val="a"/>
    <w:uiPriority w:val="34"/>
    <w:qFormat/>
    <w:rsid w:val="00B531DC"/>
    <w:pPr>
      <w:ind w:leftChars="200" w:left="480"/>
    </w:pPr>
  </w:style>
  <w:style w:type="character" w:styleId="a7">
    <w:name w:val="Strong"/>
    <w:basedOn w:val="a0"/>
    <w:uiPriority w:val="22"/>
    <w:qFormat/>
    <w:rsid w:val="00B531DC"/>
    <w:rPr>
      <w:b/>
      <w:bCs/>
    </w:rPr>
  </w:style>
  <w:style w:type="paragraph" w:styleId="a8">
    <w:name w:val="header"/>
    <w:basedOn w:val="a"/>
    <w:link w:val="a9"/>
    <w:uiPriority w:val="99"/>
    <w:unhideWhenUsed/>
    <w:rsid w:val="007146A1"/>
    <w:pPr>
      <w:tabs>
        <w:tab w:val="center" w:pos="4153"/>
        <w:tab w:val="right" w:pos="8306"/>
      </w:tabs>
      <w:snapToGrid w:val="0"/>
    </w:pPr>
    <w:rPr>
      <w:sz w:val="20"/>
      <w:szCs w:val="20"/>
    </w:rPr>
  </w:style>
  <w:style w:type="character" w:customStyle="1" w:styleId="a9">
    <w:name w:val="頁首 字元"/>
    <w:basedOn w:val="a0"/>
    <w:link w:val="a8"/>
    <w:uiPriority w:val="99"/>
    <w:rsid w:val="007146A1"/>
    <w:rPr>
      <w:rFonts w:eastAsia="標楷體"/>
      <w:sz w:val="20"/>
      <w:szCs w:val="20"/>
    </w:rPr>
  </w:style>
  <w:style w:type="paragraph" w:styleId="aa">
    <w:name w:val="footer"/>
    <w:basedOn w:val="a"/>
    <w:link w:val="ab"/>
    <w:uiPriority w:val="99"/>
    <w:unhideWhenUsed/>
    <w:rsid w:val="007146A1"/>
    <w:pPr>
      <w:tabs>
        <w:tab w:val="center" w:pos="4153"/>
        <w:tab w:val="right" w:pos="8306"/>
      </w:tabs>
      <w:snapToGrid w:val="0"/>
    </w:pPr>
    <w:rPr>
      <w:sz w:val="20"/>
      <w:szCs w:val="20"/>
    </w:rPr>
  </w:style>
  <w:style w:type="character" w:customStyle="1" w:styleId="ab">
    <w:name w:val="頁尾 字元"/>
    <w:basedOn w:val="a0"/>
    <w:link w:val="aa"/>
    <w:uiPriority w:val="99"/>
    <w:rsid w:val="007146A1"/>
    <w:rPr>
      <w:rFonts w:eastAsia="標楷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00">
      <w:bodyDiv w:val="1"/>
      <w:marLeft w:val="0"/>
      <w:marRight w:val="0"/>
      <w:marTop w:val="0"/>
      <w:marBottom w:val="0"/>
      <w:divBdr>
        <w:top w:val="none" w:sz="0" w:space="0" w:color="auto"/>
        <w:left w:val="none" w:sz="0" w:space="0" w:color="auto"/>
        <w:bottom w:val="none" w:sz="0" w:space="0" w:color="auto"/>
        <w:right w:val="none" w:sz="0" w:space="0" w:color="auto"/>
      </w:divBdr>
    </w:div>
    <w:div w:id="179515471">
      <w:bodyDiv w:val="1"/>
      <w:marLeft w:val="0"/>
      <w:marRight w:val="0"/>
      <w:marTop w:val="0"/>
      <w:marBottom w:val="0"/>
      <w:divBdr>
        <w:top w:val="none" w:sz="0" w:space="0" w:color="auto"/>
        <w:left w:val="none" w:sz="0" w:space="0" w:color="auto"/>
        <w:bottom w:val="none" w:sz="0" w:space="0" w:color="auto"/>
        <w:right w:val="none" w:sz="0" w:space="0" w:color="auto"/>
      </w:divBdr>
    </w:div>
    <w:div w:id="241568562">
      <w:bodyDiv w:val="1"/>
      <w:marLeft w:val="0"/>
      <w:marRight w:val="0"/>
      <w:marTop w:val="0"/>
      <w:marBottom w:val="0"/>
      <w:divBdr>
        <w:top w:val="none" w:sz="0" w:space="0" w:color="auto"/>
        <w:left w:val="none" w:sz="0" w:space="0" w:color="auto"/>
        <w:bottom w:val="none" w:sz="0" w:space="0" w:color="auto"/>
        <w:right w:val="none" w:sz="0" w:space="0" w:color="auto"/>
      </w:divBdr>
      <w:divsChild>
        <w:div w:id="66811365">
          <w:marLeft w:val="0"/>
          <w:marRight w:val="0"/>
          <w:marTop w:val="0"/>
          <w:marBottom w:val="0"/>
          <w:divBdr>
            <w:top w:val="none" w:sz="0" w:space="0" w:color="auto"/>
            <w:left w:val="none" w:sz="0" w:space="0" w:color="auto"/>
            <w:bottom w:val="none" w:sz="0" w:space="0" w:color="auto"/>
            <w:right w:val="none" w:sz="0" w:space="0" w:color="auto"/>
          </w:divBdr>
          <w:divsChild>
            <w:div w:id="3900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33">
      <w:bodyDiv w:val="1"/>
      <w:marLeft w:val="0"/>
      <w:marRight w:val="0"/>
      <w:marTop w:val="0"/>
      <w:marBottom w:val="0"/>
      <w:divBdr>
        <w:top w:val="none" w:sz="0" w:space="0" w:color="auto"/>
        <w:left w:val="none" w:sz="0" w:space="0" w:color="auto"/>
        <w:bottom w:val="none" w:sz="0" w:space="0" w:color="auto"/>
        <w:right w:val="none" w:sz="0" w:space="0" w:color="auto"/>
      </w:divBdr>
    </w:div>
    <w:div w:id="344943694">
      <w:bodyDiv w:val="1"/>
      <w:marLeft w:val="0"/>
      <w:marRight w:val="0"/>
      <w:marTop w:val="0"/>
      <w:marBottom w:val="0"/>
      <w:divBdr>
        <w:top w:val="none" w:sz="0" w:space="0" w:color="auto"/>
        <w:left w:val="none" w:sz="0" w:space="0" w:color="auto"/>
        <w:bottom w:val="none" w:sz="0" w:space="0" w:color="auto"/>
        <w:right w:val="none" w:sz="0" w:space="0" w:color="auto"/>
      </w:divBdr>
    </w:div>
    <w:div w:id="373694367">
      <w:bodyDiv w:val="1"/>
      <w:marLeft w:val="0"/>
      <w:marRight w:val="0"/>
      <w:marTop w:val="0"/>
      <w:marBottom w:val="0"/>
      <w:divBdr>
        <w:top w:val="none" w:sz="0" w:space="0" w:color="auto"/>
        <w:left w:val="none" w:sz="0" w:space="0" w:color="auto"/>
        <w:bottom w:val="none" w:sz="0" w:space="0" w:color="auto"/>
        <w:right w:val="none" w:sz="0" w:space="0" w:color="auto"/>
      </w:divBdr>
    </w:div>
    <w:div w:id="619069719">
      <w:bodyDiv w:val="1"/>
      <w:marLeft w:val="0"/>
      <w:marRight w:val="0"/>
      <w:marTop w:val="0"/>
      <w:marBottom w:val="0"/>
      <w:divBdr>
        <w:top w:val="none" w:sz="0" w:space="0" w:color="auto"/>
        <w:left w:val="none" w:sz="0" w:space="0" w:color="auto"/>
        <w:bottom w:val="none" w:sz="0" w:space="0" w:color="auto"/>
        <w:right w:val="none" w:sz="0" w:space="0" w:color="auto"/>
      </w:divBdr>
    </w:div>
    <w:div w:id="700010232">
      <w:bodyDiv w:val="1"/>
      <w:marLeft w:val="0"/>
      <w:marRight w:val="0"/>
      <w:marTop w:val="0"/>
      <w:marBottom w:val="0"/>
      <w:divBdr>
        <w:top w:val="none" w:sz="0" w:space="0" w:color="auto"/>
        <w:left w:val="none" w:sz="0" w:space="0" w:color="auto"/>
        <w:bottom w:val="none" w:sz="0" w:space="0" w:color="auto"/>
        <w:right w:val="none" w:sz="0" w:space="0" w:color="auto"/>
      </w:divBdr>
    </w:div>
    <w:div w:id="732655798">
      <w:bodyDiv w:val="1"/>
      <w:marLeft w:val="0"/>
      <w:marRight w:val="0"/>
      <w:marTop w:val="0"/>
      <w:marBottom w:val="0"/>
      <w:divBdr>
        <w:top w:val="none" w:sz="0" w:space="0" w:color="auto"/>
        <w:left w:val="none" w:sz="0" w:space="0" w:color="auto"/>
        <w:bottom w:val="none" w:sz="0" w:space="0" w:color="auto"/>
        <w:right w:val="none" w:sz="0" w:space="0" w:color="auto"/>
      </w:divBdr>
    </w:div>
    <w:div w:id="922690557">
      <w:bodyDiv w:val="1"/>
      <w:marLeft w:val="0"/>
      <w:marRight w:val="0"/>
      <w:marTop w:val="0"/>
      <w:marBottom w:val="0"/>
      <w:divBdr>
        <w:top w:val="none" w:sz="0" w:space="0" w:color="auto"/>
        <w:left w:val="none" w:sz="0" w:space="0" w:color="auto"/>
        <w:bottom w:val="none" w:sz="0" w:space="0" w:color="auto"/>
        <w:right w:val="none" w:sz="0" w:space="0" w:color="auto"/>
      </w:divBdr>
    </w:div>
    <w:div w:id="931160089">
      <w:bodyDiv w:val="1"/>
      <w:marLeft w:val="0"/>
      <w:marRight w:val="0"/>
      <w:marTop w:val="0"/>
      <w:marBottom w:val="0"/>
      <w:divBdr>
        <w:top w:val="none" w:sz="0" w:space="0" w:color="auto"/>
        <w:left w:val="none" w:sz="0" w:space="0" w:color="auto"/>
        <w:bottom w:val="none" w:sz="0" w:space="0" w:color="auto"/>
        <w:right w:val="none" w:sz="0" w:space="0" w:color="auto"/>
      </w:divBdr>
      <w:divsChild>
        <w:div w:id="488716483">
          <w:marLeft w:val="0"/>
          <w:marRight w:val="0"/>
          <w:marTop w:val="0"/>
          <w:marBottom w:val="0"/>
          <w:divBdr>
            <w:top w:val="none" w:sz="0" w:space="0" w:color="auto"/>
            <w:left w:val="none" w:sz="0" w:space="0" w:color="auto"/>
            <w:bottom w:val="none" w:sz="0" w:space="0" w:color="auto"/>
            <w:right w:val="none" w:sz="0" w:space="0" w:color="auto"/>
          </w:divBdr>
          <w:divsChild>
            <w:div w:id="1547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445">
      <w:bodyDiv w:val="1"/>
      <w:marLeft w:val="0"/>
      <w:marRight w:val="0"/>
      <w:marTop w:val="0"/>
      <w:marBottom w:val="0"/>
      <w:divBdr>
        <w:top w:val="none" w:sz="0" w:space="0" w:color="auto"/>
        <w:left w:val="none" w:sz="0" w:space="0" w:color="auto"/>
        <w:bottom w:val="none" w:sz="0" w:space="0" w:color="auto"/>
        <w:right w:val="none" w:sz="0" w:space="0" w:color="auto"/>
      </w:divBdr>
      <w:divsChild>
        <w:div w:id="685861894">
          <w:marLeft w:val="0"/>
          <w:marRight w:val="0"/>
          <w:marTop w:val="0"/>
          <w:marBottom w:val="0"/>
          <w:divBdr>
            <w:top w:val="none" w:sz="0" w:space="0" w:color="auto"/>
            <w:left w:val="none" w:sz="0" w:space="0" w:color="auto"/>
            <w:bottom w:val="none" w:sz="0" w:space="0" w:color="auto"/>
            <w:right w:val="none" w:sz="0" w:space="0" w:color="auto"/>
          </w:divBdr>
          <w:divsChild>
            <w:div w:id="1283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189">
      <w:bodyDiv w:val="1"/>
      <w:marLeft w:val="0"/>
      <w:marRight w:val="0"/>
      <w:marTop w:val="0"/>
      <w:marBottom w:val="0"/>
      <w:divBdr>
        <w:top w:val="none" w:sz="0" w:space="0" w:color="auto"/>
        <w:left w:val="none" w:sz="0" w:space="0" w:color="auto"/>
        <w:bottom w:val="none" w:sz="0" w:space="0" w:color="auto"/>
        <w:right w:val="none" w:sz="0" w:space="0" w:color="auto"/>
      </w:divBdr>
    </w:div>
    <w:div w:id="1625650199">
      <w:bodyDiv w:val="1"/>
      <w:marLeft w:val="0"/>
      <w:marRight w:val="0"/>
      <w:marTop w:val="0"/>
      <w:marBottom w:val="0"/>
      <w:divBdr>
        <w:top w:val="none" w:sz="0" w:space="0" w:color="auto"/>
        <w:left w:val="none" w:sz="0" w:space="0" w:color="auto"/>
        <w:bottom w:val="none" w:sz="0" w:space="0" w:color="auto"/>
        <w:right w:val="none" w:sz="0" w:space="0" w:color="auto"/>
      </w:divBdr>
    </w:div>
    <w:div w:id="18077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02C50-60E3-4A3B-822E-E47BB639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3033</TotalTime>
  <Pages>4</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2023-06-02T09:17:00Z</dcterms:created>
  <dcterms:modified xsi:type="dcterms:W3CDTF">2023-06-07T05:26:00Z</dcterms:modified>
</cp:coreProperties>
</file>