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27FAE" w14:textId="7636A525" w:rsidR="00AA35A7" w:rsidRDefault="00AA35A7">
      <w:proofErr w:type="gramStart"/>
      <w:r>
        <w:t>Nama :</w:t>
      </w:r>
      <w:proofErr w:type="gramEnd"/>
      <w:r>
        <w:t xml:space="preserve"> Putri Amelia </w:t>
      </w:r>
      <w:proofErr w:type="spellStart"/>
      <w:r>
        <w:t>Suhendi</w:t>
      </w:r>
      <w:proofErr w:type="spellEnd"/>
    </w:p>
    <w:p w14:paraId="76592AF5" w14:textId="2592A8DE" w:rsidR="00AA35A7" w:rsidRDefault="00AA35A7">
      <w:proofErr w:type="gramStart"/>
      <w:r>
        <w:t>Nim :</w:t>
      </w:r>
      <w:proofErr w:type="gramEnd"/>
      <w:r>
        <w:t xml:space="preserve"> 1103213195</w:t>
      </w:r>
    </w:p>
    <w:p w14:paraId="7148DDAA" w14:textId="6E07D5C5" w:rsidR="00AA35A7" w:rsidRDefault="00AA35A7">
      <w:proofErr w:type="spellStart"/>
      <w:r>
        <w:t>Tugas</w:t>
      </w:r>
      <w:proofErr w:type="spellEnd"/>
      <w:r>
        <w:t xml:space="preserve"> ml week 6</w:t>
      </w:r>
    </w:p>
    <w:p w14:paraId="4E1E9162" w14:textId="26A6EA04" w:rsidR="00AA35A7" w:rsidRPr="00AA35A7" w:rsidRDefault="00AA35A7" w:rsidP="00AA35A7">
      <w:pPr>
        <w:rPr>
          <w:b/>
          <w:bCs/>
        </w:rPr>
      </w:pPr>
      <w:r w:rsidRPr="00AA35A7">
        <w:rPr>
          <w:b/>
          <w:bCs/>
        </w:rPr>
        <w:t>1. Elbow Method (WCSS - Within Cluster Sum of Squares)</w:t>
      </w:r>
    </w:p>
    <w:p w14:paraId="05BC28F5" w14:textId="0C65293B" w:rsidR="00AA35A7" w:rsidRPr="00AA35A7" w:rsidRDefault="00AA35A7" w:rsidP="00AA35A7">
      <w:pPr>
        <w:rPr>
          <w:b/>
          <w:bCs/>
          <w:lang w:val="sv-SE"/>
        </w:rPr>
      </w:pPr>
      <w:r w:rsidRPr="00AA35A7">
        <w:rPr>
          <w:b/>
          <w:bCs/>
          <w:lang w:val="sv-SE"/>
        </w:rPr>
        <w:t>Tujuan:</w:t>
      </w:r>
    </w:p>
    <w:p w14:paraId="1E7BF601" w14:textId="77777777" w:rsidR="00AA35A7" w:rsidRPr="00AA35A7" w:rsidRDefault="00AA35A7" w:rsidP="00AA35A7">
      <w:pPr>
        <w:rPr>
          <w:lang w:val="sv-SE"/>
        </w:rPr>
      </w:pPr>
      <w:r w:rsidRPr="00AA35A7">
        <w:rPr>
          <w:lang w:val="sv-SE"/>
        </w:rPr>
        <w:t xml:space="preserve">Menentukan jumlah klaster yang optimal, dengan melihat </w:t>
      </w:r>
      <w:r w:rsidRPr="00AA35A7">
        <w:rPr>
          <w:b/>
          <w:bCs/>
          <w:lang w:val="sv-SE"/>
        </w:rPr>
        <w:t>total variansi dalam klaster</w:t>
      </w:r>
      <w:r w:rsidRPr="00AA35A7">
        <w:rPr>
          <w:lang w:val="sv-SE"/>
        </w:rPr>
        <w:t>.</w:t>
      </w:r>
    </w:p>
    <w:p w14:paraId="14994448" w14:textId="7AAF3C20" w:rsidR="00AA35A7" w:rsidRDefault="00AA35A7" w:rsidP="00AA35A7">
      <w:pPr>
        <w:rPr>
          <w:b/>
          <w:bCs/>
          <w:lang w:val="sv-SE"/>
        </w:rPr>
      </w:pPr>
      <w:r w:rsidRPr="00AA35A7">
        <w:rPr>
          <w:b/>
          <w:bCs/>
          <w:lang w:val="sv-SE"/>
        </w:rPr>
        <w:t>Rumus:</w:t>
      </w:r>
    </w:p>
    <w:p w14:paraId="748AFA42" w14:textId="4CA726BB" w:rsidR="00AA35A7" w:rsidRPr="00AA35A7" w:rsidRDefault="00AA35A7" w:rsidP="00AA35A7">
      <w:pPr>
        <w:rPr>
          <w:b/>
          <w:bCs/>
          <w:lang w:val="sv-SE"/>
        </w:rPr>
      </w:pPr>
      <w:r w:rsidRPr="00AA35A7">
        <w:rPr>
          <w:b/>
          <w:bCs/>
          <w:lang w:val="sv-SE"/>
        </w:rPr>
        <w:drawing>
          <wp:inline distT="0" distB="0" distL="0" distR="0" wp14:anchorId="4385B3C4" wp14:editId="4E145355">
            <wp:extent cx="1264257" cy="398168"/>
            <wp:effectExtent l="0" t="0" r="0" b="1905"/>
            <wp:docPr id="130879340" name="Picture 1" descr="A black background with white lett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340" name="Picture 1" descr="A black background with white lett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46" cy="4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C987" w14:textId="4DF999A4" w:rsidR="00AA35A7" w:rsidRPr="00AA35A7" w:rsidRDefault="00AA35A7" w:rsidP="00AA35A7">
      <w:pPr>
        <w:numPr>
          <w:ilvl w:val="0"/>
          <w:numId w:val="1"/>
        </w:numPr>
        <w:rPr>
          <w:lang w:val="sv-SE"/>
        </w:rPr>
      </w:pPr>
      <w:r w:rsidRPr="00AA35A7">
        <w:rPr>
          <w:lang w:val="sv-SE"/>
        </w:rPr>
        <w:t>x</w:t>
      </w:r>
      <w:r>
        <w:rPr>
          <w:lang w:val="sv-SE"/>
        </w:rPr>
        <w:t>j</w:t>
      </w:r>
      <w:r w:rsidRPr="00AA35A7">
        <w:rPr>
          <w:rFonts w:ascii="Arial" w:hAnsi="Arial" w:cs="Arial"/>
          <w:lang w:val="sv-SE"/>
        </w:rPr>
        <w:t>​</w:t>
      </w:r>
      <w:r w:rsidRPr="00AA35A7">
        <w:rPr>
          <w:lang w:val="sv-SE"/>
        </w:rPr>
        <w:t>: titik data ke-jjj dalam klaster ke-i</w:t>
      </w:r>
    </w:p>
    <w:p w14:paraId="2E7C4C76" w14:textId="2C83CC87" w:rsidR="00AA35A7" w:rsidRPr="00AA35A7" w:rsidRDefault="00AA35A7" w:rsidP="00AA35A7">
      <w:pPr>
        <w:numPr>
          <w:ilvl w:val="0"/>
          <w:numId w:val="1"/>
        </w:numPr>
        <w:rPr>
          <w:lang w:val="sv-SE"/>
        </w:rPr>
      </w:pPr>
      <w:r w:rsidRPr="00AA35A7">
        <w:t>μ</w:t>
      </w:r>
      <w:r w:rsidRPr="00AA35A7">
        <w:rPr>
          <w:lang w:val="sv-SE"/>
        </w:rPr>
        <w:t>i: centroid dari klaster i</w:t>
      </w:r>
    </w:p>
    <w:p w14:paraId="718E0DA0" w14:textId="50654C43" w:rsidR="00AA35A7" w:rsidRPr="00AA35A7" w:rsidRDefault="00AA35A7" w:rsidP="00AA35A7">
      <w:pPr>
        <w:numPr>
          <w:ilvl w:val="0"/>
          <w:numId w:val="1"/>
        </w:numPr>
        <w:rPr>
          <w:lang w:val="sv-SE"/>
        </w:rPr>
      </w:pPr>
      <w:r w:rsidRPr="00AA35A7">
        <w:rPr>
          <w:lang w:val="sv-SE"/>
        </w:rPr>
        <w:t>Ci</w:t>
      </w:r>
      <w:r w:rsidRPr="00AA35A7">
        <w:rPr>
          <w:rFonts w:ascii="Arial" w:hAnsi="Arial" w:cs="Arial"/>
          <w:lang w:val="sv-SE"/>
        </w:rPr>
        <w:t>​</w:t>
      </w:r>
      <w:r w:rsidRPr="00AA35A7">
        <w:rPr>
          <w:lang w:val="sv-SE"/>
        </w:rPr>
        <w:t>: kumpulan titik dalam klaster i</w:t>
      </w:r>
    </w:p>
    <w:p w14:paraId="71ADAD41" w14:textId="6C6C6554" w:rsidR="00AA35A7" w:rsidRPr="00AA35A7" w:rsidRDefault="00AA35A7" w:rsidP="00AA35A7">
      <w:pPr>
        <w:rPr>
          <w:b/>
          <w:bCs/>
        </w:rPr>
      </w:pPr>
      <w:r w:rsidRPr="00AA35A7">
        <w:rPr>
          <w:b/>
          <w:bCs/>
        </w:rPr>
        <w:t xml:space="preserve"> </w:t>
      </w:r>
      <w:proofErr w:type="spellStart"/>
      <w:r w:rsidRPr="00AA35A7">
        <w:rPr>
          <w:b/>
          <w:bCs/>
        </w:rPr>
        <w:t>Intuisi</w:t>
      </w:r>
      <w:proofErr w:type="spellEnd"/>
      <w:r w:rsidRPr="00AA35A7">
        <w:rPr>
          <w:b/>
          <w:bCs/>
        </w:rPr>
        <w:t>:</w:t>
      </w:r>
    </w:p>
    <w:p w14:paraId="2EDC99D0" w14:textId="77777777" w:rsidR="00AA35A7" w:rsidRPr="00AA35A7" w:rsidRDefault="00AA35A7" w:rsidP="00AA35A7">
      <w:pPr>
        <w:numPr>
          <w:ilvl w:val="0"/>
          <w:numId w:val="2"/>
        </w:numPr>
        <w:rPr>
          <w:lang w:val="sv-SE"/>
        </w:rPr>
      </w:pPr>
      <w:r w:rsidRPr="00AA35A7">
        <w:rPr>
          <w:lang w:val="sv-SE"/>
        </w:rPr>
        <w:t>Semakin banyak klaster → WCSS menurun (karena tiap klaster lebih kecil).</w:t>
      </w:r>
    </w:p>
    <w:p w14:paraId="60059C7F" w14:textId="77777777" w:rsidR="00AA35A7" w:rsidRPr="00AA35A7" w:rsidRDefault="00AA35A7" w:rsidP="00AA35A7">
      <w:pPr>
        <w:numPr>
          <w:ilvl w:val="0"/>
          <w:numId w:val="2"/>
        </w:numPr>
        <w:rPr>
          <w:lang w:val="sv-SE"/>
        </w:rPr>
      </w:pPr>
      <w:r w:rsidRPr="00AA35A7">
        <w:rPr>
          <w:b/>
          <w:bCs/>
          <w:lang w:val="sv-SE"/>
        </w:rPr>
        <w:t>Elbow Point</w:t>
      </w:r>
      <w:r w:rsidRPr="00AA35A7">
        <w:rPr>
          <w:lang w:val="sv-SE"/>
        </w:rPr>
        <w:t>: Titik di mana penurunan WCSS melambat drastis → indikasi jumlah klaster optimal.</w:t>
      </w:r>
    </w:p>
    <w:p w14:paraId="5251AF78" w14:textId="15784B78" w:rsidR="00AA35A7" w:rsidRPr="00AA35A7" w:rsidRDefault="00AA35A7" w:rsidP="00AA35A7">
      <w:pPr>
        <w:rPr>
          <w:b/>
          <w:bCs/>
        </w:rPr>
      </w:pPr>
      <w:r w:rsidRPr="00AA35A7">
        <w:rPr>
          <w:b/>
          <w:bCs/>
        </w:rPr>
        <w:t xml:space="preserve"> </w:t>
      </w:r>
      <w:proofErr w:type="spellStart"/>
      <w:r w:rsidRPr="00AA35A7">
        <w:rPr>
          <w:b/>
          <w:bCs/>
        </w:rPr>
        <w:t>Contoh</w:t>
      </w:r>
      <w:proofErr w:type="spellEnd"/>
      <w:r w:rsidRPr="00AA35A7">
        <w:rPr>
          <w:b/>
          <w:bCs/>
        </w:rPr>
        <w:t>:</w:t>
      </w:r>
    </w:p>
    <w:p w14:paraId="22C567B0" w14:textId="77777777" w:rsidR="00AA35A7" w:rsidRPr="00AA35A7" w:rsidRDefault="00AA35A7" w:rsidP="00AA35A7">
      <w:r w:rsidRPr="00AA35A7">
        <w:t>Misal:</w:t>
      </w:r>
    </w:p>
    <w:p w14:paraId="0A277D4B" w14:textId="77777777" w:rsidR="00AA35A7" w:rsidRPr="00AA35A7" w:rsidRDefault="00AA35A7" w:rsidP="00AA35A7">
      <w:pPr>
        <w:numPr>
          <w:ilvl w:val="0"/>
          <w:numId w:val="3"/>
        </w:numPr>
      </w:pPr>
      <w:proofErr w:type="spellStart"/>
      <w:r w:rsidRPr="00AA35A7">
        <w:t>Dengan</w:t>
      </w:r>
      <w:proofErr w:type="spellEnd"/>
      <w:r w:rsidRPr="00AA35A7">
        <w:t xml:space="preserve"> 2 </w:t>
      </w:r>
      <w:proofErr w:type="spellStart"/>
      <w:r w:rsidRPr="00AA35A7">
        <w:t>klaster</w:t>
      </w:r>
      <w:proofErr w:type="spellEnd"/>
      <w:r w:rsidRPr="00AA35A7">
        <w:t>: WCSS = 15000</w:t>
      </w:r>
    </w:p>
    <w:p w14:paraId="27FE5C1F" w14:textId="77777777" w:rsidR="00AA35A7" w:rsidRPr="00AA35A7" w:rsidRDefault="00AA35A7" w:rsidP="00AA35A7">
      <w:pPr>
        <w:numPr>
          <w:ilvl w:val="0"/>
          <w:numId w:val="3"/>
        </w:numPr>
      </w:pPr>
      <w:proofErr w:type="spellStart"/>
      <w:r w:rsidRPr="00AA35A7">
        <w:t>Dengan</w:t>
      </w:r>
      <w:proofErr w:type="spellEnd"/>
      <w:r w:rsidRPr="00AA35A7">
        <w:t xml:space="preserve"> 3 </w:t>
      </w:r>
      <w:proofErr w:type="spellStart"/>
      <w:r w:rsidRPr="00AA35A7">
        <w:t>klaster</w:t>
      </w:r>
      <w:proofErr w:type="spellEnd"/>
      <w:r w:rsidRPr="00AA35A7">
        <w:t>: WCSS = 8000</w:t>
      </w:r>
    </w:p>
    <w:p w14:paraId="6420DBBD" w14:textId="224342C0" w:rsidR="00AA35A7" w:rsidRPr="00AA35A7" w:rsidRDefault="00AA35A7" w:rsidP="00AA35A7">
      <w:pPr>
        <w:numPr>
          <w:ilvl w:val="0"/>
          <w:numId w:val="3"/>
        </w:numPr>
        <w:rPr>
          <w:lang w:val="sv-SE"/>
        </w:rPr>
      </w:pPr>
      <w:r w:rsidRPr="00AA35A7">
        <w:rPr>
          <w:lang w:val="sv-SE"/>
        </w:rPr>
        <w:t>Dengan 4 klaster: WCSS = 6000 (melambat) Maka 3 adalah jumlah klaster optimal.</w:t>
      </w:r>
    </w:p>
    <w:p w14:paraId="7998B68A" w14:textId="77777777" w:rsidR="00AA35A7" w:rsidRPr="00AA35A7" w:rsidRDefault="00AA35A7" w:rsidP="00AA35A7">
      <w:pPr>
        <w:rPr>
          <w:b/>
          <w:bCs/>
          <w:lang w:val="sv-SE"/>
        </w:rPr>
      </w:pPr>
      <w:r w:rsidRPr="00AA35A7">
        <w:rPr>
          <w:b/>
          <w:bCs/>
          <w:lang w:val="sv-SE"/>
        </w:rPr>
        <w:t>2. Silhouette Coefficient</w:t>
      </w:r>
    </w:p>
    <w:p w14:paraId="729FC883" w14:textId="403665F2" w:rsidR="00AA35A7" w:rsidRPr="00AA35A7" w:rsidRDefault="00AA35A7" w:rsidP="00AA35A7">
      <w:pPr>
        <w:rPr>
          <w:b/>
          <w:bCs/>
          <w:lang w:val="sv-SE"/>
        </w:rPr>
      </w:pPr>
      <w:r w:rsidRPr="00AA35A7">
        <w:rPr>
          <w:b/>
          <w:bCs/>
          <w:lang w:val="sv-SE"/>
        </w:rPr>
        <w:t>Tujuan:</w:t>
      </w:r>
    </w:p>
    <w:p w14:paraId="76DC3782" w14:textId="77777777" w:rsidR="00AA35A7" w:rsidRPr="00AA35A7" w:rsidRDefault="00AA35A7" w:rsidP="00AA35A7">
      <w:pPr>
        <w:rPr>
          <w:lang w:val="sv-SE"/>
        </w:rPr>
      </w:pPr>
      <w:r w:rsidRPr="00AA35A7">
        <w:rPr>
          <w:lang w:val="sv-SE"/>
        </w:rPr>
        <w:t xml:space="preserve">Mengukur </w:t>
      </w:r>
      <w:r w:rsidRPr="00AA35A7">
        <w:rPr>
          <w:b/>
          <w:bCs/>
          <w:lang w:val="sv-SE"/>
        </w:rPr>
        <w:t>kualitas</w:t>
      </w:r>
      <w:r w:rsidRPr="00AA35A7">
        <w:rPr>
          <w:lang w:val="sv-SE"/>
        </w:rPr>
        <w:t xml:space="preserve"> penempatan titik dalam klaster → apakah cocok atau salah tempat.</w:t>
      </w:r>
    </w:p>
    <w:p w14:paraId="794A620C" w14:textId="33DABC31" w:rsidR="00AA35A7" w:rsidRPr="00AA35A7" w:rsidRDefault="00AA35A7" w:rsidP="00AA35A7">
      <w:pPr>
        <w:rPr>
          <w:b/>
          <w:bCs/>
          <w:lang w:val="sv-SE"/>
        </w:rPr>
      </w:pPr>
      <w:r w:rsidRPr="00AA35A7">
        <w:rPr>
          <w:b/>
          <w:bCs/>
          <w:lang w:val="sv-SE"/>
        </w:rPr>
        <w:t>Rumus per titik:</w:t>
      </w:r>
    </w:p>
    <w:p w14:paraId="35A04EE3" w14:textId="0DE26063" w:rsidR="00AA35A7" w:rsidRPr="00AA35A7" w:rsidRDefault="00CB7605" w:rsidP="00AA35A7">
      <w:pPr>
        <w:rPr>
          <w:lang w:val="sv-SE"/>
        </w:rPr>
      </w:pPr>
      <w:r w:rsidRPr="00CB7605">
        <w:rPr>
          <w:lang w:val="sv-SE"/>
        </w:rPr>
        <w:drawing>
          <wp:inline distT="0" distB="0" distL="0" distR="0" wp14:anchorId="40987102" wp14:editId="2E0C4C82">
            <wp:extent cx="1494845" cy="426507"/>
            <wp:effectExtent l="0" t="0" r="0" b="0"/>
            <wp:docPr id="889998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85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491" cy="4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CED" w14:textId="2C37CCA4" w:rsidR="00AA35A7" w:rsidRPr="00AA35A7" w:rsidRDefault="00AA35A7" w:rsidP="00AA35A7">
      <w:pPr>
        <w:numPr>
          <w:ilvl w:val="0"/>
          <w:numId w:val="4"/>
        </w:numPr>
        <w:rPr>
          <w:lang w:val="sv-SE"/>
        </w:rPr>
      </w:pPr>
      <w:r w:rsidRPr="00AA35A7">
        <w:rPr>
          <w:lang w:val="sv-SE"/>
        </w:rPr>
        <w:lastRenderedPageBreak/>
        <w:t xml:space="preserve">a(i): rata-rata jarak antara titik iii dan semua titik dalam </w:t>
      </w:r>
      <w:r w:rsidRPr="00AA35A7">
        <w:rPr>
          <w:b/>
          <w:bCs/>
          <w:lang w:val="sv-SE"/>
        </w:rPr>
        <w:t>klasternya sendiri</w:t>
      </w:r>
    </w:p>
    <w:p w14:paraId="13058E5C" w14:textId="7A7075D6" w:rsidR="00AA35A7" w:rsidRPr="00AA35A7" w:rsidRDefault="00AA35A7" w:rsidP="00AA35A7">
      <w:pPr>
        <w:numPr>
          <w:ilvl w:val="0"/>
          <w:numId w:val="4"/>
        </w:numPr>
        <w:rPr>
          <w:lang w:val="sv-SE"/>
        </w:rPr>
      </w:pPr>
      <w:r w:rsidRPr="00AA35A7">
        <w:rPr>
          <w:lang w:val="sv-SE"/>
        </w:rPr>
        <w:t xml:space="preserve">b(i): jarak rata-rata titik iii ke titik di </w:t>
      </w:r>
      <w:r w:rsidRPr="00AA35A7">
        <w:rPr>
          <w:b/>
          <w:bCs/>
          <w:lang w:val="sv-SE"/>
        </w:rPr>
        <w:t>klaster terdekat</w:t>
      </w:r>
      <w:r w:rsidRPr="00AA35A7">
        <w:rPr>
          <w:lang w:val="sv-SE"/>
        </w:rPr>
        <w:t xml:space="preserve"> yang bukan miliknya</w:t>
      </w:r>
    </w:p>
    <w:p w14:paraId="5733263A" w14:textId="1E53102C" w:rsidR="00AA35A7" w:rsidRPr="00AA35A7" w:rsidRDefault="00AA35A7" w:rsidP="00AA35A7">
      <w:pPr>
        <w:rPr>
          <w:b/>
          <w:bCs/>
        </w:rPr>
      </w:pPr>
      <w:proofErr w:type="spellStart"/>
      <w:r w:rsidRPr="00AA35A7">
        <w:rPr>
          <w:b/>
          <w:bCs/>
        </w:rPr>
        <w:t>Interpretasi</w:t>
      </w:r>
      <w:proofErr w:type="spellEnd"/>
      <w:r w:rsidRPr="00AA35A7">
        <w:rPr>
          <w:b/>
          <w:bCs/>
        </w:rPr>
        <w:t>:</w:t>
      </w:r>
    </w:p>
    <w:p w14:paraId="604E71DC" w14:textId="7BDD8A2E" w:rsidR="00AA35A7" w:rsidRPr="00AA35A7" w:rsidRDefault="00AA35A7" w:rsidP="00AA35A7">
      <w:pPr>
        <w:numPr>
          <w:ilvl w:val="0"/>
          <w:numId w:val="5"/>
        </w:numPr>
        <w:rPr>
          <w:lang w:val="sv-SE"/>
        </w:rPr>
      </w:pPr>
      <w:r w:rsidRPr="00AA35A7">
        <w:rPr>
          <w:lang w:val="sv-SE"/>
        </w:rPr>
        <w:t>s(i)≈1: sangat cocok dalam klaster-nya</w:t>
      </w:r>
    </w:p>
    <w:p w14:paraId="3C72E940" w14:textId="0674F2E0" w:rsidR="00AA35A7" w:rsidRPr="00AA35A7" w:rsidRDefault="00AA35A7" w:rsidP="00AA35A7">
      <w:pPr>
        <w:numPr>
          <w:ilvl w:val="0"/>
          <w:numId w:val="5"/>
        </w:numPr>
        <w:rPr>
          <w:lang w:val="sv-SE"/>
        </w:rPr>
      </w:pPr>
      <w:r w:rsidRPr="00AA35A7">
        <w:rPr>
          <w:lang w:val="sv-SE"/>
        </w:rPr>
        <w:t>s(i)≈0: di antara dua klaster</w:t>
      </w:r>
    </w:p>
    <w:p w14:paraId="1F6B1E69" w14:textId="55639E4D" w:rsidR="00AA35A7" w:rsidRPr="00AA35A7" w:rsidRDefault="00AA35A7" w:rsidP="00AA35A7">
      <w:pPr>
        <w:numPr>
          <w:ilvl w:val="0"/>
          <w:numId w:val="5"/>
        </w:numPr>
        <w:rPr>
          <w:lang w:val="sv-SE"/>
        </w:rPr>
      </w:pPr>
      <w:r w:rsidRPr="00AA35A7">
        <w:rPr>
          <w:lang w:val="sv-SE"/>
        </w:rPr>
        <w:t>s(i)&lt;0: kemungkinan salah klaster</w:t>
      </w:r>
    </w:p>
    <w:p w14:paraId="6B7A53AB" w14:textId="6127A594" w:rsidR="00AA35A7" w:rsidRPr="00AA35A7" w:rsidRDefault="00AA35A7" w:rsidP="00AA35A7">
      <w:pPr>
        <w:rPr>
          <w:b/>
          <w:bCs/>
        </w:rPr>
      </w:pPr>
      <w:proofErr w:type="spellStart"/>
      <w:r w:rsidRPr="00AA35A7">
        <w:rPr>
          <w:b/>
          <w:bCs/>
        </w:rPr>
        <w:t>Contoh</w:t>
      </w:r>
      <w:proofErr w:type="spellEnd"/>
      <w:r w:rsidRPr="00AA35A7">
        <w:rPr>
          <w:b/>
          <w:bCs/>
        </w:rPr>
        <w:t>:</w:t>
      </w:r>
    </w:p>
    <w:p w14:paraId="4EE8C9CC" w14:textId="77777777" w:rsidR="00AA35A7" w:rsidRPr="00AA35A7" w:rsidRDefault="00AA35A7" w:rsidP="00AA35A7">
      <w:pPr>
        <w:numPr>
          <w:ilvl w:val="0"/>
          <w:numId w:val="6"/>
        </w:numPr>
        <w:rPr>
          <w:lang w:val="sv-SE"/>
        </w:rPr>
      </w:pPr>
      <w:r w:rsidRPr="00AA35A7">
        <w:rPr>
          <w:lang w:val="sv-SE"/>
        </w:rPr>
        <w:t>Titik A dalam klaster 1, jarak rata-rata ke sesama = 2, jarak ke klaster tetangga = 5:</w:t>
      </w:r>
    </w:p>
    <w:p w14:paraId="5D918A0A" w14:textId="27B18119" w:rsidR="00AA35A7" w:rsidRDefault="00CB7605" w:rsidP="00AA35A7">
      <w:r w:rsidRPr="00CB7605">
        <w:drawing>
          <wp:inline distT="0" distB="0" distL="0" distR="0" wp14:anchorId="5FB26DFA" wp14:editId="668C77D1">
            <wp:extent cx="1049572" cy="300264"/>
            <wp:effectExtent l="0" t="0" r="0" b="5080"/>
            <wp:docPr id="6850446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4465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457" cy="3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07AD" w14:textId="77777777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 xml:space="preserve">3. </w:t>
      </w:r>
      <w:proofErr w:type="spellStart"/>
      <w:r w:rsidRPr="00CB7605">
        <w:rPr>
          <w:b/>
          <w:bCs/>
        </w:rPr>
        <w:t>Calinski-Harabasz</w:t>
      </w:r>
      <w:proofErr w:type="spellEnd"/>
      <w:r w:rsidRPr="00CB7605">
        <w:rPr>
          <w:b/>
          <w:bCs/>
        </w:rPr>
        <w:t xml:space="preserve"> Index (CH Index)</w:t>
      </w:r>
    </w:p>
    <w:p w14:paraId="56E34193" w14:textId="559356F7" w:rsidR="00CB7605" w:rsidRPr="00CB7605" w:rsidRDefault="00CB7605" w:rsidP="00CB7605">
      <w:pPr>
        <w:rPr>
          <w:b/>
          <w:bCs/>
          <w:lang w:val="sv-SE"/>
        </w:rPr>
      </w:pPr>
      <w:r w:rsidRPr="00CB7605">
        <w:rPr>
          <w:b/>
          <w:bCs/>
          <w:lang w:val="sv-SE"/>
        </w:rPr>
        <w:t>Tujuan:</w:t>
      </w:r>
    </w:p>
    <w:p w14:paraId="67579A6A" w14:textId="77777777" w:rsidR="00CB7605" w:rsidRPr="00CB7605" w:rsidRDefault="00CB7605" w:rsidP="00CB7605">
      <w:pPr>
        <w:rPr>
          <w:lang w:val="sv-SE"/>
        </w:rPr>
      </w:pPr>
      <w:r w:rsidRPr="00CB7605">
        <w:rPr>
          <w:lang w:val="sv-SE"/>
        </w:rPr>
        <w:t xml:space="preserve">Mengukur </w:t>
      </w:r>
      <w:r w:rsidRPr="00CB7605">
        <w:rPr>
          <w:b/>
          <w:bCs/>
          <w:lang w:val="sv-SE"/>
        </w:rPr>
        <w:t>seberapa terpisah dan kompak klaster</w:t>
      </w:r>
      <w:r w:rsidRPr="00CB7605">
        <w:rPr>
          <w:lang w:val="sv-SE"/>
        </w:rPr>
        <w:t>, berdasarkan variansi.</w:t>
      </w:r>
    </w:p>
    <w:p w14:paraId="26CBB192" w14:textId="06EC62AD" w:rsidR="00CB7605" w:rsidRDefault="00CB7605" w:rsidP="00CB7605">
      <w:pPr>
        <w:rPr>
          <w:b/>
          <w:bCs/>
        </w:rPr>
      </w:pPr>
      <w:proofErr w:type="spellStart"/>
      <w:r w:rsidRPr="00CB7605">
        <w:rPr>
          <w:b/>
          <w:bCs/>
        </w:rPr>
        <w:t>Rumus</w:t>
      </w:r>
      <w:proofErr w:type="spellEnd"/>
      <w:r w:rsidRPr="00CB7605">
        <w:rPr>
          <w:b/>
          <w:bCs/>
        </w:rPr>
        <w:t>:</w:t>
      </w:r>
    </w:p>
    <w:p w14:paraId="4705061E" w14:textId="6DD5F165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drawing>
          <wp:inline distT="0" distB="0" distL="0" distR="0" wp14:anchorId="439A98F7" wp14:editId="19E44144">
            <wp:extent cx="1741336" cy="313497"/>
            <wp:effectExtent l="0" t="0" r="0" b="0"/>
            <wp:docPr id="3971941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414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30" cy="3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EF0E" w14:textId="77777777" w:rsidR="00CB7605" w:rsidRPr="00CB7605" w:rsidRDefault="00CB7605" w:rsidP="00CB7605">
      <w:pPr>
        <w:numPr>
          <w:ilvl w:val="0"/>
          <w:numId w:val="7"/>
        </w:numPr>
      </w:pPr>
      <w:r w:rsidRPr="00CB7605">
        <w:t xml:space="preserve">Numerator = </w:t>
      </w:r>
      <w:proofErr w:type="spellStart"/>
      <w:r w:rsidRPr="00CB7605">
        <w:t>variansi</w:t>
      </w:r>
      <w:proofErr w:type="spellEnd"/>
      <w:r w:rsidRPr="00CB7605">
        <w:t xml:space="preserve"> </w:t>
      </w:r>
      <w:proofErr w:type="spellStart"/>
      <w:r w:rsidRPr="00CB7605">
        <w:t>antar</w:t>
      </w:r>
      <w:proofErr w:type="spellEnd"/>
      <w:r w:rsidRPr="00CB7605">
        <w:t xml:space="preserve"> centroid</w:t>
      </w:r>
    </w:p>
    <w:p w14:paraId="2589A40F" w14:textId="77777777" w:rsidR="00CB7605" w:rsidRPr="00CB7605" w:rsidRDefault="00CB7605" w:rsidP="00CB7605">
      <w:pPr>
        <w:numPr>
          <w:ilvl w:val="0"/>
          <w:numId w:val="7"/>
        </w:numPr>
      </w:pPr>
      <w:r w:rsidRPr="00CB7605">
        <w:t xml:space="preserve">Denominator = </w:t>
      </w:r>
      <w:proofErr w:type="spellStart"/>
      <w:r w:rsidRPr="00CB7605">
        <w:t>variansi</w:t>
      </w:r>
      <w:proofErr w:type="spellEnd"/>
      <w:r w:rsidRPr="00CB7605">
        <w:t xml:space="preserve"> </w:t>
      </w:r>
      <w:proofErr w:type="spellStart"/>
      <w:r w:rsidRPr="00CB7605">
        <w:t>dalam</w:t>
      </w:r>
      <w:proofErr w:type="spellEnd"/>
      <w:r w:rsidRPr="00CB7605">
        <w:t xml:space="preserve"> </w:t>
      </w:r>
      <w:proofErr w:type="spellStart"/>
      <w:r w:rsidRPr="00CB7605">
        <w:t>klaster</w:t>
      </w:r>
      <w:proofErr w:type="spellEnd"/>
    </w:p>
    <w:p w14:paraId="2C67A13B" w14:textId="33C061B9" w:rsidR="00CB7605" w:rsidRPr="00CB7605" w:rsidRDefault="00CB7605" w:rsidP="00CB7605">
      <w:pPr>
        <w:numPr>
          <w:ilvl w:val="0"/>
          <w:numId w:val="7"/>
        </w:numPr>
        <w:rPr>
          <w:lang w:val="sv-SE"/>
        </w:rPr>
      </w:pPr>
      <w:r w:rsidRPr="00CB7605">
        <w:rPr>
          <w:lang w:val="sv-SE"/>
        </w:rPr>
        <w:t>N: jumlah total titik, kkk: jumlah klaster</w:t>
      </w:r>
    </w:p>
    <w:p w14:paraId="1EA10D62" w14:textId="05C5FF5D" w:rsidR="00CB7605" w:rsidRPr="00CB7605" w:rsidRDefault="00CB7605" w:rsidP="00CB7605">
      <w:pPr>
        <w:rPr>
          <w:b/>
          <w:bCs/>
        </w:rPr>
      </w:pPr>
      <w:proofErr w:type="spellStart"/>
      <w:r w:rsidRPr="00CB7605">
        <w:rPr>
          <w:b/>
          <w:bCs/>
        </w:rPr>
        <w:t>Interpretasi</w:t>
      </w:r>
      <w:proofErr w:type="spellEnd"/>
      <w:r w:rsidRPr="00CB7605">
        <w:rPr>
          <w:b/>
          <w:bCs/>
        </w:rPr>
        <w:t>:</w:t>
      </w:r>
    </w:p>
    <w:p w14:paraId="238B1DE1" w14:textId="77777777" w:rsidR="00CB7605" w:rsidRPr="00CB7605" w:rsidRDefault="00CB7605" w:rsidP="00CB7605">
      <w:pPr>
        <w:numPr>
          <w:ilvl w:val="0"/>
          <w:numId w:val="8"/>
        </w:numPr>
        <w:rPr>
          <w:lang w:val="sv-SE"/>
        </w:rPr>
      </w:pPr>
      <w:r w:rsidRPr="00CB7605">
        <w:rPr>
          <w:lang w:val="sv-SE"/>
        </w:rPr>
        <w:t>Semakin besar = klaster lebih baik terpisah &amp; kompak</w:t>
      </w:r>
    </w:p>
    <w:p w14:paraId="2B05F9D6" w14:textId="77777777" w:rsidR="00CB7605" w:rsidRPr="00CB7605" w:rsidRDefault="00CB7605" w:rsidP="00CB7605">
      <w:pPr>
        <w:numPr>
          <w:ilvl w:val="0"/>
          <w:numId w:val="8"/>
        </w:numPr>
      </w:pPr>
      <w:proofErr w:type="spellStart"/>
      <w:r w:rsidRPr="00CB7605">
        <w:t>Cocok</w:t>
      </w:r>
      <w:proofErr w:type="spellEnd"/>
      <w:r w:rsidRPr="00CB7605">
        <w:t xml:space="preserve"> </w:t>
      </w:r>
      <w:proofErr w:type="spellStart"/>
      <w:r w:rsidRPr="00CB7605">
        <w:t>untuk</w:t>
      </w:r>
      <w:proofErr w:type="spellEnd"/>
      <w:r w:rsidRPr="00CB7605">
        <w:t xml:space="preserve"> data </w:t>
      </w:r>
      <w:r w:rsidRPr="00CB7605">
        <w:rPr>
          <w:b/>
          <w:bCs/>
        </w:rPr>
        <w:t>spherical</w:t>
      </w:r>
      <w:r w:rsidRPr="00CB7605">
        <w:t xml:space="preserve"> (</w:t>
      </w:r>
      <w:proofErr w:type="spellStart"/>
      <w:r w:rsidRPr="00CB7605">
        <w:t>misal</w:t>
      </w:r>
      <w:proofErr w:type="spellEnd"/>
      <w:r w:rsidRPr="00CB7605">
        <w:t xml:space="preserve"> </w:t>
      </w:r>
      <w:proofErr w:type="spellStart"/>
      <w:r w:rsidRPr="00CB7605">
        <w:t>hasil</w:t>
      </w:r>
      <w:proofErr w:type="spellEnd"/>
      <w:r w:rsidRPr="00CB7605">
        <w:t xml:space="preserve"> </w:t>
      </w:r>
      <w:proofErr w:type="spellStart"/>
      <w:r w:rsidRPr="00CB7605">
        <w:t>normalisasi</w:t>
      </w:r>
      <w:proofErr w:type="spellEnd"/>
      <w:r w:rsidRPr="00CB7605">
        <w:t>/</w:t>
      </w:r>
      <w:proofErr w:type="spellStart"/>
      <w:r w:rsidRPr="00CB7605">
        <w:t>penggunaan</w:t>
      </w:r>
      <w:proofErr w:type="spellEnd"/>
      <w:r w:rsidRPr="00CB7605">
        <w:t xml:space="preserve"> </w:t>
      </w:r>
      <w:proofErr w:type="spellStart"/>
      <w:r w:rsidRPr="00CB7605">
        <w:t>KMeans</w:t>
      </w:r>
      <w:proofErr w:type="spellEnd"/>
      <w:r w:rsidRPr="00CB7605">
        <w:t>)</w:t>
      </w:r>
    </w:p>
    <w:p w14:paraId="1F4E49F5" w14:textId="60E1B0AA" w:rsidR="00CB7605" w:rsidRPr="00CB7605" w:rsidRDefault="00CB7605" w:rsidP="00CB7605">
      <w:pPr>
        <w:rPr>
          <w:b/>
          <w:bCs/>
        </w:rPr>
      </w:pPr>
      <w:proofErr w:type="spellStart"/>
      <w:r w:rsidRPr="00CB7605">
        <w:rPr>
          <w:b/>
          <w:bCs/>
        </w:rPr>
        <w:t>Contoh</w:t>
      </w:r>
      <w:proofErr w:type="spellEnd"/>
      <w:r w:rsidRPr="00CB7605">
        <w:rPr>
          <w:b/>
          <w:bCs/>
        </w:rPr>
        <w:t>:</w:t>
      </w:r>
    </w:p>
    <w:p w14:paraId="1977ECDC" w14:textId="77777777" w:rsidR="00CB7605" w:rsidRPr="00CB7605" w:rsidRDefault="00CB7605" w:rsidP="00CB7605">
      <w:pPr>
        <w:numPr>
          <w:ilvl w:val="0"/>
          <w:numId w:val="9"/>
        </w:numPr>
      </w:pPr>
      <w:r w:rsidRPr="00CB7605">
        <w:t xml:space="preserve">CH = </w:t>
      </w:r>
      <w:proofErr w:type="gramStart"/>
      <w:r w:rsidRPr="00CB7605">
        <w:t xml:space="preserve">250 </w:t>
      </w:r>
      <w:r w:rsidRPr="00CB7605">
        <w:rPr>
          <w:rFonts w:ascii="Segoe UI Emoji" w:hAnsi="Segoe UI Emoji" w:cs="Segoe UI Emoji"/>
        </w:rPr>
        <w:t>➡️</w:t>
      </w:r>
      <w:r w:rsidRPr="00CB7605">
        <w:t xml:space="preserve"> cluster</w:t>
      </w:r>
      <w:proofErr w:type="gramEnd"/>
      <w:r w:rsidRPr="00CB7605">
        <w:t xml:space="preserve"> </w:t>
      </w:r>
      <w:proofErr w:type="spellStart"/>
      <w:r w:rsidRPr="00CB7605">
        <w:t>terpisah</w:t>
      </w:r>
      <w:proofErr w:type="spellEnd"/>
      <w:r w:rsidRPr="00CB7605">
        <w:t xml:space="preserve"> </w:t>
      </w:r>
      <w:proofErr w:type="spellStart"/>
      <w:r w:rsidRPr="00CB7605">
        <w:t>baik</w:t>
      </w:r>
      <w:proofErr w:type="spellEnd"/>
    </w:p>
    <w:p w14:paraId="28C677E2" w14:textId="77777777" w:rsidR="00CB7605" w:rsidRPr="00CB7605" w:rsidRDefault="00CB7605" w:rsidP="00CB7605">
      <w:pPr>
        <w:numPr>
          <w:ilvl w:val="0"/>
          <w:numId w:val="9"/>
        </w:numPr>
      </w:pPr>
      <w:r w:rsidRPr="00CB7605">
        <w:t xml:space="preserve">CH = 30 </w:t>
      </w:r>
      <w:r w:rsidRPr="00CB7605">
        <w:rPr>
          <w:rFonts w:ascii="Segoe UI Emoji" w:hAnsi="Segoe UI Emoji" w:cs="Segoe UI Emoji"/>
        </w:rPr>
        <w:t>➡️</w:t>
      </w:r>
      <w:r w:rsidRPr="00CB7605">
        <w:t xml:space="preserve"> cluster </w:t>
      </w:r>
      <w:proofErr w:type="spellStart"/>
      <w:r w:rsidRPr="00CB7605">
        <w:t>tumpang</w:t>
      </w:r>
      <w:proofErr w:type="spellEnd"/>
      <w:r w:rsidRPr="00CB7605">
        <w:t xml:space="preserve"> </w:t>
      </w:r>
      <w:proofErr w:type="spellStart"/>
      <w:r w:rsidRPr="00CB7605">
        <w:t>tindih</w:t>
      </w:r>
      <w:proofErr w:type="spellEnd"/>
    </w:p>
    <w:p w14:paraId="21D69F9A" w14:textId="77777777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>4. Davies-Bouldin Index (DBI)</w:t>
      </w:r>
    </w:p>
    <w:p w14:paraId="41B58F71" w14:textId="20C19061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>Tujuan:</w:t>
      </w:r>
    </w:p>
    <w:p w14:paraId="6D4CBA3D" w14:textId="77777777" w:rsidR="00CB7605" w:rsidRPr="00CB7605" w:rsidRDefault="00CB7605" w:rsidP="00CB7605">
      <w:pPr>
        <w:rPr>
          <w:lang w:val="sv-SE"/>
        </w:rPr>
      </w:pPr>
      <w:r w:rsidRPr="00CB7605">
        <w:rPr>
          <w:lang w:val="sv-SE"/>
        </w:rPr>
        <w:lastRenderedPageBreak/>
        <w:t xml:space="preserve">Mengukur </w:t>
      </w:r>
      <w:r w:rsidRPr="00CB7605">
        <w:rPr>
          <w:b/>
          <w:bCs/>
          <w:lang w:val="sv-SE"/>
        </w:rPr>
        <w:t>rata-rata kemiripan antar klaster</w:t>
      </w:r>
      <w:r w:rsidRPr="00CB7605">
        <w:rPr>
          <w:lang w:val="sv-SE"/>
        </w:rPr>
        <w:t xml:space="preserve"> — seberapa </w:t>
      </w:r>
      <w:r w:rsidRPr="00CB7605">
        <w:rPr>
          <w:b/>
          <w:bCs/>
          <w:lang w:val="sv-SE"/>
        </w:rPr>
        <w:t>"bertabrakan"</w:t>
      </w:r>
      <w:r w:rsidRPr="00CB7605">
        <w:rPr>
          <w:lang w:val="sv-SE"/>
        </w:rPr>
        <w:t xml:space="preserve"> klaster satu dengan yang lain.</w:t>
      </w:r>
    </w:p>
    <w:p w14:paraId="3391AE59" w14:textId="0FFCA61C" w:rsidR="00CB7605" w:rsidRDefault="00CB7605" w:rsidP="00CB7605">
      <w:pPr>
        <w:rPr>
          <w:b/>
          <w:bCs/>
          <w:lang w:val="sv-SE"/>
        </w:rPr>
      </w:pPr>
      <w:r w:rsidRPr="00CB7605">
        <w:rPr>
          <w:b/>
          <w:bCs/>
          <w:lang w:val="sv-SE"/>
        </w:rPr>
        <w:t>Rumus:</w:t>
      </w:r>
    </w:p>
    <w:p w14:paraId="6224829A" w14:textId="5BBD7FB8" w:rsidR="00CB7605" w:rsidRPr="00CB7605" w:rsidRDefault="00CB7605" w:rsidP="00CB7605">
      <w:pPr>
        <w:rPr>
          <w:b/>
          <w:bCs/>
          <w:lang w:val="sv-SE"/>
        </w:rPr>
      </w:pPr>
      <w:r w:rsidRPr="00CB7605">
        <w:rPr>
          <w:b/>
          <w:bCs/>
          <w:lang w:val="sv-SE"/>
        </w:rPr>
        <w:drawing>
          <wp:inline distT="0" distB="0" distL="0" distR="0" wp14:anchorId="0FD99ADA" wp14:editId="186F66A4">
            <wp:extent cx="1017767" cy="375718"/>
            <wp:effectExtent l="0" t="0" r="0" b="5715"/>
            <wp:docPr id="16849175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1753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564" cy="3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298" w14:textId="6E1829CE" w:rsidR="00CB7605" w:rsidRPr="00CB7605" w:rsidRDefault="00CB7605" w:rsidP="00CB7605">
      <w:pPr>
        <w:numPr>
          <w:ilvl w:val="0"/>
          <w:numId w:val="10"/>
        </w:numPr>
        <w:rPr>
          <w:lang w:val="sv-SE"/>
        </w:rPr>
      </w:pPr>
      <w:r w:rsidRPr="00CB7605">
        <w:rPr>
          <w:lang w:val="sv-SE"/>
        </w:rPr>
        <w:t>si</w:t>
      </w:r>
      <w:r w:rsidRPr="00CB7605">
        <w:rPr>
          <w:rFonts w:ascii="Arial" w:hAnsi="Arial" w:cs="Arial"/>
          <w:lang w:val="sv-SE"/>
        </w:rPr>
        <w:t>​</w:t>
      </w:r>
      <w:r w:rsidRPr="00CB7605">
        <w:rPr>
          <w:lang w:val="sv-SE"/>
        </w:rPr>
        <w:t>: rata-rata jarak tiap titik ke centroid-nya (klaster i)</w:t>
      </w:r>
    </w:p>
    <w:p w14:paraId="783FEDDE" w14:textId="353AC4AF" w:rsidR="00CB7605" w:rsidRPr="00CB7605" w:rsidRDefault="00CB7605" w:rsidP="00CB7605">
      <w:pPr>
        <w:numPr>
          <w:ilvl w:val="0"/>
          <w:numId w:val="10"/>
        </w:numPr>
        <w:rPr>
          <w:lang w:val="sv-SE"/>
        </w:rPr>
      </w:pPr>
      <w:r w:rsidRPr="00CB7605">
        <w:rPr>
          <w:lang w:val="sv-SE"/>
        </w:rPr>
        <w:t>dij</w:t>
      </w:r>
      <w:r w:rsidRPr="00CB7605">
        <w:rPr>
          <w:rFonts w:ascii="Arial" w:hAnsi="Arial" w:cs="Arial"/>
          <w:lang w:val="sv-SE"/>
        </w:rPr>
        <w:t>​</w:t>
      </w:r>
      <w:r w:rsidRPr="00CB7605">
        <w:rPr>
          <w:lang w:val="sv-SE"/>
        </w:rPr>
        <w:t>: jarak antar centroid klaster i dan j</w:t>
      </w:r>
    </w:p>
    <w:p w14:paraId="479556E2" w14:textId="3008C743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 xml:space="preserve"> </w:t>
      </w:r>
      <w:proofErr w:type="spellStart"/>
      <w:r w:rsidRPr="00CB7605">
        <w:rPr>
          <w:b/>
          <w:bCs/>
        </w:rPr>
        <w:t>Interpretasi</w:t>
      </w:r>
      <w:proofErr w:type="spellEnd"/>
      <w:r w:rsidRPr="00CB7605">
        <w:rPr>
          <w:b/>
          <w:bCs/>
        </w:rPr>
        <w:t>:</w:t>
      </w:r>
    </w:p>
    <w:p w14:paraId="4732F20B" w14:textId="77777777" w:rsidR="00CB7605" w:rsidRPr="00CB7605" w:rsidRDefault="00CB7605" w:rsidP="00CB7605">
      <w:pPr>
        <w:numPr>
          <w:ilvl w:val="0"/>
          <w:numId w:val="11"/>
        </w:numPr>
      </w:pPr>
      <w:proofErr w:type="spellStart"/>
      <w:r w:rsidRPr="00CB7605">
        <w:t>Semakin</w:t>
      </w:r>
      <w:proofErr w:type="spellEnd"/>
      <w:r w:rsidRPr="00CB7605">
        <w:t xml:space="preserve"> </w:t>
      </w:r>
      <w:proofErr w:type="spellStart"/>
      <w:r w:rsidRPr="00CB7605">
        <w:t>rendah</w:t>
      </w:r>
      <w:proofErr w:type="spellEnd"/>
      <w:r w:rsidRPr="00CB7605">
        <w:t xml:space="preserve"> = cluster </w:t>
      </w:r>
      <w:proofErr w:type="spellStart"/>
      <w:r w:rsidRPr="00CB7605">
        <w:t>lebih</w:t>
      </w:r>
      <w:proofErr w:type="spellEnd"/>
      <w:r w:rsidRPr="00CB7605">
        <w:t xml:space="preserve"> </w:t>
      </w:r>
      <w:proofErr w:type="spellStart"/>
      <w:r w:rsidRPr="00CB7605">
        <w:rPr>
          <w:b/>
          <w:bCs/>
        </w:rPr>
        <w:t>terpisah</w:t>
      </w:r>
      <w:proofErr w:type="spellEnd"/>
      <w:r w:rsidRPr="00CB7605">
        <w:rPr>
          <w:b/>
          <w:bCs/>
        </w:rPr>
        <w:t xml:space="preserve"> dan </w:t>
      </w:r>
      <w:proofErr w:type="spellStart"/>
      <w:r w:rsidRPr="00CB7605">
        <w:rPr>
          <w:b/>
          <w:bCs/>
        </w:rPr>
        <w:t>tajam</w:t>
      </w:r>
      <w:proofErr w:type="spellEnd"/>
    </w:p>
    <w:p w14:paraId="087C76F4" w14:textId="77777777" w:rsidR="00CB7605" w:rsidRPr="00CB7605" w:rsidRDefault="00CB7605" w:rsidP="00CB7605">
      <w:pPr>
        <w:numPr>
          <w:ilvl w:val="0"/>
          <w:numId w:val="11"/>
        </w:numPr>
      </w:pPr>
      <w:proofErr w:type="spellStart"/>
      <w:r w:rsidRPr="00CB7605">
        <w:t>Semakin</w:t>
      </w:r>
      <w:proofErr w:type="spellEnd"/>
      <w:r w:rsidRPr="00CB7605">
        <w:t xml:space="preserve"> </w:t>
      </w:r>
      <w:proofErr w:type="spellStart"/>
      <w:r w:rsidRPr="00CB7605">
        <w:t>tinggi</w:t>
      </w:r>
      <w:proofErr w:type="spellEnd"/>
      <w:r w:rsidRPr="00CB7605">
        <w:t xml:space="preserve"> = cluster </w:t>
      </w:r>
      <w:proofErr w:type="spellStart"/>
      <w:r w:rsidRPr="00CB7605">
        <w:t>tumpang</w:t>
      </w:r>
      <w:proofErr w:type="spellEnd"/>
      <w:r w:rsidRPr="00CB7605">
        <w:t xml:space="preserve"> </w:t>
      </w:r>
      <w:proofErr w:type="spellStart"/>
      <w:r w:rsidRPr="00CB7605">
        <w:t>tindih</w:t>
      </w:r>
      <w:proofErr w:type="spellEnd"/>
    </w:p>
    <w:p w14:paraId="29EC11C9" w14:textId="00C163C5" w:rsidR="00CB7605" w:rsidRPr="00CB7605" w:rsidRDefault="00CB7605" w:rsidP="00CB7605">
      <w:pPr>
        <w:rPr>
          <w:b/>
          <w:bCs/>
        </w:rPr>
      </w:pPr>
      <w:proofErr w:type="spellStart"/>
      <w:r w:rsidRPr="00CB7605">
        <w:rPr>
          <w:b/>
          <w:bCs/>
        </w:rPr>
        <w:t>Contoh</w:t>
      </w:r>
      <w:proofErr w:type="spellEnd"/>
      <w:r w:rsidRPr="00CB7605">
        <w:rPr>
          <w:b/>
          <w:bCs/>
        </w:rPr>
        <w:t>:</w:t>
      </w:r>
    </w:p>
    <w:p w14:paraId="607306C3" w14:textId="77777777" w:rsidR="00CB7605" w:rsidRPr="00CB7605" w:rsidRDefault="00CB7605" w:rsidP="00CB7605">
      <w:pPr>
        <w:numPr>
          <w:ilvl w:val="0"/>
          <w:numId w:val="12"/>
        </w:numPr>
      </w:pPr>
      <w:r w:rsidRPr="00CB7605">
        <w:t xml:space="preserve">DB = 0.5 → </w:t>
      </w:r>
      <w:proofErr w:type="spellStart"/>
      <w:r w:rsidRPr="00CB7605">
        <w:t>bagus</w:t>
      </w:r>
      <w:proofErr w:type="spellEnd"/>
    </w:p>
    <w:p w14:paraId="37D75044" w14:textId="77777777" w:rsidR="00CB7605" w:rsidRPr="00CB7605" w:rsidRDefault="00CB7605" w:rsidP="00CB7605">
      <w:pPr>
        <w:numPr>
          <w:ilvl w:val="0"/>
          <w:numId w:val="12"/>
        </w:numPr>
      </w:pPr>
      <w:r w:rsidRPr="00CB7605">
        <w:t xml:space="preserve">DB = 1.5 → </w:t>
      </w:r>
      <w:proofErr w:type="spellStart"/>
      <w:r w:rsidRPr="00CB7605">
        <w:t>kurang</w:t>
      </w:r>
      <w:proofErr w:type="spellEnd"/>
      <w:r w:rsidRPr="00CB7605">
        <w:t xml:space="preserve"> </w:t>
      </w:r>
      <w:proofErr w:type="spellStart"/>
      <w:r w:rsidRPr="00CB7605">
        <w:t>terpisah</w:t>
      </w:r>
      <w:proofErr w:type="spellEnd"/>
    </w:p>
    <w:p w14:paraId="077724FD" w14:textId="77777777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>5. Dunn Index</w:t>
      </w:r>
    </w:p>
    <w:p w14:paraId="00D2B7FC" w14:textId="1D01DA63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>Tujuan:</w:t>
      </w:r>
    </w:p>
    <w:p w14:paraId="2EE8E942" w14:textId="77777777" w:rsidR="00CB7605" w:rsidRPr="00CB7605" w:rsidRDefault="00CB7605" w:rsidP="00CB7605">
      <w:pPr>
        <w:rPr>
          <w:lang w:val="sv-SE"/>
        </w:rPr>
      </w:pPr>
      <w:r w:rsidRPr="00CB7605">
        <w:rPr>
          <w:lang w:val="sv-SE"/>
        </w:rPr>
        <w:t xml:space="preserve">Menilai </w:t>
      </w:r>
      <w:r w:rsidRPr="00CB7605">
        <w:rPr>
          <w:b/>
          <w:bCs/>
          <w:lang w:val="sv-SE"/>
        </w:rPr>
        <w:t>rasio pemisahan antar klaster</w:t>
      </w:r>
      <w:r w:rsidRPr="00CB7605">
        <w:rPr>
          <w:lang w:val="sv-SE"/>
        </w:rPr>
        <w:t xml:space="preserve"> terhadap </w:t>
      </w:r>
      <w:r w:rsidRPr="00CB7605">
        <w:rPr>
          <w:b/>
          <w:bCs/>
          <w:lang w:val="sv-SE"/>
        </w:rPr>
        <w:t>diameter klaster terbesar</w:t>
      </w:r>
    </w:p>
    <w:p w14:paraId="384950FC" w14:textId="5547EACF" w:rsidR="00CB7605" w:rsidRDefault="00CB7605" w:rsidP="00CB7605">
      <w:pPr>
        <w:rPr>
          <w:b/>
          <w:bCs/>
          <w:lang w:val="sv-SE"/>
        </w:rPr>
      </w:pPr>
      <w:r w:rsidRPr="00CB7605">
        <w:rPr>
          <w:b/>
          <w:bCs/>
          <w:lang w:val="sv-SE"/>
        </w:rPr>
        <w:t>Rumus:</w:t>
      </w:r>
    </w:p>
    <w:p w14:paraId="1FC71484" w14:textId="1CEEA56C" w:rsidR="00CB7605" w:rsidRPr="00CB7605" w:rsidRDefault="00CB7605" w:rsidP="00CB7605">
      <w:pPr>
        <w:rPr>
          <w:b/>
          <w:bCs/>
          <w:lang w:val="sv-SE"/>
        </w:rPr>
      </w:pPr>
      <w:r w:rsidRPr="00CB7605">
        <w:rPr>
          <w:b/>
          <w:bCs/>
          <w:lang w:val="sv-SE"/>
        </w:rPr>
        <w:drawing>
          <wp:inline distT="0" distB="0" distL="0" distR="0" wp14:anchorId="0A4CCFBE" wp14:editId="3A8C4FD0">
            <wp:extent cx="890546" cy="316534"/>
            <wp:effectExtent l="0" t="0" r="5080" b="7620"/>
            <wp:docPr id="10260719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19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722" cy="3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A1C" w14:textId="727A81D6" w:rsidR="00CB7605" w:rsidRPr="00CB7605" w:rsidRDefault="00CB7605" w:rsidP="00CB7605">
      <w:pPr>
        <w:numPr>
          <w:ilvl w:val="0"/>
          <w:numId w:val="13"/>
        </w:numPr>
        <w:rPr>
          <w:lang w:val="sv-SE"/>
        </w:rPr>
      </w:pPr>
      <w:r w:rsidRPr="00CB7605">
        <w:rPr>
          <w:lang w:val="sv-SE"/>
        </w:rPr>
        <w:t>d(Ci,Cj): jarak minimum antar klaster i dan j</w:t>
      </w:r>
    </w:p>
    <w:p w14:paraId="1156EFDC" w14:textId="0B60AB62" w:rsidR="00CB7605" w:rsidRPr="00CB7605" w:rsidRDefault="00CB7605" w:rsidP="00CB7605">
      <w:pPr>
        <w:numPr>
          <w:ilvl w:val="0"/>
          <w:numId w:val="13"/>
        </w:numPr>
        <w:rPr>
          <w:lang w:val="sv-SE"/>
        </w:rPr>
      </w:pPr>
      <w:r w:rsidRPr="00CB7605">
        <w:t>δ</w:t>
      </w:r>
      <w:r w:rsidRPr="00CB7605">
        <w:rPr>
          <w:lang w:val="sv-SE"/>
        </w:rPr>
        <w:t>(Ck): diameter (jarak maksimum) dalam klaster k</w:t>
      </w:r>
    </w:p>
    <w:p w14:paraId="4F3C7A6D" w14:textId="169B8D3F" w:rsidR="00CB7605" w:rsidRPr="00CB7605" w:rsidRDefault="00CB7605" w:rsidP="00CB7605">
      <w:pPr>
        <w:rPr>
          <w:b/>
          <w:bCs/>
        </w:rPr>
      </w:pPr>
      <w:r w:rsidRPr="00CB7605">
        <w:rPr>
          <w:b/>
          <w:bCs/>
        </w:rPr>
        <w:t xml:space="preserve"> </w:t>
      </w:r>
      <w:proofErr w:type="spellStart"/>
      <w:r w:rsidRPr="00CB7605">
        <w:rPr>
          <w:b/>
          <w:bCs/>
        </w:rPr>
        <w:t>Interpretasi</w:t>
      </w:r>
      <w:proofErr w:type="spellEnd"/>
      <w:r w:rsidRPr="00CB7605">
        <w:rPr>
          <w:b/>
          <w:bCs/>
        </w:rPr>
        <w:t>:</w:t>
      </w:r>
    </w:p>
    <w:p w14:paraId="5E319315" w14:textId="77777777" w:rsidR="00CB7605" w:rsidRPr="00CB7605" w:rsidRDefault="00CB7605" w:rsidP="00CB7605">
      <w:pPr>
        <w:numPr>
          <w:ilvl w:val="0"/>
          <w:numId w:val="14"/>
        </w:numPr>
        <w:rPr>
          <w:lang w:val="sv-SE"/>
        </w:rPr>
      </w:pPr>
      <w:r w:rsidRPr="00CB7605">
        <w:rPr>
          <w:lang w:val="sv-SE"/>
        </w:rPr>
        <w:t>Nilai besar → klaster jauh antar satu sama lain dan kompak</w:t>
      </w:r>
    </w:p>
    <w:p w14:paraId="2EE468F1" w14:textId="77777777" w:rsidR="00CB7605" w:rsidRPr="00CB7605" w:rsidRDefault="00CB7605" w:rsidP="00CB7605">
      <w:pPr>
        <w:numPr>
          <w:ilvl w:val="0"/>
          <w:numId w:val="14"/>
        </w:numPr>
        <w:rPr>
          <w:lang w:val="sv-SE"/>
        </w:rPr>
      </w:pPr>
      <w:r w:rsidRPr="00CB7605">
        <w:rPr>
          <w:lang w:val="sv-SE"/>
        </w:rPr>
        <w:t xml:space="preserve">Cocok untuk data dengan bentuk </w:t>
      </w:r>
      <w:r w:rsidRPr="00CB7605">
        <w:rPr>
          <w:b/>
          <w:bCs/>
          <w:lang w:val="sv-SE"/>
        </w:rPr>
        <w:t>apapun</w:t>
      </w:r>
      <w:r w:rsidRPr="00CB7605">
        <w:rPr>
          <w:lang w:val="sv-SE"/>
        </w:rPr>
        <w:t xml:space="preserve"> (tidak harus bundar)</w:t>
      </w:r>
    </w:p>
    <w:p w14:paraId="0B9AB700" w14:textId="04DE144A" w:rsidR="00CB7605" w:rsidRPr="00CB7605" w:rsidRDefault="00CB7605" w:rsidP="00CB7605">
      <w:pPr>
        <w:rPr>
          <w:b/>
          <w:bCs/>
        </w:rPr>
      </w:pPr>
      <w:proofErr w:type="spellStart"/>
      <w:r w:rsidRPr="00CB7605">
        <w:rPr>
          <w:b/>
          <w:bCs/>
        </w:rPr>
        <w:t>Contoh</w:t>
      </w:r>
      <w:proofErr w:type="spellEnd"/>
      <w:r w:rsidRPr="00CB7605">
        <w:rPr>
          <w:b/>
          <w:bCs/>
        </w:rPr>
        <w:t>:</w:t>
      </w:r>
    </w:p>
    <w:p w14:paraId="496B3F7C" w14:textId="77777777" w:rsidR="00CB7605" w:rsidRPr="00CB7605" w:rsidRDefault="00CB7605" w:rsidP="00CB7605">
      <w:pPr>
        <w:numPr>
          <w:ilvl w:val="0"/>
          <w:numId w:val="15"/>
        </w:numPr>
        <w:rPr>
          <w:lang w:val="sv-SE"/>
        </w:rPr>
      </w:pPr>
      <w:r w:rsidRPr="00CB7605">
        <w:rPr>
          <w:lang w:val="sv-SE"/>
        </w:rPr>
        <w:t>Dunn = 1.2 → bagus (jarak antar klaster &gt; diameter dalam klaster)</w:t>
      </w:r>
    </w:p>
    <w:p w14:paraId="326F52A3" w14:textId="77777777" w:rsidR="00CB7605" w:rsidRPr="00CB7605" w:rsidRDefault="00CB7605" w:rsidP="00CB7605">
      <w:pPr>
        <w:numPr>
          <w:ilvl w:val="0"/>
          <w:numId w:val="15"/>
        </w:numPr>
        <w:rPr>
          <w:lang w:val="sv-SE"/>
        </w:rPr>
      </w:pPr>
      <w:r w:rsidRPr="00CB7605">
        <w:rPr>
          <w:lang w:val="sv-SE"/>
        </w:rPr>
        <w:t>Dunn = 0.3 → buruk (klaster tumpang tindih)</w:t>
      </w:r>
    </w:p>
    <w:p w14:paraId="0D3E4D5C" w14:textId="77777777" w:rsidR="00DE6871" w:rsidRPr="00DE6871" w:rsidRDefault="00DE6871" w:rsidP="00DE6871">
      <w:pPr>
        <w:rPr>
          <w:b/>
          <w:bCs/>
        </w:rPr>
      </w:pPr>
      <w:r w:rsidRPr="00DE6871">
        <w:rPr>
          <w:b/>
          <w:bCs/>
        </w:rPr>
        <w:lastRenderedPageBreak/>
        <w:t>Kesimpulan Clustering</w:t>
      </w:r>
    </w:p>
    <w:p w14:paraId="2A2A86C2" w14:textId="16245C87" w:rsidR="00DE6871" w:rsidRPr="00DE6871" w:rsidRDefault="00DE6871" w:rsidP="00DE6871">
      <w:pPr>
        <w:numPr>
          <w:ilvl w:val="0"/>
          <w:numId w:val="16"/>
        </w:numPr>
        <w:rPr>
          <w:lang w:val="sv-SE"/>
        </w:rPr>
      </w:pPr>
      <w:r w:rsidRPr="00DE6871">
        <w:rPr>
          <w:b/>
          <w:bCs/>
          <w:lang w:val="sv-SE"/>
        </w:rPr>
        <w:t>Elbow Method (WCSS)</w:t>
      </w:r>
      <w:r w:rsidRPr="00DE6871">
        <w:rPr>
          <w:lang w:val="sv-SE"/>
        </w:rPr>
        <w:br/>
        <w:t xml:space="preserve"> Titik "tekukan" menunjukkan jumlah klaster optimal berada di sekitar </w:t>
      </w:r>
      <w:r w:rsidRPr="00DE6871">
        <w:rPr>
          <w:b/>
          <w:bCs/>
          <w:lang w:val="sv-SE"/>
        </w:rPr>
        <w:t>3–4 klaster</w:t>
      </w:r>
      <w:r w:rsidRPr="00DE6871">
        <w:rPr>
          <w:lang w:val="sv-SE"/>
        </w:rPr>
        <w:t>. Artinya, setelah titik ini, penambahan klaster tidak banyak meningkatkan pemisahan data.</w:t>
      </w:r>
    </w:p>
    <w:p w14:paraId="3C808D21" w14:textId="29012C93" w:rsidR="00DE6871" w:rsidRPr="00DE6871" w:rsidRDefault="00DE6871" w:rsidP="00DE6871">
      <w:pPr>
        <w:numPr>
          <w:ilvl w:val="0"/>
          <w:numId w:val="16"/>
        </w:numPr>
        <w:rPr>
          <w:lang w:val="sv-SE"/>
        </w:rPr>
      </w:pPr>
      <w:r w:rsidRPr="00DE6871">
        <w:rPr>
          <w:b/>
          <w:bCs/>
          <w:lang w:val="sv-SE"/>
        </w:rPr>
        <w:t>Silhouette Coefficient</w:t>
      </w:r>
      <w:r w:rsidRPr="00DE6871">
        <w:rPr>
          <w:lang w:val="sv-SE"/>
        </w:rPr>
        <w:br/>
        <w:t xml:space="preserve"> Skor tertinggi muncul pada jumlah klaster yang sama (3 atau 4). Ini berarti mayoritas data cocok ditempatkan di klasternya dan antar klaster cukup terpisah.</w:t>
      </w:r>
    </w:p>
    <w:p w14:paraId="2AB2FDDC" w14:textId="558D4E49" w:rsidR="00DE6871" w:rsidRPr="00DE6871" w:rsidRDefault="00DE6871" w:rsidP="00DE6871">
      <w:pPr>
        <w:numPr>
          <w:ilvl w:val="0"/>
          <w:numId w:val="16"/>
        </w:numPr>
        <w:rPr>
          <w:lang w:val="sv-SE"/>
        </w:rPr>
      </w:pPr>
      <w:r w:rsidRPr="00DE6871">
        <w:rPr>
          <w:b/>
          <w:bCs/>
          <w:lang w:val="sv-SE"/>
        </w:rPr>
        <w:t>Calinski-Harabasz Index</w:t>
      </w:r>
      <w:r w:rsidRPr="00DE6871">
        <w:rPr>
          <w:lang w:val="sv-SE"/>
        </w:rPr>
        <w:br/>
        <w:t xml:space="preserve"> Nilai CH tinggi menunjukkan </w:t>
      </w:r>
      <w:r w:rsidRPr="00DE6871">
        <w:rPr>
          <w:b/>
          <w:bCs/>
          <w:lang w:val="sv-SE"/>
        </w:rPr>
        <w:t>variansi antar klaster lebih besar</w:t>
      </w:r>
      <w:r w:rsidRPr="00DE6871">
        <w:rPr>
          <w:lang w:val="sv-SE"/>
        </w:rPr>
        <w:t xml:space="preserve"> daripada variansi dalam klaster. Ini menandakan struktur klaster yang </w:t>
      </w:r>
      <w:r w:rsidRPr="00DE6871">
        <w:rPr>
          <w:b/>
          <w:bCs/>
          <w:lang w:val="sv-SE"/>
        </w:rPr>
        <w:t>jelas dan efektif</w:t>
      </w:r>
      <w:r w:rsidRPr="00DE6871">
        <w:rPr>
          <w:lang w:val="sv-SE"/>
        </w:rPr>
        <w:t>.</w:t>
      </w:r>
    </w:p>
    <w:p w14:paraId="2FC1B6B7" w14:textId="04144D4A" w:rsidR="00DE6871" w:rsidRPr="00DE6871" w:rsidRDefault="00DE6871" w:rsidP="00DE6871">
      <w:pPr>
        <w:numPr>
          <w:ilvl w:val="0"/>
          <w:numId w:val="16"/>
        </w:numPr>
        <w:rPr>
          <w:lang w:val="sv-SE"/>
        </w:rPr>
      </w:pPr>
      <w:r w:rsidRPr="00DE6871">
        <w:rPr>
          <w:b/>
          <w:bCs/>
          <w:lang w:val="sv-SE"/>
        </w:rPr>
        <w:t>Davies-Bouldin Index</w:t>
      </w:r>
      <w:r w:rsidRPr="00DE6871">
        <w:rPr>
          <w:lang w:val="sv-SE"/>
        </w:rPr>
        <w:br/>
        <w:t xml:space="preserve">Nilai rendah mengindikasikan </w:t>
      </w:r>
      <w:r w:rsidRPr="00DE6871">
        <w:rPr>
          <w:b/>
          <w:bCs/>
          <w:lang w:val="sv-SE"/>
        </w:rPr>
        <w:t>klaster yang tidak saling tumpang tindih</w:t>
      </w:r>
      <w:r w:rsidRPr="00DE6871">
        <w:rPr>
          <w:lang w:val="sv-SE"/>
        </w:rPr>
        <w:t>, artinya model berhasil memisahkan kelompok pelanggan dengan baik.</w:t>
      </w:r>
    </w:p>
    <w:p w14:paraId="358B637F" w14:textId="12300F55" w:rsidR="00DE6871" w:rsidRPr="00DE6871" w:rsidRDefault="00DE6871" w:rsidP="00DE6871">
      <w:pPr>
        <w:numPr>
          <w:ilvl w:val="0"/>
          <w:numId w:val="16"/>
        </w:numPr>
        <w:rPr>
          <w:lang w:val="sv-SE"/>
        </w:rPr>
      </w:pPr>
      <w:r w:rsidRPr="00DE6871">
        <w:rPr>
          <w:b/>
          <w:bCs/>
          <w:lang w:val="sv-SE"/>
        </w:rPr>
        <w:t>Dunn Index</w:t>
      </w:r>
      <w:r w:rsidRPr="00DE6871">
        <w:rPr>
          <w:lang w:val="sv-SE"/>
        </w:rPr>
        <w:br/>
        <w:t xml:space="preserve">Nilai cukup tinggi menandakan </w:t>
      </w:r>
      <w:r w:rsidRPr="00DE6871">
        <w:rPr>
          <w:b/>
          <w:bCs/>
          <w:lang w:val="sv-SE"/>
        </w:rPr>
        <w:t>pemisahan antar klaster bagus</w:t>
      </w:r>
      <w:r w:rsidRPr="00DE6871">
        <w:rPr>
          <w:lang w:val="sv-SE"/>
        </w:rPr>
        <w:t>, dan tiap klaster bersifat kompak.</w:t>
      </w:r>
      <w:r>
        <w:rPr>
          <w:lang w:val="sv-SE"/>
        </w:rPr>
        <w:t xml:space="preserve"> </w:t>
      </w:r>
      <w:r w:rsidRPr="00DE6871">
        <w:rPr>
          <w:lang w:val="sv-SE"/>
        </w:rPr>
        <w:t>Ini penting untuk segmentasi yang tajam (misal: pelanggan loyal vs baru).</w:t>
      </w:r>
    </w:p>
    <w:p w14:paraId="0DC71052" w14:textId="77777777" w:rsidR="00CB7605" w:rsidRPr="00CB7605" w:rsidRDefault="00CB7605" w:rsidP="00AA35A7">
      <w:pPr>
        <w:rPr>
          <w:lang w:val="sv-SE"/>
        </w:rPr>
      </w:pPr>
    </w:p>
    <w:sectPr w:rsidR="00CB7605" w:rsidRPr="00CB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4FB9"/>
    <w:multiLevelType w:val="multilevel"/>
    <w:tmpl w:val="481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FCB"/>
    <w:multiLevelType w:val="multilevel"/>
    <w:tmpl w:val="5E0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0F83"/>
    <w:multiLevelType w:val="multilevel"/>
    <w:tmpl w:val="699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E315F"/>
    <w:multiLevelType w:val="multilevel"/>
    <w:tmpl w:val="76A6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E5E55"/>
    <w:multiLevelType w:val="multilevel"/>
    <w:tmpl w:val="7D1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D4E99"/>
    <w:multiLevelType w:val="multilevel"/>
    <w:tmpl w:val="1812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17102"/>
    <w:multiLevelType w:val="multilevel"/>
    <w:tmpl w:val="3E0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11D"/>
    <w:multiLevelType w:val="multilevel"/>
    <w:tmpl w:val="78F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0000C"/>
    <w:multiLevelType w:val="multilevel"/>
    <w:tmpl w:val="E4F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176FF"/>
    <w:multiLevelType w:val="multilevel"/>
    <w:tmpl w:val="ACF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43C4A"/>
    <w:multiLevelType w:val="multilevel"/>
    <w:tmpl w:val="54B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7107C"/>
    <w:multiLevelType w:val="multilevel"/>
    <w:tmpl w:val="4B4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C102E"/>
    <w:multiLevelType w:val="multilevel"/>
    <w:tmpl w:val="AC5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163F9"/>
    <w:multiLevelType w:val="multilevel"/>
    <w:tmpl w:val="0758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577F0"/>
    <w:multiLevelType w:val="multilevel"/>
    <w:tmpl w:val="0E3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F1390"/>
    <w:multiLevelType w:val="multilevel"/>
    <w:tmpl w:val="77F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17368">
    <w:abstractNumId w:val="5"/>
  </w:num>
  <w:num w:numId="2" w16cid:durableId="1362392187">
    <w:abstractNumId w:val="2"/>
  </w:num>
  <w:num w:numId="3" w16cid:durableId="581573618">
    <w:abstractNumId w:val="12"/>
  </w:num>
  <w:num w:numId="4" w16cid:durableId="157961520">
    <w:abstractNumId w:val="4"/>
  </w:num>
  <w:num w:numId="5" w16cid:durableId="1523278337">
    <w:abstractNumId w:val="0"/>
  </w:num>
  <w:num w:numId="6" w16cid:durableId="1327709370">
    <w:abstractNumId w:val="1"/>
  </w:num>
  <w:num w:numId="7" w16cid:durableId="1619407159">
    <w:abstractNumId w:val="11"/>
  </w:num>
  <w:num w:numId="8" w16cid:durableId="1504977793">
    <w:abstractNumId w:val="6"/>
  </w:num>
  <w:num w:numId="9" w16cid:durableId="847905733">
    <w:abstractNumId w:val="8"/>
  </w:num>
  <w:num w:numId="10" w16cid:durableId="1538081805">
    <w:abstractNumId w:val="7"/>
  </w:num>
  <w:num w:numId="11" w16cid:durableId="1302005342">
    <w:abstractNumId w:val="13"/>
  </w:num>
  <w:num w:numId="12" w16cid:durableId="221647831">
    <w:abstractNumId w:val="15"/>
  </w:num>
  <w:num w:numId="13" w16cid:durableId="812676089">
    <w:abstractNumId w:val="9"/>
  </w:num>
  <w:num w:numId="14" w16cid:durableId="5795586">
    <w:abstractNumId w:val="14"/>
  </w:num>
  <w:num w:numId="15" w16cid:durableId="972829241">
    <w:abstractNumId w:val="10"/>
  </w:num>
  <w:num w:numId="16" w16cid:durableId="123138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7"/>
    <w:rsid w:val="00AA35A7"/>
    <w:rsid w:val="00CB7605"/>
    <w:rsid w:val="00DE6871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AAC4"/>
  <w15:chartTrackingRefBased/>
  <w15:docId w15:val="{105CC676-CBAF-40DC-A745-DDACEEB7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AMELIA SUHENDI</dc:creator>
  <cp:keywords/>
  <dc:description/>
  <cp:lastModifiedBy>PUTRI AMELIA SUHENDI</cp:lastModifiedBy>
  <cp:revision>1</cp:revision>
  <dcterms:created xsi:type="dcterms:W3CDTF">2025-04-20T14:34:00Z</dcterms:created>
  <dcterms:modified xsi:type="dcterms:W3CDTF">2025-04-20T14:58:00Z</dcterms:modified>
</cp:coreProperties>
</file>