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LK 4 – Desain Karya Inovatif: PseudoLab</w:t>
      </w:r>
    </w:p>
    <w:p>
      <w:pPr/>
      <w:r>
        <w:t xml:space="preserve">Oct 24, 2026</w:t>
      </w:r>
      <w:r>
        <w:t xml:space="preserve"> · </w:t>
      </w:r>
      <w:r>
        <w:t xml:space="preserve">@Buii</w:t>
      </w:r>
    </w:p>
    <w:p>
      <w:pPr>
        <w:pStyle w:val="Heading2"/>
      </w:pPr>
      <w:r>
        <w:t xml:space="preserve">Identitas Desain Karya Inovatif</w:t>
      </w:r>
    </w:p>
    <w:p>
      <w:pPr/>
      <w:r>
        <w:rPr>
          <w:b/>
        </w:rPr>
        <w:t xml:space="preserve">Nama Karya:</w:t>
      </w:r>
      <w:r>
        <w:t xml:space="preserve"> PseudoLab: Media Pembelajaran Interaktif Berbasis Web untuk Latihan Algoritma Sekuensial dan Percabangan</w:t>
      </w:r>
    </w:p>
    <w:p>
      <w:pPr/>
      <w:r>
        <w:rPr>
          <w:b/>
        </w:rPr>
        <w:t xml:space="preserve">Sasaran:</w:t>
      </w:r>
      <w:r>
        <w:t xml:space="preserve"> Murid kelas X SMK (Fase E) pada mata pelajaran Informatika, dengan guru Informatika sebagai pengguna pendamping.</w:t>
      </w:r>
    </w:p>
    <w:p>
      <w:pPr>
        <w:pStyle w:val="Heading2"/>
      </w:pPr>
      <w:r>
        <w:t xml:space="preserve">1. Identifikasi Kebutuhan dan Tantangan</w:t>
      </w:r>
    </w:p>
    <w:p>
      <w:pPr/>
      <w:r>
        <w:rPr>
          <w:i/>
        </w:rPr>
        <w:t xml:space="preserve">Pertanyaan: Bagaimana hasil amatan dan identifikasi terkait permasalahan, kebutuhan, atau tantangan yang ada dalam pembelajaran?</w:t>
      </w:r>
    </w:p>
    <w:p>
      <w:pPr/>
      <w:r>
        <w:t xml:space="preserve">Dalam pembelajaran Informatika, murid perlu memahami logika algoritma sebelum menuliskannya sebagai program. Berdasarkan amatan selama praktik mengajar, </w:t>
      </w:r>
      <w:r>
        <w:rPr>
          <w:b/>
        </w:rPr>
        <w:t xml:space="preserve">[isi: tantangan yang kamu temui, misalnya murid kesulitan menentukan urutan langkah yang logis, bingung membedakan kondisi pada IF–ELSE, atau langsung menulis tanpa merancang logika dulu]</w:t>
      </w:r>
      <w:r>
        <w:t xml:space="preserve">.</w:t>
      </w:r>
    </w:p>
    <w:p>
      <w:pPr/>
      <w:r>
        <w:t xml:space="preserve">Latihan yang tersedia umumnya berupa penjelasan dan soal tertulis, sehingga murid jarang mendapat kesempatan mencoba berbagai input, melihat hasilnya, dan memperbaiki jawaban secara mandiri. Umpan balik juga baru diperoleh setelah guru memeriksa, padahal guru harus melayani banyak murid sekaligus.</w:t>
      </w:r>
    </w:p>
    <w:p>
      <w:pPr/>
      <w:r>
        <w:t xml:space="preserve">Kebutuhannya adalah media latihan yang memungkinkan murid mencoba, memperoleh umpan balik langsung, dan berlatih bertahap dengan konteks yang dekat dengan kehidupan SMK.</w:t>
      </w:r>
    </w:p>
    <w:p>
      <w:pPr>
        <w:pStyle w:val="Heading2"/>
      </w:pPr>
      <w:r>
        <w:t xml:space="preserve">2. Perumusan Gagasan dan Tujuan Inovasi</w:t>
      </w:r>
    </w:p>
    <w:p>
      <w:pPr>
        <w:pStyle w:val="Heading3"/>
      </w:pPr>
      <w:r>
        <w:t xml:space="preserve">Gagasan kreatif</w:t>
      </w:r>
    </w:p>
    <w:p>
      <w:pPr/>
      <w:r>
        <w:rPr>
          <w:i/>
        </w:rPr>
        <w:t xml:space="preserve">Pertanyaan: Berdasarkan identifikasi di atas, bagaimana gagasan kreatif untuk mengembangkan solusi inovatif?</w:t>
      </w:r>
    </w:p>
    <w:p>
      <w:pPr/>
      <w:r>
        <w:t xml:space="preserve">Gagasannya adalah PseudoLab, media web yang memosisikan kelas seperti laboratorium: murid tidak hanya membaca, tetapi mencoba, menguji, memeriksa hasil, dan memperbaiki pemahaman. PseudoLab memadukan materi singkat, latihan menyusun urutan instruksi, latihan pilihan jawaban, simulasi input–proses–output, petunjuk bertahap tiga tingkat, level dasar ke penerapan, dan ringkasan hasil. Konteks latihannya adalah pengelolaan headset laboratorium komputer (kebutuhan, ketersediaan, sisa atau kekurangan), yang dekat dengan lingkungan SMK.</w:t>
      </w:r>
    </w:p>
    <w:p>
      <w:pPr>
        <w:pStyle w:val="Heading3"/>
      </w:pPr>
      <w:r>
        <w:t xml:space="preserve">Tujuan</w:t>
      </w:r>
    </w:p>
    <w:p>
      <w:pPr/>
      <w:r>
        <w:rPr>
          <w:i/>
        </w:rPr>
        <w:t xml:space="preserve">Pertanyaan: Bagaimana rumusan tujuan dari gagasan atau solusi inovasi tersebut?</w:t>
      </w:r>
    </w:p>
    <w:p>
      <w:pPr/>
      <w:r>
        <w:rPr>
          <w:b/>
        </w:rPr>
        <w:t xml:space="preserve">Tujuan pembelajaran.</w:t>
      </w:r>
      <w:r>
        <w:t xml:space="preserve"> Melalui PseudoLab, murid diharapkan dapat:</w:t>
      </w:r>
    </w:p>
    <w:p>
      <w:pPr>
        <w:pStyle w:val="ListParagraph"/>
        <w:numPr>
          <w:ilvl w:val="0"/>
          <w:numId w:val="2"/>
        </w:numPr>
      </w:pPr>
      <w:r>
        <w:t xml:space="preserve">menjelaskan konsep algoritma sekuensial dan percabangan;</w:t>
      </w:r>
    </w:p>
    <w:p>
      <w:pPr>
        <w:pStyle w:val="ListParagraph"/>
        <w:numPr>
          <w:ilvl w:val="0"/>
          <w:numId w:val="2"/>
        </w:numPr>
      </w:pPr>
      <w:r>
        <w:t xml:space="preserve">menyusun urutan instruksi yang logis;</w:t>
      </w:r>
    </w:p>
    <w:p>
      <w:pPr>
        <w:pStyle w:val="ListParagraph"/>
        <w:numPr>
          <w:ilvl w:val="0"/>
          <w:numId w:val="2"/>
        </w:numPr>
      </w:pPr>
      <w:r>
        <w:t xml:space="preserve">menjelaskan hubungan input, proses, dan output;</w:t>
      </w:r>
    </w:p>
    <w:p>
      <w:pPr>
        <w:pStyle w:val="ListParagraph"/>
        <w:numPr>
          <w:ilvl w:val="0"/>
          <w:numId w:val="2"/>
        </w:numPr>
      </w:pPr>
      <w:r>
        <w:t xml:space="preserve">menjelaskan bagaimana kondisi IF–ELSE menentukan hasil;</w:t>
      </w:r>
    </w:p>
    <w:p>
      <w:pPr>
        <w:pStyle w:val="ListParagraph"/>
        <w:numPr>
          <w:ilvl w:val="0"/>
          <w:numId w:val="2"/>
        </w:numPr>
      </w:pPr>
      <w:r>
        <w:t xml:space="preserve">berlatih mandiri dengan bantuan petunjuk dan umpan balik.</w:t>
      </w:r>
    </w:p>
    <w:p>
      <w:pPr/>
      <w:r>
        <w:rPr>
          <w:b/>
        </w:rPr>
        <w:t xml:space="preserve">Tujuan pengembangan.</w:t>
      </w:r>
      <w:r>
        <w:t xml:space="preserve"> Menyediakan media pendamping yang menggabungkan materi dan latihan, memberi pengalaman belajar bertahap, memakai kasus kontekstual, dan memberi guru informasi awal tentang progres murid.</w:t>
      </w:r>
    </w:p>
    <w:p>
      <w:pPr>
        <w:pStyle w:val="Heading3"/>
      </w:pPr>
      <w:r>
        <w:t xml:space="preserve">Kebaruan, kreativitas, relevansi, kebermanfaatan, dan keefektivan</w:t>
      </w:r>
    </w:p>
    <w:p>
      <w:pPr/>
      <w:r>
        <w:rPr>
          <w:i/>
        </w:rPr>
        <w:t xml:space="preserve">Pertanyaan: Bagaimana kebaruan, kreativitas, relevansi, kebermanfaatan, dan keefektivan produk inovasi yang telah dikembangkan?</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Prinsip</w:t>
            </w:r>
          </w:p>
        </w:tc>
        <w:tc>
          <w:tcPr>
            <w:tcW w:w="6747" w:type="dxa"/>
            <w:shd w:val="clear" w:color="auto" w:fill="F2F2F2"/>
          </w:tcPr>
          <w:p>
            <w:pPr/>
            <w:r>
              <w:t xml:space="preserve">Uraian</w:t>
            </w:r>
          </w:p>
        </w:tc>
      </w:tr>
      <w:tr>
        <w:tc>
          <w:tcPr>
            <w:tcW w:w="2612" w:type="dxa"/>
          </w:tcPr>
          <w:p>
            <w:pPr/>
            <w:r>
              <w:t xml:space="preserve">Kebaruan</w:t>
            </w:r>
          </w:p>
        </w:tc>
        <w:tc>
          <w:tcPr>
            <w:tcW w:w="6747" w:type="dxa"/>
          </w:tcPr>
          <w:p>
            <w:pPr/>
            <w:r>
              <w:t xml:space="preserve">Media latihan algoritma interaktif sudah ada, jadi kebaruan PseudoLab terletak pada kombinasi pendekatannya: latihan menyusun instruksi, simulasi input–proses–output, petunjuk tiga tahap, dan ringkasan hasil yang membedakan jawaban benar pada percobaan pertama, dalam satu media yang fokus pada pseudocode dengan konteks laboratorium SMK.</w:t>
            </w:r>
          </w:p>
        </w:tc>
      </w:tr>
      <w:tr>
        <w:tc>
          <w:tcPr>
            <w:tcW w:w="2612" w:type="dxa"/>
          </w:tcPr>
          <w:p>
            <w:pPr/>
            <w:r>
              <w:t xml:space="preserve">Kreativitas</w:t>
            </w:r>
          </w:p>
        </w:tc>
        <w:tc>
          <w:tcPr>
            <w:tcW w:w="6747" w:type="dxa"/>
          </w:tcPr>
          <w:p>
            <w:pPr/>
            <w:r>
              <w:t xml:space="preserve">Menggabungkan konsep "laboratorium" dengan pseudocode, sehingga belajar algoritma menjadi kegiatan mencoba dan menguji, serta menerjemahkan masalah nyata (headset) menjadi simulasi yang bisa diubah-ubah inputnya.</w:t>
            </w:r>
          </w:p>
        </w:tc>
      </w:tr>
      <w:tr>
        <w:tc>
          <w:tcPr>
            <w:tcW w:w="2612" w:type="dxa"/>
          </w:tcPr>
          <w:p>
            <w:pPr/>
            <w:r>
              <w:t xml:space="preserve">Relevansi</w:t>
            </w:r>
          </w:p>
        </w:tc>
        <w:tc>
          <w:tcPr>
            <w:tcW w:w="6747" w:type="dxa"/>
          </w:tcPr>
          <w:p>
            <w:pPr/>
            <w:r>
              <w:t xml:space="preserve">Sesuai dengan capaian pembelajaran Informatika Fase E tentang menuliskan solusi rancangan program sederhana dalam format pseudocode, dan sesuai kebutuhan murid SMK akan contoh yang kontekstual.</w:t>
            </w:r>
          </w:p>
        </w:tc>
      </w:tr>
      <w:tr>
        <w:tc>
          <w:tcPr>
            <w:tcW w:w="2612" w:type="dxa"/>
          </w:tcPr>
          <w:p>
            <w:pPr/>
            <w:r>
              <w:t xml:space="preserve">Kebermanfaatan</w:t>
            </w:r>
          </w:p>
        </w:tc>
        <w:tc>
          <w:tcPr>
            <w:tcW w:w="6747" w:type="dxa"/>
          </w:tcPr>
          <w:p>
            <w:pPr/>
            <w:r>
              <w:t xml:space="preserve">Bagi murid: bisa berlatih berulang dan mendapat umpan balik langsung. Bagi guru: ada alternatif media dan informasi awal untuk menentukan bagian yang perlu dibahas ulang.</w:t>
            </w:r>
          </w:p>
        </w:tc>
      </w:tr>
      <w:tr>
        <w:tc>
          <w:tcPr>
            <w:tcW w:w="2612" w:type="dxa"/>
          </w:tcPr>
          <w:p>
            <w:pPr/>
            <w:r>
              <w:t xml:space="preserve">Keefektivan</w:t>
            </w:r>
          </w:p>
        </w:tc>
        <w:tc>
          <w:tcPr>
            <w:tcW w:w="6747" w:type="dxa"/>
          </w:tcPr>
          <w:p>
            <w:pPr/>
            <w:r>
              <w:t xml:space="preserve">Masih berupa prototipe, jadi efektivitasnya belum terbukti dan akan diuji melalui rencana evaluasi pada bagian Evaluasi.</w:t>
            </w:r>
          </w:p>
        </w:tc>
      </w:tr>
    </w:tbl>
    <w:p>
      <w:pPr>
        <w:pStyle w:val="Heading2"/>
      </w:pPr>
      <w:r>
        <w:t xml:space="preserve">3. Riset dan Pengembangan Solusi</w:t>
      </w:r>
    </w:p>
    <w:p>
      <w:pPr>
        <w:pStyle w:val="Heading3"/>
      </w:pPr>
      <w:r>
        <w:t xml:space="preserve">Riset sederhana karya yang sudah ada</w:t>
      </w:r>
    </w:p>
    <w:p>
      <w:pPr/>
      <w:r>
        <w:rPr>
          <w:i/>
        </w:rPr>
        <w:t xml:space="preserve">Pertanyaan: Bagaimana hasil riset sederhana atau informasi karya-karya inovatif yang sudah ada terkait solusi inovatif?</w:t>
      </w:r>
    </w:p>
    <w:p>
      <w:pPr/>
      <w:r>
        <w:t xml:space="preserve">Penelusuran menunjukkan sudah ada media pembelajaran algoritma dan pseudocode di Indonesia. Olyan dan kolega (2024) mengembangkan media latihan interaktif untuk algoritma pengurutan di SMK, dengan rata-rata skor naik dari 36 menjadi 74,67 dan N-gain 0,61. Selain itu, pelatihan flowchart dan pseudocode bagi murid SMK yang menggabungkan teori dan praktik berbantuan web memperoleh respons positif (Jurnal Pengabdian Masyarakat Bhinneka).</w:t>
      </w:r>
    </w:p>
    <w:p>
      <w:pPr/>
      <w:r>
        <w:t xml:space="preserve">Temuan ini mendukung dugaan bahwa latihan interaktif bermanfaat, tetapi bukan bukti efektivitas PseudoLab. Perbedaan PseudoLab dari karya tersebut ada pada fokus materi sekuensial–percabangan, konteks headset laboratorium, petunjuk bertahap, dan ringkasan hasil belajar.</w:t>
      </w:r>
    </w:p>
    <w:p>
      <w:pPr/>
      <w:r>
        <w:rPr>
          <w:b/>
        </w:rPr>
        <w:t xml:space="preserve">[isi: lengkapi sitasi kedua sumber sesuai format yang diminta dosen, dan cek ulang isinya sebelum dikumpulkan]</w:t>
      </w:r>
    </w:p>
    <w:p>
      <w:pPr>
        <w:pStyle w:val="Heading3"/>
      </w:pPr>
      <w:r>
        <w:t xml:space="preserve">Rancangan atau prototipe</w:t>
      </w:r>
    </w:p>
    <w:p>
      <w:pPr/>
      <w:r>
        <w:rPr>
          <w:i/>
        </w:rPr>
        <w:t xml:space="preserve">Pertanyaan: Bagaimana rancangan atau prototipe dari karya inovatif tersebut?</w:t>
      </w:r>
    </w:p>
    <w:p>
      <w:pPr/>
      <w:r>
        <w:t xml:space="preserve">Prototipe berbentuk web (HTML dan JavaScript) yang dapat dibuka lewat browser. Komponennya:</w:t>
      </w:r>
    </w:p>
    <w:p>
      <w:pPr>
        <w:pStyle w:val="ListParagraph"/>
        <w:numPr>
          <w:ilvl w:val="0"/>
          <w:numId w:val="3"/>
        </w:numPr>
      </w:pPr>
      <w:r>
        <w:rPr>
          <w:b/>
        </w:rPr>
        <w:t xml:space="preserve">Beranda:</w:t>
      </w:r>
      <w:r>
        <w:t xml:space="preserve"> pilihan dua modul (sekuensial dan percabangan), jumlah level, dan skor maksimal.</w:t>
      </w:r>
    </w:p>
    <w:p>
      <w:pPr>
        <w:pStyle w:val="ListParagraph"/>
        <w:numPr>
          <w:ilvl w:val="0"/>
          <w:numId w:val="3"/>
        </w:numPr>
      </w:pPr>
      <w:r>
        <w:rPr>
          <w:b/>
        </w:rPr>
        <w:t xml:space="preserve">Materi singkat:</w:t>
      </w:r>
      <w:r>
        <w:t xml:space="preserve"> penjelasan konsep dan contoh pseudocode.</w:t>
      </w:r>
    </w:p>
    <w:p>
      <w:pPr>
        <w:pStyle w:val="ListParagraph"/>
        <w:numPr>
          <w:ilvl w:val="0"/>
          <w:numId w:val="3"/>
        </w:numPr>
      </w:pPr>
      <w:r>
        <w:rPr>
          <w:b/>
        </w:rPr>
        <w:t xml:space="preserve">Latihan Level 1 (Dasar):</w:t>
      </w:r>
      <w:r>
        <w:t xml:space="preserve"> menyusun urutan instruksi dengan tombol panah, dan latihan pilihan jawaban.</w:t>
      </w:r>
    </w:p>
    <w:p>
      <w:pPr>
        <w:pStyle w:val="ListParagraph"/>
        <w:numPr>
          <w:ilvl w:val="0"/>
          <w:numId w:val="3"/>
        </w:numPr>
      </w:pPr>
      <w:r>
        <w:rPr>
          <w:b/>
        </w:rPr>
        <w:t xml:space="preserve">Simulasi input–proses–output:</w:t>
      </w:r>
      <w:r>
        <w:t xml:space="preserve"> murid mengubah jumlah murid dan headset, lalu web menampilkan proses hitung serta sisa atau kekurangan.</w:t>
      </w:r>
    </w:p>
    <w:p>
      <w:pPr>
        <w:pStyle w:val="ListParagraph"/>
        <w:numPr>
          <w:ilvl w:val="0"/>
          <w:numId w:val="3"/>
        </w:numPr>
      </w:pPr>
      <w:r>
        <w:rPr>
          <w:b/>
        </w:rPr>
        <w:t xml:space="preserve">Petunjuk tiga tahap dan umpan balik:</w:t>
      </w:r>
      <w:r>
        <w:t xml:space="preserve"> dari arahan umum sampai pembahasan.</w:t>
      </w:r>
    </w:p>
    <w:p>
      <w:pPr>
        <w:pStyle w:val="ListParagraph"/>
        <w:numPr>
          <w:ilvl w:val="0"/>
          <w:numId w:val="3"/>
        </w:numPr>
      </w:pPr>
      <w:r>
        <w:rPr>
          <w:b/>
        </w:rPr>
        <w:t xml:space="preserve">Latihan Level 2 (Penerapan):</w:t>
      </w:r>
      <w:r>
        <w:t xml:space="preserve"> terbuka setelah dua latihan Level 1 selesai.</w:t>
      </w:r>
    </w:p>
    <w:p>
      <w:pPr>
        <w:pStyle w:val="ListParagraph"/>
        <w:numPr>
          <w:ilvl w:val="0"/>
          <w:numId w:val="3"/>
        </w:numPr>
      </w:pPr>
      <w:r>
        <w:rPr>
          <w:b/>
        </w:rPr>
        <w:t xml:space="preserve">Ringkasan hasil:</w:t>
      </w:r>
      <w:r>
        <w:t xml:space="preserve"> skor, jumlah latihan selesai, jumlah benar pada percobaan pertama, konsep yang sudah dilatih, dan rekomendasi belajar.</w:t>
      </w:r>
    </w:p>
    <w:p>
      <w:pPr/>
      <w:r>
        <w:t xml:space="preserve">Batasan prototipe: progres tersimpan selama halaman digunakan dan belum permanen.</w:t>
      </w:r>
    </w:p>
    <w:p>
      <w:pPr/>
      <w:r>
        <w:rPr>
          <w:b/>
        </w:rPr>
        <w:t xml:space="preserve">[isi: tempel tangkapan layar prototipe asli di sini]</w:t>
      </w:r>
    </w:p>
    <w:p>
      <w:pPr>
        <w:pStyle w:val="Heading2"/>
      </w:pPr>
      <w:r>
        <w:t xml:space="preserve">4. Implementasi dan Penerapan</w:t>
      </w:r>
    </w:p>
    <w:p>
      <w:pPr>
        <w:pStyle w:val="Heading3"/>
      </w:pPr>
      <w:r>
        <w:t xml:space="preserve">Jika sudah pernah diimplementasikan</w:t>
      </w:r>
    </w:p>
    <w:p>
      <w:pPr/>
      <w:r>
        <w:rPr>
          <w:i/>
        </w:rPr>
        <w:t xml:space="preserve">Pertanyaan: Jika karya inovasi sudah pernah diimplementasikan, bagaimana proses implementasinya?</w:t>
      </w:r>
    </w:p>
    <w:p>
      <w:pPr/>
      <w:r>
        <w:t xml:space="preserve">Tidak ada, karena PseudoLab masih berupa prototipe dan belum diuji coba pada murid.</w:t>
      </w:r>
    </w:p>
    <w:p>
      <w:pPr>
        <w:pStyle w:val="Heading3"/>
      </w:pPr>
      <w:r>
        <w:t xml:space="preserve">Rancangan proses implementasi</w:t>
      </w:r>
    </w:p>
    <w:p>
      <w:pPr/>
      <w:r>
        <w:rPr>
          <w:i/>
        </w:rPr>
        <w:t xml:space="preserve">Pertanyaan: Jika karya inovasi belum pernah diimplementasikan, bagaimana rancangan proses implementasinya?</w:t>
      </w:r>
    </w:p>
    <w:p>
      <w:pPr>
        <w:pStyle w:val="ListParagraph"/>
        <w:numPr>
          <w:ilvl w:val="0"/>
          <w:numId w:val="4"/>
        </w:numPr>
      </w:pPr>
      <w:r>
        <w:rPr>
          <w:b/>
        </w:rPr>
        <w:t xml:space="preserve">Persiapan:</w:t>
      </w:r>
      <w:r>
        <w:t xml:space="preserve"> validasi materi oleh guru pamong atau guru Informatika, uji fungsi semua tombol, latihan, skor, dan pembukaan level, serta pengecekan di browser dan komputer yang akan dipakai.</w:t>
      </w:r>
    </w:p>
    <w:p>
      <w:pPr>
        <w:pStyle w:val="ListParagraph"/>
        <w:numPr>
          <w:ilvl w:val="0"/>
          <w:numId w:val="4"/>
        </w:numPr>
      </w:pPr>
      <w:r>
        <w:rPr>
          <w:b/>
        </w:rPr>
        <w:t xml:space="preserve">Pembukaan (guru):</w:t>
      </w:r>
      <w:r>
        <w:t xml:space="preserve"> menjelaskan tujuan dan menghubungkan dengan pengalaman murid tentang pengelolaan alat di laboratorium.</w:t>
      </w:r>
    </w:p>
    <w:p>
      <w:pPr>
        <w:pStyle w:val="ListParagraph"/>
        <w:numPr>
          <w:ilvl w:val="0"/>
          <w:numId w:val="4"/>
        </w:numPr>
      </w:pPr>
      <w:r>
        <w:rPr>
          <w:b/>
        </w:rPr>
        <w:t xml:space="preserve">Kegiatan inti:</w:t>
      </w:r>
      <w:r>
        <w:t xml:space="preserve"> murid membuka PseudoLab, membaca materi singkat, mengerjakan dua latihan Level 1, memeriksa jawaban dan membaca umpan balik, memakai petunjuk bila perlu, lalu lanjut ke Level 2 dan simulasi. Guru berkeliling mendampingi murid yang kesulitan.</w:t>
      </w:r>
    </w:p>
    <w:p>
      <w:pPr>
        <w:pStyle w:val="ListParagraph"/>
        <w:numPr>
          <w:ilvl w:val="0"/>
          <w:numId w:val="4"/>
        </w:numPr>
      </w:pPr>
      <w:r>
        <w:rPr>
          <w:b/>
        </w:rPr>
        <w:t xml:space="preserve">Penguatan (guru):</w:t>
      </w:r>
      <w:r>
        <w:t xml:space="preserve"> membahas bersama kesalahan logika yang sering muncul berdasarkan ringkasan hasil, dan mengklarifikasi miskonsepsi.</w:t>
      </w:r>
    </w:p>
    <w:p>
      <w:pPr>
        <w:pStyle w:val="ListParagraph"/>
        <w:numPr>
          <w:ilvl w:val="0"/>
          <w:numId w:val="4"/>
        </w:numPr>
      </w:pPr>
      <w:r>
        <w:rPr>
          <w:b/>
        </w:rPr>
        <w:t xml:space="preserve">Refleksi:</w:t>
      </w:r>
      <w:r>
        <w:t xml:space="preserve"> murid melihat halaman ringkasan hasil dan menuliskan bagian yang masih perlu dipelajari.</w:t>
      </w:r>
    </w:p>
    <w:p>
      <w:pPr>
        <w:pStyle w:val="ListParagraph"/>
        <w:numPr>
          <w:ilvl w:val="0"/>
          <w:numId w:val="4"/>
        </w:numPr>
      </w:pPr>
      <w:r>
        <w:rPr>
          <w:b/>
        </w:rPr>
        <w:t xml:space="preserve">Uji coba:</w:t>
      </w:r>
      <w:r>
        <w:t xml:space="preserve"> terbatas dahulu (beberapa murid atau satu kelas), dengan alokasi </w:t>
      </w:r>
      <w:r>
        <w:rPr>
          <w:b/>
        </w:rPr>
        <w:t xml:space="preserve">[isi: misalnya 1 pertemuan 2×45 menit]</w:t>
      </w:r>
      <w:r>
        <w:t xml:space="preserve">.</w:t>
      </w:r>
    </w:p>
    <w:p>
      <w:pPr/>
      <w:r>
        <w:t xml:space="preserve">PseudoLab berperan sebagai media pendamping, bukan pengganti penjelasan guru.</w:t>
      </w:r>
    </w:p>
    <w:p>
      <w:pPr>
        <w:pStyle w:val="Heading2"/>
      </w:pPr>
      <w:r>
        <w:t xml:space="preserve">5. Evaluasi</w:t>
      </w:r>
    </w:p>
    <w:p>
      <w:pPr/>
      <w:r>
        <w:rPr>
          <w:i/>
        </w:rPr>
        <w:t xml:space="preserve">Pertanyaan: Bagaimana tahapan evaluasi untuk mengukur tingkat keberhasilan inovasi tersebut?</w:t>
      </w:r>
    </w:p>
    <w:p>
      <w:pPr/>
      <w:r>
        <w:t xml:space="preserve">Evaluasi dilakukan dalam enam tahap, dari validasi materi sampai kesesuaian penggunaan di kelas.</w:t>
      </w:r>
    </w:p>
    <w:tbl>
      <w:tblPr>
        <w:tblStyle w:val="TableGrid"/>
        <w:tblW w:w="0" w:type="auto"/>
        <w:tblLayout w:type="fixed"/>
        <w:tblLook w:val="04A0" w:firstRow="1" w:lastRow="0" w:firstColumn="0" w:lastColumn="0" w:noHBand="0" w:noVBand="1"/>
      </w:tblPr>
      <w:tblGrid>
        <w:gridCol w:w="869"/>
        <w:gridCol w:w="2056"/>
        <w:gridCol w:w="3756"/>
        <w:gridCol w:w="2679"/>
      </w:tblGrid>
      <w:tr>
        <w:trPr>
          <w:tblHeader/>
        </w:trPr>
        <w:tc>
          <w:tcPr>
            <w:tcW w:w="869" w:type="dxa"/>
            <w:shd w:val="clear" w:color="auto" w:fill="F2F2F2"/>
          </w:tcPr>
          <w:p>
            <w:pPr/>
            <w:r>
              <w:t xml:space="preserve">Tahap</w:t>
            </w:r>
          </w:p>
        </w:tc>
        <w:tc>
          <w:tcPr>
            <w:tcW w:w="2056" w:type="dxa"/>
            <w:shd w:val="clear" w:color="auto" w:fill="F2F2F2"/>
          </w:tcPr>
          <w:p>
            <w:pPr/>
            <w:r>
              <w:t xml:space="preserve">Aspek</w:t>
            </w:r>
          </w:p>
        </w:tc>
        <w:tc>
          <w:tcPr>
            <w:tcW w:w="3756" w:type="dxa"/>
            <w:shd w:val="clear" w:color="auto" w:fill="F2F2F2"/>
          </w:tcPr>
          <w:p>
            <w:pPr/>
            <w:r>
              <w:t xml:space="preserve">Cara</w:t>
            </w:r>
          </w:p>
        </w:tc>
        <w:tc>
          <w:tcPr>
            <w:tcW w:w="2679" w:type="dxa"/>
            <w:shd w:val="clear" w:color="auto" w:fill="F2F2F2"/>
          </w:tcPr>
          <w:p>
            <w:pPr/>
            <w:r>
              <w:t xml:space="preserve">Bukti</w:t>
            </w:r>
          </w:p>
        </w:tc>
      </w:tr>
      <w:tr>
        <w:tc>
          <w:tcPr>
            <w:tcW w:w="869" w:type="dxa"/>
          </w:tcPr>
          <w:p>
            <w:pPr/>
            <w:r>
              <w:t xml:space="preserve">1</w:t>
            </w:r>
          </w:p>
        </w:tc>
        <w:tc>
          <w:tcPr>
            <w:tcW w:w="2056" w:type="dxa"/>
          </w:tcPr>
          <w:p>
            <w:pPr/>
            <w:r>
              <w:t xml:space="preserve">Kelayakan materi</w:t>
            </w:r>
          </w:p>
        </w:tc>
        <w:tc>
          <w:tcPr>
            <w:tcW w:w="3756" w:type="dxa"/>
          </w:tcPr>
          <w:p>
            <w:pPr/>
            <w:r>
              <w:t xml:space="preserve">Telaah guru Informatika atau guru pamong</w:t>
            </w:r>
          </w:p>
        </w:tc>
        <w:tc>
          <w:tcPr>
            <w:tcW w:w="2679" w:type="dxa"/>
          </w:tcPr>
          <w:p>
            <w:pPr/>
            <w:r>
              <w:t xml:space="preserve">Lembar validasi dan saran revisi</w:t>
            </w:r>
          </w:p>
        </w:tc>
      </w:tr>
      <w:tr>
        <w:tc>
          <w:tcPr>
            <w:tcW w:w="869" w:type="dxa"/>
          </w:tcPr>
          <w:p>
            <w:pPr/>
            <w:r>
              <w:t xml:space="preserve">2</w:t>
            </w:r>
          </w:p>
        </w:tc>
        <w:tc>
          <w:tcPr>
            <w:tcW w:w="2056" w:type="dxa"/>
          </w:tcPr>
          <w:p>
            <w:pPr/>
            <w:r>
              <w:t xml:space="preserve">Fungsi teknis</w:t>
            </w:r>
          </w:p>
        </w:tc>
        <w:tc>
          <w:tcPr>
            <w:tcW w:w="3756" w:type="dxa"/>
          </w:tcPr>
          <w:p>
            <w:pPr/>
            <w:r>
              <w:t xml:space="preserve">Uji setiap fitur dengan skenario uji</w:t>
            </w:r>
          </w:p>
        </w:tc>
        <w:tc>
          <w:tcPr>
            <w:tcW w:w="2679" w:type="dxa"/>
          </w:tcPr>
          <w:p>
            <w:pPr/>
            <w:r>
              <w:t xml:space="preserve">Daftar skenario dan hasil</w:t>
            </w:r>
          </w:p>
        </w:tc>
      </w:tr>
      <w:tr>
        <w:tc>
          <w:tcPr>
            <w:tcW w:w="869" w:type="dxa"/>
          </w:tcPr>
          <w:p>
            <w:pPr/>
            <w:r>
              <w:t xml:space="preserve">3</w:t>
            </w:r>
          </w:p>
        </w:tc>
        <w:tc>
          <w:tcPr>
            <w:tcW w:w="2056" w:type="dxa"/>
          </w:tcPr>
          <w:p>
            <w:pPr/>
            <w:r>
              <w:t xml:space="preserve">Kemudahan penggunaan</w:t>
            </w:r>
          </w:p>
        </w:tc>
        <w:tc>
          <w:tcPr>
            <w:tcW w:w="3756" w:type="dxa"/>
          </w:tcPr>
          <w:p>
            <w:pPr/>
            <w:r>
              <w:t xml:space="preserve">Murid mencoba lalu mengisi angket singkat</w:t>
            </w:r>
          </w:p>
        </w:tc>
        <w:tc>
          <w:tcPr>
            <w:tcW w:w="2679" w:type="dxa"/>
          </w:tcPr>
          <w:p>
            <w:pPr/>
            <w:r>
              <w:t xml:space="preserve">Respons dan kendala</w:t>
            </w:r>
          </w:p>
        </w:tc>
      </w:tr>
      <w:tr>
        <w:tc>
          <w:tcPr>
            <w:tcW w:w="869" w:type="dxa"/>
          </w:tcPr>
          <w:p>
            <w:pPr/>
            <w:r>
              <w:t xml:space="preserve">4</w:t>
            </w:r>
          </w:p>
        </w:tc>
        <w:tc>
          <w:tcPr>
            <w:tcW w:w="2056" w:type="dxa"/>
          </w:tcPr>
          <w:p>
            <w:pPr/>
            <w:r>
              <w:t xml:space="preserve">Pemahaman algoritma</w:t>
            </w:r>
          </w:p>
        </w:tc>
        <w:tc>
          <w:tcPr>
            <w:tcW w:w="3756" w:type="dxa"/>
          </w:tcPr>
          <w:p>
            <w:pPr/>
            <w:r>
              <w:t xml:space="preserve">Tes awal dan tes akhir dengan kompetensi setara</w:t>
            </w:r>
          </w:p>
        </w:tc>
        <w:tc>
          <w:tcPr>
            <w:tcW w:w="2679" w:type="dxa"/>
          </w:tcPr>
          <w:p>
            <w:pPr/>
            <w:r>
              <w:t xml:space="preserve">Perbandingan skor, bisa dihitung N-gain</w:t>
            </w:r>
          </w:p>
        </w:tc>
      </w:tr>
      <w:tr>
        <w:tc>
          <w:tcPr>
            <w:tcW w:w="869" w:type="dxa"/>
          </w:tcPr>
          <w:p>
            <w:pPr/>
            <w:r>
              <w:t xml:space="preserve">5</w:t>
            </w:r>
          </w:p>
        </w:tc>
        <w:tc>
          <w:tcPr>
            <w:tcW w:w="2056" w:type="dxa"/>
          </w:tcPr>
          <w:p>
            <w:pPr/>
            <w:r>
              <w:t xml:space="preserve">Pengalaman belajar</w:t>
            </w:r>
          </w:p>
        </w:tc>
        <w:tc>
          <w:tcPr>
            <w:tcW w:w="3756" w:type="dxa"/>
          </w:tcPr>
          <w:p>
            <w:pPr/>
            <w:r>
              <w:t xml:space="preserve">Observasi dan refleksi murid</w:t>
            </w:r>
          </w:p>
        </w:tc>
        <w:tc>
          <w:tcPr>
            <w:tcW w:w="2679" w:type="dxa"/>
          </w:tcPr>
          <w:p>
            <w:pPr/>
            <w:r>
              <w:t xml:space="preserve">Catatan observasi</w:t>
            </w:r>
          </w:p>
        </w:tc>
      </w:tr>
      <w:tr>
        <w:tc>
          <w:tcPr>
            <w:tcW w:w="869" w:type="dxa"/>
          </w:tcPr>
          <w:p>
            <w:pPr/>
            <w:r>
              <w:t xml:space="preserve">6</w:t>
            </w:r>
          </w:p>
        </w:tc>
        <w:tc>
          <w:tcPr>
            <w:tcW w:w="2056" w:type="dxa"/>
          </w:tcPr>
          <w:p>
            <w:pPr/>
            <w:r>
              <w:t xml:space="preserve">Kesesuaian di kelas</w:t>
            </w:r>
          </w:p>
        </w:tc>
        <w:tc>
          <w:tcPr>
            <w:tcW w:w="3756" w:type="dxa"/>
          </w:tcPr>
          <w:p>
            <w:pPr/>
            <w:r>
              <w:t xml:space="preserve">Diskusi dan refleksi bersama guru</w:t>
            </w:r>
          </w:p>
        </w:tc>
        <w:tc>
          <w:tcPr>
            <w:tcW w:w="2679" w:type="dxa"/>
          </w:tcPr>
          <w:p>
            <w:pPr/>
            <w:r>
              <w:t xml:space="preserve">Rekomendasi perbaikan</w:t>
            </w:r>
          </w:p>
        </w:tc>
      </w:tr>
    </w:tbl>
    <w:p>
      <w:pPr/>
      <w:r>
        <w:t xml:space="preserve">Hasil evaluasi dilaporkan sesuai data yang diperoleh. Apabila hanya uji fungsi dan tanggapan pengguna yang terlaksana, kesimpulan terbatas pada kelayakan dan respons pengguna, belum pada peningkatan hasil belajar. Hasil evaluasi menjadi dasar perbaikan, misalnya penyimpanan progres permanen dan penambahan materi perulangan.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LK 4 – Desain Karya Inovatif PseudoLab</dc:title>
  <dc:description>Claude Docs node/00cb5421-31e1@7 docx-w7</dc:description>
  <cp:revision>7</cp:revision>
</cp:coreProperties>
</file>