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B2117"/>
          <w:sz w:val="56"/>
          <w:szCs w:val="56"/>
        </w:rPr>
        <w:t xml:space="preserve">LEMBAR KERJA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B2117"/>
          <w:sz w:val="56"/>
          <w:szCs w:val="56"/>
        </w:rPr>
        <w:t xml:space="preserve">PESERTA DIDIK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B8862A"/>
          <w:sz w:val="36"/>
          <w:szCs w:val="36"/>
        </w:rPr>
        <w:t xml:space="preserve">Distribusi Bernoulli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Catatan Pertarungan di Kerajaan Swarnadwipa</w:t>
      </w:r>
    </w:p>
    <w:p>
      <w:pPr>
        <w:spacing w:after="160"/>
        <w:jc w:val="center"/>
      </w:pPr>
      <w:r>
        <w:rPr>
          <w:rFonts w:ascii="Arial" w:cs="Arial" w:eastAsia="Arial" w:hAnsi="Arial"/>
          <w:sz w:val="24"/>
          <w:szCs w:val="24"/>
        </w:rPr>
        <w:t xml:space="preserve">Nama   : ______________________________</w:t>
      </w:r>
    </w:p>
    <w:p>
      <w:pPr>
        <w:spacing w:after="600"/>
        <w:jc w:val="center"/>
      </w:pPr>
      <w:r>
        <w:rPr>
          <w:rFonts w:ascii="Arial" w:cs="Arial" w:eastAsia="Arial" w:hAnsi="Arial"/>
          <w:sz w:val="24"/>
          <w:szCs w:val="24"/>
        </w:rPr>
        <w:t xml:space="preserve">Kelas   : ______________________________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4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C8C8C"/>
                <w:sz w:val="18"/>
                <w:szCs w:val="18"/>
              </w:rPr>
              <w:t xml:space="preserve">[Ruang ilustrasi: Pengembara, Arca Durgaraksa, dan Resi Bayang di ruang singgasana]</w:t>
            </w:r>
          </w:p>
        </w:tc>
      </w:tr>
    </w:tbl>
    <w:p>
      <w:pPr>
        <w:spacing w:after="400"/>
      </w:pPr>
    </w:p>
    <w:p>
      <w:pPr>
        <w:spacing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Matematika Tingkat Lanjut · Kelas XII · Fase F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Universitas Sriwijaya · by Kelompok 17</w:t>
      </w:r>
    </w:p>
    <w:p>
      <w:r>
        <w:br w:type="page"/>
      </w:r>
    </w:p>
    <w:p>
      <w:pPr>
        <w:spacing w:after="200" w:before="120"/>
      </w:pPr>
      <w:r>
        <w:rPr>
          <w:rFonts w:ascii="Arial" w:cs="Arial" w:eastAsia="Arial" w:hAnsi="Arial"/>
          <w:b/>
          <w:bCs/>
          <w:color w:val="2B2117"/>
          <w:sz w:val="36"/>
          <w:szCs w:val="36"/>
        </w:rPr>
        <w:t xml:space="preserve">Distribusi Bernoulli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B8862A"/>
          <w:sz w:val="26"/>
          <w:szCs w:val="26"/>
        </w:rPr>
        <w:t xml:space="preserve">Tujuan Pembelajaran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Setelah bermain dan mengerjakan LKPD ini, kamu dapat: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</w:rPr>
        <w:t xml:space="preserve">mengidentifikasi ciri percobaan Bernoulli dari permainan Adventure Bernoulli;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</w:rPr>
        <w:t xml:space="preserve">menentukan fungsi peluang, nilai harapan, dan variansi distribusi Bernoulli;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</w:rPr>
        <w:t xml:space="preserve">menggunakan distribusi Bernoulli untuk menyelesaikan soal cerita.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B8862A"/>
              </w:rPr>
              <w:t xml:space="preserve">Petunjuk Pengerjaan LKPD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300"/>
            </w:pPr>
            <w:r>
              <w:rPr>
                <w:rFonts w:ascii="Arial" w:cs="Arial" w:eastAsia="Arial" w:hAnsi="Arial"/>
              </w:rPr>
              <w:t xml:space="preserve">Baca dan amati setiap informasi yang diberikan.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300"/>
            </w:pPr>
            <w:r>
              <w:rPr>
                <w:rFonts w:ascii="Arial" w:cs="Arial" w:eastAsia="Arial" w:hAnsi="Arial"/>
              </w:rPr>
              <w:t xml:space="preserve">Jawablah sesuai instruksi pada tiap soal.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300"/>
            </w:pPr>
            <w:r>
              <w:rPr>
                <w:rFonts w:ascii="Arial" w:cs="Arial" w:eastAsia="Arial" w:hAnsi="Arial"/>
              </w:rPr>
              <w:t xml:space="preserve">Tulis angka desimal dengan koma, misalnya 0,24. Tekan tombol </w:t>
            </w:r>
            <w:r>
              <w:rPr>
                <w:rFonts w:ascii="Arial" w:cs="Arial" w:eastAsia="Arial" w:hAnsi="Arial"/>
                <w:b/>
                <w:bCs/>
              </w:rPr>
              <w:t xml:space="preserve">Rumus</w:t>
            </w:r>
            <w:r>
              <w:rPr>
                <w:rFonts w:ascii="Arial" w:cs="Arial" w:eastAsia="Arial" w:hAnsi="Arial"/>
              </w:rPr>
              <w:t xml:space="preserve"> untuk pangkat atau pecahan.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300"/>
            </w:pPr>
            <w:r>
              <w:rPr>
                <w:rFonts w:ascii="Arial" w:cs="Arial" w:eastAsia="Arial" w:hAnsi="Arial"/>
              </w:rPr>
              <w:t xml:space="preserve">Periksa kembali jawabanmu sebelum menekan </w:t>
            </w:r>
            <w:r>
              <w:rPr>
                <w:rFonts w:ascii="Arial" w:cs="Arial" w:eastAsia="Arial" w:hAnsi="Arial"/>
                <w:b/>
                <w:bCs/>
              </w:rPr>
              <w:t xml:space="preserve">Kirim LKPD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3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B8862A"/>
              </w:rPr>
              <w:t xml:space="preserve">Petunjuk Penggunaan Alat (game Adventure Bernoulli)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 w:line="300"/>
            </w:pPr>
            <w:r>
              <w:rPr>
                <w:rFonts w:ascii="Arial" w:cs="Arial" w:eastAsia="Arial" w:hAnsi="Arial"/>
              </w:rPr>
              <w:t xml:space="preserve">Masuk dengan akun Google, lalu isi nama dan kelas.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 w:line="300"/>
            </w:pPr>
            <w:r>
              <w:rPr>
                <w:rFonts w:ascii="Arial" w:cs="Arial" w:eastAsia="Arial" w:hAnsi="Arial"/>
              </w:rPr>
              <w:t xml:space="preserve">Mainkan tahap 1 sampai 5. Kamu boleh berhenti sebelum tahap 5.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 w:line="300"/>
            </w:pPr>
            <w:r>
              <w:rPr>
                <w:rFonts w:ascii="Arial" w:cs="Arial" w:eastAsia="Arial" w:hAnsi="Arial"/>
              </w:rPr>
              <w:t xml:space="preserve">Perhatikan kotak peluang di awal setiap tahap dan hasil Serangan Penentu.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 w:line="300"/>
            </w:pPr>
            <w:r>
              <w:rPr>
                <w:rFonts w:ascii="Arial" w:cs="Arial" w:eastAsia="Arial" w:hAnsi="Arial"/>
              </w:rPr>
              <w:t xml:space="preserve">Setelah layar rekap muncul, buka LKPD ini.</w:t>
            </w:r>
          </w:p>
        </w:tc>
      </w:tr>
    </w:tbl>
    <w:p>
      <w:r>
        <w:br w:type="page"/>
      </w: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Amatilah permainan Adventure Bernoulli dan jawablah pertanyaan berikut!</w:t>
      </w:r>
    </w:p>
    <w:p>
      <w:pPr>
        <w:spacing w:after="100" w:before="160" w:line="300"/>
      </w:pPr>
      <w:r>
        <w:rPr>
          <w:rFonts w:ascii="Arial" w:cs="Arial" w:eastAsia="Arial" w:hAnsi="Arial"/>
          <w:b/>
          <w:bCs/>
        </w:rPr>
        <w:t xml:space="preserve">1. </w:t>
      </w:r>
      <w:r>
        <w:rPr>
          <w:rFonts w:ascii="Arial" w:cs="Arial" w:eastAsia="Arial" w:hAnsi="Arial"/>
        </w:rPr>
        <w:t xml:space="preserve">Dalam satu tahap, ada berapa kemungkinan hasil Serangan Penentu? Sebutkan.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9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C8C8C"/>
                <w:sz w:val="18"/>
                <w:szCs w:val="18"/>
              </w:rPr>
              <w:t xml:space="preserve">Jawaban</w:t>
            </w:r>
          </w:p>
        </w:tc>
      </w:tr>
    </w:tbl>
    <w:p>
      <w:pPr>
        <w:spacing w:after="100" w:before="160" w:line="300"/>
      </w:pPr>
      <w:r>
        <w:rPr>
          <w:rFonts w:ascii="Arial" w:cs="Arial" w:eastAsia="Arial" w:hAnsi="Arial"/>
          <w:b/>
          <w:bCs/>
        </w:rPr>
        <w:t xml:space="preserve">2. </w:t>
      </w:r>
      <w:r>
        <w:rPr>
          <w:rFonts w:ascii="Arial" w:cs="Arial" w:eastAsia="Arial" w:hAnsi="Arial"/>
        </w:rPr>
        <w:t xml:space="preserve">Pada tahap 3, peluang kamu menang adalah .... dan peluang kamu kalah adalah ....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9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C8C8C"/>
                <w:sz w:val="18"/>
                <w:szCs w:val="18"/>
              </w:rPr>
              <w:t xml:space="preserve">Jawaban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</w:rPr>
        <w:t xml:space="preserve">Tuliskan hasil permainanmu. Berikan tanda ceklis pada hasil setiap tahap.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1300"/>
        <w:gridCol w:w="1300"/>
        <w:gridCol w:w="1300"/>
        <w:gridCol w:w="20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BB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Tahap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BB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Peluang menang (p)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BB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Menang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BB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Kalah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BB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X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BB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P(X = x)</w:t>
            </w:r>
          </w:p>
        </w:tc>
      </w:tr>
      <w:tr>
        <w:trPr>
          <w:trHeight w:val="520" w:hRule="atLeast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0,5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20" w:hRule="atLeast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0,6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20" w:hRule="atLeast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0,7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20" w:hRule="atLeast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0,4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</w:p>
        </w:tc>
      </w:tr>
      <w:tr>
        <w:trPr>
          <w:trHeight w:val="520" w:hRule="atLeast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</w:rPr>
              <w:t xml:space="preserve">0,3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Isi X = 1 jika menang dan X = 0 jika kalah. Isi kolom P(X = x) setelah membaca Kotak Informasi 1. Jika tahap tidak dimainkan, biarkan ceklis kosong dan isi "-".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862A" w:sz="12"/>
              <w:left w:val="single" w:color="B8862A" w:sz="12"/>
              <w:bottom w:val="single" w:color="B8862A" w:sz="12"/>
              <w:right w:val="single" w:color="B8862A" w:sz="12"/>
            </w:tcBorders>
            <w:shd w:fill="FBF3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B8862A"/>
              </w:rPr>
              <w:t xml:space="preserve">Kotak Informasi 1</w:t>
            </w:r>
          </w:p>
          <w:p>
            <w:pPr>
              <w:spacing w:after="80" w:line="300"/>
            </w:pPr>
            <w:r>
              <w:rPr>
                <w:rFonts w:ascii="Arial" w:cs="Arial" w:eastAsia="Arial" w:hAnsi="Arial"/>
              </w:rPr>
              <w:t xml:space="preserve">Setiap tahap adalah satu </w:t>
            </w:r>
            <w:r>
              <w:rPr>
                <w:rFonts w:ascii="Arial" w:cs="Arial" w:eastAsia="Arial" w:hAnsi="Arial"/>
                <w:b/>
                <w:bCs/>
              </w:rPr>
              <w:t xml:space="preserve">percobaan Bernoulli</w:t>
            </w:r>
            <w:r>
              <w:rPr>
                <w:rFonts w:ascii="Arial" w:cs="Arial" w:eastAsia="Arial" w:hAnsi="Arial"/>
              </w:rPr>
              <w:t xml:space="preserve">: hanya ada dua hasil. Menang disebut </w:t>
            </w:r>
            <w:r>
              <w:rPr>
                <w:rFonts w:ascii="Arial" w:cs="Arial" w:eastAsia="Arial" w:hAnsi="Arial"/>
                <w:b/>
                <w:bCs/>
              </w:rPr>
              <w:t xml:space="preserve">sukses</w:t>
            </w:r>
            <w:r>
              <w:rPr>
                <w:rFonts w:ascii="Arial" w:cs="Arial" w:eastAsia="Arial" w:hAnsi="Arial"/>
              </w:rPr>
              <w:t xml:space="preserve"> (X = 1) dengan peluang </w:t>
            </w:r>
            <w:r>
              <w:rPr>
                <w:rFonts w:ascii="Arial" w:cs="Arial" w:eastAsia="Arial" w:hAnsi="Arial"/>
                <w:b/>
                <w:bCs/>
              </w:rPr>
              <w:t xml:space="preserve">p</w:t>
            </w:r>
            <w:r>
              <w:rPr>
                <w:rFonts w:ascii="Arial" w:cs="Arial" w:eastAsia="Arial" w:hAnsi="Arial"/>
              </w:rPr>
              <w:t xml:space="preserve">, dan kalah disebut </w:t>
            </w:r>
            <w:r>
              <w:rPr>
                <w:rFonts w:ascii="Arial" w:cs="Arial" w:eastAsia="Arial" w:hAnsi="Arial"/>
                <w:b/>
                <w:bCs/>
              </w:rPr>
              <w:t xml:space="preserve">gagal</w:t>
            </w:r>
            <w:r>
              <w:rPr>
                <w:rFonts w:ascii="Arial" w:cs="Arial" w:eastAsia="Arial" w:hAnsi="Arial"/>
              </w:rPr>
              <w:t xml:space="preserve"> (X = 0) dengan peluang </w:t>
            </w:r>
            <w:r>
              <w:rPr>
                <w:rFonts w:ascii="Arial" w:cs="Arial" w:eastAsia="Arial" w:hAnsi="Arial"/>
                <w:b/>
                <w:bCs/>
              </w:rPr>
              <w:t xml:space="preserve">q = 1 − p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spacing w:after="80" w:line="300"/>
            </w:pPr>
            <w:r>
              <w:rPr>
                <w:rFonts w:ascii="Arial" w:cs="Arial" w:eastAsia="Arial" w:hAnsi="Arial"/>
              </w:rPr>
              <w:t xml:space="preserve">Peluang ini sudah ditetapkan sebelum bertarung dan tidak berubah karena cara bermain.</w:t>
            </w:r>
          </w:p>
          <w:p>
            <w:pPr>
              <w:spacing w:after="80" w:line="300"/>
            </w:pPr>
            <w:r>
              <w:rPr>
                <w:rFonts w:ascii="Arial" w:cs="Arial" w:eastAsia="Arial" w:hAnsi="Arial"/>
              </w:rPr>
              <w:t xml:space="preserve">Fungsi peluangnya: </w:t>
            </w:r>
            <w:r>
              <w:rPr>
                <w:rFonts w:ascii="Arial" w:cs="Arial" w:eastAsia="Arial" w:hAnsi="Arial"/>
                <w:b/>
                <w:bCs/>
              </w:rPr>
              <w:t xml:space="preserve">P(X = x) = p</w:t>
            </w:r>
            <w:r>
              <w:rPr>
                <w:rFonts w:ascii="Arial" w:cs="Arial" w:eastAsia="Arial" w:hAnsi="Arial"/>
                <w:b/>
                <w:bCs/>
                <w:vertAlign w:val="superscript"/>
              </w:rPr>
              <w:t xml:space="preserve">x</w:t>
            </w:r>
            <w:r>
              <w:rPr>
                <w:rFonts w:ascii="Arial" w:cs="Arial" w:eastAsia="Arial" w:hAnsi="Arial"/>
                <w:b/>
                <w:bCs/>
              </w:rPr>
              <w:t xml:space="preserve"> · q</w:t>
            </w:r>
            <w:r>
              <w:rPr>
                <w:rFonts w:ascii="Arial" w:cs="Arial" w:eastAsia="Arial" w:hAnsi="Arial"/>
                <w:b/>
                <w:bCs/>
                <w:vertAlign w:val="superscript"/>
              </w:rPr>
              <w:t xml:space="preserve">1 − x</w:t>
            </w:r>
            <w:r>
              <w:rPr>
                <w:rFonts w:ascii="Arial" w:cs="Arial" w:eastAsia="Arial" w:hAnsi="Arial"/>
              </w:rPr>
              <w:t xml:space="preserve">, untuk x = 0 atau x = 1.</w:t>
            </w:r>
          </w:p>
        </w:tc>
      </w:tr>
    </w:tbl>
    <w:p>
      <w:pPr>
        <w:spacing w:after="100" w:before="160" w:line="300"/>
      </w:pPr>
      <w:r>
        <w:rPr>
          <w:rFonts w:ascii="Arial" w:cs="Arial" w:eastAsia="Arial" w:hAnsi="Arial"/>
          <w:b/>
          <w:bCs/>
        </w:rPr>
        <w:t xml:space="preserve">3. </w:t>
      </w:r>
      <w:r>
        <w:rPr>
          <w:rFonts w:ascii="Arial" w:cs="Arial" w:eastAsia="Arial" w:hAnsi="Arial"/>
        </w:rPr>
        <w:t xml:space="preserve">Gunakan rumus pada Kotak Informasi 1 untuk menghitung P(X = 1) dan P(X = 0) pada tahap 2. Apakah hasilnya sama dengan p dan q?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3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C8C8C"/>
                <w:sz w:val="18"/>
                <w:szCs w:val="18"/>
              </w:rPr>
              <w:t xml:space="preserve">Jawaban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8862A" w:sz="12"/>
              <w:left w:val="single" w:color="B8862A" w:sz="12"/>
              <w:bottom w:val="single" w:color="B8862A" w:sz="12"/>
              <w:right w:val="single" w:color="B8862A" w:sz="12"/>
            </w:tcBorders>
            <w:shd w:fill="FBF3D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B8862A"/>
              </w:rPr>
              <w:t xml:space="preserve">Kotak Informasi 2</w:t>
            </w:r>
          </w:p>
          <w:p>
            <w:pPr>
              <w:spacing w:after="80" w:line="300"/>
            </w:pPr>
            <w:r>
              <w:rPr>
                <w:rFonts w:ascii="Arial" w:cs="Arial" w:eastAsia="Arial" w:hAnsi="Arial"/>
                <w:b/>
                <w:bCs/>
              </w:rPr>
              <w:t xml:space="preserve">Nilai harapan</w:t>
            </w:r>
            <w:r>
              <w:rPr>
                <w:rFonts w:ascii="Arial" w:cs="Arial" w:eastAsia="Arial" w:hAnsi="Arial"/>
              </w:rPr>
              <w:t xml:space="preserve"> E(X) = p, yaitu rata-rata nilai X jika percobaan diulang sangat banyak kali.</w:t>
            </w:r>
          </w:p>
          <w:p>
            <w:pPr>
              <w:spacing w:after="80" w:line="300"/>
            </w:pPr>
            <w:r>
              <w:rPr>
                <w:rFonts w:ascii="Arial" w:cs="Arial" w:eastAsia="Arial" w:hAnsi="Arial"/>
                <w:b/>
                <w:bCs/>
              </w:rPr>
              <w:t xml:space="preserve">Variansi</w:t>
            </w:r>
            <w:r>
              <w:rPr>
                <w:rFonts w:ascii="Arial" w:cs="Arial" w:eastAsia="Arial" w:hAnsi="Arial"/>
              </w:rPr>
              <w:t xml:space="preserve"> Var(X) = p · q, yaitu ukuran seberapa sulit hasil percobaan ditebak.</w:t>
            </w:r>
          </w:p>
        </w:tc>
      </w:tr>
    </w:tbl>
    <w:p>
      <w:pPr>
        <w:spacing w:after="100" w:before="160" w:line="300"/>
      </w:pPr>
      <w:r>
        <w:rPr>
          <w:rFonts w:ascii="Arial" w:cs="Arial" w:eastAsia="Arial" w:hAnsi="Arial"/>
          <w:b/>
          <w:bCs/>
        </w:rPr>
        <w:t xml:space="preserve">4. </w:t>
      </w:r>
      <w:r>
        <w:rPr>
          <w:rFonts w:ascii="Arial" w:cs="Arial" w:eastAsia="Arial" w:hAnsi="Arial"/>
        </w:rPr>
        <w:t xml:space="preserve">Hitung E(X) dan Var(X) untuk tahap 1 dan tahap 3. Di tahap mana hasil pertarungan lebih sulit ditebak? Mengapa?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5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C8C8C"/>
                <w:sz w:val="18"/>
                <w:szCs w:val="18"/>
              </w:rPr>
              <w:t xml:space="preserve">Jawaban</w:t>
            </w:r>
          </w:p>
        </w:tc>
      </w:tr>
    </w:tbl>
    <w:p>
      <w:pPr>
        <w:spacing w:after="100" w:before="160" w:line="300"/>
      </w:pPr>
      <w:r>
        <w:rPr>
          <w:rFonts w:ascii="Arial" w:cs="Arial" w:eastAsia="Arial" w:hAnsi="Arial"/>
          <w:b/>
          <w:bCs/>
        </w:rPr>
        <w:t xml:space="preserve">5. </w:t>
      </w:r>
      <w:r>
        <w:rPr>
          <w:rFonts w:ascii="Arial" w:cs="Arial" w:eastAsia="Arial" w:hAnsi="Arial"/>
        </w:rPr>
        <w:t xml:space="preserve">Peluang menang di tahap 3 adalah 0,7. Apakah itu berarti kamu pasti menang? Jelaskan dengan melihat hasil permainanmu.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3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C8C8C"/>
                <w:sz w:val="18"/>
                <w:szCs w:val="18"/>
              </w:rPr>
              <w:t xml:space="preserve">Jawaban</w:t>
            </w:r>
          </w:p>
        </w:tc>
      </w:tr>
    </w:tbl>
    <w:p>
      <w:r>
        <w:br w:type="page"/>
      </w:r>
    </w:p>
    <w:p>
      <w:pPr>
        <w:spacing w:after="100" w:before="160" w:line="300"/>
      </w:pPr>
      <w:r>
        <w:rPr>
          <w:rFonts w:ascii="Arial" w:cs="Arial" w:eastAsia="Arial" w:hAnsi="Arial"/>
          <w:b/>
          <w:bCs/>
        </w:rPr>
        <w:t xml:space="preserve">6. </w:t>
      </w:r>
      <w:r>
        <w:rPr>
          <w:rFonts w:ascii="Arial" w:cs="Arial" w:eastAsia="Arial" w:hAnsi="Arial"/>
          <w:b/>
          <w:bCs/>
        </w:rPr>
        <w:t xml:space="preserve">Tendangan Penalti.</w:t>
      </w:r>
      <w:r>
        <w:rPr>
          <w:rFonts w:ascii="Arial" w:cs="Arial" w:eastAsia="Arial" w:hAnsi="Arial"/>
        </w:rPr>
        <w:t xml:space="preserve"> Rafi, pemain futsal sekolah, mencetak gol dari tendangan penalti dengan peluang 0,8 setiap kali menendang (angka permisalan). Misalkan X = 1 jika gol dan X = 0 jika tidak.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</w:rPr>
        <w:t xml:space="preserve">Tentukan p dan q, lalu tuliskan fungsi peluang X.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</w:rPr>
        <w:t xml:space="preserve">Hitung E(X) dan Var(X).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Arial" w:cs="Arial" w:eastAsia="Arial" w:hAnsi="Arial"/>
        </w:rPr>
        <w:t xml:space="preserve">Dua tendangan Rafi berturut-turut gagal. Temannya berkata, "Tendangan berikutnya pasti gol." Setujukah kamu? Jelaskan.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9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C8C8C"/>
                <w:sz w:val="18"/>
                <w:szCs w:val="18"/>
              </w:rPr>
              <w:t xml:space="preserve">Jawaban a, b, dan c</w:t>
            </w:r>
          </w:p>
        </w:tc>
      </w:tr>
    </w:tbl>
    <w:p>
      <w:pPr>
        <w:spacing w:after="100" w:before="160" w:line="300"/>
      </w:pPr>
      <w:r>
        <w:rPr>
          <w:rFonts w:ascii="Arial" w:cs="Arial" w:eastAsia="Arial" w:hAnsi="Arial"/>
          <w:b/>
          <w:bCs/>
        </w:rPr>
        <w:t xml:space="preserve">7. </w:t>
      </w:r>
      <w:r>
        <w:rPr>
          <w:rFonts w:ascii="Arial" w:cs="Arial" w:eastAsia="Arial" w:hAnsi="Arial"/>
        </w:rPr>
        <w:t xml:space="preserve">Permainan yang telah kamu lakukan merupakan contoh </w:t>
      </w:r>
      <w:r>
        <w:rPr>
          <w:rFonts w:ascii="Arial" w:cs="Arial" w:eastAsia="Arial" w:hAnsi="Arial"/>
          <w:b/>
          <w:bCs/>
        </w:rPr>
        <w:t xml:space="preserve">distribusi Bernoulli</w:t>
      </w:r>
      <w:r>
        <w:rPr>
          <w:rFonts w:ascii="Arial" w:cs="Arial" w:eastAsia="Arial" w:hAnsi="Arial"/>
        </w:rPr>
        <w:t xml:space="preserve">. Apa yang dapat kamu simpulkan tentang distribusi tersebut?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3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C8C8C"/>
                <w:sz w:val="18"/>
                <w:szCs w:val="18"/>
              </w:rPr>
              <w:t xml:space="preserve">Jawaban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B8862A"/>
          <w:sz w:val="26"/>
          <w:szCs w:val="26"/>
        </w:rPr>
        <w:t xml:space="preserve">Refleksi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Setelah bermain dan mengerjakan LKPD ini, apa yang paling kamu pahami, dan apa yang masih membingungkan?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100" w:hRule="atLeast"/>
        </w:trPr>
        <w:tc>
          <w:tcPr>
            <w:tcW w:type="dxa" w:w="9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C8C8C"/>
                <w:sz w:val="18"/>
                <w:szCs w:val="18"/>
              </w:rPr>
              <w:t xml:space="preserve">Jawaban</w:t>
            </w:r>
          </w:p>
        </w:tc>
      </w:tr>
    </w:tbl>
    <w:p>
      <w:pPr>
        <w:spacing w:after="120"/>
      </w:pPr>
    </w:p>
    <w:p>
      <w:pPr>
        <w:spacing w:after="120" w:line="300"/>
        <w:jc w:val="center"/>
      </w:pPr>
      <w:r>
        <w:rPr>
          <w:rFonts w:ascii="Arial" w:cs="Arial" w:eastAsia="Arial" w:hAnsi="Arial"/>
          <w:color w:val="8C8C8C"/>
          <w:sz w:val="18"/>
          <w:szCs w:val="18"/>
        </w:rPr>
        <w:t xml:space="preserve">[ Kirim LKPD ]     [ Unduh LKPD (PDF) ]     [ Ajukan Perubahan (setelah terkirim) ]</w:t>
      </w:r>
    </w:p>
    <w:p>
      <w:r>
        <w:br w:type="page"/>
      </w:r>
    </w:p>
    <w:p>
      <w:pPr>
        <w:spacing w:after="200" w:before="120"/>
      </w:pPr>
      <w:r>
        <w:rPr>
          <w:rFonts w:ascii="Arial" w:cs="Arial" w:eastAsia="Arial" w:hAnsi="Arial"/>
          <w:b/>
          <w:bCs/>
          <w:color w:val="2B2117"/>
          <w:sz w:val="36"/>
          <w:szCs w:val="36"/>
        </w:rPr>
        <w:t xml:space="preserve">Lampiran: Kunci Jawaban dan Rubrik</w:t>
      </w:r>
    </w:p>
    <w:p>
      <w:pPr>
        <w:spacing w:after="120" w:line="300"/>
      </w:pPr>
      <w:r>
        <w:rPr>
          <w:rFonts w:ascii="Arial" w:cs="Arial" w:eastAsia="Arial" w:hAnsi="Arial"/>
          <w:i/>
          <w:iCs/>
        </w:rPr>
        <w:t xml:space="preserve">Untuk guru dan penilai. Tidak ditampilkan kepada siswa.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B8862A"/>
          <w:sz w:val="26"/>
          <w:szCs w:val="26"/>
        </w:rPr>
        <w:t xml:space="preserve">Kunci Jawaban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BB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Soal</w:t>
            </w:r>
          </w:p>
        </w:tc>
        <w:tc>
          <w:tcPr>
            <w:tcW w:type="dxa" w:w="7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BB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Jawaban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7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Dua: menang atau kalah.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7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Menang 0,7; kalah 1 − 0,7 = 0,3.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Tabel</w:t>
            </w:r>
          </w:p>
        </w:tc>
        <w:tc>
          <w:tcPr>
            <w:tcW w:type="dxa" w:w="7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Ceklis sesuai rekap. X = 1 jika menang, 0 jika kalah. P(X = x) = p jika menang, q jika kalah. Nilai q tiap tahap: 0,5; 0,4; 0,3; 0,6; 0,7.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7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P(X = 1) = 0,6</w:t>
            </w:r>
            <w:r>
              <w:rPr>
                <w:rFonts w:ascii="Arial" w:cs="Arial" w:eastAsia="Arial" w:hAnsi="Arial"/>
                <w:sz w:val="19"/>
                <w:szCs w:val="19"/>
                <w:vertAlign w:val="superscript"/>
              </w:rPr>
              <w:t xml:space="preserve">1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0,4</w:t>
            </w:r>
            <w:r>
              <w:rPr>
                <w:rFonts w:ascii="Arial" w:cs="Arial" w:eastAsia="Arial" w:hAnsi="Arial"/>
                <w:sz w:val="19"/>
                <w:szCs w:val="19"/>
                <w:vertAlign w:val="superscript"/>
              </w:rPr>
              <w:t xml:space="preserve">0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= 0,6; P(X = 0) = 0,6</w:t>
            </w:r>
            <w:r>
              <w:rPr>
                <w:rFonts w:ascii="Arial" w:cs="Arial" w:eastAsia="Arial" w:hAnsi="Arial"/>
                <w:sz w:val="19"/>
                <w:szCs w:val="19"/>
                <w:vertAlign w:val="superscript"/>
              </w:rPr>
              <w:t xml:space="preserve">0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0,4</w:t>
            </w:r>
            <w:r>
              <w:rPr>
                <w:rFonts w:ascii="Arial" w:cs="Arial" w:eastAsia="Arial" w:hAnsi="Arial"/>
                <w:sz w:val="19"/>
                <w:szCs w:val="19"/>
                <w:vertAlign w:val="superscript"/>
              </w:rPr>
              <w:t xml:space="preserve">1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= 0,4. Sama dengan p dan q.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7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Tahap 1: E(X) = 0,5; Var(X) = 0,5 · 0,5 = 0,25. Tahap 3: E(X) = 0,7; Var(X) = 0,7 · 0,3 = 0,21. Tahap 1 lebih sulit ditebak karena variansinya lebih besar; peluang menang dan kalah sama besar.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7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Tidak. Masih ada peluang kalah q = 0,3. Siswa merujuk hasilnya sendiri: jika menang, itu bukan jaminan; jika kalah, itu bukti bahwa 0,7 bukan kepastian.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6a</w:t>
            </w:r>
          </w:p>
        </w:tc>
        <w:tc>
          <w:tcPr>
            <w:tcW w:type="dxa" w:w="7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 = 0,8; q = 0,2; P(X = x) = 0,8</w:t>
            </w:r>
            <w:r>
              <w:rPr>
                <w:rFonts w:ascii="Arial" w:cs="Arial" w:eastAsia="Arial" w:hAnsi="Arial"/>
                <w:sz w:val="19"/>
                <w:szCs w:val="19"/>
                <w:vertAlign w:val="superscript"/>
              </w:rPr>
              <w:t xml:space="preserve">x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· 0,2</w:t>
            </w:r>
            <w:r>
              <w:rPr>
                <w:rFonts w:ascii="Arial" w:cs="Arial" w:eastAsia="Arial" w:hAnsi="Arial"/>
                <w:sz w:val="19"/>
                <w:szCs w:val="19"/>
                <w:vertAlign w:val="superscript"/>
              </w:rPr>
              <w:t xml:space="preserve">1 − x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x = 0 atau 1.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6b</w:t>
            </w:r>
          </w:p>
        </w:tc>
        <w:tc>
          <w:tcPr>
            <w:tcW w:type="dxa" w:w="7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E(X) = 0,8; Var(X) = 0,8 · 0,2 = 0,16.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6c</w:t>
            </w:r>
          </w:p>
        </w:tc>
        <w:tc>
          <w:tcPr>
            <w:tcW w:type="dxa" w:w="7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Tidak setuju. Setiap tendangan saling bebas dengan peluang gol tetap 0,8; dua kegagalan tidak membuat gol berikutnya pasti atau lebih mungkin.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7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Distribusi Bernoulli menggambarkan satu percobaan dengan dua hasil: sukses (X = 1) dengan peluang p dan gagal (X = 0) dengan peluang q = 1 − p. Fungsi peluangnya P(X = x) = p</w:t>
            </w:r>
            <w:r>
              <w:rPr>
                <w:rFonts w:ascii="Arial" w:cs="Arial" w:eastAsia="Arial" w:hAnsi="Arial"/>
                <w:sz w:val="19"/>
                <w:szCs w:val="19"/>
                <w:vertAlign w:val="superscript"/>
              </w:rPr>
              <w:t xml:space="preserve">x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q</w:t>
            </w:r>
            <w:r>
              <w:rPr>
                <w:rFonts w:ascii="Arial" w:cs="Arial" w:eastAsia="Arial" w:hAnsi="Arial"/>
                <w:sz w:val="19"/>
                <w:szCs w:val="19"/>
                <w:vertAlign w:val="superscript"/>
              </w:rPr>
              <w:t xml:space="preserve">1 − x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E(X) = p, Var(X) = pq. Peluang menunjukkan kemungkinan, bukan jaminan hasil satu percobaan.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Refleksi</w:t>
            </w:r>
          </w:p>
        </w:tc>
        <w:tc>
          <w:tcPr>
            <w:tcW w:type="dxa" w:w="7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Tidak dinilai.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B8862A"/>
          <w:sz w:val="26"/>
          <w:szCs w:val="26"/>
        </w:rPr>
        <w:t xml:space="preserve">Rubrik Penilaian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BB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Jenis soal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BB8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Skor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Tabel (per tahap yang dimainkan)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jika ceklis, X, dan P(X = x) benar; 0 jika ada yang salah.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Hitungan (2, 3, bagian hitung 4, 6a, 6b)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benar; 1 cara benar tetapi salah hitung; 0 salah atau kosong.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Uraian (1, alasan 4, 5, 6c, 7)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 benar dengan alasan memakai konsep yang tepat dan merujuk data permainan atau cerita; 3 benar tetapi alasan kurang lengkap; 2 sebagian benar atau ada satu salah paham; 1 salah atau tanpa alasan; 0 kosong.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</w:rPr>
        <w:t xml:space="preserve">Nilai akhir = jumlah skor ÷ skor maksimum × 100. Skor maksimum tabel bergantung pada banyak tahap yang dimainkan.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C8C8C"/>
        <w:sz w:val="16"/>
        <w:szCs w:val="16"/>
      </w:rPr>
      <w:t xml:space="preserve">LKPD Distribusi Bernoulli · Adventure Bernoulli · halaman </w:t>
    </w:r>
    <w:r>
      <w:rPr>
        <w:rFonts w:ascii="Arial" w:cs="Arial" w:eastAsia="Arial" w:hAnsi="Arial"/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LKPD Distribusi Bernoulli</dc:title>
  <dc:creator>Kelompok 17, Universitas Sriwijaya</dc:creator>
  <cp:lastModifiedBy>Un-named</cp:lastModifiedBy>
  <cp:revision>1</cp:revision>
  <dcterms:created xsi:type="dcterms:W3CDTF">2026-10-25T08:38:00.373Z</dcterms:created>
  <dcterms:modified xsi:type="dcterms:W3CDTF">2026-10-25T08:38:00.373Z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