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78" w:rsidRDefault="005A632D">
      <w:pPr>
        <w:rPr>
          <w:b/>
          <w:lang w:val="de-DE"/>
        </w:rPr>
      </w:pPr>
      <w:r>
        <w:rPr>
          <w:b/>
          <w:lang w:val="de-DE"/>
        </w:rPr>
        <w:t>Allgemein</w:t>
      </w:r>
    </w:p>
    <w:p w:rsidR="005A632D" w:rsidRDefault="005A632D">
      <w:pPr>
        <w:rPr>
          <w:b/>
          <w:lang w:val="de-DE"/>
        </w:rPr>
      </w:pPr>
    </w:p>
    <w:p w:rsidR="005A632D" w:rsidRDefault="005A632D" w:rsidP="005A632D">
      <w:pPr>
        <w:jc w:val="both"/>
        <w:rPr>
          <w:lang w:val="de-DE"/>
        </w:rPr>
      </w:pPr>
      <w:r>
        <w:rPr>
          <w:lang w:val="de-DE"/>
        </w:rPr>
        <w:t xml:space="preserve">Diese </w:t>
      </w:r>
      <w:proofErr w:type="spellStart"/>
      <w:r>
        <w:rPr>
          <w:lang w:val="de-DE"/>
        </w:rPr>
        <w:t>Jupyter</w:t>
      </w:r>
      <w:proofErr w:type="spellEnd"/>
      <w:r>
        <w:rPr>
          <w:lang w:val="de-DE"/>
        </w:rPr>
        <w:t xml:space="preserve">-Notebook Skripte dienen zum Training eines neuronalen Netzes mit 9-Schichten anhand eines im Vorfeld simulierten Datensatz (gasflowdata_mitA_16dim) zum ADM1-Modell (anaerobe Digestionsmodell Nr. 1). Die notwendigen Vorarbeiten wie die explorative Datenanalyse wurden bereits durchgeführt und sind nicht enthalten. Innerhalb des Skripts </w:t>
      </w:r>
      <w:proofErr w:type="spellStart"/>
      <w:r>
        <w:rPr>
          <w:lang w:val="de-DE"/>
        </w:rPr>
        <w:t>Training_gasflow_prediction</w:t>
      </w:r>
      <w:proofErr w:type="spellEnd"/>
      <w:r>
        <w:rPr>
          <w:lang w:val="de-DE"/>
        </w:rPr>
        <w:t xml:space="preserve"> werden die Daten normalisiert, in Trainings- und Testdaten aufgeteilt und trainiert. Das Training erfolgt auf einem Datensatz, der für jede Eingangsparametervariation (Substratzusammensetzung und Dilution) jeweils den Methangasstrom zu 16 Zeitpunkten beinhaltet. Daher sind im Input 4 Eingänge (für Kohlenhydrat-, Eiweiß-, bzw. Fettanteil und Dilution) und im Output 16 Ausgänge vorhanden. Das Netz sollte eine </w:t>
      </w:r>
      <w:r>
        <w:rPr>
          <w:lang w:val="de-DE"/>
        </w:rPr>
        <w:t>Vorhersage</w:t>
      </w:r>
      <w:r>
        <w:rPr>
          <w:lang w:val="de-DE"/>
        </w:rPr>
        <w:t xml:space="preserve">genauigkeit von ca. 97% auf den Testdaten produzieren. s wird dringend empfohlen aufgrund der Größe des Netzes das Training auf Google </w:t>
      </w:r>
      <w:proofErr w:type="spellStart"/>
      <w:r>
        <w:rPr>
          <w:lang w:val="de-DE"/>
        </w:rPr>
        <w:t>Colab</w:t>
      </w:r>
      <w:proofErr w:type="spellEnd"/>
      <w:r>
        <w:rPr>
          <w:lang w:val="de-DE"/>
        </w:rPr>
        <w:t xml:space="preserve"> oder einem ähnlichen Clouddienst durchzuführen. Es sind sowohl Möglichkeiten zum Training auf GPU als auch auf der CPU implementiert. </w:t>
      </w:r>
    </w:p>
    <w:p w:rsidR="005A632D" w:rsidRDefault="005A632D" w:rsidP="005A632D">
      <w:pPr>
        <w:jc w:val="both"/>
        <w:rPr>
          <w:lang w:val="de-DE"/>
        </w:rPr>
      </w:pPr>
    </w:p>
    <w:p w:rsidR="005A632D" w:rsidRPr="005A632D" w:rsidRDefault="005A632D" w:rsidP="005A632D">
      <w:pPr>
        <w:jc w:val="both"/>
        <w:rPr>
          <w:lang w:val="de-DE"/>
        </w:rPr>
      </w:pPr>
      <w:bookmarkStart w:id="0" w:name="_GoBack"/>
      <w:bookmarkEnd w:id="0"/>
    </w:p>
    <w:sectPr w:rsidR="005A632D" w:rsidRPr="005A6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09"/>
    <w:rsid w:val="0059254F"/>
    <w:rsid w:val="005A632D"/>
    <w:rsid w:val="005B3909"/>
    <w:rsid w:val="0063509F"/>
    <w:rsid w:val="006D5278"/>
    <w:rsid w:val="0070012F"/>
    <w:rsid w:val="00AD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A54F"/>
  <w15:chartTrackingRefBased/>
  <w15:docId w15:val="{1CD0F705-7728-48E2-9F49-A4A3251D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012F"/>
    <w:pPr>
      <w:autoSpaceDE w:val="0"/>
      <w:autoSpaceDN w:val="0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0012F"/>
    <w:pPr>
      <w:keepNext/>
      <w:autoSpaceDE/>
      <w:autoSpaceDN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rsid w:val="0070012F"/>
    <w:rPr>
      <w:rFonts w:ascii="Cambria" w:hAnsi="Cambria"/>
      <w:b/>
      <w:bCs/>
      <w:kern w:val="32"/>
      <w:sz w:val="32"/>
      <w:szCs w:val="32"/>
    </w:rPr>
  </w:style>
  <w:style w:type="paragraph" w:styleId="Beschriftung">
    <w:name w:val="caption"/>
    <w:basedOn w:val="Standard"/>
    <w:next w:val="Standard"/>
    <w:unhideWhenUsed/>
    <w:qFormat/>
    <w:rsid w:val="0070012F"/>
    <w:rPr>
      <w:b/>
      <w:bCs/>
    </w:rPr>
  </w:style>
  <w:style w:type="character" w:styleId="Fett">
    <w:name w:val="Strong"/>
    <w:basedOn w:val="Absatz-Standardschriftart"/>
    <w:qFormat/>
    <w:rsid w:val="0070012F"/>
    <w:rPr>
      <w:b/>
      <w:bCs/>
    </w:rPr>
  </w:style>
  <w:style w:type="character" w:styleId="SchwacheHervorhebung">
    <w:name w:val="Subtle Emphasis"/>
    <w:aliases w:val="Formel"/>
    <w:basedOn w:val="Fett"/>
    <w:uiPriority w:val="19"/>
    <w:qFormat/>
    <w:rsid w:val="0070012F"/>
    <w:rPr>
      <w:rFonts w:ascii="Times New Roman" w:hAnsi="Times New Roman"/>
      <w:b w:val="0"/>
      <w:bCs/>
      <w:i w:val="0"/>
      <w:iCs/>
      <w:color w:val="auto"/>
      <w:spacing w:val="4"/>
      <w:positio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939</Characters>
  <Application>Microsoft Office Word</Application>
  <DocSecurity>0</DocSecurity>
  <Lines>7</Lines>
  <Paragraphs>2</Paragraphs>
  <ScaleCrop>false</ScaleCrop>
  <Company>Hochschule für angewandte Wissenschaften Ansbach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 David Wagner</dc:creator>
  <cp:keywords/>
  <dc:description/>
  <cp:lastModifiedBy>Dipl.-Ing. David Wagner</cp:lastModifiedBy>
  <cp:revision>2</cp:revision>
  <dcterms:created xsi:type="dcterms:W3CDTF">2020-10-19T12:32:00Z</dcterms:created>
  <dcterms:modified xsi:type="dcterms:W3CDTF">2020-10-19T12:47:00Z</dcterms:modified>
</cp:coreProperties>
</file>