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E3" w:rsidRPr="007B24E3" w:rsidRDefault="007B24E3" w:rsidP="007B24E3">
      <w:pPr>
        <w:jc w:val="center"/>
        <w:rPr>
          <w:b/>
          <w:sz w:val="28"/>
          <w:szCs w:val="28"/>
        </w:rPr>
      </w:pPr>
      <w:bookmarkStart w:id="0" w:name="_GoBack"/>
      <w:r w:rsidRPr="007B24E3">
        <w:rPr>
          <w:b/>
          <w:sz w:val="28"/>
          <w:szCs w:val="28"/>
        </w:rPr>
        <w:t>Audit Services Contract (ASC)</w:t>
      </w:r>
    </w:p>
    <w:p w:rsidR="00D60516" w:rsidRPr="007B24E3" w:rsidRDefault="007B24E3" w:rsidP="007B24E3">
      <w:pPr>
        <w:jc w:val="center"/>
        <w:rPr>
          <w:b/>
        </w:rPr>
      </w:pPr>
      <w:r>
        <w:rPr>
          <w:b/>
        </w:rPr>
        <w:t xml:space="preserve">AGENCY </w:t>
      </w:r>
      <w:r w:rsidR="009F3264" w:rsidRPr="007B24E3">
        <w:rPr>
          <w:b/>
        </w:rPr>
        <w:t xml:space="preserve">SCOPE OF WORK </w:t>
      </w:r>
      <w:r w:rsidR="00AB3045" w:rsidRPr="007B24E3">
        <w:rPr>
          <w:b/>
        </w:rPr>
        <w:t xml:space="preserve">(SOW) </w:t>
      </w:r>
      <w:r w:rsidR="00EB12DD">
        <w:rPr>
          <w:b/>
        </w:rPr>
        <w:t>TEMPLATE</w:t>
      </w:r>
      <w:r w:rsidR="009F3264" w:rsidRPr="007B24E3">
        <w:rPr>
          <w:b/>
        </w:rPr>
        <w:t xml:space="preserve"> and INSTRUCTIONS</w:t>
      </w:r>
    </w:p>
    <w:p w:rsidR="006A355D" w:rsidRDefault="00775394" w:rsidP="00775394">
      <w:pPr>
        <w:jc w:val="center"/>
        <w:rPr>
          <w:b/>
        </w:rPr>
      </w:pPr>
      <w:r w:rsidRPr="00775394">
        <w:rPr>
          <w:b/>
        </w:rPr>
        <w:t xml:space="preserve">Version </w:t>
      </w:r>
      <w:r w:rsidR="0061487F">
        <w:rPr>
          <w:b/>
        </w:rPr>
        <w:t>2</w:t>
      </w:r>
      <w:r w:rsidRPr="00775394">
        <w:rPr>
          <w:b/>
        </w:rPr>
        <w:t xml:space="preserve">:  </w:t>
      </w:r>
      <w:r w:rsidR="0061487F">
        <w:rPr>
          <w:b/>
        </w:rPr>
        <w:t>February 4, 2013</w:t>
      </w:r>
    </w:p>
    <w:p w:rsidR="00775394" w:rsidRPr="00775394" w:rsidRDefault="00775394" w:rsidP="00775394">
      <w:pPr>
        <w:jc w:val="center"/>
        <w:rPr>
          <w:b/>
        </w:rPr>
      </w:pPr>
    </w:p>
    <w:p w:rsidR="009F3264" w:rsidRPr="008B4D75" w:rsidRDefault="00233564" w:rsidP="00233564">
      <w:pPr>
        <w:numPr>
          <w:ilvl w:val="0"/>
          <w:numId w:val="5"/>
        </w:numPr>
        <w:rPr>
          <w:b/>
        </w:rPr>
      </w:pPr>
      <w:r w:rsidRPr="008B4D75">
        <w:rPr>
          <w:b/>
        </w:rPr>
        <w:t>Scope of Work.  Fill out information and/or data as indicated:</w:t>
      </w:r>
    </w:p>
    <w:p w:rsidR="00233564" w:rsidRDefault="00233564" w:rsidP="00233564">
      <w:pPr>
        <w:ind w:left="360"/>
      </w:pPr>
    </w:p>
    <w:p w:rsidR="00233564" w:rsidRPr="008B4D75" w:rsidRDefault="00233564" w:rsidP="00233564">
      <w:pPr>
        <w:numPr>
          <w:ilvl w:val="0"/>
          <w:numId w:val="6"/>
        </w:numPr>
        <w:rPr>
          <w:b/>
        </w:rPr>
      </w:pPr>
      <w:r w:rsidRPr="008B4D75">
        <w:rPr>
          <w:b/>
        </w:rPr>
        <w:t>Purpose</w:t>
      </w:r>
    </w:p>
    <w:p w:rsidR="00233564" w:rsidRDefault="00233564" w:rsidP="00233564">
      <w:pPr>
        <w:ind w:left="720"/>
      </w:pPr>
      <w:r w:rsidRPr="00AD0E17">
        <w:rPr>
          <w:highlight w:val="yellow"/>
        </w:rPr>
        <w:t>[Explain to the Master Contractors the purpose of the Agency’s financial audit request.]</w:t>
      </w:r>
    </w:p>
    <w:p w:rsidR="00233564" w:rsidRDefault="00233564" w:rsidP="00233564"/>
    <w:p w:rsidR="00233564" w:rsidRPr="008B4D75" w:rsidRDefault="00233564" w:rsidP="00233564">
      <w:pPr>
        <w:numPr>
          <w:ilvl w:val="0"/>
          <w:numId w:val="6"/>
        </w:numPr>
        <w:rPr>
          <w:b/>
        </w:rPr>
      </w:pPr>
      <w:r w:rsidRPr="008B4D75">
        <w:rPr>
          <w:b/>
        </w:rPr>
        <w:t>Backg</w:t>
      </w:r>
      <w:r w:rsidR="00370670">
        <w:rPr>
          <w:b/>
        </w:rPr>
        <w:t>r</w:t>
      </w:r>
      <w:r w:rsidRPr="008B4D75">
        <w:rPr>
          <w:b/>
        </w:rPr>
        <w:t>ound</w:t>
      </w:r>
    </w:p>
    <w:p w:rsidR="005F1EAF" w:rsidRDefault="00233564" w:rsidP="00233564">
      <w:pPr>
        <w:ind w:left="720"/>
        <w:rPr>
          <w:highlight w:val="yellow"/>
        </w:rPr>
      </w:pPr>
      <w:r w:rsidRPr="00345DD1">
        <w:rPr>
          <w:highlight w:val="yellow"/>
        </w:rPr>
        <w:t>[</w:t>
      </w:r>
      <w:r w:rsidR="00B13A6F">
        <w:rPr>
          <w:highlight w:val="yellow"/>
        </w:rPr>
        <w:t>Like a problem statement, e</w:t>
      </w:r>
      <w:r w:rsidRPr="00345DD1">
        <w:rPr>
          <w:highlight w:val="yellow"/>
        </w:rPr>
        <w:t>xplain to the Master Contractors some background information that helps them understand why the financial audit was necessary.</w:t>
      </w:r>
      <w:r w:rsidR="005F1EAF">
        <w:rPr>
          <w:highlight w:val="yellow"/>
        </w:rPr>
        <w:t xml:space="preserve"> You do not need to share any information at this point that you feel is confidential, but it is important for the Master Contractors to grasp the issue so that they can propose a suitable Work Plan. </w:t>
      </w:r>
    </w:p>
    <w:p w:rsidR="005F1EAF" w:rsidRDefault="005F1EAF" w:rsidP="00233564">
      <w:pPr>
        <w:ind w:left="720"/>
        <w:rPr>
          <w:highlight w:val="yellow"/>
        </w:rPr>
      </w:pPr>
    </w:p>
    <w:p w:rsidR="00B07220" w:rsidRDefault="00233564" w:rsidP="00233564">
      <w:pPr>
        <w:ind w:left="720"/>
        <w:rPr>
          <w:highlight w:val="yellow"/>
        </w:rPr>
      </w:pPr>
      <w:r w:rsidRPr="00345DD1">
        <w:rPr>
          <w:highlight w:val="yellow"/>
        </w:rPr>
        <w:t xml:space="preserve">Also, indicate any special format, or system that is currently being used that would influence how they propose. </w:t>
      </w:r>
      <w:r w:rsidR="0085782F" w:rsidRPr="00345DD1">
        <w:rPr>
          <w:highlight w:val="yellow"/>
        </w:rPr>
        <w:t xml:space="preserve">Example:  Are the records on a mainframe?  Are they in an MS Excel format?  Are the records accessible via the web with special logon permissions?  </w:t>
      </w:r>
      <w:r w:rsidRPr="00345DD1">
        <w:rPr>
          <w:highlight w:val="yellow"/>
        </w:rPr>
        <w:t xml:space="preserve"> </w:t>
      </w:r>
    </w:p>
    <w:p w:rsidR="005F1EAF" w:rsidRDefault="005F1EAF" w:rsidP="00233564">
      <w:pPr>
        <w:ind w:left="720"/>
        <w:rPr>
          <w:highlight w:val="yellow"/>
        </w:rPr>
      </w:pPr>
    </w:p>
    <w:p w:rsidR="005F1EAF" w:rsidRPr="00345DD1" w:rsidRDefault="005F1EAF" w:rsidP="00233564">
      <w:pPr>
        <w:ind w:left="720"/>
        <w:rPr>
          <w:highlight w:val="yellow"/>
        </w:rPr>
      </w:pPr>
      <w:r>
        <w:rPr>
          <w:highlight w:val="yellow"/>
        </w:rPr>
        <w:t>If records or documents that need to be audited are only available at certain times, or, are only available at a certain location by appointment only, these are the types of things it will be important to let the Master Contractors know.</w:t>
      </w:r>
    </w:p>
    <w:p w:rsidR="00FA3CE2" w:rsidRPr="00345DD1" w:rsidRDefault="00FA3CE2" w:rsidP="00233564">
      <w:pPr>
        <w:ind w:left="720"/>
        <w:rPr>
          <w:highlight w:val="yellow"/>
        </w:rPr>
      </w:pPr>
    </w:p>
    <w:p w:rsidR="00FA3CE2" w:rsidRPr="00345DD1" w:rsidRDefault="00FA3CE2" w:rsidP="00233564">
      <w:pPr>
        <w:ind w:left="720"/>
        <w:rPr>
          <w:highlight w:val="yellow"/>
        </w:rPr>
      </w:pPr>
      <w:r w:rsidRPr="00345DD1">
        <w:rPr>
          <w:highlight w:val="yellow"/>
        </w:rPr>
        <w:t>What kind of records need to be audited?  Example:  Accounts Receivable, Accounts Payable, 3</w:t>
      </w:r>
      <w:r w:rsidRPr="00345DD1">
        <w:rPr>
          <w:highlight w:val="yellow"/>
          <w:vertAlign w:val="superscript"/>
        </w:rPr>
        <w:t>rd</w:t>
      </w:r>
      <w:r w:rsidRPr="00345DD1">
        <w:rPr>
          <w:highlight w:val="yellow"/>
        </w:rPr>
        <w:t xml:space="preserve"> party vendor receipts, 3</w:t>
      </w:r>
      <w:r w:rsidRPr="00345DD1">
        <w:rPr>
          <w:highlight w:val="yellow"/>
          <w:vertAlign w:val="superscript"/>
        </w:rPr>
        <w:t>rd</w:t>
      </w:r>
      <w:r w:rsidRPr="00345DD1">
        <w:rPr>
          <w:highlight w:val="yellow"/>
        </w:rPr>
        <w:t xml:space="preserve"> party reimbursement to the State, etc.?</w:t>
      </w:r>
    </w:p>
    <w:p w:rsidR="00B07220" w:rsidRPr="00345DD1" w:rsidRDefault="00B07220" w:rsidP="00233564">
      <w:pPr>
        <w:ind w:left="720"/>
        <w:rPr>
          <w:highlight w:val="yellow"/>
        </w:rPr>
      </w:pPr>
    </w:p>
    <w:p w:rsidR="00795FCF" w:rsidRPr="00345DD1" w:rsidRDefault="00795FCF" w:rsidP="00233564">
      <w:pPr>
        <w:ind w:left="720"/>
        <w:rPr>
          <w:highlight w:val="yellow"/>
        </w:rPr>
      </w:pPr>
      <w:r w:rsidRPr="00345DD1">
        <w:rPr>
          <w:highlight w:val="yellow"/>
        </w:rPr>
        <w:t xml:space="preserve">If </w:t>
      </w:r>
      <w:r w:rsidR="00567E9A" w:rsidRPr="00345DD1">
        <w:rPr>
          <w:highlight w:val="yellow"/>
        </w:rPr>
        <w:t>one or more 3</w:t>
      </w:r>
      <w:r w:rsidR="00567E9A" w:rsidRPr="00345DD1">
        <w:rPr>
          <w:highlight w:val="yellow"/>
          <w:vertAlign w:val="superscript"/>
        </w:rPr>
        <w:t>rd</w:t>
      </w:r>
      <w:r w:rsidR="00567E9A" w:rsidRPr="00345DD1">
        <w:rPr>
          <w:highlight w:val="yellow"/>
        </w:rPr>
        <w:t xml:space="preserve"> parties are stakeholders (whether State or vendor) in the audit, then please make sure that you include this information.</w:t>
      </w:r>
    </w:p>
    <w:p w:rsidR="00567E9A" w:rsidRPr="00345DD1" w:rsidRDefault="00567E9A" w:rsidP="00233564">
      <w:pPr>
        <w:ind w:left="720"/>
        <w:rPr>
          <w:highlight w:val="yellow"/>
        </w:rPr>
      </w:pPr>
    </w:p>
    <w:p w:rsidR="00233564" w:rsidRDefault="00B07220" w:rsidP="00233564">
      <w:pPr>
        <w:ind w:left="720"/>
      </w:pPr>
      <w:r w:rsidRPr="00345DD1">
        <w:rPr>
          <w:highlight w:val="yellow"/>
        </w:rPr>
        <w:t xml:space="preserve">This is where you will also indicate any data information that will be helpful </w:t>
      </w:r>
      <w:r w:rsidR="00CA2361" w:rsidRPr="00345DD1">
        <w:rPr>
          <w:highlight w:val="yellow"/>
        </w:rPr>
        <w:t>for</w:t>
      </w:r>
      <w:r w:rsidRPr="00345DD1">
        <w:rPr>
          <w:highlight w:val="yellow"/>
        </w:rPr>
        <w:t xml:space="preserve"> them to understand the scope and capacity of their resources that will be needed.  Example:  The financial records to be audited are located at one site.  Or, the financial records to be audited are at 20 different locations and they are (you would list the sites). </w:t>
      </w:r>
      <w:r w:rsidR="0085782F" w:rsidRPr="00345DD1">
        <w:rPr>
          <w:highlight w:val="yellow"/>
        </w:rPr>
        <w:t xml:space="preserve">Or, there are 20,000 records available to be audited.  </w:t>
      </w:r>
      <w:r w:rsidR="00A93D72">
        <w:rPr>
          <w:highlight w:val="yellow"/>
        </w:rPr>
        <w:t>You can see how these variances would affect</w:t>
      </w:r>
      <w:r w:rsidRPr="00345DD1">
        <w:rPr>
          <w:highlight w:val="yellow"/>
        </w:rPr>
        <w:t xml:space="preserve"> ho</w:t>
      </w:r>
      <w:r w:rsidR="00A93D72">
        <w:rPr>
          <w:highlight w:val="yellow"/>
        </w:rPr>
        <w:t>w the Master Contractor</w:t>
      </w:r>
      <w:r w:rsidR="0085782F" w:rsidRPr="00345DD1">
        <w:rPr>
          <w:highlight w:val="yellow"/>
        </w:rPr>
        <w:t xml:space="preserve"> propose</w:t>
      </w:r>
      <w:r w:rsidR="00A93D72">
        <w:rPr>
          <w:highlight w:val="yellow"/>
        </w:rPr>
        <w:t>s</w:t>
      </w:r>
      <w:r w:rsidR="0085782F" w:rsidRPr="00345DD1">
        <w:rPr>
          <w:highlight w:val="yellow"/>
        </w:rPr>
        <w:t xml:space="preserve"> their resources.]</w:t>
      </w:r>
      <w:r>
        <w:t xml:space="preserve"> </w:t>
      </w:r>
    </w:p>
    <w:p w:rsidR="00B07220" w:rsidRDefault="00B07220" w:rsidP="00B07220"/>
    <w:p w:rsidR="00B07220" w:rsidRPr="008B4D75" w:rsidRDefault="008E6584" w:rsidP="008E6584">
      <w:pPr>
        <w:numPr>
          <w:ilvl w:val="0"/>
          <w:numId w:val="6"/>
        </w:numPr>
        <w:tabs>
          <w:tab w:val="clear" w:pos="720"/>
        </w:tabs>
        <w:ind w:left="900" w:hanging="540"/>
        <w:rPr>
          <w:b/>
        </w:rPr>
      </w:pPr>
      <w:r w:rsidRPr="008B4D75">
        <w:rPr>
          <w:b/>
        </w:rPr>
        <w:t xml:space="preserve">  </w:t>
      </w:r>
      <w:r w:rsidR="00B07220" w:rsidRPr="008B4D75">
        <w:rPr>
          <w:b/>
        </w:rPr>
        <w:t>The Agency’s goal for this financial audit service is:</w:t>
      </w:r>
      <w:r w:rsidR="00B872CD" w:rsidRPr="008B4D75">
        <w:rPr>
          <w:b/>
        </w:rPr>
        <w:t xml:space="preserve"> </w:t>
      </w:r>
    </w:p>
    <w:p w:rsidR="00B07220" w:rsidRDefault="00B07220" w:rsidP="00C57E0A"/>
    <w:p w:rsidR="00B07220" w:rsidRDefault="008E6584" w:rsidP="008E6584">
      <w:pPr>
        <w:numPr>
          <w:ilvl w:val="0"/>
          <w:numId w:val="6"/>
        </w:numPr>
        <w:tabs>
          <w:tab w:val="clear" w:pos="720"/>
        </w:tabs>
        <w:ind w:left="900" w:hanging="540"/>
      </w:pPr>
      <w:r>
        <w:t xml:space="preserve">   </w:t>
      </w:r>
      <w:r w:rsidR="00B07220">
        <w:t>The Master Contractor will complete the requirements as indicated</w:t>
      </w:r>
      <w:r w:rsidR="00D90927">
        <w:t xml:space="preserve"> to meet</w:t>
      </w:r>
      <w:r w:rsidR="00C57E0A">
        <w:t xml:space="preserve"> the Agency’s </w:t>
      </w:r>
      <w:r w:rsidR="00722DFE">
        <w:t xml:space="preserve">goal </w:t>
      </w:r>
      <w:r w:rsidR="00B07220">
        <w:t xml:space="preserve">through the following objectives </w:t>
      </w:r>
      <w:r w:rsidR="00B07220" w:rsidRPr="005706F9">
        <w:rPr>
          <w:highlight w:val="yellow"/>
        </w:rPr>
        <w:t>(List any objectives)</w:t>
      </w:r>
      <w:r w:rsidR="00B07220">
        <w:t>:</w:t>
      </w:r>
    </w:p>
    <w:p w:rsidR="00BC0399" w:rsidRDefault="00BC0399" w:rsidP="00BC0399">
      <w:pPr>
        <w:ind w:firstLine="720"/>
      </w:pPr>
    </w:p>
    <w:bookmarkEnd w:id="0"/>
    <w:p w:rsidR="00276C5B" w:rsidRPr="00BC3340" w:rsidRDefault="00BC0399" w:rsidP="00B872CD">
      <w:pPr>
        <w:ind w:left="1080"/>
        <w:rPr>
          <w:highlight w:val="yellow"/>
        </w:rPr>
      </w:pPr>
      <w:r w:rsidRPr="00BC3340">
        <w:rPr>
          <w:highlight w:val="yellow"/>
        </w:rPr>
        <w:lastRenderedPageBreak/>
        <w:t>[From the previous contract, here is an</w:t>
      </w:r>
      <w:r w:rsidR="00FE295D" w:rsidRPr="00BC3340">
        <w:rPr>
          <w:highlight w:val="yellow"/>
        </w:rPr>
        <w:t xml:space="preserve"> example of </w:t>
      </w:r>
      <w:r w:rsidR="00921CC3" w:rsidRPr="00BC3340">
        <w:rPr>
          <w:highlight w:val="yellow"/>
        </w:rPr>
        <w:t>a TORFP’s</w:t>
      </w:r>
      <w:r w:rsidR="00FE295D" w:rsidRPr="00BC3340">
        <w:rPr>
          <w:highlight w:val="yellow"/>
        </w:rPr>
        <w:t xml:space="preserve"> objective</w:t>
      </w:r>
      <w:r w:rsidR="00921CC3" w:rsidRPr="00BC3340">
        <w:rPr>
          <w:highlight w:val="yellow"/>
        </w:rPr>
        <w:t>s</w:t>
      </w:r>
      <w:r w:rsidR="00FE295D" w:rsidRPr="00BC3340">
        <w:rPr>
          <w:highlight w:val="yellow"/>
        </w:rPr>
        <w:t xml:space="preserve"> for an Agency</w:t>
      </w:r>
      <w:r w:rsidRPr="00BC3340">
        <w:rPr>
          <w:highlight w:val="yellow"/>
        </w:rPr>
        <w:t xml:space="preserve">:  </w:t>
      </w:r>
    </w:p>
    <w:p w:rsidR="00276C5B" w:rsidRPr="00BC3340" w:rsidRDefault="00276C5B" w:rsidP="00276C5B">
      <w:pPr>
        <w:ind w:left="1440"/>
        <w:rPr>
          <w:highlight w:val="yellow"/>
        </w:rPr>
      </w:pPr>
      <w:r w:rsidRPr="00BC3340">
        <w:rPr>
          <w:highlight w:val="yellow"/>
        </w:rPr>
        <w:t>A)  Audit, verify, and report if the 9-1-1 surcharge fees collected by certain wire line/wireless communications vendor, providing service in Maryland, were properly remitted to the State of Maryland; and,</w:t>
      </w:r>
    </w:p>
    <w:p w:rsidR="00276C5B" w:rsidRPr="002A226F" w:rsidRDefault="00276C5B" w:rsidP="00276C5B">
      <w:pPr>
        <w:ind w:left="1440"/>
      </w:pPr>
      <w:r w:rsidRPr="00BC3340">
        <w:rPr>
          <w:highlight w:val="yellow"/>
        </w:rPr>
        <w:t>B)  To provide recommendations on improvements to reporting requirements to better enable the Agency to verify whether carriers are properly remitting 9-1-1 surcharge fees.]</w:t>
      </w:r>
    </w:p>
    <w:p w:rsidR="00B07220" w:rsidRDefault="00B07220" w:rsidP="00BC0399">
      <w:pPr>
        <w:ind w:left="720"/>
      </w:pPr>
    </w:p>
    <w:p w:rsidR="00BC0399" w:rsidRDefault="00BC0399" w:rsidP="00BC0399">
      <w:pPr>
        <w:ind w:firstLine="720"/>
      </w:pPr>
    </w:p>
    <w:p w:rsidR="00820559" w:rsidRDefault="008E6584" w:rsidP="008E6584">
      <w:pPr>
        <w:numPr>
          <w:ilvl w:val="0"/>
          <w:numId w:val="6"/>
        </w:numPr>
        <w:tabs>
          <w:tab w:val="clear" w:pos="720"/>
        </w:tabs>
        <w:ind w:left="900" w:hanging="540"/>
      </w:pPr>
      <w:r>
        <w:t xml:space="preserve">   </w:t>
      </w:r>
      <w:r w:rsidR="00B07220">
        <w:t>In addition to the Gen</w:t>
      </w:r>
      <w:r w:rsidR="002D101A">
        <w:t xml:space="preserve">eral Requirements documented in </w:t>
      </w:r>
      <w:r w:rsidR="00B07220">
        <w:t>Section 6.0 of the TORFP, the Master Contractor</w:t>
      </w:r>
      <w:r w:rsidR="001B1DE5">
        <w:t xml:space="preserve"> must complete</w:t>
      </w:r>
      <w:r w:rsidR="005F1EAF">
        <w:t>:</w:t>
      </w:r>
      <w:r w:rsidR="001B1DE5">
        <w:t xml:space="preserve"> </w:t>
      </w:r>
    </w:p>
    <w:p w:rsidR="00B07220" w:rsidRDefault="001B1DE5" w:rsidP="00820559">
      <w:pPr>
        <w:ind w:left="1080"/>
      </w:pPr>
      <w:r w:rsidRPr="005706F9">
        <w:rPr>
          <w:highlight w:val="yellow"/>
        </w:rPr>
        <w:t>[</w:t>
      </w:r>
      <w:r w:rsidR="005F1EAF">
        <w:rPr>
          <w:highlight w:val="yellow"/>
        </w:rPr>
        <w:t xml:space="preserve">Without </w:t>
      </w:r>
      <w:r w:rsidR="000D21BD">
        <w:rPr>
          <w:highlight w:val="yellow"/>
        </w:rPr>
        <w:t xml:space="preserve">repeating </w:t>
      </w:r>
      <w:r w:rsidR="005F1EAF">
        <w:rPr>
          <w:highlight w:val="yellow"/>
        </w:rPr>
        <w:t xml:space="preserve">the </w:t>
      </w:r>
      <w:r w:rsidR="002D101A">
        <w:rPr>
          <w:highlight w:val="yellow"/>
        </w:rPr>
        <w:t xml:space="preserve">TORFP </w:t>
      </w:r>
      <w:r w:rsidR="005F1EAF">
        <w:rPr>
          <w:highlight w:val="yellow"/>
        </w:rPr>
        <w:t>Section 6.0 information, h</w:t>
      </w:r>
      <w:r w:rsidRPr="005706F9">
        <w:rPr>
          <w:highlight w:val="yellow"/>
        </w:rPr>
        <w:t>ere you will list all requirements that you need</w:t>
      </w:r>
      <w:r w:rsidR="005F1EAF">
        <w:rPr>
          <w:highlight w:val="yellow"/>
        </w:rPr>
        <w:t xml:space="preserve"> the Master Contractors</w:t>
      </w:r>
      <w:r w:rsidRPr="005706F9">
        <w:rPr>
          <w:highlight w:val="yellow"/>
        </w:rPr>
        <w:t xml:space="preserve"> to complete.  Make sure that you use</w:t>
      </w:r>
      <w:r w:rsidR="00C27091">
        <w:rPr>
          <w:highlight w:val="yellow"/>
        </w:rPr>
        <w:t xml:space="preserve"> numbers or letters to list each of your specific </w:t>
      </w:r>
      <w:r w:rsidRPr="005706F9">
        <w:rPr>
          <w:highlight w:val="yellow"/>
        </w:rPr>
        <w:t>requirements</w:t>
      </w:r>
      <w:r w:rsidR="00C27091">
        <w:rPr>
          <w:highlight w:val="yellow"/>
        </w:rPr>
        <w:t>.</w:t>
      </w:r>
      <w:r w:rsidRPr="005706F9">
        <w:rPr>
          <w:highlight w:val="yellow"/>
        </w:rPr>
        <w:t>]</w:t>
      </w:r>
      <w:r>
        <w:t>:</w:t>
      </w:r>
    </w:p>
    <w:p w:rsidR="001B1DE5" w:rsidRDefault="001B1DE5" w:rsidP="001B1DE5"/>
    <w:p w:rsidR="001B1DE5" w:rsidRDefault="008E6584" w:rsidP="008E6584">
      <w:pPr>
        <w:numPr>
          <w:ilvl w:val="0"/>
          <w:numId w:val="6"/>
        </w:numPr>
        <w:tabs>
          <w:tab w:val="clear" w:pos="720"/>
        </w:tabs>
        <w:ind w:left="900" w:hanging="540"/>
      </w:pPr>
      <w:r>
        <w:t xml:space="preserve">   </w:t>
      </w:r>
      <w:r w:rsidR="003A0F07" w:rsidRPr="00DD06EB">
        <w:rPr>
          <w:highlight w:val="yellow"/>
        </w:rPr>
        <w:t>[What is the end-date that you feel that t</w:t>
      </w:r>
      <w:r w:rsidR="001B1DE5" w:rsidRPr="00DD06EB">
        <w:rPr>
          <w:highlight w:val="yellow"/>
        </w:rPr>
        <w:t>he audit services work</w:t>
      </w:r>
      <w:r w:rsidR="003A0F07" w:rsidRPr="00DD06EB">
        <w:rPr>
          <w:highlight w:val="yellow"/>
        </w:rPr>
        <w:t xml:space="preserve"> applicable to this TORFP must be completed by (drop dead date) which includes all:</w:t>
      </w:r>
      <w:r w:rsidR="001B1DE5" w:rsidRPr="00DD06EB">
        <w:rPr>
          <w:highlight w:val="yellow"/>
        </w:rPr>
        <w:t xml:space="preserve"> reports and presentations</w:t>
      </w:r>
      <w:r w:rsidR="003A0F07" w:rsidRPr="00DD06EB">
        <w:rPr>
          <w:highlight w:val="yellow"/>
        </w:rPr>
        <w:t>?  Fill in the blank below:]</w:t>
      </w:r>
    </w:p>
    <w:p w:rsidR="003A0F07" w:rsidRDefault="003A0F07" w:rsidP="003A0F07">
      <w:pPr>
        <w:ind w:left="360"/>
      </w:pPr>
    </w:p>
    <w:p w:rsidR="003A0F07" w:rsidRDefault="003A0F07" w:rsidP="003A0F07">
      <w:pPr>
        <w:ind w:left="1080"/>
      </w:pPr>
      <w:r>
        <w:t>The term of the Task Order Agreement Contract will begin upon a fully executed Task Order Agreement in con</w:t>
      </w:r>
      <w:r w:rsidR="00D7306E">
        <w:t>junction with an initial Notice-</w:t>
      </w:r>
      <w:r>
        <w:t>To</w:t>
      </w:r>
      <w:r w:rsidR="00D7306E">
        <w:t>-</w:t>
      </w:r>
      <w:r>
        <w:t xml:space="preserve"> Proceed issued by the DBM </w:t>
      </w:r>
      <w:smartTag w:uri="urn:schemas-microsoft-com:office:smarttags" w:element="PersonName">
        <w:r w:rsidR="00CB7142">
          <w:t>Contract</w:t>
        </w:r>
        <w:r>
          <w:t xml:space="preserve"> Management Office</w:t>
        </w:r>
      </w:smartTag>
      <w:r>
        <w:t>.  Upon delivery and after State acceptance of the final deliverable, the term of the Task Order Agreement will end ______________.</w:t>
      </w:r>
    </w:p>
    <w:p w:rsidR="003A0F07" w:rsidRDefault="003A0F07" w:rsidP="003A0F07">
      <w:pPr>
        <w:ind w:left="1080"/>
      </w:pPr>
    </w:p>
    <w:p w:rsidR="00820559" w:rsidRPr="00237193" w:rsidRDefault="008E6584" w:rsidP="008E6584">
      <w:pPr>
        <w:numPr>
          <w:ilvl w:val="0"/>
          <w:numId w:val="6"/>
        </w:numPr>
        <w:tabs>
          <w:tab w:val="clear" w:pos="720"/>
        </w:tabs>
        <w:ind w:left="900" w:hanging="540"/>
      </w:pPr>
      <w:r>
        <w:t xml:space="preserve">   </w:t>
      </w:r>
      <w:r w:rsidR="00592AA4" w:rsidRPr="00237193">
        <w:t xml:space="preserve">At the State’s facility, the following will be provided: </w:t>
      </w:r>
    </w:p>
    <w:p w:rsidR="00820559" w:rsidRDefault="00820559" w:rsidP="00820559">
      <w:pPr>
        <w:rPr>
          <w:highlight w:val="yellow"/>
        </w:rPr>
      </w:pPr>
    </w:p>
    <w:p w:rsidR="001B1DE5" w:rsidRPr="005706F9" w:rsidRDefault="00592AA4" w:rsidP="00820559">
      <w:pPr>
        <w:ind w:left="1080"/>
        <w:rPr>
          <w:highlight w:val="yellow"/>
        </w:rPr>
      </w:pPr>
      <w:r w:rsidRPr="005706F9">
        <w:rPr>
          <w:highlight w:val="yellow"/>
        </w:rPr>
        <w:t>[Example:  A desk, a filing cabinet, and a telephone.</w:t>
      </w:r>
      <w:r w:rsidR="005706F9" w:rsidRPr="005706F9">
        <w:rPr>
          <w:highlight w:val="yellow"/>
        </w:rPr>
        <w:t xml:space="preserve"> Please note for security reasons, unless the Master Contractor completes security procedures and has prior approval to do so, the Master Contractor will be unable to connect their computer equipment to the State Agency’s LAN or WAN.]</w:t>
      </w:r>
    </w:p>
    <w:p w:rsidR="00592AA4" w:rsidRDefault="00592AA4" w:rsidP="00592AA4"/>
    <w:p w:rsidR="00592AA4" w:rsidRDefault="008E6584" w:rsidP="008E6584">
      <w:pPr>
        <w:numPr>
          <w:ilvl w:val="0"/>
          <w:numId w:val="6"/>
        </w:numPr>
        <w:tabs>
          <w:tab w:val="clear" w:pos="720"/>
        </w:tabs>
        <w:ind w:left="900" w:hanging="540"/>
      </w:pPr>
      <w:r>
        <w:t xml:space="preserve">   </w:t>
      </w:r>
      <w:r w:rsidR="00E72E4B">
        <w:t xml:space="preserve">Travel:  Non-Routine Travel </w:t>
      </w:r>
      <w:r w:rsidR="00661683">
        <w:rPr>
          <w:highlight w:val="yellow"/>
        </w:rPr>
        <w:t>is /</w:t>
      </w:r>
      <w:r w:rsidR="00E72E4B" w:rsidRPr="00E72E4B">
        <w:rPr>
          <w:highlight w:val="yellow"/>
        </w:rPr>
        <w:t xml:space="preserve"> is not</w:t>
      </w:r>
      <w:r w:rsidR="00E72E4B">
        <w:t xml:space="preserve"> applicable to this TORFP.</w:t>
      </w:r>
      <w:r w:rsidR="00DE3C47">
        <w:t xml:space="preserve">  For Non-Routine Travel, explain why Non-Routine Travel may be necessary.  </w:t>
      </w:r>
      <w:r w:rsidR="00857019">
        <w:t>Non-Routine Travel will have prior approval from the TOM before it is utilized by the Master Contractor, even if it is noted in the TORFP by the State and proposed to by the Master Contractors. Once it is used, backup documentation for approval, etc., has to be provided by the Master Contractor when invoiced.</w:t>
      </w:r>
    </w:p>
    <w:p w:rsidR="00DE3C47" w:rsidRDefault="00DE3C47" w:rsidP="00DE3C47"/>
    <w:p w:rsidR="00F541ED" w:rsidRDefault="008E6584" w:rsidP="008E6584">
      <w:pPr>
        <w:numPr>
          <w:ilvl w:val="0"/>
          <w:numId w:val="6"/>
        </w:numPr>
        <w:tabs>
          <w:tab w:val="clear" w:pos="720"/>
        </w:tabs>
        <w:ind w:left="900" w:hanging="540"/>
      </w:pPr>
      <w:r>
        <w:t xml:space="preserve">   </w:t>
      </w:r>
      <w:r w:rsidR="00DE263A">
        <w:t xml:space="preserve">Certificate of </w:t>
      </w:r>
      <w:r w:rsidR="00661683">
        <w:t>Confi</w:t>
      </w:r>
      <w:r w:rsidR="00DE263A">
        <w:t xml:space="preserve">dentiality: </w:t>
      </w:r>
      <w:r w:rsidR="00DE263A" w:rsidRPr="00DE263A">
        <w:rPr>
          <w:u w:val="single"/>
        </w:rPr>
        <w:t>All</w:t>
      </w:r>
      <w:r w:rsidR="00DE263A">
        <w:t xml:space="preserve"> proposed staff of t</w:t>
      </w:r>
      <w:r w:rsidR="00661683">
        <w:t xml:space="preserve">he Master Contractor’s staff </w:t>
      </w:r>
      <w:r w:rsidR="00DE263A">
        <w:t xml:space="preserve">to include </w:t>
      </w:r>
      <w:proofErr w:type="gramStart"/>
      <w:r w:rsidR="00DE263A">
        <w:t xml:space="preserve">subcontractors </w:t>
      </w:r>
      <w:r w:rsidR="00661683">
        <w:t xml:space="preserve"> </w:t>
      </w:r>
      <w:r w:rsidR="00661683" w:rsidRPr="00DE263A">
        <w:rPr>
          <w:highlight w:val="yellow"/>
        </w:rPr>
        <w:t>is</w:t>
      </w:r>
      <w:proofErr w:type="gramEnd"/>
      <w:r w:rsidR="00661683" w:rsidRPr="00DE263A">
        <w:rPr>
          <w:highlight w:val="yellow"/>
        </w:rPr>
        <w:t xml:space="preserve"> /  is not</w:t>
      </w:r>
      <w:r w:rsidR="00661683">
        <w:t xml:space="preserve"> </w:t>
      </w:r>
      <w:r w:rsidR="00DE263A">
        <w:t>requir</w:t>
      </w:r>
      <w:r w:rsidR="00661683">
        <w:t>ed</w:t>
      </w:r>
      <w:r w:rsidR="00DE263A">
        <w:t xml:space="preserve"> to complete this form.  </w:t>
      </w:r>
    </w:p>
    <w:p w:rsidR="00F541ED" w:rsidRDefault="00F541ED" w:rsidP="00F541ED"/>
    <w:p w:rsidR="008E6584" w:rsidRDefault="00F541ED" w:rsidP="00F541ED">
      <w:pPr>
        <w:ind w:left="900"/>
      </w:pPr>
      <w:r w:rsidRPr="007C1381">
        <w:t>(</w:t>
      </w:r>
      <w:r w:rsidR="00DE263A" w:rsidRPr="007C1381">
        <w:t xml:space="preserve">See the </w:t>
      </w:r>
      <w:r w:rsidR="007C1381" w:rsidRPr="007C1381">
        <w:t xml:space="preserve">DBM Website </w:t>
      </w:r>
      <w:r w:rsidRPr="00E16DD7">
        <w:t>under Statewide Master Contracts/Audit Services Contract/</w:t>
      </w:r>
      <w:r>
        <w:t>OPEN TASK ORDERS</w:t>
      </w:r>
      <w:proofErr w:type="gramStart"/>
      <w:r>
        <w:t>/(</w:t>
      </w:r>
      <w:proofErr w:type="gramEnd"/>
      <w:r>
        <w:t xml:space="preserve">in the right margin) TO Proposal Forms </w:t>
      </w:r>
      <w:r w:rsidR="007E79C5">
        <w:t>for a copy of this form</w:t>
      </w:r>
      <w:r w:rsidR="00DE263A">
        <w:t>.</w:t>
      </w:r>
      <w:r>
        <w:t>)</w:t>
      </w:r>
    </w:p>
    <w:p w:rsidR="008E6584" w:rsidRDefault="008E6584" w:rsidP="008E6584"/>
    <w:p w:rsidR="00845C25" w:rsidRDefault="00DE263A" w:rsidP="00845C25">
      <w:pPr>
        <w:numPr>
          <w:ilvl w:val="0"/>
          <w:numId w:val="6"/>
        </w:numPr>
        <w:tabs>
          <w:tab w:val="clear" w:pos="720"/>
        </w:tabs>
        <w:ind w:left="900" w:hanging="540"/>
      </w:pPr>
      <w:r>
        <w:t xml:space="preserve">Non-Disclosure Agreement:  </w:t>
      </w:r>
      <w:r w:rsidRPr="00DE263A">
        <w:rPr>
          <w:u w:val="single"/>
        </w:rPr>
        <w:t>All</w:t>
      </w:r>
      <w:r>
        <w:t xml:space="preserve"> proposed staff of the Master Contractor’s staff to include </w:t>
      </w:r>
      <w:proofErr w:type="gramStart"/>
      <w:r>
        <w:t xml:space="preserve">subcontractors  </w:t>
      </w:r>
      <w:r w:rsidRPr="00DE263A">
        <w:rPr>
          <w:highlight w:val="yellow"/>
        </w:rPr>
        <w:t>is</w:t>
      </w:r>
      <w:proofErr w:type="gramEnd"/>
      <w:r w:rsidRPr="00DE263A">
        <w:rPr>
          <w:highlight w:val="yellow"/>
        </w:rPr>
        <w:t xml:space="preserve"> /  is not</w:t>
      </w:r>
      <w:r>
        <w:t xml:space="preserve"> required to complete this form.  </w:t>
      </w:r>
    </w:p>
    <w:p w:rsidR="00845C25" w:rsidRDefault="00845C25" w:rsidP="00845C25">
      <w:pPr>
        <w:ind w:left="360"/>
      </w:pPr>
    </w:p>
    <w:p w:rsidR="00845C25" w:rsidRDefault="00845C25" w:rsidP="00845C25">
      <w:pPr>
        <w:ind w:left="900"/>
      </w:pPr>
      <w:r w:rsidRPr="007C1381">
        <w:t xml:space="preserve">(See the DBM Website </w:t>
      </w:r>
      <w:r w:rsidRPr="00E16DD7">
        <w:t>under Statewide Master Contracts/Audit Services Contract/</w:t>
      </w:r>
      <w:r>
        <w:t>OPEN TASK ORDERS</w:t>
      </w:r>
      <w:proofErr w:type="gramStart"/>
      <w:r>
        <w:t>/(</w:t>
      </w:r>
      <w:proofErr w:type="gramEnd"/>
      <w:r>
        <w:t>in the right margin) TO Proposal Forms for a copy of this form.)</w:t>
      </w:r>
    </w:p>
    <w:p w:rsidR="00C06F5B" w:rsidRPr="000C11D5" w:rsidRDefault="00C06F5B" w:rsidP="00C06F5B">
      <w:pPr>
        <w:pStyle w:val="BodyText"/>
        <w:spacing w:after="120"/>
        <w:ind w:left="900"/>
        <w:jc w:val="both"/>
        <w:rPr>
          <w:szCs w:val="24"/>
        </w:rPr>
      </w:pPr>
    </w:p>
    <w:p w:rsidR="002055A8" w:rsidRDefault="002055A8" w:rsidP="002055A8">
      <w:pPr>
        <w:ind w:left="900"/>
      </w:pPr>
    </w:p>
    <w:p w:rsidR="001B1DE5" w:rsidRDefault="001B1DE5" w:rsidP="001B1DE5"/>
    <w:p w:rsidR="001B1DE5" w:rsidRDefault="001B1DE5" w:rsidP="001B1DE5">
      <w:pPr>
        <w:ind w:left="360"/>
      </w:pPr>
    </w:p>
    <w:p w:rsidR="00233564" w:rsidRDefault="00233564" w:rsidP="00233564">
      <w:pPr>
        <w:ind w:left="360"/>
      </w:pPr>
    </w:p>
    <w:p w:rsidR="00233564" w:rsidRDefault="00233564" w:rsidP="00233564">
      <w:pPr>
        <w:ind w:left="360"/>
      </w:pPr>
    </w:p>
    <w:sectPr w:rsidR="00233564">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9C4" w:rsidRDefault="00A259C4">
      <w:r>
        <w:separator/>
      </w:r>
    </w:p>
  </w:endnote>
  <w:endnote w:type="continuationSeparator" w:id="0">
    <w:p w:rsidR="00A259C4" w:rsidRDefault="00A25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A" w:rsidRDefault="003351FA" w:rsidP="009C14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51FA" w:rsidRDefault="003351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A" w:rsidRDefault="003351FA" w:rsidP="009C14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64F7">
      <w:rPr>
        <w:rStyle w:val="PageNumber"/>
        <w:noProof/>
      </w:rPr>
      <w:t>1</w:t>
    </w:r>
    <w:r>
      <w:rPr>
        <w:rStyle w:val="PageNumber"/>
      </w:rPr>
      <w:fldChar w:fldCharType="end"/>
    </w:r>
  </w:p>
  <w:p w:rsidR="003351FA" w:rsidRDefault="003351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9C4" w:rsidRDefault="00A259C4">
      <w:r>
        <w:separator/>
      </w:r>
    </w:p>
  </w:footnote>
  <w:footnote w:type="continuationSeparator" w:id="0">
    <w:p w:rsidR="00A259C4" w:rsidRDefault="00A25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378E"/>
    <w:multiLevelType w:val="hybridMultilevel"/>
    <w:tmpl w:val="44165FA0"/>
    <w:lvl w:ilvl="0" w:tplc="6A5E1EA0">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BF591B"/>
    <w:multiLevelType w:val="hybridMultilevel"/>
    <w:tmpl w:val="8DDEEE6E"/>
    <w:lvl w:ilvl="0" w:tplc="276832A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CB443E"/>
    <w:multiLevelType w:val="hybridMultilevel"/>
    <w:tmpl w:val="5D585A88"/>
    <w:lvl w:ilvl="0" w:tplc="7B6EABD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1FC663F"/>
    <w:multiLevelType w:val="hybridMultilevel"/>
    <w:tmpl w:val="8FA66DC4"/>
    <w:lvl w:ilvl="0" w:tplc="91607714">
      <w:start w:val="1"/>
      <w:numFmt w:val="bullet"/>
      <w:lvlText w:val=""/>
      <w:lvlJc w:val="left"/>
      <w:pPr>
        <w:tabs>
          <w:tab w:val="num" w:pos="3405"/>
        </w:tabs>
        <w:ind w:left="3405"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4">
    <w:nsid w:val="69496B72"/>
    <w:multiLevelType w:val="hybridMultilevel"/>
    <w:tmpl w:val="8056D2D2"/>
    <w:lvl w:ilvl="0" w:tplc="0409000F">
      <w:start w:val="1"/>
      <w:numFmt w:val="decimal"/>
      <w:lvlText w:val="%1."/>
      <w:lvlJc w:val="left"/>
      <w:pPr>
        <w:tabs>
          <w:tab w:val="num" w:pos="720"/>
        </w:tabs>
        <w:ind w:left="720" w:hanging="360"/>
      </w:pPr>
      <w:rPr>
        <w:rFonts w:hint="default"/>
      </w:rPr>
    </w:lvl>
    <w:lvl w:ilvl="1" w:tplc="6C2C38F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020488E"/>
    <w:multiLevelType w:val="hybridMultilevel"/>
    <w:tmpl w:val="4CE42D16"/>
    <w:lvl w:ilvl="0" w:tplc="753C16A2">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73D17105"/>
    <w:multiLevelType w:val="multilevel"/>
    <w:tmpl w:val="9AE2485C"/>
    <w:lvl w:ilvl="0">
      <w:start w:val="1"/>
      <w:numFmt w:val="decimal"/>
      <w:lvlText w:val="%1.0"/>
      <w:lvlJc w:val="left"/>
      <w:pPr>
        <w:tabs>
          <w:tab w:val="num" w:pos="720"/>
        </w:tabs>
        <w:ind w:left="720" w:hanging="360"/>
      </w:pPr>
      <w:rPr>
        <w:rFonts w:hint="default"/>
        <w:b/>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7">
    <w:nsid w:val="74E26014"/>
    <w:multiLevelType w:val="hybridMultilevel"/>
    <w:tmpl w:val="457ADB50"/>
    <w:lvl w:ilvl="0" w:tplc="19AC375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264"/>
    <w:rsid w:val="00000343"/>
    <w:rsid w:val="00001956"/>
    <w:rsid w:val="000029A3"/>
    <w:rsid w:val="0000393E"/>
    <w:rsid w:val="00007909"/>
    <w:rsid w:val="00011BE9"/>
    <w:rsid w:val="000138E9"/>
    <w:rsid w:val="000146E0"/>
    <w:rsid w:val="000159F3"/>
    <w:rsid w:val="00016298"/>
    <w:rsid w:val="00020712"/>
    <w:rsid w:val="00022A59"/>
    <w:rsid w:val="000240BD"/>
    <w:rsid w:val="000271B7"/>
    <w:rsid w:val="000276FA"/>
    <w:rsid w:val="0003097F"/>
    <w:rsid w:val="0003288A"/>
    <w:rsid w:val="000328EE"/>
    <w:rsid w:val="00032FF3"/>
    <w:rsid w:val="00033163"/>
    <w:rsid w:val="00036206"/>
    <w:rsid w:val="00037621"/>
    <w:rsid w:val="00037A7C"/>
    <w:rsid w:val="00040698"/>
    <w:rsid w:val="00041E6E"/>
    <w:rsid w:val="000425FC"/>
    <w:rsid w:val="000436C6"/>
    <w:rsid w:val="0004603F"/>
    <w:rsid w:val="000462F6"/>
    <w:rsid w:val="000468C3"/>
    <w:rsid w:val="000475FE"/>
    <w:rsid w:val="00051DB7"/>
    <w:rsid w:val="0005237B"/>
    <w:rsid w:val="00053775"/>
    <w:rsid w:val="000552E4"/>
    <w:rsid w:val="00056C59"/>
    <w:rsid w:val="00056E19"/>
    <w:rsid w:val="00060A1A"/>
    <w:rsid w:val="000616D9"/>
    <w:rsid w:val="0006252B"/>
    <w:rsid w:val="00063540"/>
    <w:rsid w:val="00064364"/>
    <w:rsid w:val="00064982"/>
    <w:rsid w:val="000658A2"/>
    <w:rsid w:val="00066574"/>
    <w:rsid w:val="00066856"/>
    <w:rsid w:val="0007053E"/>
    <w:rsid w:val="000715DB"/>
    <w:rsid w:val="000729CE"/>
    <w:rsid w:val="00072EB4"/>
    <w:rsid w:val="000777D3"/>
    <w:rsid w:val="00080165"/>
    <w:rsid w:val="00080C5E"/>
    <w:rsid w:val="00081286"/>
    <w:rsid w:val="00081295"/>
    <w:rsid w:val="000838AD"/>
    <w:rsid w:val="0008434E"/>
    <w:rsid w:val="00084621"/>
    <w:rsid w:val="0009180C"/>
    <w:rsid w:val="00091E69"/>
    <w:rsid w:val="0009213F"/>
    <w:rsid w:val="000933FC"/>
    <w:rsid w:val="0009609C"/>
    <w:rsid w:val="00097556"/>
    <w:rsid w:val="000A5C34"/>
    <w:rsid w:val="000A6750"/>
    <w:rsid w:val="000A68DC"/>
    <w:rsid w:val="000A71FE"/>
    <w:rsid w:val="000B05E5"/>
    <w:rsid w:val="000B21A5"/>
    <w:rsid w:val="000B476B"/>
    <w:rsid w:val="000B4BDE"/>
    <w:rsid w:val="000B7B8A"/>
    <w:rsid w:val="000C0062"/>
    <w:rsid w:val="000C0DE7"/>
    <w:rsid w:val="000C1800"/>
    <w:rsid w:val="000C344D"/>
    <w:rsid w:val="000C406C"/>
    <w:rsid w:val="000D0242"/>
    <w:rsid w:val="000D21BD"/>
    <w:rsid w:val="000D77FD"/>
    <w:rsid w:val="000D7C54"/>
    <w:rsid w:val="000E4833"/>
    <w:rsid w:val="000F0640"/>
    <w:rsid w:val="000F0834"/>
    <w:rsid w:val="000F19AE"/>
    <w:rsid w:val="000F3D6D"/>
    <w:rsid w:val="000F5673"/>
    <w:rsid w:val="000F596E"/>
    <w:rsid w:val="000F6440"/>
    <w:rsid w:val="000F6607"/>
    <w:rsid w:val="000F6761"/>
    <w:rsid w:val="0010059E"/>
    <w:rsid w:val="00100899"/>
    <w:rsid w:val="00101955"/>
    <w:rsid w:val="00101F57"/>
    <w:rsid w:val="0010319F"/>
    <w:rsid w:val="001059E2"/>
    <w:rsid w:val="00107908"/>
    <w:rsid w:val="00107A4D"/>
    <w:rsid w:val="00110B02"/>
    <w:rsid w:val="001115FF"/>
    <w:rsid w:val="0011160E"/>
    <w:rsid w:val="0011290A"/>
    <w:rsid w:val="00113B24"/>
    <w:rsid w:val="00113E7B"/>
    <w:rsid w:val="001221EA"/>
    <w:rsid w:val="00122B7A"/>
    <w:rsid w:val="00124F1C"/>
    <w:rsid w:val="00125D06"/>
    <w:rsid w:val="001316DF"/>
    <w:rsid w:val="0013200D"/>
    <w:rsid w:val="0013273B"/>
    <w:rsid w:val="00132949"/>
    <w:rsid w:val="0013508D"/>
    <w:rsid w:val="001358E3"/>
    <w:rsid w:val="001363FD"/>
    <w:rsid w:val="00141178"/>
    <w:rsid w:val="0014276E"/>
    <w:rsid w:val="00143492"/>
    <w:rsid w:val="0014478F"/>
    <w:rsid w:val="00145887"/>
    <w:rsid w:val="001475CD"/>
    <w:rsid w:val="00147D88"/>
    <w:rsid w:val="00150F1B"/>
    <w:rsid w:val="00152145"/>
    <w:rsid w:val="00155697"/>
    <w:rsid w:val="001576FB"/>
    <w:rsid w:val="00157C8C"/>
    <w:rsid w:val="00164234"/>
    <w:rsid w:val="00166135"/>
    <w:rsid w:val="00166CB3"/>
    <w:rsid w:val="00166D85"/>
    <w:rsid w:val="00167BC3"/>
    <w:rsid w:val="001713D3"/>
    <w:rsid w:val="001717D8"/>
    <w:rsid w:val="00173073"/>
    <w:rsid w:val="00174AE4"/>
    <w:rsid w:val="00180361"/>
    <w:rsid w:val="00184AA8"/>
    <w:rsid w:val="00184CD1"/>
    <w:rsid w:val="00184FB0"/>
    <w:rsid w:val="0018661C"/>
    <w:rsid w:val="00186E07"/>
    <w:rsid w:val="00187DDD"/>
    <w:rsid w:val="00190F0A"/>
    <w:rsid w:val="00190FE6"/>
    <w:rsid w:val="001970BA"/>
    <w:rsid w:val="001A1BA3"/>
    <w:rsid w:val="001A45A8"/>
    <w:rsid w:val="001A46AD"/>
    <w:rsid w:val="001A4A43"/>
    <w:rsid w:val="001A4C17"/>
    <w:rsid w:val="001B1203"/>
    <w:rsid w:val="001B1DE5"/>
    <w:rsid w:val="001B5627"/>
    <w:rsid w:val="001B62F6"/>
    <w:rsid w:val="001B6376"/>
    <w:rsid w:val="001C2FA1"/>
    <w:rsid w:val="001C336C"/>
    <w:rsid w:val="001C4CFC"/>
    <w:rsid w:val="001C5C49"/>
    <w:rsid w:val="001C6FD7"/>
    <w:rsid w:val="001C7702"/>
    <w:rsid w:val="001D2D7E"/>
    <w:rsid w:val="001D5E17"/>
    <w:rsid w:val="001D62C9"/>
    <w:rsid w:val="001D7256"/>
    <w:rsid w:val="001E2223"/>
    <w:rsid w:val="001E32FA"/>
    <w:rsid w:val="001E44CA"/>
    <w:rsid w:val="001E4925"/>
    <w:rsid w:val="001E4A08"/>
    <w:rsid w:val="001E595E"/>
    <w:rsid w:val="001E6941"/>
    <w:rsid w:val="001E6BB4"/>
    <w:rsid w:val="001F00C0"/>
    <w:rsid w:val="001F3384"/>
    <w:rsid w:val="001F3656"/>
    <w:rsid w:val="001F7636"/>
    <w:rsid w:val="001F7FFD"/>
    <w:rsid w:val="00202B64"/>
    <w:rsid w:val="00202C94"/>
    <w:rsid w:val="002055A8"/>
    <w:rsid w:val="00205E28"/>
    <w:rsid w:val="002060E5"/>
    <w:rsid w:val="002061BF"/>
    <w:rsid w:val="0020768F"/>
    <w:rsid w:val="00210CFE"/>
    <w:rsid w:val="002114BF"/>
    <w:rsid w:val="00212686"/>
    <w:rsid w:val="002156B2"/>
    <w:rsid w:val="00216455"/>
    <w:rsid w:val="00216B95"/>
    <w:rsid w:val="002228D3"/>
    <w:rsid w:val="0022541E"/>
    <w:rsid w:val="002278E8"/>
    <w:rsid w:val="00232185"/>
    <w:rsid w:val="00232BA8"/>
    <w:rsid w:val="00233564"/>
    <w:rsid w:val="00237193"/>
    <w:rsid w:val="00243634"/>
    <w:rsid w:val="00243EC0"/>
    <w:rsid w:val="00246254"/>
    <w:rsid w:val="00246424"/>
    <w:rsid w:val="002473C0"/>
    <w:rsid w:val="00247D5F"/>
    <w:rsid w:val="00250221"/>
    <w:rsid w:val="002502FE"/>
    <w:rsid w:val="002505C5"/>
    <w:rsid w:val="002524A5"/>
    <w:rsid w:val="002529A6"/>
    <w:rsid w:val="002547B9"/>
    <w:rsid w:val="00255183"/>
    <w:rsid w:val="0025619A"/>
    <w:rsid w:val="002565F5"/>
    <w:rsid w:val="00256A14"/>
    <w:rsid w:val="00256A6F"/>
    <w:rsid w:val="00256D25"/>
    <w:rsid w:val="002628B6"/>
    <w:rsid w:val="00262AA7"/>
    <w:rsid w:val="0026589E"/>
    <w:rsid w:val="0026682A"/>
    <w:rsid w:val="0026684B"/>
    <w:rsid w:val="002675A8"/>
    <w:rsid w:val="00267B10"/>
    <w:rsid w:val="00267FFD"/>
    <w:rsid w:val="0027187D"/>
    <w:rsid w:val="0027195A"/>
    <w:rsid w:val="002730DD"/>
    <w:rsid w:val="00273EF8"/>
    <w:rsid w:val="00274045"/>
    <w:rsid w:val="002750BB"/>
    <w:rsid w:val="002753A8"/>
    <w:rsid w:val="0027584E"/>
    <w:rsid w:val="00276C5B"/>
    <w:rsid w:val="00277D3F"/>
    <w:rsid w:val="002809EC"/>
    <w:rsid w:val="002916B7"/>
    <w:rsid w:val="0029267D"/>
    <w:rsid w:val="0029331F"/>
    <w:rsid w:val="0029531F"/>
    <w:rsid w:val="00295434"/>
    <w:rsid w:val="00295B17"/>
    <w:rsid w:val="00297DE8"/>
    <w:rsid w:val="002A0ECF"/>
    <w:rsid w:val="002A1684"/>
    <w:rsid w:val="002A3677"/>
    <w:rsid w:val="002A3F21"/>
    <w:rsid w:val="002A45EA"/>
    <w:rsid w:val="002A5FD4"/>
    <w:rsid w:val="002A6BA4"/>
    <w:rsid w:val="002A6FE1"/>
    <w:rsid w:val="002B0A2D"/>
    <w:rsid w:val="002B0F87"/>
    <w:rsid w:val="002B105B"/>
    <w:rsid w:val="002B1647"/>
    <w:rsid w:val="002B1A60"/>
    <w:rsid w:val="002B2927"/>
    <w:rsid w:val="002B3E2D"/>
    <w:rsid w:val="002B6C21"/>
    <w:rsid w:val="002B6C69"/>
    <w:rsid w:val="002B7019"/>
    <w:rsid w:val="002B71CA"/>
    <w:rsid w:val="002C2903"/>
    <w:rsid w:val="002C29D8"/>
    <w:rsid w:val="002C6112"/>
    <w:rsid w:val="002D045A"/>
    <w:rsid w:val="002D101A"/>
    <w:rsid w:val="002D1598"/>
    <w:rsid w:val="002D3024"/>
    <w:rsid w:val="002D4662"/>
    <w:rsid w:val="002D4A6C"/>
    <w:rsid w:val="002D50A6"/>
    <w:rsid w:val="002D6FB8"/>
    <w:rsid w:val="002D705A"/>
    <w:rsid w:val="002D75A4"/>
    <w:rsid w:val="002E1CA3"/>
    <w:rsid w:val="002E7220"/>
    <w:rsid w:val="002F0A98"/>
    <w:rsid w:val="002F2D25"/>
    <w:rsid w:val="002F42F1"/>
    <w:rsid w:val="002F4E52"/>
    <w:rsid w:val="002F51BC"/>
    <w:rsid w:val="002F62E9"/>
    <w:rsid w:val="002F708E"/>
    <w:rsid w:val="002F7E5F"/>
    <w:rsid w:val="00303A78"/>
    <w:rsid w:val="00304550"/>
    <w:rsid w:val="00305C45"/>
    <w:rsid w:val="00306C6A"/>
    <w:rsid w:val="003079C3"/>
    <w:rsid w:val="00312850"/>
    <w:rsid w:val="00314858"/>
    <w:rsid w:val="003166A9"/>
    <w:rsid w:val="0032026C"/>
    <w:rsid w:val="00320330"/>
    <w:rsid w:val="003217F5"/>
    <w:rsid w:val="00322189"/>
    <w:rsid w:val="0032326A"/>
    <w:rsid w:val="003237D9"/>
    <w:rsid w:val="00323816"/>
    <w:rsid w:val="00326EA1"/>
    <w:rsid w:val="0032789C"/>
    <w:rsid w:val="00330B60"/>
    <w:rsid w:val="00331E6C"/>
    <w:rsid w:val="003351FA"/>
    <w:rsid w:val="00336900"/>
    <w:rsid w:val="0033799D"/>
    <w:rsid w:val="0034114F"/>
    <w:rsid w:val="00341F63"/>
    <w:rsid w:val="00344E95"/>
    <w:rsid w:val="003450D6"/>
    <w:rsid w:val="00345734"/>
    <w:rsid w:val="00345DD1"/>
    <w:rsid w:val="003462B9"/>
    <w:rsid w:val="00350DF9"/>
    <w:rsid w:val="00351367"/>
    <w:rsid w:val="00355632"/>
    <w:rsid w:val="0036077B"/>
    <w:rsid w:val="0036338D"/>
    <w:rsid w:val="00364E05"/>
    <w:rsid w:val="00364FC2"/>
    <w:rsid w:val="00365746"/>
    <w:rsid w:val="00365897"/>
    <w:rsid w:val="0036604C"/>
    <w:rsid w:val="00366522"/>
    <w:rsid w:val="0037007F"/>
    <w:rsid w:val="00370670"/>
    <w:rsid w:val="003713A7"/>
    <w:rsid w:val="00372FDB"/>
    <w:rsid w:val="00373A0F"/>
    <w:rsid w:val="003776F8"/>
    <w:rsid w:val="0037775F"/>
    <w:rsid w:val="003820BE"/>
    <w:rsid w:val="00382EC1"/>
    <w:rsid w:val="00384567"/>
    <w:rsid w:val="00385252"/>
    <w:rsid w:val="003852E4"/>
    <w:rsid w:val="003878D8"/>
    <w:rsid w:val="00387E42"/>
    <w:rsid w:val="003911A5"/>
    <w:rsid w:val="003916C5"/>
    <w:rsid w:val="003916D8"/>
    <w:rsid w:val="0039264A"/>
    <w:rsid w:val="00393A57"/>
    <w:rsid w:val="00393FA8"/>
    <w:rsid w:val="00394759"/>
    <w:rsid w:val="0039553D"/>
    <w:rsid w:val="00395E0C"/>
    <w:rsid w:val="003970F0"/>
    <w:rsid w:val="003A0C97"/>
    <w:rsid w:val="003A0F07"/>
    <w:rsid w:val="003A0FB9"/>
    <w:rsid w:val="003A1778"/>
    <w:rsid w:val="003A21FD"/>
    <w:rsid w:val="003A22CF"/>
    <w:rsid w:val="003A519B"/>
    <w:rsid w:val="003B339D"/>
    <w:rsid w:val="003B47E6"/>
    <w:rsid w:val="003B56D6"/>
    <w:rsid w:val="003C0867"/>
    <w:rsid w:val="003C0C8D"/>
    <w:rsid w:val="003C1AA2"/>
    <w:rsid w:val="003C2252"/>
    <w:rsid w:val="003C3B08"/>
    <w:rsid w:val="003C593D"/>
    <w:rsid w:val="003C5ECC"/>
    <w:rsid w:val="003C620E"/>
    <w:rsid w:val="003D0211"/>
    <w:rsid w:val="003D0B23"/>
    <w:rsid w:val="003D3AD3"/>
    <w:rsid w:val="003D404A"/>
    <w:rsid w:val="003D4518"/>
    <w:rsid w:val="003D4881"/>
    <w:rsid w:val="003D5AEF"/>
    <w:rsid w:val="003D7009"/>
    <w:rsid w:val="003D75B2"/>
    <w:rsid w:val="003D7C17"/>
    <w:rsid w:val="003D7CCA"/>
    <w:rsid w:val="003D7DDD"/>
    <w:rsid w:val="003E1A2E"/>
    <w:rsid w:val="003E2DBA"/>
    <w:rsid w:val="003E329C"/>
    <w:rsid w:val="003E39F3"/>
    <w:rsid w:val="003E435F"/>
    <w:rsid w:val="003E4793"/>
    <w:rsid w:val="003E4994"/>
    <w:rsid w:val="003E6374"/>
    <w:rsid w:val="003E66F8"/>
    <w:rsid w:val="003E6DC4"/>
    <w:rsid w:val="003E7227"/>
    <w:rsid w:val="003E7A08"/>
    <w:rsid w:val="003F243E"/>
    <w:rsid w:val="003F5424"/>
    <w:rsid w:val="003F5CA4"/>
    <w:rsid w:val="003F6517"/>
    <w:rsid w:val="003F6E1C"/>
    <w:rsid w:val="003F7DA0"/>
    <w:rsid w:val="0040183B"/>
    <w:rsid w:val="004018C5"/>
    <w:rsid w:val="004038CB"/>
    <w:rsid w:val="004042CE"/>
    <w:rsid w:val="00405C20"/>
    <w:rsid w:val="00407A49"/>
    <w:rsid w:val="004104AA"/>
    <w:rsid w:val="00411996"/>
    <w:rsid w:val="00413F73"/>
    <w:rsid w:val="0041457E"/>
    <w:rsid w:val="00414B5F"/>
    <w:rsid w:val="004153C6"/>
    <w:rsid w:val="004158D8"/>
    <w:rsid w:val="00415CB9"/>
    <w:rsid w:val="00416DFC"/>
    <w:rsid w:val="004202EB"/>
    <w:rsid w:val="00420932"/>
    <w:rsid w:val="00421098"/>
    <w:rsid w:val="004219DF"/>
    <w:rsid w:val="00422AA8"/>
    <w:rsid w:val="00423D58"/>
    <w:rsid w:val="00423D7F"/>
    <w:rsid w:val="00426955"/>
    <w:rsid w:val="00427142"/>
    <w:rsid w:val="00430DF7"/>
    <w:rsid w:val="0043156C"/>
    <w:rsid w:val="00432968"/>
    <w:rsid w:val="004332DA"/>
    <w:rsid w:val="00433530"/>
    <w:rsid w:val="00436CAA"/>
    <w:rsid w:val="00437331"/>
    <w:rsid w:val="00440E14"/>
    <w:rsid w:val="004422A8"/>
    <w:rsid w:val="0044434D"/>
    <w:rsid w:val="00444990"/>
    <w:rsid w:val="00446202"/>
    <w:rsid w:val="0044635F"/>
    <w:rsid w:val="00446366"/>
    <w:rsid w:val="004504CA"/>
    <w:rsid w:val="00451810"/>
    <w:rsid w:val="00451977"/>
    <w:rsid w:val="00453285"/>
    <w:rsid w:val="00453DA0"/>
    <w:rsid w:val="004568FA"/>
    <w:rsid w:val="004601A3"/>
    <w:rsid w:val="00460B30"/>
    <w:rsid w:val="00462B21"/>
    <w:rsid w:val="00464726"/>
    <w:rsid w:val="00465A7A"/>
    <w:rsid w:val="00470757"/>
    <w:rsid w:val="004726EB"/>
    <w:rsid w:val="00474927"/>
    <w:rsid w:val="004750D0"/>
    <w:rsid w:val="00475F0E"/>
    <w:rsid w:val="00480319"/>
    <w:rsid w:val="0048070C"/>
    <w:rsid w:val="00485BD6"/>
    <w:rsid w:val="0049182A"/>
    <w:rsid w:val="004924A1"/>
    <w:rsid w:val="0049302A"/>
    <w:rsid w:val="00493B8B"/>
    <w:rsid w:val="00494622"/>
    <w:rsid w:val="004961D8"/>
    <w:rsid w:val="0049798F"/>
    <w:rsid w:val="004A2331"/>
    <w:rsid w:val="004A3626"/>
    <w:rsid w:val="004A4418"/>
    <w:rsid w:val="004A4A39"/>
    <w:rsid w:val="004A5736"/>
    <w:rsid w:val="004A6066"/>
    <w:rsid w:val="004A794C"/>
    <w:rsid w:val="004A7BC7"/>
    <w:rsid w:val="004B2351"/>
    <w:rsid w:val="004B2897"/>
    <w:rsid w:val="004B3A83"/>
    <w:rsid w:val="004B53F2"/>
    <w:rsid w:val="004B5D07"/>
    <w:rsid w:val="004B5FC5"/>
    <w:rsid w:val="004B66B5"/>
    <w:rsid w:val="004B6A8C"/>
    <w:rsid w:val="004C0481"/>
    <w:rsid w:val="004C1EC3"/>
    <w:rsid w:val="004C2523"/>
    <w:rsid w:val="004C6B78"/>
    <w:rsid w:val="004C76A3"/>
    <w:rsid w:val="004D3023"/>
    <w:rsid w:val="004D38C8"/>
    <w:rsid w:val="004D3DA6"/>
    <w:rsid w:val="004D4593"/>
    <w:rsid w:val="004D5159"/>
    <w:rsid w:val="004D5B9E"/>
    <w:rsid w:val="004D5D3A"/>
    <w:rsid w:val="004E1AA8"/>
    <w:rsid w:val="004E2E35"/>
    <w:rsid w:val="004E312E"/>
    <w:rsid w:val="004E4240"/>
    <w:rsid w:val="004E4F9E"/>
    <w:rsid w:val="004E503A"/>
    <w:rsid w:val="004E61F7"/>
    <w:rsid w:val="004E6BC4"/>
    <w:rsid w:val="004E7ED9"/>
    <w:rsid w:val="004F0E5B"/>
    <w:rsid w:val="004F16A1"/>
    <w:rsid w:val="004F378F"/>
    <w:rsid w:val="004F49E1"/>
    <w:rsid w:val="004F6598"/>
    <w:rsid w:val="004F7E5E"/>
    <w:rsid w:val="005004D6"/>
    <w:rsid w:val="0050319C"/>
    <w:rsid w:val="00503FD2"/>
    <w:rsid w:val="00504AE7"/>
    <w:rsid w:val="0050674B"/>
    <w:rsid w:val="00506B92"/>
    <w:rsid w:val="005077D4"/>
    <w:rsid w:val="0051127E"/>
    <w:rsid w:val="00512104"/>
    <w:rsid w:val="005135D2"/>
    <w:rsid w:val="00513B8A"/>
    <w:rsid w:val="00516A1E"/>
    <w:rsid w:val="005178CA"/>
    <w:rsid w:val="00520FC9"/>
    <w:rsid w:val="00521A43"/>
    <w:rsid w:val="005229D5"/>
    <w:rsid w:val="00523E55"/>
    <w:rsid w:val="00524861"/>
    <w:rsid w:val="00525901"/>
    <w:rsid w:val="00526E36"/>
    <w:rsid w:val="00527CDB"/>
    <w:rsid w:val="00531401"/>
    <w:rsid w:val="0053329A"/>
    <w:rsid w:val="00533312"/>
    <w:rsid w:val="00533410"/>
    <w:rsid w:val="00534955"/>
    <w:rsid w:val="00536CD9"/>
    <w:rsid w:val="00542EE4"/>
    <w:rsid w:val="00546085"/>
    <w:rsid w:val="005464D3"/>
    <w:rsid w:val="005478DD"/>
    <w:rsid w:val="005523C7"/>
    <w:rsid w:val="005535F3"/>
    <w:rsid w:val="00555FF1"/>
    <w:rsid w:val="00556055"/>
    <w:rsid w:val="005609B1"/>
    <w:rsid w:val="00562DD4"/>
    <w:rsid w:val="005660BA"/>
    <w:rsid w:val="00567BAC"/>
    <w:rsid w:val="00567E9A"/>
    <w:rsid w:val="005706F9"/>
    <w:rsid w:val="00570A76"/>
    <w:rsid w:val="00571231"/>
    <w:rsid w:val="00571AD9"/>
    <w:rsid w:val="00574C67"/>
    <w:rsid w:val="005758EC"/>
    <w:rsid w:val="00575997"/>
    <w:rsid w:val="00576356"/>
    <w:rsid w:val="005766D7"/>
    <w:rsid w:val="00580732"/>
    <w:rsid w:val="005814B0"/>
    <w:rsid w:val="00583359"/>
    <w:rsid w:val="0058394A"/>
    <w:rsid w:val="00583AA9"/>
    <w:rsid w:val="00590553"/>
    <w:rsid w:val="00592306"/>
    <w:rsid w:val="00592AA4"/>
    <w:rsid w:val="00592FBD"/>
    <w:rsid w:val="00593C9D"/>
    <w:rsid w:val="005A1E48"/>
    <w:rsid w:val="005A27F3"/>
    <w:rsid w:val="005A286B"/>
    <w:rsid w:val="005A3185"/>
    <w:rsid w:val="005A4B8F"/>
    <w:rsid w:val="005A4C83"/>
    <w:rsid w:val="005A7CB8"/>
    <w:rsid w:val="005A7D84"/>
    <w:rsid w:val="005B02D5"/>
    <w:rsid w:val="005B30BC"/>
    <w:rsid w:val="005B47C1"/>
    <w:rsid w:val="005B50E8"/>
    <w:rsid w:val="005B5888"/>
    <w:rsid w:val="005B75BE"/>
    <w:rsid w:val="005B7F9F"/>
    <w:rsid w:val="005C0EE4"/>
    <w:rsid w:val="005C1B0B"/>
    <w:rsid w:val="005C2A39"/>
    <w:rsid w:val="005C4AE1"/>
    <w:rsid w:val="005C7F88"/>
    <w:rsid w:val="005D0D7E"/>
    <w:rsid w:val="005D1922"/>
    <w:rsid w:val="005D56C4"/>
    <w:rsid w:val="005D6063"/>
    <w:rsid w:val="005D7CBB"/>
    <w:rsid w:val="005D7F22"/>
    <w:rsid w:val="005E08A1"/>
    <w:rsid w:val="005E284D"/>
    <w:rsid w:val="005E4523"/>
    <w:rsid w:val="005E45BF"/>
    <w:rsid w:val="005E4C78"/>
    <w:rsid w:val="005E4E07"/>
    <w:rsid w:val="005E5840"/>
    <w:rsid w:val="005E5A9A"/>
    <w:rsid w:val="005E6C31"/>
    <w:rsid w:val="005F0E22"/>
    <w:rsid w:val="005F0E82"/>
    <w:rsid w:val="005F1AC4"/>
    <w:rsid w:val="005F1EAF"/>
    <w:rsid w:val="005F43CD"/>
    <w:rsid w:val="005F679B"/>
    <w:rsid w:val="00600F11"/>
    <w:rsid w:val="00602450"/>
    <w:rsid w:val="00602E30"/>
    <w:rsid w:val="00604F96"/>
    <w:rsid w:val="00605C58"/>
    <w:rsid w:val="00606D59"/>
    <w:rsid w:val="00606E5A"/>
    <w:rsid w:val="0060773B"/>
    <w:rsid w:val="00611DC7"/>
    <w:rsid w:val="00611E40"/>
    <w:rsid w:val="00612394"/>
    <w:rsid w:val="00613E12"/>
    <w:rsid w:val="0061487F"/>
    <w:rsid w:val="00614C2D"/>
    <w:rsid w:val="00615B28"/>
    <w:rsid w:val="006176D8"/>
    <w:rsid w:val="00620DB2"/>
    <w:rsid w:val="006212A2"/>
    <w:rsid w:val="00622202"/>
    <w:rsid w:val="00623E38"/>
    <w:rsid w:val="00623FDD"/>
    <w:rsid w:val="00627B0F"/>
    <w:rsid w:val="006316B6"/>
    <w:rsid w:val="006410FD"/>
    <w:rsid w:val="0064190C"/>
    <w:rsid w:val="00641DD5"/>
    <w:rsid w:val="00641DDB"/>
    <w:rsid w:val="00642F97"/>
    <w:rsid w:val="006431EC"/>
    <w:rsid w:val="00647F68"/>
    <w:rsid w:val="0065121E"/>
    <w:rsid w:val="00651485"/>
    <w:rsid w:val="00655F9F"/>
    <w:rsid w:val="00661683"/>
    <w:rsid w:val="006634C4"/>
    <w:rsid w:val="0066391F"/>
    <w:rsid w:val="00663D55"/>
    <w:rsid w:val="00664766"/>
    <w:rsid w:val="00665782"/>
    <w:rsid w:val="0066662F"/>
    <w:rsid w:val="00667259"/>
    <w:rsid w:val="0067198C"/>
    <w:rsid w:val="00672285"/>
    <w:rsid w:val="00672518"/>
    <w:rsid w:val="00672B39"/>
    <w:rsid w:val="006740C5"/>
    <w:rsid w:val="00674B8B"/>
    <w:rsid w:val="006750DE"/>
    <w:rsid w:val="00676140"/>
    <w:rsid w:val="00676235"/>
    <w:rsid w:val="006809B7"/>
    <w:rsid w:val="006813A5"/>
    <w:rsid w:val="006816A7"/>
    <w:rsid w:val="00682A32"/>
    <w:rsid w:val="006837C1"/>
    <w:rsid w:val="00684E24"/>
    <w:rsid w:val="006865D0"/>
    <w:rsid w:val="00691370"/>
    <w:rsid w:val="00691C8A"/>
    <w:rsid w:val="00693393"/>
    <w:rsid w:val="00694393"/>
    <w:rsid w:val="00694604"/>
    <w:rsid w:val="00694735"/>
    <w:rsid w:val="00695867"/>
    <w:rsid w:val="006A355D"/>
    <w:rsid w:val="006B02E6"/>
    <w:rsid w:val="006B22D4"/>
    <w:rsid w:val="006B3D5D"/>
    <w:rsid w:val="006B4CC4"/>
    <w:rsid w:val="006B50A5"/>
    <w:rsid w:val="006B664D"/>
    <w:rsid w:val="006C020F"/>
    <w:rsid w:val="006C1A55"/>
    <w:rsid w:val="006C220F"/>
    <w:rsid w:val="006C421F"/>
    <w:rsid w:val="006C5B22"/>
    <w:rsid w:val="006C5F63"/>
    <w:rsid w:val="006C62AA"/>
    <w:rsid w:val="006D21AC"/>
    <w:rsid w:val="006D2993"/>
    <w:rsid w:val="006D42B4"/>
    <w:rsid w:val="006D4F18"/>
    <w:rsid w:val="006D6850"/>
    <w:rsid w:val="006D6F6B"/>
    <w:rsid w:val="006E0028"/>
    <w:rsid w:val="006E0674"/>
    <w:rsid w:val="006E0D7B"/>
    <w:rsid w:val="006E0D87"/>
    <w:rsid w:val="006E10EF"/>
    <w:rsid w:val="006E1F49"/>
    <w:rsid w:val="006E33CE"/>
    <w:rsid w:val="006E55A5"/>
    <w:rsid w:val="006E7257"/>
    <w:rsid w:val="006E7F0B"/>
    <w:rsid w:val="006F0316"/>
    <w:rsid w:val="006F1CE9"/>
    <w:rsid w:val="006F3C40"/>
    <w:rsid w:val="006F43FD"/>
    <w:rsid w:val="006F562E"/>
    <w:rsid w:val="006F6BB0"/>
    <w:rsid w:val="00700C77"/>
    <w:rsid w:val="00702997"/>
    <w:rsid w:val="00703927"/>
    <w:rsid w:val="00704EB6"/>
    <w:rsid w:val="007111DC"/>
    <w:rsid w:val="00715DC5"/>
    <w:rsid w:val="00716714"/>
    <w:rsid w:val="00717686"/>
    <w:rsid w:val="0071786C"/>
    <w:rsid w:val="00720BBF"/>
    <w:rsid w:val="00722DFE"/>
    <w:rsid w:val="00727ADC"/>
    <w:rsid w:val="00731250"/>
    <w:rsid w:val="00731F25"/>
    <w:rsid w:val="00732EAE"/>
    <w:rsid w:val="00734A5C"/>
    <w:rsid w:val="00734BAC"/>
    <w:rsid w:val="00736720"/>
    <w:rsid w:val="00737BC3"/>
    <w:rsid w:val="00737E1D"/>
    <w:rsid w:val="007416CE"/>
    <w:rsid w:val="00742FCB"/>
    <w:rsid w:val="00743712"/>
    <w:rsid w:val="00744085"/>
    <w:rsid w:val="0074495F"/>
    <w:rsid w:val="00747C20"/>
    <w:rsid w:val="00750BD8"/>
    <w:rsid w:val="00751202"/>
    <w:rsid w:val="00755037"/>
    <w:rsid w:val="00756448"/>
    <w:rsid w:val="007574A8"/>
    <w:rsid w:val="00761698"/>
    <w:rsid w:val="007619E7"/>
    <w:rsid w:val="00761B27"/>
    <w:rsid w:val="007636E6"/>
    <w:rsid w:val="00765F80"/>
    <w:rsid w:val="0076792D"/>
    <w:rsid w:val="00775394"/>
    <w:rsid w:val="007767B8"/>
    <w:rsid w:val="00776C21"/>
    <w:rsid w:val="00777828"/>
    <w:rsid w:val="00777D24"/>
    <w:rsid w:val="00780C27"/>
    <w:rsid w:val="007816EC"/>
    <w:rsid w:val="00782698"/>
    <w:rsid w:val="0078301E"/>
    <w:rsid w:val="007846A2"/>
    <w:rsid w:val="00784F0F"/>
    <w:rsid w:val="00785539"/>
    <w:rsid w:val="00785C6B"/>
    <w:rsid w:val="00786FF8"/>
    <w:rsid w:val="00791164"/>
    <w:rsid w:val="007918D9"/>
    <w:rsid w:val="00791E2C"/>
    <w:rsid w:val="007927AB"/>
    <w:rsid w:val="00792B4B"/>
    <w:rsid w:val="00794099"/>
    <w:rsid w:val="00795FCF"/>
    <w:rsid w:val="00797D6B"/>
    <w:rsid w:val="007A127B"/>
    <w:rsid w:val="007A1324"/>
    <w:rsid w:val="007A2723"/>
    <w:rsid w:val="007A5C41"/>
    <w:rsid w:val="007A5E37"/>
    <w:rsid w:val="007A70BB"/>
    <w:rsid w:val="007A75A6"/>
    <w:rsid w:val="007B0460"/>
    <w:rsid w:val="007B24E3"/>
    <w:rsid w:val="007B488C"/>
    <w:rsid w:val="007B743E"/>
    <w:rsid w:val="007C017F"/>
    <w:rsid w:val="007C1381"/>
    <w:rsid w:val="007C1453"/>
    <w:rsid w:val="007C1789"/>
    <w:rsid w:val="007C1E4F"/>
    <w:rsid w:val="007C3094"/>
    <w:rsid w:val="007C4597"/>
    <w:rsid w:val="007C5CB0"/>
    <w:rsid w:val="007C7C51"/>
    <w:rsid w:val="007D153E"/>
    <w:rsid w:val="007D2E62"/>
    <w:rsid w:val="007D5977"/>
    <w:rsid w:val="007D5C06"/>
    <w:rsid w:val="007E1EA3"/>
    <w:rsid w:val="007E2247"/>
    <w:rsid w:val="007E3565"/>
    <w:rsid w:val="007E4B42"/>
    <w:rsid w:val="007E79C5"/>
    <w:rsid w:val="007F26F4"/>
    <w:rsid w:val="007F3AC2"/>
    <w:rsid w:val="007F3D2E"/>
    <w:rsid w:val="007F75B4"/>
    <w:rsid w:val="008005D1"/>
    <w:rsid w:val="0080161D"/>
    <w:rsid w:val="00802104"/>
    <w:rsid w:val="00802DCC"/>
    <w:rsid w:val="00804726"/>
    <w:rsid w:val="008067F0"/>
    <w:rsid w:val="00810773"/>
    <w:rsid w:val="0081229A"/>
    <w:rsid w:val="00813883"/>
    <w:rsid w:val="00815568"/>
    <w:rsid w:val="0081589D"/>
    <w:rsid w:val="00817681"/>
    <w:rsid w:val="008203E8"/>
    <w:rsid w:val="00820559"/>
    <w:rsid w:val="00822592"/>
    <w:rsid w:val="00824316"/>
    <w:rsid w:val="008247C6"/>
    <w:rsid w:val="00826878"/>
    <w:rsid w:val="0083058F"/>
    <w:rsid w:val="008305D5"/>
    <w:rsid w:val="00831BEB"/>
    <w:rsid w:val="008378E4"/>
    <w:rsid w:val="00842281"/>
    <w:rsid w:val="00844A17"/>
    <w:rsid w:val="00845C25"/>
    <w:rsid w:val="00845CE7"/>
    <w:rsid w:val="008465B0"/>
    <w:rsid w:val="0085184E"/>
    <w:rsid w:val="00853616"/>
    <w:rsid w:val="00853C05"/>
    <w:rsid w:val="008558EA"/>
    <w:rsid w:val="00857019"/>
    <w:rsid w:val="0085782F"/>
    <w:rsid w:val="00861403"/>
    <w:rsid w:val="008616DD"/>
    <w:rsid w:val="00862973"/>
    <w:rsid w:val="00862D97"/>
    <w:rsid w:val="00864A33"/>
    <w:rsid w:val="00864D39"/>
    <w:rsid w:val="008651BF"/>
    <w:rsid w:val="0086555A"/>
    <w:rsid w:val="00870BB3"/>
    <w:rsid w:val="00872467"/>
    <w:rsid w:val="008730EB"/>
    <w:rsid w:val="00873302"/>
    <w:rsid w:val="00874F1E"/>
    <w:rsid w:val="0087688C"/>
    <w:rsid w:val="00877A69"/>
    <w:rsid w:val="0088016D"/>
    <w:rsid w:val="008861F5"/>
    <w:rsid w:val="008864D3"/>
    <w:rsid w:val="00890F8A"/>
    <w:rsid w:val="00890FE5"/>
    <w:rsid w:val="008915A8"/>
    <w:rsid w:val="00891D2F"/>
    <w:rsid w:val="00894150"/>
    <w:rsid w:val="008950CB"/>
    <w:rsid w:val="00896695"/>
    <w:rsid w:val="008976ED"/>
    <w:rsid w:val="008A177D"/>
    <w:rsid w:val="008A3A73"/>
    <w:rsid w:val="008A415E"/>
    <w:rsid w:val="008A5601"/>
    <w:rsid w:val="008A61B5"/>
    <w:rsid w:val="008A6F26"/>
    <w:rsid w:val="008B04D4"/>
    <w:rsid w:val="008B2176"/>
    <w:rsid w:val="008B4D75"/>
    <w:rsid w:val="008C00A1"/>
    <w:rsid w:val="008C2311"/>
    <w:rsid w:val="008C23B0"/>
    <w:rsid w:val="008C2E2E"/>
    <w:rsid w:val="008C383A"/>
    <w:rsid w:val="008C6798"/>
    <w:rsid w:val="008C717C"/>
    <w:rsid w:val="008D0FE8"/>
    <w:rsid w:val="008D1F3D"/>
    <w:rsid w:val="008D2A92"/>
    <w:rsid w:val="008D3198"/>
    <w:rsid w:val="008D374D"/>
    <w:rsid w:val="008D3A33"/>
    <w:rsid w:val="008D3EE1"/>
    <w:rsid w:val="008D5B6A"/>
    <w:rsid w:val="008D5BB8"/>
    <w:rsid w:val="008D61F9"/>
    <w:rsid w:val="008E138E"/>
    <w:rsid w:val="008E4E2A"/>
    <w:rsid w:val="008E6584"/>
    <w:rsid w:val="008E6D30"/>
    <w:rsid w:val="008E714C"/>
    <w:rsid w:val="008E7623"/>
    <w:rsid w:val="008E7B01"/>
    <w:rsid w:val="008F0172"/>
    <w:rsid w:val="008F089A"/>
    <w:rsid w:val="008F1086"/>
    <w:rsid w:val="008F12B8"/>
    <w:rsid w:val="008F2583"/>
    <w:rsid w:val="008F2815"/>
    <w:rsid w:val="008F2D69"/>
    <w:rsid w:val="008F3C0A"/>
    <w:rsid w:val="008F4AAF"/>
    <w:rsid w:val="008F55FC"/>
    <w:rsid w:val="008F7361"/>
    <w:rsid w:val="008F7899"/>
    <w:rsid w:val="00901E55"/>
    <w:rsid w:val="00902ACC"/>
    <w:rsid w:val="0090314B"/>
    <w:rsid w:val="0091144D"/>
    <w:rsid w:val="00911D85"/>
    <w:rsid w:val="0091208A"/>
    <w:rsid w:val="00913A8F"/>
    <w:rsid w:val="0091520D"/>
    <w:rsid w:val="0091527E"/>
    <w:rsid w:val="00916857"/>
    <w:rsid w:val="0091697B"/>
    <w:rsid w:val="00917631"/>
    <w:rsid w:val="00917C30"/>
    <w:rsid w:val="009214D2"/>
    <w:rsid w:val="00921CC3"/>
    <w:rsid w:val="00923678"/>
    <w:rsid w:val="00923FCE"/>
    <w:rsid w:val="009312F4"/>
    <w:rsid w:val="0093206C"/>
    <w:rsid w:val="0093329D"/>
    <w:rsid w:val="00935C9E"/>
    <w:rsid w:val="009364BB"/>
    <w:rsid w:val="00941315"/>
    <w:rsid w:val="00941683"/>
    <w:rsid w:val="00942103"/>
    <w:rsid w:val="00943286"/>
    <w:rsid w:val="00944D5E"/>
    <w:rsid w:val="0094588C"/>
    <w:rsid w:val="00945F67"/>
    <w:rsid w:val="00946D03"/>
    <w:rsid w:val="00947B7A"/>
    <w:rsid w:val="00950048"/>
    <w:rsid w:val="00954082"/>
    <w:rsid w:val="009543F1"/>
    <w:rsid w:val="00955B0D"/>
    <w:rsid w:val="00957B6C"/>
    <w:rsid w:val="0096042E"/>
    <w:rsid w:val="0096062C"/>
    <w:rsid w:val="00963423"/>
    <w:rsid w:val="00964953"/>
    <w:rsid w:val="009667FC"/>
    <w:rsid w:val="00967612"/>
    <w:rsid w:val="009703A0"/>
    <w:rsid w:val="00970986"/>
    <w:rsid w:val="00972988"/>
    <w:rsid w:val="009733B5"/>
    <w:rsid w:val="009736BC"/>
    <w:rsid w:val="0097385F"/>
    <w:rsid w:val="00974554"/>
    <w:rsid w:val="00974906"/>
    <w:rsid w:val="00975AB4"/>
    <w:rsid w:val="00977A05"/>
    <w:rsid w:val="009800E5"/>
    <w:rsid w:val="009838A4"/>
    <w:rsid w:val="00984F88"/>
    <w:rsid w:val="009869F3"/>
    <w:rsid w:val="00987B7A"/>
    <w:rsid w:val="00990888"/>
    <w:rsid w:val="00991E56"/>
    <w:rsid w:val="009920EC"/>
    <w:rsid w:val="0099217C"/>
    <w:rsid w:val="00992DF3"/>
    <w:rsid w:val="00993E28"/>
    <w:rsid w:val="009943A2"/>
    <w:rsid w:val="00994DB1"/>
    <w:rsid w:val="00995DE8"/>
    <w:rsid w:val="009A1E36"/>
    <w:rsid w:val="009A2562"/>
    <w:rsid w:val="009A4A74"/>
    <w:rsid w:val="009A58AF"/>
    <w:rsid w:val="009A7D6C"/>
    <w:rsid w:val="009B0D50"/>
    <w:rsid w:val="009B519E"/>
    <w:rsid w:val="009B59AE"/>
    <w:rsid w:val="009C130B"/>
    <w:rsid w:val="009C1439"/>
    <w:rsid w:val="009C1733"/>
    <w:rsid w:val="009C17DA"/>
    <w:rsid w:val="009C5105"/>
    <w:rsid w:val="009C7D11"/>
    <w:rsid w:val="009D04EA"/>
    <w:rsid w:val="009D14C2"/>
    <w:rsid w:val="009D22DE"/>
    <w:rsid w:val="009D2C3D"/>
    <w:rsid w:val="009D42FD"/>
    <w:rsid w:val="009D4346"/>
    <w:rsid w:val="009D4655"/>
    <w:rsid w:val="009D7A69"/>
    <w:rsid w:val="009E0746"/>
    <w:rsid w:val="009E1B45"/>
    <w:rsid w:val="009E2BF2"/>
    <w:rsid w:val="009E44BB"/>
    <w:rsid w:val="009E4E93"/>
    <w:rsid w:val="009E56AF"/>
    <w:rsid w:val="009E7326"/>
    <w:rsid w:val="009F189F"/>
    <w:rsid w:val="009F2E63"/>
    <w:rsid w:val="009F3264"/>
    <w:rsid w:val="009F44C4"/>
    <w:rsid w:val="009F456A"/>
    <w:rsid w:val="009F5843"/>
    <w:rsid w:val="009F5E19"/>
    <w:rsid w:val="009F68FF"/>
    <w:rsid w:val="009F6DEC"/>
    <w:rsid w:val="00A00782"/>
    <w:rsid w:val="00A00C07"/>
    <w:rsid w:val="00A05A5D"/>
    <w:rsid w:val="00A06016"/>
    <w:rsid w:val="00A0675E"/>
    <w:rsid w:val="00A072F6"/>
    <w:rsid w:val="00A117F3"/>
    <w:rsid w:val="00A11A7D"/>
    <w:rsid w:val="00A11E6E"/>
    <w:rsid w:val="00A12E52"/>
    <w:rsid w:val="00A13C0E"/>
    <w:rsid w:val="00A13F65"/>
    <w:rsid w:val="00A141DD"/>
    <w:rsid w:val="00A164B2"/>
    <w:rsid w:val="00A17E4D"/>
    <w:rsid w:val="00A17FBB"/>
    <w:rsid w:val="00A2094A"/>
    <w:rsid w:val="00A20A02"/>
    <w:rsid w:val="00A2381A"/>
    <w:rsid w:val="00A2493E"/>
    <w:rsid w:val="00A24D3C"/>
    <w:rsid w:val="00A259C4"/>
    <w:rsid w:val="00A272BA"/>
    <w:rsid w:val="00A273B4"/>
    <w:rsid w:val="00A34838"/>
    <w:rsid w:val="00A34AB4"/>
    <w:rsid w:val="00A37856"/>
    <w:rsid w:val="00A40016"/>
    <w:rsid w:val="00A42D77"/>
    <w:rsid w:val="00A43D7E"/>
    <w:rsid w:val="00A47AF1"/>
    <w:rsid w:val="00A47BBB"/>
    <w:rsid w:val="00A510BB"/>
    <w:rsid w:val="00A51A27"/>
    <w:rsid w:val="00A528F5"/>
    <w:rsid w:val="00A53A21"/>
    <w:rsid w:val="00A558D5"/>
    <w:rsid w:val="00A56DF3"/>
    <w:rsid w:val="00A572B9"/>
    <w:rsid w:val="00A575CC"/>
    <w:rsid w:val="00A607EF"/>
    <w:rsid w:val="00A61C7D"/>
    <w:rsid w:val="00A62362"/>
    <w:rsid w:val="00A64689"/>
    <w:rsid w:val="00A66BBA"/>
    <w:rsid w:val="00A71103"/>
    <w:rsid w:val="00A72D2C"/>
    <w:rsid w:val="00A73812"/>
    <w:rsid w:val="00A73D4D"/>
    <w:rsid w:val="00A7422F"/>
    <w:rsid w:val="00A744B7"/>
    <w:rsid w:val="00A80387"/>
    <w:rsid w:val="00A81FC9"/>
    <w:rsid w:val="00A8230A"/>
    <w:rsid w:val="00A8363C"/>
    <w:rsid w:val="00A848C2"/>
    <w:rsid w:val="00A86A44"/>
    <w:rsid w:val="00A91C15"/>
    <w:rsid w:val="00A92B81"/>
    <w:rsid w:val="00A93219"/>
    <w:rsid w:val="00A93CB6"/>
    <w:rsid w:val="00A93D72"/>
    <w:rsid w:val="00A94F11"/>
    <w:rsid w:val="00A954F5"/>
    <w:rsid w:val="00A96405"/>
    <w:rsid w:val="00A96FCB"/>
    <w:rsid w:val="00A971C7"/>
    <w:rsid w:val="00AA0C6F"/>
    <w:rsid w:val="00AA2BF4"/>
    <w:rsid w:val="00AA52D5"/>
    <w:rsid w:val="00AA6D3F"/>
    <w:rsid w:val="00AA746B"/>
    <w:rsid w:val="00AB0390"/>
    <w:rsid w:val="00AB156E"/>
    <w:rsid w:val="00AB2377"/>
    <w:rsid w:val="00AB2C5B"/>
    <w:rsid w:val="00AB3045"/>
    <w:rsid w:val="00AB31D6"/>
    <w:rsid w:val="00AB4008"/>
    <w:rsid w:val="00AB456B"/>
    <w:rsid w:val="00AC09CC"/>
    <w:rsid w:val="00AC2396"/>
    <w:rsid w:val="00AC25D6"/>
    <w:rsid w:val="00AC3C08"/>
    <w:rsid w:val="00AC4148"/>
    <w:rsid w:val="00AC678A"/>
    <w:rsid w:val="00AD0E17"/>
    <w:rsid w:val="00AD1583"/>
    <w:rsid w:val="00AD15AD"/>
    <w:rsid w:val="00AD1F1F"/>
    <w:rsid w:val="00AD2D0A"/>
    <w:rsid w:val="00AD2F7C"/>
    <w:rsid w:val="00AD4975"/>
    <w:rsid w:val="00AE01C3"/>
    <w:rsid w:val="00AE0DD8"/>
    <w:rsid w:val="00AE0FFF"/>
    <w:rsid w:val="00AE26D8"/>
    <w:rsid w:val="00AE383E"/>
    <w:rsid w:val="00AE7632"/>
    <w:rsid w:val="00AF0C6C"/>
    <w:rsid w:val="00AF3BB4"/>
    <w:rsid w:val="00AF3E97"/>
    <w:rsid w:val="00AF508C"/>
    <w:rsid w:val="00AF5B21"/>
    <w:rsid w:val="00AF6158"/>
    <w:rsid w:val="00AF6420"/>
    <w:rsid w:val="00AF7E7C"/>
    <w:rsid w:val="00B00325"/>
    <w:rsid w:val="00B00BEB"/>
    <w:rsid w:val="00B014BB"/>
    <w:rsid w:val="00B01D8E"/>
    <w:rsid w:val="00B0238E"/>
    <w:rsid w:val="00B02448"/>
    <w:rsid w:val="00B037F9"/>
    <w:rsid w:val="00B0665D"/>
    <w:rsid w:val="00B06EA8"/>
    <w:rsid w:val="00B07220"/>
    <w:rsid w:val="00B0793F"/>
    <w:rsid w:val="00B07F73"/>
    <w:rsid w:val="00B11627"/>
    <w:rsid w:val="00B12A7A"/>
    <w:rsid w:val="00B13A6F"/>
    <w:rsid w:val="00B1458E"/>
    <w:rsid w:val="00B169EE"/>
    <w:rsid w:val="00B16DBA"/>
    <w:rsid w:val="00B2041C"/>
    <w:rsid w:val="00B2120B"/>
    <w:rsid w:val="00B21D24"/>
    <w:rsid w:val="00B21E0E"/>
    <w:rsid w:val="00B22B24"/>
    <w:rsid w:val="00B24C6F"/>
    <w:rsid w:val="00B24D16"/>
    <w:rsid w:val="00B250B5"/>
    <w:rsid w:val="00B30B7E"/>
    <w:rsid w:val="00B31888"/>
    <w:rsid w:val="00B31EDB"/>
    <w:rsid w:val="00B3215F"/>
    <w:rsid w:val="00B355C4"/>
    <w:rsid w:val="00B37F36"/>
    <w:rsid w:val="00B4129E"/>
    <w:rsid w:val="00B41626"/>
    <w:rsid w:val="00B4184E"/>
    <w:rsid w:val="00B41A2E"/>
    <w:rsid w:val="00B449C8"/>
    <w:rsid w:val="00B50015"/>
    <w:rsid w:val="00B50163"/>
    <w:rsid w:val="00B51A09"/>
    <w:rsid w:val="00B52176"/>
    <w:rsid w:val="00B527D4"/>
    <w:rsid w:val="00B57945"/>
    <w:rsid w:val="00B622D0"/>
    <w:rsid w:val="00B6308C"/>
    <w:rsid w:val="00B6361D"/>
    <w:rsid w:val="00B63D7A"/>
    <w:rsid w:val="00B641C0"/>
    <w:rsid w:val="00B652CC"/>
    <w:rsid w:val="00B67304"/>
    <w:rsid w:val="00B70631"/>
    <w:rsid w:val="00B72550"/>
    <w:rsid w:val="00B741B1"/>
    <w:rsid w:val="00B754EE"/>
    <w:rsid w:val="00B758CC"/>
    <w:rsid w:val="00B76A0C"/>
    <w:rsid w:val="00B8070D"/>
    <w:rsid w:val="00B80FFD"/>
    <w:rsid w:val="00B826B9"/>
    <w:rsid w:val="00B83C87"/>
    <w:rsid w:val="00B869B9"/>
    <w:rsid w:val="00B872CD"/>
    <w:rsid w:val="00B8783B"/>
    <w:rsid w:val="00B90F0D"/>
    <w:rsid w:val="00B92B84"/>
    <w:rsid w:val="00B9706C"/>
    <w:rsid w:val="00B97269"/>
    <w:rsid w:val="00BA1622"/>
    <w:rsid w:val="00BA2589"/>
    <w:rsid w:val="00BA31DC"/>
    <w:rsid w:val="00BA3495"/>
    <w:rsid w:val="00BA4DF1"/>
    <w:rsid w:val="00BA657C"/>
    <w:rsid w:val="00BA76D1"/>
    <w:rsid w:val="00BB28CB"/>
    <w:rsid w:val="00BB37EE"/>
    <w:rsid w:val="00BB6A96"/>
    <w:rsid w:val="00BB7F05"/>
    <w:rsid w:val="00BC0399"/>
    <w:rsid w:val="00BC0DDB"/>
    <w:rsid w:val="00BC0E19"/>
    <w:rsid w:val="00BC0F50"/>
    <w:rsid w:val="00BC3125"/>
    <w:rsid w:val="00BC3340"/>
    <w:rsid w:val="00BC3B76"/>
    <w:rsid w:val="00BC61F2"/>
    <w:rsid w:val="00BD2A6F"/>
    <w:rsid w:val="00BD3781"/>
    <w:rsid w:val="00BD480F"/>
    <w:rsid w:val="00BD6317"/>
    <w:rsid w:val="00BE0CC2"/>
    <w:rsid w:val="00BE4897"/>
    <w:rsid w:val="00BE4DA5"/>
    <w:rsid w:val="00BE5019"/>
    <w:rsid w:val="00BE6CAF"/>
    <w:rsid w:val="00BE76A1"/>
    <w:rsid w:val="00BF0486"/>
    <w:rsid w:val="00BF2086"/>
    <w:rsid w:val="00BF2CB7"/>
    <w:rsid w:val="00BF3260"/>
    <w:rsid w:val="00BF3A8E"/>
    <w:rsid w:val="00BF3F67"/>
    <w:rsid w:val="00BF51A9"/>
    <w:rsid w:val="00BF77B6"/>
    <w:rsid w:val="00C009FC"/>
    <w:rsid w:val="00C00F25"/>
    <w:rsid w:val="00C01AF4"/>
    <w:rsid w:val="00C02A51"/>
    <w:rsid w:val="00C03F1E"/>
    <w:rsid w:val="00C0492C"/>
    <w:rsid w:val="00C04E38"/>
    <w:rsid w:val="00C06F5B"/>
    <w:rsid w:val="00C07627"/>
    <w:rsid w:val="00C10B26"/>
    <w:rsid w:val="00C12DE0"/>
    <w:rsid w:val="00C14584"/>
    <w:rsid w:val="00C155B1"/>
    <w:rsid w:val="00C173C8"/>
    <w:rsid w:val="00C17C78"/>
    <w:rsid w:val="00C209AC"/>
    <w:rsid w:val="00C21799"/>
    <w:rsid w:val="00C22E65"/>
    <w:rsid w:val="00C230A4"/>
    <w:rsid w:val="00C23227"/>
    <w:rsid w:val="00C27091"/>
    <w:rsid w:val="00C27660"/>
    <w:rsid w:val="00C30F34"/>
    <w:rsid w:val="00C31852"/>
    <w:rsid w:val="00C32294"/>
    <w:rsid w:val="00C35767"/>
    <w:rsid w:val="00C36674"/>
    <w:rsid w:val="00C368ED"/>
    <w:rsid w:val="00C419FC"/>
    <w:rsid w:val="00C4397B"/>
    <w:rsid w:val="00C4418B"/>
    <w:rsid w:val="00C446AB"/>
    <w:rsid w:val="00C47B4E"/>
    <w:rsid w:val="00C47E46"/>
    <w:rsid w:val="00C500C1"/>
    <w:rsid w:val="00C50C9A"/>
    <w:rsid w:val="00C50DA9"/>
    <w:rsid w:val="00C51103"/>
    <w:rsid w:val="00C512B0"/>
    <w:rsid w:val="00C540C5"/>
    <w:rsid w:val="00C544AB"/>
    <w:rsid w:val="00C547EA"/>
    <w:rsid w:val="00C54BDD"/>
    <w:rsid w:val="00C56343"/>
    <w:rsid w:val="00C56676"/>
    <w:rsid w:val="00C56C94"/>
    <w:rsid w:val="00C573B5"/>
    <w:rsid w:val="00C57E0A"/>
    <w:rsid w:val="00C61A74"/>
    <w:rsid w:val="00C62D45"/>
    <w:rsid w:val="00C64F85"/>
    <w:rsid w:val="00C650EF"/>
    <w:rsid w:val="00C6520B"/>
    <w:rsid w:val="00C65943"/>
    <w:rsid w:val="00C65CCA"/>
    <w:rsid w:val="00C66BFA"/>
    <w:rsid w:val="00C6718F"/>
    <w:rsid w:val="00C6748F"/>
    <w:rsid w:val="00C71AE9"/>
    <w:rsid w:val="00C726F9"/>
    <w:rsid w:val="00C74093"/>
    <w:rsid w:val="00C74407"/>
    <w:rsid w:val="00C74F60"/>
    <w:rsid w:val="00C7707A"/>
    <w:rsid w:val="00C77B2D"/>
    <w:rsid w:val="00C77EA3"/>
    <w:rsid w:val="00C80421"/>
    <w:rsid w:val="00C80A17"/>
    <w:rsid w:val="00C80A6D"/>
    <w:rsid w:val="00C80C58"/>
    <w:rsid w:val="00C80FC9"/>
    <w:rsid w:val="00C833DA"/>
    <w:rsid w:val="00C83578"/>
    <w:rsid w:val="00C83F51"/>
    <w:rsid w:val="00C8678F"/>
    <w:rsid w:val="00C86BA2"/>
    <w:rsid w:val="00C87AE9"/>
    <w:rsid w:val="00C91AC6"/>
    <w:rsid w:val="00C93139"/>
    <w:rsid w:val="00C93CA1"/>
    <w:rsid w:val="00C9459A"/>
    <w:rsid w:val="00C946AE"/>
    <w:rsid w:val="00C9507D"/>
    <w:rsid w:val="00C96CB1"/>
    <w:rsid w:val="00CA0393"/>
    <w:rsid w:val="00CA0833"/>
    <w:rsid w:val="00CA0F35"/>
    <w:rsid w:val="00CA1B0A"/>
    <w:rsid w:val="00CA1D7D"/>
    <w:rsid w:val="00CA1ED4"/>
    <w:rsid w:val="00CA229A"/>
    <w:rsid w:val="00CA2361"/>
    <w:rsid w:val="00CA3278"/>
    <w:rsid w:val="00CA360A"/>
    <w:rsid w:val="00CA6D50"/>
    <w:rsid w:val="00CA722D"/>
    <w:rsid w:val="00CA78D4"/>
    <w:rsid w:val="00CB4854"/>
    <w:rsid w:val="00CB5BE0"/>
    <w:rsid w:val="00CB7142"/>
    <w:rsid w:val="00CB72AC"/>
    <w:rsid w:val="00CC0D92"/>
    <w:rsid w:val="00CC10E0"/>
    <w:rsid w:val="00CC2154"/>
    <w:rsid w:val="00CC3D19"/>
    <w:rsid w:val="00CC3D6B"/>
    <w:rsid w:val="00CC6592"/>
    <w:rsid w:val="00CC6BB1"/>
    <w:rsid w:val="00CC7D37"/>
    <w:rsid w:val="00CD080F"/>
    <w:rsid w:val="00CD5365"/>
    <w:rsid w:val="00CD6CE9"/>
    <w:rsid w:val="00CE0065"/>
    <w:rsid w:val="00CE06D2"/>
    <w:rsid w:val="00CE0BFD"/>
    <w:rsid w:val="00CE2ACD"/>
    <w:rsid w:val="00CE2B70"/>
    <w:rsid w:val="00CE3506"/>
    <w:rsid w:val="00CE363F"/>
    <w:rsid w:val="00CE4155"/>
    <w:rsid w:val="00CE47F1"/>
    <w:rsid w:val="00CE6D08"/>
    <w:rsid w:val="00CE75FA"/>
    <w:rsid w:val="00CF2043"/>
    <w:rsid w:val="00CF3E60"/>
    <w:rsid w:val="00CF6D70"/>
    <w:rsid w:val="00D00E6E"/>
    <w:rsid w:val="00D01C5A"/>
    <w:rsid w:val="00D020DE"/>
    <w:rsid w:val="00D025A9"/>
    <w:rsid w:val="00D02E52"/>
    <w:rsid w:val="00D0482F"/>
    <w:rsid w:val="00D04C76"/>
    <w:rsid w:val="00D0607F"/>
    <w:rsid w:val="00D0720A"/>
    <w:rsid w:val="00D073D6"/>
    <w:rsid w:val="00D07C7F"/>
    <w:rsid w:val="00D1107A"/>
    <w:rsid w:val="00D11F07"/>
    <w:rsid w:val="00D11FC7"/>
    <w:rsid w:val="00D14100"/>
    <w:rsid w:val="00D14E23"/>
    <w:rsid w:val="00D15E00"/>
    <w:rsid w:val="00D162D7"/>
    <w:rsid w:val="00D16D35"/>
    <w:rsid w:val="00D171B1"/>
    <w:rsid w:val="00D210B3"/>
    <w:rsid w:val="00D21141"/>
    <w:rsid w:val="00D21E2B"/>
    <w:rsid w:val="00D23374"/>
    <w:rsid w:val="00D242FB"/>
    <w:rsid w:val="00D24A52"/>
    <w:rsid w:val="00D264DD"/>
    <w:rsid w:val="00D276BE"/>
    <w:rsid w:val="00D27F4D"/>
    <w:rsid w:val="00D31FEB"/>
    <w:rsid w:val="00D32EB1"/>
    <w:rsid w:val="00D3479D"/>
    <w:rsid w:val="00D365A3"/>
    <w:rsid w:val="00D366CA"/>
    <w:rsid w:val="00D4092E"/>
    <w:rsid w:val="00D40B5C"/>
    <w:rsid w:val="00D410CB"/>
    <w:rsid w:val="00D41F34"/>
    <w:rsid w:val="00D432CA"/>
    <w:rsid w:val="00D44E8B"/>
    <w:rsid w:val="00D45208"/>
    <w:rsid w:val="00D4580B"/>
    <w:rsid w:val="00D469C2"/>
    <w:rsid w:val="00D46C4C"/>
    <w:rsid w:val="00D51937"/>
    <w:rsid w:val="00D52F53"/>
    <w:rsid w:val="00D554A3"/>
    <w:rsid w:val="00D56712"/>
    <w:rsid w:val="00D60516"/>
    <w:rsid w:val="00D6095A"/>
    <w:rsid w:val="00D61E61"/>
    <w:rsid w:val="00D62154"/>
    <w:rsid w:val="00D62E51"/>
    <w:rsid w:val="00D63C5F"/>
    <w:rsid w:val="00D65C68"/>
    <w:rsid w:val="00D65D63"/>
    <w:rsid w:val="00D664BA"/>
    <w:rsid w:val="00D66E69"/>
    <w:rsid w:val="00D700C1"/>
    <w:rsid w:val="00D7306E"/>
    <w:rsid w:val="00D730B7"/>
    <w:rsid w:val="00D738EC"/>
    <w:rsid w:val="00D73B2C"/>
    <w:rsid w:val="00D74108"/>
    <w:rsid w:val="00D74A8F"/>
    <w:rsid w:val="00D75C07"/>
    <w:rsid w:val="00D75C0A"/>
    <w:rsid w:val="00D814F3"/>
    <w:rsid w:val="00D828FF"/>
    <w:rsid w:val="00D842A5"/>
    <w:rsid w:val="00D84415"/>
    <w:rsid w:val="00D84C97"/>
    <w:rsid w:val="00D90927"/>
    <w:rsid w:val="00D91D23"/>
    <w:rsid w:val="00D923E6"/>
    <w:rsid w:val="00D9272E"/>
    <w:rsid w:val="00D93DEA"/>
    <w:rsid w:val="00D940EA"/>
    <w:rsid w:val="00D95984"/>
    <w:rsid w:val="00DA14C8"/>
    <w:rsid w:val="00DA1501"/>
    <w:rsid w:val="00DA3CBD"/>
    <w:rsid w:val="00DA3DAF"/>
    <w:rsid w:val="00DA5B3A"/>
    <w:rsid w:val="00DA61A1"/>
    <w:rsid w:val="00DB0098"/>
    <w:rsid w:val="00DB32B8"/>
    <w:rsid w:val="00DB6888"/>
    <w:rsid w:val="00DB758E"/>
    <w:rsid w:val="00DC060F"/>
    <w:rsid w:val="00DC22F0"/>
    <w:rsid w:val="00DC3538"/>
    <w:rsid w:val="00DC4CFA"/>
    <w:rsid w:val="00DC511E"/>
    <w:rsid w:val="00DC5C06"/>
    <w:rsid w:val="00DC648A"/>
    <w:rsid w:val="00DD06EB"/>
    <w:rsid w:val="00DD16B4"/>
    <w:rsid w:val="00DD1D95"/>
    <w:rsid w:val="00DD263D"/>
    <w:rsid w:val="00DD639D"/>
    <w:rsid w:val="00DD7CA7"/>
    <w:rsid w:val="00DE263A"/>
    <w:rsid w:val="00DE3C47"/>
    <w:rsid w:val="00DE3E8D"/>
    <w:rsid w:val="00DE4171"/>
    <w:rsid w:val="00DE46F1"/>
    <w:rsid w:val="00DE52A0"/>
    <w:rsid w:val="00DE6329"/>
    <w:rsid w:val="00DE6542"/>
    <w:rsid w:val="00DE6809"/>
    <w:rsid w:val="00DF039A"/>
    <w:rsid w:val="00DF0DCA"/>
    <w:rsid w:val="00DF228C"/>
    <w:rsid w:val="00DF278E"/>
    <w:rsid w:val="00DF34C3"/>
    <w:rsid w:val="00DF4D22"/>
    <w:rsid w:val="00DF586C"/>
    <w:rsid w:val="00DF58F3"/>
    <w:rsid w:val="00DF5F65"/>
    <w:rsid w:val="00DF6DFF"/>
    <w:rsid w:val="00E013BD"/>
    <w:rsid w:val="00E01A06"/>
    <w:rsid w:val="00E02941"/>
    <w:rsid w:val="00E02C0C"/>
    <w:rsid w:val="00E07FF8"/>
    <w:rsid w:val="00E10344"/>
    <w:rsid w:val="00E105CA"/>
    <w:rsid w:val="00E1154B"/>
    <w:rsid w:val="00E118A2"/>
    <w:rsid w:val="00E14E6C"/>
    <w:rsid w:val="00E14FF8"/>
    <w:rsid w:val="00E1659E"/>
    <w:rsid w:val="00E16DD7"/>
    <w:rsid w:val="00E17226"/>
    <w:rsid w:val="00E17BC5"/>
    <w:rsid w:val="00E2006C"/>
    <w:rsid w:val="00E20FAC"/>
    <w:rsid w:val="00E210F7"/>
    <w:rsid w:val="00E21DC3"/>
    <w:rsid w:val="00E2295F"/>
    <w:rsid w:val="00E23125"/>
    <w:rsid w:val="00E2414D"/>
    <w:rsid w:val="00E24F3F"/>
    <w:rsid w:val="00E26049"/>
    <w:rsid w:val="00E33572"/>
    <w:rsid w:val="00E34387"/>
    <w:rsid w:val="00E34A9F"/>
    <w:rsid w:val="00E4094A"/>
    <w:rsid w:val="00E42615"/>
    <w:rsid w:val="00E42B28"/>
    <w:rsid w:val="00E43797"/>
    <w:rsid w:val="00E43798"/>
    <w:rsid w:val="00E43D00"/>
    <w:rsid w:val="00E4788A"/>
    <w:rsid w:val="00E478FB"/>
    <w:rsid w:val="00E50377"/>
    <w:rsid w:val="00E50E68"/>
    <w:rsid w:val="00E51320"/>
    <w:rsid w:val="00E52CD2"/>
    <w:rsid w:val="00E544B8"/>
    <w:rsid w:val="00E54BAB"/>
    <w:rsid w:val="00E54E62"/>
    <w:rsid w:val="00E60E7E"/>
    <w:rsid w:val="00E64A82"/>
    <w:rsid w:val="00E66353"/>
    <w:rsid w:val="00E669BD"/>
    <w:rsid w:val="00E67364"/>
    <w:rsid w:val="00E708FF"/>
    <w:rsid w:val="00E712FC"/>
    <w:rsid w:val="00E72A23"/>
    <w:rsid w:val="00E72E4B"/>
    <w:rsid w:val="00E763E6"/>
    <w:rsid w:val="00E771C4"/>
    <w:rsid w:val="00E77213"/>
    <w:rsid w:val="00E77B67"/>
    <w:rsid w:val="00E77C48"/>
    <w:rsid w:val="00E8040B"/>
    <w:rsid w:val="00E81F35"/>
    <w:rsid w:val="00E8333B"/>
    <w:rsid w:val="00E838D7"/>
    <w:rsid w:val="00E84D18"/>
    <w:rsid w:val="00E874FD"/>
    <w:rsid w:val="00E87FF6"/>
    <w:rsid w:val="00E9308C"/>
    <w:rsid w:val="00E94AE1"/>
    <w:rsid w:val="00EA02CD"/>
    <w:rsid w:val="00EA3FAC"/>
    <w:rsid w:val="00EA5206"/>
    <w:rsid w:val="00EA56EB"/>
    <w:rsid w:val="00EA5882"/>
    <w:rsid w:val="00EA68F6"/>
    <w:rsid w:val="00EA7035"/>
    <w:rsid w:val="00EA7C2B"/>
    <w:rsid w:val="00EB08E7"/>
    <w:rsid w:val="00EB0C64"/>
    <w:rsid w:val="00EB12DD"/>
    <w:rsid w:val="00EB3777"/>
    <w:rsid w:val="00EB468A"/>
    <w:rsid w:val="00EB5877"/>
    <w:rsid w:val="00EB77D8"/>
    <w:rsid w:val="00EC0F5F"/>
    <w:rsid w:val="00EC1E7A"/>
    <w:rsid w:val="00EC231F"/>
    <w:rsid w:val="00EC34BC"/>
    <w:rsid w:val="00EC3D91"/>
    <w:rsid w:val="00EC5087"/>
    <w:rsid w:val="00EC778B"/>
    <w:rsid w:val="00ED3B4E"/>
    <w:rsid w:val="00ED4F6F"/>
    <w:rsid w:val="00ED77E5"/>
    <w:rsid w:val="00ED7937"/>
    <w:rsid w:val="00EE1785"/>
    <w:rsid w:val="00EE351A"/>
    <w:rsid w:val="00EE5514"/>
    <w:rsid w:val="00EE5FF7"/>
    <w:rsid w:val="00EE61FB"/>
    <w:rsid w:val="00EF1384"/>
    <w:rsid w:val="00EF1CE2"/>
    <w:rsid w:val="00EF4273"/>
    <w:rsid w:val="00EF4527"/>
    <w:rsid w:val="00EF4CCF"/>
    <w:rsid w:val="00EF568B"/>
    <w:rsid w:val="00EF59D8"/>
    <w:rsid w:val="00EF5EC0"/>
    <w:rsid w:val="00EF6C9A"/>
    <w:rsid w:val="00EF7824"/>
    <w:rsid w:val="00F00D3D"/>
    <w:rsid w:val="00F00E51"/>
    <w:rsid w:val="00F03454"/>
    <w:rsid w:val="00F04EA9"/>
    <w:rsid w:val="00F0524C"/>
    <w:rsid w:val="00F0558B"/>
    <w:rsid w:val="00F07D58"/>
    <w:rsid w:val="00F11511"/>
    <w:rsid w:val="00F11A76"/>
    <w:rsid w:val="00F12C0E"/>
    <w:rsid w:val="00F158A7"/>
    <w:rsid w:val="00F16F1F"/>
    <w:rsid w:val="00F17BFA"/>
    <w:rsid w:val="00F205C8"/>
    <w:rsid w:val="00F20B68"/>
    <w:rsid w:val="00F23917"/>
    <w:rsid w:val="00F240D3"/>
    <w:rsid w:val="00F251DA"/>
    <w:rsid w:val="00F25E3D"/>
    <w:rsid w:val="00F263DB"/>
    <w:rsid w:val="00F26703"/>
    <w:rsid w:val="00F26775"/>
    <w:rsid w:val="00F27DCC"/>
    <w:rsid w:val="00F303E6"/>
    <w:rsid w:val="00F30F1F"/>
    <w:rsid w:val="00F313DA"/>
    <w:rsid w:val="00F31CEF"/>
    <w:rsid w:val="00F31E66"/>
    <w:rsid w:val="00F32594"/>
    <w:rsid w:val="00F33D3F"/>
    <w:rsid w:val="00F34052"/>
    <w:rsid w:val="00F340CA"/>
    <w:rsid w:val="00F34749"/>
    <w:rsid w:val="00F34922"/>
    <w:rsid w:val="00F35A5A"/>
    <w:rsid w:val="00F35B81"/>
    <w:rsid w:val="00F36460"/>
    <w:rsid w:val="00F36E53"/>
    <w:rsid w:val="00F4069B"/>
    <w:rsid w:val="00F411C7"/>
    <w:rsid w:val="00F41FD2"/>
    <w:rsid w:val="00F43554"/>
    <w:rsid w:val="00F43845"/>
    <w:rsid w:val="00F451A9"/>
    <w:rsid w:val="00F467A1"/>
    <w:rsid w:val="00F4728C"/>
    <w:rsid w:val="00F47EBD"/>
    <w:rsid w:val="00F50522"/>
    <w:rsid w:val="00F51022"/>
    <w:rsid w:val="00F52637"/>
    <w:rsid w:val="00F54061"/>
    <w:rsid w:val="00F541ED"/>
    <w:rsid w:val="00F5479B"/>
    <w:rsid w:val="00F6104D"/>
    <w:rsid w:val="00F61453"/>
    <w:rsid w:val="00F61488"/>
    <w:rsid w:val="00F61892"/>
    <w:rsid w:val="00F61A98"/>
    <w:rsid w:val="00F6227B"/>
    <w:rsid w:val="00F63C68"/>
    <w:rsid w:val="00F65936"/>
    <w:rsid w:val="00F668C3"/>
    <w:rsid w:val="00F707A2"/>
    <w:rsid w:val="00F70B43"/>
    <w:rsid w:val="00F70EF6"/>
    <w:rsid w:val="00F7402C"/>
    <w:rsid w:val="00F74A0D"/>
    <w:rsid w:val="00F7580A"/>
    <w:rsid w:val="00F76A79"/>
    <w:rsid w:val="00F76BFA"/>
    <w:rsid w:val="00F817EB"/>
    <w:rsid w:val="00F828FD"/>
    <w:rsid w:val="00F838B2"/>
    <w:rsid w:val="00F845B5"/>
    <w:rsid w:val="00F85529"/>
    <w:rsid w:val="00F86001"/>
    <w:rsid w:val="00F87D6E"/>
    <w:rsid w:val="00F904FE"/>
    <w:rsid w:val="00F90EA4"/>
    <w:rsid w:val="00F92DB9"/>
    <w:rsid w:val="00F936A7"/>
    <w:rsid w:val="00F9404A"/>
    <w:rsid w:val="00F9438F"/>
    <w:rsid w:val="00F95D44"/>
    <w:rsid w:val="00F96207"/>
    <w:rsid w:val="00F96D80"/>
    <w:rsid w:val="00F96F20"/>
    <w:rsid w:val="00FA04CF"/>
    <w:rsid w:val="00FA057E"/>
    <w:rsid w:val="00FA1BBF"/>
    <w:rsid w:val="00FA2294"/>
    <w:rsid w:val="00FA2AF3"/>
    <w:rsid w:val="00FA2EC2"/>
    <w:rsid w:val="00FA3C5D"/>
    <w:rsid w:val="00FA3CE2"/>
    <w:rsid w:val="00FA4F13"/>
    <w:rsid w:val="00FA64F7"/>
    <w:rsid w:val="00FA6A77"/>
    <w:rsid w:val="00FA7161"/>
    <w:rsid w:val="00FA7203"/>
    <w:rsid w:val="00FA7F57"/>
    <w:rsid w:val="00FB1601"/>
    <w:rsid w:val="00FB2C8F"/>
    <w:rsid w:val="00FB69D5"/>
    <w:rsid w:val="00FC0D41"/>
    <w:rsid w:val="00FC0FFE"/>
    <w:rsid w:val="00FC1521"/>
    <w:rsid w:val="00FC29CE"/>
    <w:rsid w:val="00FC482B"/>
    <w:rsid w:val="00FC6627"/>
    <w:rsid w:val="00FC7C8E"/>
    <w:rsid w:val="00FD2765"/>
    <w:rsid w:val="00FD3792"/>
    <w:rsid w:val="00FD539A"/>
    <w:rsid w:val="00FE0D44"/>
    <w:rsid w:val="00FE295D"/>
    <w:rsid w:val="00FE3303"/>
    <w:rsid w:val="00FE586C"/>
    <w:rsid w:val="00FE6922"/>
    <w:rsid w:val="00FF20A3"/>
    <w:rsid w:val="00FF2A1A"/>
    <w:rsid w:val="00FF2CFD"/>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355D"/>
    <w:rPr>
      <w:color w:val="0000FF"/>
      <w:u w:val="single"/>
    </w:rPr>
  </w:style>
  <w:style w:type="paragraph" w:styleId="BodyText">
    <w:name w:val="Body Text"/>
    <w:basedOn w:val="Normal"/>
    <w:rsid w:val="00C06F5B"/>
    <w:rPr>
      <w:szCs w:val="20"/>
    </w:rPr>
  </w:style>
  <w:style w:type="paragraph" w:styleId="Footer">
    <w:name w:val="footer"/>
    <w:basedOn w:val="Normal"/>
    <w:rsid w:val="00EB3777"/>
    <w:pPr>
      <w:tabs>
        <w:tab w:val="center" w:pos="4320"/>
        <w:tab w:val="right" w:pos="8640"/>
      </w:tabs>
    </w:pPr>
  </w:style>
  <w:style w:type="character" w:styleId="PageNumber">
    <w:name w:val="page number"/>
    <w:basedOn w:val="DefaultParagraphFont"/>
    <w:rsid w:val="00EB37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355D"/>
    <w:rPr>
      <w:color w:val="0000FF"/>
      <w:u w:val="single"/>
    </w:rPr>
  </w:style>
  <w:style w:type="paragraph" w:styleId="BodyText">
    <w:name w:val="Body Text"/>
    <w:basedOn w:val="Normal"/>
    <w:rsid w:val="00C06F5B"/>
    <w:rPr>
      <w:szCs w:val="20"/>
    </w:rPr>
  </w:style>
  <w:style w:type="paragraph" w:styleId="Footer">
    <w:name w:val="footer"/>
    <w:basedOn w:val="Normal"/>
    <w:rsid w:val="00EB3777"/>
    <w:pPr>
      <w:tabs>
        <w:tab w:val="center" w:pos="4320"/>
        <w:tab w:val="right" w:pos="8640"/>
      </w:tabs>
    </w:pPr>
  </w:style>
  <w:style w:type="character" w:styleId="PageNumber">
    <w:name w:val="page number"/>
    <w:basedOn w:val="DefaultParagraphFont"/>
    <w:rsid w:val="00EB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E7367654E2984CAFAA5CB906A4E530" ma:contentTypeVersion="4" ma:contentTypeDescription="Create a new document." ma:contentTypeScope="" ma:versionID="fce85fb5592d0acad60354d1df65fe49">
  <xsd:schema xmlns:xsd="http://www.w3.org/2001/XMLSchema" xmlns:xs="http://www.w3.org/2001/XMLSchema" xmlns:p="http://schemas.microsoft.com/office/2006/metadata/properties" xmlns:ns1="http://schemas.microsoft.com/sharepoint/v3" targetNamespace="http://schemas.microsoft.com/office/2006/metadata/properties" ma:root="true" ma:fieldsID="e1402e07b83e26a1e309e7bdadc6016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indexed="true" ma:internalName="PublishingStartDate">
      <xsd:simpleType>
        <xsd:restriction base="dms:Unknown"/>
      </xsd:simpleType>
    </xsd:element>
    <xsd:element name="PublishingExpirationDate" ma:index="5" nillable="true" ma:displayName="Scheduling End Date" ma:description="" ma:indexed="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6B53EC-A192-40EC-8C98-E05DB49C844B}">
  <ds:schemaRefs>
    <ds:schemaRef ds:uri="http://schemas.microsoft.com/sharepoint/v3/contenttype/forms"/>
  </ds:schemaRefs>
</ds:datastoreItem>
</file>

<file path=customXml/itemProps2.xml><?xml version="1.0" encoding="utf-8"?>
<ds:datastoreItem xmlns:ds="http://schemas.openxmlformats.org/officeDocument/2006/customXml" ds:itemID="{292B788F-0FCA-4152-9107-8567F8142CB8}">
  <ds:schemaRefs>
    <ds:schemaRef ds:uri="http://schemas.microsoft.com/office/2006/metadata/longProperties"/>
  </ds:schemaRefs>
</ds:datastoreItem>
</file>

<file path=customXml/itemProps3.xml><?xml version="1.0" encoding="utf-8"?>
<ds:datastoreItem xmlns:ds="http://schemas.openxmlformats.org/officeDocument/2006/customXml" ds:itemID="{56420302-694C-4328-81E1-B0659D21F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1DEDC4-0124-4A6A-9426-E85F578DF95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ASC SCOPE OF WORK TEMPLATE</vt:lpstr>
    </vt:vector>
  </TitlesOfParts>
  <Company>Maryland Dept. of Budget and Management</Company>
  <LinksUpToDate>false</LinksUpToDate>
  <CharactersWithSpaces>4963</CharactersWithSpaces>
  <SharedDoc>false</SharedDoc>
  <HLinks>
    <vt:vector size="6" baseType="variant">
      <vt:variant>
        <vt:i4>7798827</vt:i4>
      </vt:variant>
      <vt:variant>
        <vt:i4>0</vt:i4>
      </vt:variant>
      <vt:variant>
        <vt:i4>0</vt:i4>
      </vt:variant>
      <vt:variant>
        <vt:i4>5</vt:i4>
      </vt:variant>
      <vt:variant>
        <vt:lpwstr>http://www.dllr.state.md.us/labor/prev/livingwage.shtml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 SCOPE OF WORK TEMPLATE</dc:title>
  <dc:creator>jboock</dc:creator>
  <cp:lastModifiedBy>user</cp:lastModifiedBy>
  <cp:revision>3</cp:revision>
  <cp:lastPrinted>2010-07-20T05:32:00Z</cp:lastPrinted>
  <dcterms:created xsi:type="dcterms:W3CDTF">2016-01-10T02:59:00Z</dcterms:created>
  <dcterms:modified xsi:type="dcterms:W3CDTF">2016-01-11T09:10:00Z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Darlene Young</vt:lpwstr>
  </property>
  <property fmtid="{D5CDD505-2E9C-101B-9397-08002B2CF9AE}" pid="3" name="xd_Signature">
    <vt:lpwstr/>
  </property>
  <property fmtid="{D5CDD505-2E9C-101B-9397-08002B2CF9AE}" pid="4" name="display_urn:schemas-microsoft-com:office:office#Author">
    <vt:lpwstr>Darlene Young</vt:lpwstr>
  </property>
  <property fmtid="{D5CDD505-2E9C-101B-9397-08002B2CF9AE}" pid="5" name="TemplateUrl">
    <vt:lpwstr/>
  </property>
  <property fmtid="{D5CDD505-2E9C-101B-9397-08002B2CF9AE}" pid="6" name="xd_ProgID">
    <vt:lpwstr/>
  </property>
  <property fmtid="{D5CDD505-2E9C-101B-9397-08002B2CF9AE}" pid="7" name="ContentTypeId">
    <vt:lpwstr>0x010100011745287669D94D9A0F0FE3530E53F8</vt:lpwstr>
  </property>
  <property fmtid="{D5CDD505-2E9C-101B-9397-08002B2CF9AE}" pid="8" name="_SourceUrl">
    <vt:lpwstr/>
  </property>
  <property fmtid="{D5CDD505-2E9C-101B-9397-08002B2CF9AE}" pid="9" name="_SharedFileIndex">
    <vt:lpwstr/>
  </property>
  <property fmtid="{D5CDD505-2E9C-101B-9397-08002B2CF9AE}" pid="10" name="display_urn">
    <vt:lpwstr>Darlene Young</vt:lpwstr>
  </property>
  <property fmtid="{D5CDD505-2E9C-101B-9397-08002B2CF9AE}" pid="11" name="Order">
    <vt:lpwstr>126000.000000000</vt:lpwstr>
  </property>
</Properties>
</file>