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A9C" w:rsidRDefault="00E13A9C" w:rsidP="002F1504">
      <w:pPr>
        <w:jc w:val="center"/>
        <w:rPr>
          <w:b/>
          <w:sz w:val="28"/>
        </w:rPr>
      </w:pPr>
      <w:bookmarkStart w:id="0" w:name="_GoBack"/>
      <w:r>
        <w:rPr>
          <w:b/>
          <w:sz w:val="28"/>
        </w:rPr>
        <w:t>Scope of Work</w:t>
      </w:r>
    </w:p>
    <w:p w:rsidR="00F96709" w:rsidRDefault="00420C40" w:rsidP="002F1504">
      <w:pPr>
        <w:jc w:val="center"/>
        <w:rPr>
          <w:b/>
          <w:sz w:val="28"/>
        </w:rPr>
      </w:pPr>
      <w:r>
        <w:rPr>
          <w:b/>
          <w:sz w:val="28"/>
        </w:rPr>
        <w:t xml:space="preserve">FACILITY ENGINEERING </w:t>
      </w:r>
      <w:r w:rsidR="002F1504" w:rsidRPr="002F1504">
        <w:rPr>
          <w:b/>
          <w:sz w:val="28"/>
        </w:rPr>
        <w:t>STANDARDS TEMPLATE</w:t>
      </w:r>
    </w:p>
    <w:p w:rsidR="00217556" w:rsidRPr="00217556" w:rsidRDefault="00217556" w:rsidP="00217556">
      <w:pPr>
        <w:jc w:val="center"/>
        <w:rPr>
          <w:b/>
          <w:i/>
        </w:rPr>
      </w:pPr>
      <w:r w:rsidRPr="00217556">
        <w:rPr>
          <w:b/>
          <w:i/>
        </w:rPr>
        <w:t>This template is for creating a new facility engineering standard or change to an existing standard</w:t>
      </w:r>
      <w:r>
        <w:rPr>
          <w:b/>
          <w:i/>
        </w:rPr>
        <w:t>.  The originator of this document should complete the areas indicated in red.</w:t>
      </w:r>
    </w:p>
    <w:tbl>
      <w:tblPr>
        <w:tblW w:w="9360" w:type="dxa"/>
        <w:jc w:val="center"/>
        <w:tblLayout w:type="fixed"/>
        <w:tblCellMar>
          <w:left w:w="0" w:type="dxa"/>
          <w:right w:w="0" w:type="dxa"/>
        </w:tblCellMar>
        <w:tblLook w:val="0000" w:firstRow="0" w:lastRow="0" w:firstColumn="0" w:lastColumn="0" w:noHBand="0" w:noVBand="0"/>
      </w:tblPr>
      <w:tblGrid>
        <w:gridCol w:w="9360"/>
      </w:tblGrid>
      <w:tr w:rsidR="00420C40" w:rsidTr="00420C40">
        <w:trPr>
          <w:jc w:val="center"/>
        </w:trPr>
        <w:tc>
          <w:tcPr>
            <w:tcW w:w="9360" w:type="dxa"/>
            <w:vAlign w:val="center"/>
          </w:tcPr>
          <w:p w:rsidR="00247A19" w:rsidRDefault="00247A19" w:rsidP="00420C40">
            <w:pPr>
              <w:pStyle w:val="tabletext"/>
            </w:pPr>
            <w:r>
              <w:t>Document: (need to figure out common nomenclature – standards index)</w:t>
            </w:r>
          </w:p>
          <w:p w:rsidR="00420C40" w:rsidRPr="00217556" w:rsidRDefault="00420C40" w:rsidP="00420C40">
            <w:pPr>
              <w:pStyle w:val="tabletext"/>
              <w:rPr>
                <w:color w:val="C00000"/>
                <w:sz w:val="24"/>
                <w:szCs w:val="24"/>
              </w:rPr>
            </w:pPr>
            <w:r w:rsidRPr="00217556">
              <w:t>Revision:</w:t>
            </w:r>
            <w:r w:rsidR="00217556">
              <w:t xml:space="preserve"> </w:t>
            </w:r>
            <w:r w:rsidR="00217556">
              <w:rPr>
                <w:color w:val="C00000"/>
              </w:rPr>
              <w:t>xx</w:t>
            </w:r>
          </w:p>
        </w:tc>
      </w:tr>
      <w:tr w:rsidR="00420C40" w:rsidTr="00420C40">
        <w:trPr>
          <w:jc w:val="center"/>
        </w:trPr>
        <w:tc>
          <w:tcPr>
            <w:tcW w:w="9360" w:type="dxa"/>
            <w:vAlign w:val="center"/>
          </w:tcPr>
          <w:p w:rsidR="00420C40" w:rsidRPr="00217556" w:rsidRDefault="00420C40" w:rsidP="00420C40">
            <w:pPr>
              <w:pStyle w:val="tabletext"/>
              <w:rPr>
                <w:sz w:val="24"/>
                <w:szCs w:val="24"/>
              </w:rPr>
            </w:pPr>
            <w:r w:rsidRPr="00217556">
              <w:t>Effective Date:</w:t>
            </w:r>
          </w:p>
        </w:tc>
      </w:tr>
      <w:tr w:rsidR="00420C40" w:rsidTr="00217556">
        <w:trPr>
          <w:trHeight w:val="68"/>
          <w:jc w:val="center"/>
        </w:trPr>
        <w:tc>
          <w:tcPr>
            <w:tcW w:w="9360" w:type="dxa"/>
            <w:vAlign w:val="center"/>
          </w:tcPr>
          <w:p w:rsidR="00420C40" w:rsidRPr="00217556" w:rsidRDefault="00420C40" w:rsidP="00420C40">
            <w:pPr>
              <w:pStyle w:val="tabletext"/>
              <w:rPr>
                <w:sz w:val="24"/>
                <w:szCs w:val="24"/>
              </w:rPr>
            </w:pPr>
            <w:r w:rsidRPr="00217556">
              <w:t>Owner:</w:t>
            </w:r>
          </w:p>
        </w:tc>
      </w:tr>
      <w:tr w:rsidR="00420C40" w:rsidTr="00420C40">
        <w:trPr>
          <w:trHeight w:val="315"/>
          <w:jc w:val="center"/>
        </w:trPr>
        <w:tc>
          <w:tcPr>
            <w:tcW w:w="9360" w:type="dxa"/>
            <w:vAlign w:val="center"/>
          </w:tcPr>
          <w:p w:rsidR="00420C40" w:rsidRPr="00217556" w:rsidRDefault="00420C40" w:rsidP="00420C40">
            <w:pPr>
              <w:pStyle w:val="tabletext"/>
              <w:rPr>
                <w:sz w:val="24"/>
                <w:szCs w:val="24"/>
              </w:rPr>
            </w:pPr>
            <w:r w:rsidRPr="00217556">
              <w:t>Contact:</w:t>
            </w:r>
          </w:p>
        </w:tc>
      </w:tr>
      <w:tr w:rsidR="00420C40" w:rsidTr="00420C40">
        <w:trPr>
          <w:trHeight w:val="315"/>
          <w:jc w:val="center"/>
        </w:trPr>
        <w:tc>
          <w:tcPr>
            <w:tcW w:w="9360" w:type="dxa"/>
            <w:vAlign w:val="center"/>
          </w:tcPr>
          <w:p w:rsidR="00420C40" w:rsidRPr="00217556" w:rsidRDefault="00420C40" w:rsidP="00420C40">
            <w:pPr>
              <w:pStyle w:val="tabletext"/>
              <w:ind w:left="0"/>
              <w:rPr>
                <w:color w:val="000000"/>
                <w:szCs w:val="24"/>
              </w:rPr>
            </w:pPr>
          </w:p>
        </w:tc>
      </w:tr>
      <w:tr w:rsidR="00420C40" w:rsidTr="00420C40">
        <w:trPr>
          <w:trHeight w:val="315"/>
          <w:jc w:val="center"/>
        </w:trPr>
        <w:tc>
          <w:tcPr>
            <w:tcW w:w="9360" w:type="dxa"/>
            <w:vAlign w:val="center"/>
          </w:tcPr>
          <w:p w:rsidR="00420C40" w:rsidRDefault="00420C40" w:rsidP="00217556">
            <w:pPr>
              <w:pStyle w:val="tabletext"/>
              <w:ind w:left="0"/>
              <w:rPr>
                <w:color w:val="000000"/>
                <w:sz w:val="24"/>
                <w:szCs w:val="24"/>
              </w:rPr>
            </w:pPr>
          </w:p>
        </w:tc>
      </w:tr>
    </w:tbl>
    <w:p w:rsidR="000D6F94" w:rsidRPr="00C65F48" w:rsidRDefault="000D6F94" w:rsidP="002F1504">
      <w:pPr>
        <w:pStyle w:val="ListParagraph"/>
        <w:numPr>
          <w:ilvl w:val="0"/>
          <w:numId w:val="1"/>
        </w:numPr>
        <w:rPr>
          <w:b/>
          <w:sz w:val="24"/>
        </w:rPr>
      </w:pPr>
      <w:r w:rsidRPr="00C65F48">
        <w:rPr>
          <w:b/>
          <w:sz w:val="24"/>
        </w:rPr>
        <w:t>General</w:t>
      </w:r>
    </w:p>
    <w:p w:rsidR="00247A19" w:rsidRDefault="00247A19" w:rsidP="000D6F94">
      <w:pPr>
        <w:autoSpaceDE w:val="0"/>
        <w:autoSpaceDN w:val="0"/>
        <w:adjustRightInd w:val="0"/>
        <w:spacing w:after="0" w:line="240" w:lineRule="auto"/>
        <w:ind w:firstLine="720"/>
        <w:rPr>
          <w:rFonts w:ascii="Arial" w:hAnsi="Arial" w:cs="Arial"/>
          <w:sz w:val="20"/>
          <w:szCs w:val="20"/>
        </w:rPr>
      </w:pPr>
      <w:r w:rsidRPr="00DC537E">
        <w:rPr>
          <w:rFonts w:ascii="Arial" w:hAnsi="Arial" w:cs="Arial"/>
          <w:sz w:val="20"/>
          <w:szCs w:val="20"/>
        </w:rPr>
        <w:t xml:space="preserve">This standard applies to all </w:t>
      </w:r>
      <w:r w:rsidR="00FB1063" w:rsidRPr="00FB1063">
        <w:rPr>
          <w:rFonts w:ascii="Arial" w:hAnsi="Arial" w:cs="Arial"/>
          <w:i/>
          <w:sz w:val="20"/>
          <w:szCs w:val="20"/>
        </w:rPr>
        <w:t>(Customer Name)</w:t>
      </w:r>
      <w:r w:rsidR="00881703">
        <w:rPr>
          <w:rFonts w:ascii="Arial" w:hAnsi="Arial" w:cs="Arial"/>
          <w:sz w:val="20"/>
          <w:szCs w:val="20"/>
        </w:rPr>
        <w:t xml:space="preserve"> elements.</w:t>
      </w:r>
    </w:p>
    <w:p w:rsidR="00247A19" w:rsidRDefault="00247A19" w:rsidP="000D6F94">
      <w:pPr>
        <w:autoSpaceDE w:val="0"/>
        <w:autoSpaceDN w:val="0"/>
        <w:adjustRightInd w:val="0"/>
        <w:spacing w:after="0" w:line="240" w:lineRule="auto"/>
        <w:ind w:firstLine="720"/>
        <w:rPr>
          <w:rFonts w:ascii="Arial" w:hAnsi="Arial" w:cs="Arial"/>
          <w:sz w:val="20"/>
          <w:szCs w:val="20"/>
        </w:rPr>
      </w:pPr>
    </w:p>
    <w:p w:rsidR="000D6F94" w:rsidRDefault="00247A19" w:rsidP="000D6F94">
      <w:pPr>
        <w:autoSpaceDE w:val="0"/>
        <w:autoSpaceDN w:val="0"/>
        <w:adjustRightInd w:val="0"/>
        <w:spacing w:after="0" w:line="240" w:lineRule="auto"/>
        <w:ind w:firstLine="720"/>
        <w:rPr>
          <w:rFonts w:ascii="Arial" w:hAnsi="Arial" w:cs="Arial"/>
          <w:sz w:val="20"/>
          <w:szCs w:val="20"/>
        </w:rPr>
      </w:pPr>
      <w:r>
        <w:rPr>
          <w:rFonts w:ascii="Arial" w:hAnsi="Arial" w:cs="Arial"/>
          <w:sz w:val="20"/>
          <w:szCs w:val="20"/>
        </w:rPr>
        <w:t>F</w:t>
      </w:r>
      <w:r w:rsidR="000D6F94">
        <w:rPr>
          <w:rFonts w:ascii="Arial" w:hAnsi="Arial" w:cs="Arial"/>
          <w:sz w:val="20"/>
          <w:szCs w:val="20"/>
        </w:rPr>
        <w:t>acility Engineering Standards are periodically revised to reflect changes in</w:t>
      </w:r>
    </w:p>
    <w:p w:rsidR="000D6F94" w:rsidRDefault="000D6F94" w:rsidP="00881703">
      <w:pPr>
        <w:autoSpaceDE w:val="0"/>
        <w:autoSpaceDN w:val="0"/>
        <w:adjustRightInd w:val="0"/>
        <w:spacing w:after="0" w:line="240" w:lineRule="auto"/>
        <w:ind w:firstLine="720"/>
        <w:rPr>
          <w:rFonts w:ascii="Arial" w:hAnsi="Arial" w:cs="Arial"/>
          <w:sz w:val="20"/>
          <w:szCs w:val="20"/>
        </w:rPr>
      </w:pPr>
      <w:proofErr w:type="gramStart"/>
      <w:r>
        <w:rPr>
          <w:rFonts w:ascii="Arial" w:hAnsi="Arial" w:cs="Arial"/>
          <w:sz w:val="20"/>
          <w:szCs w:val="20"/>
        </w:rPr>
        <w:t>design</w:t>
      </w:r>
      <w:proofErr w:type="gramEnd"/>
      <w:r>
        <w:rPr>
          <w:rFonts w:ascii="Arial" w:hAnsi="Arial" w:cs="Arial"/>
          <w:sz w:val="20"/>
          <w:szCs w:val="20"/>
        </w:rPr>
        <w:t xml:space="preserve"> practices, technology and lessons learned </w:t>
      </w:r>
      <w:r w:rsidR="00881703">
        <w:rPr>
          <w:rFonts w:ascii="Arial" w:hAnsi="Arial" w:cs="Arial"/>
          <w:sz w:val="20"/>
          <w:szCs w:val="20"/>
        </w:rPr>
        <w:t>on projects.</w:t>
      </w:r>
    </w:p>
    <w:p w:rsidR="000D6F94" w:rsidRDefault="000D6F94" w:rsidP="00247A19">
      <w:pPr>
        <w:autoSpaceDE w:val="0"/>
        <w:autoSpaceDN w:val="0"/>
        <w:adjustRightInd w:val="0"/>
        <w:spacing w:after="0" w:line="240" w:lineRule="auto"/>
        <w:rPr>
          <w:rFonts w:ascii="Arial" w:hAnsi="Arial" w:cs="Arial"/>
          <w:sz w:val="20"/>
          <w:szCs w:val="20"/>
        </w:rPr>
      </w:pPr>
    </w:p>
    <w:p w:rsidR="000D6F94" w:rsidRDefault="00DE595E" w:rsidP="008E2763">
      <w:pPr>
        <w:autoSpaceDE w:val="0"/>
        <w:autoSpaceDN w:val="0"/>
        <w:adjustRightInd w:val="0"/>
        <w:spacing w:after="0" w:line="240" w:lineRule="auto"/>
        <w:ind w:left="720"/>
        <w:rPr>
          <w:rFonts w:ascii="Arial" w:hAnsi="Arial" w:cs="Arial"/>
          <w:sz w:val="20"/>
          <w:szCs w:val="20"/>
        </w:rPr>
      </w:pPr>
      <w:r>
        <w:rPr>
          <w:rFonts w:ascii="Arial" w:hAnsi="Arial" w:cs="Arial"/>
          <w:sz w:val="20"/>
          <w:szCs w:val="20"/>
        </w:rPr>
        <w:t>The d</w:t>
      </w:r>
      <w:r w:rsidR="001703CB">
        <w:rPr>
          <w:rFonts w:ascii="Arial" w:hAnsi="Arial" w:cs="Arial"/>
          <w:sz w:val="20"/>
          <w:szCs w:val="20"/>
        </w:rPr>
        <w:t xml:space="preserve">esign </w:t>
      </w:r>
      <w:r>
        <w:rPr>
          <w:rFonts w:ascii="Arial" w:hAnsi="Arial" w:cs="Arial"/>
          <w:sz w:val="20"/>
          <w:szCs w:val="20"/>
        </w:rPr>
        <w:t>and application of the facility engineering standard</w:t>
      </w:r>
      <w:r w:rsidR="000D6F94" w:rsidRPr="00016664">
        <w:rPr>
          <w:rFonts w:ascii="Arial" w:hAnsi="Arial" w:cs="Arial"/>
          <w:sz w:val="20"/>
          <w:szCs w:val="20"/>
        </w:rPr>
        <w:t xml:space="preserve"> shall comply with the current adopted edition of all applicable city, county, state,</w:t>
      </w:r>
      <w:r w:rsidR="001703CB">
        <w:rPr>
          <w:rFonts w:ascii="Arial" w:hAnsi="Arial" w:cs="Arial"/>
          <w:sz w:val="20"/>
          <w:szCs w:val="20"/>
        </w:rPr>
        <w:t xml:space="preserve"> </w:t>
      </w:r>
      <w:r w:rsidR="000D6F94" w:rsidRPr="00016664">
        <w:rPr>
          <w:rFonts w:ascii="Arial" w:hAnsi="Arial" w:cs="Arial"/>
          <w:sz w:val="20"/>
          <w:szCs w:val="20"/>
        </w:rPr>
        <w:t>and federal codes and standards.</w:t>
      </w:r>
    </w:p>
    <w:p w:rsidR="000D6F94" w:rsidRDefault="000D6F94" w:rsidP="007A584C">
      <w:pPr>
        <w:autoSpaceDE w:val="0"/>
        <w:autoSpaceDN w:val="0"/>
        <w:adjustRightInd w:val="0"/>
        <w:spacing w:after="0" w:line="240" w:lineRule="auto"/>
        <w:rPr>
          <w:rFonts w:ascii="Arial" w:hAnsi="Arial" w:cs="Arial"/>
          <w:sz w:val="20"/>
          <w:szCs w:val="20"/>
        </w:rPr>
      </w:pPr>
    </w:p>
    <w:p w:rsidR="000D6F94" w:rsidRDefault="000D6F94" w:rsidP="000D6F94">
      <w:pPr>
        <w:autoSpaceDE w:val="0"/>
        <w:autoSpaceDN w:val="0"/>
        <w:adjustRightInd w:val="0"/>
        <w:spacing w:after="0" w:line="240" w:lineRule="auto"/>
        <w:ind w:left="720"/>
        <w:rPr>
          <w:rFonts w:ascii="ArialMT" w:hAnsi="ArialMT" w:cs="ArialMT"/>
          <w:sz w:val="20"/>
          <w:szCs w:val="20"/>
        </w:rPr>
      </w:pPr>
      <w:r>
        <w:rPr>
          <w:rFonts w:ascii="ArialMT" w:hAnsi="ArialMT" w:cs="ArialMT"/>
          <w:sz w:val="20"/>
          <w:szCs w:val="20"/>
        </w:rPr>
        <w:t xml:space="preserve">The facility engineering standard shall be applied in a manner to assure that the maximum benefit is obtained for the costs expended. Safety and reliability shall not be compromised as a cost saving measure. The methods of analysis and design shall follow established principles of professional engineering practices. Value Engineering is encouraged during the development of the </w:t>
      </w:r>
      <w:r w:rsidRPr="00A9535C">
        <w:rPr>
          <w:rFonts w:ascii="ArialMT" w:hAnsi="ArialMT" w:cs="ArialMT"/>
          <w:sz w:val="20"/>
          <w:szCs w:val="20"/>
        </w:rPr>
        <w:t>design work.</w:t>
      </w:r>
    </w:p>
    <w:p w:rsidR="006053F3" w:rsidRDefault="006053F3" w:rsidP="000D6F94">
      <w:pPr>
        <w:autoSpaceDE w:val="0"/>
        <w:autoSpaceDN w:val="0"/>
        <w:adjustRightInd w:val="0"/>
        <w:spacing w:after="0" w:line="240" w:lineRule="auto"/>
        <w:ind w:left="720"/>
        <w:rPr>
          <w:rFonts w:ascii="ArialMT" w:hAnsi="ArialMT" w:cs="ArialMT"/>
          <w:sz w:val="20"/>
          <w:szCs w:val="20"/>
        </w:rPr>
      </w:pPr>
    </w:p>
    <w:p w:rsidR="00F96709" w:rsidRPr="00881703" w:rsidRDefault="006053F3" w:rsidP="00881703">
      <w:pPr>
        <w:autoSpaceDE w:val="0"/>
        <w:autoSpaceDN w:val="0"/>
        <w:adjustRightInd w:val="0"/>
        <w:spacing w:after="0" w:line="240" w:lineRule="auto"/>
        <w:ind w:left="720"/>
        <w:rPr>
          <w:rFonts w:ascii="ArialMT" w:hAnsi="ArialMT" w:cs="ArialMT"/>
          <w:sz w:val="20"/>
          <w:szCs w:val="20"/>
        </w:rPr>
      </w:pPr>
      <w:r>
        <w:rPr>
          <w:rFonts w:ascii="ArialMT" w:hAnsi="ArialMT" w:cs="ArialMT"/>
          <w:sz w:val="20"/>
          <w:szCs w:val="20"/>
        </w:rPr>
        <w:t xml:space="preserve">This facility engineering standard shall </w:t>
      </w:r>
      <w:r w:rsidR="00060163">
        <w:rPr>
          <w:rFonts w:ascii="ArialMT" w:hAnsi="ArialMT" w:cs="ArialMT"/>
          <w:sz w:val="20"/>
          <w:szCs w:val="20"/>
        </w:rPr>
        <w:t>consider</w:t>
      </w:r>
      <w:r>
        <w:rPr>
          <w:rFonts w:ascii="ArialMT" w:hAnsi="ArialMT" w:cs="ArialMT"/>
          <w:sz w:val="20"/>
          <w:szCs w:val="20"/>
        </w:rPr>
        <w:t xml:space="preserve"> the </w:t>
      </w:r>
      <w:r w:rsidR="00FB1063" w:rsidRPr="00FB1063">
        <w:rPr>
          <w:rFonts w:ascii="ArialMT" w:hAnsi="ArialMT" w:cs="ArialMT"/>
          <w:i/>
          <w:sz w:val="20"/>
          <w:szCs w:val="20"/>
        </w:rPr>
        <w:t>(Customer Name)</w:t>
      </w:r>
      <w:r>
        <w:rPr>
          <w:rFonts w:ascii="ArialMT" w:hAnsi="ArialMT" w:cs="ArialMT"/>
          <w:sz w:val="20"/>
          <w:szCs w:val="20"/>
        </w:rPr>
        <w:t xml:space="preserve"> </w:t>
      </w:r>
      <w:r w:rsidR="00060163">
        <w:rPr>
          <w:rFonts w:ascii="ArialMT" w:hAnsi="ArialMT" w:cs="ArialMT"/>
          <w:sz w:val="20"/>
          <w:szCs w:val="20"/>
        </w:rPr>
        <w:t>Global Supply Chain for competitive procurements.</w:t>
      </w:r>
    </w:p>
    <w:p w:rsidR="00420C40" w:rsidRPr="00C65F48" w:rsidRDefault="00420C40" w:rsidP="00F96709">
      <w:pPr>
        <w:pStyle w:val="ListParagraph"/>
        <w:ind w:left="1440"/>
        <w:rPr>
          <w:b/>
          <w:color w:val="C00000"/>
          <w:sz w:val="24"/>
        </w:rPr>
      </w:pPr>
    </w:p>
    <w:p w:rsidR="00DC537E" w:rsidRPr="00C65F48" w:rsidRDefault="002F1504" w:rsidP="000D6F94">
      <w:pPr>
        <w:pStyle w:val="ListParagraph"/>
        <w:numPr>
          <w:ilvl w:val="0"/>
          <w:numId w:val="1"/>
        </w:numPr>
        <w:rPr>
          <w:b/>
          <w:sz w:val="24"/>
        </w:rPr>
      </w:pPr>
      <w:r w:rsidRPr="00C65F48">
        <w:rPr>
          <w:b/>
          <w:sz w:val="24"/>
        </w:rPr>
        <w:t>Scope and Applicability</w:t>
      </w:r>
    </w:p>
    <w:p w:rsidR="00DC537E" w:rsidRPr="00881703" w:rsidRDefault="00DC537E" w:rsidP="00DC537E">
      <w:pPr>
        <w:autoSpaceDE w:val="0"/>
        <w:autoSpaceDN w:val="0"/>
        <w:adjustRightInd w:val="0"/>
        <w:spacing w:after="0" w:line="240" w:lineRule="auto"/>
        <w:ind w:left="720"/>
        <w:rPr>
          <w:rFonts w:ascii="ArialMT" w:hAnsi="ArialMT" w:cs="ArialMT"/>
          <w:sz w:val="20"/>
          <w:szCs w:val="20"/>
        </w:rPr>
      </w:pPr>
      <w:r w:rsidRPr="00881703">
        <w:rPr>
          <w:rFonts w:ascii="ArialMT" w:hAnsi="ArialMT" w:cs="ArialMT"/>
          <w:sz w:val="20"/>
          <w:szCs w:val="20"/>
        </w:rPr>
        <w:t xml:space="preserve">Provide a defined scope of </w:t>
      </w:r>
      <w:r w:rsidR="00881703" w:rsidRPr="00881703">
        <w:rPr>
          <w:rFonts w:ascii="ArialMT" w:hAnsi="ArialMT" w:cs="ArialMT"/>
          <w:sz w:val="20"/>
          <w:szCs w:val="20"/>
        </w:rPr>
        <w:t xml:space="preserve">work for </w:t>
      </w:r>
      <w:r w:rsidRPr="00881703">
        <w:rPr>
          <w:rFonts w:ascii="ArialMT" w:hAnsi="ArialMT" w:cs="ArialMT"/>
          <w:sz w:val="20"/>
          <w:szCs w:val="20"/>
        </w:rPr>
        <w:t>facility engineering</w:t>
      </w:r>
      <w:r w:rsidR="00881703" w:rsidRPr="00881703">
        <w:rPr>
          <w:rFonts w:ascii="ArialMT" w:hAnsi="ArialMT" w:cs="ArialMT"/>
          <w:sz w:val="20"/>
          <w:szCs w:val="20"/>
        </w:rPr>
        <w:t xml:space="preserve"> for proper installation monitoring and quality standards for air filtration. A</w:t>
      </w:r>
      <w:r w:rsidR="00881703">
        <w:rPr>
          <w:rFonts w:ascii="ArialMT" w:hAnsi="ArialMT" w:cs="ArialMT"/>
          <w:sz w:val="20"/>
          <w:szCs w:val="20"/>
        </w:rPr>
        <w:t xml:space="preserve"> proper filtration program is a</w:t>
      </w:r>
      <w:r w:rsidR="00881703" w:rsidRPr="00881703">
        <w:rPr>
          <w:rFonts w:ascii="ArialMT" w:hAnsi="ArialMT" w:cs="ArialMT"/>
          <w:sz w:val="20"/>
          <w:szCs w:val="20"/>
        </w:rPr>
        <w:t xml:space="preserve"> critical consideration as it </w:t>
      </w:r>
      <w:r w:rsidR="00881703">
        <w:rPr>
          <w:rFonts w:ascii="ArialMT" w:hAnsi="ArialMT" w:cs="ArialMT"/>
          <w:sz w:val="20"/>
          <w:szCs w:val="20"/>
        </w:rPr>
        <w:t xml:space="preserve">is </w:t>
      </w:r>
      <w:r w:rsidR="00881703" w:rsidRPr="00881703">
        <w:rPr>
          <w:rFonts w:ascii="ArialMT" w:hAnsi="ArialMT" w:cs="ArialMT"/>
          <w:sz w:val="20"/>
          <w:szCs w:val="20"/>
        </w:rPr>
        <w:t xml:space="preserve">relate to JACO compliance, standards and cost containment.  </w:t>
      </w:r>
      <w:r w:rsidR="00881703">
        <w:rPr>
          <w:rFonts w:ascii="ArialMT" w:hAnsi="ArialMT" w:cs="ArialMT"/>
          <w:sz w:val="20"/>
          <w:szCs w:val="20"/>
        </w:rPr>
        <w:t xml:space="preserve">This </w:t>
      </w:r>
      <w:r w:rsidRPr="00881703">
        <w:rPr>
          <w:rFonts w:ascii="ArialMT" w:hAnsi="ArialMT" w:cs="ArialMT"/>
          <w:sz w:val="20"/>
          <w:szCs w:val="20"/>
        </w:rPr>
        <w:t xml:space="preserve">standard </w:t>
      </w:r>
      <w:r w:rsidR="00881703">
        <w:rPr>
          <w:rFonts w:ascii="ArialMT" w:hAnsi="ArialMT" w:cs="ArialMT"/>
          <w:sz w:val="20"/>
          <w:szCs w:val="20"/>
        </w:rPr>
        <w:t xml:space="preserve">is to be strictly adhered too and is to be </w:t>
      </w:r>
      <w:r w:rsidRPr="00881703">
        <w:rPr>
          <w:rFonts w:ascii="ArialMT" w:hAnsi="ArialMT" w:cs="ArialMT"/>
          <w:sz w:val="20"/>
          <w:szCs w:val="20"/>
        </w:rPr>
        <w:t xml:space="preserve">applied across </w:t>
      </w:r>
      <w:r w:rsidR="00FB1063" w:rsidRPr="00FB1063">
        <w:rPr>
          <w:rFonts w:ascii="ArialMT" w:hAnsi="ArialMT" w:cs="ArialMT"/>
          <w:i/>
          <w:sz w:val="20"/>
          <w:szCs w:val="20"/>
        </w:rPr>
        <w:t>(Customer Name)</w:t>
      </w:r>
      <w:r w:rsidRPr="00881703">
        <w:rPr>
          <w:rFonts w:ascii="ArialMT" w:hAnsi="ArialMT" w:cs="ArialMT"/>
          <w:sz w:val="20"/>
          <w:szCs w:val="20"/>
        </w:rPr>
        <w:t>.</w:t>
      </w:r>
    </w:p>
    <w:p w:rsidR="00420C40" w:rsidRDefault="00420C40" w:rsidP="00420C40">
      <w:pPr>
        <w:autoSpaceDE w:val="0"/>
        <w:autoSpaceDN w:val="0"/>
        <w:adjustRightInd w:val="0"/>
        <w:spacing w:after="0" w:line="240" w:lineRule="auto"/>
        <w:ind w:firstLine="720"/>
        <w:rPr>
          <w:rFonts w:ascii="Arial" w:hAnsi="Arial" w:cs="Arial"/>
          <w:sz w:val="20"/>
          <w:szCs w:val="20"/>
        </w:rPr>
      </w:pPr>
      <w:r>
        <w:rPr>
          <w:rFonts w:ascii="Arial" w:hAnsi="Arial" w:cs="Arial"/>
          <w:sz w:val="20"/>
          <w:szCs w:val="20"/>
        </w:rPr>
        <w:t xml:space="preserve"> </w:t>
      </w:r>
    </w:p>
    <w:p w:rsidR="00A76099" w:rsidRPr="00ED2F20" w:rsidRDefault="002F1504" w:rsidP="00A76099">
      <w:pPr>
        <w:pStyle w:val="ListParagraph"/>
        <w:numPr>
          <w:ilvl w:val="0"/>
          <w:numId w:val="1"/>
        </w:numPr>
        <w:rPr>
          <w:rFonts w:ascii="Arial" w:hAnsi="Arial" w:cs="Arial"/>
          <w:b/>
          <w:sz w:val="20"/>
          <w:szCs w:val="20"/>
        </w:rPr>
      </w:pPr>
      <w:r w:rsidRPr="00ED2F20">
        <w:rPr>
          <w:rFonts w:ascii="Arial" w:hAnsi="Arial" w:cs="Arial"/>
          <w:b/>
          <w:sz w:val="20"/>
          <w:szCs w:val="20"/>
        </w:rPr>
        <w:t>Definition and Acronyms</w:t>
      </w:r>
    </w:p>
    <w:p w:rsidR="00A76099" w:rsidRPr="00ED2F20" w:rsidRDefault="00A76099" w:rsidP="00A76099">
      <w:pPr>
        <w:pStyle w:val="ListParagraph"/>
        <w:numPr>
          <w:ilvl w:val="1"/>
          <w:numId w:val="1"/>
        </w:numPr>
        <w:rPr>
          <w:sz w:val="20"/>
          <w:szCs w:val="20"/>
        </w:rPr>
      </w:pPr>
      <w:r w:rsidRPr="00ED2F20">
        <w:rPr>
          <w:rFonts w:ascii="Arial" w:eastAsia="NewsGothicStd" w:hAnsi="Arial" w:cs="Arial"/>
          <w:sz w:val="20"/>
          <w:szCs w:val="20"/>
        </w:rPr>
        <w:t>Industry Abbreviations</w:t>
      </w:r>
    </w:p>
    <w:p w:rsidR="00A76099" w:rsidRPr="00D50209" w:rsidRDefault="00A76099" w:rsidP="00A76099">
      <w:pPr>
        <w:pStyle w:val="ListParagraph"/>
        <w:numPr>
          <w:ilvl w:val="2"/>
          <w:numId w:val="1"/>
        </w:numPr>
        <w:rPr>
          <w:rFonts w:ascii="Arial" w:hAnsi="Arial" w:cs="Arial"/>
          <w:b/>
          <w:sz w:val="20"/>
          <w:szCs w:val="20"/>
        </w:rPr>
      </w:pPr>
      <w:r w:rsidRPr="00D50209">
        <w:rPr>
          <w:rFonts w:ascii="Arial" w:eastAsia="NewsGothicStd" w:hAnsi="Arial" w:cs="Arial"/>
          <w:b/>
          <w:bCs/>
          <w:sz w:val="20"/>
          <w:szCs w:val="20"/>
        </w:rPr>
        <w:t xml:space="preserve">AC </w:t>
      </w:r>
      <w:r w:rsidRPr="00D50209">
        <w:rPr>
          <w:rFonts w:ascii="Arial" w:eastAsia="NewsGothicStd" w:hAnsi="Arial" w:cs="Arial"/>
          <w:sz w:val="20"/>
          <w:szCs w:val="20"/>
        </w:rPr>
        <w:t>– Air Conditioning</w:t>
      </w:r>
    </w:p>
    <w:p w:rsidR="00A76099" w:rsidRPr="00D50209" w:rsidRDefault="00A76099" w:rsidP="00A76099">
      <w:pPr>
        <w:pStyle w:val="ListParagraph"/>
        <w:numPr>
          <w:ilvl w:val="2"/>
          <w:numId w:val="1"/>
        </w:numPr>
        <w:rPr>
          <w:rFonts w:ascii="Arial" w:hAnsi="Arial" w:cs="Arial"/>
          <w:b/>
          <w:sz w:val="20"/>
          <w:szCs w:val="20"/>
        </w:rPr>
      </w:pPr>
      <w:r w:rsidRPr="00D50209">
        <w:rPr>
          <w:rFonts w:ascii="Arial" w:eastAsia="NewsGothicStd" w:hAnsi="Arial" w:cs="Arial"/>
          <w:b/>
          <w:bCs/>
          <w:sz w:val="20"/>
          <w:szCs w:val="20"/>
        </w:rPr>
        <w:t xml:space="preserve">ACH </w:t>
      </w:r>
      <w:r w:rsidRPr="00D50209">
        <w:rPr>
          <w:rFonts w:ascii="Arial" w:eastAsia="NewsGothicStd" w:hAnsi="Arial" w:cs="Arial"/>
          <w:sz w:val="20"/>
          <w:szCs w:val="20"/>
        </w:rPr>
        <w:t>– Air Changes per Hour</w:t>
      </w:r>
    </w:p>
    <w:p w:rsidR="00A76099" w:rsidRPr="00D50209" w:rsidRDefault="00A76099" w:rsidP="00A76099">
      <w:pPr>
        <w:pStyle w:val="ListParagraph"/>
        <w:numPr>
          <w:ilvl w:val="2"/>
          <w:numId w:val="1"/>
        </w:numPr>
        <w:rPr>
          <w:rFonts w:ascii="Arial" w:hAnsi="Arial" w:cs="Arial"/>
          <w:b/>
          <w:sz w:val="20"/>
          <w:szCs w:val="20"/>
        </w:rPr>
      </w:pPr>
      <w:r w:rsidRPr="00D50209">
        <w:rPr>
          <w:rFonts w:ascii="Arial" w:eastAsia="NewsGothicStd" w:hAnsi="Arial" w:cs="Arial"/>
          <w:b/>
          <w:bCs/>
          <w:sz w:val="20"/>
          <w:szCs w:val="20"/>
        </w:rPr>
        <w:t xml:space="preserve">AHU </w:t>
      </w:r>
      <w:r w:rsidRPr="00D50209">
        <w:rPr>
          <w:rFonts w:ascii="Arial" w:eastAsia="NewsGothicStd" w:hAnsi="Arial" w:cs="Arial"/>
          <w:sz w:val="20"/>
          <w:szCs w:val="20"/>
        </w:rPr>
        <w:t>– Air Handling Unit</w:t>
      </w:r>
    </w:p>
    <w:p w:rsidR="00A76099" w:rsidRPr="00D50209" w:rsidRDefault="00A76099" w:rsidP="00A76099">
      <w:pPr>
        <w:pStyle w:val="ListParagraph"/>
        <w:numPr>
          <w:ilvl w:val="2"/>
          <w:numId w:val="1"/>
        </w:numPr>
        <w:rPr>
          <w:rFonts w:ascii="Arial" w:hAnsi="Arial" w:cs="Arial"/>
          <w:b/>
          <w:sz w:val="20"/>
          <w:szCs w:val="20"/>
        </w:rPr>
      </w:pPr>
      <w:r w:rsidRPr="00D50209">
        <w:rPr>
          <w:rFonts w:ascii="Arial" w:eastAsia="NewsGothicStd" w:hAnsi="Arial" w:cs="Arial"/>
          <w:b/>
          <w:bCs/>
          <w:sz w:val="20"/>
          <w:szCs w:val="20"/>
        </w:rPr>
        <w:t xml:space="preserve">ANSI </w:t>
      </w:r>
      <w:r w:rsidRPr="00D50209">
        <w:rPr>
          <w:rFonts w:ascii="Arial" w:eastAsia="NewsGothicStd" w:hAnsi="Arial" w:cs="Arial"/>
          <w:sz w:val="20"/>
          <w:szCs w:val="20"/>
        </w:rPr>
        <w:t xml:space="preserve">- American National Standards Institute, </w:t>
      </w:r>
      <w:hyperlink r:id="rId11" w:history="1">
        <w:r w:rsidRPr="00D50209">
          <w:rPr>
            <w:rStyle w:val="Hyperlink"/>
            <w:rFonts w:ascii="Arial" w:eastAsia="NewsGothicStd" w:hAnsi="Arial" w:cs="Arial"/>
            <w:sz w:val="20"/>
            <w:szCs w:val="20"/>
          </w:rPr>
          <w:t>www.ansi.org</w:t>
        </w:r>
      </w:hyperlink>
    </w:p>
    <w:p w:rsidR="00A76099" w:rsidRPr="00D50209" w:rsidRDefault="00A76099" w:rsidP="00A76099">
      <w:pPr>
        <w:pStyle w:val="ListParagraph"/>
        <w:numPr>
          <w:ilvl w:val="2"/>
          <w:numId w:val="1"/>
        </w:numPr>
        <w:rPr>
          <w:rFonts w:ascii="Arial" w:hAnsi="Arial" w:cs="Arial"/>
          <w:b/>
          <w:sz w:val="20"/>
          <w:szCs w:val="20"/>
        </w:rPr>
      </w:pPr>
      <w:r w:rsidRPr="00D50209">
        <w:rPr>
          <w:rFonts w:ascii="Arial" w:eastAsia="NewsGothicStd" w:hAnsi="Arial" w:cs="Arial"/>
          <w:b/>
          <w:bCs/>
          <w:sz w:val="20"/>
          <w:szCs w:val="20"/>
        </w:rPr>
        <w:t xml:space="preserve">ARI </w:t>
      </w:r>
      <w:r w:rsidRPr="00D50209">
        <w:rPr>
          <w:rFonts w:ascii="Arial" w:eastAsia="NewsGothicStd" w:hAnsi="Arial" w:cs="Arial"/>
          <w:sz w:val="20"/>
          <w:szCs w:val="20"/>
        </w:rPr>
        <w:t xml:space="preserve">- Air-Conditioning and Refrigeration Institute, </w:t>
      </w:r>
      <w:hyperlink r:id="rId12" w:history="1">
        <w:r w:rsidRPr="00D50209">
          <w:rPr>
            <w:rStyle w:val="Hyperlink"/>
            <w:rFonts w:ascii="Arial" w:eastAsia="NewsGothicStd" w:hAnsi="Arial" w:cs="Arial"/>
            <w:sz w:val="20"/>
            <w:szCs w:val="20"/>
          </w:rPr>
          <w:t>www.ari.org</w:t>
        </w:r>
      </w:hyperlink>
    </w:p>
    <w:p w:rsidR="00A76099" w:rsidRPr="00D50209" w:rsidRDefault="00A76099" w:rsidP="00A76099">
      <w:pPr>
        <w:pStyle w:val="ListParagraph"/>
        <w:numPr>
          <w:ilvl w:val="2"/>
          <w:numId w:val="1"/>
        </w:numPr>
        <w:rPr>
          <w:rFonts w:ascii="Arial" w:hAnsi="Arial" w:cs="Arial"/>
          <w:b/>
          <w:sz w:val="20"/>
          <w:szCs w:val="20"/>
        </w:rPr>
      </w:pPr>
      <w:r w:rsidRPr="00D50209">
        <w:rPr>
          <w:rFonts w:ascii="Arial" w:eastAsia="NewsGothicStd" w:hAnsi="Arial" w:cs="Arial"/>
          <w:b/>
          <w:bCs/>
          <w:sz w:val="20"/>
          <w:szCs w:val="20"/>
        </w:rPr>
        <w:t xml:space="preserve">ASHRAE </w:t>
      </w:r>
      <w:r w:rsidRPr="00D50209">
        <w:rPr>
          <w:rFonts w:ascii="Arial" w:eastAsia="NewsGothicStd" w:hAnsi="Arial" w:cs="Arial"/>
          <w:sz w:val="20"/>
          <w:szCs w:val="20"/>
        </w:rPr>
        <w:t xml:space="preserve">- American Society of Heating, Refrigeration and Air Conditioning Engineers, </w:t>
      </w:r>
      <w:hyperlink r:id="rId13" w:history="1">
        <w:r w:rsidRPr="00D50209">
          <w:rPr>
            <w:rStyle w:val="Hyperlink"/>
            <w:rFonts w:ascii="Arial" w:eastAsia="NewsGothicStd" w:hAnsi="Arial" w:cs="Arial"/>
            <w:sz w:val="20"/>
            <w:szCs w:val="20"/>
          </w:rPr>
          <w:t>www.ashrae.org</w:t>
        </w:r>
      </w:hyperlink>
    </w:p>
    <w:p w:rsidR="00A76099" w:rsidRPr="00D50209" w:rsidRDefault="00A76099" w:rsidP="00A76099">
      <w:pPr>
        <w:pStyle w:val="ListParagraph"/>
        <w:numPr>
          <w:ilvl w:val="2"/>
          <w:numId w:val="1"/>
        </w:numPr>
        <w:rPr>
          <w:rFonts w:ascii="Arial" w:hAnsi="Arial" w:cs="Arial"/>
          <w:b/>
          <w:sz w:val="20"/>
          <w:szCs w:val="20"/>
        </w:rPr>
      </w:pPr>
      <w:r w:rsidRPr="00D50209">
        <w:rPr>
          <w:rFonts w:ascii="Arial" w:eastAsia="NewsGothicStd" w:hAnsi="Arial" w:cs="Arial"/>
          <w:b/>
          <w:bCs/>
          <w:sz w:val="20"/>
          <w:szCs w:val="20"/>
        </w:rPr>
        <w:t xml:space="preserve">ASME </w:t>
      </w:r>
      <w:r w:rsidRPr="00D50209">
        <w:rPr>
          <w:rFonts w:ascii="Arial" w:eastAsia="NewsGothicStd" w:hAnsi="Arial" w:cs="Arial"/>
          <w:sz w:val="20"/>
          <w:szCs w:val="20"/>
        </w:rPr>
        <w:t>– American Society of Mechanical Engineers, www.asme. org</w:t>
      </w:r>
    </w:p>
    <w:bookmarkEnd w:id="0"/>
    <w:p w:rsidR="00A76099" w:rsidRPr="00D50209" w:rsidRDefault="00A76099" w:rsidP="00A76099">
      <w:pPr>
        <w:pStyle w:val="ListParagraph"/>
        <w:numPr>
          <w:ilvl w:val="2"/>
          <w:numId w:val="1"/>
        </w:numPr>
        <w:rPr>
          <w:rFonts w:ascii="Arial" w:hAnsi="Arial" w:cs="Arial"/>
          <w:b/>
          <w:sz w:val="20"/>
          <w:szCs w:val="20"/>
        </w:rPr>
      </w:pPr>
      <w:r w:rsidRPr="00D50209">
        <w:rPr>
          <w:rFonts w:ascii="Arial" w:eastAsia="NewsGothicStd" w:hAnsi="Arial" w:cs="Arial"/>
          <w:b/>
          <w:bCs/>
          <w:sz w:val="20"/>
          <w:szCs w:val="20"/>
        </w:rPr>
        <w:lastRenderedPageBreak/>
        <w:t xml:space="preserve">ASTM </w:t>
      </w:r>
      <w:r w:rsidRPr="00D50209">
        <w:rPr>
          <w:rFonts w:ascii="Arial" w:eastAsia="NewsGothicStd" w:hAnsi="Arial" w:cs="Arial"/>
          <w:sz w:val="20"/>
          <w:szCs w:val="20"/>
        </w:rPr>
        <w:t>- American Society for Testing and Materials</w:t>
      </w:r>
    </w:p>
    <w:p w:rsidR="00A76099" w:rsidRPr="00D50209" w:rsidRDefault="00A76099" w:rsidP="00A76099">
      <w:pPr>
        <w:pStyle w:val="ListParagraph"/>
        <w:numPr>
          <w:ilvl w:val="2"/>
          <w:numId w:val="1"/>
        </w:numPr>
        <w:rPr>
          <w:rFonts w:ascii="Arial" w:hAnsi="Arial" w:cs="Arial"/>
          <w:b/>
          <w:sz w:val="20"/>
          <w:szCs w:val="20"/>
        </w:rPr>
      </w:pPr>
      <w:proofErr w:type="gramStart"/>
      <w:r w:rsidRPr="00D50209">
        <w:rPr>
          <w:rFonts w:ascii="Arial" w:eastAsia="NewsGothicStd" w:hAnsi="Arial" w:cs="Arial"/>
          <w:b/>
          <w:bCs/>
          <w:sz w:val="20"/>
          <w:szCs w:val="20"/>
        </w:rPr>
        <w:t>fpm</w:t>
      </w:r>
      <w:proofErr w:type="gramEnd"/>
      <w:r w:rsidRPr="00D50209">
        <w:rPr>
          <w:rFonts w:ascii="Arial" w:eastAsia="NewsGothicStd" w:hAnsi="Arial" w:cs="Arial"/>
          <w:b/>
          <w:bCs/>
          <w:sz w:val="20"/>
          <w:szCs w:val="20"/>
        </w:rPr>
        <w:t xml:space="preserve"> </w:t>
      </w:r>
      <w:r w:rsidRPr="00D50209">
        <w:rPr>
          <w:rFonts w:ascii="Arial" w:eastAsia="NewsGothicStd" w:hAnsi="Arial" w:cs="Arial"/>
          <w:sz w:val="20"/>
          <w:szCs w:val="20"/>
        </w:rPr>
        <w:t>- Feet per minute; a measurement of air velocity used in calculating cfm requirements.</w:t>
      </w:r>
    </w:p>
    <w:p w:rsidR="00A76099" w:rsidRPr="00D50209" w:rsidRDefault="00A76099" w:rsidP="00A76099">
      <w:pPr>
        <w:pStyle w:val="ListParagraph"/>
        <w:numPr>
          <w:ilvl w:val="2"/>
          <w:numId w:val="1"/>
        </w:numPr>
        <w:rPr>
          <w:rFonts w:ascii="Arial" w:hAnsi="Arial" w:cs="Arial"/>
          <w:b/>
          <w:sz w:val="20"/>
          <w:szCs w:val="20"/>
        </w:rPr>
      </w:pPr>
      <w:r w:rsidRPr="00D50209">
        <w:rPr>
          <w:rFonts w:ascii="Arial" w:eastAsia="NewsGothicStd" w:hAnsi="Arial" w:cs="Arial"/>
          <w:b/>
          <w:bCs/>
          <w:sz w:val="20"/>
          <w:szCs w:val="20"/>
        </w:rPr>
        <w:t xml:space="preserve">FV </w:t>
      </w:r>
      <w:r w:rsidRPr="00D50209">
        <w:rPr>
          <w:rFonts w:ascii="Arial" w:eastAsia="NewsGothicStd" w:hAnsi="Arial" w:cs="Arial"/>
          <w:sz w:val="20"/>
          <w:szCs w:val="20"/>
        </w:rPr>
        <w:t>– Face Velocity</w:t>
      </w:r>
    </w:p>
    <w:p w:rsidR="00A76099" w:rsidRPr="00D50209" w:rsidRDefault="00A76099" w:rsidP="00A76099">
      <w:pPr>
        <w:pStyle w:val="ListParagraph"/>
        <w:numPr>
          <w:ilvl w:val="2"/>
          <w:numId w:val="1"/>
        </w:numPr>
        <w:rPr>
          <w:rFonts w:ascii="Arial" w:hAnsi="Arial" w:cs="Arial"/>
          <w:b/>
          <w:sz w:val="20"/>
          <w:szCs w:val="20"/>
        </w:rPr>
      </w:pPr>
      <w:r w:rsidRPr="00D50209">
        <w:rPr>
          <w:rFonts w:ascii="Arial" w:eastAsia="NewsGothicStd" w:hAnsi="Arial" w:cs="Arial"/>
          <w:b/>
          <w:bCs/>
          <w:sz w:val="20"/>
          <w:szCs w:val="20"/>
        </w:rPr>
        <w:t xml:space="preserve">HEPA </w:t>
      </w:r>
      <w:r w:rsidRPr="00D50209">
        <w:rPr>
          <w:rFonts w:ascii="Arial" w:eastAsia="NewsGothicStd" w:hAnsi="Arial" w:cs="Arial"/>
          <w:sz w:val="20"/>
          <w:szCs w:val="20"/>
        </w:rPr>
        <w:t>- High-efficiency particulate arrestor (also high efficiency particulate air)</w:t>
      </w:r>
    </w:p>
    <w:p w:rsidR="00A76099" w:rsidRPr="00D50209" w:rsidRDefault="00A76099" w:rsidP="00A76099">
      <w:pPr>
        <w:pStyle w:val="ListParagraph"/>
        <w:numPr>
          <w:ilvl w:val="2"/>
          <w:numId w:val="1"/>
        </w:numPr>
        <w:rPr>
          <w:rFonts w:ascii="Arial" w:hAnsi="Arial" w:cs="Arial"/>
          <w:b/>
          <w:sz w:val="20"/>
          <w:szCs w:val="20"/>
        </w:rPr>
      </w:pPr>
      <w:r w:rsidRPr="00D50209">
        <w:rPr>
          <w:rFonts w:ascii="Arial" w:eastAsia="NewsGothicStd" w:hAnsi="Arial" w:cs="Arial"/>
          <w:b/>
          <w:bCs/>
          <w:sz w:val="20"/>
          <w:szCs w:val="20"/>
        </w:rPr>
        <w:t xml:space="preserve">HP </w:t>
      </w:r>
      <w:r w:rsidRPr="00D50209">
        <w:rPr>
          <w:rFonts w:ascii="Arial" w:eastAsia="NewsGothicStd" w:hAnsi="Arial" w:cs="Arial"/>
          <w:sz w:val="20"/>
          <w:szCs w:val="20"/>
        </w:rPr>
        <w:t>– Horsepower</w:t>
      </w:r>
    </w:p>
    <w:p w:rsidR="00A76099" w:rsidRPr="00D50209" w:rsidRDefault="00A76099" w:rsidP="00A76099">
      <w:pPr>
        <w:pStyle w:val="ListParagraph"/>
        <w:numPr>
          <w:ilvl w:val="2"/>
          <w:numId w:val="1"/>
        </w:numPr>
        <w:rPr>
          <w:rFonts w:ascii="Arial" w:hAnsi="Arial" w:cs="Arial"/>
          <w:b/>
          <w:sz w:val="20"/>
          <w:szCs w:val="20"/>
        </w:rPr>
      </w:pPr>
      <w:r w:rsidRPr="00D50209">
        <w:rPr>
          <w:rFonts w:ascii="Arial" w:eastAsia="NewsGothicStd" w:hAnsi="Arial" w:cs="Arial"/>
          <w:b/>
          <w:bCs/>
          <w:sz w:val="20"/>
          <w:szCs w:val="20"/>
        </w:rPr>
        <w:t xml:space="preserve">HVAC </w:t>
      </w:r>
      <w:r w:rsidRPr="00D50209">
        <w:rPr>
          <w:rFonts w:ascii="Arial" w:eastAsia="NewsGothicStd" w:hAnsi="Arial" w:cs="Arial"/>
          <w:sz w:val="20"/>
          <w:szCs w:val="20"/>
        </w:rPr>
        <w:t>- Heating, Ventilation, and Air Conditioning</w:t>
      </w:r>
    </w:p>
    <w:p w:rsidR="00A76099" w:rsidRPr="00D50209" w:rsidRDefault="00A76099" w:rsidP="00A76099">
      <w:pPr>
        <w:pStyle w:val="ListParagraph"/>
        <w:numPr>
          <w:ilvl w:val="2"/>
          <w:numId w:val="1"/>
        </w:numPr>
        <w:rPr>
          <w:rFonts w:ascii="Arial" w:hAnsi="Arial" w:cs="Arial"/>
          <w:b/>
          <w:sz w:val="20"/>
          <w:szCs w:val="20"/>
        </w:rPr>
      </w:pPr>
      <w:r w:rsidRPr="00D50209">
        <w:rPr>
          <w:rFonts w:ascii="Arial" w:eastAsia="NewsGothicStd" w:hAnsi="Arial" w:cs="Arial"/>
          <w:b/>
          <w:bCs/>
          <w:sz w:val="20"/>
          <w:szCs w:val="20"/>
        </w:rPr>
        <w:t xml:space="preserve">IAQ </w:t>
      </w:r>
      <w:r w:rsidRPr="00D50209">
        <w:rPr>
          <w:rFonts w:ascii="Arial" w:eastAsia="NewsGothicStd" w:hAnsi="Arial" w:cs="Arial"/>
          <w:sz w:val="20"/>
          <w:szCs w:val="20"/>
        </w:rPr>
        <w:t>– Indoor Air Quality</w:t>
      </w:r>
    </w:p>
    <w:p w:rsidR="00A76099" w:rsidRPr="00D50209" w:rsidRDefault="00A76099" w:rsidP="00A76099">
      <w:pPr>
        <w:pStyle w:val="ListParagraph"/>
        <w:numPr>
          <w:ilvl w:val="2"/>
          <w:numId w:val="1"/>
        </w:numPr>
        <w:rPr>
          <w:rFonts w:ascii="Arial" w:hAnsi="Arial" w:cs="Arial"/>
          <w:b/>
          <w:sz w:val="20"/>
          <w:szCs w:val="20"/>
        </w:rPr>
      </w:pPr>
      <w:r w:rsidRPr="00D50209">
        <w:rPr>
          <w:rFonts w:ascii="Arial" w:eastAsia="NewsGothicStd" w:hAnsi="Arial" w:cs="Arial"/>
          <w:b/>
          <w:bCs/>
          <w:sz w:val="20"/>
          <w:szCs w:val="20"/>
        </w:rPr>
        <w:t xml:space="preserve">IEST </w:t>
      </w:r>
      <w:r w:rsidRPr="00D50209">
        <w:rPr>
          <w:rFonts w:ascii="Arial" w:eastAsia="NewsGothicStd" w:hAnsi="Arial" w:cs="Arial"/>
          <w:sz w:val="20"/>
          <w:szCs w:val="20"/>
        </w:rPr>
        <w:t>- Institute of Environment</w:t>
      </w:r>
      <w:r w:rsidR="00FB1063">
        <w:rPr>
          <w:rFonts w:ascii="Arial" w:eastAsia="NewsGothicStd" w:hAnsi="Arial" w:cs="Arial"/>
          <w:sz w:val="20"/>
          <w:szCs w:val="20"/>
        </w:rPr>
        <w:t>al Sciences and Technology, www.</w:t>
      </w:r>
      <w:r w:rsidRPr="00D50209">
        <w:rPr>
          <w:rFonts w:ascii="Arial" w:eastAsia="NewsGothicStd" w:hAnsi="Arial" w:cs="Arial"/>
          <w:sz w:val="20"/>
          <w:szCs w:val="20"/>
        </w:rPr>
        <w:t>iest.org</w:t>
      </w:r>
    </w:p>
    <w:p w:rsidR="00A76099" w:rsidRPr="00D50209" w:rsidRDefault="00A76099" w:rsidP="00A76099">
      <w:pPr>
        <w:pStyle w:val="ListParagraph"/>
        <w:numPr>
          <w:ilvl w:val="2"/>
          <w:numId w:val="1"/>
        </w:numPr>
        <w:rPr>
          <w:rFonts w:ascii="Arial" w:hAnsi="Arial" w:cs="Arial"/>
          <w:b/>
          <w:sz w:val="20"/>
          <w:szCs w:val="20"/>
        </w:rPr>
      </w:pPr>
      <w:r w:rsidRPr="00D50209">
        <w:rPr>
          <w:rFonts w:ascii="Arial" w:eastAsia="NewsGothicStd" w:hAnsi="Arial" w:cs="Arial"/>
          <w:b/>
          <w:bCs/>
          <w:sz w:val="20"/>
          <w:szCs w:val="20"/>
        </w:rPr>
        <w:t xml:space="preserve">Kw </w:t>
      </w:r>
      <w:r w:rsidRPr="00D50209">
        <w:rPr>
          <w:rFonts w:ascii="Arial" w:eastAsia="NewsGothicStd" w:hAnsi="Arial" w:cs="Arial"/>
          <w:sz w:val="20"/>
          <w:szCs w:val="20"/>
        </w:rPr>
        <w:t>– Kilowatt 34</w:t>
      </w:r>
    </w:p>
    <w:p w:rsidR="00A76099" w:rsidRPr="00D50209" w:rsidRDefault="00A76099" w:rsidP="00A76099">
      <w:pPr>
        <w:pStyle w:val="ListParagraph"/>
        <w:numPr>
          <w:ilvl w:val="2"/>
          <w:numId w:val="1"/>
        </w:numPr>
        <w:rPr>
          <w:rFonts w:ascii="Arial" w:hAnsi="Arial" w:cs="Arial"/>
          <w:b/>
          <w:sz w:val="20"/>
          <w:szCs w:val="20"/>
        </w:rPr>
      </w:pPr>
      <w:r w:rsidRPr="00D50209">
        <w:rPr>
          <w:rFonts w:ascii="Arial" w:eastAsia="NewsGothicStd" w:hAnsi="Arial" w:cs="Arial"/>
          <w:b/>
          <w:bCs/>
          <w:sz w:val="20"/>
          <w:szCs w:val="20"/>
        </w:rPr>
        <w:t xml:space="preserve">kWh </w:t>
      </w:r>
      <w:r w:rsidRPr="00D50209">
        <w:rPr>
          <w:rFonts w:ascii="Arial" w:eastAsia="NewsGothicStd" w:hAnsi="Arial" w:cs="Arial"/>
          <w:sz w:val="20"/>
          <w:szCs w:val="20"/>
        </w:rPr>
        <w:t>– Kilowatt Hour</w:t>
      </w:r>
    </w:p>
    <w:p w:rsidR="00A76099" w:rsidRPr="00D50209" w:rsidRDefault="00A76099" w:rsidP="00A76099">
      <w:pPr>
        <w:pStyle w:val="ListParagraph"/>
        <w:numPr>
          <w:ilvl w:val="2"/>
          <w:numId w:val="1"/>
        </w:numPr>
        <w:rPr>
          <w:rFonts w:ascii="Arial" w:hAnsi="Arial" w:cs="Arial"/>
          <w:b/>
          <w:sz w:val="20"/>
          <w:szCs w:val="20"/>
        </w:rPr>
      </w:pPr>
      <w:r w:rsidRPr="00D50209">
        <w:rPr>
          <w:rFonts w:ascii="Arial" w:eastAsia="NewsGothicStd" w:hAnsi="Arial" w:cs="Arial"/>
          <w:b/>
          <w:bCs/>
          <w:sz w:val="20"/>
          <w:szCs w:val="20"/>
        </w:rPr>
        <w:t xml:space="preserve">MERV </w:t>
      </w:r>
      <w:r w:rsidRPr="00D50209">
        <w:rPr>
          <w:rFonts w:ascii="Arial" w:eastAsia="NewsGothicStd" w:hAnsi="Arial" w:cs="Arial"/>
          <w:sz w:val="20"/>
          <w:szCs w:val="20"/>
        </w:rPr>
        <w:t>- Minimum efficiency reporting value</w:t>
      </w:r>
    </w:p>
    <w:p w:rsidR="00A76099" w:rsidRPr="00D50209" w:rsidRDefault="00A76099" w:rsidP="00A76099">
      <w:pPr>
        <w:pStyle w:val="ListParagraph"/>
        <w:numPr>
          <w:ilvl w:val="2"/>
          <w:numId w:val="1"/>
        </w:numPr>
        <w:rPr>
          <w:rFonts w:ascii="Arial" w:hAnsi="Arial" w:cs="Arial"/>
          <w:b/>
          <w:sz w:val="20"/>
          <w:szCs w:val="20"/>
        </w:rPr>
      </w:pPr>
      <w:r w:rsidRPr="00D50209">
        <w:rPr>
          <w:rFonts w:ascii="Arial" w:eastAsia="NewsGothicStd" w:hAnsi="Arial" w:cs="Arial"/>
          <w:b/>
          <w:bCs/>
          <w:sz w:val="20"/>
          <w:szCs w:val="20"/>
        </w:rPr>
        <w:t xml:space="preserve">nm </w:t>
      </w:r>
      <w:r w:rsidRPr="00D50209">
        <w:rPr>
          <w:rFonts w:ascii="Arial" w:eastAsia="NewsGothicStd" w:hAnsi="Arial" w:cs="Arial"/>
          <w:sz w:val="20"/>
          <w:szCs w:val="20"/>
        </w:rPr>
        <w:t>- Nanometers, one-billionth of a meter</w:t>
      </w:r>
    </w:p>
    <w:p w:rsidR="00A76099" w:rsidRPr="00D50209" w:rsidRDefault="00A76099" w:rsidP="00A76099">
      <w:pPr>
        <w:pStyle w:val="ListParagraph"/>
        <w:numPr>
          <w:ilvl w:val="2"/>
          <w:numId w:val="1"/>
        </w:numPr>
        <w:rPr>
          <w:rFonts w:ascii="Arial" w:hAnsi="Arial" w:cs="Arial"/>
          <w:b/>
          <w:sz w:val="20"/>
          <w:szCs w:val="20"/>
        </w:rPr>
      </w:pPr>
      <w:r w:rsidRPr="00D50209">
        <w:rPr>
          <w:rFonts w:ascii="Arial" w:eastAsia="NewsGothicStd" w:hAnsi="Arial" w:cs="Arial"/>
          <w:b/>
          <w:bCs/>
          <w:sz w:val="20"/>
          <w:szCs w:val="20"/>
        </w:rPr>
        <w:t xml:space="preserve">VAV </w:t>
      </w:r>
      <w:r w:rsidRPr="00D50209">
        <w:rPr>
          <w:rFonts w:ascii="Arial" w:eastAsia="NewsGothicStd" w:hAnsi="Arial" w:cs="Arial"/>
          <w:sz w:val="20"/>
          <w:szCs w:val="20"/>
        </w:rPr>
        <w:t>– Variable air volume</w:t>
      </w:r>
    </w:p>
    <w:p w:rsidR="00A76099" w:rsidRPr="007C0EBE" w:rsidRDefault="00A76099" w:rsidP="00ED2F20">
      <w:pPr>
        <w:pStyle w:val="ListParagraph"/>
        <w:numPr>
          <w:ilvl w:val="2"/>
          <w:numId w:val="1"/>
        </w:numPr>
        <w:rPr>
          <w:rFonts w:ascii="Arial" w:hAnsi="Arial" w:cs="Arial"/>
          <w:b/>
          <w:sz w:val="20"/>
          <w:szCs w:val="20"/>
        </w:rPr>
      </w:pPr>
      <w:r w:rsidRPr="00D50209">
        <w:rPr>
          <w:rFonts w:ascii="Arial" w:eastAsia="NewsGothicStd" w:hAnsi="Arial" w:cs="Arial"/>
          <w:b/>
          <w:bCs/>
          <w:sz w:val="20"/>
          <w:szCs w:val="20"/>
        </w:rPr>
        <w:t xml:space="preserve">VFD </w:t>
      </w:r>
      <w:r w:rsidRPr="00D50209">
        <w:rPr>
          <w:rFonts w:ascii="Arial" w:eastAsia="NewsGothicStd" w:hAnsi="Arial" w:cs="Arial"/>
          <w:sz w:val="20"/>
          <w:szCs w:val="20"/>
        </w:rPr>
        <w:t>– Variable Frequency Drive</w:t>
      </w:r>
    </w:p>
    <w:p w:rsidR="007C0EBE" w:rsidRPr="007C0EBE" w:rsidRDefault="007C0EBE" w:rsidP="007C0EBE">
      <w:pPr>
        <w:pStyle w:val="ListParagraph"/>
        <w:numPr>
          <w:ilvl w:val="1"/>
          <w:numId w:val="1"/>
        </w:numPr>
        <w:rPr>
          <w:rFonts w:ascii="Arial" w:hAnsi="Arial" w:cs="Arial"/>
          <w:sz w:val="20"/>
          <w:szCs w:val="20"/>
        </w:rPr>
      </w:pPr>
      <w:r w:rsidRPr="007C0EBE">
        <w:rPr>
          <w:rFonts w:ascii="Arial" w:eastAsia="NewsGothicStd" w:hAnsi="Arial" w:cs="Arial"/>
          <w:bCs/>
          <w:sz w:val="20"/>
          <w:szCs w:val="20"/>
        </w:rPr>
        <w:t>Industry Definitions</w:t>
      </w:r>
    </w:p>
    <w:p w:rsidR="00D50209" w:rsidRPr="00C80A7C" w:rsidRDefault="00D50209" w:rsidP="007C0EBE">
      <w:pPr>
        <w:pStyle w:val="ListParagraph"/>
        <w:numPr>
          <w:ilvl w:val="2"/>
          <w:numId w:val="1"/>
        </w:numPr>
        <w:rPr>
          <w:rFonts w:ascii="Arial" w:hAnsi="Arial" w:cs="Arial"/>
          <w:sz w:val="20"/>
          <w:szCs w:val="20"/>
        </w:rPr>
      </w:pPr>
      <w:proofErr w:type="spellStart"/>
      <w:r w:rsidRPr="00C80A7C">
        <w:rPr>
          <w:rFonts w:ascii="Arial" w:hAnsi="Arial" w:cs="Arial"/>
          <w:b/>
          <w:bCs/>
          <w:sz w:val="20"/>
          <w:szCs w:val="20"/>
        </w:rPr>
        <w:t>μm</w:t>
      </w:r>
      <w:proofErr w:type="spellEnd"/>
      <w:r w:rsidRPr="00C80A7C">
        <w:rPr>
          <w:rFonts w:ascii="Arial" w:hAnsi="Arial" w:cs="Arial"/>
          <w:b/>
          <w:bCs/>
          <w:sz w:val="20"/>
          <w:szCs w:val="20"/>
        </w:rPr>
        <w:t xml:space="preserve"> </w:t>
      </w:r>
      <w:r w:rsidRPr="00C80A7C">
        <w:rPr>
          <w:rFonts w:ascii="Arial" w:eastAsia="NewsGothicStd" w:hAnsi="Arial" w:cs="Arial"/>
          <w:sz w:val="20"/>
          <w:szCs w:val="20"/>
        </w:rPr>
        <w:t>- Micrometer or micron, one-millionth of a meter</w:t>
      </w:r>
    </w:p>
    <w:p w:rsidR="00D50209" w:rsidRPr="00C80A7C" w:rsidRDefault="00D50209" w:rsidP="007C0EBE">
      <w:pPr>
        <w:pStyle w:val="ListParagraph"/>
        <w:numPr>
          <w:ilvl w:val="2"/>
          <w:numId w:val="1"/>
        </w:numPr>
        <w:rPr>
          <w:rFonts w:ascii="Arial" w:hAnsi="Arial" w:cs="Arial"/>
          <w:sz w:val="20"/>
          <w:szCs w:val="20"/>
        </w:rPr>
      </w:pPr>
      <w:proofErr w:type="spellStart"/>
      <w:r w:rsidRPr="00C80A7C">
        <w:rPr>
          <w:rFonts w:ascii="Arial" w:hAnsi="Arial" w:cs="Arial"/>
          <w:b/>
          <w:bCs/>
          <w:sz w:val="20"/>
          <w:szCs w:val="20"/>
        </w:rPr>
        <w:t>Arrestance</w:t>
      </w:r>
      <w:proofErr w:type="spellEnd"/>
      <w:r w:rsidRPr="00C80A7C">
        <w:rPr>
          <w:rFonts w:ascii="Arial" w:hAnsi="Arial" w:cs="Arial"/>
          <w:b/>
          <w:bCs/>
          <w:sz w:val="20"/>
          <w:szCs w:val="20"/>
        </w:rPr>
        <w:t xml:space="preserve"> </w:t>
      </w:r>
      <w:r w:rsidR="00C80A7C" w:rsidRPr="00C80A7C">
        <w:rPr>
          <w:rFonts w:ascii="Arial" w:eastAsia="NewsGothicStd" w:hAnsi="Arial" w:cs="Arial"/>
          <w:sz w:val="20"/>
          <w:szCs w:val="20"/>
        </w:rPr>
        <w:t>- Ability of a fi</w:t>
      </w:r>
      <w:r w:rsidRPr="00C80A7C">
        <w:rPr>
          <w:rFonts w:ascii="Arial" w:eastAsia="NewsGothicStd" w:hAnsi="Arial" w:cs="Arial"/>
          <w:sz w:val="20"/>
          <w:szCs w:val="20"/>
        </w:rPr>
        <w:t>lter to capture a mass fraction of</w:t>
      </w:r>
      <w:r w:rsidR="007C0EBE" w:rsidRPr="00C80A7C">
        <w:rPr>
          <w:rFonts w:ascii="Arial" w:eastAsia="NewsGothicStd" w:hAnsi="Arial" w:cs="Arial"/>
          <w:sz w:val="20"/>
          <w:szCs w:val="20"/>
        </w:rPr>
        <w:t xml:space="preserve"> </w:t>
      </w:r>
      <w:r w:rsidRPr="00C80A7C">
        <w:rPr>
          <w:rFonts w:ascii="Arial" w:eastAsia="NewsGothicStd" w:hAnsi="Arial" w:cs="Arial"/>
          <w:sz w:val="20"/>
          <w:szCs w:val="20"/>
        </w:rPr>
        <w:t>coarse test dust.</w:t>
      </w:r>
    </w:p>
    <w:p w:rsidR="00D50209" w:rsidRPr="00C80A7C" w:rsidRDefault="00D50209" w:rsidP="007C0EBE">
      <w:pPr>
        <w:pStyle w:val="ListParagraph"/>
        <w:numPr>
          <w:ilvl w:val="2"/>
          <w:numId w:val="1"/>
        </w:numPr>
        <w:rPr>
          <w:rFonts w:ascii="Arial" w:hAnsi="Arial" w:cs="Arial"/>
          <w:sz w:val="20"/>
          <w:szCs w:val="20"/>
        </w:rPr>
      </w:pPr>
      <w:proofErr w:type="gramStart"/>
      <w:r w:rsidRPr="00C80A7C">
        <w:rPr>
          <w:rFonts w:ascii="Arial" w:hAnsi="Arial" w:cs="Arial"/>
          <w:b/>
          <w:bCs/>
          <w:sz w:val="20"/>
          <w:szCs w:val="20"/>
        </w:rPr>
        <w:t>cfm</w:t>
      </w:r>
      <w:proofErr w:type="gramEnd"/>
      <w:r w:rsidRPr="00C80A7C">
        <w:rPr>
          <w:rFonts w:ascii="Arial" w:hAnsi="Arial" w:cs="Arial"/>
          <w:b/>
          <w:bCs/>
          <w:sz w:val="20"/>
          <w:szCs w:val="20"/>
        </w:rPr>
        <w:t xml:space="preserve"> </w:t>
      </w:r>
      <w:r w:rsidRPr="00C80A7C">
        <w:rPr>
          <w:rFonts w:ascii="Arial" w:eastAsia="NewsGothicStd" w:hAnsi="Arial" w:cs="Arial"/>
          <w:sz w:val="20"/>
          <w:szCs w:val="20"/>
        </w:rPr>
        <w:t>- Cubic feet per minute. This is a general measure of</w:t>
      </w:r>
      <w:r w:rsidR="007C0EBE" w:rsidRPr="00C80A7C">
        <w:rPr>
          <w:rFonts w:ascii="Arial" w:eastAsia="NewsGothicStd" w:hAnsi="Arial" w:cs="Arial"/>
          <w:sz w:val="20"/>
          <w:szCs w:val="20"/>
        </w:rPr>
        <w:t xml:space="preserve"> volumetric fl</w:t>
      </w:r>
      <w:r w:rsidRPr="00C80A7C">
        <w:rPr>
          <w:rFonts w:ascii="Arial" w:eastAsia="NewsGothicStd" w:hAnsi="Arial" w:cs="Arial"/>
          <w:sz w:val="20"/>
          <w:szCs w:val="20"/>
        </w:rPr>
        <w:t>ow rate. Fans are normally rated in terms of CFM.</w:t>
      </w:r>
      <w:r w:rsidR="007C0EBE" w:rsidRPr="00C80A7C">
        <w:rPr>
          <w:rFonts w:ascii="Arial" w:eastAsia="NewsGothicStd" w:hAnsi="Arial" w:cs="Arial"/>
          <w:sz w:val="20"/>
          <w:szCs w:val="20"/>
        </w:rPr>
        <w:t xml:space="preserve"> </w:t>
      </w:r>
      <w:r w:rsidRPr="00C80A7C">
        <w:rPr>
          <w:rFonts w:ascii="Arial" w:eastAsia="NewsGothicStd" w:hAnsi="Arial" w:cs="Arial"/>
          <w:sz w:val="20"/>
          <w:szCs w:val="20"/>
        </w:rPr>
        <w:t>In order for fan ratings to have meaning, they must be tested</w:t>
      </w:r>
      <w:r w:rsidR="007C0EBE" w:rsidRPr="00C80A7C">
        <w:rPr>
          <w:rFonts w:ascii="Arial" w:eastAsia="NewsGothicStd" w:hAnsi="Arial" w:cs="Arial"/>
          <w:sz w:val="20"/>
          <w:szCs w:val="20"/>
        </w:rPr>
        <w:t xml:space="preserve"> </w:t>
      </w:r>
      <w:r w:rsidRPr="00C80A7C">
        <w:rPr>
          <w:rFonts w:ascii="Arial" w:eastAsia="NewsGothicStd" w:hAnsi="Arial" w:cs="Arial"/>
          <w:sz w:val="20"/>
          <w:szCs w:val="20"/>
        </w:rPr>
        <w:t>under identical, rigidly controlled conditions.</w:t>
      </w:r>
    </w:p>
    <w:p w:rsidR="00D50209" w:rsidRPr="00C80A7C" w:rsidRDefault="00D50209" w:rsidP="007C0EBE">
      <w:pPr>
        <w:pStyle w:val="ListParagraph"/>
        <w:numPr>
          <w:ilvl w:val="2"/>
          <w:numId w:val="1"/>
        </w:numPr>
        <w:rPr>
          <w:rFonts w:ascii="Arial" w:hAnsi="Arial" w:cs="Arial"/>
          <w:sz w:val="20"/>
          <w:szCs w:val="20"/>
        </w:rPr>
      </w:pPr>
      <w:r w:rsidRPr="00C80A7C">
        <w:rPr>
          <w:rFonts w:ascii="Arial" w:hAnsi="Arial" w:cs="Arial"/>
          <w:b/>
          <w:bCs/>
          <w:sz w:val="20"/>
          <w:szCs w:val="20"/>
        </w:rPr>
        <w:t xml:space="preserve">Challenge Concentration </w:t>
      </w:r>
      <w:r w:rsidRPr="00C80A7C">
        <w:rPr>
          <w:rFonts w:ascii="Arial" w:eastAsia="NewsGothicStd" w:hAnsi="Arial" w:cs="Arial"/>
          <w:sz w:val="20"/>
          <w:szCs w:val="20"/>
        </w:rPr>
        <w:t>- Airborne concentration of the</w:t>
      </w:r>
      <w:r w:rsidR="007C0EBE" w:rsidRPr="00C80A7C">
        <w:rPr>
          <w:rFonts w:ascii="Arial" w:eastAsia="NewsGothicStd" w:hAnsi="Arial" w:cs="Arial"/>
          <w:sz w:val="20"/>
          <w:szCs w:val="20"/>
        </w:rPr>
        <w:t xml:space="preserve"> </w:t>
      </w:r>
      <w:r w:rsidRPr="00C80A7C">
        <w:rPr>
          <w:rFonts w:ascii="Arial" w:eastAsia="NewsGothicStd" w:hAnsi="Arial" w:cs="Arial"/>
          <w:sz w:val="20"/>
          <w:szCs w:val="20"/>
        </w:rPr>
        <w:t>hazardous agent entering the sorbent.</w:t>
      </w:r>
    </w:p>
    <w:p w:rsidR="00D50209" w:rsidRPr="00C80A7C" w:rsidRDefault="007C0EBE" w:rsidP="007C0EBE">
      <w:pPr>
        <w:pStyle w:val="ListParagraph"/>
        <w:numPr>
          <w:ilvl w:val="2"/>
          <w:numId w:val="1"/>
        </w:numPr>
        <w:rPr>
          <w:rFonts w:ascii="Arial" w:hAnsi="Arial" w:cs="Arial"/>
          <w:sz w:val="20"/>
          <w:szCs w:val="20"/>
        </w:rPr>
      </w:pPr>
      <w:r w:rsidRPr="00C80A7C">
        <w:rPr>
          <w:rFonts w:ascii="Arial" w:hAnsi="Arial" w:cs="Arial"/>
          <w:b/>
          <w:bCs/>
          <w:sz w:val="20"/>
          <w:szCs w:val="20"/>
        </w:rPr>
        <w:t>Collection Effi</w:t>
      </w:r>
      <w:r w:rsidR="00D50209" w:rsidRPr="00C80A7C">
        <w:rPr>
          <w:rFonts w:ascii="Arial" w:hAnsi="Arial" w:cs="Arial"/>
          <w:b/>
          <w:bCs/>
          <w:sz w:val="20"/>
          <w:szCs w:val="20"/>
        </w:rPr>
        <w:t xml:space="preserve">ciency </w:t>
      </w:r>
      <w:r w:rsidR="00D50209" w:rsidRPr="00C80A7C">
        <w:rPr>
          <w:rFonts w:ascii="Arial" w:eastAsia="NewsGothicStd" w:hAnsi="Arial" w:cs="Arial"/>
          <w:sz w:val="20"/>
          <w:szCs w:val="20"/>
        </w:rPr>
        <w:t>- Fraction of entering particles that are</w:t>
      </w:r>
      <w:r w:rsidRPr="00C80A7C">
        <w:rPr>
          <w:rFonts w:ascii="Arial" w:eastAsia="NewsGothicStd" w:hAnsi="Arial" w:cs="Arial"/>
          <w:sz w:val="20"/>
          <w:szCs w:val="20"/>
        </w:rPr>
        <w:t xml:space="preserve"> </w:t>
      </w:r>
      <w:r w:rsidR="00C80A7C" w:rsidRPr="00C80A7C">
        <w:rPr>
          <w:rFonts w:ascii="Arial" w:eastAsia="NewsGothicStd" w:hAnsi="Arial" w:cs="Arial"/>
          <w:sz w:val="20"/>
          <w:szCs w:val="20"/>
        </w:rPr>
        <w:t>retained by the fi</w:t>
      </w:r>
      <w:r w:rsidR="00D50209" w:rsidRPr="00C80A7C">
        <w:rPr>
          <w:rFonts w:ascii="Arial" w:eastAsia="NewsGothicStd" w:hAnsi="Arial" w:cs="Arial"/>
          <w:sz w:val="20"/>
          <w:szCs w:val="20"/>
        </w:rPr>
        <w:t>lter (based on particle count or mass).</w:t>
      </w:r>
    </w:p>
    <w:p w:rsidR="00D50209" w:rsidRPr="00C80A7C" w:rsidRDefault="007C0EBE" w:rsidP="007C0EBE">
      <w:pPr>
        <w:pStyle w:val="ListParagraph"/>
        <w:numPr>
          <w:ilvl w:val="2"/>
          <w:numId w:val="1"/>
        </w:numPr>
        <w:rPr>
          <w:rFonts w:ascii="Arial" w:hAnsi="Arial" w:cs="Arial"/>
          <w:sz w:val="20"/>
          <w:szCs w:val="20"/>
        </w:rPr>
      </w:pPr>
      <w:r w:rsidRPr="00C80A7C">
        <w:rPr>
          <w:rFonts w:ascii="Arial" w:hAnsi="Arial" w:cs="Arial"/>
          <w:b/>
          <w:bCs/>
          <w:sz w:val="20"/>
          <w:szCs w:val="20"/>
        </w:rPr>
        <w:t>Composite Effi</w:t>
      </w:r>
      <w:r w:rsidR="00D50209" w:rsidRPr="00C80A7C">
        <w:rPr>
          <w:rFonts w:ascii="Arial" w:hAnsi="Arial" w:cs="Arial"/>
          <w:b/>
          <w:bCs/>
          <w:sz w:val="20"/>
          <w:szCs w:val="20"/>
        </w:rPr>
        <w:t xml:space="preserve">ciency Value </w:t>
      </w:r>
      <w:r w:rsidR="00D50209" w:rsidRPr="00C80A7C">
        <w:rPr>
          <w:rFonts w:ascii="Arial" w:eastAsia="NewsGothicStd" w:hAnsi="Arial" w:cs="Arial"/>
          <w:sz w:val="20"/>
          <w:szCs w:val="20"/>
        </w:rPr>
        <w:t>- Descriptive rating value for a</w:t>
      </w:r>
      <w:r w:rsidRPr="00C80A7C">
        <w:rPr>
          <w:rFonts w:ascii="Arial" w:eastAsia="NewsGothicStd" w:hAnsi="Arial" w:cs="Arial"/>
          <w:sz w:val="20"/>
          <w:szCs w:val="20"/>
        </w:rPr>
        <w:t xml:space="preserve"> clean fi</w:t>
      </w:r>
      <w:r w:rsidR="00D50209" w:rsidRPr="00C80A7C">
        <w:rPr>
          <w:rFonts w:ascii="Arial" w:eastAsia="NewsGothicStd" w:hAnsi="Arial" w:cs="Arial"/>
          <w:sz w:val="20"/>
          <w:szCs w:val="20"/>
        </w:rPr>
        <w:t>lter to incrementally load different particle sizes.</w:t>
      </w:r>
    </w:p>
    <w:p w:rsidR="00D50209" w:rsidRPr="00C80A7C" w:rsidRDefault="007C0EBE" w:rsidP="007C0EBE">
      <w:pPr>
        <w:pStyle w:val="ListParagraph"/>
        <w:numPr>
          <w:ilvl w:val="2"/>
          <w:numId w:val="1"/>
        </w:numPr>
        <w:rPr>
          <w:rFonts w:ascii="Arial" w:hAnsi="Arial" w:cs="Arial"/>
          <w:sz w:val="20"/>
          <w:szCs w:val="20"/>
        </w:rPr>
      </w:pPr>
      <w:r w:rsidRPr="00C80A7C">
        <w:rPr>
          <w:rFonts w:ascii="Arial" w:hAnsi="Arial" w:cs="Arial"/>
          <w:b/>
          <w:bCs/>
          <w:sz w:val="20"/>
          <w:szCs w:val="20"/>
        </w:rPr>
        <w:t>Dust Spot Effi</w:t>
      </w:r>
      <w:r w:rsidR="00D50209" w:rsidRPr="00C80A7C">
        <w:rPr>
          <w:rFonts w:ascii="Arial" w:hAnsi="Arial" w:cs="Arial"/>
          <w:b/>
          <w:bCs/>
          <w:sz w:val="20"/>
          <w:szCs w:val="20"/>
        </w:rPr>
        <w:t xml:space="preserve">ciency </w:t>
      </w:r>
      <w:r w:rsidRPr="00C80A7C">
        <w:rPr>
          <w:rFonts w:ascii="Arial" w:eastAsia="NewsGothicStd" w:hAnsi="Arial" w:cs="Arial"/>
          <w:sz w:val="20"/>
          <w:szCs w:val="20"/>
        </w:rPr>
        <w:t>- Measurement of a fi</w:t>
      </w:r>
      <w:r w:rsidR="00D50209" w:rsidRPr="00C80A7C">
        <w:rPr>
          <w:rFonts w:ascii="Arial" w:eastAsia="NewsGothicStd" w:hAnsi="Arial" w:cs="Arial"/>
          <w:sz w:val="20"/>
          <w:szCs w:val="20"/>
        </w:rPr>
        <w:t>lter’s ability to re-move large particles (the staining portion of atmospheric dust).</w:t>
      </w:r>
    </w:p>
    <w:p w:rsidR="00D50209" w:rsidRPr="00C80A7C" w:rsidRDefault="00D50209" w:rsidP="007C0EBE">
      <w:pPr>
        <w:pStyle w:val="ListParagraph"/>
        <w:numPr>
          <w:ilvl w:val="2"/>
          <w:numId w:val="1"/>
        </w:numPr>
        <w:rPr>
          <w:rFonts w:ascii="Arial" w:hAnsi="Arial" w:cs="Arial"/>
          <w:sz w:val="20"/>
          <w:szCs w:val="20"/>
        </w:rPr>
      </w:pPr>
      <w:r w:rsidRPr="00C80A7C">
        <w:rPr>
          <w:rFonts w:ascii="Arial" w:hAnsi="Arial" w:cs="Arial"/>
          <w:b/>
          <w:bCs/>
          <w:sz w:val="20"/>
          <w:szCs w:val="20"/>
        </w:rPr>
        <w:t xml:space="preserve">Dust Holding Capacity </w:t>
      </w:r>
      <w:r w:rsidRPr="00C80A7C">
        <w:rPr>
          <w:rFonts w:ascii="Arial" w:eastAsia="NewsGothicStd" w:hAnsi="Arial" w:cs="Arial"/>
          <w:sz w:val="20"/>
          <w:szCs w:val="20"/>
        </w:rPr>
        <w:t>- Measurement of the total amount of</w:t>
      </w:r>
      <w:r w:rsidR="007C0EBE" w:rsidRPr="00C80A7C">
        <w:rPr>
          <w:rFonts w:ascii="Arial" w:eastAsia="NewsGothicStd" w:hAnsi="Arial" w:cs="Arial"/>
          <w:sz w:val="20"/>
          <w:szCs w:val="20"/>
        </w:rPr>
        <w:t xml:space="preserve"> dust a fi</w:t>
      </w:r>
      <w:r w:rsidRPr="00C80A7C">
        <w:rPr>
          <w:rFonts w:ascii="Arial" w:eastAsia="NewsGothicStd" w:hAnsi="Arial" w:cs="Arial"/>
          <w:sz w:val="20"/>
          <w:szCs w:val="20"/>
        </w:rPr>
        <w:t>lter is able to hold during a dust-loading test.</w:t>
      </w:r>
    </w:p>
    <w:p w:rsidR="00D50209" w:rsidRPr="00C80A7C" w:rsidRDefault="00D50209" w:rsidP="007C0EBE">
      <w:pPr>
        <w:pStyle w:val="ListParagraph"/>
        <w:numPr>
          <w:ilvl w:val="2"/>
          <w:numId w:val="1"/>
        </w:numPr>
        <w:rPr>
          <w:rFonts w:ascii="Arial" w:hAnsi="Arial" w:cs="Arial"/>
          <w:sz w:val="20"/>
          <w:szCs w:val="20"/>
        </w:rPr>
      </w:pPr>
      <w:r w:rsidRPr="00C80A7C">
        <w:rPr>
          <w:rFonts w:ascii="Arial" w:hAnsi="Arial" w:cs="Arial"/>
          <w:b/>
          <w:bCs/>
          <w:sz w:val="20"/>
          <w:szCs w:val="20"/>
        </w:rPr>
        <w:t xml:space="preserve">Electrostatic Attraction </w:t>
      </w:r>
      <w:r w:rsidRPr="00C80A7C">
        <w:rPr>
          <w:rFonts w:ascii="Arial" w:eastAsia="NewsGothicStd" w:hAnsi="Arial" w:cs="Arial"/>
          <w:sz w:val="20"/>
          <w:szCs w:val="20"/>
        </w:rPr>
        <w:t xml:space="preserve">- </w:t>
      </w:r>
      <w:r w:rsidR="007C0EBE" w:rsidRPr="00C80A7C">
        <w:rPr>
          <w:rFonts w:ascii="Arial" w:eastAsia="NewsGothicStd" w:hAnsi="Arial" w:cs="Arial"/>
          <w:sz w:val="20"/>
          <w:szCs w:val="20"/>
        </w:rPr>
        <w:t>Small particles attracted to fi</w:t>
      </w:r>
      <w:r w:rsidRPr="00C80A7C">
        <w:rPr>
          <w:rFonts w:ascii="Arial" w:eastAsia="NewsGothicStd" w:hAnsi="Arial" w:cs="Arial"/>
          <w:sz w:val="20"/>
          <w:szCs w:val="20"/>
        </w:rPr>
        <w:t>bers,</w:t>
      </w:r>
      <w:r w:rsidR="007C0EBE" w:rsidRPr="00C80A7C">
        <w:rPr>
          <w:rFonts w:ascii="Arial" w:eastAsia="NewsGothicStd" w:hAnsi="Arial" w:cs="Arial"/>
          <w:sz w:val="20"/>
          <w:szCs w:val="20"/>
        </w:rPr>
        <w:t xml:space="preserve"> </w:t>
      </w:r>
      <w:r w:rsidRPr="00C80A7C">
        <w:rPr>
          <w:rFonts w:ascii="Arial" w:eastAsia="NewsGothicStd" w:hAnsi="Arial" w:cs="Arial"/>
          <w:sz w:val="20"/>
          <w:szCs w:val="20"/>
        </w:rPr>
        <w:t>and after being contacted, retained there by a weak electrostatic</w:t>
      </w:r>
      <w:r w:rsidR="007C0EBE" w:rsidRPr="00C80A7C">
        <w:rPr>
          <w:rFonts w:ascii="Arial" w:eastAsia="NewsGothicStd" w:hAnsi="Arial" w:cs="Arial"/>
          <w:sz w:val="20"/>
          <w:szCs w:val="20"/>
        </w:rPr>
        <w:t xml:space="preserve"> </w:t>
      </w:r>
      <w:r w:rsidRPr="00C80A7C">
        <w:rPr>
          <w:rFonts w:ascii="Arial" w:eastAsia="NewsGothicStd" w:hAnsi="Arial" w:cs="Arial"/>
          <w:sz w:val="20"/>
          <w:szCs w:val="20"/>
        </w:rPr>
        <w:t>force.</w:t>
      </w:r>
    </w:p>
    <w:p w:rsidR="00D50209" w:rsidRPr="00C80A7C" w:rsidRDefault="00D50209" w:rsidP="007C0EBE">
      <w:pPr>
        <w:pStyle w:val="ListParagraph"/>
        <w:numPr>
          <w:ilvl w:val="2"/>
          <w:numId w:val="1"/>
        </w:numPr>
        <w:rPr>
          <w:rFonts w:ascii="Arial" w:hAnsi="Arial" w:cs="Arial"/>
          <w:sz w:val="20"/>
          <w:szCs w:val="20"/>
        </w:rPr>
      </w:pPr>
      <w:r w:rsidRPr="00C80A7C">
        <w:rPr>
          <w:rFonts w:ascii="Arial" w:hAnsi="Arial" w:cs="Arial"/>
          <w:b/>
          <w:bCs/>
          <w:sz w:val="20"/>
          <w:szCs w:val="20"/>
        </w:rPr>
        <w:t xml:space="preserve">Electrostatic Filter </w:t>
      </w:r>
      <w:r w:rsidR="007C0EBE" w:rsidRPr="00C80A7C">
        <w:rPr>
          <w:rFonts w:ascii="Arial" w:eastAsia="NewsGothicStd" w:hAnsi="Arial" w:cs="Arial"/>
          <w:sz w:val="20"/>
          <w:szCs w:val="20"/>
        </w:rPr>
        <w:t>- A fi</w:t>
      </w:r>
      <w:r w:rsidRPr="00C80A7C">
        <w:rPr>
          <w:rFonts w:ascii="Arial" w:eastAsia="NewsGothicStd" w:hAnsi="Arial" w:cs="Arial"/>
          <w:sz w:val="20"/>
          <w:szCs w:val="20"/>
        </w:rPr>
        <w:t>lter that uses electrostatically enhanced</w:t>
      </w:r>
      <w:r w:rsidR="007C0EBE" w:rsidRPr="00C80A7C">
        <w:rPr>
          <w:rFonts w:ascii="Arial" w:eastAsia="NewsGothicStd" w:hAnsi="Arial" w:cs="Arial"/>
          <w:sz w:val="20"/>
          <w:szCs w:val="20"/>
        </w:rPr>
        <w:t xml:space="preserve"> fi</w:t>
      </w:r>
      <w:r w:rsidRPr="00C80A7C">
        <w:rPr>
          <w:rFonts w:ascii="Arial" w:eastAsia="NewsGothicStd" w:hAnsi="Arial" w:cs="Arial"/>
          <w:sz w:val="20"/>
          <w:szCs w:val="20"/>
        </w:rPr>
        <w:t>bers to attract and retain particles.</w:t>
      </w:r>
    </w:p>
    <w:p w:rsidR="00D50209" w:rsidRPr="00C80A7C" w:rsidRDefault="00D50209" w:rsidP="007C0EBE">
      <w:pPr>
        <w:pStyle w:val="ListParagraph"/>
        <w:numPr>
          <w:ilvl w:val="2"/>
          <w:numId w:val="1"/>
        </w:numPr>
        <w:rPr>
          <w:rFonts w:ascii="Arial" w:hAnsi="Arial" w:cs="Arial"/>
          <w:sz w:val="20"/>
          <w:szCs w:val="20"/>
        </w:rPr>
      </w:pPr>
      <w:r w:rsidRPr="00C80A7C">
        <w:rPr>
          <w:rFonts w:ascii="Arial" w:hAnsi="Arial" w:cs="Arial"/>
          <w:b/>
          <w:bCs/>
          <w:sz w:val="20"/>
          <w:szCs w:val="20"/>
        </w:rPr>
        <w:t xml:space="preserve">Energy </w:t>
      </w:r>
      <w:r w:rsidRPr="00C80A7C">
        <w:rPr>
          <w:rFonts w:ascii="Arial" w:eastAsia="NewsGothicStd" w:hAnsi="Arial" w:cs="Arial"/>
          <w:sz w:val="20"/>
          <w:szCs w:val="20"/>
        </w:rPr>
        <w:t>- Energy has units of force multiplied by distance. It is</w:t>
      </w:r>
      <w:r w:rsidR="007C0EBE" w:rsidRPr="00C80A7C">
        <w:rPr>
          <w:rFonts w:ascii="Arial" w:eastAsia="NewsGothicStd" w:hAnsi="Arial" w:cs="Arial"/>
          <w:sz w:val="20"/>
          <w:szCs w:val="20"/>
        </w:rPr>
        <w:t xml:space="preserve"> </w:t>
      </w:r>
      <w:r w:rsidRPr="00C80A7C">
        <w:rPr>
          <w:rFonts w:ascii="Arial" w:eastAsia="NewsGothicStd" w:hAnsi="Arial" w:cs="Arial"/>
          <w:sz w:val="20"/>
          <w:szCs w:val="20"/>
        </w:rPr>
        <w:t>commonly referred to as “work”. If you weigh 200 pounds and</w:t>
      </w:r>
      <w:r w:rsidR="00C80A7C" w:rsidRPr="00C80A7C">
        <w:rPr>
          <w:rFonts w:ascii="Arial" w:eastAsia="NewsGothicStd" w:hAnsi="Arial" w:cs="Arial"/>
          <w:sz w:val="20"/>
          <w:szCs w:val="20"/>
        </w:rPr>
        <w:t xml:space="preserve"> </w:t>
      </w:r>
      <w:r w:rsidRPr="00C80A7C">
        <w:rPr>
          <w:rFonts w:ascii="Arial" w:eastAsia="NewsGothicStd" w:hAnsi="Arial" w:cs="Arial"/>
          <w:sz w:val="20"/>
          <w:szCs w:val="20"/>
        </w:rPr>
        <w:t>climb straight up a ten foot ladder, you do 200*10 foot-pounds</w:t>
      </w:r>
      <w:r w:rsidR="007C0EBE" w:rsidRPr="00C80A7C">
        <w:rPr>
          <w:rFonts w:ascii="Arial" w:eastAsia="NewsGothicStd" w:hAnsi="Arial" w:cs="Arial"/>
          <w:sz w:val="20"/>
          <w:szCs w:val="20"/>
        </w:rPr>
        <w:t xml:space="preserve"> </w:t>
      </w:r>
      <w:r w:rsidRPr="00C80A7C">
        <w:rPr>
          <w:rFonts w:ascii="Arial" w:eastAsia="NewsGothicStd" w:hAnsi="Arial" w:cs="Arial"/>
          <w:sz w:val="20"/>
          <w:szCs w:val="20"/>
        </w:rPr>
        <w:t>of work. In metric units, the common units are called “joules”.</w:t>
      </w:r>
      <w:r w:rsidR="007C0EBE" w:rsidRPr="00C80A7C">
        <w:rPr>
          <w:rFonts w:ascii="Arial" w:eastAsia="NewsGothicStd" w:hAnsi="Arial" w:cs="Arial"/>
          <w:sz w:val="20"/>
          <w:szCs w:val="20"/>
        </w:rPr>
        <w:t xml:space="preserve"> </w:t>
      </w:r>
      <w:r w:rsidRPr="00C80A7C">
        <w:rPr>
          <w:rFonts w:ascii="Arial" w:eastAsia="NewsGothicStd" w:hAnsi="Arial" w:cs="Arial"/>
          <w:sz w:val="20"/>
          <w:szCs w:val="20"/>
        </w:rPr>
        <w:t>One joule equals one Newton-meter. In metric units, if you weigh</w:t>
      </w:r>
      <w:r w:rsidR="007C0EBE" w:rsidRPr="00C80A7C">
        <w:rPr>
          <w:rFonts w:ascii="Arial" w:eastAsia="NewsGothicStd" w:hAnsi="Arial" w:cs="Arial"/>
          <w:sz w:val="20"/>
          <w:szCs w:val="20"/>
        </w:rPr>
        <w:t xml:space="preserve"> </w:t>
      </w:r>
      <w:r w:rsidRPr="00C80A7C">
        <w:rPr>
          <w:rFonts w:ascii="Arial" w:eastAsia="NewsGothicStd" w:hAnsi="Arial" w:cs="Arial"/>
          <w:sz w:val="20"/>
          <w:szCs w:val="20"/>
        </w:rPr>
        <w:t xml:space="preserve">850 </w:t>
      </w:r>
      <w:proofErr w:type="spellStart"/>
      <w:r w:rsidRPr="00C80A7C">
        <w:rPr>
          <w:rFonts w:ascii="Arial" w:eastAsia="NewsGothicStd" w:hAnsi="Arial" w:cs="Arial"/>
          <w:sz w:val="20"/>
          <w:szCs w:val="20"/>
        </w:rPr>
        <w:t>Newtons</w:t>
      </w:r>
      <w:proofErr w:type="spellEnd"/>
      <w:r w:rsidRPr="00C80A7C">
        <w:rPr>
          <w:rFonts w:ascii="Arial" w:eastAsia="NewsGothicStd" w:hAnsi="Arial" w:cs="Arial"/>
          <w:sz w:val="20"/>
          <w:szCs w:val="20"/>
        </w:rPr>
        <w:t xml:space="preserve"> and climb straight up a 3 meter ladder, you do</w:t>
      </w:r>
      <w:r w:rsidR="007C0EBE" w:rsidRPr="00C80A7C">
        <w:rPr>
          <w:rFonts w:ascii="Arial" w:eastAsia="NewsGothicStd" w:hAnsi="Arial" w:cs="Arial"/>
          <w:sz w:val="20"/>
          <w:szCs w:val="20"/>
        </w:rPr>
        <w:t xml:space="preserve"> </w:t>
      </w:r>
      <w:r w:rsidRPr="00C80A7C">
        <w:rPr>
          <w:rFonts w:ascii="Arial" w:eastAsia="NewsGothicStd" w:hAnsi="Arial" w:cs="Arial"/>
          <w:sz w:val="20"/>
          <w:szCs w:val="20"/>
        </w:rPr>
        <w:t>2550 N-m of work. Energy divided by time is called “power”.</w:t>
      </w:r>
    </w:p>
    <w:p w:rsidR="00D50209" w:rsidRPr="00C80A7C" w:rsidRDefault="00D50209" w:rsidP="007C0EBE">
      <w:pPr>
        <w:pStyle w:val="ListParagraph"/>
        <w:numPr>
          <w:ilvl w:val="2"/>
          <w:numId w:val="1"/>
        </w:numPr>
        <w:rPr>
          <w:rFonts w:ascii="Arial" w:hAnsi="Arial" w:cs="Arial"/>
          <w:sz w:val="20"/>
          <w:szCs w:val="20"/>
        </w:rPr>
      </w:pPr>
      <w:r w:rsidRPr="00C80A7C">
        <w:rPr>
          <w:rFonts w:ascii="Arial" w:hAnsi="Arial" w:cs="Arial"/>
          <w:b/>
          <w:bCs/>
          <w:sz w:val="20"/>
          <w:szCs w:val="20"/>
        </w:rPr>
        <w:t xml:space="preserve">Filter Bypass </w:t>
      </w:r>
      <w:r w:rsidR="007C0EBE" w:rsidRPr="00C80A7C">
        <w:rPr>
          <w:rFonts w:ascii="Arial" w:eastAsia="NewsGothicStd" w:hAnsi="Arial" w:cs="Arial"/>
          <w:sz w:val="20"/>
          <w:szCs w:val="20"/>
        </w:rPr>
        <w:t>- Airflow around a fi</w:t>
      </w:r>
      <w:r w:rsidRPr="00C80A7C">
        <w:rPr>
          <w:rFonts w:ascii="Arial" w:eastAsia="NewsGothicStd" w:hAnsi="Arial" w:cs="Arial"/>
          <w:sz w:val="20"/>
          <w:szCs w:val="20"/>
        </w:rPr>
        <w:t>lter or through an unintended</w:t>
      </w:r>
      <w:r w:rsidR="007C0EBE" w:rsidRPr="00C80A7C">
        <w:rPr>
          <w:rFonts w:ascii="Arial" w:eastAsia="NewsGothicStd" w:hAnsi="Arial" w:cs="Arial"/>
          <w:sz w:val="20"/>
          <w:szCs w:val="20"/>
        </w:rPr>
        <w:t xml:space="preserve"> </w:t>
      </w:r>
      <w:r w:rsidRPr="00C80A7C">
        <w:rPr>
          <w:rFonts w:ascii="Arial" w:eastAsia="NewsGothicStd" w:hAnsi="Arial" w:cs="Arial"/>
          <w:sz w:val="20"/>
          <w:szCs w:val="20"/>
        </w:rPr>
        <w:t>path.</w:t>
      </w:r>
    </w:p>
    <w:p w:rsidR="00D50209" w:rsidRPr="00C80A7C" w:rsidRDefault="00D50209" w:rsidP="007C0EBE">
      <w:pPr>
        <w:pStyle w:val="ListParagraph"/>
        <w:numPr>
          <w:ilvl w:val="2"/>
          <w:numId w:val="1"/>
        </w:numPr>
        <w:rPr>
          <w:rFonts w:ascii="Arial" w:hAnsi="Arial" w:cs="Arial"/>
          <w:sz w:val="20"/>
          <w:szCs w:val="20"/>
        </w:rPr>
      </w:pPr>
      <w:r w:rsidRPr="00C80A7C">
        <w:rPr>
          <w:rFonts w:ascii="Arial" w:hAnsi="Arial" w:cs="Arial"/>
          <w:b/>
          <w:bCs/>
          <w:sz w:val="20"/>
          <w:szCs w:val="20"/>
        </w:rPr>
        <w:t xml:space="preserve">Filter Face Velocity </w:t>
      </w:r>
      <w:r w:rsidRPr="00C80A7C">
        <w:rPr>
          <w:rFonts w:ascii="Arial" w:eastAsia="NewsGothicStd" w:hAnsi="Arial" w:cs="Arial"/>
          <w:sz w:val="20"/>
          <w:szCs w:val="20"/>
        </w:rPr>
        <w:t>- Air stream velocity just prior to entering</w:t>
      </w:r>
      <w:r w:rsidR="00C80A7C" w:rsidRPr="00C80A7C">
        <w:rPr>
          <w:rFonts w:ascii="Arial" w:eastAsia="NewsGothicStd" w:hAnsi="Arial" w:cs="Arial"/>
          <w:sz w:val="20"/>
          <w:szCs w:val="20"/>
        </w:rPr>
        <w:t xml:space="preserve"> the fi</w:t>
      </w:r>
      <w:r w:rsidRPr="00C80A7C">
        <w:rPr>
          <w:rFonts w:ascii="Arial" w:eastAsia="NewsGothicStd" w:hAnsi="Arial" w:cs="Arial"/>
          <w:sz w:val="20"/>
          <w:szCs w:val="20"/>
        </w:rPr>
        <w:t>lter.</w:t>
      </w:r>
    </w:p>
    <w:p w:rsidR="00D50209" w:rsidRPr="00C80A7C" w:rsidRDefault="00D50209" w:rsidP="00C80A7C">
      <w:pPr>
        <w:pStyle w:val="ListParagraph"/>
        <w:numPr>
          <w:ilvl w:val="2"/>
          <w:numId w:val="1"/>
        </w:numPr>
        <w:rPr>
          <w:rFonts w:ascii="Arial" w:hAnsi="Arial" w:cs="Arial"/>
          <w:sz w:val="20"/>
          <w:szCs w:val="20"/>
        </w:rPr>
      </w:pPr>
      <w:r w:rsidRPr="00C80A7C">
        <w:rPr>
          <w:rFonts w:ascii="Arial" w:hAnsi="Arial" w:cs="Arial"/>
          <w:b/>
          <w:bCs/>
          <w:sz w:val="20"/>
          <w:szCs w:val="20"/>
        </w:rPr>
        <w:t xml:space="preserve">Filter Performance </w:t>
      </w:r>
      <w:r w:rsidRPr="00C80A7C">
        <w:rPr>
          <w:rFonts w:ascii="Arial" w:eastAsia="NewsGothicStd" w:hAnsi="Arial" w:cs="Arial"/>
          <w:sz w:val="20"/>
          <w:szCs w:val="20"/>
        </w:rPr>
        <w:t>- A description of a f</w:t>
      </w:r>
      <w:r w:rsidR="00C80A7C" w:rsidRPr="00C80A7C">
        <w:rPr>
          <w:rFonts w:ascii="Arial" w:eastAsia="NewsGothicStd" w:hAnsi="Arial" w:cs="Arial"/>
          <w:sz w:val="20"/>
          <w:szCs w:val="20"/>
        </w:rPr>
        <w:t>i</w:t>
      </w:r>
      <w:r w:rsidRPr="00C80A7C">
        <w:rPr>
          <w:rFonts w:ascii="Arial" w:eastAsia="NewsGothicStd" w:hAnsi="Arial" w:cs="Arial"/>
          <w:sz w:val="20"/>
          <w:szCs w:val="20"/>
        </w:rPr>
        <w:t>lters collection efficiency, pressure drop, and dust-holding capacity over time.</w:t>
      </w:r>
    </w:p>
    <w:p w:rsidR="00D50209" w:rsidRPr="00C80A7C" w:rsidRDefault="00C80A7C" w:rsidP="00C80A7C">
      <w:pPr>
        <w:pStyle w:val="ListParagraph"/>
        <w:numPr>
          <w:ilvl w:val="2"/>
          <w:numId w:val="1"/>
        </w:numPr>
        <w:rPr>
          <w:rFonts w:ascii="Arial" w:hAnsi="Arial" w:cs="Arial"/>
          <w:sz w:val="20"/>
          <w:szCs w:val="20"/>
        </w:rPr>
      </w:pPr>
      <w:r w:rsidRPr="00C80A7C">
        <w:rPr>
          <w:rFonts w:ascii="Arial" w:hAnsi="Arial" w:cs="Arial"/>
          <w:b/>
          <w:bCs/>
          <w:sz w:val="20"/>
          <w:szCs w:val="20"/>
        </w:rPr>
        <w:t>High Effi</w:t>
      </w:r>
      <w:r w:rsidR="00D50209" w:rsidRPr="00C80A7C">
        <w:rPr>
          <w:rFonts w:ascii="Arial" w:hAnsi="Arial" w:cs="Arial"/>
          <w:b/>
          <w:bCs/>
          <w:sz w:val="20"/>
          <w:szCs w:val="20"/>
        </w:rPr>
        <w:t xml:space="preserve">ciency Filter </w:t>
      </w:r>
      <w:r w:rsidR="00D50209" w:rsidRPr="00C80A7C">
        <w:rPr>
          <w:rFonts w:ascii="Arial" w:eastAsia="NewsGothicStd" w:hAnsi="Arial" w:cs="Arial"/>
          <w:sz w:val="20"/>
          <w:szCs w:val="20"/>
        </w:rPr>
        <w:t>- Primarily used to collect particles &lt;1</w:t>
      </w:r>
      <w:r w:rsidRPr="00C80A7C">
        <w:rPr>
          <w:rFonts w:ascii="Arial" w:eastAsia="NewsGothicStd" w:hAnsi="Arial" w:cs="Arial"/>
          <w:sz w:val="20"/>
          <w:szCs w:val="20"/>
        </w:rPr>
        <w:t xml:space="preserve"> </w:t>
      </w:r>
      <w:r w:rsidR="00D50209" w:rsidRPr="00C80A7C">
        <w:rPr>
          <w:rFonts w:ascii="Arial" w:eastAsia="NewsGothicStd" w:hAnsi="Arial" w:cs="Arial"/>
          <w:sz w:val="20"/>
          <w:szCs w:val="20"/>
        </w:rPr>
        <w:t>micrometer.</w:t>
      </w:r>
    </w:p>
    <w:p w:rsidR="00D50209" w:rsidRPr="00C80A7C" w:rsidRDefault="00D50209" w:rsidP="00C80A7C">
      <w:pPr>
        <w:pStyle w:val="ListParagraph"/>
        <w:numPr>
          <w:ilvl w:val="2"/>
          <w:numId w:val="1"/>
        </w:numPr>
        <w:rPr>
          <w:rFonts w:ascii="Arial" w:hAnsi="Arial" w:cs="Arial"/>
          <w:sz w:val="20"/>
          <w:szCs w:val="20"/>
        </w:rPr>
      </w:pPr>
      <w:r w:rsidRPr="00C80A7C">
        <w:rPr>
          <w:rFonts w:ascii="Arial" w:hAnsi="Arial" w:cs="Arial"/>
          <w:b/>
          <w:bCs/>
          <w:sz w:val="20"/>
          <w:szCs w:val="20"/>
        </w:rPr>
        <w:t xml:space="preserve">Large Particle </w:t>
      </w:r>
      <w:r w:rsidRPr="00C80A7C">
        <w:rPr>
          <w:rFonts w:ascii="Arial" w:eastAsia="NewsGothicStd" w:hAnsi="Arial" w:cs="Arial"/>
          <w:sz w:val="20"/>
          <w:szCs w:val="20"/>
        </w:rPr>
        <w:t>- Particles greater than 1 micrometer in</w:t>
      </w:r>
      <w:r w:rsidR="00C80A7C" w:rsidRPr="00C80A7C">
        <w:rPr>
          <w:rFonts w:ascii="Arial" w:eastAsia="NewsGothicStd" w:hAnsi="Arial" w:cs="Arial"/>
          <w:sz w:val="20"/>
          <w:szCs w:val="20"/>
        </w:rPr>
        <w:t xml:space="preserve"> </w:t>
      </w:r>
      <w:r w:rsidRPr="00C80A7C">
        <w:rPr>
          <w:rFonts w:ascii="Arial" w:eastAsia="NewsGothicStd" w:hAnsi="Arial" w:cs="Arial"/>
          <w:sz w:val="20"/>
          <w:szCs w:val="20"/>
        </w:rPr>
        <w:t>diameter.</w:t>
      </w:r>
    </w:p>
    <w:p w:rsidR="00D50209" w:rsidRPr="00C80A7C" w:rsidRDefault="00D50209" w:rsidP="00C80A7C">
      <w:pPr>
        <w:pStyle w:val="ListParagraph"/>
        <w:numPr>
          <w:ilvl w:val="2"/>
          <w:numId w:val="1"/>
        </w:numPr>
        <w:rPr>
          <w:rFonts w:ascii="Arial" w:hAnsi="Arial" w:cs="Arial"/>
          <w:sz w:val="20"/>
          <w:szCs w:val="20"/>
        </w:rPr>
      </w:pPr>
      <w:r w:rsidRPr="00C80A7C">
        <w:rPr>
          <w:rFonts w:ascii="Arial" w:hAnsi="Arial" w:cs="Arial"/>
          <w:b/>
          <w:bCs/>
          <w:sz w:val="20"/>
          <w:szCs w:val="20"/>
        </w:rPr>
        <w:lastRenderedPageBreak/>
        <w:t xml:space="preserve">Life-Cycle Cost </w:t>
      </w:r>
      <w:r w:rsidR="00C80A7C" w:rsidRPr="00C80A7C">
        <w:rPr>
          <w:rFonts w:ascii="Arial" w:eastAsia="NewsGothicStd" w:hAnsi="Arial" w:cs="Arial"/>
          <w:sz w:val="20"/>
          <w:szCs w:val="20"/>
        </w:rPr>
        <w:t>- Sum of all fi</w:t>
      </w:r>
      <w:r w:rsidRPr="00C80A7C">
        <w:rPr>
          <w:rFonts w:ascii="Arial" w:eastAsia="NewsGothicStd" w:hAnsi="Arial" w:cs="Arial"/>
          <w:sz w:val="20"/>
          <w:szCs w:val="20"/>
        </w:rPr>
        <w:t>lter costs from initial investment</w:t>
      </w:r>
      <w:r w:rsidR="00C80A7C" w:rsidRPr="00C80A7C">
        <w:rPr>
          <w:rFonts w:ascii="Arial" w:eastAsia="NewsGothicStd" w:hAnsi="Arial" w:cs="Arial"/>
          <w:sz w:val="20"/>
          <w:szCs w:val="20"/>
        </w:rPr>
        <w:t xml:space="preserve"> </w:t>
      </w:r>
      <w:r w:rsidRPr="00C80A7C">
        <w:rPr>
          <w:rFonts w:ascii="Arial" w:eastAsia="NewsGothicStd" w:hAnsi="Arial" w:cs="Arial"/>
          <w:sz w:val="20"/>
          <w:szCs w:val="20"/>
        </w:rPr>
        <w:t>to disposal and replacement, including energy and maintenance</w:t>
      </w:r>
      <w:r w:rsidR="00C80A7C" w:rsidRPr="00C80A7C">
        <w:rPr>
          <w:rFonts w:ascii="Arial" w:eastAsia="NewsGothicStd" w:hAnsi="Arial" w:cs="Arial"/>
          <w:sz w:val="20"/>
          <w:szCs w:val="20"/>
        </w:rPr>
        <w:t xml:space="preserve"> </w:t>
      </w:r>
      <w:r w:rsidRPr="00C80A7C">
        <w:rPr>
          <w:rFonts w:ascii="Arial" w:eastAsia="NewsGothicStd" w:hAnsi="Arial" w:cs="Arial"/>
          <w:sz w:val="20"/>
          <w:szCs w:val="20"/>
        </w:rPr>
        <w:t>costs.</w:t>
      </w:r>
    </w:p>
    <w:p w:rsidR="00D50209" w:rsidRPr="00C80A7C" w:rsidRDefault="00C80A7C" w:rsidP="00C80A7C">
      <w:pPr>
        <w:pStyle w:val="ListParagraph"/>
        <w:numPr>
          <w:ilvl w:val="2"/>
          <w:numId w:val="1"/>
        </w:numPr>
        <w:rPr>
          <w:rFonts w:ascii="Arial" w:hAnsi="Arial" w:cs="Arial"/>
          <w:sz w:val="20"/>
          <w:szCs w:val="20"/>
        </w:rPr>
      </w:pPr>
      <w:r w:rsidRPr="00C80A7C">
        <w:rPr>
          <w:rFonts w:ascii="Arial" w:hAnsi="Arial" w:cs="Arial"/>
          <w:b/>
          <w:bCs/>
          <w:sz w:val="20"/>
          <w:szCs w:val="20"/>
        </w:rPr>
        <w:t>Low Effi</w:t>
      </w:r>
      <w:r w:rsidR="00D50209" w:rsidRPr="00C80A7C">
        <w:rPr>
          <w:rFonts w:ascii="Arial" w:hAnsi="Arial" w:cs="Arial"/>
          <w:b/>
          <w:bCs/>
          <w:sz w:val="20"/>
          <w:szCs w:val="20"/>
        </w:rPr>
        <w:t xml:space="preserve">ciency Filter </w:t>
      </w:r>
      <w:r w:rsidR="00D50209" w:rsidRPr="00C80A7C">
        <w:rPr>
          <w:rFonts w:ascii="Arial" w:eastAsia="NewsGothicStd" w:hAnsi="Arial" w:cs="Arial"/>
          <w:sz w:val="20"/>
          <w:szCs w:val="20"/>
        </w:rPr>
        <w:t>- Primarily used to collect particles &gt;1micrometer.</w:t>
      </w:r>
    </w:p>
    <w:p w:rsidR="00D50209" w:rsidRPr="00C80A7C" w:rsidRDefault="00D50209" w:rsidP="00C80A7C">
      <w:pPr>
        <w:pStyle w:val="ListParagraph"/>
        <w:numPr>
          <w:ilvl w:val="2"/>
          <w:numId w:val="1"/>
        </w:numPr>
        <w:rPr>
          <w:rFonts w:ascii="Arial" w:hAnsi="Arial" w:cs="Arial"/>
          <w:sz w:val="20"/>
          <w:szCs w:val="20"/>
        </w:rPr>
      </w:pPr>
      <w:r w:rsidRPr="00C80A7C">
        <w:rPr>
          <w:rFonts w:ascii="Arial" w:hAnsi="Arial" w:cs="Arial"/>
          <w:b/>
          <w:bCs/>
          <w:sz w:val="20"/>
          <w:szCs w:val="20"/>
        </w:rPr>
        <w:t xml:space="preserve">Mechanical Filter Collection Mechanism </w:t>
      </w:r>
      <w:r w:rsidR="00C80A7C" w:rsidRPr="00C80A7C">
        <w:rPr>
          <w:rFonts w:ascii="Arial" w:eastAsia="NewsGothicStd" w:hAnsi="Arial" w:cs="Arial"/>
          <w:sz w:val="20"/>
          <w:szCs w:val="20"/>
        </w:rPr>
        <w:t>–</w:t>
      </w:r>
      <w:r w:rsidRPr="00C80A7C">
        <w:rPr>
          <w:rFonts w:ascii="Arial" w:eastAsia="NewsGothicStd" w:hAnsi="Arial" w:cs="Arial"/>
          <w:sz w:val="20"/>
          <w:szCs w:val="20"/>
        </w:rPr>
        <w:t xml:space="preserve"> Governs</w:t>
      </w:r>
      <w:r w:rsidR="00C80A7C" w:rsidRPr="00C80A7C">
        <w:rPr>
          <w:rFonts w:ascii="Arial" w:eastAsia="NewsGothicStd" w:hAnsi="Arial" w:cs="Arial"/>
          <w:sz w:val="20"/>
          <w:szCs w:val="20"/>
        </w:rPr>
        <w:t xml:space="preserve"> particulate air fi</w:t>
      </w:r>
      <w:r w:rsidRPr="00C80A7C">
        <w:rPr>
          <w:rFonts w:ascii="Arial" w:eastAsia="NewsGothicStd" w:hAnsi="Arial" w:cs="Arial"/>
          <w:sz w:val="20"/>
          <w:szCs w:val="20"/>
        </w:rPr>
        <w:t>lter performance.</w:t>
      </w:r>
    </w:p>
    <w:p w:rsidR="00D50209" w:rsidRPr="00C80A7C" w:rsidRDefault="00D50209" w:rsidP="00C80A7C">
      <w:pPr>
        <w:pStyle w:val="ListParagraph"/>
        <w:numPr>
          <w:ilvl w:val="2"/>
          <w:numId w:val="1"/>
        </w:numPr>
        <w:rPr>
          <w:rFonts w:ascii="Arial" w:hAnsi="Arial" w:cs="Arial"/>
          <w:sz w:val="20"/>
          <w:szCs w:val="20"/>
        </w:rPr>
      </w:pPr>
      <w:r w:rsidRPr="00C80A7C">
        <w:rPr>
          <w:rFonts w:ascii="Arial" w:hAnsi="Arial" w:cs="Arial"/>
          <w:b/>
          <w:bCs/>
          <w:sz w:val="20"/>
          <w:szCs w:val="20"/>
        </w:rPr>
        <w:t xml:space="preserve">Particulate Filter </w:t>
      </w:r>
      <w:r w:rsidRPr="00C80A7C">
        <w:rPr>
          <w:rFonts w:ascii="Arial" w:eastAsia="NewsGothicStd" w:hAnsi="Arial" w:cs="Arial"/>
          <w:sz w:val="20"/>
          <w:szCs w:val="20"/>
        </w:rPr>
        <w:t>- Collects particles only—mechanically or</w:t>
      </w:r>
      <w:r w:rsidR="00C80A7C" w:rsidRPr="00C80A7C">
        <w:rPr>
          <w:rFonts w:ascii="Arial" w:eastAsia="NewsGothicStd" w:hAnsi="Arial" w:cs="Arial"/>
          <w:sz w:val="20"/>
          <w:szCs w:val="20"/>
        </w:rPr>
        <w:t xml:space="preserve"> </w:t>
      </w:r>
      <w:r w:rsidRPr="00C80A7C">
        <w:rPr>
          <w:rFonts w:ascii="Arial" w:eastAsia="NewsGothicStd" w:hAnsi="Arial" w:cs="Arial"/>
          <w:sz w:val="20"/>
          <w:szCs w:val="20"/>
        </w:rPr>
        <w:t>electrostatically.</w:t>
      </w:r>
    </w:p>
    <w:p w:rsidR="00D50209" w:rsidRPr="00C80A7C" w:rsidRDefault="00C80A7C" w:rsidP="00C80A7C">
      <w:pPr>
        <w:pStyle w:val="ListParagraph"/>
        <w:numPr>
          <w:ilvl w:val="2"/>
          <w:numId w:val="1"/>
        </w:numPr>
        <w:rPr>
          <w:rFonts w:ascii="Arial" w:hAnsi="Arial" w:cs="Arial"/>
          <w:sz w:val="20"/>
          <w:szCs w:val="20"/>
        </w:rPr>
      </w:pPr>
      <w:r w:rsidRPr="00C80A7C">
        <w:rPr>
          <w:rFonts w:ascii="Arial" w:hAnsi="Arial" w:cs="Arial"/>
          <w:b/>
          <w:bCs/>
          <w:sz w:val="20"/>
          <w:szCs w:val="20"/>
        </w:rPr>
        <w:t>Particle Size Effi</w:t>
      </w:r>
      <w:r w:rsidR="00D50209" w:rsidRPr="00C80A7C">
        <w:rPr>
          <w:rFonts w:ascii="Arial" w:hAnsi="Arial" w:cs="Arial"/>
          <w:b/>
          <w:bCs/>
          <w:sz w:val="20"/>
          <w:szCs w:val="20"/>
        </w:rPr>
        <w:t xml:space="preserve">ciency </w:t>
      </w:r>
      <w:r w:rsidRPr="00C80A7C">
        <w:rPr>
          <w:rFonts w:ascii="Arial" w:eastAsia="NewsGothicStd" w:hAnsi="Arial" w:cs="Arial"/>
          <w:sz w:val="20"/>
          <w:szCs w:val="20"/>
        </w:rPr>
        <w:t>- Descriptive value of fi</w:t>
      </w:r>
      <w:r w:rsidR="00D50209" w:rsidRPr="00C80A7C">
        <w:rPr>
          <w:rFonts w:ascii="Arial" w:eastAsia="NewsGothicStd" w:hAnsi="Arial" w:cs="Arial"/>
          <w:sz w:val="20"/>
          <w:szCs w:val="20"/>
        </w:rPr>
        <w:t>lter performance</w:t>
      </w:r>
      <w:r w:rsidRPr="00C80A7C">
        <w:rPr>
          <w:rFonts w:ascii="Arial" w:eastAsia="NewsGothicStd" w:hAnsi="Arial" w:cs="Arial"/>
          <w:sz w:val="20"/>
          <w:szCs w:val="20"/>
        </w:rPr>
        <w:t xml:space="preserve"> loading based upon specifi</w:t>
      </w:r>
      <w:r w:rsidR="00D50209" w:rsidRPr="00C80A7C">
        <w:rPr>
          <w:rFonts w:ascii="Arial" w:eastAsia="NewsGothicStd" w:hAnsi="Arial" w:cs="Arial"/>
          <w:sz w:val="20"/>
          <w:szCs w:val="20"/>
        </w:rPr>
        <w:t>c particle sizes.</w:t>
      </w:r>
    </w:p>
    <w:p w:rsidR="00D50209" w:rsidRPr="00C80A7C" w:rsidRDefault="00D50209" w:rsidP="00C80A7C">
      <w:pPr>
        <w:pStyle w:val="ListParagraph"/>
        <w:numPr>
          <w:ilvl w:val="2"/>
          <w:numId w:val="1"/>
        </w:numPr>
        <w:rPr>
          <w:rFonts w:ascii="Arial" w:hAnsi="Arial" w:cs="Arial"/>
          <w:sz w:val="20"/>
          <w:szCs w:val="20"/>
        </w:rPr>
      </w:pPr>
      <w:r w:rsidRPr="00C80A7C">
        <w:rPr>
          <w:rFonts w:ascii="Arial" w:hAnsi="Arial" w:cs="Arial"/>
          <w:b/>
          <w:bCs/>
          <w:sz w:val="20"/>
          <w:szCs w:val="20"/>
        </w:rPr>
        <w:t xml:space="preserve">Pressure Drop </w:t>
      </w:r>
      <w:r w:rsidRPr="00C80A7C">
        <w:rPr>
          <w:rFonts w:ascii="Arial" w:eastAsia="NewsGothicStd" w:hAnsi="Arial" w:cs="Arial"/>
          <w:sz w:val="20"/>
          <w:szCs w:val="20"/>
        </w:rPr>
        <w:t>- The difference in static pressure measured</w:t>
      </w:r>
      <w:r w:rsidR="00C80A7C" w:rsidRPr="00C80A7C">
        <w:rPr>
          <w:rFonts w:ascii="Arial" w:eastAsia="NewsGothicStd" w:hAnsi="Arial" w:cs="Arial"/>
          <w:sz w:val="20"/>
          <w:szCs w:val="20"/>
        </w:rPr>
        <w:t xml:space="preserve"> </w:t>
      </w:r>
      <w:r w:rsidRPr="00C80A7C">
        <w:rPr>
          <w:rFonts w:ascii="Arial" w:eastAsia="NewsGothicStd" w:hAnsi="Arial" w:cs="Arial"/>
          <w:sz w:val="20"/>
          <w:szCs w:val="20"/>
        </w:rPr>
        <w:t>at two locations in a ventilation system. A measure of airflow</w:t>
      </w:r>
      <w:r w:rsidR="00C80A7C" w:rsidRPr="00C80A7C">
        <w:rPr>
          <w:rFonts w:ascii="Arial" w:eastAsia="NewsGothicStd" w:hAnsi="Arial" w:cs="Arial"/>
          <w:sz w:val="20"/>
          <w:szCs w:val="20"/>
        </w:rPr>
        <w:t xml:space="preserve"> resistance through a fi</w:t>
      </w:r>
      <w:r w:rsidRPr="00C80A7C">
        <w:rPr>
          <w:rFonts w:ascii="Arial" w:eastAsia="NewsGothicStd" w:hAnsi="Arial" w:cs="Arial"/>
          <w:sz w:val="20"/>
          <w:szCs w:val="20"/>
        </w:rPr>
        <w:t>lter.</w:t>
      </w:r>
    </w:p>
    <w:p w:rsidR="00D50209" w:rsidRPr="00C80A7C" w:rsidRDefault="00D50209" w:rsidP="00C80A7C">
      <w:pPr>
        <w:pStyle w:val="ListParagraph"/>
        <w:numPr>
          <w:ilvl w:val="2"/>
          <w:numId w:val="1"/>
        </w:numPr>
        <w:rPr>
          <w:rFonts w:ascii="Arial" w:hAnsi="Arial" w:cs="Arial"/>
          <w:sz w:val="20"/>
          <w:szCs w:val="20"/>
        </w:rPr>
      </w:pPr>
      <w:r w:rsidRPr="00C80A7C">
        <w:rPr>
          <w:rFonts w:ascii="Arial" w:hAnsi="Arial" w:cs="Arial"/>
          <w:b/>
          <w:bCs/>
          <w:sz w:val="20"/>
          <w:szCs w:val="20"/>
        </w:rPr>
        <w:t xml:space="preserve">Power </w:t>
      </w:r>
      <w:r w:rsidRPr="00C80A7C">
        <w:rPr>
          <w:rFonts w:ascii="Arial" w:eastAsia="NewsGothicStd" w:hAnsi="Arial" w:cs="Arial"/>
          <w:sz w:val="20"/>
          <w:szCs w:val="20"/>
        </w:rPr>
        <w:t>- A measure of how quickly work is performed. Work</w:t>
      </w:r>
      <w:r w:rsidR="00C80A7C" w:rsidRPr="00C80A7C">
        <w:rPr>
          <w:rFonts w:ascii="Arial" w:eastAsia="NewsGothicStd" w:hAnsi="Arial" w:cs="Arial"/>
          <w:sz w:val="20"/>
          <w:szCs w:val="20"/>
        </w:rPr>
        <w:t xml:space="preserve"> </w:t>
      </w:r>
      <w:r w:rsidRPr="00C80A7C">
        <w:rPr>
          <w:rFonts w:ascii="Arial" w:eastAsia="NewsGothicStd" w:hAnsi="Arial" w:cs="Arial"/>
          <w:sz w:val="20"/>
          <w:szCs w:val="20"/>
        </w:rPr>
        <w:t>divided by time equals power. Electrical power in DC devices is</w:t>
      </w:r>
      <w:r w:rsidR="00C80A7C" w:rsidRPr="00C80A7C">
        <w:rPr>
          <w:rFonts w:ascii="Arial" w:eastAsia="NewsGothicStd" w:hAnsi="Arial" w:cs="Arial"/>
          <w:sz w:val="20"/>
          <w:szCs w:val="20"/>
        </w:rPr>
        <w:t xml:space="preserve"> </w:t>
      </w:r>
      <w:r w:rsidRPr="00C80A7C">
        <w:rPr>
          <w:rFonts w:ascii="Arial" w:eastAsia="NewsGothicStd" w:hAnsi="Arial" w:cs="Arial"/>
          <w:sz w:val="20"/>
          <w:szCs w:val="20"/>
        </w:rPr>
        <w:t>simply voltage multiplied by current.</w:t>
      </w:r>
    </w:p>
    <w:p w:rsidR="00D50209" w:rsidRPr="00C80A7C" w:rsidRDefault="00D50209" w:rsidP="00C80A7C">
      <w:pPr>
        <w:pStyle w:val="ListParagraph"/>
        <w:numPr>
          <w:ilvl w:val="2"/>
          <w:numId w:val="1"/>
        </w:numPr>
        <w:rPr>
          <w:rFonts w:ascii="Arial" w:hAnsi="Arial" w:cs="Arial"/>
          <w:sz w:val="20"/>
          <w:szCs w:val="20"/>
        </w:rPr>
      </w:pPr>
      <w:r w:rsidRPr="00C80A7C">
        <w:rPr>
          <w:rFonts w:ascii="Arial" w:hAnsi="Arial" w:cs="Arial"/>
          <w:b/>
          <w:bCs/>
          <w:sz w:val="20"/>
          <w:szCs w:val="20"/>
        </w:rPr>
        <w:t xml:space="preserve">Static Pressure </w:t>
      </w:r>
      <w:r w:rsidRPr="00C80A7C">
        <w:rPr>
          <w:rFonts w:ascii="Arial" w:eastAsia="NewsGothicStd" w:hAnsi="Arial" w:cs="Arial"/>
          <w:sz w:val="20"/>
          <w:szCs w:val="20"/>
        </w:rPr>
        <w:t>- Static pressure (abbreviated SP) is the</w:t>
      </w:r>
      <w:r w:rsidR="00C80A7C" w:rsidRPr="00C80A7C">
        <w:rPr>
          <w:rFonts w:ascii="Arial" w:eastAsia="NewsGothicStd" w:hAnsi="Arial" w:cs="Arial"/>
          <w:sz w:val="20"/>
          <w:szCs w:val="20"/>
        </w:rPr>
        <w:t xml:space="preserve"> </w:t>
      </w:r>
      <w:r w:rsidRPr="00C80A7C">
        <w:rPr>
          <w:rFonts w:ascii="Arial" w:eastAsia="NewsGothicStd" w:hAnsi="Arial" w:cs="Arial"/>
          <w:sz w:val="20"/>
          <w:szCs w:val="20"/>
        </w:rPr>
        <w:t>uniform force exerted equally in all directions by a liquid or gas.</w:t>
      </w:r>
      <w:r w:rsidR="00C80A7C" w:rsidRPr="00C80A7C">
        <w:rPr>
          <w:rFonts w:ascii="Arial" w:eastAsia="NewsGothicStd" w:hAnsi="Arial" w:cs="Arial"/>
          <w:sz w:val="20"/>
          <w:szCs w:val="20"/>
        </w:rPr>
        <w:t xml:space="preserve"> </w:t>
      </w:r>
      <w:r w:rsidRPr="00C80A7C">
        <w:rPr>
          <w:rFonts w:ascii="Arial" w:eastAsia="NewsGothicStd" w:hAnsi="Arial" w:cs="Arial"/>
          <w:sz w:val="20"/>
          <w:szCs w:val="20"/>
        </w:rPr>
        <w:t>It does not include any force from motion or acceleration of the</w:t>
      </w:r>
      <w:r w:rsidR="00C80A7C" w:rsidRPr="00C80A7C">
        <w:rPr>
          <w:rFonts w:ascii="Arial" w:eastAsia="NewsGothicStd" w:hAnsi="Arial" w:cs="Arial"/>
          <w:sz w:val="20"/>
          <w:szCs w:val="20"/>
        </w:rPr>
        <w:t xml:space="preserve"> </w:t>
      </w:r>
      <w:r w:rsidRPr="00C80A7C">
        <w:rPr>
          <w:rFonts w:ascii="Arial" w:eastAsia="NewsGothicStd" w:hAnsi="Arial" w:cs="Arial"/>
          <w:sz w:val="20"/>
          <w:szCs w:val="20"/>
        </w:rPr>
        <w:t>liquid or gas. It is akin to the potential energy of a system.</w:t>
      </w:r>
    </w:p>
    <w:p w:rsidR="00D50209" w:rsidRPr="00C80A7C" w:rsidRDefault="00D50209" w:rsidP="00C80A7C">
      <w:pPr>
        <w:pStyle w:val="ListParagraph"/>
        <w:numPr>
          <w:ilvl w:val="2"/>
          <w:numId w:val="1"/>
        </w:numPr>
        <w:rPr>
          <w:rFonts w:ascii="Arial" w:hAnsi="Arial" w:cs="Arial"/>
          <w:sz w:val="20"/>
          <w:szCs w:val="20"/>
        </w:rPr>
      </w:pPr>
      <w:r w:rsidRPr="00C80A7C">
        <w:rPr>
          <w:rFonts w:ascii="Arial" w:hAnsi="Arial" w:cs="Arial"/>
          <w:b/>
          <w:bCs/>
          <w:sz w:val="20"/>
          <w:szCs w:val="20"/>
        </w:rPr>
        <w:t xml:space="preserve">Total Pressure </w:t>
      </w:r>
      <w:r w:rsidRPr="00C80A7C">
        <w:rPr>
          <w:rFonts w:ascii="Arial" w:eastAsia="NewsGothicStd" w:hAnsi="Arial" w:cs="Arial"/>
          <w:sz w:val="20"/>
          <w:szCs w:val="20"/>
        </w:rPr>
        <w:t>- Total pressure is the sum of static and velocity</w:t>
      </w:r>
      <w:r w:rsidR="00C80A7C" w:rsidRPr="00C80A7C">
        <w:rPr>
          <w:rFonts w:ascii="Arial" w:eastAsia="NewsGothicStd" w:hAnsi="Arial" w:cs="Arial"/>
          <w:sz w:val="20"/>
          <w:szCs w:val="20"/>
        </w:rPr>
        <w:t xml:space="preserve"> </w:t>
      </w:r>
      <w:r w:rsidRPr="00C80A7C">
        <w:rPr>
          <w:rFonts w:ascii="Arial" w:eastAsia="NewsGothicStd" w:hAnsi="Arial" w:cs="Arial"/>
          <w:sz w:val="20"/>
          <w:szCs w:val="20"/>
        </w:rPr>
        <w:t>pressure. Not including temperature changes, it is the sum</w:t>
      </w:r>
      <w:r w:rsidR="00C80A7C" w:rsidRPr="00C80A7C">
        <w:rPr>
          <w:rFonts w:ascii="Arial" w:eastAsia="NewsGothicStd" w:hAnsi="Arial" w:cs="Arial"/>
          <w:sz w:val="20"/>
          <w:szCs w:val="20"/>
        </w:rPr>
        <w:t xml:space="preserve"> </w:t>
      </w:r>
      <w:r w:rsidRPr="00C80A7C">
        <w:rPr>
          <w:rFonts w:ascii="Arial" w:eastAsia="NewsGothicStd" w:hAnsi="Arial" w:cs="Arial"/>
          <w:sz w:val="20"/>
          <w:szCs w:val="20"/>
        </w:rPr>
        <w:t>energy potential of liquid or gas.</w:t>
      </w:r>
    </w:p>
    <w:p w:rsidR="00E6688F" w:rsidRDefault="002F1504" w:rsidP="00E6688F">
      <w:pPr>
        <w:pStyle w:val="ListParagraph"/>
        <w:numPr>
          <w:ilvl w:val="0"/>
          <w:numId w:val="1"/>
        </w:numPr>
        <w:rPr>
          <w:b/>
          <w:sz w:val="24"/>
        </w:rPr>
      </w:pPr>
      <w:r w:rsidRPr="00C65F48">
        <w:rPr>
          <w:b/>
          <w:sz w:val="24"/>
        </w:rPr>
        <w:t>Technical Description</w:t>
      </w:r>
      <w:r w:rsidR="00E6688F" w:rsidRPr="00E6688F">
        <w:rPr>
          <w:b/>
          <w:sz w:val="24"/>
        </w:rPr>
        <w:t xml:space="preserve"> -Filter Specifications </w:t>
      </w:r>
    </w:p>
    <w:p w:rsidR="00E6688F" w:rsidRPr="00E6688F" w:rsidRDefault="00E6688F" w:rsidP="00E6688F">
      <w:pPr>
        <w:pStyle w:val="ListParagraph"/>
        <w:numPr>
          <w:ilvl w:val="1"/>
          <w:numId w:val="1"/>
        </w:numPr>
        <w:rPr>
          <w:b/>
          <w:sz w:val="24"/>
        </w:rPr>
      </w:pPr>
      <w:r w:rsidRPr="00E6688F">
        <w:rPr>
          <w:sz w:val="24"/>
        </w:rPr>
        <w:t>MERV 8 Pleated Air Filter</w:t>
      </w:r>
    </w:p>
    <w:p w:rsidR="00E6688F" w:rsidRPr="00E6688F" w:rsidRDefault="00E6688F" w:rsidP="00E6688F">
      <w:pPr>
        <w:pStyle w:val="ListParagraph"/>
        <w:numPr>
          <w:ilvl w:val="2"/>
          <w:numId w:val="1"/>
        </w:numPr>
        <w:rPr>
          <w:b/>
          <w:sz w:val="24"/>
        </w:rPr>
      </w:pPr>
      <w:r w:rsidRPr="00E6688F">
        <w:rPr>
          <w:rFonts w:ascii="Arial" w:hAnsi="Arial" w:cs="Arial"/>
          <w:sz w:val="20"/>
          <w:szCs w:val="20"/>
        </w:rPr>
        <w:t>Air filters shall be medium-efficiency ASHRAE pleated panels consisting of cotton and synthetic media, media support grid and enclosing frame with integral channel for side-access application.</w:t>
      </w:r>
    </w:p>
    <w:p w:rsidR="00E6688F" w:rsidRPr="00E6688F" w:rsidRDefault="00E6688F" w:rsidP="00E6688F">
      <w:pPr>
        <w:pStyle w:val="ListParagraph"/>
        <w:numPr>
          <w:ilvl w:val="2"/>
          <w:numId w:val="1"/>
        </w:numPr>
        <w:rPr>
          <w:b/>
          <w:sz w:val="24"/>
        </w:rPr>
      </w:pPr>
      <w:r w:rsidRPr="00E6688F">
        <w:rPr>
          <w:rFonts w:ascii="Arial" w:hAnsi="Arial" w:cs="Arial"/>
          <w:sz w:val="20"/>
          <w:szCs w:val="20"/>
        </w:rPr>
        <w:t>Sizes shall be noted on drawings or other supporting materials.</w:t>
      </w:r>
    </w:p>
    <w:p w:rsidR="00E6688F" w:rsidRPr="00E6688F" w:rsidRDefault="00E6688F" w:rsidP="00E6688F">
      <w:pPr>
        <w:pStyle w:val="ListParagraph"/>
        <w:numPr>
          <w:ilvl w:val="2"/>
          <w:numId w:val="1"/>
        </w:numPr>
        <w:rPr>
          <w:b/>
          <w:sz w:val="24"/>
        </w:rPr>
      </w:pPr>
      <w:r w:rsidRPr="00E6688F">
        <w:rPr>
          <w:rFonts w:ascii="Arial" w:hAnsi="Arial" w:cs="Arial"/>
          <w:sz w:val="20"/>
          <w:szCs w:val="20"/>
        </w:rPr>
        <w:t>Construction</w:t>
      </w:r>
    </w:p>
    <w:p w:rsidR="00E6688F" w:rsidRPr="00E6688F" w:rsidRDefault="00E6688F" w:rsidP="00E6688F">
      <w:pPr>
        <w:pStyle w:val="ListParagraph"/>
        <w:numPr>
          <w:ilvl w:val="3"/>
          <w:numId w:val="1"/>
        </w:numPr>
        <w:rPr>
          <w:b/>
          <w:sz w:val="24"/>
        </w:rPr>
      </w:pPr>
      <w:r>
        <w:rPr>
          <w:rFonts w:ascii="Arial" w:hAnsi="Arial" w:cs="Arial"/>
          <w:sz w:val="20"/>
          <w:szCs w:val="20"/>
        </w:rPr>
        <w:t xml:space="preserve"> </w:t>
      </w:r>
      <w:r w:rsidRPr="00E6688F">
        <w:rPr>
          <w:rFonts w:ascii="Arial" w:hAnsi="Arial" w:cs="Arial"/>
          <w:sz w:val="20"/>
          <w:szCs w:val="20"/>
        </w:rPr>
        <w:t xml:space="preserve">Filter media shall be a cotton and synthetic blend, lofted to a uniform </w:t>
      </w:r>
      <w:r>
        <w:rPr>
          <w:rFonts w:ascii="Arial" w:hAnsi="Arial" w:cs="Arial"/>
          <w:sz w:val="20"/>
          <w:szCs w:val="20"/>
        </w:rPr>
        <w:t xml:space="preserve">   </w:t>
      </w:r>
      <w:r w:rsidRPr="00E6688F">
        <w:rPr>
          <w:rFonts w:ascii="Arial" w:hAnsi="Arial" w:cs="Arial"/>
          <w:sz w:val="20"/>
          <w:szCs w:val="20"/>
        </w:rPr>
        <w:t>depth of 0.15” and formed into a uniform radial pleat.</w:t>
      </w:r>
    </w:p>
    <w:p w:rsidR="00E6688F" w:rsidRPr="00E6688F" w:rsidRDefault="00E6688F" w:rsidP="00E6688F">
      <w:pPr>
        <w:pStyle w:val="ListParagraph"/>
        <w:numPr>
          <w:ilvl w:val="3"/>
          <w:numId w:val="1"/>
        </w:numPr>
        <w:rPr>
          <w:b/>
          <w:sz w:val="24"/>
        </w:rPr>
      </w:pPr>
      <w:r w:rsidRPr="00E6688F">
        <w:rPr>
          <w:rFonts w:ascii="Arial" w:hAnsi="Arial" w:cs="Arial"/>
          <w:sz w:val="20"/>
          <w:szCs w:val="20"/>
        </w:rPr>
        <w:t>A welded wire grid, spot-welded on one-inch centers and treated for corrosion resistance, shall be bonded to the downstream side of the media to maintain the radial pleat and prevent media oscillation</w:t>
      </w:r>
      <w:r w:rsidRPr="00E6688F">
        <w:rPr>
          <w:rFonts w:ascii="Arial" w:hAnsi="Arial" w:cs="Arial"/>
          <w:i/>
          <w:sz w:val="20"/>
          <w:szCs w:val="20"/>
        </w:rPr>
        <w:t xml:space="preserve">. </w:t>
      </w:r>
    </w:p>
    <w:p w:rsidR="00E6688F" w:rsidRPr="00E6688F" w:rsidRDefault="00E6688F" w:rsidP="00E6688F">
      <w:pPr>
        <w:pStyle w:val="ListParagraph"/>
        <w:numPr>
          <w:ilvl w:val="3"/>
          <w:numId w:val="1"/>
        </w:numPr>
        <w:rPr>
          <w:b/>
          <w:sz w:val="24"/>
        </w:rPr>
      </w:pPr>
      <w:r w:rsidRPr="00E6688F">
        <w:rPr>
          <w:rFonts w:ascii="Arial" w:hAnsi="Arial" w:cs="Arial"/>
          <w:sz w:val="20"/>
          <w:szCs w:val="20"/>
        </w:rPr>
        <w:t xml:space="preserve">An enclosing frame of no less than 28-point high wet-strength beverage board shall provide a rigid and durable enclosure. The frame shall be bonded to the media to prevent air bypass and include integral diagonal support members on the air entering and air exiting side to maintain uniform pleat spacing in varying airflows. </w:t>
      </w:r>
    </w:p>
    <w:p w:rsidR="00E6688F" w:rsidRPr="00E6688F" w:rsidRDefault="00E6688F" w:rsidP="00E6688F">
      <w:pPr>
        <w:pStyle w:val="ListParagraph"/>
        <w:numPr>
          <w:ilvl w:val="2"/>
          <w:numId w:val="1"/>
        </w:numPr>
        <w:rPr>
          <w:b/>
          <w:sz w:val="24"/>
        </w:rPr>
      </w:pPr>
      <w:r w:rsidRPr="00E6688F">
        <w:rPr>
          <w:rFonts w:ascii="Arial" w:hAnsi="Arial" w:cs="Arial"/>
          <w:sz w:val="20"/>
          <w:szCs w:val="20"/>
        </w:rPr>
        <w:t xml:space="preserve">Performance Guarantees </w:t>
      </w:r>
    </w:p>
    <w:p w:rsidR="00E6688F" w:rsidRPr="00E6688F" w:rsidRDefault="00E6688F" w:rsidP="00E6688F">
      <w:pPr>
        <w:pStyle w:val="ListParagraph"/>
        <w:numPr>
          <w:ilvl w:val="3"/>
          <w:numId w:val="1"/>
        </w:numPr>
        <w:rPr>
          <w:b/>
          <w:sz w:val="24"/>
        </w:rPr>
      </w:pPr>
      <w:r w:rsidRPr="009428C8">
        <w:rPr>
          <w:rFonts w:ascii="Arial" w:hAnsi="Arial" w:cs="Arial"/>
          <w:sz w:val="20"/>
          <w:szCs w:val="20"/>
          <w:u w:val="single"/>
        </w:rPr>
        <w:t xml:space="preserve">The filter shall have a Minimum Efficiency Reporting Value of MERV 8 when evaluated under the guidelines of ASHRAE Standard 52.2-2007. It shall also have a MERV-A of 8 when tested per Appendix J of the same standard. </w:t>
      </w:r>
      <w:r w:rsidR="009428C8" w:rsidRPr="009428C8">
        <w:rPr>
          <w:rFonts w:ascii="Arial" w:hAnsi="Arial" w:cs="Arial"/>
          <w:sz w:val="20"/>
          <w:szCs w:val="20"/>
          <w:u w:val="single"/>
        </w:rPr>
        <w:t>DHC must be equal or exceed 180 Grams when tested under the same standard</w:t>
      </w:r>
      <w:r w:rsidR="009428C8">
        <w:rPr>
          <w:rFonts w:ascii="Arial" w:hAnsi="Arial" w:cs="Arial"/>
          <w:sz w:val="20"/>
          <w:szCs w:val="20"/>
        </w:rPr>
        <w:t>.</w:t>
      </w:r>
    </w:p>
    <w:p w:rsidR="00E6688F" w:rsidRPr="00E6688F" w:rsidRDefault="00E6688F" w:rsidP="00E6688F">
      <w:pPr>
        <w:pStyle w:val="ListParagraph"/>
        <w:numPr>
          <w:ilvl w:val="3"/>
          <w:numId w:val="1"/>
        </w:numPr>
        <w:rPr>
          <w:b/>
          <w:sz w:val="24"/>
        </w:rPr>
      </w:pPr>
      <w:r w:rsidRPr="00E6688F">
        <w:rPr>
          <w:rFonts w:ascii="Arial" w:hAnsi="Arial" w:cs="Arial"/>
          <w:sz w:val="20"/>
          <w:szCs w:val="20"/>
        </w:rPr>
        <w:t xml:space="preserve">Initial resistance to airflow shall not exceed 0.27” </w:t>
      </w:r>
      <w:proofErr w:type="spellStart"/>
      <w:r w:rsidRPr="00E6688F">
        <w:rPr>
          <w:rFonts w:ascii="Arial" w:hAnsi="Arial" w:cs="Arial"/>
          <w:sz w:val="20"/>
          <w:szCs w:val="20"/>
        </w:rPr>
        <w:t>w.g</w:t>
      </w:r>
      <w:proofErr w:type="spellEnd"/>
      <w:r w:rsidRPr="00E6688F">
        <w:rPr>
          <w:rFonts w:ascii="Arial" w:hAnsi="Arial" w:cs="Arial"/>
          <w:sz w:val="20"/>
          <w:szCs w:val="20"/>
        </w:rPr>
        <w:t>. at airflow of 500 fpm.</w:t>
      </w:r>
      <w:r w:rsidR="009428C8">
        <w:rPr>
          <w:rFonts w:ascii="Arial" w:hAnsi="Arial" w:cs="Arial"/>
          <w:sz w:val="20"/>
          <w:szCs w:val="20"/>
        </w:rPr>
        <w:t xml:space="preserve"> </w:t>
      </w:r>
    </w:p>
    <w:p w:rsidR="00E6688F" w:rsidRPr="00E6688F" w:rsidRDefault="00E6688F" w:rsidP="00E6688F">
      <w:pPr>
        <w:pStyle w:val="ListParagraph"/>
        <w:numPr>
          <w:ilvl w:val="3"/>
          <w:numId w:val="1"/>
        </w:numPr>
        <w:rPr>
          <w:b/>
          <w:sz w:val="24"/>
        </w:rPr>
      </w:pPr>
      <w:r w:rsidRPr="00E6688F">
        <w:rPr>
          <w:rFonts w:ascii="Arial" w:hAnsi="Arial" w:cs="Arial"/>
          <w:sz w:val="20"/>
          <w:szCs w:val="20"/>
        </w:rPr>
        <w:t>The filter shall be classified by Underwriters Laboratories as UL Class 2.</w:t>
      </w:r>
    </w:p>
    <w:p w:rsidR="00E6688F" w:rsidRPr="00E6688F" w:rsidRDefault="00E6688F" w:rsidP="00E6688F">
      <w:pPr>
        <w:pStyle w:val="ListParagraph"/>
        <w:numPr>
          <w:ilvl w:val="3"/>
          <w:numId w:val="1"/>
        </w:numPr>
        <w:rPr>
          <w:b/>
          <w:sz w:val="24"/>
        </w:rPr>
      </w:pPr>
      <w:r w:rsidRPr="00E6688F">
        <w:rPr>
          <w:rFonts w:ascii="Arial" w:hAnsi="Arial" w:cs="Arial"/>
          <w:sz w:val="20"/>
          <w:szCs w:val="20"/>
        </w:rPr>
        <w:t>Manufacturer shall provide evidence of facility certification to ISO 9001:2000.</w:t>
      </w:r>
    </w:p>
    <w:p w:rsidR="00E6688F" w:rsidRPr="00BC6399" w:rsidRDefault="00E6688F" w:rsidP="00BC6399">
      <w:pPr>
        <w:pStyle w:val="ListParagraph"/>
        <w:numPr>
          <w:ilvl w:val="3"/>
          <w:numId w:val="1"/>
        </w:numPr>
        <w:rPr>
          <w:b/>
          <w:sz w:val="24"/>
        </w:rPr>
      </w:pPr>
      <w:r w:rsidRPr="00BC6399">
        <w:rPr>
          <w:rFonts w:ascii="Arial" w:hAnsi="Arial" w:cs="Arial"/>
          <w:sz w:val="20"/>
          <w:szCs w:val="20"/>
        </w:rPr>
        <w:t xml:space="preserve">Manufacturer shall guarantee the integrity of the filter pack to 2.0” </w:t>
      </w:r>
      <w:proofErr w:type="spellStart"/>
      <w:r w:rsidRPr="00BC6399">
        <w:rPr>
          <w:rFonts w:ascii="Arial" w:hAnsi="Arial" w:cs="Arial"/>
          <w:sz w:val="20"/>
          <w:szCs w:val="20"/>
        </w:rPr>
        <w:t>w.g</w:t>
      </w:r>
      <w:proofErr w:type="spellEnd"/>
      <w:r w:rsidRPr="00BC6399">
        <w:rPr>
          <w:rFonts w:ascii="Arial" w:hAnsi="Arial" w:cs="Arial"/>
          <w:sz w:val="20"/>
          <w:szCs w:val="20"/>
        </w:rPr>
        <w:t xml:space="preserve">. </w:t>
      </w:r>
    </w:p>
    <w:p w:rsidR="00E6688F" w:rsidRPr="009428C8" w:rsidRDefault="00E6688F" w:rsidP="00BC6399">
      <w:pPr>
        <w:pStyle w:val="ListParagraph"/>
        <w:numPr>
          <w:ilvl w:val="3"/>
          <w:numId w:val="1"/>
        </w:numPr>
        <w:rPr>
          <w:b/>
          <w:sz w:val="24"/>
          <w:u w:val="single"/>
        </w:rPr>
      </w:pPr>
      <w:r w:rsidRPr="009428C8">
        <w:rPr>
          <w:rFonts w:ascii="Arial" w:hAnsi="Arial" w:cs="Arial"/>
          <w:sz w:val="20"/>
          <w:szCs w:val="20"/>
          <w:u w:val="single"/>
        </w:rPr>
        <w:lastRenderedPageBreak/>
        <w:t>The manufacturer shall provide a written Performance Guarantee ensuring the filter has the highest energy savings in its class of product, and will maintain its particle capture effic</w:t>
      </w:r>
      <w:r w:rsidR="00881703" w:rsidRPr="009428C8">
        <w:rPr>
          <w:rFonts w:ascii="Arial" w:hAnsi="Arial" w:cs="Arial"/>
          <w:sz w:val="20"/>
          <w:szCs w:val="20"/>
          <w:u w:val="single"/>
        </w:rPr>
        <w:t xml:space="preserve">iency for a period of 6 Months and will not exceed </w:t>
      </w:r>
      <w:r w:rsidR="009428C8" w:rsidRPr="009428C8">
        <w:rPr>
          <w:rFonts w:ascii="Arial" w:hAnsi="Arial" w:cs="Arial"/>
          <w:sz w:val="20"/>
          <w:szCs w:val="20"/>
          <w:u w:val="single"/>
        </w:rPr>
        <w:t>0.80a”wg. when tested at 500 FPM</w:t>
      </w:r>
    </w:p>
    <w:p w:rsidR="00BC6399" w:rsidRPr="009428C8" w:rsidRDefault="00E6688F" w:rsidP="00BC6399">
      <w:pPr>
        <w:pStyle w:val="ListParagraph"/>
        <w:numPr>
          <w:ilvl w:val="3"/>
          <w:numId w:val="1"/>
        </w:numPr>
        <w:rPr>
          <w:b/>
          <w:sz w:val="24"/>
          <w:u w:val="single"/>
        </w:rPr>
      </w:pPr>
      <w:r w:rsidRPr="009428C8">
        <w:rPr>
          <w:rFonts w:ascii="Arial" w:hAnsi="Arial" w:cs="Arial"/>
          <w:sz w:val="20"/>
          <w:szCs w:val="20"/>
          <w:u w:val="single"/>
        </w:rPr>
        <w:t>Supporting Data - Provide product test report including all details as prescribed in ASHRAE Standards 52.2, including Appendix J.</w:t>
      </w:r>
    </w:p>
    <w:p w:rsidR="00E6688F" w:rsidRPr="004F2F21" w:rsidRDefault="00E6688F" w:rsidP="004F2F21">
      <w:pPr>
        <w:pStyle w:val="ListParagraph"/>
        <w:numPr>
          <w:ilvl w:val="1"/>
          <w:numId w:val="1"/>
        </w:numPr>
        <w:rPr>
          <w:rFonts w:ascii="Arial" w:hAnsi="Arial" w:cs="Arial"/>
          <w:sz w:val="20"/>
          <w:szCs w:val="20"/>
        </w:rPr>
      </w:pPr>
      <w:r w:rsidRPr="004F2F21">
        <w:rPr>
          <w:rFonts w:ascii="Arial" w:hAnsi="Arial" w:cs="Arial"/>
          <w:sz w:val="20"/>
          <w:szCs w:val="20"/>
        </w:rPr>
        <w:t xml:space="preserve">MERV </w:t>
      </w:r>
      <w:r w:rsidR="00207312" w:rsidRPr="004F2F21">
        <w:rPr>
          <w:rFonts w:ascii="Arial" w:hAnsi="Arial" w:cs="Arial"/>
          <w:sz w:val="20"/>
          <w:szCs w:val="20"/>
        </w:rPr>
        <w:t>11,13,&amp;14</w:t>
      </w:r>
      <w:r w:rsidRPr="004F2F21">
        <w:rPr>
          <w:rFonts w:ascii="Arial" w:hAnsi="Arial" w:cs="Arial"/>
          <w:sz w:val="20"/>
          <w:szCs w:val="20"/>
        </w:rPr>
        <w:t xml:space="preserve"> Non Support Pocket Filter</w:t>
      </w:r>
    </w:p>
    <w:p w:rsidR="00E6688F" w:rsidRPr="004F2F21" w:rsidRDefault="00E6688F" w:rsidP="00754A03">
      <w:pPr>
        <w:pStyle w:val="ListParagraph"/>
        <w:numPr>
          <w:ilvl w:val="2"/>
          <w:numId w:val="1"/>
        </w:numPr>
        <w:rPr>
          <w:rFonts w:ascii="Arial" w:hAnsi="Arial" w:cs="Arial"/>
          <w:sz w:val="20"/>
          <w:szCs w:val="20"/>
        </w:rPr>
      </w:pPr>
      <w:r w:rsidRPr="005561CC">
        <w:rPr>
          <w:rFonts w:ascii="Arial" w:hAnsi="Arial" w:cs="Arial"/>
          <w:sz w:val="20"/>
          <w:szCs w:val="20"/>
        </w:rPr>
        <w:t xml:space="preserve">Air filters shall be high efficiency extended surface pocket style filters consisting of high loft air laid </w:t>
      </w:r>
      <w:r w:rsidR="005561CC" w:rsidRPr="005561CC">
        <w:rPr>
          <w:rFonts w:ascii="Arial" w:hAnsi="Arial" w:cs="Arial"/>
          <w:sz w:val="20"/>
          <w:szCs w:val="20"/>
        </w:rPr>
        <w:t>micro fine</w:t>
      </w:r>
      <w:r w:rsidRPr="005561CC">
        <w:rPr>
          <w:rFonts w:ascii="Arial" w:hAnsi="Arial" w:cs="Arial"/>
          <w:sz w:val="20"/>
          <w:szCs w:val="20"/>
        </w:rPr>
        <w:t xml:space="preserve"> glass media formed into tapered pockets, an </w:t>
      </w:r>
      <w:hyperlink r:id="rId14" w:tooltip="Acrylonitrile" w:history="1">
        <w:r w:rsidRPr="005561CC">
          <w:rPr>
            <w:rFonts w:ascii="Arial" w:hAnsi="Arial" w:cs="Arial"/>
            <w:sz w:val="20"/>
            <w:szCs w:val="20"/>
          </w:rPr>
          <w:t>acrylonitrile</w:t>
        </w:r>
      </w:hyperlink>
      <w:r w:rsidRPr="005561CC">
        <w:rPr>
          <w:rFonts w:ascii="Arial" w:hAnsi="Arial" w:cs="Arial"/>
          <w:sz w:val="20"/>
          <w:szCs w:val="20"/>
        </w:rPr>
        <w:t xml:space="preserve"> </w:t>
      </w:r>
      <w:hyperlink r:id="rId15" w:tooltip="Butadiene" w:history="1">
        <w:r w:rsidRPr="005561CC">
          <w:rPr>
            <w:rFonts w:ascii="Arial" w:hAnsi="Arial" w:cs="Arial"/>
            <w:sz w:val="20"/>
            <w:szCs w:val="20"/>
          </w:rPr>
          <w:t>butadiene</w:t>
        </w:r>
      </w:hyperlink>
      <w:r w:rsidRPr="005561CC">
        <w:rPr>
          <w:rFonts w:ascii="Arial" w:hAnsi="Arial" w:cs="Arial"/>
          <w:sz w:val="20"/>
          <w:szCs w:val="20"/>
        </w:rPr>
        <w:t xml:space="preserve"> </w:t>
      </w:r>
      <w:hyperlink r:id="rId16" w:tooltip="Styrene" w:history="1">
        <w:r w:rsidRPr="005561CC">
          <w:rPr>
            <w:rFonts w:ascii="Arial" w:hAnsi="Arial" w:cs="Arial"/>
            <w:sz w:val="20"/>
            <w:szCs w:val="20"/>
          </w:rPr>
          <w:t>styrene</w:t>
        </w:r>
      </w:hyperlink>
      <w:r w:rsidRPr="005561CC">
        <w:rPr>
          <w:rFonts w:ascii="Arial" w:hAnsi="Arial" w:cs="Arial"/>
          <w:sz w:val="20"/>
          <w:szCs w:val="20"/>
        </w:rPr>
        <w:t xml:space="preserve"> (ABS) plastic header, ABS plastic pocket retainers, and bonding agents to prevent air bypass and ensure leak free performance. </w:t>
      </w:r>
    </w:p>
    <w:p w:rsidR="00E6688F" w:rsidRPr="004F2F21" w:rsidRDefault="00E6688F" w:rsidP="00754A03">
      <w:pPr>
        <w:pStyle w:val="ListParagraph"/>
        <w:numPr>
          <w:ilvl w:val="2"/>
          <w:numId w:val="1"/>
        </w:numPr>
        <w:rPr>
          <w:rFonts w:ascii="Arial" w:hAnsi="Arial" w:cs="Arial"/>
          <w:sz w:val="20"/>
          <w:szCs w:val="20"/>
        </w:rPr>
      </w:pPr>
      <w:r w:rsidRPr="005561CC">
        <w:rPr>
          <w:rFonts w:ascii="Arial" w:hAnsi="Arial" w:cs="Arial"/>
          <w:sz w:val="20"/>
          <w:szCs w:val="20"/>
        </w:rPr>
        <w:t xml:space="preserve">Sizes shall be as noted on drawings or other supporting materials. Performance values for evaluation purposes shall be based upon 24-inch by 24-inch by 22-inch </w:t>
      </w:r>
      <w:r w:rsidR="00197CC2">
        <w:rPr>
          <w:rFonts w:ascii="Arial" w:hAnsi="Arial" w:cs="Arial"/>
          <w:sz w:val="20"/>
          <w:szCs w:val="20"/>
        </w:rPr>
        <w:t xml:space="preserve">MERV 14-10 pocket. </w:t>
      </w:r>
    </w:p>
    <w:p w:rsidR="00E6688F" w:rsidRPr="004F2F21" w:rsidRDefault="00E6688F" w:rsidP="00754A03">
      <w:pPr>
        <w:pStyle w:val="ListParagraph"/>
        <w:numPr>
          <w:ilvl w:val="2"/>
          <w:numId w:val="1"/>
        </w:numPr>
        <w:rPr>
          <w:rFonts w:ascii="Arial" w:hAnsi="Arial" w:cs="Arial"/>
          <w:sz w:val="20"/>
          <w:szCs w:val="20"/>
        </w:rPr>
      </w:pPr>
      <w:r w:rsidRPr="005561CC">
        <w:rPr>
          <w:rFonts w:ascii="Arial" w:hAnsi="Arial" w:cs="Arial"/>
          <w:sz w:val="20"/>
          <w:szCs w:val="20"/>
        </w:rPr>
        <w:t>Construction</w:t>
      </w:r>
    </w:p>
    <w:p w:rsidR="00E6688F" w:rsidRPr="004F2F21" w:rsidRDefault="00E6688F" w:rsidP="00754A03">
      <w:pPr>
        <w:pStyle w:val="ListParagraph"/>
        <w:numPr>
          <w:ilvl w:val="2"/>
          <w:numId w:val="1"/>
        </w:numPr>
        <w:rPr>
          <w:rFonts w:ascii="Arial" w:hAnsi="Arial" w:cs="Arial"/>
          <w:sz w:val="20"/>
          <w:szCs w:val="20"/>
        </w:rPr>
      </w:pPr>
      <w:r w:rsidRPr="005561CC">
        <w:rPr>
          <w:rFonts w:ascii="Arial" w:hAnsi="Arial" w:cs="Arial"/>
          <w:sz w:val="20"/>
          <w:szCs w:val="20"/>
        </w:rPr>
        <w:t xml:space="preserve">Filter media shall consist of high-density air laid lofted </w:t>
      </w:r>
      <w:r w:rsidR="005561CC" w:rsidRPr="005561CC">
        <w:rPr>
          <w:rFonts w:ascii="Arial" w:hAnsi="Arial" w:cs="Arial"/>
          <w:sz w:val="20"/>
          <w:szCs w:val="20"/>
        </w:rPr>
        <w:t>micro fine</w:t>
      </w:r>
      <w:r w:rsidRPr="005561CC">
        <w:rPr>
          <w:rFonts w:ascii="Arial" w:hAnsi="Arial" w:cs="Arial"/>
          <w:sz w:val="20"/>
          <w:szCs w:val="20"/>
        </w:rPr>
        <w:t xml:space="preserve"> glass media that is chemically bonded to a permeable media support backing forming a lofted filter blanket.</w:t>
      </w:r>
    </w:p>
    <w:p w:rsidR="00E6688F" w:rsidRPr="004F2F21" w:rsidRDefault="00E6688F" w:rsidP="00754A03">
      <w:pPr>
        <w:pStyle w:val="ListParagraph"/>
        <w:numPr>
          <w:ilvl w:val="2"/>
          <w:numId w:val="1"/>
        </w:numPr>
        <w:rPr>
          <w:rFonts w:ascii="Arial" w:hAnsi="Arial" w:cs="Arial"/>
          <w:sz w:val="20"/>
          <w:szCs w:val="20"/>
        </w:rPr>
      </w:pPr>
      <w:r w:rsidRPr="005561CC">
        <w:rPr>
          <w:rFonts w:ascii="Arial" w:hAnsi="Arial" w:cs="Arial"/>
          <w:sz w:val="20"/>
          <w:szCs w:val="20"/>
        </w:rPr>
        <w:t>Individual pockets shall contain a minimum of 40 stitching support points per square foot of media area.  All stitching centers shall be sealed using a foam-based sealant that shall remain pliable throughout the life of the filter. The sides and ends of each pocket shall be sewn with a chain-link over lock stitch.</w:t>
      </w:r>
    </w:p>
    <w:p w:rsidR="00E6688F" w:rsidRPr="004F2F21" w:rsidRDefault="00E6688F" w:rsidP="00754A03">
      <w:pPr>
        <w:pStyle w:val="ListParagraph"/>
        <w:numPr>
          <w:ilvl w:val="2"/>
          <w:numId w:val="1"/>
        </w:numPr>
        <w:rPr>
          <w:rFonts w:ascii="Arial" w:hAnsi="Arial" w:cs="Arial"/>
          <w:sz w:val="20"/>
          <w:szCs w:val="20"/>
        </w:rPr>
      </w:pPr>
      <w:r w:rsidRPr="004F2F21">
        <w:rPr>
          <w:rFonts w:ascii="Arial" w:hAnsi="Arial" w:cs="Arial"/>
          <w:sz w:val="20"/>
          <w:szCs w:val="20"/>
        </w:rPr>
        <w:t xml:space="preserve">Pockets shall be formed into tapered pleats, supported by controlled media space stitching, to promote uniform airflow across the surface of the media. At any point, the sizes of the upstream and downstream passages shall be proportional to the volume of filtered air. The pockets shall also be conical, or tapered from top to bottom to minimize media contact against the interior of the HVAC system. </w:t>
      </w:r>
    </w:p>
    <w:p w:rsidR="00E6688F" w:rsidRPr="004F2F21" w:rsidRDefault="00E6688F" w:rsidP="00754A03">
      <w:pPr>
        <w:pStyle w:val="ListParagraph"/>
        <w:numPr>
          <w:ilvl w:val="2"/>
          <w:numId w:val="1"/>
        </w:numPr>
        <w:rPr>
          <w:rFonts w:ascii="Arial" w:hAnsi="Arial" w:cs="Arial"/>
          <w:sz w:val="20"/>
          <w:szCs w:val="20"/>
        </w:rPr>
      </w:pPr>
      <w:r w:rsidRPr="004F2F21">
        <w:rPr>
          <w:rFonts w:ascii="Arial" w:hAnsi="Arial" w:cs="Arial"/>
          <w:sz w:val="20"/>
          <w:szCs w:val="20"/>
        </w:rPr>
        <w:t xml:space="preserve">Support members shall include an ABS plastic header and ABS plastic pocket retainers. Individual pocket retainers shall be assembled from matching halves that snap together to provide rigid and durable frame support. The plastic pocket retainers shall include anchor ports allowing for visual confirmation of pocket retention. </w:t>
      </w:r>
    </w:p>
    <w:p w:rsidR="00E6688F" w:rsidRPr="004F2F21" w:rsidRDefault="00E6688F" w:rsidP="00754A03">
      <w:pPr>
        <w:pStyle w:val="ListParagraph"/>
        <w:numPr>
          <w:ilvl w:val="2"/>
          <w:numId w:val="1"/>
        </w:numPr>
        <w:rPr>
          <w:rFonts w:ascii="Arial" w:hAnsi="Arial" w:cs="Arial"/>
          <w:sz w:val="20"/>
          <w:szCs w:val="20"/>
        </w:rPr>
      </w:pPr>
      <w:r w:rsidRPr="004F2F21">
        <w:rPr>
          <w:rFonts w:ascii="Arial" w:hAnsi="Arial" w:cs="Arial"/>
          <w:sz w:val="20"/>
          <w:szCs w:val="20"/>
        </w:rPr>
        <w:t xml:space="preserve">A filter-to-filter sealing gasket shall be installed on one of the vertical members of the filter header. </w:t>
      </w:r>
    </w:p>
    <w:p w:rsidR="00E6688F" w:rsidRPr="004F2F21" w:rsidRDefault="00E6688F" w:rsidP="00754A03">
      <w:pPr>
        <w:pStyle w:val="ListParagraph"/>
        <w:numPr>
          <w:ilvl w:val="2"/>
          <w:numId w:val="1"/>
        </w:numPr>
        <w:rPr>
          <w:rFonts w:ascii="Arial" w:hAnsi="Arial" w:cs="Arial"/>
          <w:sz w:val="20"/>
          <w:szCs w:val="20"/>
        </w:rPr>
      </w:pPr>
      <w:r w:rsidRPr="004F2F21">
        <w:rPr>
          <w:rFonts w:ascii="Arial" w:hAnsi="Arial" w:cs="Arial"/>
          <w:sz w:val="20"/>
          <w:szCs w:val="20"/>
        </w:rPr>
        <w:t>Performance</w:t>
      </w:r>
    </w:p>
    <w:p w:rsidR="00E6688F" w:rsidRPr="004F2F21" w:rsidRDefault="00E6688F" w:rsidP="00754A03">
      <w:pPr>
        <w:pStyle w:val="ListParagraph"/>
        <w:numPr>
          <w:ilvl w:val="3"/>
          <w:numId w:val="1"/>
        </w:numPr>
        <w:rPr>
          <w:rFonts w:ascii="Arial" w:hAnsi="Arial" w:cs="Arial"/>
          <w:sz w:val="20"/>
          <w:szCs w:val="20"/>
        </w:rPr>
      </w:pPr>
      <w:r w:rsidRPr="004F2F21">
        <w:rPr>
          <w:rFonts w:ascii="Arial" w:hAnsi="Arial" w:cs="Arial"/>
          <w:sz w:val="20"/>
          <w:szCs w:val="20"/>
        </w:rPr>
        <w:t>The filter shall have a Minimum Effic</w:t>
      </w:r>
      <w:r w:rsidR="00750709">
        <w:rPr>
          <w:rFonts w:ascii="Arial" w:hAnsi="Arial" w:cs="Arial"/>
          <w:sz w:val="20"/>
          <w:szCs w:val="20"/>
        </w:rPr>
        <w:t>iency Reporting Value of MERV 14</w:t>
      </w:r>
      <w:r w:rsidRPr="004F2F21">
        <w:rPr>
          <w:rFonts w:ascii="Arial" w:hAnsi="Arial" w:cs="Arial"/>
          <w:sz w:val="20"/>
          <w:szCs w:val="20"/>
        </w:rPr>
        <w:t xml:space="preserve"> per ASHRAE Standard 52.2, Method of Testing General Ventilation Air-Cleaning Devices for Removal Efficiency by Particle Size. It sha</w:t>
      </w:r>
      <w:r w:rsidR="00750709">
        <w:rPr>
          <w:rFonts w:ascii="Arial" w:hAnsi="Arial" w:cs="Arial"/>
          <w:sz w:val="20"/>
          <w:szCs w:val="20"/>
        </w:rPr>
        <w:t xml:space="preserve">ll have a MERV-A of 14 </w:t>
      </w:r>
      <w:r w:rsidRPr="004F2F21">
        <w:rPr>
          <w:rFonts w:ascii="Arial" w:hAnsi="Arial" w:cs="Arial"/>
          <w:sz w:val="20"/>
          <w:szCs w:val="20"/>
        </w:rPr>
        <w:t>when tested under Appendix J of that standard.</w:t>
      </w:r>
    </w:p>
    <w:p w:rsidR="00E6688F" w:rsidRPr="004F2F21" w:rsidRDefault="00E6688F" w:rsidP="00754A03">
      <w:pPr>
        <w:pStyle w:val="ListParagraph"/>
        <w:numPr>
          <w:ilvl w:val="3"/>
          <w:numId w:val="1"/>
        </w:numPr>
        <w:rPr>
          <w:rFonts w:ascii="Arial" w:hAnsi="Arial" w:cs="Arial"/>
          <w:sz w:val="20"/>
          <w:szCs w:val="20"/>
        </w:rPr>
      </w:pPr>
      <w:r w:rsidRPr="004F2F21">
        <w:rPr>
          <w:rFonts w:ascii="Arial" w:hAnsi="Arial" w:cs="Arial"/>
          <w:sz w:val="20"/>
          <w:szCs w:val="20"/>
        </w:rPr>
        <w:t xml:space="preserve">Initial resistance to airflow shall not exceed 0.45, </w:t>
      </w:r>
      <w:proofErr w:type="spellStart"/>
      <w:r w:rsidRPr="004F2F21">
        <w:rPr>
          <w:rFonts w:ascii="Arial" w:hAnsi="Arial" w:cs="Arial"/>
          <w:sz w:val="20"/>
          <w:szCs w:val="20"/>
        </w:rPr>
        <w:t>w.g</w:t>
      </w:r>
      <w:proofErr w:type="spellEnd"/>
      <w:r w:rsidRPr="004F2F21">
        <w:rPr>
          <w:rFonts w:ascii="Arial" w:hAnsi="Arial" w:cs="Arial"/>
          <w:sz w:val="20"/>
          <w:szCs w:val="20"/>
        </w:rPr>
        <w:t xml:space="preserve">. at 2000 </w:t>
      </w:r>
      <w:proofErr w:type="spellStart"/>
      <w:r w:rsidRPr="004F2F21">
        <w:rPr>
          <w:rFonts w:ascii="Arial" w:hAnsi="Arial" w:cs="Arial"/>
          <w:sz w:val="20"/>
          <w:szCs w:val="20"/>
        </w:rPr>
        <w:t>cfm.The</w:t>
      </w:r>
      <w:proofErr w:type="spellEnd"/>
      <w:r w:rsidRPr="004F2F21">
        <w:rPr>
          <w:rFonts w:ascii="Arial" w:hAnsi="Arial" w:cs="Arial"/>
          <w:sz w:val="20"/>
          <w:szCs w:val="20"/>
        </w:rPr>
        <w:t xml:space="preserve"> filter shall be capable of withstanding 10.0” </w:t>
      </w:r>
      <w:proofErr w:type="spellStart"/>
      <w:r w:rsidRPr="004F2F21">
        <w:rPr>
          <w:rFonts w:ascii="Arial" w:hAnsi="Arial" w:cs="Arial"/>
          <w:sz w:val="20"/>
          <w:szCs w:val="20"/>
        </w:rPr>
        <w:t>w.g</w:t>
      </w:r>
      <w:proofErr w:type="spellEnd"/>
      <w:r w:rsidRPr="004F2F21">
        <w:rPr>
          <w:rFonts w:ascii="Arial" w:hAnsi="Arial" w:cs="Arial"/>
          <w:sz w:val="20"/>
          <w:szCs w:val="20"/>
        </w:rPr>
        <w:t>. without failure of the filter.</w:t>
      </w:r>
      <w:r w:rsidR="00D43176">
        <w:rPr>
          <w:rFonts w:ascii="Arial" w:hAnsi="Arial" w:cs="Arial"/>
          <w:sz w:val="20"/>
          <w:szCs w:val="20"/>
        </w:rPr>
        <w:t xml:space="preserve"> DHC must exceed 280Grams when tested under the current standard</w:t>
      </w:r>
    </w:p>
    <w:p w:rsidR="00E6688F" w:rsidRPr="004F2F21" w:rsidRDefault="00E6688F" w:rsidP="00754A03">
      <w:pPr>
        <w:pStyle w:val="ListParagraph"/>
        <w:numPr>
          <w:ilvl w:val="3"/>
          <w:numId w:val="1"/>
        </w:numPr>
        <w:rPr>
          <w:rFonts w:ascii="Arial" w:hAnsi="Arial" w:cs="Arial"/>
          <w:sz w:val="20"/>
          <w:szCs w:val="20"/>
        </w:rPr>
      </w:pPr>
      <w:r w:rsidRPr="004F2F21">
        <w:rPr>
          <w:rFonts w:ascii="Arial" w:hAnsi="Arial" w:cs="Arial"/>
          <w:sz w:val="20"/>
          <w:szCs w:val="20"/>
        </w:rPr>
        <w:t>The filter shall have an Energy Cost Index (ECI) value of five stars.</w:t>
      </w:r>
    </w:p>
    <w:p w:rsidR="00E6688F" w:rsidRPr="004F2F21" w:rsidRDefault="00E6688F" w:rsidP="00754A03">
      <w:pPr>
        <w:pStyle w:val="ListParagraph"/>
        <w:numPr>
          <w:ilvl w:val="3"/>
          <w:numId w:val="1"/>
        </w:numPr>
        <w:rPr>
          <w:rFonts w:ascii="Arial" w:hAnsi="Arial" w:cs="Arial"/>
          <w:sz w:val="20"/>
          <w:szCs w:val="20"/>
        </w:rPr>
      </w:pPr>
      <w:r w:rsidRPr="004F2F21">
        <w:rPr>
          <w:rFonts w:ascii="Arial" w:hAnsi="Arial" w:cs="Arial"/>
          <w:sz w:val="20"/>
          <w:szCs w:val="20"/>
        </w:rPr>
        <w:t>The filter shall be listed by Underwriters Laboratories as UL Class 900.</w:t>
      </w:r>
    </w:p>
    <w:p w:rsidR="00E6688F" w:rsidRPr="004F2F21" w:rsidRDefault="00E6688F" w:rsidP="00754A03">
      <w:pPr>
        <w:pStyle w:val="ListParagraph"/>
        <w:numPr>
          <w:ilvl w:val="3"/>
          <w:numId w:val="1"/>
        </w:numPr>
        <w:rPr>
          <w:rFonts w:ascii="Arial" w:hAnsi="Arial" w:cs="Arial"/>
          <w:sz w:val="20"/>
          <w:szCs w:val="20"/>
        </w:rPr>
      </w:pPr>
      <w:r w:rsidRPr="004F2F21">
        <w:rPr>
          <w:rFonts w:ascii="Arial" w:hAnsi="Arial" w:cs="Arial"/>
          <w:sz w:val="20"/>
          <w:szCs w:val="20"/>
        </w:rPr>
        <w:lastRenderedPageBreak/>
        <w:t>Manufacturer shall provide evidence of facility certification to ISO 9001:2008.</w:t>
      </w:r>
    </w:p>
    <w:p w:rsidR="00E6688F" w:rsidRPr="004F2F21" w:rsidRDefault="00E6688F" w:rsidP="00754A03">
      <w:pPr>
        <w:pStyle w:val="ListParagraph"/>
        <w:numPr>
          <w:ilvl w:val="2"/>
          <w:numId w:val="1"/>
        </w:numPr>
        <w:rPr>
          <w:rFonts w:ascii="Arial" w:hAnsi="Arial" w:cs="Arial"/>
          <w:sz w:val="20"/>
          <w:szCs w:val="20"/>
        </w:rPr>
      </w:pPr>
      <w:r w:rsidRPr="004F2F21">
        <w:rPr>
          <w:rFonts w:ascii="Arial" w:hAnsi="Arial" w:cs="Arial"/>
          <w:sz w:val="20"/>
          <w:szCs w:val="20"/>
        </w:rPr>
        <w:t>Performance Guarantee</w:t>
      </w:r>
    </w:p>
    <w:p w:rsidR="00E6688F" w:rsidRPr="004F2F21" w:rsidRDefault="00E6688F" w:rsidP="00754A03">
      <w:pPr>
        <w:pStyle w:val="ListParagraph"/>
        <w:numPr>
          <w:ilvl w:val="3"/>
          <w:numId w:val="1"/>
        </w:numPr>
        <w:rPr>
          <w:rFonts w:ascii="Arial" w:hAnsi="Arial" w:cs="Arial"/>
          <w:sz w:val="20"/>
          <w:szCs w:val="20"/>
        </w:rPr>
      </w:pPr>
      <w:r w:rsidRPr="00D43176">
        <w:rPr>
          <w:rFonts w:ascii="Arial" w:hAnsi="Arial" w:cs="Arial"/>
          <w:sz w:val="20"/>
          <w:szCs w:val="20"/>
          <w:u w:val="single"/>
        </w:rPr>
        <w:t>The manufacturer shall provide a written Performance Guarantee ensuring the filter has the highest energy savings in its class of product, and will maintain its particle capture efficiency throughout its service life, and remain in service for a period of one year – no pre-filter required</w:t>
      </w:r>
      <w:r w:rsidRPr="004F2F21">
        <w:rPr>
          <w:rFonts w:ascii="Arial" w:hAnsi="Arial" w:cs="Arial"/>
          <w:sz w:val="20"/>
          <w:szCs w:val="20"/>
        </w:rPr>
        <w:t>.</w:t>
      </w:r>
    </w:p>
    <w:p w:rsidR="00E6688F" w:rsidRPr="004F2F21" w:rsidRDefault="00E6688F" w:rsidP="00754A03">
      <w:pPr>
        <w:pStyle w:val="ListParagraph"/>
        <w:numPr>
          <w:ilvl w:val="3"/>
          <w:numId w:val="1"/>
        </w:numPr>
        <w:rPr>
          <w:rFonts w:ascii="Arial" w:hAnsi="Arial" w:cs="Arial"/>
          <w:sz w:val="20"/>
          <w:szCs w:val="20"/>
        </w:rPr>
      </w:pPr>
      <w:r w:rsidRPr="004F2F21">
        <w:rPr>
          <w:rFonts w:ascii="Arial" w:hAnsi="Arial" w:cs="Arial"/>
          <w:sz w:val="20"/>
          <w:szCs w:val="20"/>
        </w:rPr>
        <w:t>S</w:t>
      </w:r>
      <w:r w:rsidRPr="005561CC">
        <w:rPr>
          <w:rFonts w:ascii="Arial" w:hAnsi="Arial" w:cs="Arial"/>
          <w:sz w:val="20"/>
          <w:szCs w:val="20"/>
        </w:rPr>
        <w:t xml:space="preserve">upporting Data - Provide product test reports, including all details as prescribed in ASHRAE Standards 52.2-2007. </w:t>
      </w:r>
    </w:p>
    <w:p w:rsidR="00BA5039" w:rsidRDefault="00BA5039" w:rsidP="00754A03">
      <w:pPr>
        <w:pStyle w:val="ListParagraph"/>
        <w:numPr>
          <w:ilvl w:val="3"/>
          <w:numId w:val="1"/>
        </w:numPr>
        <w:rPr>
          <w:rFonts w:ascii="Arial" w:hAnsi="Arial" w:cs="Arial"/>
          <w:sz w:val="20"/>
          <w:szCs w:val="20"/>
        </w:rPr>
      </w:pPr>
      <w:r w:rsidRPr="002B42E6">
        <w:rPr>
          <w:rFonts w:ascii="Arial" w:hAnsi="Arial" w:cs="Arial"/>
          <w:sz w:val="20"/>
          <w:szCs w:val="20"/>
        </w:rPr>
        <w:t>Supplier shall have the capability of performing an in-situ test once the filters are installed to verify efficiency and pressure drop performance.</w:t>
      </w:r>
      <w:r>
        <w:rPr>
          <w:rFonts w:ascii="Arial" w:hAnsi="Arial" w:cs="Arial"/>
          <w:sz w:val="20"/>
          <w:szCs w:val="20"/>
        </w:rPr>
        <w:t xml:space="preserve"> In-situ testing must strictly follow ASHRAE Guideline 26-2008</w:t>
      </w:r>
    </w:p>
    <w:p w:rsidR="001B0231" w:rsidRPr="004F2F21" w:rsidRDefault="001B0231" w:rsidP="004F2F21">
      <w:pPr>
        <w:pStyle w:val="ListParagraph"/>
        <w:numPr>
          <w:ilvl w:val="1"/>
          <w:numId w:val="1"/>
        </w:numPr>
        <w:rPr>
          <w:rFonts w:ascii="Arial" w:hAnsi="Arial" w:cs="Arial"/>
          <w:sz w:val="20"/>
          <w:szCs w:val="20"/>
        </w:rPr>
      </w:pPr>
      <w:r w:rsidRPr="001B0231">
        <w:rPr>
          <w:rFonts w:ascii="Arial" w:hAnsi="Arial" w:cs="Arial"/>
          <w:sz w:val="20"/>
          <w:szCs w:val="20"/>
        </w:rPr>
        <w:t xml:space="preserve">Supported Rigid V Bank </w:t>
      </w:r>
      <w:r w:rsidR="005202B6">
        <w:rPr>
          <w:rFonts w:ascii="Arial" w:hAnsi="Arial" w:cs="Arial"/>
          <w:sz w:val="20"/>
          <w:szCs w:val="20"/>
        </w:rPr>
        <w:t>MERV 11,13,&amp;14 f</w:t>
      </w:r>
      <w:r w:rsidRPr="001B0231">
        <w:rPr>
          <w:rFonts w:ascii="Arial" w:hAnsi="Arial" w:cs="Arial"/>
          <w:sz w:val="20"/>
          <w:szCs w:val="20"/>
        </w:rPr>
        <w:t>ilter</w:t>
      </w:r>
    </w:p>
    <w:p w:rsidR="001B0231" w:rsidRPr="004F2F21" w:rsidRDefault="001B0231" w:rsidP="00A269C3">
      <w:pPr>
        <w:pStyle w:val="ListParagraph"/>
        <w:numPr>
          <w:ilvl w:val="2"/>
          <w:numId w:val="1"/>
        </w:numPr>
        <w:rPr>
          <w:rFonts w:ascii="Arial" w:hAnsi="Arial" w:cs="Arial"/>
          <w:sz w:val="20"/>
          <w:szCs w:val="20"/>
        </w:rPr>
      </w:pPr>
      <w:r w:rsidRPr="001B0231">
        <w:rPr>
          <w:rFonts w:ascii="Arial" w:hAnsi="Arial" w:cs="Arial"/>
          <w:sz w:val="20"/>
          <w:szCs w:val="20"/>
        </w:rPr>
        <w:t xml:space="preserve">Air filters shall be v-bank mini-pleated fiberglass disposable type with pleat separators, polyurethane pack-to-frame sealant, </w:t>
      </w:r>
      <w:r w:rsidR="005202B6" w:rsidRPr="001B0231">
        <w:rPr>
          <w:rFonts w:ascii="Arial" w:hAnsi="Arial" w:cs="Arial"/>
          <w:sz w:val="20"/>
          <w:szCs w:val="20"/>
        </w:rPr>
        <w:t>and polystyrene</w:t>
      </w:r>
      <w:r w:rsidRPr="001B0231">
        <w:rPr>
          <w:rFonts w:ascii="Arial" w:hAnsi="Arial" w:cs="Arial"/>
          <w:sz w:val="20"/>
          <w:szCs w:val="20"/>
        </w:rPr>
        <w:t xml:space="preserve"> enclosing frame and have an ECI value of five stars</w:t>
      </w:r>
      <w:r w:rsidRPr="004F2F21">
        <w:rPr>
          <w:rFonts w:ascii="Arial" w:hAnsi="Arial" w:cs="Arial"/>
          <w:sz w:val="20"/>
          <w:szCs w:val="20"/>
        </w:rPr>
        <w:t>.</w:t>
      </w:r>
    </w:p>
    <w:p w:rsidR="001B0231" w:rsidRPr="004F2F21" w:rsidRDefault="001B0231" w:rsidP="00A269C3">
      <w:pPr>
        <w:pStyle w:val="ListParagraph"/>
        <w:numPr>
          <w:ilvl w:val="2"/>
          <w:numId w:val="1"/>
        </w:numPr>
        <w:rPr>
          <w:rFonts w:ascii="Arial" w:hAnsi="Arial" w:cs="Arial"/>
          <w:sz w:val="20"/>
          <w:szCs w:val="20"/>
        </w:rPr>
      </w:pPr>
      <w:r w:rsidRPr="001B0231">
        <w:rPr>
          <w:rFonts w:ascii="Arial" w:hAnsi="Arial" w:cs="Arial"/>
          <w:sz w:val="20"/>
          <w:szCs w:val="20"/>
        </w:rPr>
        <w:t>Sizes shall be as noted on drawings or other supporting materials.</w:t>
      </w:r>
    </w:p>
    <w:p w:rsidR="001B0231" w:rsidRPr="001B0231" w:rsidRDefault="001B0231" w:rsidP="00A269C3">
      <w:pPr>
        <w:pStyle w:val="ListParagraph"/>
        <w:numPr>
          <w:ilvl w:val="2"/>
          <w:numId w:val="1"/>
        </w:numPr>
        <w:rPr>
          <w:rFonts w:ascii="Arial" w:hAnsi="Arial" w:cs="Arial"/>
          <w:sz w:val="20"/>
          <w:szCs w:val="20"/>
        </w:rPr>
      </w:pPr>
      <w:r w:rsidRPr="004F2F21">
        <w:rPr>
          <w:rFonts w:ascii="Arial" w:hAnsi="Arial" w:cs="Arial"/>
          <w:sz w:val="20"/>
          <w:szCs w:val="20"/>
        </w:rPr>
        <w:t>Construction</w:t>
      </w:r>
    </w:p>
    <w:p w:rsidR="001B0231" w:rsidRDefault="001B0231" w:rsidP="00A269C3">
      <w:pPr>
        <w:pStyle w:val="ListParagraph"/>
        <w:numPr>
          <w:ilvl w:val="3"/>
          <w:numId w:val="1"/>
        </w:numPr>
        <w:rPr>
          <w:rFonts w:ascii="Arial" w:hAnsi="Arial" w:cs="Arial"/>
          <w:sz w:val="20"/>
          <w:szCs w:val="20"/>
        </w:rPr>
      </w:pPr>
      <w:r w:rsidRPr="001B0231">
        <w:rPr>
          <w:rFonts w:ascii="Arial" w:hAnsi="Arial" w:cs="Arial"/>
          <w:sz w:val="20"/>
          <w:szCs w:val="20"/>
        </w:rPr>
        <w:t xml:space="preserve">Filter media shall be of micro fine glass fibers formed into uniform pleats with a spacing of 10 pleats per inch and a uniform pleat height of 24mm. Pleats shall be separated at 25mm intervals to ensure uniform pleat distribution and even airflow through the filter pack. </w:t>
      </w:r>
    </w:p>
    <w:p w:rsidR="001B0231" w:rsidRDefault="001B0231" w:rsidP="00A269C3">
      <w:pPr>
        <w:pStyle w:val="ListParagraph"/>
        <w:numPr>
          <w:ilvl w:val="3"/>
          <w:numId w:val="1"/>
        </w:numPr>
        <w:rPr>
          <w:rFonts w:ascii="Arial" w:hAnsi="Arial" w:cs="Arial"/>
          <w:sz w:val="20"/>
          <w:szCs w:val="20"/>
        </w:rPr>
      </w:pPr>
      <w:r w:rsidRPr="001B0231">
        <w:rPr>
          <w:rFonts w:ascii="Arial" w:hAnsi="Arial" w:cs="Arial"/>
          <w:sz w:val="20"/>
          <w:szCs w:val="20"/>
        </w:rPr>
        <w:t>Pleats media packs shall be assembled into a v-bank configuration with sufficient total media area to meet airflow requirements. The filter outlet shall be radial in shape with a maximum of 60% open area to maintain low-pressure drop and uniform airflow (20” by 20” shall be straight v style design).</w:t>
      </w:r>
    </w:p>
    <w:p w:rsidR="001B0231" w:rsidRDefault="001B0231" w:rsidP="00A269C3">
      <w:pPr>
        <w:pStyle w:val="ListParagraph"/>
        <w:numPr>
          <w:ilvl w:val="3"/>
          <w:numId w:val="1"/>
        </w:numPr>
        <w:rPr>
          <w:rFonts w:ascii="Arial" w:hAnsi="Arial" w:cs="Arial"/>
          <w:sz w:val="20"/>
          <w:szCs w:val="20"/>
        </w:rPr>
      </w:pPr>
      <w:r w:rsidRPr="001B0231">
        <w:rPr>
          <w:rFonts w:ascii="Arial" w:hAnsi="Arial" w:cs="Arial"/>
          <w:sz w:val="20"/>
          <w:szCs w:val="20"/>
        </w:rPr>
        <w:t xml:space="preserve">The media packs shall be bonded to the inside periphery of a polystyrene enclosing frame with a polyurethane sealant. The enclosing frame shall include top and bottom molded tracks as an integral part of the frame to ensure a proper seal. </w:t>
      </w:r>
    </w:p>
    <w:p w:rsidR="001B0231" w:rsidRDefault="001B0231" w:rsidP="00A269C3">
      <w:pPr>
        <w:pStyle w:val="ListParagraph"/>
        <w:numPr>
          <w:ilvl w:val="3"/>
          <w:numId w:val="1"/>
        </w:numPr>
        <w:rPr>
          <w:rFonts w:ascii="Arial" w:hAnsi="Arial" w:cs="Arial"/>
          <w:sz w:val="20"/>
          <w:szCs w:val="20"/>
        </w:rPr>
      </w:pPr>
      <w:r w:rsidRPr="001B0231">
        <w:rPr>
          <w:rFonts w:ascii="Arial" w:hAnsi="Arial" w:cs="Arial"/>
          <w:sz w:val="20"/>
          <w:szCs w:val="20"/>
        </w:rPr>
        <w:t>Media packs shall be recessed at least 1” from the header side of the enclosing frame to allow uniform airflow when a pre</w:t>
      </w:r>
      <w:r>
        <w:rPr>
          <w:rFonts w:ascii="Arial" w:hAnsi="Arial" w:cs="Arial"/>
          <w:sz w:val="20"/>
          <w:szCs w:val="20"/>
        </w:rPr>
        <w:t>-</w:t>
      </w:r>
      <w:r w:rsidRPr="001B0231">
        <w:rPr>
          <w:rFonts w:ascii="Arial" w:hAnsi="Arial" w:cs="Arial"/>
          <w:sz w:val="20"/>
          <w:szCs w:val="20"/>
        </w:rPr>
        <w:t>filter is mounted directly to the enclosing frame. The header shall include a gasket on the vertical side to create a filter-to-filter seal in side-access housing applications.</w:t>
      </w:r>
    </w:p>
    <w:p w:rsidR="001B0231" w:rsidRDefault="001B0231" w:rsidP="00A269C3">
      <w:pPr>
        <w:pStyle w:val="ListParagraph"/>
        <w:numPr>
          <w:ilvl w:val="3"/>
          <w:numId w:val="1"/>
        </w:numPr>
        <w:rPr>
          <w:rFonts w:ascii="Arial" w:hAnsi="Arial" w:cs="Arial"/>
          <w:sz w:val="20"/>
          <w:szCs w:val="20"/>
        </w:rPr>
      </w:pPr>
      <w:r w:rsidRPr="001B0231">
        <w:rPr>
          <w:rFonts w:ascii="Arial" w:hAnsi="Arial" w:cs="Arial"/>
          <w:sz w:val="20"/>
          <w:szCs w:val="20"/>
        </w:rPr>
        <w:t>Rigid plastic end caps shall be mechanically fastened to the top and bottom of the media pack enclosing structure to ensure a rigid and durable filter.</w:t>
      </w:r>
    </w:p>
    <w:p w:rsidR="001B0231" w:rsidRDefault="001B0231" w:rsidP="00A269C3">
      <w:pPr>
        <w:pStyle w:val="ListParagraph"/>
        <w:numPr>
          <w:ilvl w:val="3"/>
          <w:numId w:val="1"/>
        </w:numPr>
        <w:rPr>
          <w:rFonts w:ascii="Arial" w:hAnsi="Arial" w:cs="Arial"/>
          <w:sz w:val="20"/>
          <w:szCs w:val="20"/>
        </w:rPr>
      </w:pPr>
      <w:r w:rsidRPr="001B0231">
        <w:rPr>
          <w:rFonts w:ascii="Arial" w:hAnsi="Arial" w:cs="Arial"/>
          <w:sz w:val="20"/>
          <w:szCs w:val="20"/>
        </w:rPr>
        <w:t>Carrying handles shall be an integral part of the filter frame and shall bridge from media pack to media pack providing additional filter support and filter rigidity. Handles shall include fastener connection locations for the application of spring mounting fasteners when the filter is applied in reverse flow applications.</w:t>
      </w:r>
    </w:p>
    <w:p w:rsidR="001B0231" w:rsidRPr="002B42E6" w:rsidRDefault="001B0231" w:rsidP="00A269C3">
      <w:pPr>
        <w:pStyle w:val="ListParagraph"/>
        <w:numPr>
          <w:ilvl w:val="2"/>
          <w:numId w:val="1"/>
        </w:numPr>
        <w:rPr>
          <w:rFonts w:ascii="Arial" w:hAnsi="Arial" w:cs="Arial"/>
          <w:sz w:val="20"/>
          <w:szCs w:val="20"/>
        </w:rPr>
      </w:pPr>
      <w:r w:rsidRPr="004F2F21">
        <w:rPr>
          <w:rFonts w:ascii="Arial" w:hAnsi="Arial" w:cs="Arial"/>
          <w:sz w:val="20"/>
          <w:szCs w:val="20"/>
        </w:rPr>
        <w:t>Performance</w:t>
      </w:r>
    </w:p>
    <w:p w:rsidR="001B0231" w:rsidRDefault="001B0231" w:rsidP="00A269C3">
      <w:pPr>
        <w:pStyle w:val="ListParagraph"/>
        <w:numPr>
          <w:ilvl w:val="3"/>
          <w:numId w:val="1"/>
        </w:numPr>
        <w:rPr>
          <w:rFonts w:ascii="Arial" w:hAnsi="Arial" w:cs="Arial"/>
          <w:sz w:val="20"/>
          <w:szCs w:val="20"/>
        </w:rPr>
      </w:pPr>
      <w:r w:rsidRPr="002B42E6">
        <w:rPr>
          <w:rFonts w:ascii="Arial" w:hAnsi="Arial" w:cs="Arial"/>
          <w:sz w:val="20"/>
          <w:szCs w:val="20"/>
        </w:rPr>
        <w:t>The filter shall have a Minimum Efficiency Reporting Value of</w:t>
      </w:r>
      <w:r w:rsidR="00750709">
        <w:rPr>
          <w:rFonts w:ascii="Arial" w:hAnsi="Arial" w:cs="Arial"/>
          <w:sz w:val="20"/>
          <w:szCs w:val="20"/>
        </w:rPr>
        <w:t xml:space="preserve"> MERV 14</w:t>
      </w:r>
      <w:r w:rsidRPr="002B42E6">
        <w:rPr>
          <w:rFonts w:ascii="Arial" w:hAnsi="Arial" w:cs="Arial"/>
          <w:sz w:val="20"/>
          <w:szCs w:val="20"/>
        </w:rPr>
        <w:t xml:space="preserve"> when evaluated under the guidelines of ASHRAE Standard 52.2-2007. It </w:t>
      </w:r>
      <w:r w:rsidRPr="002B42E6">
        <w:rPr>
          <w:rFonts w:ascii="Arial" w:hAnsi="Arial" w:cs="Arial"/>
          <w:sz w:val="20"/>
          <w:szCs w:val="20"/>
        </w:rPr>
        <w:lastRenderedPageBreak/>
        <w:t xml:space="preserve">shall also have a MERV-A rating of 13 when evaluated under ASHRAE Standard 52.2-2007 Appendix J. </w:t>
      </w:r>
    </w:p>
    <w:p w:rsidR="001B0231" w:rsidRDefault="001B0231" w:rsidP="00A269C3">
      <w:pPr>
        <w:pStyle w:val="ListParagraph"/>
        <w:numPr>
          <w:ilvl w:val="3"/>
          <w:numId w:val="1"/>
        </w:numPr>
        <w:rPr>
          <w:rFonts w:ascii="Arial" w:hAnsi="Arial" w:cs="Arial"/>
          <w:sz w:val="20"/>
          <w:szCs w:val="20"/>
        </w:rPr>
      </w:pPr>
      <w:r w:rsidRPr="002B42E6">
        <w:rPr>
          <w:rFonts w:ascii="Arial" w:hAnsi="Arial" w:cs="Arial"/>
          <w:sz w:val="20"/>
          <w:szCs w:val="20"/>
        </w:rPr>
        <w:t xml:space="preserve">Initial resistance to airflow shall not exceed 0.27 inches </w:t>
      </w:r>
      <w:proofErr w:type="spellStart"/>
      <w:r w:rsidRPr="002B42E6">
        <w:rPr>
          <w:rFonts w:ascii="Arial" w:hAnsi="Arial" w:cs="Arial"/>
          <w:sz w:val="20"/>
          <w:szCs w:val="20"/>
        </w:rPr>
        <w:t>w.g</w:t>
      </w:r>
      <w:proofErr w:type="spellEnd"/>
      <w:r w:rsidRPr="002B42E6">
        <w:rPr>
          <w:rFonts w:ascii="Arial" w:hAnsi="Arial" w:cs="Arial"/>
          <w:sz w:val="20"/>
          <w:szCs w:val="20"/>
        </w:rPr>
        <w:t xml:space="preserve">. at airflow of 500 fpm for 24” x 24”, 24” x 12” and 24” x 20” sizes. On 20” by 20” respective pressure drops shall be 0.27 inches </w:t>
      </w:r>
      <w:proofErr w:type="spellStart"/>
      <w:r w:rsidRPr="002B42E6">
        <w:rPr>
          <w:rFonts w:ascii="Arial" w:hAnsi="Arial" w:cs="Arial"/>
          <w:sz w:val="20"/>
          <w:szCs w:val="20"/>
        </w:rPr>
        <w:t>w.g</w:t>
      </w:r>
      <w:proofErr w:type="spellEnd"/>
      <w:r w:rsidRPr="002B42E6">
        <w:rPr>
          <w:rFonts w:ascii="Arial" w:hAnsi="Arial" w:cs="Arial"/>
          <w:sz w:val="20"/>
          <w:szCs w:val="20"/>
        </w:rPr>
        <w:t>. at airflow of 500 fpm.</w:t>
      </w:r>
      <w:r w:rsidR="00D43176">
        <w:rPr>
          <w:rFonts w:ascii="Arial" w:hAnsi="Arial" w:cs="Arial"/>
          <w:sz w:val="20"/>
          <w:szCs w:val="20"/>
        </w:rPr>
        <w:t xml:space="preserve"> DHC shall exceed 500 Grams when tested under the current standard.</w:t>
      </w:r>
    </w:p>
    <w:p w:rsidR="001B0231" w:rsidRDefault="001B0231" w:rsidP="00A269C3">
      <w:pPr>
        <w:pStyle w:val="ListParagraph"/>
        <w:numPr>
          <w:ilvl w:val="3"/>
          <w:numId w:val="1"/>
        </w:numPr>
        <w:rPr>
          <w:rFonts w:ascii="Arial" w:hAnsi="Arial" w:cs="Arial"/>
          <w:sz w:val="20"/>
          <w:szCs w:val="20"/>
        </w:rPr>
      </w:pPr>
      <w:r w:rsidRPr="002B42E6">
        <w:rPr>
          <w:rFonts w:ascii="Arial" w:hAnsi="Arial" w:cs="Arial"/>
          <w:sz w:val="20"/>
          <w:szCs w:val="20"/>
        </w:rPr>
        <w:t>Filter shall have a 5-Star rating when evaluated per Energy Cost Index.</w:t>
      </w:r>
    </w:p>
    <w:p w:rsidR="001B0231" w:rsidRDefault="001B0231" w:rsidP="00A269C3">
      <w:pPr>
        <w:pStyle w:val="ListParagraph"/>
        <w:numPr>
          <w:ilvl w:val="3"/>
          <w:numId w:val="1"/>
        </w:numPr>
        <w:rPr>
          <w:rFonts w:ascii="Arial" w:hAnsi="Arial" w:cs="Arial"/>
          <w:sz w:val="20"/>
          <w:szCs w:val="20"/>
        </w:rPr>
      </w:pPr>
      <w:r w:rsidRPr="002B42E6">
        <w:rPr>
          <w:rFonts w:ascii="Arial" w:hAnsi="Arial" w:cs="Arial"/>
          <w:sz w:val="20"/>
          <w:szCs w:val="20"/>
        </w:rPr>
        <w:t>Filter shall be listed by Underwriters Laboratories as UL Class 2.</w:t>
      </w:r>
    </w:p>
    <w:p w:rsidR="001B0231" w:rsidRDefault="001B0231" w:rsidP="00A269C3">
      <w:pPr>
        <w:pStyle w:val="ListParagraph"/>
        <w:numPr>
          <w:ilvl w:val="3"/>
          <w:numId w:val="1"/>
        </w:numPr>
        <w:rPr>
          <w:rFonts w:ascii="Arial" w:hAnsi="Arial" w:cs="Arial"/>
          <w:sz w:val="20"/>
          <w:szCs w:val="20"/>
        </w:rPr>
      </w:pPr>
      <w:r w:rsidRPr="002B42E6">
        <w:rPr>
          <w:rFonts w:ascii="Arial" w:hAnsi="Arial" w:cs="Arial"/>
          <w:sz w:val="20"/>
          <w:szCs w:val="20"/>
        </w:rPr>
        <w:t xml:space="preserve">The filter shall be capable of withstanding 10” </w:t>
      </w:r>
      <w:proofErr w:type="spellStart"/>
      <w:r w:rsidRPr="002B42E6">
        <w:rPr>
          <w:rFonts w:ascii="Arial" w:hAnsi="Arial" w:cs="Arial"/>
          <w:sz w:val="20"/>
          <w:szCs w:val="20"/>
        </w:rPr>
        <w:t>w.g</w:t>
      </w:r>
      <w:proofErr w:type="spellEnd"/>
      <w:r w:rsidRPr="002B42E6">
        <w:rPr>
          <w:rFonts w:ascii="Arial" w:hAnsi="Arial" w:cs="Arial"/>
          <w:sz w:val="20"/>
          <w:szCs w:val="20"/>
        </w:rPr>
        <w:t>. without failure of the media pack.</w:t>
      </w:r>
    </w:p>
    <w:p w:rsidR="001B0231" w:rsidRDefault="001B0231" w:rsidP="00A269C3">
      <w:pPr>
        <w:pStyle w:val="ListParagraph"/>
        <w:numPr>
          <w:ilvl w:val="3"/>
          <w:numId w:val="1"/>
        </w:numPr>
        <w:rPr>
          <w:rFonts w:ascii="Arial" w:hAnsi="Arial" w:cs="Arial"/>
          <w:sz w:val="20"/>
          <w:szCs w:val="20"/>
        </w:rPr>
      </w:pPr>
      <w:r w:rsidRPr="002B42E6">
        <w:rPr>
          <w:rFonts w:ascii="Arial" w:hAnsi="Arial" w:cs="Arial"/>
          <w:sz w:val="20"/>
          <w:szCs w:val="20"/>
        </w:rPr>
        <w:t>Manufacturer shall provide evidence of facility certification to ISO 9001:2000.</w:t>
      </w:r>
    </w:p>
    <w:p w:rsidR="001B0231" w:rsidRDefault="001B0231" w:rsidP="00A269C3">
      <w:pPr>
        <w:pStyle w:val="ListParagraph"/>
        <w:numPr>
          <w:ilvl w:val="3"/>
          <w:numId w:val="1"/>
        </w:numPr>
        <w:rPr>
          <w:rFonts w:ascii="Arial" w:hAnsi="Arial" w:cs="Arial"/>
          <w:sz w:val="20"/>
          <w:szCs w:val="20"/>
        </w:rPr>
      </w:pPr>
      <w:r w:rsidRPr="002B42E6">
        <w:rPr>
          <w:rFonts w:ascii="Arial" w:hAnsi="Arial" w:cs="Arial"/>
          <w:sz w:val="20"/>
          <w:szCs w:val="20"/>
        </w:rPr>
        <w:t>Supplier shall have the capability of performing an in-situ test once the filters are installed to verify efficiency and pressure drop performance.</w:t>
      </w:r>
      <w:r w:rsidR="00BA5039">
        <w:rPr>
          <w:rFonts w:ascii="Arial" w:hAnsi="Arial" w:cs="Arial"/>
          <w:sz w:val="20"/>
          <w:szCs w:val="20"/>
        </w:rPr>
        <w:t xml:space="preserve"> In-situ testing must strictly follow ASHRAE Guideline 26-2008</w:t>
      </w:r>
    </w:p>
    <w:p w:rsidR="001B0231" w:rsidRDefault="001B0231" w:rsidP="00A269C3">
      <w:pPr>
        <w:pStyle w:val="ListParagraph"/>
        <w:numPr>
          <w:ilvl w:val="3"/>
          <w:numId w:val="1"/>
        </w:numPr>
        <w:rPr>
          <w:rFonts w:ascii="Arial" w:hAnsi="Arial" w:cs="Arial"/>
          <w:sz w:val="20"/>
          <w:szCs w:val="20"/>
        </w:rPr>
      </w:pPr>
      <w:r w:rsidRPr="002B42E6">
        <w:rPr>
          <w:rFonts w:ascii="Arial" w:hAnsi="Arial" w:cs="Arial"/>
          <w:sz w:val="20"/>
          <w:szCs w:val="20"/>
        </w:rPr>
        <w:t>The manufacturer shall provide a written Performance Guarantee ensuring the filter has the highest energy savings in its class of product, and will maintain its particle capture efficiency throughout its service life.</w:t>
      </w:r>
    </w:p>
    <w:p w:rsidR="00750709" w:rsidRDefault="00750709" w:rsidP="00A269C3">
      <w:pPr>
        <w:pStyle w:val="ListParagraph"/>
        <w:numPr>
          <w:ilvl w:val="3"/>
          <w:numId w:val="1"/>
        </w:numPr>
        <w:rPr>
          <w:rFonts w:ascii="Arial" w:hAnsi="Arial" w:cs="Arial"/>
          <w:sz w:val="20"/>
          <w:szCs w:val="20"/>
        </w:rPr>
      </w:pPr>
      <w:r>
        <w:rPr>
          <w:rFonts w:ascii="Arial" w:hAnsi="Arial" w:cs="Arial"/>
          <w:sz w:val="20"/>
          <w:szCs w:val="20"/>
        </w:rPr>
        <w:t xml:space="preserve">Manufacturer will </w:t>
      </w:r>
      <w:r w:rsidR="00D43176">
        <w:rPr>
          <w:rFonts w:ascii="Arial" w:hAnsi="Arial" w:cs="Arial"/>
          <w:sz w:val="20"/>
          <w:szCs w:val="20"/>
        </w:rPr>
        <w:t xml:space="preserve">provide a written </w:t>
      </w:r>
      <w:r>
        <w:rPr>
          <w:rFonts w:ascii="Arial" w:hAnsi="Arial" w:cs="Arial"/>
          <w:sz w:val="20"/>
          <w:szCs w:val="20"/>
        </w:rPr>
        <w:t xml:space="preserve">Guarantee that the filter we be capable of remaining in service for a period of three years. </w:t>
      </w:r>
    </w:p>
    <w:p w:rsidR="00750709" w:rsidRDefault="00750709" w:rsidP="00A269C3">
      <w:pPr>
        <w:pStyle w:val="ListParagraph"/>
        <w:numPr>
          <w:ilvl w:val="3"/>
          <w:numId w:val="1"/>
        </w:numPr>
        <w:rPr>
          <w:rFonts w:ascii="Arial" w:hAnsi="Arial" w:cs="Arial"/>
          <w:sz w:val="20"/>
          <w:szCs w:val="20"/>
        </w:rPr>
      </w:pPr>
      <w:r>
        <w:rPr>
          <w:rFonts w:ascii="Arial" w:hAnsi="Arial" w:cs="Arial"/>
          <w:sz w:val="20"/>
          <w:szCs w:val="20"/>
        </w:rPr>
        <w:t xml:space="preserve">Manufacturer will guarantee that the filter during the service life the </w:t>
      </w:r>
      <w:r w:rsidR="003B40A6">
        <w:rPr>
          <w:rFonts w:ascii="Arial" w:hAnsi="Arial" w:cs="Arial"/>
          <w:sz w:val="20"/>
          <w:szCs w:val="20"/>
        </w:rPr>
        <w:t xml:space="preserve">filter will </w:t>
      </w:r>
      <w:r>
        <w:rPr>
          <w:rFonts w:ascii="Arial" w:hAnsi="Arial" w:cs="Arial"/>
          <w:sz w:val="20"/>
          <w:szCs w:val="20"/>
        </w:rPr>
        <w:t xml:space="preserve">not exceed 0.70 </w:t>
      </w:r>
      <w:proofErr w:type="spellStart"/>
      <w:r>
        <w:rPr>
          <w:rFonts w:ascii="Arial" w:hAnsi="Arial" w:cs="Arial"/>
          <w:sz w:val="20"/>
          <w:szCs w:val="20"/>
        </w:rPr>
        <w:t>wg</w:t>
      </w:r>
      <w:proofErr w:type="spellEnd"/>
      <w:r>
        <w:rPr>
          <w:rFonts w:ascii="Arial" w:hAnsi="Arial" w:cs="Arial"/>
          <w:sz w:val="20"/>
          <w:szCs w:val="20"/>
        </w:rPr>
        <w:t xml:space="preserve">. </w:t>
      </w:r>
      <w:proofErr w:type="gramStart"/>
      <w:r w:rsidR="003B40A6">
        <w:rPr>
          <w:rFonts w:ascii="Arial" w:hAnsi="Arial" w:cs="Arial"/>
          <w:sz w:val="20"/>
          <w:szCs w:val="20"/>
        </w:rPr>
        <w:t>when</w:t>
      </w:r>
      <w:proofErr w:type="gramEnd"/>
      <w:r w:rsidR="003B40A6">
        <w:rPr>
          <w:rFonts w:ascii="Arial" w:hAnsi="Arial" w:cs="Arial"/>
          <w:sz w:val="20"/>
          <w:szCs w:val="20"/>
        </w:rPr>
        <w:t xml:space="preserve"> tested</w:t>
      </w:r>
      <w:r>
        <w:rPr>
          <w:rFonts w:ascii="Arial" w:hAnsi="Arial" w:cs="Arial"/>
          <w:sz w:val="20"/>
          <w:szCs w:val="20"/>
        </w:rPr>
        <w:t xml:space="preserve"> at a face velocity of 500</w:t>
      </w:r>
      <w:r w:rsidR="000E62C9">
        <w:rPr>
          <w:rFonts w:ascii="Arial" w:hAnsi="Arial" w:cs="Arial"/>
          <w:sz w:val="20"/>
          <w:szCs w:val="20"/>
        </w:rPr>
        <w:t xml:space="preserve"> </w:t>
      </w:r>
      <w:r>
        <w:rPr>
          <w:rFonts w:ascii="Arial" w:hAnsi="Arial" w:cs="Arial"/>
          <w:sz w:val="20"/>
          <w:szCs w:val="20"/>
        </w:rPr>
        <w:t>FPM.</w:t>
      </w:r>
    </w:p>
    <w:p w:rsidR="00754A03" w:rsidRPr="00AC1094" w:rsidRDefault="00754A03" w:rsidP="00754A03">
      <w:pPr>
        <w:pStyle w:val="ListParagraph"/>
        <w:numPr>
          <w:ilvl w:val="1"/>
          <w:numId w:val="1"/>
        </w:numPr>
        <w:rPr>
          <w:b/>
          <w:sz w:val="24"/>
        </w:rPr>
      </w:pPr>
      <w:r>
        <w:rPr>
          <w:rFonts w:ascii="Arial" w:hAnsi="Arial" w:cs="Arial"/>
          <w:sz w:val="20"/>
          <w:szCs w:val="20"/>
        </w:rPr>
        <w:t>HEPA Filter 2400 CFM V configuration</w:t>
      </w:r>
    </w:p>
    <w:p w:rsidR="00754A03" w:rsidRPr="00AC1094" w:rsidRDefault="00754A03" w:rsidP="00754A03">
      <w:pPr>
        <w:pStyle w:val="ListParagraph"/>
        <w:numPr>
          <w:ilvl w:val="2"/>
          <w:numId w:val="1"/>
        </w:numPr>
        <w:rPr>
          <w:rStyle w:val="A7"/>
          <w:rFonts w:ascii="Arial" w:hAnsi="Arial" w:cs="Arial"/>
          <w:b/>
          <w:color w:val="auto"/>
          <w:sz w:val="20"/>
          <w:szCs w:val="20"/>
        </w:rPr>
      </w:pPr>
      <w:r w:rsidRPr="00AC1094">
        <w:rPr>
          <w:rStyle w:val="A7"/>
          <w:rFonts w:ascii="Arial" w:hAnsi="Arial" w:cs="Arial"/>
          <w:sz w:val="20"/>
          <w:szCs w:val="20"/>
        </w:rPr>
        <w:t>Air filters shall be absolute grade HEPA filters consisting of pleated media packs assembled in a V-bank configuration, polyurethane sealant, anodized aluminum enclosure and seamless sealing gasket.</w:t>
      </w:r>
    </w:p>
    <w:p w:rsidR="00754A03" w:rsidRPr="00AC1094" w:rsidRDefault="00754A03" w:rsidP="00754A03">
      <w:pPr>
        <w:pStyle w:val="ListParagraph"/>
        <w:numPr>
          <w:ilvl w:val="2"/>
          <w:numId w:val="1"/>
        </w:numPr>
        <w:rPr>
          <w:rStyle w:val="A7"/>
          <w:rFonts w:ascii="Arial" w:hAnsi="Arial" w:cs="Arial"/>
          <w:b/>
          <w:color w:val="auto"/>
          <w:sz w:val="20"/>
          <w:szCs w:val="20"/>
        </w:rPr>
      </w:pPr>
      <w:r w:rsidRPr="00AC1094">
        <w:rPr>
          <w:rStyle w:val="A7"/>
          <w:rFonts w:ascii="Arial" w:hAnsi="Arial" w:cs="Arial"/>
          <w:sz w:val="20"/>
          <w:szCs w:val="20"/>
        </w:rPr>
        <w:t>Sizes shall be as noted on enclosed drawings or other supporting materials</w:t>
      </w:r>
    </w:p>
    <w:p w:rsidR="00754A03" w:rsidRPr="00AC1094" w:rsidRDefault="00754A03" w:rsidP="00754A03">
      <w:pPr>
        <w:pStyle w:val="ListParagraph"/>
        <w:numPr>
          <w:ilvl w:val="2"/>
          <w:numId w:val="1"/>
        </w:numPr>
        <w:rPr>
          <w:rStyle w:val="A7"/>
          <w:rFonts w:ascii="Arial" w:hAnsi="Arial" w:cs="Arial"/>
          <w:color w:val="auto"/>
          <w:sz w:val="20"/>
          <w:szCs w:val="20"/>
        </w:rPr>
      </w:pPr>
      <w:r w:rsidRPr="00AC1094">
        <w:rPr>
          <w:rStyle w:val="A7"/>
          <w:rFonts w:ascii="Arial" w:hAnsi="Arial" w:cs="Arial"/>
          <w:bCs/>
          <w:sz w:val="20"/>
          <w:szCs w:val="20"/>
        </w:rPr>
        <w:t>Construction</w:t>
      </w:r>
    </w:p>
    <w:p w:rsidR="00754A03" w:rsidRPr="00AC1094" w:rsidRDefault="00754A03" w:rsidP="00754A03">
      <w:pPr>
        <w:pStyle w:val="ListParagraph"/>
        <w:numPr>
          <w:ilvl w:val="3"/>
          <w:numId w:val="1"/>
        </w:numPr>
        <w:rPr>
          <w:rStyle w:val="A7"/>
          <w:rFonts w:ascii="Arial" w:hAnsi="Arial" w:cs="Arial"/>
          <w:color w:val="auto"/>
          <w:sz w:val="20"/>
          <w:szCs w:val="20"/>
        </w:rPr>
      </w:pPr>
      <w:r w:rsidRPr="00AC1094">
        <w:rPr>
          <w:rStyle w:val="A7"/>
          <w:rFonts w:ascii="Arial" w:hAnsi="Arial" w:cs="Arial"/>
          <w:sz w:val="20"/>
          <w:szCs w:val="20"/>
        </w:rPr>
        <w:t>Filter media shall be micro fiber glass formed into mini</w:t>
      </w:r>
      <w:r w:rsidR="00A456DD">
        <w:rPr>
          <w:rStyle w:val="A7"/>
          <w:rFonts w:ascii="Arial" w:hAnsi="Arial" w:cs="Arial"/>
          <w:sz w:val="20"/>
          <w:szCs w:val="20"/>
        </w:rPr>
        <w:t>-</w:t>
      </w:r>
      <w:r w:rsidRPr="00AC1094">
        <w:rPr>
          <w:rStyle w:val="A7"/>
          <w:rFonts w:ascii="Arial" w:hAnsi="Arial" w:cs="Arial"/>
          <w:sz w:val="20"/>
          <w:szCs w:val="20"/>
        </w:rPr>
        <w:t>pleat pleat-in-pleat V-bank design.</w:t>
      </w:r>
    </w:p>
    <w:p w:rsidR="00754A03" w:rsidRPr="004F2F21" w:rsidRDefault="00754A03" w:rsidP="00754A03">
      <w:pPr>
        <w:pStyle w:val="ListParagraph"/>
        <w:numPr>
          <w:ilvl w:val="3"/>
          <w:numId w:val="1"/>
        </w:numPr>
        <w:rPr>
          <w:rStyle w:val="A7"/>
          <w:rFonts w:ascii="Arial" w:hAnsi="Arial" w:cs="Arial"/>
          <w:color w:val="auto"/>
          <w:sz w:val="20"/>
          <w:szCs w:val="20"/>
        </w:rPr>
      </w:pPr>
      <w:r w:rsidRPr="004F2F21">
        <w:rPr>
          <w:rStyle w:val="A7"/>
          <w:rFonts w:ascii="Arial" w:hAnsi="Arial" w:cs="Arial"/>
          <w:sz w:val="20"/>
          <w:szCs w:val="20"/>
        </w:rPr>
        <w:t>The media packs shall be potted into the enclosing frame with fire retardant polyurethane sealant.</w:t>
      </w:r>
    </w:p>
    <w:p w:rsidR="00754A03" w:rsidRPr="004F2F21" w:rsidRDefault="00754A03" w:rsidP="00754A03">
      <w:pPr>
        <w:pStyle w:val="ListParagraph"/>
        <w:numPr>
          <w:ilvl w:val="3"/>
          <w:numId w:val="1"/>
        </w:numPr>
        <w:rPr>
          <w:rFonts w:ascii="Arial" w:hAnsi="Arial" w:cs="Arial"/>
          <w:sz w:val="20"/>
          <w:szCs w:val="20"/>
        </w:rPr>
      </w:pPr>
      <w:r w:rsidRPr="004F2F21">
        <w:rPr>
          <w:rStyle w:val="A7"/>
          <w:rFonts w:ascii="Arial" w:hAnsi="Arial" w:cs="Arial"/>
          <w:sz w:val="20"/>
          <w:szCs w:val="20"/>
        </w:rPr>
        <w:t xml:space="preserve">An enclosing frame of anodized extruded aluminum shall form a rugged and durable enclosure. </w:t>
      </w:r>
    </w:p>
    <w:p w:rsidR="00754A03" w:rsidRPr="004F2F21" w:rsidRDefault="00754A03" w:rsidP="00754A03">
      <w:pPr>
        <w:pStyle w:val="ListParagraph"/>
        <w:numPr>
          <w:ilvl w:val="3"/>
          <w:numId w:val="1"/>
        </w:numPr>
        <w:rPr>
          <w:rStyle w:val="A7"/>
          <w:rFonts w:ascii="Arial" w:hAnsi="Arial" w:cs="Arial"/>
          <w:color w:val="auto"/>
          <w:sz w:val="20"/>
          <w:szCs w:val="20"/>
        </w:rPr>
      </w:pPr>
      <w:r w:rsidRPr="004F2F21">
        <w:rPr>
          <w:rStyle w:val="A7"/>
          <w:rFonts w:ascii="Arial" w:hAnsi="Arial" w:cs="Arial"/>
          <w:sz w:val="20"/>
          <w:szCs w:val="20"/>
        </w:rPr>
        <w:t>A poured-in-place seamless sealing gasket shall be included on the downstream side of the enclosing frame to form a positive seal upon installation.</w:t>
      </w:r>
    </w:p>
    <w:p w:rsidR="00754A03" w:rsidRPr="004F2F21" w:rsidRDefault="00754A03" w:rsidP="00754A03">
      <w:pPr>
        <w:pStyle w:val="ListParagraph"/>
        <w:numPr>
          <w:ilvl w:val="3"/>
          <w:numId w:val="1"/>
        </w:numPr>
        <w:rPr>
          <w:rStyle w:val="A7"/>
          <w:rFonts w:ascii="Arial" w:hAnsi="Arial" w:cs="Arial"/>
          <w:color w:val="auto"/>
          <w:sz w:val="20"/>
          <w:szCs w:val="20"/>
        </w:rPr>
      </w:pPr>
      <w:r w:rsidRPr="004F2F21">
        <w:rPr>
          <w:rStyle w:val="A7"/>
          <w:rFonts w:ascii="Arial" w:hAnsi="Arial" w:cs="Arial"/>
          <w:sz w:val="20"/>
          <w:szCs w:val="20"/>
        </w:rPr>
        <w:t xml:space="preserve"> - Filter efficiency at 0.3 micron shall be (95%, 99.99%, 99.999%)* when evaluated according to the IEST Recommended Practice for applicable type. Each filter shall be labeled as to tested performance.</w:t>
      </w:r>
    </w:p>
    <w:p w:rsidR="00754A03" w:rsidRPr="004F2F21" w:rsidRDefault="00754A03" w:rsidP="00754A03">
      <w:pPr>
        <w:pStyle w:val="ListParagraph"/>
        <w:numPr>
          <w:ilvl w:val="3"/>
          <w:numId w:val="1"/>
        </w:numPr>
        <w:rPr>
          <w:rStyle w:val="A7"/>
          <w:rFonts w:ascii="Arial" w:hAnsi="Arial" w:cs="Arial"/>
          <w:color w:val="auto"/>
          <w:sz w:val="20"/>
          <w:szCs w:val="20"/>
        </w:rPr>
      </w:pPr>
      <w:r w:rsidRPr="004F2F21">
        <w:rPr>
          <w:rStyle w:val="A7"/>
          <w:rFonts w:ascii="Arial" w:hAnsi="Arial" w:cs="Arial"/>
          <w:sz w:val="20"/>
          <w:szCs w:val="20"/>
        </w:rPr>
        <w:t xml:space="preserve">Initial resistance shall not exceed 1.0” </w:t>
      </w:r>
      <w:proofErr w:type="spellStart"/>
      <w:r w:rsidRPr="004F2F21">
        <w:rPr>
          <w:rStyle w:val="A7"/>
          <w:rFonts w:ascii="Arial" w:hAnsi="Arial" w:cs="Arial"/>
          <w:sz w:val="20"/>
          <w:szCs w:val="20"/>
        </w:rPr>
        <w:t>w.g</w:t>
      </w:r>
      <w:proofErr w:type="spellEnd"/>
      <w:r w:rsidRPr="004F2F21">
        <w:rPr>
          <w:rStyle w:val="A7"/>
          <w:rFonts w:ascii="Arial" w:hAnsi="Arial" w:cs="Arial"/>
          <w:sz w:val="20"/>
          <w:szCs w:val="20"/>
        </w:rPr>
        <w:t xml:space="preserve">. at rated capacity. (0.50” </w:t>
      </w:r>
      <w:proofErr w:type="spellStart"/>
      <w:r w:rsidRPr="004F2F21">
        <w:rPr>
          <w:rStyle w:val="A7"/>
          <w:rFonts w:ascii="Arial" w:hAnsi="Arial" w:cs="Arial"/>
          <w:sz w:val="20"/>
          <w:szCs w:val="20"/>
        </w:rPr>
        <w:t>w.g</w:t>
      </w:r>
      <w:proofErr w:type="spellEnd"/>
      <w:r w:rsidRPr="004F2F21">
        <w:rPr>
          <w:rStyle w:val="A7"/>
          <w:rFonts w:ascii="Arial" w:hAnsi="Arial" w:cs="Arial"/>
          <w:sz w:val="20"/>
          <w:szCs w:val="20"/>
        </w:rPr>
        <w:t>. for 95%)*.</w:t>
      </w:r>
    </w:p>
    <w:p w:rsidR="00754A03" w:rsidRPr="004F2F21" w:rsidRDefault="00754A03" w:rsidP="00754A03">
      <w:pPr>
        <w:pStyle w:val="ListParagraph"/>
        <w:numPr>
          <w:ilvl w:val="3"/>
          <w:numId w:val="1"/>
        </w:numPr>
        <w:rPr>
          <w:rStyle w:val="A7"/>
          <w:rFonts w:ascii="Arial" w:hAnsi="Arial" w:cs="Arial"/>
          <w:color w:val="auto"/>
          <w:sz w:val="20"/>
          <w:szCs w:val="20"/>
        </w:rPr>
      </w:pPr>
      <w:r w:rsidRPr="004F2F21">
        <w:rPr>
          <w:rStyle w:val="A7"/>
          <w:rFonts w:ascii="Arial" w:hAnsi="Arial" w:cs="Arial"/>
          <w:sz w:val="20"/>
          <w:szCs w:val="20"/>
        </w:rPr>
        <w:t>Filter must be listed as UL 586 and UL 900 per Underwriters Laboratories</w:t>
      </w:r>
    </w:p>
    <w:p w:rsidR="00754A03" w:rsidRPr="004F2F21" w:rsidRDefault="00754A03" w:rsidP="00754A03">
      <w:pPr>
        <w:pStyle w:val="ListParagraph"/>
        <w:numPr>
          <w:ilvl w:val="3"/>
          <w:numId w:val="1"/>
        </w:numPr>
        <w:rPr>
          <w:rStyle w:val="A7"/>
          <w:rFonts w:ascii="Arial" w:hAnsi="Arial" w:cs="Arial"/>
          <w:color w:val="auto"/>
          <w:sz w:val="20"/>
          <w:szCs w:val="20"/>
        </w:rPr>
      </w:pPr>
      <w:r w:rsidRPr="004F2F21">
        <w:rPr>
          <w:rStyle w:val="A7"/>
          <w:rFonts w:ascii="Arial" w:hAnsi="Arial" w:cs="Arial"/>
          <w:sz w:val="20"/>
          <w:szCs w:val="20"/>
        </w:rPr>
        <w:t>Manufacturer shall provide evidence of facility certification to ISO 9001:2008.</w:t>
      </w:r>
    </w:p>
    <w:p w:rsidR="002F1504" w:rsidRDefault="002F1504" w:rsidP="00754A03">
      <w:pPr>
        <w:pStyle w:val="ListParagraph"/>
        <w:numPr>
          <w:ilvl w:val="0"/>
          <w:numId w:val="1"/>
        </w:numPr>
        <w:rPr>
          <w:b/>
          <w:sz w:val="24"/>
        </w:rPr>
      </w:pPr>
      <w:r w:rsidRPr="002B1F90">
        <w:rPr>
          <w:b/>
          <w:sz w:val="24"/>
        </w:rPr>
        <w:t>Product Description</w:t>
      </w:r>
      <w:r w:rsidR="00271D20" w:rsidRPr="002B1F90">
        <w:rPr>
          <w:b/>
          <w:sz w:val="24"/>
        </w:rPr>
        <w:t>s</w:t>
      </w:r>
    </w:p>
    <w:p w:rsidR="00BC6399" w:rsidRPr="00121B0A" w:rsidRDefault="00BC6399" w:rsidP="00754A03">
      <w:pPr>
        <w:pStyle w:val="ListParagraph"/>
        <w:numPr>
          <w:ilvl w:val="1"/>
          <w:numId w:val="1"/>
        </w:numPr>
        <w:rPr>
          <w:b/>
          <w:sz w:val="24"/>
        </w:rPr>
      </w:pPr>
      <w:r w:rsidRPr="00E6688F">
        <w:rPr>
          <w:sz w:val="24"/>
        </w:rPr>
        <w:t>MERV 8 Pleated Air Filter</w:t>
      </w:r>
    </w:p>
    <w:p w:rsidR="00121B0A" w:rsidRPr="00E6688F" w:rsidRDefault="00121B0A" w:rsidP="00754A03">
      <w:pPr>
        <w:pStyle w:val="ListParagraph"/>
        <w:numPr>
          <w:ilvl w:val="1"/>
          <w:numId w:val="1"/>
        </w:numPr>
        <w:rPr>
          <w:b/>
          <w:sz w:val="24"/>
        </w:rPr>
      </w:pPr>
    </w:p>
    <w:p w:rsidR="00BC6399" w:rsidRPr="00BC6399" w:rsidRDefault="00BC6399" w:rsidP="00754A03">
      <w:pPr>
        <w:pStyle w:val="ListParagraph"/>
        <w:numPr>
          <w:ilvl w:val="2"/>
          <w:numId w:val="1"/>
        </w:numPr>
        <w:rPr>
          <w:b/>
          <w:sz w:val="24"/>
        </w:rPr>
      </w:pPr>
      <w:r w:rsidRPr="00BC6399">
        <w:rPr>
          <w:rFonts w:ascii="Arial" w:hAnsi="Arial" w:cs="Arial"/>
          <w:sz w:val="20"/>
          <w:szCs w:val="20"/>
        </w:rPr>
        <w:t xml:space="preserve">Product shall be </w:t>
      </w:r>
      <w:r w:rsidR="00FA0B60">
        <w:rPr>
          <w:rFonts w:ascii="Arial" w:hAnsi="Arial" w:cs="Arial"/>
          <w:sz w:val="20"/>
          <w:szCs w:val="20"/>
        </w:rPr>
        <w:t xml:space="preserve">Camfil </w:t>
      </w:r>
      <w:r w:rsidR="000E62C9">
        <w:rPr>
          <w:rFonts w:ascii="Arial" w:hAnsi="Arial" w:cs="Arial"/>
          <w:sz w:val="20"/>
          <w:szCs w:val="20"/>
        </w:rPr>
        <w:t>30/30 or equal.</w:t>
      </w:r>
    </w:p>
    <w:p w:rsidR="00BC6399" w:rsidRPr="00BC6399" w:rsidRDefault="00BC6399" w:rsidP="00754A03">
      <w:pPr>
        <w:pStyle w:val="ListParagraph"/>
        <w:numPr>
          <w:ilvl w:val="1"/>
          <w:numId w:val="1"/>
        </w:numPr>
        <w:rPr>
          <w:b/>
          <w:sz w:val="24"/>
        </w:rPr>
      </w:pPr>
      <w:r w:rsidRPr="00BC6399">
        <w:rPr>
          <w:rFonts w:ascii="Arial" w:hAnsi="Arial" w:cs="Arial"/>
          <w:sz w:val="20"/>
          <w:szCs w:val="20"/>
        </w:rPr>
        <w:t xml:space="preserve">MERV </w:t>
      </w:r>
      <w:r w:rsidR="002B42E6">
        <w:rPr>
          <w:rFonts w:ascii="Arial" w:hAnsi="Arial" w:cs="Arial"/>
          <w:sz w:val="20"/>
          <w:szCs w:val="20"/>
        </w:rPr>
        <w:t>11.13,</w:t>
      </w:r>
      <w:r>
        <w:rPr>
          <w:rFonts w:ascii="Arial" w:hAnsi="Arial" w:cs="Arial"/>
          <w:sz w:val="20"/>
          <w:szCs w:val="20"/>
        </w:rPr>
        <w:t>&amp;</w:t>
      </w:r>
      <w:r w:rsidR="002B42E6">
        <w:rPr>
          <w:rFonts w:ascii="Arial" w:hAnsi="Arial" w:cs="Arial"/>
          <w:sz w:val="20"/>
          <w:szCs w:val="20"/>
        </w:rPr>
        <w:t>14</w:t>
      </w:r>
      <w:r w:rsidRPr="00BC6399">
        <w:rPr>
          <w:rFonts w:ascii="Arial" w:hAnsi="Arial" w:cs="Arial"/>
          <w:sz w:val="20"/>
          <w:szCs w:val="20"/>
        </w:rPr>
        <w:t xml:space="preserve"> Non Support Pocket Filter</w:t>
      </w:r>
    </w:p>
    <w:p w:rsidR="00BC6399" w:rsidRPr="00963419" w:rsidRDefault="00BC6399" w:rsidP="00754A03">
      <w:pPr>
        <w:pStyle w:val="ListParagraph"/>
        <w:numPr>
          <w:ilvl w:val="2"/>
          <w:numId w:val="1"/>
        </w:numPr>
        <w:rPr>
          <w:b/>
          <w:sz w:val="24"/>
        </w:rPr>
      </w:pPr>
      <w:r>
        <w:rPr>
          <w:rFonts w:ascii="Arial" w:hAnsi="Arial" w:cs="Arial"/>
          <w:sz w:val="20"/>
          <w:szCs w:val="20"/>
        </w:rPr>
        <w:t xml:space="preserve">Product Shall be </w:t>
      </w:r>
      <w:r w:rsidR="00FA0B60">
        <w:rPr>
          <w:rFonts w:ascii="Arial" w:hAnsi="Arial" w:cs="Arial"/>
          <w:sz w:val="20"/>
          <w:szCs w:val="20"/>
        </w:rPr>
        <w:t xml:space="preserve">Camfil </w:t>
      </w:r>
      <w:r w:rsidR="000E62C9">
        <w:rPr>
          <w:rFonts w:ascii="Arial" w:hAnsi="Arial" w:cs="Arial"/>
          <w:sz w:val="20"/>
          <w:szCs w:val="20"/>
        </w:rPr>
        <w:t>Hi-Flo ES or equal</w:t>
      </w:r>
    </w:p>
    <w:p w:rsidR="00963419" w:rsidRPr="001B0231" w:rsidRDefault="00963419" w:rsidP="00754A03">
      <w:pPr>
        <w:pStyle w:val="ListParagraph"/>
        <w:numPr>
          <w:ilvl w:val="1"/>
          <w:numId w:val="1"/>
        </w:numPr>
        <w:rPr>
          <w:sz w:val="24"/>
        </w:rPr>
      </w:pPr>
      <w:r w:rsidRPr="001B0231">
        <w:rPr>
          <w:sz w:val="24"/>
        </w:rPr>
        <w:t xml:space="preserve">Supported Rigid </w:t>
      </w:r>
      <w:r w:rsidR="002B42E6">
        <w:rPr>
          <w:sz w:val="24"/>
        </w:rPr>
        <w:t xml:space="preserve">V Bank </w:t>
      </w:r>
      <w:r w:rsidRPr="001B0231">
        <w:rPr>
          <w:sz w:val="24"/>
        </w:rPr>
        <w:t>MERV 11,13,&amp;14 Filter</w:t>
      </w:r>
    </w:p>
    <w:p w:rsidR="00271D20" w:rsidRPr="00A269C3" w:rsidRDefault="00963419" w:rsidP="00754A03">
      <w:pPr>
        <w:pStyle w:val="ListParagraph"/>
        <w:numPr>
          <w:ilvl w:val="2"/>
          <w:numId w:val="1"/>
        </w:numPr>
        <w:rPr>
          <w:b/>
          <w:sz w:val="24"/>
        </w:rPr>
      </w:pPr>
      <w:r w:rsidRPr="00963419">
        <w:rPr>
          <w:rFonts w:ascii="Arial" w:hAnsi="Arial" w:cs="Arial"/>
          <w:kern w:val="28"/>
          <w:sz w:val="20"/>
          <w:szCs w:val="20"/>
        </w:rPr>
        <w:t xml:space="preserve">Filters shall be </w:t>
      </w:r>
      <w:proofErr w:type="spellStart"/>
      <w:r w:rsidR="00FA0B60">
        <w:rPr>
          <w:rFonts w:ascii="Arial" w:hAnsi="Arial" w:cs="Arial"/>
          <w:kern w:val="28"/>
          <w:sz w:val="20"/>
          <w:szCs w:val="20"/>
        </w:rPr>
        <w:t>Camfil</w:t>
      </w:r>
      <w:proofErr w:type="spellEnd"/>
      <w:r w:rsidR="000E62C9">
        <w:rPr>
          <w:rFonts w:ascii="Arial" w:hAnsi="Arial" w:cs="Arial"/>
          <w:kern w:val="28"/>
          <w:sz w:val="20"/>
          <w:szCs w:val="20"/>
        </w:rPr>
        <w:t xml:space="preserve"> </w:t>
      </w:r>
      <w:proofErr w:type="spellStart"/>
      <w:r w:rsidR="000E62C9">
        <w:rPr>
          <w:rFonts w:ascii="Arial" w:hAnsi="Arial" w:cs="Arial"/>
          <w:kern w:val="28"/>
          <w:sz w:val="20"/>
          <w:szCs w:val="20"/>
        </w:rPr>
        <w:t>Durafil</w:t>
      </w:r>
      <w:proofErr w:type="spellEnd"/>
      <w:r w:rsidR="000E62C9">
        <w:rPr>
          <w:rFonts w:ascii="Arial" w:hAnsi="Arial" w:cs="Arial"/>
          <w:kern w:val="28"/>
          <w:sz w:val="20"/>
          <w:szCs w:val="20"/>
        </w:rPr>
        <w:t xml:space="preserve"> ES or equal</w:t>
      </w:r>
    </w:p>
    <w:p w:rsidR="00A269C3" w:rsidRPr="00AC1094" w:rsidRDefault="00A269C3" w:rsidP="00A269C3">
      <w:pPr>
        <w:pStyle w:val="ListParagraph"/>
        <w:numPr>
          <w:ilvl w:val="1"/>
          <w:numId w:val="1"/>
        </w:numPr>
        <w:rPr>
          <w:b/>
          <w:sz w:val="24"/>
        </w:rPr>
      </w:pPr>
      <w:r>
        <w:rPr>
          <w:rFonts w:ascii="Arial" w:hAnsi="Arial" w:cs="Arial"/>
          <w:sz w:val="20"/>
          <w:szCs w:val="20"/>
        </w:rPr>
        <w:t>HEPA Filter 2400 CFM V configuration</w:t>
      </w:r>
    </w:p>
    <w:p w:rsidR="000E62C9" w:rsidRDefault="00A269C3" w:rsidP="000E62C9">
      <w:pPr>
        <w:pStyle w:val="ListParagraph"/>
        <w:numPr>
          <w:ilvl w:val="2"/>
          <w:numId w:val="1"/>
        </w:numPr>
        <w:rPr>
          <w:rFonts w:ascii="Arial" w:hAnsi="Arial" w:cs="Arial"/>
          <w:sz w:val="20"/>
          <w:szCs w:val="20"/>
        </w:rPr>
      </w:pPr>
      <w:r w:rsidRPr="00A269C3">
        <w:rPr>
          <w:rFonts w:ascii="Arial" w:hAnsi="Arial" w:cs="Arial"/>
          <w:sz w:val="20"/>
          <w:szCs w:val="20"/>
        </w:rPr>
        <w:t>Camfil Fil</w:t>
      </w:r>
      <w:r w:rsidR="000E62C9">
        <w:rPr>
          <w:rFonts w:ascii="Arial" w:hAnsi="Arial" w:cs="Arial"/>
          <w:sz w:val="20"/>
          <w:szCs w:val="20"/>
        </w:rPr>
        <w:t>tra 2000 2400 CFM or equal</w:t>
      </w:r>
    </w:p>
    <w:p w:rsidR="000E62C9" w:rsidRPr="000E62C9" w:rsidRDefault="000E62C9" w:rsidP="000E62C9">
      <w:pPr>
        <w:pStyle w:val="ListParagraph"/>
        <w:numPr>
          <w:ilvl w:val="1"/>
          <w:numId w:val="1"/>
        </w:numPr>
        <w:rPr>
          <w:rFonts w:ascii="Arial" w:hAnsi="Arial" w:cs="Arial"/>
          <w:sz w:val="20"/>
          <w:szCs w:val="20"/>
        </w:rPr>
      </w:pPr>
      <w:r>
        <w:rPr>
          <w:rFonts w:ascii="Arial" w:hAnsi="Arial" w:cs="Arial"/>
          <w:sz w:val="20"/>
          <w:szCs w:val="20"/>
        </w:rPr>
        <w:t xml:space="preserve">Substitutions: All substitutions must </w:t>
      </w:r>
      <w:r w:rsidR="00A456DD">
        <w:rPr>
          <w:rFonts w:ascii="Arial" w:hAnsi="Arial" w:cs="Arial"/>
          <w:sz w:val="20"/>
          <w:szCs w:val="20"/>
        </w:rPr>
        <w:t>be approved</w:t>
      </w:r>
      <w:r>
        <w:rPr>
          <w:rFonts w:ascii="Arial" w:hAnsi="Arial" w:cs="Arial"/>
          <w:sz w:val="20"/>
          <w:szCs w:val="20"/>
        </w:rPr>
        <w:t xml:space="preserve"> in writing by Ameristar Engineering prior to bidding. A written explanation and submission of all testing, documents and justifications must be submitted 2 weeks prior to bidding. Deviations from performance specifications and service requirements will cause immediate disqualification of substitutions</w:t>
      </w:r>
      <w:r w:rsidR="00A456DD">
        <w:rPr>
          <w:rFonts w:ascii="Arial" w:hAnsi="Arial" w:cs="Arial"/>
          <w:sz w:val="20"/>
          <w:szCs w:val="20"/>
        </w:rPr>
        <w:t>.</w:t>
      </w:r>
      <w:r>
        <w:rPr>
          <w:rFonts w:ascii="Arial" w:hAnsi="Arial" w:cs="Arial"/>
          <w:sz w:val="20"/>
          <w:szCs w:val="20"/>
        </w:rPr>
        <w:t xml:space="preserve"> </w:t>
      </w:r>
      <w:r w:rsidR="00A456DD">
        <w:rPr>
          <w:rFonts w:ascii="Arial" w:hAnsi="Arial" w:cs="Arial"/>
          <w:sz w:val="20"/>
          <w:szCs w:val="20"/>
        </w:rPr>
        <w:t xml:space="preserve">Ameristar reserves the exclusive right to deny or approve substitutions. Submissions will be evaluated on completeness of submissions as well as the substitutions ability to meet the specific criterion as outlined in this document.    </w:t>
      </w:r>
    </w:p>
    <w:p w:rsidR="002F1504" w:rsidRDefault="002F1504" w:rsidP="00754A03">
      <w:pPr>
        <w:pStyle w:val="ListParagraph"/>
        <w:numPr>
          <w:ilvl w:val="0"/>
          <w:numId w:val="1"/>
        </w:numPr>
        <w:rPr>
          <w:b/>
          <w:sz w:val="24"/>
        </w:rPr>
      </w:pPr>
      <w:r w:rsidRPr="002B1F90">
        <w:rPr>
          <w:b/>
          <w:sz w:val="24"/>
        </w:rPr>
        <w:t>Execution</w:t>
      </w:r>
    </w:p>
    <w:p w:rsidR="00561948" w:rsidRPr="00561948" w:rsidRDefault="00561948" w:rsidP="00754A03">
      <w:pPr>
        <w:pStyle w:val="ListParagraph"/>
        <w:numPr>
          <w:ilvl w:val="1"/>
          <w:numId w:val="1"/>
        </w:numPr>
        <w:rPr>
          <w:rFonts w:ascii="Arial" w:hAnsi="Arial" w:cs="Arial"/>
          <w:b/>
          <w:sz w:val="20"/>
          <w:szCs w:val="20"/>
        </w:rPr>
      </w:pPr>
      <w:r w:rsidRPr="00561948">
        <w:rPr>
          <w:rFonts w:ascii="Arial" w:hAnsi="Arial" w:cs="Arial"/>
          <w:sz w:val="20"/>
          <w:szCs w:val="20"/>
        </w:rPr>
        <w:t>Service Enhancement Plan</w:t>
      </w:r>
    </w:p>
    <w:p w:rsidR="00561948" w:rsidRPr="00561948" w:rsidRDefault="00561948" w:rsidP="00754A03">
      <w:pPr>
        <w:pStyle w:val="ListParagraph"/>
        <w:numPr>
          <w:ilvl w:val="2"/>
          <w:numId w:val="1"/>
        </w:numPr>
        <w:rPr>
          <w:rFonts w:ascii="Arial" w:hAnsi="Arial" w:cs="Arial"/>
          <w:b/>
          <w:sz w:val="24"/>
        </w:rPr>
      </w:pPr>
      <w:r w:rsidRPr="00561948">
        <w:rPr>
          <w:rFonts w:ascii="Arial" w:hAnsi="Arial" w:cs="Arial"/>
          <w:i/>
          <w:sz w:val="20"/>
        </w:rPr>
        <w:t>Filter test bank trials will begin to establish validity of recommendations and appropriateness of changes relative to corporate quality standards.</w:t>
      </w:r>
    </w:p>
    <w:p w:rsidR="00561948" w:rsidRPr="00561948" w:rsidRDefault="00FA0B60" w:rsidP="00754A03">
      <w:pPr>
        <w:pStyle w:val="ListParagraph"/>
        <w:numPr>
          <w:ilvl w:val="2"/>
          <w:numId w:val="1"/>
        </w:numPr>
        <w:rPr>
          <w:rFonts w:ascii="Arial" w:hAnsi="Arial" w:cs="Arial"/>
          <w:sz w:val="24"/>
        </w:rPr>
      </w:pPr>
      <w:r>
        <w:rPr>
          <w:rFonts w:ascii="Arial" w:hAnsi="Arial" w:cs="Arial"/>
          <w:sz w:val="20"/>
        </w:rPr>
        <w:t>Filter Manufacturer</w:t>
      </w:r>
      <w:r w:rsidR="00561948" w:rsidRPr="00561948">
        <w:rPr>
          <w:rFonts w:ascii="Arial" w:hAnsi="Arial" w:cs="Arial"/>
          <w:sz w:val="20"/>
        </w:rPr>
        <w:t xml:space="preserve"> </w:t>
      </w:r>
      <w:r w:rsidR="00BA5039">
        <w:rPr>
          <w:rFonts w:ascii="Arial" w:hAnsi="Arial" w:cs="Arial"/>
          <w:sz w:val="20"/>
        </w:rPr>
        <w:t xml:space="preserve">is required to test filters using </w:t>
      </w:r>
      <w:r w:rsidR="00BA5039">
        <w:rPr>
          <w:rFonts w:ascii="Arial" w:hAnsi="Arial" w:cs="Arial"/>
          <w:bCs/>
          <w:color w:val="212120"/>
          <w:kern w:val="28"/>
          <w:sz w:val="20"/>
          <w:szCs w:val="20"/>
        </w:rPr>
        <w:t xml:space="preserve">a portable stand alone testing device capable of testing air filter pressure drop and measuring electrical usage in KWH. </w:t>
      </w:r>
      <w:r w:rsidR="00BA5039" w:rsidRPr="006116A1">
        <w:rPr>
          <w:rFonts w:ascii="Arial" w:hAnsi="Arial" w:cs="Arial"/>
          <w:bCs/>
          <w:i/>
          <w:color w:val="212120"/>
          <w:kern w:val="28"/>
          <w:sz w:val="20"/>
          <w:szCs w:val="20"/>
        </w:rPr>
        <w:t>(Hand held and installed metering devices are not acceptable)</w:t>
      </w:r>
      <w:r w:rsidR="00561948" w:rsidRPr="00561948">
        <w:rPr>
          <w:rFonts w:ascii="Arial" w:hAnsi="Arial" w:cs="Arial"/>
          <w:sz w:val="20"/>
        </w:rPr>
        <w:t>.</w:t>
      </w:r>
    </w:p>
    <w:p w:rsidR="00561948" w:rsidRPr="00561948" w:rsidRDefault="00561948" w:rsidP="00754A03">
      <w:pPr>
        <w:pStyle w:val="ListParagraph"/>
        <w:numPr>
          <w:ilvl w:val="2"/>
          <w:numId w:val="1"/>
        </w:numPr>
        <w:rPr>
          <w:rFonts w:ascii="Arial" w:hAnsi="Arial" w:cs="Arial"/>
          <w:sz w:val="24"/>
        </w:rPr>
      </w:pPr>
      <w:r w:rsidRPr="00561948">
        <w:rPr>
          <w:rFonts w:ascii="Arial" w:hAnsi="Arial" w:cs="Arial"/>
          <w:sz w:val="20"/>
        </w:rPr>
        <w:t xml:space="preserve">Cost Savings Data and reports will be accumulated into a local and corporate structure reviewed and approved by The </w:t>
      </w:r>
      <w:r w:rsidR="00FB1063" w:rsidRPr="00FB1063">
        <w:rPr>
          <w:rFonts w:ascii="Arial" w:hAnsi="Arial" w:cs="Arial"/>
          <w:i/>
          <w:sz w:val="20"/>
        </w:rPr>
        <w:t>(Customer Name)</w:t>
      </w:r>
      <w:r w:rsidRPr="00561948">
        <w:rPr>
          <w:rFonts w:ascii="Arial" w:hAnsi="Arial" w:cs="Arial"/>
          <w:sz w:val="20"/>
        </w:rPr>
        <w:t xml:space="preserve">. </w:t>
      </w:r>
    </w:p>
    <w:p w:rsidR="00561948" w:rsidRPr="00561948" w:rsidRDefault="00561948" w:rsidP="00754A03">
      <w:pPr>
        <w:pStyle w:val="ListParagraph"/>
        <w:numPr>
          <w:ilvl w:val="2"/>
          <w:numId w:val="1"/>
        </w:numPr>
        <w:rPr>
          <w:rFonts w:ascii="Arial" w:hAnsi="Arial" w:cs="Arial"/>
          <w:sz w:val="24"/>
        </w:rPr>
      </w:pPr>
      <w:r w:rsidRPr="00561948">
        <w:rPr>
          <w:rFonts w:ascii="Arial" w:hAnsi="Arial" w:cs="Arial"/>
          <w:sz w:val="20"/>
        </w:rPr>
        <w:t xml:space="preserve">Cost Savings will be expected to remain “continuous” throughout the remaining life of the relationship between </w:t>
      </w:r>
      <w:r w:rsidR="00FA0B60">
        <w:rPr>
          <w:rFonts w:ascii="Arial" w:hAnsi="Arial" w:cs="Arial"/>
          <w:sz w:val="20"/>
        </w:rPr>
        <w:t>Filter Manufacturer</w:t>
      </w:r>
      <w:r w:rsidRPr="00561948">
        <w:rPr>
          <w:rFonts w:ascii="Arial" w:hAnsi="Arial" w:cs="Arial"/>
          <w:sz w:val="20"/>
        </w:rPr>
        <w:t xml:space="preserve"> and </w:t>
      </w:r>
      <w:proofErr w:type="gramStart"/>
      <w:r w:rsidRPr="00561948">
        <w:rPr>
          <w:rFonts w:ascii="Arial" w:hAnsi="Arial" w:cs="Arial"/>
          <w:sz w:val="20"/>
        </w:rPr>
        <w:t>The</w:t>
      </w:r>
      <w:proofErr w:type="gramEnd"/>
      <w:r w:rsidRPr="00561948">
        <w:rPr>
          <w:rFonts w:ascii="Arial" w:hAnsi="Arial" w:cs="Arial"/>
          <w:sz w:val="20"/>
        </w:rPr>
        <w:t xml:space="preserve"> </w:t>
      </w:r>
      <w:r w:rsidR="00FB1063" w:rsidRPr="00FB1063">
        <w:rPr>
          <w:rFonts w:ascii="Arial" w:hAnsi="Arial" w:cs="Arial"/>
          <w:i/>
          <w:sz w:val="20"/>
        </w:rPr>
        <w:t>(Customer Name)</w:t>
      </w:r>
      <w:r w:rsidR="00A456DD">
        <w:rPr>
          <w:rFonts w:ascii="Arial" w:hAnsi="Arial" w:cs="Arial"/>
          <w:sz w:val="20"/>
        </w:rPr>
        <w:t>.</w:t>
      </w:r>
      <w:r w:rsidRPr="00561948">
        <w:rPr>
          <w:rFonts w:ascii="Arial" w:hAnsi="Arial" w:cs="Arial"/>
          <w:sz w:val="20"/>
        </w:rPr>
        <w:t xml:space="preserve"> – Reporting of ongoing cost savings are to be provided every 3rd week of January and 3rd week of July each year of contract</w:t>
      </w:r>
    </w:p>
    <w:p w:rsidR="00561948" w:rsidRPr="00561948" w:rsidRDefault="00A456DD" w:rsidP="00754A03">
      <w:pPr>
        <w:pStyle w:val="ListParagraph"/>
        <w:numPr>
          <w:ilvl w:val="2"/>
          <w:numId w:val="1"/>
        </w:numPr>
        <w:rPr>
          <w:rFonts w:ascii="Arial" w:hAnsi="Arial" w:cs="Arial"/>
          <w:sz w:val="24"/>
        </w:rPr>
      </w:pPr>
      <w:r>
        <w:rPr>
          <w:rFonts w:ascii="Arial" w:hAnsi="Arial" w:cs="Arial"/>
          <w:sz w:val="20"/>
        </w:rPr>
        <w:t xml:space="preserve">Total Filter Management- </w:t>
      </w:r>
      <w:r w:rsidR="00561948" w:rsidRPr="00561948">
        <w:rPr>
          <w:rFonts w:ascii="Arial" w:hAnsi="Arial" w:cs="Arial"/>
          <w:sz w:val="20"/>
        </w:rPr>
        <w:t xml:space="preserve">As part of a filter contract </w:t>
      </w:r>
      <w:r w:rsidR="00FA0B60">
        <w:rPr>
          <w:rFonts w:ascii="Arial" w:hAnsi="Arial" w:cs="Arial"/>
          <w:sz w:val="20"/>
        </w:rPr>
        <w:t>Filter Manufacturer</w:t>
      </w:r>
      <w:r w:rsidR="00561948" w:rsidRPr="00561948">
        <w:rPr>
          <w:rFonts w:ascii="Arial" w:hAnsi="Arial" w:cs="Arial"/>
          <w:sz w:val="20"/>
        </w:rPr>
        <w:t xml:space="preserve"> and the Local </w:t>
      </w:r>
      <w:r w:rsidR="00FA0B60">
        <w:rPr>
          <w:rFonts w:ascii="Arial" w:hAnsi="Arial" w:cs="Arial"/>
          <w:sz w:val="20"/>
        </w:rPr>
        <w:t>Filter Manufacturer</w:t>
      </w:r>
      <w:r>
        <w:rPr>
          <w:rFonts w:ascii="Arial" w:hAnsi="Arial" w:cs="Arial"/>
          <w:sz w:val="20"/>
        </w:rPr>
        <w:t xml:space="preserve"> Distributor will agree </w:t>
      </w:r>
      <w:r w:rsidR="00561948" w:rsidRPr="00561948">
        <w:rPr>
          <w:rFonts w:ascii="Arial" w:hAnsi="Arial" w:cs="Arial"/>
          <w:sz w:val="20"/>
        </w:rPr>
        <w:t xml:space="preserve">to meet with </w:t>
      </w:r>
      <w:r w:rsidR="00FB1063" w:rsidRPr="00FB1063">
        <w:rPr>
          <w:rFonts w:ascii="Arial" w:hAnsi="Arial" w:cs="Arial"/>
          <w:i/>
          <w:sz w:val="20"/>
        </w:rPr>
        <w:t>(Customer Name)</w:t>
      </w:r>
      <w:r>
        <w:rPr>
          <w:rFonts w:ascii="Arial" w:hAnsi="Arial" w:cs="Arial"/>
          <w:sz w:val="20"/>
        </w:rPr>
        <w:t>.</w:t>
      </w:r>
      <w:r w:rsidR="00561948" w:rsidRPr="00561948">
        <w:rPr>
          <w:rFonts w:ascii="Arial" w:hAnsi="Arial" w:cs="Arial"/>
          <w:sz w:val="20"/>
        </w:rPr>
        <w:t xml:space="preserve"> </w:t>
      </w:r>
      <w:r w:rsidRPr="00561948">
        <w:rPr>
          <w:rFonts w:ascii="Arial" w:hAnsi="Arial" w:cs="Arial"/>
          <w:sz w:val="20"/>
        </w:rPr>
        <w:t>Maintenance</w:t>
      </w:r>
      <w:r w:rsidR="00561948" w:rsidRPr="00561948">
        <w:rPr>
          <w:rFonts w:ascii="Arial" w:hAnsi="Arial" w:cs="Arial"/>
          <w:sz w:val="20"/>
        </w:rPr>
        <w:t xml:space="preserve"> to establish a Total Filter Management program which will allow The </w:t>
      </w:r>
      <w:r w:rsidR="00FB1063" w:rsidRPr="00FB1063">
        <w:rPr>
          <w:rFonts w:ascii="Arial" w:hAnsi="Arial" w:cs="Arial"/>
          <w:i/>
          <w:sz w:val="20"/>
        </w:rPr>
        <w:t>(Customer Name)</w:t>
      </w:r>
      <w:r>
        <w:rPr>
          <w:rFonts w:ascii="Arial" w:hAnsi="Arial" w:cs="Arial"/>
          <w:sz w:val="20"/>
        </w:rPr>
        <w:t xml:space="preserve"> to receive filters on </w:t>
      </w:r>
      <w:proofErr w:type="gramStart"/>
      <w:r>
        <w:rPr>
          <w:rFonts w:ascii="Arial" w:hAnsi="Arial" w:cs="Arial"/>
          <w:sz w:val="20"/>
        </w:rPr>
        <w:t xml:space="preserve">an </w:t>
      </w:r>
      <w:r w:rsidR="00561948" w:rsidRPr="00561948">
        <w:rPr>
          <w:rFonts w:ascii="Arial" w:hAnsi="Arial" w:cs="Arial"/>
          <w:sz w:val="20"/>
        </w:rPr>
        <w:t>establish</w:t>
      </w:r>
      <w:proofErr w:type="gramEnd"/>
      <w:r w:rsidR="00561948" w:rsidRPr="00561948">
        <w:rPr>
          <w:rFonts w:ascii="Arial" w:hAnsi="Arial" w:cs="Arial"/>
          <w:sz w:val="20"/>
        </w:rPr>
        <w:t xml:space="preserve"> and planned basis. The Total Filter Management Program is to include but is not limited to:</w:t>
      </w:r>
    </w:p>
    <w:p w:rsidR="00561948" w:rsidRPr="00561948" w:rsidRDefault="00561948" w:rsidP="00754A03">
      <w:pPr>
        <w:pStyle w:val="ListParagraph"/>
        <w:numPr>
          <w:ilvl w:val="3"/>
          <w:numId w:val="1"/>
        </w:numPr>
        <w:rPr>
          <w:rFonts w:ascii="Arial" w:hAnsi="Arial" w:cs="Arial"/>
          <w:sz w:val="24"/>
        </w:rPr>
      </w:pPr>
      <w:r w:rsidRPr="00561948">
        <w:rPr>
          <w:rFonts w:ascii="Arial" w:hAnsi="Arial" w:cs="Arial"/>
          <w:sz w:val="20"/>
        </w:rPr>
        <w:t>Complete HVAC surveys to establish filter counts for all units.</w:t>
      </w:r>
    </w:p>
    <w:p w:rsidR="00561948" w:rsidRPr="00561948" w:rsidRDefault="00561948" w:rsidP="00754A03">
      <w:pPr>
        <w:pStyle w:val="ListParagraph"/>
        <w:numPr>
          <w:ilvl w:val="3"/>
          <w:numId w:val="1"/>
        </w:numPr>
        <w:rPr>
          <w:rFonts w:ascii="Arial" w:hAnsi="Arial" w:cs="Arial"/>
          <w:sz w:val="24"/>
        </w:rPr>
      </w:pPr>
      <w:r w:rsidRPr="00561948">
        <w:rPr>
          <w:rFonts w:ascii="Arial" w:hAnsi="Arial" w:cs="Arial"/>
          <w:sz w:val="20"/>
        </w:rPr>
        <w:t xml:space="preserve">Filters deliveries coordinated with maintenance schedules. </w:t>
      </w:r>
    </w:p>
    <w:p w:rsidR="00561948" w:rsidRPr="00561948" w:rsidRDefault="00561948" w:rsidP="00754A03">
      <w:pPr>
        <w:pStyle w:val="ListParagraph"/>
        <w:numPr>
          <w:ilvl w:val="3"/>
          <w:numId w:val="1"/>
        </w:numPr>
        <w:rPr>
          <w:rFonts w:ascii="Arial" w:hAnsi="Arial" w:cs="Arial"/>
          <w:sz w:val="24"/>
        </w:rPr>
      </w:pPr>
      <w:r w:rsidRPr="00561948">
        <w:rPr>
          <w:rFonts w:ascii="Arial" w:hAnsi="Arial" w:cs="Arial"/>
          <w:sz w:val="20"/>
        </w:rPr>
        <w:t>Bi-Monthly meeting to review T.F.M. effectiveness.</w:t>
      </w:r>
    </w:p>
    <w:p w:rsidR="00561948" w:rsidRPr="00561948" w:rsidRDefault="00561948" w:rsidP="00754A03">
      <w:pPr>
        <w:pStyle w:val="ListParagraph"/>
        <w:numPr>
          <w:ilvl w:val="3"/>
          <w:numId w:val="1"/>
        </w:numPr>
        <w:ind w:left="3600" w:hanging="1440"/>
        <w:rPr>
          <w:rFonts w:ascii="Arial" w:hAnsi="Arial" w:cs="Arial"/>
          <w:sz w:val="24"/>
        </w:rPr>
      </w:pPr>
      <w:r w:rsidRPr="00561948">
        <w:rPr>
          <w:rFonts w:ascii="Arial" w:hAnsi="Arial" w:cs="Arial"/>
          <w:sz w:val="20"/>
        </w:rPr>
        <w:t>Order entry, delivery, local service support, product testing.</w:t>
      </w:r>
    </w:p>
    <w:p w:rsidR="00561948" w:rsidRPr="00561948" w:rsidRDefault="00561948" w:rsidP="00754A03">
      <w:pPr>
        <w:pStyle w:val="ListParagraph"/>
        <w:numPr>
          <w:ilvl w:val="3"/>
          <w:numId w:val="1"/>
        </w:numPr>
        <w:ind w:left="3600" w:hanging="1440"/>
        <w:rPr>
          <w:rFonts w:ascii="Arial" w:hAnsi="Arial" w:cs="Arial"/>
          <w:sz w:val="24"/>
        </w:rPr>
      </w:pPr>
      <w:r w:rsidRPr="00561948">
        <w:rPr>
          <w:rFonts w:ascii="Arial" w:hAnsi="Arial" w:cs="Arial"/>
          <w:sz w:val="20"/>
        </w:rPr>
        <w:t>Detailed Cost savings analysis</w:t>
      </w:r>
    </w:p>
    <w:p w:rsidR="00561948" w:rsidRPr="00FA0B60" w:rsidRDefault="00561948" w:rsidP="00754A03">
      <w:pPr>
        <w:pStyle w:val="ListParagraph"/>
        <w:numPr>
          <w:ilvl w:val="3"/>
          <w:numId w:val="1"/>
        </w:numPr>
        <w:ind w:left="3600" w:hanging="1440"/>
        <w:rPr>
          <w:rFonts w:ascii="Arial" w:hAnsi="Arial" w:cs="Arial"/>
          <w:sz w:val="24"/>
        </w:rPr>
      </w:pPr>
      <w:r w:rsidRPr="00561948">
        <w:rPr>
          <w:rFonts w:ascii="Arial" w:hAnsi="Arial" w:cs="Arial"/>
          <w:sz w:val="20"/>
        </w:rPr>
        <w:t xml:space="preserve">Changes and modifications will updated and communicated at all levels via </w:t>
      </w:r>
      <w:r w:rsidR="00FA0B60">
        <w:rPr>
          <w:rFonts w:ascii="Arial" w:hAnsi="Arial" w:cs="Arial"/>
          <w:sz w:val="20"/>
        </w:rPr>
        <w:t>Filter Manufacturer</w:t>
      </w:r>
      <w:r w:rsidRPr="00561948">
        <w:rPr>
          <w:rFonts w:ascii="Arial" w:hAnsi="Arial" w:cs="Arial"/>
          <w:sz w:val="20"/>
        </w:rPr>
        <w:t xml:space="preserve"> National Accounts – on going </w:t>
      </w:r>
    </w:p>
    <w:p w:rsidR="00561948" w:rsidRPr="00FA0B60" w:rsidRDefault="00561948" w:rsidP="00754A03">
      <w:pPr>
        <w:pStyle w:val="ListParagraph"/>
        <w:numPr>
          <w:ilvl w:val="3"/>
          <w:numId w:val="1"/>
        </w:numPr>
        <w:ind w:left="3600" w:hanging="1440"/>
        <w:rPr>
          <w:rFonts w:ascii="Arial" w:hAnsi="Arial" w:cs="Arial"/>
          <w:sz w:val="24"/>
        </w:rPr>
      </w:pPr>
      <w:r w:rsidRPr="00FA0B60">
        <w:rPr>
          <w:rFonts w:ascii="Arial" w:hAnsi="Arial" w:cs="Arial"/>
          <w:sz w:val="20"/>
          <w:szCs w:val="20"/>
        </w:rPr>
        <w:t>Order Entry, Fulfillment, Tracking, and  Reporting</w:t>
      </w:r>
    </w:p>
    <w:p w:rsidR="00561948" w:rsidRPr="00561948" w:rsidRDefault="00FA0B60" w:rsidP="00754A03">
      <w:pPr>
        <w:pStyle w:val="ListParagraph"/>
        <w:numPr>
          <w:ilvl w:val="2"/>
          <w:numId w:val="1"/>
        </w:numPr>
        <w:rPr>
          <w:rFonts w:ascii="Arial" w:hAnsi="Arial" w:cs="Arial"/>
          <w:sz w:val="20"/>
          <w:szCs w:val="20"/>
        </w:rPr>
      </w:pPr>
      <w:r>
        <w:rPr>
          <w:rFonts w:ascii="Arial" w:hAnsi="Arial" w:cs="Arial"/>
          <w:sz w:val="20"/>
        </w:rPr>
        <w:t>Filter Manufacturer</w:t>
      </w:r>
      <w:r w:rsidR="00561948" w:rsidRPr="00561948">
        <w:rPr>
          <w:rFonts w:ascii="Arial" w:hAnsi="Arial" w:cs="Arial"/>
          <w:sz w:val="20"/>
        </w:rPr>
        <w:t xml:space="preserve"> will provide a single source syste</w:t>
      </w:r>
      <w:r w:rsidR="00561948">
        <w:rPr>
          <w:rFonts w:ascii="Arial" w:hAnsi="Arial" w:cs="Arial"/>
          <w:sz w:val="20"/>
        </w:rPr>
        <w:t>m for administering of ordering,</w:t>
      </w:r>
      <w:r w:rsidR="00561948" w:rsidRPr="00561948">
        <w:rPr>
          <w:rFonts w:ascii="Arial" w:hAnsi="Arial" w:cs="Arial"/>
          <w:sz w:val="20"/>
        </w:rPr>
        <w:t xml:space="preserve"> billing, order tracking, and quarterly spend reporting.  </w:t>
      </w:r>
    </w:p>
    <w:p w:rsidR="00561948" w:rsidRPr="00561948" w:rsidRDefault="00561948" w:rsidP="00754A03">
      <w:pPr>
        <w:pStyle w:val="ListParagraph"/>
        <w:numPr>
          <w:ilvl w:val="2"/>
          <w:numId w:val="1"/>
        </w:numPr>
        <w:rPr>
          <w:rFonts w:ascii="Arial" w:hAnsi="Arial" w:cs="Arial"/>
          <w:sz w:val="20"/>
          <w:szCs w:val="20"/>
        </w:rPr>
      </w:pPr>
      <w:r w:rsidRPr="00561948">
        <w:rPr>
          <w:rFonts w:ascii="Arial" w:hAnsi="Arial" w:cs="Arial"/>
          <w:sz w:val="20"/>
        </w:rPr>
        <w:t xml:space="preserve">Local service requirements will be provided by a local stocking authorized </w:t>
      </w:r>
      <w:r w:rsidR="00FA0B60">
        <w:rPr>
          <w:rFonts w:ascii="Arial" w:hAnsi="Arial" w:cs="Arial"/>
          <w:sz w:val="20"/>
        </w:rPr>
        <w:t>D</w:t>
      </w:r>
      <w:r w:rsidRPr="00561948">
        <w:rPr>
          <w:rFonts w:ascii="Arial" w:hAnsi="Arial" w:cs="Arial"/>
          <w:sz w:val="20"/>
        </w:rPr>
        <w:t>istributor</w:t>
      </w:r>
      <w:r w:rsidR="00FA0B60">
        <w:rPr>
          <w:rFonts w:ascii="Arial" w:hAnsi="Arial" w:cs="Arial"/>
          <w:sz w:val="20"/>
        </w:rPr>
        <w:t xml:space="preserve">s located within 100 miles </w:t>
      </w:r>
      <w:r w:rsidRPr="00561948">
        <w:rPr>
          <w:rFonts w:ascii="Arial" w:hAnsi="Arial" w:cs="Arial"/>
          <w:sz w:val="20"/>
        </w:rPr>
        <w:t xml:space="preserve">of the various </w:t>
      </w:r>
      <w:r w:rsidR="00FB1063" w:rsidRPr="00FB1063">
        <w:rPr>
          <w:rFonts w:ascii="Arial" w:hAnsi="Arial" w:cs="Arial"/>
          <w:i/>
          <w:sz w:val="20"/>
        </w:rPr>
        <w:t>(Customer Name)</w:t>
      </w:r>
      <w:r w:rsidRPr="00561948">
        <w:rPr>
          <w:rFonts w:ascii="Arial" w:hAnsi="Arial" w:cs="Arial"/>
          <w:sz w:val="20"/>
        </w:rPr>
        <w:t xml:space="preserve"> locations. </w:t>
      </w:r>
    </w:p>
    <w:p w:rsidR="00561948" w:rsidRPr="009B2C3B" w:rsidRDefault="009B2C3B" w:rsidP="00754A03">
      <w:pPr>
        <w:pStyle w:val="ListParagraph"/>
        <w:numPr>
          <w:ilvl w:val="1"/>
          <w:numId w:val="1"/>
        </w:numPr>
        <w:rPr>
          <w:rFonts w:ascii="Arial" w:hAnsi="Arial" w:cs="Arial"/>
          <w:sz w:val="20"/>
          <w:szCs w:val="20"/>
        </w:rPr>
      </w:pPr>
      <w:r w:rsidRPr="009B2C3B">
        <w:rPr>
          <w:rFonts w:ascii="Arial" w:hAnsi="Arial" w:cs="Arial"/>
          <w:sz w:val="20"/>
        </w:rPr>
        <w:t xml:space="preserve">Packaging and </w:t>
      </w:r>
      <w:r w:rsidR="00561948" w:rsidRPr="009B2C3B">
        <w:rPr>
          <w:rFonts w:ascii="Arial" w:hAnsi="Arial" w:cs="Arial"/>
          <w:sz w:val="20"/>
        </w:rPr>
        <w:t>I</w:t>
      </w:r>
      <w:r w:rsidRPr="009B2C3B">
        <w:rPr>
          <w:rFonts w:ascii="Arial" w:hAnsi="Arial" w:cs="Arial"/>
          <w:sz w:val="20"/>
        </w:rPr>
        <w:t>dentification</w:t>
      </w:r>
    </w:p>
    <w:p w:rsidR="00561948" w:rsidRPr="009B2C3B" w:rsidRDefault="00FA0B60" w:rsidP="00754A03">
      <w:pPr>
        <w:pStyle w:val="ListParagraph"/>
        <w:numPr>
          <w:ilvl w:val="2"/>
          <w:numId w:val="1"/>
        </w:numPr>
        <w:rPr>
          <w:rFonts w:ascii="Arial" w:hAnsi="Arial" w:cs="Arial"/>
          <w:sz w:val="20"/>
          <w:szCs w:val="20"/>
        </w:rPr>
      </w:pPr>
      <w:r>
        <w:rPr>
          <w:rFonts w:ascii="Arial" w:hAnsi="Arial" w:cs="Arial"/>
          <w:sz w:val="20"/>
        </w:rPr>
        <w:t>Filter Manufacturer’s</w:t>
      </w:r>
      <w:r w:rsidR="00561948" w:rsidRPr="009B2C3B">
        <w:rPr>
          <w:rFonts w:ascii="Arial" w:hAnsi="Arial" w:cs="Arial"/>
          <w:sz w:val="20"/>
        </w:rPr>
        <w:t xml:space="preserve"> </w:t>
      </w:r>
      <w:r>
        <w:rPr>
          <w:rFonts w:ascii="Arial" w:hAnsi="Arial" w:cs="Arial"/>
          <w:sz w:val="20"/>
        </w:rPr>
        <w:t xml:space="preserve">Local Authorized Stocking </w:t>
      </w:r>
      <w:r w:rsidR="00561948" w:rsidRPr="009B2C3B">
        <w:rPr>
          <w:rFonts w:ascii="Arial" w:hAnsi="Arial" w:cs="Arial"/>
          <w:sz w:val="20"/>
        </w:rPr>
        <w:t xml:space="preserve">Distributors will agree to assure that packaging shall provide adequate protection against damage or deterioration </w:t>
      </w:r>
      <w:r w:rsidR="00561948" w:rsidRPr="009B2C3B">
        <w:rPr>
          <w:rFonts w:ascii="Arial" w:hAnsi="Arial" w:cs="Arial"/>
          <w:sz w:val="20"/>
        </w:rPr>
        <w:lastRenderedPageBreak/>
        <w:t>during shipment and allow complete identification of both the filters and the shipping container</w:t>
      </w:r>
      <w:r w:rsidR="00561948" w:rsidRPr="009B2C3B">
        <w:rPr>
          <w:rFonts w:ascii="Arial Bold" w:hAnsi="Arial Bold"/>
          <w:sz w:val="20"/>
        </w:rPr>
        <w:t>.</w:t>
      </w:r>
    </w:p>
    <w:p w:rsidR="00561948" w:rsidRPr="009B2C3B" w:rsidRDefault="00FA0B60" w:rsidP="00754A03">
      <w:pPr>
        <w:pStyle w:val="ListParagraph"/>
        <w:numPr>
          <w:ilvl w:val="2"/>
          <w:numId w:val="1"/>
        </w:numPr>
        <w:rPr>
          <w:rFonts w:ascii="Arial" w:hAnsi="Arial" w:cs="Arial"/>
          <w:sz w:val="20"/>
          <w:szCs w:val="20"/>
        </w:rPr>
      </w:pPr>
      <w:r>
        <w:rPr>
          <w:rFonts w:ascii="Arial" w:hAnsi="Arial" w:cs="Arial"/>
          <w:sz w:val="20"/>
        </w:rPr>
        <w:t>Filter Manufacturer’s</w:t>
      </w:r>
      <w:r w:rsidR="00561948" w:rsidRPr="009B2C3B">
        <w:rPr>
          <w:rFonts w:ascii="Arial" w:hAnsi="Arial" w:cs="Arial"/>
          <w:sz w:val="20"/>
        </w:rPr>
        <w:t xml:space="preserve"> </w:t>
      </w:r>
      <w:r>
        <w:rPr>
          <w:rFonts w:ascii="Arial" w:hAnsi="Arial" w:cs="Arial"/>
          <w:sz w:val="20"/>
        </w:rPr>
        <w:t xml:space="preserve">Local Authorized Stocking </w:t>
      </w:r>
      <w:r w:rsidR="00561948" w:rsidRPr="009B2C3B">
        <w:rPr>
          <w:rFonts w:ascii="Arial" w:hAnsi="Arial" w:cs="Arial"/>
          <w:sz w:val="20"/>
        </w:rPr>
        <w:t>Distributors will agree that shipping containers are marked with the following information:</w:t>
      </w:r>
    </w:p>
    <w:p w:rsidR="00561948" w:rsidRPr="009B2C3B" w:rsidRDefault="00561948" w:rsidP="00754A03">
      <w:pPr>
        <w:pStyle w:val="ListParagraph"/>
        <w:numPr>
          <w:ilvl w:val="3"/>
          <w:numId w:val="1"/>
        </w:numPr>
        <w:rPr>
          <w:rFonts w:ascii="Arial" w:hAnsi="Arial" w:cs="Arial"/>
          <w:sz w:val="20"/>
          <w:szCs w:val="20"/>
        </w:rPr>
      </w:pPr>
      <w:r w:rsidRPr="009B2C3B">
        <w:rPr>
          <w:rFonts w:ascii="Arial" w:hAnsi="Arial" w:cs="Arial"/>
          <w:sz w:val="20"/>
        </w:rPr>
        <w:t>The name or trade name of the product.</w:t>
      </w:r>
    </w:p>
    <w:p w:rsidR="00561948" w:rsidRPr="009B2C3B" w:rsidRDefault="00561948" w:rsidP="00754A03">
      <w:pPr>
        <w:pStyle w:val="ListParagraph"/>
        <w:numPr>
          <w:ilvl w:val="3"/>
          <w:numId w:val="1"/>
        </w:numPr>
        <w:rPr>
          <w:rFonts w:ascii="Arial" w:hAnsi="Arial" w:cs="Arial"/>
          <w:sz w:val="20"/>
          <w:szCs w:val="20"/>
        </w:rPr>
      </w:pPr>
      <w:r w:rsidRPr="009B2C3B">
        <w:rPr>
          <w:rFonts w:ascii="Arial" w:hAnsi="Arial" w:cs="Arial"/>
          <w:sz w:val="20"/>
        </w:rPr>
        <w:t>Name of manufacturer.</w:t>
      </w:r>
    </w:p>
    <w:p w:rsidR="00561948" w:rsidRPr="009B2C3B" w:rsidRDefault="00561948" w:rsidP="00754A03">
      <w:pPr>
        <w:pStyle w:val="ListParagraph"/>
        <w:numPr>
          <w:ilvl w:val="3"/>
          <w:numId w:val="1"/>
        </w:numPr>
        <w:rPr>
          <w:rFonts w:ascii="Arial" w:hAnsi="Arial" w:cs="Arial"/>
          <w:sz w:val="20"/>
          <w:szCs w:val="20"/>
        </w:rPr>
      </w:pPr>
      <w:r w:rsidRPr="009B2C3B">
        <w:rPr>
          <w:rFonts w:ascii="Arial" w:hAnsi="Arial" w:cs="Arial"/>
          <w:sz w:val="20"/>
        </w:rPr>
        <w:t>Quantity of filters per carton</w:t>
      </w:r>
    </w:p>
    <w:p w:rsidR="00561948" w:rsidRPr="009B2C3B" w:rsidRDefault="00561948" w:rsidP="00754A03">
      <w:pPr>
        <w:pStyle w:val="ListParagraph"/>
        <w:numPr>
          <w:ilvl w:val="3"/>
          <w:numId w:val="1"/>
        </w:numPr>
        <w:rPr>
          <w:rFonts w:ascii="Arial" w:hAnsi="Arial" w:cs="Arial"/>
          <w:sz w:val="20"/>
          <w:szCs w:val="20"/>
        </w:rPr>
      </w:pPr>
      <w:r w:rsidRPr="009B2C3B">
        <w:rPr>
          <w:rFonts w:ascii="Arial" w:hAnsi="Arial" w:cs="Arial"/>
          <w:sz w:val="20"/>
        </w:rPr>
        <w:t>Each filter will be marked with the following:</w:t>
      </w:r>
    </w:p>
    <w:p w:rsidR="00561948" w:rsidRPr="009B2C3B" w:rsidRDefault="00561948" w:rsidP="00754A03">
      <w:pPr>
        <w:pStyle w:val="ListParagraph"/>
        <w:numPr>
          <w:ilvl w:val="4"/>
          <w:numId w:val="1"/>
        </w:numPr>
        <w:rPr>
          <w:rFonts w:ascii="Arial" w:hAnsi="Arial" w:cs="Arial"/>
          <w:sz w:val="20"/>
          <w:szCs w:val="20"/>
        </w:rPr>
      </w:pPr>
      <w:r w:rsidRPr="009B2C3B">
        <w:rPr>
          <w:rFonts w:ascii="Arial" w:hAnsi="Arial" w:cs="Arial"/>
          <w:sz w:val="20"/>
        </w:rPr>
        <w:t>Nominal and actual filter size.</w:t>
      </w:r>
    </w:p>
    <w:p w:rsidR="00561948" w:rsidRPr="009B2C3B" w:rsidRDefault="00561948" w:rsidP="00754A03">
      <w:pPr>
        <w:pStyle w:val="ListParagraph"/>
        <w:numPr>
          <w:ilvl w:val="4"/>
          <w:numId w:val="1"/>
        </w:numPr>
        <w:rPr>
          <w:rFonts w:ascii="Arial" w:hAnsi="Arial" w:cs="Arial"/>
          <w:sz w:val="20"/>
          <w:szCs w:val="20"/>
        </w:rPr>
      </w:pPr>
      <w:r w:rsidRPr="009B2C3B">
        <w:rPr>
          <w:rFonts w:ascii="Arial" w:hAnsi="Arial" w:cs="Arial"/>
          <w:sz w:val="20"/>
        </w:rPr>
        <w:t>Name of product.</w:t>
      </w:r>
    </w:p>
    <w:p w:rsidR="00561948" w:rsidRPr="009B2C3B" w:rsidRDefault="00561948" w:rsidP="00754A03">
      <w:pPr>
        <w:pStyle w:val="ListParagraph"/>
        <w:numPr>
          <w:ilvl w:val="4"/>
          <w:numId w:val="1"/>
        </w:numPr>
        <w:rPr>
          <w:rFonts w:ascii="Arial" w:hAnsi="Arial" w:cs="Arial"/>
          <w:sz w:val="20"/>
          <w:szCs w:val="20"/>
        </w:rPr>
      </w:pPr>
      <w:r w:rsidRPr="009B2C3B">
        <w:rPr>
          <w:rFonts w:ascii="Arial" w:hAnsi="Arial" w:cs="Arial"/>
          <w:sz w:val="20"/>
        </w:rPr>
        <w:t>Means of identifying air flow direction of the filter when installed.</w:t>
      </w:r>
    </w:p>
    <w:p w:rsidR="00561948" w:rsidRPr="009B2C3B" w:rsidRDefault="00561948" w:rsidP="00754A03">
      <w:pPr>
        <w:pStyle w:val="ListParagraph"/>
        <w:numPr>
          <w:ilvl w:val="4"/>
          <w:numId w:val="1"/>
        </w:numPr>
        <w:rPr>
          <w:rFonts w:ascii="Arial" w:hAnsi="Arial" w:cs="Arial"/>
          <w:sz w:val="20"/>
          <w:szCs w:val="20"/>
        </w:rPr>
      </w:pPr>
      <w:r w:rsidRPr="009B2C3B">
        <w:rPr>
          <w:rFonts w:ascii="Arial" w:hAnsi="Arial" w:cs="Arial"/>
          <w:sz w:val="20"/>
        </w:rPr>
        <w:t xml:space="preserve">Underwriters’ Laboratories, Inc. official mark identifying a Class 2 classification. </w:t>
      </w:r>
    </w:p>
    <w:p w:rsidR="00561948" w:rsidRPr="009B2C3B" w:rsidRDefault="00561948" w:rsidP="00754A03">
      <w:pPr>
        <w:pStyle w:val="ListParagraph"/>
        <w:numPr>
          <w:ilvl w:val="4"/>
          <w:numId w:val="1"/>
        </w:numPr>
        <w:rPr>
          <w:rFonts w:ascii="Arial" w:hAnsi="Arial" w:cs="Arial"/>
          <w:sz w:val="20"/>
          <w:szCs w:val="20"/>
        </w:rPr>
      </w:pPr>
      <w:r w:rsidRPr="009B2C3B">
        <w:rPr>
          <w:rFonts w:ascii="Arial" w:hAnsi="Arial" w:cs="Arial"/>
          <w:sz w:val="20"/>
        </w:rPr>
        <w:t>Name of manufacturer.</w:t>
      </w:r>
    </w:p>
    <w:p w:rsidR="00561948" w:rsidRPr="007A52C3" w:rsidRDefault="007A52C3" w:rsidP="00754A03">
      <w:pPr>
        <w:pStyle w:val="ListParagraph"/>
        <w:numPr>
          <w:ilvl w:val="1"/>
          <w:numId w:val="1"/>
        </w:numPr>
        <w:rPr>
          <w:rFonts w:ascii="Arial" w:hAnsi="Arial" w:cs="Arial"/>
          <w:sz w:val="20"/>
          <w:szCs w:val="20"/>
        </w:rPr>
      </w:pPr>
      <w:r w:rsidRPr="007A52C3">
        <w:rPr>
          <w:rFonts w:ascii="Arial" w:hAnsi="Arial" w:cs="Arial"/>
          <w:sz w:val="20"/>
        </w:rPr>
        <w:t xml:space="preserve">Service Obligations </w:t>
      </w:r>
    </w:p>
    <w:p w:rsidR="00561948" w:rsidRPr="007A52C3" w:rsidRDefault="00561948" w:rsidP="00754A03">
      <w:pPr>
        <w:pStyle w:val="ListParagraph"/>
        <w:numPr>
          <w:ilvl w:val="2"/>
          <w:numId w:val="1"/>
        </w:numPr>
        <w:rPr>
          <w:rFonts w:ascii="Arial" w:hAnsi="Arial" w:cs="Arial"/>
          <w:sz w:val="20"/>
          <w:szCs w:val="20"/>
        </w:rPr>
      </w:pPr>
      <w:r w:rsidRPr="007A52C3">
        <w:rPr>
          <w:rFonts w:ascii="Arial" w:hAnsi="Arial" w:cs="Arial"/>
          <w:sz w:val="20"/>
        </w:rPr>
        <w:t>Upon the request of the Facilities Manager, the supplier shall make on-site inspections where their products are being used. The purpose of these inspections is to ensure that filters are functioning properly, are installed correctly, and are applicable for the situation</w:t>
      </w:r>
      <w:r w:rsidRPr="007A52C3">
        <w:rPr>
          <w:rFonts w:ascii="Arial Bold" w:hAnsi="Arial Bold"/>
          <w:i/>
          <w:sz w:val="20"/>
        </w:rPr>
        <w:t xml:space="preserve">. </w:t>
      </w:r>
    </w:p>
    <w:p w:rsidR="00561948" w:rsidRPr="007A52C3" w:rsidRDefault="00561948" w:rsidP="00754A03">
      <w:pPr>
        <w:pStyle w:val="ListParagraph"/>
        <w:numPr>
          <w:ilvl w:val="2"/>
          <w:numId w:val="1"/>
        </w:numPr>
        <w:rPr>
          <w:rFonts w:ascii="Arial" w:hAnsi="Arial" w:cs="Arial"/>
          <w:sz w:val="20"/>
          <w:szCs w:val="20"/>
        </w:rPr>
      </w:pPr>
      <w:r w:rsidRPr="007A52C3">
        <w:rPr>
          <w:rFonts w:ascii="Arial" w:hAnsi="Arial" w:cs="Arial"/>
          <w:sz w:val="20"/>
        </w:rPr>
        <w:t xml:space="preserve">If requested, brief reports shall be generated from each inspection noting the building, the air handler, and the </w:t>
      </w:r>
      <w:r w:rsidR="00FB1063" w:rsidRPr="00FB1063">
        <w:rPr>
          <w:rFonts w:ascii="Arial" w:hAnsi="Arial" w:cs="Arial"/>
          <w:i/>
          <w:sz w:val="20"/>
        </w:rPr>
        <w:t>(Customer Name)</w:t>
      </w:r>
      <w:r w:rsidR="00A456DD">
        <w:rPr>
          <w:rFonts w:ascii="Arial" w:hAnsi="Arial" w:cs="Arial"/>
          <w:sz w:val="20"/>
        </w:rPr>
        <w:t xml:space="preserve"> </w:t>
      </w:r>
      <w:r w:rsidRPr="007A52C3">
        <w:rPr>
          <w:rFonts w:ascii="Arial" w:hAnsi="Arial" w:cs="Arial"/>
          <w:sz w:val="20"/>
        </w:rPr>
        <w:t>personnel contacted. The reports will provide a brief description of the conditions found, and shall be submitted to the Facilities Manager. A copy shall be submitted to the Facilities Director.</w:t>
      </w:r>
    </w:p>
    <w:p w:rsidR="00561948" w:rsidRPr="007A52C3" w:rsidRDefault="00561948" w:rsidP="00754A03">
      <w:pPr>
        <w:pStyle w:val="ListParagraph"/>
        <w:numPr>
          <w:ilvl w:val="2"/>
          <w:numId w:val="1"/>
        </w:numPr>
        <w:rPr>
          <w:rFonts w:ascii="Arial" w:hAnsi="Arial" w:cs="Arial"/>
          <w:sz w:val="20"/>
          <w:szCs w:val="20"/>
        </w:rPr>
      </w:pPr>
      <w:r w:rsidRPr="007A52C3">
        <w:rPr>
          <w:rFonts w:ascii="Arial" w:hAnsi="Arial" w:cs="Arial"/>
          <w:sz w:val="20"/>
        </w:rPr>
        <w:t xml:space="preserve">Upon request, annual training sessions shall be provided. They shall include 2 to 4 hours of training in filter application, installation, maintenance, handling, etc. </w:t>
      </w:r>
    </w:p>
    <w:p w:rsidR="00561948" w:rsidRPr="007A52C3" w:rsidRDefault="00561948" w:rsidP="00754A03">
      <w:pPr>
        <w:pStyle w:val="ListParagraph"/>
        <w:numPr>
          <w:ilvl w:val="1"/>
          <w:numId w:val="1"/>
        </w:numPr>
        <w:rPr>
          <w:rFonts w:ascii="Arial" w:hAnsi="Arial" w:cs="Arial"/>
          <w:sz w:val="20"/>
          <w:szCs w:val="20"/>
        </w:rPr>
      </w:pPr>
      <w:r w:rsidRPr="007A52C3">
        <w:rPr>
          <w:rFonts w:ascii="Arial" w:hAnsi="Arial" w:cs="Arial"/>
          <w:sz w:val="20"/>
        </w:rPr>
        <w:t xml:space="preserve">Product Availability </w:t>
      </w:r>
    </w:p>
    <w:p w:rsidR="00561948" w:rsidRPr="007A52C3" w:rsidRDefault="00561948" w:rsidP="00754A03">
      <w:pPr>
        <w:pStyle w:val="ListParagraph"/>
        <w:numPr>
          <w:ilvl w:val="2"/>
          <w:numId w:val="1"/>
        </w:numPr>
        <w:rPr>
          <w:rFonts w:ascii="Arial" w:hAnsi="Arial" w:cs="Arial"/>
          <w:sz w:val="20"/>
          <w:szCs w:val="20"/>
        </w:rPr>
      </w:pPr>
      <w:r w:rsidRPr="007A52C3">
        <w:rPr>
          <w:rFonts w:ascii="Arial" w:hAnsi="Arial" w:cs="Arial"/>
          <w:sz w:val="20"/>
        </w:rPr>
        <w:t>Filter products including special sizes are to be delivered  within 5-7 days of receipt</w:t>
      </w:r>
      <w:r w:rsidRPr="007A52C3">
        <w:rPr>
          <w:rFonts w:ascii="Arial" w:hAnsi="Arial" w:cs="Arial"/>
        </w:rPr>
        <w:t xml:space="preserve"> </w:t>
      </w:r>
      <w:r w:rsidRPr="007A52C3">
        <w:rPr>
          <w:rFonts w:ascii="Arial" w:hAnsi="Arial" w:cs="Arial"/>
          <w:sz w:val="20"/>
        </w:rPr>
        <w:t xml:space="preserve">of order </w:t>
      </w:r>
    </w:p>
    <w:p w:rsidR="002F1504" w:rsidRPr="004F5D55" w:rsidRDefault="002F1504" w:rsidP="00754A03">
      <w:pPr>
        <w:pStyle w:val="ListParagraph"/>
        <w:numPr>
          <w:ilvl w:val="0"/>
          <w:numId w:val="1"/>
        </w:numPr>
        <w:rPr>
          <w:b/>
          <w:sz w:val="24"/>
        </w:rPr>
      </w:pPr>
      <w:r w:rsidRPr="004F5D55">
        <w:rPr>
          <w:b/>
          <w:sz w:val="24"/>
        </w:rPr>
        <w:t>Reference</w:t>
      </w:r>
      <w:r w:rsidR="00752D5D" w:rsidRPr="004F5D55">
        <w:rPr>
          <w:b/>
          <w:sz w:val="24"/>
        </w:rPr>
        <w:t>s</w:t>
      </w:r>
    </w:p>
    <w:p w:rsidR="00752D5D" w:rsidRPr="00A21A62" w:rsidRDefault="004E268F" w:rsidP="00754A03">
      <w:pPr>
        <w:pStyle w:val="ListParagraph"/>
        <w:numPr>
          <w:ilvl w:val="1"/>
          <w:numId w:val="1"/>
        </w:numPr>
        <w:rPr>
          <w:sz w:val="24"/>
        </w:rPr>
      </w:pPr>
      <w:r w:rsidRPr="00A21A62">
        <w:rPr>
          <w:rFonts w:ascii="ArialMT" w:hAnsi="ArialMT" w:cs="ArialMT"/>
          <w:sz w:val="20"/>
          <w:szCs w:val="20"/>
        </w:rPr>
        <w:t>ANSI/ASHRAE 52.3 1999 Method of Testing General Ventilation Air- Cleaning Devices for Removal Efficiency by Particle Size</w:t>
      </w:r>
    </w:p>
    <w:p w:rsidR="004E268F" w:rsidRPr="00987D4A" w:rsidRDefault="004E268F" w:rsidP="00754A03">
      <w:pPr>
        <w:pStyle w:val="ListParagraph"/>
        <w:numPr>
          <w:ilvl w:val="1"/>
          <w:numId w:val="1"/>
        </w:numPr>
        <w:rPr>
          <w:sz w:val="24"/>
        </w:rPr>
      </w:pPr>
      <w:r w:rsidRPr="00A21A62">
        <w:rPr>
          <w:rFonts w:ascii="ArialMT" w:hAnsi="ArialMT" w:cs="ArialMT"/>
          <w:sz w:val="20"/>
          <w:szCs w:val="20"/>
        </w:rPr>
        <w:t>ANSI/ASHRAE Addendum b to ANSI/ASRAE Standard 52.2-2007  2008 Supplement Method of Testing General Ventilation Air- Cleaning Devices for Removal Efficiency by Particle Size</w:t>
      </w:r>
    </w:p>
    <w:p w:rsidR="00987D4A" w:rsidRPr="00987D4A" w:rsidRDefault="00987D4A" w:rsidP="00987D4A">
      <w:pPr>
        <w:pStyle w:val="ListParagraph"/>
        <w:numPr>
          <w:ilvl w:val="1"/>
          <w:numId w:val="1"/>
        </w:numPr>
        <w:rPr>
          <w:sz w:val="24"/>
        </w:rPr>
      </w:pPr>
      <w:r w:rsidRPr="00987D4A">
        <w:rPr>
          <w:rFonts w:ascii="Arial" w:hAnsi="Arial" w:cs="Arial"/>
          <w:sz w:val="20"/>
          <w:szCs w:val="20"/>
        </w:rPr>
        <w:t xml:space="preserve">UL 586 for HEPA Filters, </w:t>
      </w:r>
      <w:r w:rsidRPr="00987D4A">
        <w:rPr>
          <w:rFonts w:ascii="Arial" w:hAnsi="Arial" w:cs="Arial"/>
          <w:i/>
          <w:iCs/>
          <w:sz w:val="20"/>
          <w:szCs w:val="20"/>
        </w:rPr>
        <w:t>Standard for</w:t>
      </w:r>
      <w:r>
        <w:rPr>
          <w:rFonts w:ascii="Arial" w:hAnsi="Arial" w:cs="Arial"/>
          <w:i/>
          <w:iCs/>
          <w:sz w:val="20"/>
          <w:szCs w:val="20"/>
        </w:rPr>
        <w:t xml:space="preserve"> High-Effi</w:t>
      </w:r>
      <w:r w:rsidRPr="00987D4A">
        <w:rPr>
          <w:rFonts w:ascii="Arial" w:hAnsi="Arial" w:cs="Arial"/>
          <w:i/>
          <w:iCs/>
          <w:sz w:val="20"/>
          <w:szCs w:val="20"/>
        </w:rPr>
        <w:t>ciency, Particulate, Air Filter</w:t>
      </w:r>
      <w:r>
        <w:rPr>
          <w:rFonts w:ascii="Arial" w:hAnsi="Arial" w:cs="Arial"/>
          <w:i/>
          <w:iCs/>
          <w:sz w:val="20"/>
          <w:szCs w:val="20"/>
        </w:rPr>
        <w:t xml:space="preserve"> </w:t>
      </w:r>
      <w:r w:rsidRPr="00987D4A">
        <w:rPr>
          <w:rFonts w:ascii="Arial" w:hAnsi="Arial" w:cs="Arial"/>
          <w:i/>
          <w:iCs/>
          <w:sz w:val="20"/>
          <w:szCs w:val="20"/>
        </w:rPr>
        <w:t>Units</w:t>
      </w:r>
    </w:p>
    <w:p w:rsidR="00987D4A" w:rsidRPr="00987D4A" w:rsidRDefault="00987D4A" w:rsidP="00987D4A">
      <w:pPr>
        <w:pStyle w:val="ListParagraph"/>
        <w:numPr>
          <w:ilvl w:val="1"/>
          <w:numId w:val="1"/>
        </w:numPr>
        <w:rPr>
          <w:sz w:val="24"/>
        </w:rPr>
      </w:pPr>
      <w:r>
        <w:rPr>
          <w:rFonts w:ascii="Arial" w:hAnsi="Arial" w:cs="Arial"/>
          <w:sz w:val="20"/>
          <w:szCs w:val="20"/>
        </w:rPr>
        <w:t xml:space="preserve">UL 900 </w:t>
      </w:r>
      <w:r w:rsidRPr="00987D4A">
        <w:rPr>
          <w:rFonts w:ascii="Arial" w:hAnsi="Arial" w:cs="Arial"/>
          <w:sz w:val="20"/>
          <w:szCs w:val="20"/>
        </w:rPr>
        <w:t>Filter Smoke &amp; Combustibility</w:t>
      </w:r>
      <w:r>
        <w:rPr>
          <w:rFonts w:ascii="Arial" w:hAnsi="Arial" w:cs="Arial"/>
          <w:sz w:val="20"/>
          <w:szCs w:val="20"/>
        </w:rPr>
        <w:t xml:space="preserve"> </w:t>
      </w:r>
      <w:r w:rsidRPr="00987D4A">
        <w:rPr>
          <w:rFonts w:ascii="Arial" w:hAnsi="Arial" w:cs="Arial"/>
          <w:sz w:val="20"/>
          <w:szCs w:val="20"/>
        </w:rPr>
        <w:t xml:space="preserve">Testing </w:t>
      </w:r>
      <w:r>
        <w:rPr>
          <w:rFonts w:ascii="Arial" w:hAnsi="Arial" w:cs="Arial"/>
          <w:sz w:val="20"/>
          <w:szCs w:val="20"/>
        </w:rPr>
        <w:t>for Air Filtration Devices</w:t>
      </w:r>
    </w:p>
    <w:p w:rsidR="00BA5039" w:rsidRPr="00987D4A" w:rsidRDefault="00BA5039" w:rsidP="00987D4A">
      <w:pPr>
        <w:pStyle w:val="ListParagraph"/>
        <w:numPr>
          <w:ilvl w:val="1"/>
          <w:numId w:val="1"/>
        </w:numPr>
        <w:rPr>
          <w:sz w:val="24"/>
        </w:rPr>
      </w:pPr>
      <w:r w:rsidRPr="00987D4A">
        <w:rPr>
          <w:rFonts w:ascii="Arial" w:hAnsi="Arial" w:cs="Arial"/>
          <w:bCs/>
          <w:sz w:val="20"/>
          <w:szCs w:val="20"/>
        </w:rPr>
        <w:t>ASHRAE Guideline 26-2008 Guideline for Field Testing of General Ventilation Filtration Devices and Systems for Removal Efficiency In-Situ by Particle Size and</w:t>
      </w:r>
    </w:p>
    <w:p w:rsidR="00A21A62" w:rsidRDefault="00BA5039" w:rsidP="00BA5039">
      <w:pPr>
        <w:pStyle w:val="ListParagraph"/>
        <w:ind w:left="1440"/>
        <w:rPr>
          <w:rFonts w:ascii="Arial" w:hAnsi="Arial" w:cs="Arial"/>
          <w:bCs/>
          <w:sz w:val="20"/>
          <w:szCs w:val="20"/>
        </w:rPr>
      </w:pPr>
      <w:r w:rsidRPr="00BA5039">
        <w:rPr>
          <w:rFonts w:ascii="Arial" w:hAnsi="Arial" w:cs="Arial"/>
          <w:bCs/>
          <w:sz w:val="20"/>
          <w:szCs w:val="20"/>
        </w:rPr>
        <w:t>Resistance to Airflow</w:t>
      </w:r>
    </w:p>
    <w:p w:rsidR="002F1504" w:rsidRPr="004F5D55" w:rsidRDefault="00CB3E76" w:rsidP="00901E7C">
      <w:pPr>
        <w:pStyle w:val="ListParagraph"/>
        <w:numPr>
          <w:ilvl w:val="0"/>
          <w:numId w:val="1"/>
        </w:numPr>
        <w:rPr>
          <w:b/>
          <w:sz w:val="24"/>
        </w:rPr>
      </w:pPr>
      <w:r w:rsidRPr="004F5D55">
        <w:rPr>
          <w:b/>
          <w:sz w:val="24"/>
        </w:rPr>
        <w:t>Deviation</w:t>
      </w:r>
    </w:p>
    <w:p w:rsidR="00A5387F" w:rsidRPr="00A456DD" w:rsidRDefault="00A456DD" w:rsidP="00A456DD">
      <w:pPr>
        <w:pStyle w:val="ListParagraph"/>
        <w:ind w:left="1440"/>
        <w:rPr>
          <w:rFonts w:ascii="Arial" w:hAnsi="Arial" w:cs="Arial"/>
          <w:bCs/>
          <w:sz w:val="20"/>
          <w:szCs w:val="20"/>
        </w:rPr>
      </w:pPr>
      <w:r w:rsidRPr="00A456DD">
        <w:rPr>
          <w:rFonts w:ascii="Arial" w:hAnsi="Arial" w:cs="Arial"/>
          <w:bCs/>
          <w:sz w:val="20"/>
          <w:szCs w:val="20"/>
        </w:rPr>
        <w:t xml:space="preserve">Any deviations from the above prescribe procedures is cause for immediate revocation of contract. </w:t>
      </w:r>
    </w:p>
    <w:p w:rsidR="00A5387F" w:rsidRPr="004F5D55" w:rsidRDefault="00A5387F" w:rsidP="00901E7C">
      <w:pPr>
        <w:pStyle w:val="ListParagraph"/>
        <w:numPr>
          <w:ilvl w:val="0"/>
          <w:numId w:val="1"/>
        </w:numPr>
        <w:rPr>
          <w:b/>
          <w:sz w:val="24"/>
        </w:rPr>
      </w:pPr>
      <w:r w:rsidRPr="004F5D55">
        <w:rPr>
          <w:b/>
          <w:sz w:val="24"/>
        </w:rPr>
        <w:t>Savings</w:t>
      </w:r>
    </w:p>
    <w:p w:rsidR="00ED4CC0" w:rsidRPr="004F5D55" w:rsidRDefault="00ED4CC0" w:rsidP="004F5D55">
      <w:pPr>
        <w:pStyle w:val="ListParagraph"/>
        <w:numPr>
          <w:ilvl w:val="1"/>
          <w:numId w:val="1"/>
        </w:numPr>
        <w:rPr>
          <w:rFonts w:ascii="Arial" w:hAnsi="Arial" w:cs="Arial"/>
          <w:sz w:val="20"/>
          <w:szCs w:val="20"/>
        </w:rPr>
      </w:pPr>
      <w:r w:rsidRPr="004F5D55">
        <w:rPr>
          <w:rFonts w:ascii="Arial" w:hAnsi="Arial" w:cs="Arial"/>
          <w:sz w:val="20"/>
          <w:szCs w:val="20"/>
        </w:rPr>
        <w:t xml:space="preserve">Within 180 days of receipt of contract, filter manufacture will provide a detailed Total Life Cycle Analysis </w:t>
      </w:r>
      <w:r w:rsidR="006116A1" w:rsidRPr="004F5D55">
        <w:rPr>
          <w:rFonts w:ascii="Arial" w:hAnsi="Arial" w:cs="Arial"/>
          <w:sz w:val="20"/>
          <w:szCs w:val="20"/>
        </w:rPr>
        <w:t>using computer software based on known “field developed” pressure drop development</w:t>
      </w:r>
      <w:r w:rsidR="006116A1" w:rsidRPr="004F5D55">
        <w:rPr>
          <w:rFonts w:ascii="Arial" w:hAnsi="Arial" w:cs="Arial"/>
          <w:color w:val="212120"/>
          <w:kern w:val="28"/>
          <w:sz w:val="20"/>
          <w:szCs w:val="20"/>
        </w:rPr>
        <w:t xml:space="preserve"> curves of both competitive and </w:t>
      </w:r>
      <w:r w:rsidR="00FA0B60" w:rsidRPr="004F5D55">
        <w:rPr>
          <w:rFonts w:ascii="Arial" w:hAnsi="Arial" w:cs="Arial"/>
          <w:color w:val="212120"/>
          <w:kern w:val="28"/>
          <w:sz w:val="20"/>
          <w:szCs w:val="20"/>
        </w:rPr>
        <w:t>Filter Manufacturer</w:t>
      </w:r>
      <w:r w:rsidR="006116A1" w:rsidRPr="004F5D55">
        <w:rPr>
          <w:rFonts w:ascii="Arial" w:hAnsi="Arial" w:cs="Arial"/>
          <w:color w:val="212120"/>
          <w:kern w:val="28"/>
          <w:sz w:val="20"/>
          <w:szCs w:val="20"/>
        </w:rPr>
        <w:t xml:space="preserve">’s products </w:t>
      </w:r>
      <w:r w:rsidRPr="004F5D55">
        <w:rPr>
          <w:rFonts w:ascii="Arial" w:hAnsi="Arial" w:cs="Arial"/>
          <w:color w:val="212120"/>
          <w:kern w:val="28"/>
          <w:sz w:val="20"/>
          <w:szCs w:val="20"/>
        </w:rPr>
        <w:t xml:space="preserve">for all of the </w:t>
      </w:r>
      <w:r w:rsidR="00FB1063" w:rsidRPr="00FB1063">
        <w:rPr>
          <w:rFonts w:ascii="Arial" w:hAnsi="Arial" w:cs="Arial"/>
          <w:i/>
          <w:color w:val="212120"/>
          <w:kern w:val="28"/>
          <w:sz w:val="20"/>
          <w:szCs w:val="20"/>
        </w:rPr>
        <w:lastRenderedPageBreak/>
        <w:t>(Customer Name)</w:t>
      </w:r>
      <w:r w:rsidRPr="004F5D55">
        <w:rPr>
          <w:rFonts w:ascii="Arial" w:hAnsi="Arial" w:cs="Arial"/>
          <w:color w:val="212120"/>
          <w:kern w:val="28"/>
          <w:sz w:val="20"/>
          <w:szCs w:val="20"/>
        </w:rPr>
        <w:t xml:space="preserve"> locations.  Analysis is to be based on “real life field data” and site specific conditions. The purpose of TCO is to provide a filtration solution which optimizes; overall unit cost, maximizes energy savings, and minimizes labor. As part of an ongoing effort to develop cost Savings Opportunities </w:t>
      </w:r>
      <w:r w:rsidR="00FA0B60" w:rsidRPr="004F5D55">
        <w:rPr>
          <w:rFonts w:ascii="Arial" w:hAnsi="Arial" w:cs="Arial"/>
          <w:color w:val="212120"/>
          <w:kern w:val="28"/>
          <w:sz w:val="20"/>
          <w:szCs w:val="20"/>
        </w:rPr>
        <w:t xml:space="preserve">Filter Manufacturer </w:t>
      </w:r>
      <w:r w:rsidRPr="004F5D55">
        <w:rPr>
          <w:rFonts w:ascii="Arial" w:hAnsi="Arial" w:cs="Arial"/>
          <w:color w:val="212120"/>
          <w:kern w:val="28"/>
          <w:sz w:val="20"/>
          <w:szCs w:val="20"/>
        </w:rPr>
        <w:t xml:space="preserve">will agree to perform the following: </w:t>
      </w:r>
    </w:p>
    <w:p w:rsidR="00ED4CC0" w:rsidRPr="004F5D55" w:rsidRDefault="00ED4CC0" w:rsidP="004F5D55">
      <w:pPr>
        <w:pStyle w:val="ListParagraph"/>
        <w:numPr>
          <w:ilvl w:val="2"/>
          <w:numId w:val="1"/>
        </w:numPr>
        <w:rPr>
          <w:rFonts w:ascii="Arial" w:hAnsi="Arial" w:cs="Arial"/>
          <w:sz w:val="20"/>
          <w:szCs w:val="20"/>
        </w:rPr>
      </w:pPr>
      <w:r w:rsidRPr="004F5D55">
        <w:rPr>
          <w:rFonts w:ascii="Arial" w:hAnsi="Arial" w:cs="Arial"/>
          <w:bCs/>
          <w:color w:val="212120"/>
          <w:kern w:val="28"/>
          <w:sz w:val="20"/>
          <w:szCs w:val="20"/>
        </w:rPr>
        <w:t xml:space="preserve">Survey all </w:t>
      </w:r>
      <w:r w:rsidR="00FB1063" w:rsidRPr="00FB1063">
        <w:rPr>
          <w:rFonts w:ascii="Arial" w:hAnsi="Arial" w:cs="Arial"/>
          <w:bCs/>
          <w:i/>
          <w:color w:val="212120"/>
          <w:kern w:val="28"/>
          <w:sz w:val="20"/>
          <w:szCs w:val="20"/>
        </w:rPr>
        <w:t>(Customer Name)</w:t>
      </w:r>
      <w:r w:rsidR="00A456DD">
        <w:rPr>
          <w:rFonts w:ascii="Arial" w:hAnsi="Arial" w:cs="Arial"/>
          <w:bCs/>
          <w:color w:val="212120"/>
          <w:kern w:val="28"/>
          <w:sz w:val="20"/>
          <w:szCs w:val="20"/>
        </w:rPr>
        <w:t xml:space="preserve"> locations </w:t>
      </w:r>
      <w:r w:rsidRPr="004F5D55">
        <w:rPr>
          <w:rFonts w:ascii="Arial" w:hAnsi="Arial" w:cs="Arial"/>
          <w:bCs/>
          <w:color w:val="212120"/>
          <w:kern w:val="28"/>
          <w:sz w:val="20"/>
          <w:szCs w:val="20"/>
        </w:rPr>
        <w:t xml:space="preserve">using local </w:t>
      </w:r>
      <w:r w:rsidR="00FA0B60" w:rsidRPr="004F5D55">
        <w:rPr>
          <w:rFonts w:ascii="Arial" w:hAnsi="Arial" w:cs="Arial"/>
          <w:bCs/>
          <w:color w:val="212120"/>
          <w:kern w:val="28"/>
          <w:sz w:val="20"/>
          <w:szCs w:val="20"/>
        </w:rPr>
        <w:t xml:space="preserve">Filter Manufacturer’s </w:t>
      </w:r>
      <w:r w:rsidRPr="004F5D55">
        <w:rPr>
          <w:rFonts w:ascii="Arial" w:hAnsi="Arial" w:cs="Arial"/>
          <w:bCs/>
          <w:color w:val="212120"/>
          <w:kern w:val="28"/>
          <w:sz w:val="20"/>
          <w:szCs w:val="20"/>
        </w:rPr>
        <w:t>Distribution and Regional Managers for support. All surveys will include the use of the tablet application – on going</w:t>
      </w:r>
    </w:p>
    <w:p w:rsidR="00ED4CC0" w:rsidRPr="004F5D55" w:rsidRDefault="00ED4CC0" w:rsidP="004F5D55">
      <w:pPr>
        <w:pStyle w:val="ListParagraph"/>
        <w:numPr>
          <w:ilvl w:val="2"/>
          <w:numId w:val="1"/>
        </w:numPr>
        <w:rPr>
          <w:rFonts w:ascii="Arial" w:hAnsi="Arial" w:cs="Arial"/>
          <w:sz w:val="20"/>
          <w:szCs w:val="20"/>
        </w:rPr>
      </w:pPr>
      <w:r w:rsidRPr="004F5D55">
        <w:rPr>
          <w:rFonts w:ascii="Arial" w:hAnsi="Arial" w:cs="Arial"/>
          <w:bCs/>
          <w:color w:val="212120"/>
          <w:kern w:val="28"/>
          <w:sz w:val="20"/>
          <w:szCs w:val="20"/>
        </w:rPr>
        <w:t>Life Cycle Cost Analysis will be run on all facilities – on going - anticipated completion in 4-6 months</w:t>
      </w:r>
    </w:p>
    <w:p w:rsidR="00ED4CC0" w:rsidRPr="004F5D55" w:rsidRDefault="00ED4CC0" w:rsidP="004F5D55">
      <w:pPr>
        <w:pStyle w:val="ListParagraph"/>
        <w:numPr>
          <w:ilvl w:val="2"/>
          <w:numId w:val="1"/>
        </w:numPr>
        <w:rPr>
          <w:rFonts w:ascii="Arial" w:hAnsi="Arial" w:cs="Arial"/>
          <w:sz w:val="20"/>
          <w:szCs w:val="20"/>
        </w:rPr>
      </w:pPr>
      <w:r w:rsidRPr="004F5D55">
        <w:rPr>
          <w:rFonts w:ascii="Arial" w:hAnsi="Arial" w:cs="Arial"/>
          <w:bCs/>
          <w:color w:val="212120"/>
          <w:kern w:val="28"/>
          <w:sz w:val="20"/>
          <w:szCs w:val="20"/>
        </w:rPr>
        <w:t xml:space="preserve">Recommendations for costs savings will be communicated to Local </w:t>
      </w:r>
      <w:r w:rsidR="00FB1063" w:rsidRPr="00FB1063">
        <w:rPr>
          <w:rFonts w:ascii="Arial" w:hAnsi="Arial" w:cs="Arial"/>
          <w:bCs/>
          <w:i/>
          <w:color w:val="212120"/>
          <w:kern w:val="28"/>
          <w:sz w:val="20"/>
          <w:szCs w:val="20"/>
        </w:rPr>
        <w:t>(Customer Name)</w:t>
      </w:r>
      <w:r w:rsidRPr="004F5D55">
        <w:rPr>
          <w:rFonts w:ascii="Arial" w:hAnsi="Arial" w:cs="Arial"/>
          <w:bCs/>
          <w:color w:val="212120"/>
          <w:kern w:val="28"/>
          <w:sz w:val="20"/>
          <w:szCs w:val="20"/>
        </w:rPr>
        <w:t xml:space="preserve"> Management, Local </w:t>
      </w:r>
      <w:r w:rsidR="00FA0B60" w:rsidRPr="004F5D55">
        <w:rPr>
          <w:rFonts w:ascii="Arial" w:hAnsi="Arial" w:cs="Arial"/>
          <w:bCs/>
          <w:color w:val="212120"/>
          <w:kern w:val="28"/>
          <w:sz w:val="20"/>
          <w:szCs w:val="20"/>
        </w:rPr>
        <w:t>Filter Manufacturer</w:t>
      </w:r>
      <w:r w:rsidRPr="004F5D55">
        <w:rPr>
          <w:rFonts w:ascii="Arial" w:hAnsi="Arial" w:cs="Arial"/>
          <w:bCs/>
          <w:color w:val="212120"/>
          <w:kern w:val="28"/>
          <w:sz w:val="20"/>
          <w:szCs w:val="20"/>
        </w:rPr>
        <w:t xml:space="preserve">’s Distribution, </w:t>
      </w:r>
      <w:r w:rsidR="00FA0B60" w:rsidRPr="004F5D55">
        <w:rPr>
          <w:rFonts w:ascii="Arial" w:hAnsi="Arial" w:cs="Arial"/>
          <w:bCs/>
          <w:color w:val="212120"/>
          <w:kern w:val="28"/>
          <w:sz w:val="20"/>
          <w:szCs w:val="20"/>
        </w:rPr>
        <w:t>and Corporate</w:t>
      </w:r>
      <w:r w:rsidRPr="004F5D55">
        <w:rPr>
          <w:rFonts w:ascii="Arial" w:hAnsi="Arial" w:cs="Arial"/>
          <w:bCs/>
          <w:color w:val="212120"/>
          <w:kern w:val="28"/>
          <w:sz w:val="20"/>
          <w:szCs w:val="20"/>
        </w:rPr>
        <w:t xml:space="preserve"> </w:t>
      </w:r>
      <w:r w:rsidR="00FB1063" w:rsidRPr="00FB1063">
        <w:rPr>
          <w:rFonts w:ascii="Arial" w:hAnsi="Arial" w:cs="Arial"/>
          <w:bCs/>
          <w:i/>
          <w:color w:val="212120"/>
          <w:kern w:val="28"/>
          <w:sz w:val="20"/>
          <w:szCs w:val="20"/>
        </w:rPr>
        <w:t>(Customer Name)</w:t>
      </w:r>
      <w:r w:rsidRPr="004F5D55">
        <w:rPr>
          <w:rFonts w:ascii="Arial" w:hAnsi="Arial" w:cs="Arial"/>
          <w:bCs/>
          <w:color w:val="212120"/>
          <w:kern w:val="28"/>
          <w:sz w:val="20"/>
          <w:szCs w:val="20"/>
        </w:rPr>
        <w:t xml:space="preserve"> Management. – on going - anticipated completion in 4-6 months</w:t>
      </w:r>
    </w:p>
    <w:p w:rsidR="00ED4CC0" w:rsidRPr="004F5D55" w:rsidRDefault="00ED4CC0" w:rsidP="004F5D55">
      <w:pPr>
        <w:pStyle w:val="ListParagraph"/>
        <w:numPr>
          <w:ilvl w:val="2"/>
          <w:numId w:val="1"/>
        </w:numPr>
        <w:rPr>
          <w:rFonts w:ascii="Arial" w:hAnsi="Arial" w:cs="Arial"/>
          <w:sz w:val="20"/>
          <w:szCs w:val="20"/>
        </w:rPr>
      </w:pPr>
      <w:r w:rsidRPr="004F5D55">
        <w:rPr>
          <w:rFonts w:ascii="Arial" w:hAnsi="Arial" w:cs="Arial"/>
          <w:bCs/>
          <w:color w:val="212120"/>
          <w:kern w:val="28"/>
          <w:sz w:val="20"/>
          <w:szCs w:val="20"/>
        </w:rPr>
        <w:t xml:space="preserve">Filter test bank trials </w:t>
      </w:r>
      <w:r w:rsidR="006116A1" w:rsidRPr="004F5D55">
        <w:rPr>
          <w:rFonts w:ascii="Arial" w:hAnsi="Arial" w:cs="Arial"/>
          <w:bCs/>
          <w:color w:val="212120"/>
          <w:kern w:val="28"/>
          <w:sz w:val="20"/>
          <w:szCs w:val="20"/>
        </w:rPr>
        <w:t xml:space="preserve">using </w:t>
      </w:r>
      <w:r w:rsidRPr="004F5D55">
        <w:rPr>
          <w:rFonts w:ascii="Arial" w:hAnsi="Arial" w:cs="Arial"/>
          <w:bCs/>
          <w:color w:val="212120"/>
          <w:kern w:val="28"/>
          <w:sz w:val="20"/>
          <w:szCs w:val="20"/>
        </w:rPr>
        <w:t xml:space="preserve">a portable stand alone testing device capable of testing air filter pressure drop </w:t>
      </w:r>
      <w:r w:rsidR="006116A1" w:rsidRPr="004F5D55">
        <w:rPr>
          <w:rFonts w:ascii="Arial" w:hAnsi="Arial" w:cs="Arial"/>
          <w:bCs/>
          <w:color w:val="212120"/>
          <w:kern w:val="28"/>
          <w:sz w:val="20"/>
          <w:szCs w:val="20"/>
        </w:rPr>
        <w:t xml:space="preserve">and measuring electrical usage in KWH. </w:t>
      </w:r>
      <w:r w:rsidR="006116A1" w:rsidRPr="004F5D55">
        <w:rPr>
          <w:rFonts w:ascii="Arial" w:hAnsi="Arial" w:cs="Arial"/>
          <w:bCs/>
          <w:i/>
          <w:color w:val="212120"/>
          <w:kern w:val="28"/>
          <w:sz w:val="20"/>
          <w:szCs w:val="20"/>
        </w:rPr>
        <w:t>(Hand held and installed metering devices are not acceptable)</w:t>
      </w:r>
      <w:r w:rsidRPr="004F5D55">
        <w:rPr>
          <w:rFonts w:ascii="Arial" w:hAnsi="Arial" w:cs="Arial"/>
          <w:bCs/>
          <w:color w:val="212120"/>
          <w:kern w:val="28"/>
          <w:sz w:val="20"/>
          <w:szCs w:val="20"/>
        </w:rPr>
        <w:t xml:space="preserve"> will begin to establish validity of recommendations and </w:t>
      </w:r>
      <w:r w:rsidR="006116A1" w:rsidRPr="004F5D55">
        <w:rPr>
          <w:rFonts w:ascii="Arial" w:hAnsi="Arial" w:cs="Arial"/>
          <w:bCs/>
          <w:color w:val="212120"/>
          <w:kern w:val="28"/>
          <w:sz w:val="20"/>
          <w:szCs w:val="20"/>
        </w:rPr>
        <w:t>appropriateness</w:t>
      </w:r>
      <w:r w:rsidRPr="004F5D55">
        <w:rPr>
          <w:rFonts w:ascii="Arial" w:hAnsi="Arial" w:cs="Arial"/>
          <w:bCs/>
          <w:color w:val="212120"/>
          <w:kern w:val="28"/>
          <w:sz w:val="20"/>
          <w:szCs w:val="20"/>
        </w:rPr>
        <w:t xml:space="preserve"> of changes relative to corporate </w:t>
      </w:r>
      <w:r w:rsidR="006116A1" w:rsidRPr="004F5D55">
        <w:rPr>
          <w:rFonts w:ascii="Arial" w:hAnsi="Arial" w:cs="Arial"/>
          <w:bCs/>
          <w:color w:val="212120"/>
          <w:kern w:val="28"/>
          <w:sz w:val="20"/>
          <w:szCs w:val="20"/>
        </w:rPr>
        <w:t>quality standards &amp; local Indoor air quality standards</w:t>
      </w:r>
      <w:r w:rsidRPr="004F5D55">
        <w:rPr>
          <w:rFonts w:ascii="Arial" w:hAnsi="Arial" w:cs="Arial"/>
          <w:bCs/>
          <w:color w:val="212120"/>
          <w:kern w:val="28"/>
          <w:sz w:val="20"/>
          <w:szCs w:val="20"/>
        </w:rPr>
        <w:t xml:space="preserve">. – on going </w:t>
      </w:r>
    </w:p>
    <w:p w:rsidR="00ED4CC0" w:rsidRPr="004F5D55" w:rsidRDefault="00FA0B60" w:rsidP="004F5D55">
      <w:pPr>
        <w:pStyle w:val="ListParagraph"/>
        <w:numPr>
          <w:ilvl w:val="2"/>
          <w:numId w:val="1"/>
        </w:numPr>
        <w:rPr>
          <w:rFonts w:ascii="Arial" w:hAnsi="Arial" w:cs="Arial"/>
          <w:sz w:val="20"/>
          <w:szCs w:val="20"/>
        </w:rPr>
      </w:pPr>
      <w:r w:rsidRPr="004F5D55">
        <w:rPr>
          <w:rFonts w:ascii="Arial" w:hAnsi="Arial" w:cs="Arial"/>
          <w:bCs/>
          <w:color w:val="212120"/>
          <w:kern w:val="28"/>
          <w:sz w:val="20"/>
          <w:szCs w:val="20"/>
        </w:rPr>
        <w:t>Filter Manufacturer</w:t>
      </w:r>
      <w:r w:rsidR="006116A1" w:rsidRPr="004F5D55">
        <w:rPr>
          <w:rFonts w:ascii="Arial" w:hAnsi="Arial" w:cs="Arial"/>
          <w:bCs/>
          <w:color w:val="212120"/>
          <w:kern w:val="28"/>
          <w:sz w:val="20"/>
          <w:szCs w:val="20"/>
        </w:rPr>
        <w:t xml:space="preserve"> is to make available a portable laboratory capable of remotely testing filter combinations in a simultaneous manner </w:t>
      </w:r>
      <w:r w:rsidR="00ED4CC0" w:rsidRPr="004F5D55">
        <w:rPr>
          <w:rFonts w:ascii="Arial" w:hAnsi="Arial" w:cs="Arial"/>
          <w:bCs/>
          <w:color w:val="212120"/>
          <w:kern w:val="28"/>
          <w:sz w:val="20"/>
          <w:szCs w:val="20"/>
        </w:rPr>
        <w:t>at appropriate bench mark sites. – on going - anticipated completion in 8-12 months</w:t>
      </w:r>
    </w:p>
    <w:p w:rsidR="00ED4CC0" w:rsidRPr="004F5D55" w:rsidRDefault="00ED4CC0" w:rsidP="004F5D55">
      <w:pPr>
        <w:pStyle w:val="ListParagraph"/>
        <w:numPr>
          <w:ilvl w:val="2"/>
          <w:numId w:val="1"/>
        </w:numPr>
        <w:rPr>
          <w:rFonts w:ascii="Arial" w:hAnsi="Arial" w:cs="Arial"/>
          <w:sz w:val="20"/>
          <w:szCs w:val="20"/>
        </w:rPr>
      </w:pPr>
      <w:r w:rsidRPr="004F5D55">
        <w:rPr>
          <w:rFonts w:ascii="Arial" w:hAnsi="Arial" w:cs="Arial"/>
          <w:bCs/>
          <w:color w:val="212120"/>
          <w:kern w:val="28"/>
          <w:sz w:val="20"/>
          <w:szCs w:val="20"/>
        </w:rPr>
        <w:t xml:space="preserve">Cost Savings Data and reports will be accumulated into a local and corporate structure reviewed and approved by </w:t>
      </w:r>
      <w:r w:rsidR="00FB1063" w:rsidRPr="00FB1063">
        <w:rPr>
          <w:rFonts w:ascii="Arial" w:hAnsi="Arial" w:cs="Arial"/>
          <w:bCs/>
          <w:i/>
          <w:color w:val="212120"/>
          <w:kern w:val="28"/>
          <w:sz w:val="20"/>
          <w:szCs w:val="20"/>
        </w:rPr>
        <w:t>(Customer Name)</w:t>
      </w:r>
      <w:r w:rsidRPr="004F5D55">
        <w:rPr>
          <w:rFonts w:ascii="Arial" w:hAnsi="Arial" w:cs="Arial"/>
          <w:bCs/>
          <w:color w:val="212120"/>
          <w:kern w:val="28"/>
          <w:sz w:val="20"/>
          <w:szCs w:val="20"/>
        </w:rPr>
        <w:t xml:space="preserve"> Management. – Delivered 3rd  week of January and 3rd week of July each year of contract</w:t>
      </w:r>
    </w:p>
    <w:p w:rsidR="00ED4CC0" w:rsidRPr="004F5D55" w:rsidRDefault="00ED4CC0" w:rsidP="004F5D55">
      <w:pPr>
        <w:pStyle w:val="ListParagraph"/>
        <w:numPr>
          <w:ilvl w:val="2"/>
          <w:numId w:val="1"/>
        </w:numPr>
        <w:rPr>
          <w:rFonts w:ascii="Arial" w:hAnsi="Arial" w:cs="Arial"/>
          <w:sz w:val="20"/>
          <w:szCs w:val="20"/>
        </w:rPr>
      </w:pPr>
      <w:r w:rsidRPr="004F5D55">
        <w:rPr>
          <w:rFonts w:ascii="Arial" w:hAnsi="Arial" w:cs="Arial"/>
          <w:bCs/>
          <w:color w:val="212120"/>
          <w:kern w:val="28"/>
          <w:sz w:val="20"/>
          <w:szCs w:val="20"/>
        </w:rPr>
        <w:t xml:space="preserve">Cost Savings will be expected to remain “continuous” </w:t>
      </w:r>
      <w:r w:rsidR="00FA0B60" w:rsidRPr="004F5D55">
        <w:rPr>
          <w:rFonts w:ascii="Arial" w:hAnsi="Arial" w:cs="Arial"/>
          <w:bCs/>
          <w:color w:val="212120"/>
          <w:kern w:val="28"/>
          <w:sz w:val="20"/>
          <w:szCs w:val="20"/>
        </w:rPr>
        <w:t>throughout</w:t>
      </w:r>
      <w:r w:rsidRPr="004F5D55">
        <w:rPr>
          <w:rFonts w:ascii="Arial" w:hAnsi="Arial" w:cs="Arial"/>
          <w:bCs/>
          <w:color w:val="212120"/>
          <w:kern w:val="28"/>
          <w:sz w:val="20"/>
          <w:szCs w:val="20"/>
        </w:rPr>
        <w:t xml:space="preserve"> the remaining life of the relationship between </w:t>
      </w:r>
      <w:r w:rsidR="00FA0B60" w:rsidRPr="004F5D55">
        <w:rPr>
          <w:rFonts w:ascii="Arial" w:hAnsi="Arial" w:cs="Arial"/>
          <w:bCs/>
          <w:color w:val="212120"/>
          <w:kern w:val="28"/>
          <w:sz w:val="20"/>
          <w:szCs w:val="20"/>
        </w:rPr>
        <w:t xml:space="preserve">Filter Manufacturer </w:t>
      </w:r>
      <w:r w:rsidRPr="004F5D55">
        <w:rPr>
          <w:rFonts w:ascii="Arial" w:hAnsi="Arial" w:cs="Arial"/>
          <w:bCs/>
          <w:color w:val="212120"/>
          <w:kern w:val="28"/>
          <w:sz w:val="20"/>
          <w:szCs w:val="20"/>
        </w:rPr>
        <w:t xml:space="preserve">and </w:t>
      </w:r>
      <w:r w:rsidR="00FB1063" w:rsidRPr="00FB1063">
        <w:rPr>
          <w:rFonts w:ascii="Arial" w:hAnsi="Arial" w:cs="Arial"/>
          <w:bCs/>
          <w:i/>
          <w:color w:val="212120"/>
          <w:kern w:val="28"/>
          <w:sz w:val="20"/>
          <w:szCs w:val="20"/>
        </w:rPr>
        <w:t>(Customer Name)</w:t>
      </w:r>
      <w:r w:rsidRPr="004F5D55">
        <w:rPr>
          <w:rFonts w:ascii="Arial" w:hAnsi="Arial" w:cs="Arial"/>
          <w:bCs/>
          <w:color w:val="212120"/>
          <w:kern w:val="28"/>
          <w:sz w:val="20"/>
          <w:szCs w:val="20"/>
        </w:rPr>
        <w:t xml:space="preserve">. </w:t>
      </w:r>
    </w:p>
    <w:p w:rsidR="00CB3E76" w:rsidRPr="004F5D55" w:rsidRDefault="00CB3E76" w:rsidP="00A5387F">
      <w:pPr>
        <w:autoSpaceDE w:val="0"/>
        <w:autoSpaceDN w:val="0"/>
        <w:adjustRightInd w:val="0"/>
        <w:spacing w:after="0" w:line="240" w:lineRule="auto"/>
        <w:ind w:left="720"/>
        <w:rPr>
          <w:rFonts w:ascii="Arial" w:hAnsi="Arial" w:cs="Arial"/>
          <w:color w:val="C00000"/>
          <w:sz w:val="20"/>
          <w:szCs w:val="20"/>
        </w:rPr>
      </w:pPr>
    </w:p>
    <w:sectPr w:rsidR="00CB3E76" w:rsidRPr="004F5D55" w:rsidSect="00933A73">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92E" w:rsidRDefault="008D692E" w:rsidP="002F1504">
      <w:pPr>
        <w:spacing w:after="0" w:line="240" w:lineRule="auto"/>
      </w:pPr>
      <w:r>
        <w:separator/>
      </w:r>
    </w:p>
  </w:endnote>
  <w:endnote w:type="continuationSeparator" w:id="0">
    <w:p w:rsidR="008D692E" w:rsidRDefault="008D692E" w:rsidP="002F1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ws Gothic">
    <w:charset w:val="00"/>
    <w:family w:val="swiss"/>
    <w:pitch w:val="variable"/>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NewsGothicStd">
    <w:panose1 w:val="00000000000000000000"/>
    <w:charset w:val="00"/>
    <w:family w:val="auto"/>
    <w:notTrueType/>
    <w:pitch w:val="default"/>
    <w:sig w:usb0="00000003" w:usb1="00000000" w:usb2="00000000" w:usb3="00000000" w:csb0="00000001" w:csb1="00000000"/>
  </w:font>
  <w:font w:name="Arial Bold">
    <w:panose1 w:val="020B070402020202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347" w:rsidRDefault="00346347" w:rsidP="00346347">
    <w:pPr>
      <w:pStyle w:val="Footer"/>
      <w:jc w:val="center"/>
    </w:pPr>
  </w:p>
  <w:p w:rsidR="00346347" w:rsidRDefault="003463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347" w:rsidRDefault="00346347" w:rsidP="00346347">
    <w:pPr>
      <w:pStyle w:val="Footer"/>
      <w:jc w:val="center"/>
    </w:pPr>
  </w:p>
  <w:p w:rsidR="00346347" w:rsidRDefault="003463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347" w:rsidRDefault="00346347" w:rsidP="00346347">
    <w:pPr>
      <w:pStyle w:val="Footer"/>
      <w:jc w:val="center"/>
    </w:pPr>
  </w:p>
  <w:p w:rsidR="00346347" w:rsidRDefault="003463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92E" w:rsidRDefault="008D692E" w:rsidP="002F1504">
      <w:pPr>
        <w:spacing w:after="0" w:line="240" w:lineRule="auto"/>
      </w:pPr>
      <w:r>
        <w:separator/>
      </w:r>
    </w:p>
  </w:footnote>
  <w:footnote w:type="continuationSeparator" w:id="0">
    <w:p w:rsidR="008D692E" w:rsidRDefault="008D692E" w:rsidP="002F15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347" w:rsidRDefault="00346347" w:rsidP="00346347">
    <w:pPr>
      <w:pStyle w:val="Header"/>
      <w:jc w:val="center"/>
    </w:pPr>
  </w:p>
  <w:p w:rsidR="00346347" w:rsidRDefault="003463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347" w:rsidRDefault="00346347" w:rsidP="00346347">
    <w:pPr>
      <w:pStyle w:val="Header"/>
      <w:jc w:val="center"/>
    </w:pPr>
  </w:p>
  <w:p w:rsidR="00346347" w:rsidRDefault="003463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347" w:rsidRDefault="00346347" w:rsidP="00346347">
    <w:pPr>
      <w:pStyle w:val="Header"/>
      <w:jc w:val="center"/>
    </w:pPr>
  </w:p>
  <w:p w:rsidR="00346347" w:rsidRDefault="003463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63E6"/>
    <w:multiLevelType w:val="multilevel"/>
    <w:tmpl w:val="9DEA9C9C"/>
    <w:lvl w:ilvl="0">
      <w:start w:val="1"/>
      <w:numFmt w:val="decimal"/>
      <w:lvlText w:val="%1.0"/>
      <w:lvlJc w:val="left"/>
      <w:pPr>
        <w:ind w:left="720" w:hanging="720"/>
      </w:pPr>
      <w:rPr>
        <w:rFonts w:ascii="Arial" w:hAnsi="Arial" w:cs="Arial" w:hint="default"/>
        <w:sz w:val="20"/>
        <w:szCs w:val="20"/>
      </w:rPr>
    </w:lvl>
    <w:lvl w:ilvl="1">
      <w:start w:val="1"/>
      <w:numFmt w:val="decimal"/>
      <w:lvlText w:val="%1.%2"/>
      <w:lvlJc w:val="left"/>
      <w:pPr>
        <w:ind w:left="1440" w:hanging="720"/>
      </w:pPr>
      <w:rPr>
        <w:rFonts w:ascii="Arial" w:hAnsi="Arial" w:cs="Arial" w:hint="default"/>
        <w:b w:val="0"/>
        <w:sz w:val="20"/>
        <w:szCs w:val="20"/>
      </w:rPr>
    </w:lvl>
    <w:lvl w:ilvl="2">
      <w:start w:val="1"/>
      <w:numFmt w:val="decimal"/>
      <w:lvlText w:val="%1.%2.%3"/>
      <w:lvlJc w:val="left"/>
      <w:pPr>
        <w:ind w:left="2160" w:hanging="720"/>
      </w:pPr>
      <w:rPr>
        <w:rFonts w:asciiTheme="minorHAnsi" w:hAnsiTheme="minorHAnsi" w:hint="default"/>
        <w:b w:val="0"/>
        <w:sz w:val="20"/>
        <w:szCs w:val="20"/>
      </w:rPr>
    </w:lvl>
    <w:lvl w:ilvl="3">
      <w:start w:val="1"/>
      <w:numFmt w:val="decimal"/>
      <w:lvlText w:val="%1.%2.%3.%4"/>
      <w:lvlJc w:val="left"/>
      <w:pPr>
        <w:ind w:left="2880" w:hanging="720"/>
      </w:pPr>
      <w:rPr>
        <w:rFonts w:hint="default"/>
        <w:b w:val="0"/>
        <w:sz w:val="20"/>
        <w:szCs w:val="20"/>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2656DB4"/>
    <w:multiLevelType w:val="multilevel"/>
    <w:tmpl w:val="B1246388"/>
    <w:lvl w:ilvl="0">
      <w:start w:val="1"/>
      <w:numFmt w:val="decimal"/>
      <w:lvlText w:val="%1."/>
      <w:lvlJc w:val="left"/>
      <w:pPr>
        <w:tabs>
          <w:tab w:val="num" w:pos="360"/>
        </w:tabs>
        <w:ind w:left="360" w:hanging="360"/>
      </w:pPr>
      <w:rPr>
        <w:b w:val="0"/>
        <w:i/>
        <w:sz w:val="20"/>
        <w:szCs w:val="20"/>
      </w:rPr>
    </w:lvl>
    <w:lvl w:ilvl="1">
      <w:start w:val="1"/>
      <w:numFmt w:val="decimal"/>
      <w:lvlText w:val="%1.%2."/>
      <w:lvlJc w:val="left"/>
      <w:pPr>
        <w:tabs>
          <w:tab w:val="num" w:pos="792"/>
        </w:tabs>
        <w:ind w:left="792" w:hanging="432"/>
      </w:pPr>
      <w:rPr>
        <w:b w:val="0"/>
        <w:sz w:val="20"/>
        <w:szCs w:val="20"/>
      </w:rPr>
    </w:lvl>
    <w:lvl w:ilvl="2">
      <w:start w:val="1"/>
      <w:numFmt w:val="decimal"/>
      <w:lvlText w:val="%1.%2.%3."/>
      <w:lvlJc w:val="left"/>
      <w:pPr>
        <w:tabs>
          <w:tab w:val="num" w:pos="2034"/>
        </w:tabs>
        <w:ind w:left="203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27C61149"/>
    <w:multiLevelType w:val="hybridMultilevel"/>
    <w:tmpl w:val="EEDC1074"/>
    <w:lvl w:ilvl="0" w:tplc="D5DAB7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E517269"/>
    <w:multiLevelType w:val="multilevel"/>
    <w:tmpl w:val="8F44D12E"/>
    <w:lvl w:ilvl="0">
      <w:start w:val="1"/>
      <w:numFmt w:val="decimal"/>
      <w:lvlText w:val="%1.0"/>
      <w:lvlJc w:val="left"/>
      <w:pPr>
        <w:ind w:left="720" w:hanging="720"/>
      </w:pPr>
      <w:rPr>
        <w:rFonts w:ascii="Arial" w:hAnsi="Arial" w:cs="Arial" w:hint="default"/>
        <w:sz w:val="20"/>
        <w:szCs w:val="20"/>
      </w:rPr>
    </w:lvl>
    <w:lvl w:ilvl="1">
      <w:start w:val="1"/>
      <w:numFmt w:val="decimal"/>
      <w:lvlText w:val="%1.%2"/>
      <w:lvlJc w:val="left"/>
      <w:pPr>
        <w:ind w:left="1440" w:hanging="720"/>
      </w:pPr>
      <w:rPr>
        <w:rFonts w:ascii="Arial" w:hAnsi="Arial" w:cs="Arial" w:hint="default"/>
        <w:b w:val="0"/>
        <w:sz w:val="20"/>
        <w:szCs w:val="20"/>
      </w:rPr>
    </w:lvl>
    <w:lvl w:ilvl="2">
      <w:start w:val="1"/>
      <w:numFmt w:val="decimal"/>
      <w:lvlText w:val="%1.%2.%3"/>
      <w:lvlJc w:val="left"/>
      <w:pPr>
        <w:ind w:left="2160" w:hanging="720"/>
      </w:pPr>
      <w:rPr>
        <w:rFonts w:asciiTheme="minorHAnsi" w:hAnsiTheme="minorHAnsi" w:hint="default"/>
        <w:b w:val="0"/>
        <w:sz w:val="20"/>
        <w:szCs w:val="20"/>
      </w:rPr>
    </w:lvl>
    <w:lvl w:ilvl="3">
      <w:start w:val="1"/>
      <w:numFmt w:val="decimal"/>
      <w:lvlText w:val="%1.%2.%3.%4"/>
      <w:lvlJc w:val="left"/>
      <w:pPr>
        <w:ind w:left="2880" w:hanging="720"/>
      </w:pPr>
      <w:rPr>
        <w:rFonts w:asciiTheme="minorHAnsi" w:hAnsiTheme="minorHAnsi" w:hint="default"/>
        <w:b w:val="0"/>
        <w:sz w:val="20"/>
        <w:szCs w:val="20"/>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1C03634"/>
    <w:multiLevelType w:val="multilevel"/>
    <w:tmpl w:val="F1D4D94C"/>
    <w:lvl w:ilvl="0">
      <w:start w:val="5"/>
      <w:numFmt w:val="decimal"/>
      <w:lvlText w:val="%1"/>
      <w:lvlJc w:val="left"/>
      <w:pPr>
        <w:tabs>
          <w:tab w:val="num" w:pos="645"/>
        </w:tabs>
        <w:ind w:left="645" w:hanging="645"/>
      </w:pPr>
      <w:rPr>
        <w:rFonts w:hint="default"/>
      </w:rPr>
    </w:lvl>
    <w:lvl w:ilvl="1">
      <w:start w:val="5"/>
      <w:numFmt w:val="decimal"/>
      <w:lvlText w:val="%1.%2"/>
      <w:lvlJc w:val="left"/>
      <w:pPr>
        <w:tabs>
          <w:tab w:val="num" w:pos="720"/>
        </w:tabs>
        <w:ind w:left="720" w:hanging="72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nsid w:val="5CBD78A9"/>
    <w:multiLevelType w:val="multilevel"/>
    <w:tmpl w:val="0D98D434"/>
    <w:lvl w:ilvl="0">
      <w:start w:val="1"/>
      <w:numFmt w:val="decimal"/>
      <w:lvlText w:val="%1.0"/>
      <w:lvlJc w:val="left"/>
      <w:pPr>
        <w:ind w:left="720" w:hanging="720"/>
      </w:pPr>
      <w:rPr>
        <w:rFonts w:ascii="Arial" w:hAnsi="Arial" w:cs="Arial" w:hint="default"/>
        <w:sz w:val="20"/>
        <w:szCs w:val="20"/>
      </w:rPr>
    </w:lvl>
    <w:lvl w:ilvl="1">
      <w:start w:val="1"/>
      <w:numFmt w:val="decimal"/>
      <w:lvlText w:val="%1.%2"/>
      <w:lvlJc w:val="left"/>
      <w:pPr>
        <w:ind w:left="1440" w:hanging="720"/>
      </w:pPr>
      <w:rPr>
        <w:rFonts w:ascii="Arial" w:hAnsi="Arial" w:cs="Arial" w:hint="default"/>
        <w:b w:val="0"/>
        <w:sz w:val="20"/>
        <w:szCs w:val="20"/>
      </w:rPr>
    </w:lvl>
    <w:lvl w:ilvl="2">
      <w:start w:val="1"/>
      <w:numFmt w:val="decimal"/>
      <w:lvlText w:val="%1.%2.%3"/>
      <w:lvlJc w:val="left"/>
      <w:pPr>
        <w:ind w:left="2160" w:hanging="720"/>
      </w:pPr>
      <w:rPr>
        <w:rFonts w:hint="default"/>
        <w:b w:val="0"/>
        <w:sz w:val="20"/>
        <w:szCs w:val="20"/>
      </w:rPr>
    </w:lvl>
    <w:lvl w:ilvl="3">
      <w:start w:val="1"/>
      <w:numFmt w:val="decimal"/>
      <w:lvlText w:val="%1.%2.%3.%4"/>
      <w:lvlJc w:val="left"/>
      <w:pPr>
        <w:ind w:left="2880" w:hanging="720"/>
      </w:pPr>
      <w:rPr>
        <w:rFonts w:hint="default"/>
        <w:b w:val="0"/>
        <w:sz w:val="20"/>
        <w:szCs w:val="20"/>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60920F71"/>
    <w:multiLevelType w:val="multilevel"/>
    <w:tmpl w:val="088895F2"/>
    <w:lvl w:ilvl="0">
      <w:start w:val="5"/>
      <w:numFmt w:val="decimal"/>
      <w:lvlText w:val="%1"/>
      <w:lvlJc w:val="left"/>
      <w:pPr>
        <w:tabs>
          <w:tab w:val="num" w:pos="480"/>
        </w:tabs>
        <w:ind w:left="480" w:hanging="480"/>
      </w:pPr>
      <w:rPr>
        <w:rFonts w:hint="default"/>
      </w:rPr>
    </w:lvl>
    <w:lvl w:ilvl="1">
      <w:start w:val="5"/>
      <w:numFmt w:val="decimal"/>
      <w:lvlText w:val="%1.%2"/>
      <w:lvlJc w:val="left"/>
      <w:pPr>
        <w:tabs>
          <w:tab w:val="num" w:pos="480"/>
        </w:tabs>
        <w:ind w:left="480" w:hanging="48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617C25C0"/>
    <w:multiLevelType w:val="multilevel"/>
    <w:tmpl w:val="8F44D12E"/>
    <w:lvl w:ilvl="0">
      <w:start w:val="1"/>
      <w:numFmt w:val="decimal"/>
      <w:lvlText w:val="%1.0"/>
      <w:lvlJc w:val="left"/>
      <w:pPr>
        <w:ind w:left="720" w:hanging="720"/>
      </w:pPr>
      <w:rPr>
        <w:rFonts w:ascii="Arial" w:hAnsi="Arial" w:cs="Arial" w:hint="default"/>
        <w:sz w:val="20"/>
        <w:szCs w:val="20"/>
      </w:rPr>
    </w:lvl>
    <w:lvl w:ilvl="1">
      <w:start w:val="1"/>
      <w:numFmt w:val="decimal"/>
      <w:lvlText w:val="%1.%2"/>
      <w:lvlJc w:val="left"/>
      <w:pPr>
        <w:ind w:left="1440" w:hanging="720"/>
      </w:pPr>
      <w:rPr>
        <w:rFonts w:ascii="Arial" w:hAnsi="Arial" w:cs="Arial" w:hint="default"/>
        <w:b w:val="0"/>
        <w:sz w:val="20"/>
        <w:szCs w:val="20"/>
      </w:rPr>
    </w:lvl>
    <w:lvl w:ilvl="2">
      <w:start w:val="1"/>
      <w:numFmt w:val="decimal"/>
      <w:lvlText w:val="%1.%2.%3"/>
      <w:lvlJc w:val="left"/>
      <w:pPr>
        <w:ind w:left="2160" w:hanging="720"/>
      </w:pPr>
      <w:rPr>
        <w:rFonts w:asciiTheme="minorHAnsi" w:hAnsiTheme="minorHAnsi" w:hint="default"/>
        <w:b w:val="0"/>
        <w:sz w:val="20"/>
        <w:szCs w:val="20"/>
      </w:rPr>
    </w:lvl>
    <w:lvl w:ilvl="3">
      <w:start w:val="1"/>
      <w:numFmt w:val="decimal"/>
      <w:lvlText w:val="%1.%2.%3.%4"/>
      <w:lvlJc w:val="left"/>
      <w:pPr>
        <w:ind w:left="2880" w:hanging="720"/>
      </w:pPr>
      <w:rPr>
        <w:rFonts w:asciiTheme="minorHAnsi" w:hAnsiTheme="minorHAnsi" w:hint="default"/>
        <w:b w:val="0"/>
        <w:sz w:val="20"/>
        <w:szCs w:val="20"/>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74871D92"/>
    <w:multiLevelType w:val="multilevel"/>
    <w:tmpl w:val="F3A6CC06"/>
    <w:lvl w:ilvl="0">
      <w:start w:val="1"/>
      <w:numFmt w:val="decimal"/>
      <w:lvlText w:val="%1.0"/>
      <w:lvlJc w:val="left"/>
      <w:pPr>
        <w:ind w:left="720" w:hanging="720"/>
      </w:pPr>
      <w:rPr>
        <w:rFonts w:ascii="Arial" w:hAnsi="Arial" w:cs="Arial" w:hint="default"/>
        <w:b/>
        <w:sz w:val="20"/>
        <w:szCs w:val="20"/>
      </w:rPr>
    </w:lvl>
    <w:lvl w:ilvl="1">
      <w:start w:val="1"/>
      <w:numFmt w:val="decimal"/>
      <w:lvlText w:val="%1.%2"/>
      <w:lvlJc w:val="left"/>
      <w:pPr>
        <w:ind w:left="1440" w:hanging="720"/>
      </w:pPr>
      <w:rPr>
        <w:rFonts w:ascii="Arial" w:hAnsi="Arial" w:cs="Arial" w:hint="default"/>
        <w:b w:val="0"/>
        <w:sz w:val="20"/>
        <w:szCs w:val="20"/>
      </w:rPr>
    </w:lvl>
    <w:lvl w:ilvl="2">
      <w:start w:val="1"/>
      <w:numFmt w:val="decimal"/>
      <w:lvlText w:val="%1.%2.%3"/>
      <w:lvlJc w:val="left"/>
      <w:pPr>
        <w:ind w:left="2160" w:hanging="720"/>
      </w:pPr>
      <w:rPr>
        <w:rFonts w:asciiTheme="minorHAnsi" w:hAnsiTheme="minorHAnsi" w:hint="default"/>
        <w:b w:val="0"/>
        <w:sz w:val="20"/>
        <w:szCs w:val="20"/>
      </w:rPr>
    </w:lvl>
    <w:lvl w:ilvl="3">
      <w:start w:val="1"/>
      <w:numFmt w:val="decimal"/>
      <w:lvlText w:val="%1.%2.%3.%4"/>
      <w:lvlJc w:val="left"/>
      <w:pPr>
        <w:ind w:left="2880" w:hanging="720"/>
      </w:pPr>
      <w:rPr>
        <w:rFonts w:asciiTheme="minorHAnsi" w:hAnsiTheme="minorHAnsi" w:hint="default"/>
        <w:b w:val="0"/>
        <w:sz w:val="20"/>
        <w:szCs w:val="20"/>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8"/>
  </w:num>
  <w:num w:numId="2">
    <w:abstractNumId w:val="2"/>
  </w:num>
  <w:num w:numId="3">
    <w:abstractNumId w:val="6"/>
  </w:num>
  <w:num w:numId="4">
    <w:abstractNumId w:val="4"/>
  </w:num>
  <w:num w:numId="5">
    <w:abstractNumId w:val="1"/>
  </w:num>
  <w:num w:numId="6">
    <w:abstractNumId w:val="5"/>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504"/>
    <w:rsid w:val="00016664"/>
    <w:rsid w:val="00060163"/>
    <w:rsid w:val="00075F16"/>
    <w:rsid w:val="000B0D83"/>
    <w:rsid w:val="000D6F94"/>
    <w:rsid w:val="000E62C9"/>
    <w:rsid w:val="00121B0A"/>
    <w:rsid w:val="001703CB"/>
    <w:rsid w:val="00180520"/>
    <w:rsid w:val="00197CC2"/>
    <w:rsid w:val="001B0231"/>
    <w:rsid w:val="001D132C"/>
    <w:rsid w:val="002008F6"/>
    <w:rsid w:val="00207312"/>
    <w:rsid w:val="002115F6"/>
    <w:rsid w:val="00217556"/>
    <w:rsid w:val="0022366E"/>
    <w:rsid w:val="00236801"/>
    <w:rsid w:val="00247A19"/>
    <w:rsid w:val="00271D20"/>
    <w:rsid w:val="00282C54"/>
    <w:rsid w:val="002B1F90"/>
    <w:rsid w:val="002B42E6"/>
    <w:rsid w:val="002F1504"/>
    <w:rsid w:val="00302E1D"/>
    <w:rsid w:val="00346347"/>
    <w:rsid w:val="003653BB"/>
    <w:rsid w:val="0038460C"/>
    <w:rsid w:val="003904DA"/>
    <w:rsid w:val="003936DD"/>
    <w:rsid w:val="003A4D40"/>
    <w:rsid w:val="003B40A6"/>
    <w:rsid w:val="003C4C9A"/>
    <w:rsid w:val="003E0B8D"/>
    <w:rsid w:val="003F5469"/>
    <w:rsid w:val="0040475F"/>
    <w:rsid w:val="00420C40"/>
    <w:rsid w:val="00457D12"/>
    <w:rsid w:val="00492B11"/>
    <w:rsid w:val="004B18E6"/>
    <w:rsid w:val="004E268F"/>
    <w:rsid w:val="004F2F21"/>
    <w:rsid w:val="004F5D55"/>
    <w:rsid w:val="00517D4B"/>
    <w:rsid w:val="005202B6"/>
    <w:rsid w:val="005561CC"/>
    <w:rsid w:val="00561948"/>
    <w:rsid w:val="00596D06"/>
    <w:rsid w:val="006053F3"/>
    <w:rsid w:val="006116A1"/>
    <w:rsid w:val="0063598D"/>
    <w:rsid w:val="00750709"/>
    <w:rsid w:val="00752D5D"/>
    <w:rsid w:val="00753300"/>
    <w:rsid w:val="00754A03"/>
    <w:rsid w:val="007962A0"/>
    <w:rsid w:val="007A52C3"/>
    <w:rsid w:val="007A584C"/>
    <w:rsid w:val="007A584D"/>
    <w:rsid w:val="007C0EBE"/>
    <w:rsid w:val="00850984"/>
    <w:rsid w:val="00881703"/>
    <w:rsid w:val="00887D77"/>
    <w:rsid w:val="008C64A2"/>
    <w:rsid w:val="008D692E"/>
    <w:rsid w:val="008E2763"/>
    <w:rsid w:val="00901E7C"/>
    <w:rsid w:val="009046FC"/>
    <w:rsid w:val="00933A73"/>
    <w:rsid w:val="009428C8"/>
    <w:rsid w:val="00963419"/>
    <w:rsid w:val="00987D4A"/>
    <w:rsid w:val="009B2C3B"/>
    <w:rsid w:val="00A00EA8"/>
    <w:rsid w:val="00A21A62"/>
    <w:rsid w:val="00A269C3"/>
    <w:rsid w:val="00A33F52"/>
    <w:rsid w:val="00A456DD"/>
    <w:rsid w:val="00A5387F"/>
    <w:rsid w:val="00A76099"/>
    <w:rsid w:val="00A9535C"/>
    <w:rsid w:val="00AA34C7"/>
    <w:rsid w:val="00AC1094"/>
    <w:rsid w:val="00B21136"/>
    <w:rsid w:val="00BA5039"/>
    <w:rsid w:val="00BC6399"/>
    <w:rsid w:val="00BF3E93"/>
    <w:rsid w:val="00C33651"/>
    <w:rsid w:val="00C5732C"/>
    <w:rsid w:val="00C65F48"/>
    <w:rsid w:val="00C80A7C"/>
    <w:rsid w:val="00CB3E76"/>
    <w:rsid w:val="00CC5439"/>
    <w:rsid w:val="00D06887"/>
    <w:rsid w:val="00D43176"/>
    <w:rsid w:val="00D50209"/>
    <w:rsid w:val="00D6019D"/>
    <w:rsid w:val="00D75C34"/>
    <w:rsid w:val="00DB359E"/>
    <w:rsid w:val="00DC2F8B"/>
    <w:rsid w:val="00DC4A88"/>
    <w:rsid w:val="00DC537E"/>
    <w:rsid w:val="00DD11DE"/>
    <w:rsid w:val="00DE595E"/>
    <w:rsid w:val="00E13A9C"/>
    <w:rsid w:val="00E6688F"/>
    <w:rsid w:val="00E738BF"/>
    <w:rsid w:val="00ED2F20"/>
    <w:rsid w:val="00ED4CC0"/>
    <w:rsid w:val="00EF14D7"/>
    <w:rsid w:val="00EF7E39"/>
    <w:rsid w:val="00F937AE"/>
    <w:rsid w:val="00F96709"/>
    <w:rsid w:val="00FA0B60"/>
    <w:rsid w:val="00FB1063"/>
    <w:rsid w:val="00FD141B"/>
    <w:rsid w:val="00FD4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6688F"/>
    <w:pPr>
      <w:keepNext/>
      <w:spacing w:before="240" w:after="60" w:line="24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uiPriority w:val="9"/>
    <w:semiHidden/>
    <w:unhideWhenUsed/>
    <w:qFormat/>
    <w:rsid w:val="00ED4C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504"/>
    <w:pPr>
      <w:ind w:left="720"/>
      <w:contextualSpacing/>
    </w:pPr>
  </w:style>
  <w:style w:type="paragraph" w:styleId="Header">
    <w:name w:val="header"/>
    <w:basedOn w:val="Normal"/>
    <w:link w:val="HeaderChar"/>
    <w:uiPriority w:val="99"/>
    <w:semiHidden/>
    <w:unhideWhenUsed/>
    <w:rsid w:val="002F15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1504"/>
  </w:style>
  <w:style w:type="paragraph" w:styleId="Footer">
    <w:name w:val="footer"/>
    <w:basedOn w:val="Normal"/>
    <w:link w:val="FooterChar"/>
    <w:uiPriority w:val="99"/>
    <w:semiHidden/>
    <w:unhideWhenUsed/>
    <w:rsid w:val="002F15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1504"/>
  </w:style>
  <w:style w:type="paragraph" w:customStyle="1" w:styleId="tabletext">
    <w:name w:val="tabletext"/>
    <w:basedOn w:val="Normal"/>
    <w:qFormat/>
    <w:rsid w:val="00420C40"/>
    <w:pPr>
      <w:tabs>
        <w:tab w:val="left" w:pos="2347"/>
      </w:tabs>
      <w:spacing w:before="20" w:after="20" w:line="240" w:lineRule="auto"/>
      <w:ind w:left="86"/>
    </w:pPr>
    <w:rPr>
      <w:rFonts w:ascii="Arial" w:eastAsia="Times New Roman" w:hAnsi="Arial" w:cs="Times New Roman"/>
      <w:b/>
      <w:sz w:val="20"/>
      <w:szCs w:val="20"/>
    </w:rPr>
  </w:style>
  <w:style w:type="character" w:styleId="Hyperlink">
    <w:name w:val="Hyperlink"/>
    <w:basedOn w:val="DefaultParagraphFont"/>
    <w:uiPriority w:val="99"/>
    <w:rsid w:val="00DC537E"/>
    <w:rPr>
      <w:rFonts w:cs="Times New Roman"/>
      <w:color w:val="0000FF"/>
      <w:u w:val="none"/>
      <w:effect w:val="none"/>
    </w:rPr>
  </w:style>
  <w:style w:type="paragraph" w:styleId="NormalWeb">
    <w:name w:val="Normal (Web)"/>
    <w:basedOn w:val="Normal"/>
    <w:link w:val="NormalWebChar"/>
    <w:uiPriority w:val="99"/>
    <w:rsid w:val="00DC5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DC537E"/>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E6688F"/>
    <w:rPr>
      <w:rFonts w:ascii="Arial" w:eastAsia="Times New Roman" w:hAnsi="Arial" w:cs="Times New Roman"/>
      <w:b/>
      <w:kern w:val="28"/>
      <w:sz w:val="28"/>
      <w:szCs w:val="20"/>
    </w:rPr>
  </w:style>
  <w:style w:type="character" w:customStyle="1" w:styleId="Heading2Char">
    <w:name w:val="Heading 2 Char"/>
    <w:basedOn w:val="DefaultParagraphFont"/>
    <w:link w:val="Heading2"/>
    <w:uiPriority w:val="9"/>
    <w:semiHidden/>
    <w:rsid w:val="00ED4CC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E2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68F"/>
    <w:rPr>
      <w:rFonts w:ascii="Tahoma" w:hAnsi="Tahoma" w:cs="Tahoma"/>
      <w:sz w:val="16"/>
      <w:szCs w:val="16"/>
    </w:rPr>
  </w:style>
  <w:style w:type="paragraph" w:customStyle="1" w:styleId="Default">
    <w:name w:val="Default"/>
    <w:rsid w:val="00AA34C7"/>
    <w:pPr>
      <w:autoSpaceDE w:val="0"/>
      <w:autoSpaceDN w:val="0"/>
      <w:adjustRightInd w:val="0"/>
      <w:spacing w:after="0" w:line="240" w:lineRule="auto"/>
    </w:pPr>
    <w:rPr>
      <w:rFonts w:ascii="News Gothic" w:hAnsi="News Gothic" w:cs="News Gothic"/>
      <w:color w:val="000000"/>
      <w:sz w:val="24"/>
      <w:szCs w:val="24"/>
    </w:rPr>
  </w:style>
  <w:style w:type="paragraph" w:customStyle="1" w:styleId="Pa6">
    <w:name w:val="Pa6"/>
    <w:basedOn w:val="Default"/>
    <w:next w:val="Default"/>
    <w:uiPriority w:val="99"/>
    <w:rsid w:val="00AA34C7"/>
    <w:pPr>
      <w:spacing w:line="241" w:lineRule="atLeast"/>
    </w:pPr>
    <w:rPr>
      <w:rFonts w:cstheme="minorBidi"/>
      <w:color w:val="auto"/>
    </w:rPr>
  </w:style>
  <w:style w:type="character" w:customStyle="1" w:styleId="A7">
    <w:name w:val="A7"/>
    <w:uiPriority w:val="99"/>
    <w:rsid w:val="00AA34C7"/>
    <w:rPr>
      <w:rFonts w:cs="News Gothic"/>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6688F"/>
    <w:pPr>
      <w:keepNext/>
      <w:spacing w:before="240" w:after="60" w:line="24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uiPriority w:val="9"/>
    <w:semiHidden/>
    <w:unhideWhenUsed/>
    <w:qFormat/>
    <w:rsid w:val="00ED4C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504"/>
    <w:pPr>
      <w:ind w:left="720"/>
      <w:contextualSpacing/>
    </w:pPr>
  </w:style>
  <w:style w:type="paragraph" w:styleId="Header">
    <w:name w:val="header"/>
    <w:basedOn w:val="Normal"/>
    <w:link w:val="HeaderChar"/>
    <w:uiPriority w:val="99"/>
    <w:semiHidden/>
    <w:unhideWhenUsed/>
    <w:rsid w:val="002F15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1504"/>
  </w:style>
  <w:style w:type="paragraph" w:styleId="Footer">
    <w:name w:val="footer"/>
    <w:basedOn w:val="Normal"/>
    <w:link w:val="FooterChar"/>
    <w:uiPriority w:val="99"/>
    <w:semiHidden/>
    <w:unhideWhenUsed/>
    <w:rsid w:val="002F15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1504"/>
  </w:style>
  <w:style w:type="paragraph" w:customStyle="1" w:styleId="tabletext">
    <w:name w:val="tabletext"/>
    <w:basedOn w:val="Normal"/>
    <w:qFormat/>
    <w:rsid w:val="00420C40"/>
    <w:pPr>
      <w:tabs>
        <w:tab w:val="left" w:pos="2347"/>
      </w:tabs>
      <w:spacing w:before="20" w:after="20" w:line="240" w:lineRule="auto"/>
      <w:ind w:left="86"/>
    </w:pPr>
    <w:rPr>
      <w:rFonts w:ascii="Arial" w:eastAsia="Times New Roman" w:hAnsi="Arial" w:cs="Times New Roman"/>
      <w:b/>
      <w:sz w:val="20"/>
      <w:szCs w:val="20"/>
    </w:rPr>
  </w:style>
  <w:style w:type="character" w:styleId="Hyperlink">
    <w:name w:val="Hyperlink"/>
    <w:basedOn w:val="DefaultParagraphFont"/>
    <w:uiPriority w:val="99"/>
    <w:rsid w:val="00DC537E"/>
    <w:rPr>
      <w:rFonts w:cs="Times New Roman"/>
      <w:color w:val="0000FF"/>
      <w:u w:val="none"/>
      <w:effect w:val="none"/>
    </w:rPr>
  </w:style>
  <w:style w:type="paragraph" w:styleId="NormalWeb">
    <w:name w:val="Normal (Web)"/>
    <w:basedOn w:val="Normal"/>
    <w:link w:val="NormalWebChar"/>
    <w:uiPriority w:val="99"/>
    <w:rsid w:val="00DC5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DC537E"/>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E6688F"/>
    <w:rPr>
      <w:rFonts w:ascii="Arial" w:eastAsia="Times New Roman" w:hAnsi="Arial" w:cs="Times New Roman"/>
      <w:b/>
      <w:kern w:val="28"/>
      <w:sz w:val="28"/>
      <w:szCs w:val="20"/>
    </w:rPr>
  </w:style>
  <w:style w:type="character" w:customStyle="1" w:styleId="Heading2Char">
    <w:name w:val="Heading 2 Char"/>
    <w:basedOn w:val="DefaultParagraphFont"/>
    <w:link w:val="Heading2"/>
    <w:uiPriority w:val="9"/>
    <w:semiHidden/>
    <w:rsid w:val="00ED4CC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E2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68F"/>
    <w:rPr>
      <w:rFonts w:ascii="Tahoma" w:hAnsi="Tahoma" w:cs="Tahoma"/>
      <w:sz w:val="16"/>
      <w:szCs w:val="16"/>
    </w:rPr>
  </w:style>
  <w:style w:type="paragraph" w:customStyle="1" w:styleId="Default">
    <w:name w:val="Default"/>
    <w:rsid w:val="00AA34C7"/>
    <w:pPr>
      <w:autoSpaceDE w:val="0"/>
      <w:autoSpaceDN w:val="0"/>
      <w:adjustRightInd w:val="0"/>
      <w:spacing w:after="0" w:line="240" w:lineRule="auto"/>
    </w:pPr>
    <w:rPr>
      <w:rFonts w:ascii="News Gothic" w:hAnsi="News Gothic" w:cs="News Gothic"/>
      <w:color w:val="000000"/>
      <w:sz w:val="24"/>
      <w:szCs w:val="24"/>
    </w:rPr>
  </w:style>
  <w:style w:type="paragraph" w:customStyle="1" w:styleId="Pa6">
    <w:name w:val="Pa6"/>
    <w:basedOn w:val="Default"/>
    <w:next w:val="Default"/>
    <w:uiPriority w:val="99"/>
    <w:rsid w:val="00AA34C7"/>
    <w:pPr>
      <w:spacing w:line="241" w:lineRule="atLeast"/>
    </w:pPr>
    <w:rPr>
      <w:rFonts w:cstheme="minorBidi"/>
      <w:color w:val="auto"/>
    </w:rPr>
  </w:style>
  <w:style w:type="character" w:customStyle="1" w:styleId="A7">
    <w:name w:val="A7"/>
    <w:uiPriority w:val="99"/>
    <w:rsid w:val="00AA34C7"/>
    <w:rPr>
      <w:rFonts w:cs="News Gothic"/>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shrae.org"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www.ari.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en.wikipedia.org/wiki/Styrene" TargetMode="External"/><Relationship Id="rId20"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nsi.org"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en.wikipedia.org/wiki/Butadiene"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en.wikipedia.org/wiki/Acrylonitrile"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E4C2539189714E88E594991330CF09" ma:contentTypeVersion="6" ma:contentTypeDescription="Create a new document." ma:contentTypeScope="" ma:versionID="d9d7f32db4177576a92c03694e642fac">
  <xsd:schema xmlns:xsd="http://www.w3.org/2001/XMLSchema" xmlns:xs="http://www.w3.org/2001/XMLSchema" xmlns:p="http://schemas.microsoft.com/office/2006/metadata/properties" xmlns:ns1="http://schemas.microsoft.com/sharepoint/v3" xmlns:ns2="c24b6890-1e78-4216-b9fb-fb2943d7552f" targetNamespace="http://schemas.microsoft.com/office/2006/metadata/properties" ma:root="true" ma:fieldsID="0989fdfa13e5af3b2577561d435257ed" ns1:_="" ns2:_="">
    <xsd:import namespace="http://schemas.microsoft.com/sharepoint/v3"/>
    <xsd:import namespace="c24b6890-1e78-4216-b9fb-fb2943d7552f"/>
    <xsd:element name="properties">
      <xsd:complexType>
        <xsd:sequence>
          <xsd:element name="documentManagement">
            <xsd:complexType>
              <xsd:all>
                <xsd:element ref="ns2:SIP_Label_Document"/>
                <xsd:element ref="ns1:AverageRating" minOccurs="0"/>
                <xsd:element ref="ns1:RatingCount" minOccurs="0"/>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9" nillable="true" ma:displayName="Rating (0-5)" ma:decimals="2" ma:description="Average value of all the ratings that have been submitted" ma:internalName="Rating_x0020__x0028_0_x002d_5_x0029_" ma:readOnly="true">
      <xsd:simpleType>
        <xsd:restriction base="dms:Number"/>
      </xsd:simpleType>
    </xsd:element>
    <xsd:element name="RatingCount" ma:index="10" nillable="true" ma:displayName="Number of Ratings" ma:decimals="0" ma:description="Number of ratings submitted" ma:internalName="Number_x0020_of_x0020_Ratings"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c24b6890-1e78-4216-b9fb-fb2943d7552f" elementFormDefault="qualified">
    <xsd:import namespace="http://schemas.microsoft.com/office/2006/documentManagement/types"/>
    <xsd:import namespace="http://schemas.microsoft.com/office/infopath/2007/PartnerControls"/>
    <xsd:element name="SIP_Label_Document" ma:index="8" ma:displayName="Sensitive Information Protection (SIP) Label" ma:internalName="Sensitive_x0020_Information_x0020_Protection_x0020__x0028_SIP_x0029__x0020_Label" ma:readOnly="false">
      <xsd:simpleType>
        <xsd:restriction base="dms:Unknown"/>
      </xsd:simpleType>
    </xsd:element>
    <xsd:element name="TaxKeywordTaxHTField" ma:index="12" nillable="true" ma:taxonomy="true" ma:internalName="TaxKeywordTaxHTField" ma:taxonomyFieldName="Enterprise_x0020_Keywords" ma:displayName="Enterprise Keywords" ma:fieldId="{23f27201-bee3-471e-b2e7-b64fd8b7ca38}" ma:taxonomyMulti="true" ma:sspId="5f68076a-9896-4f70-850d-4130ed0339a6"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hidden="true" ma:list="{453b7920-f514-46b6-baaf-0af1ed2c3171}" ma:internalName="TaxCatchAll" ma:showField="CatchAllData" ma:web="c24b6890-1e78-4216-b9fb-fb2943d7552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c24b6890-1e78-4216-b9fb-fb2943d7552f">
      <Terms xmlns="http://schemas.microsoft.com/office/infopath/2007/PartnerControls"/>
    </TaxKeywordTaxHTField>
    <TaxCatchAll xmlns="c24b6890-1e78-4216-b9fb-fb2943d7552f"/>
    <SIP_Label_Document xmlns="c24b6890-1e78-4216-b9fb-fb2943d7552f">;#0;#Unrestricted;#True;#00000000-0000-0000-0000-000000000000;#Information that is not sensitive.;#0;#Lockheed Martin Proprietary Information (LMPI);#False;#00000000-0000-0000-0000-000000000000;#Proprietary information owned by Lockheed Martin, such as business, financial or technical information, that requires protection from unauthorized disclosure.  Access is restricted to employees, and authorized individuals who have executed nondisclosure agreements or who are otherwise legally bound by confidentiality obligations to Lockheed Martin.;#0;#Export Controlled Information (ECI);#False;#00000000-0000-0000-0000-000000000000;#Information, such as business, financial or technical information, subject to U.S. or foreign export control laws or regulations.;#3;#sbExport Controlled Information (ECI);#;#00000000-0000-0000-0000-000000000000;#;#0;#Attorney-Client Privileged Information and/or Attorney Work Product;#False;#00000000-0000-0000-0000-000000000000;#Information communicated to or from an attorney, including information communicated to or from anyone working at the direction of any attorney, to obtain or provide legal advice and/or information and materials prepared by or for an attorney, or communications made or materials prepared during, or in anticipation of, litigation. Reminder: These privileges belong to the Corporation and can only be applied or released at the specific direction of LM Legal.;#0;#Protected Information;#False;#00000000-0000-0000-0000-000000000000;#Information in the possession or custody of  Lockheed Martin not addressed or encompassed directly by other categories nevertheless requires or warrants protection from unauthorized or inappropriate disclosure, such as information subject to a protective order or other legal process issued by a court or administrative agency or competent jurisdiction.;#0;#Personal Information;#False;#00000000-0000-0000-0000-000000000000;#Personally Identifiable Information for persons in the U.S. (name plus one other personally identifiable data item such as Social Security Number), and Personal Data for persons in non-U.S. countries (any information relating to an identified data subject). Only includes information collected for conducting official company business. By uploading personal information on Sharepoint you understand and accept that personnel within Lockheed Martin Corporation may be able to view this personal information. See CPS-710 for more information.;#0;#Third Party Proprietary Information;#False;#00000000-0000-0000-0000-000000000000;#Information in which an individual or entity other than  Lockheed Martin has a proprietary right or interest, and that may be subject to restrictions on further disclosure even to other Lockheed Martin employees.;#1;#tbThird Party Proprietary Information;#;#00000000-0000-0000-0000-000000000000;#;#0;#Organizational Conflict of Interest (OCI);#False;#00000000-0000-0000-0000-000000000000;#Contents of this message are subject to contractual organization conflict of interest (OCI) limitations. Access is restricted to authorized employees who have executed non-disclosure agreements. The information is limited for use solely in the performance of the contract on which it was provided or created. If the receiver of this message is not so authorized, contact the sender immediately.;#1;#tbOrganizational Conflict of Interest (OCI);#;#00000000-0000-0000-0000-000000000000;#;#2;#Other;#;#00000000-0000-0000-0000-000000000000;#Other SIP Label Values;#;#</SIP_Label_Document>
    <AverageRating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D71A1C-17EE-490D-93BD-D9D6CAA98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24b6890-1e78-4216-b9fb-fb2943d755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F61820-8D80-419C-9654-FA18FD9AC289}">
  <ds:schemaRefs>
    <ds:schemaRef ds:uri="http://schemas.microsoft.com/office/2006/metadata/properties"/>
    <ds:schemaRef ds:uri="http://schemas.microsoft.com/office/infopath/2007/PartnerControls"/>
    <ds:schemaRef ds:uri="c24b6890-1e78-4216-b9fb-fb2943d7552f"/>
    <ds:schemaRef ds:uri="http://schemas.microsoft.com/sharepoint/v3"/>
  </ds:schemaRefs>
</ds:datastoreItem>
</file>

<file path=customXml/itemProps3.xml><?xml version="1.0" encoding="utf-8"?>
<ds:datastoreItem xmlns:ds="http://schemas.openxmlformats.org/officeDocument/2006/customXml" ds:itemID="{AFC2A5FF-15BC-4FA1-B2D7-4D45C0877D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3529</Words>
  <Characters>20119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23601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Rogers</dc:creator>
  <cp:lastModifiedBy>user</cp:lastModifiedBy>
  <cp:revision>3</cp:revision>
  <dcterms:created xsi:type="dcterms:W3CDTF">2016-01-10T04:11:00Z</dcterms:created>
  <dcterms:modified xsi:type="dcterms:W3CDTF">2016-01-11T09:16:00Z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0x01010065E4C2539189714E88E594991330CF09</vt:lpwstr>
  </property>
  <property fmtid="{D5CDD505-2E9C-101B-9397-08002B2CF9AE}" pid="3" name="xd_ProgID">
    <vt:lpwstr/>
  </property>
  <property fmtid="{D5CDD505-2E9C-101B-9397-08002B2CF9AE}" pid="4" name="TemplateUrl">
    <vt:lpwstr/>
  </property>
  <property fmtid="{D5CDD505-2E9C-101B-9397-08002B2CF9AE}" pid="5" name="Enterprise_x0020_Keywords">
    <vt:lpwstr/>
  </property>
  <property fmtid="{D5CDD505-2E9C-101B-9397-08002B2CF9AE}" pid="6" name="Enterprise Keywords">
    <vt:lpwstr>;#</vt:lpwstr>
  </property>
  <property fmtid="{D5CDD505-2E9C-101B-9397-08002B2CF9AE}" pid="7" name="SIP_Label_Display">
    <vt:lpwstr>Unrestricted; </vt:lpwstr>
  </property>
  <property fmtid="{D5CDD505-2E9C-101B-9397-08002B2CF9AE}" pid="8" name="Document Author">
    <vt:lpwstr>ACCT05\o715rd</vt:lpwstr>
  </property>
  <property fmtid="{D5CDD505-2E9C-101B-9397-08002B2CF9AE}" pid="9" name="Document Sensitivity">
    <vt:lpwstr>1</vt:lpwstr>
  </property>
  <property fmtid="{D5CDD505-2E9C-101B-9397-08002B2CF9AE}" pid="10" name="ThirdParty">
    <vt:lpwstr/>
  </property>
  <property fmtid="{D5CDD505-2E9C-101B-9397-08002B2CF9AE}" pid="11" name="OCI Restriction">
    <vt:bool>false</vt:bool>
  </property>
  <property fmtid="{D5CDD505-2E9C-101B-9397-08002B2CF9AE}" pid="12" name="OCI Additional Info">
    <vt:lpwstr/>
  </property>
  <property fmtid="{D5CDD505-2E9C-101B-9397-08002B2CF9AE}" pid="13" name="Allow Header Overwrite">
    <vt:bool>true</vt:bool>
  </property>
  <property fmtid="{D5CDD505-2E9C-101B-9397-08002B2CF9AE}" pid="14" name="Allow Footer Overwrite">
    <vt:bool>true</vt:bool>
  </property>
  <property fmtid="{D5CDD505-2E9C-101B-9397-08002B2CF9AE}" pid="15" name="Multiple Selected">
    <vt:lpwstr>-1</vt:lpwstr>
  </property>
  <property fmtid="{D5CDD505-2E9C-101B-9397-08002B2CF9AE}" pid="16" name="SIPLongWording">
    <vt:lpwstr/>
  </property>
  <property fmtid="{D5CDD505-2E9C-101B-9397-08002B2CF9AE}" pid="17" name="checkedProgramsCount">
    <vt:i4>0</vt:i4>
  </property>
</Properties>
</file>