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002" w:rsidRPr="006B4D2C" w:rsidRDefault="005F1002" w:rsidP="005F1002">
      <w:pPr>
        <w:pStyle w:val="ListParagraph"/>
        <w:ind w:left="0"/>
        <w:jc w:val="center"/>
        <w:rPr>
          <w:rFonts w:ascii="Lato" w:hAnsi="Lato"/>
          <w:b/>
          <w:caps/>
        </w:rPr>
      </w:pPr>
      <w:bookmarkStart w:id="0" w:name="_GoBack"/>
      <w:bookmarkEnd w:id="0"/>
      <w:r w:rsidRPr="006B4D2C">
        <w:rPr>
          <w:rFonts w:ascii="Lato" w:hAnsi="Lato"/>
          <w:b/>
          <w:caps/>
        </w:rPr>
        <w:t>REQUEST FOR INFORMATION (RFI)</w:t>
      </w:r>
    </w:p>
    <w:p w:rsidR="005F1002" w:rsidRPr="006B4D2C" w:rsidRDefault="005F1002" w:rsidP="005F1002">
      <w:pPr>
        <w:jc w:val="center"/>
        <w:rPr>
          <w:rFonts w:ascii="Lato" w:hAnsi="Lato"/>
          <w:b/>
          <w:caps/>
        </w:rPr>
      </w:pPr>
      <w:r w:rsidRPr="006B4D2C">
        <w:rPr>
          <w:rFonts w:ascii="Lato" w:hAnsi="Lato"/>
          <w:b/>
          <w:caps/>
        </w:rPr>
        <w:t>For</w:t>
      </w:r>
    </w:p>
    <w:p w:rsidR="005F1002" w:rsidRPr="006B4D2C" w:rsidRDefault="006D6AFB" w:rsidP="005F1002">
      <w:pPr>
        <w:jc w:val="center"/>
        <w:rPr>
          <w:rFonts w:ascii="Lato" w:hAnsi="Lato"/>
          <w:b/>
          <w:caps/>
        </w:rPr>
      </w:pPr>
      <w:r w:rsidRPr="006B4D2C">
        <w:rPr>
          <w:rFonts w:ascii="Lato" w:hAnsi="Lato"/>
          <w:b/>
          <w:caps/>
        </w:rPr>
        <w:t xml:space="preserve">direct </w:t>
      </w:r>
      <w:r w:rsidR="005F1002" w:rsidRPr="006B4D2C">
        <w:rPr>
          <w:rFonts w:ascii="Lato" w:hAnsi="Lato"/>
          <w:b/>
          <w:caps/>
        </w:rPr>
        <w:t>Diversion of U.S.D.A. Foods</w:t>
      </w:r>
    </w:p>
    <w:p w:rsidR="005F1002" w:rsidRPr="006B4D2C" w:rsidRDefault="005F1002" w:rsidP="005F1002">
      <w:pPr>
        <w:jc w:val="center"/>
        <w:rPr>
          <w:rFonts w:ascii="Lato" w:hAnsi="Lato"/>
          <w:b/>
        </w:rPr>
      </w:pPr>
    </w:p>
    <w:p w:rsidR="005F1002" w:rsidRPr="006B4D2C" w:rsidRDefault="005F1002" w:rsidP="005F1002">
      <w:pPr>
        <w:jc w:val="center"/>
        <w:rPr>
          <w:rFonts w:ascii="Lato" w:hAnsi="Lato"/>
          <w:b/>
        </w:rPr>
      </w:pPr>
      <w:r w:rsidRPr="006B4D2C">
        <w:rPr>
          <w:rFonts w:ascii="Lato" w:hAnsi="Lato"/>
          <w:b/>
        </w:rPr>
        <w:t>Date of Request: ___________</w:t>
      </w:r>
    </w:p>
    <w:p w:rsidR="005F1002" w:rsidRPr="006B4D2C" w:rsidRDefault="005F1002" w:rsidP="005F1002">
      <w:pPr>
        <w:jc w:val="center"/>
        <w:rPr>
          <w:rFonts w:ascii="Lato" w:hAnsi="Lato"/>
          <w:b/>
        </w:rPr>
      </w:pPr>
    </w:p>
    <w:p w:rsidR="005F1002" w:rsidRPr="006B4D2C" w:rsidRDefault="005F1002" w:rsidP="005F1002">
      <w:pPr>
        <w:jc w:val="center"/>
        <w:rPr>
          <w:rFonts w:ascii="Lato" w:hAnsi="Lato"/>
          <w:b/>
          <w:u w:val="single"/>
        </w:rPr>
      </w:pPr>
      <w:r w:rsidRPr="006B4D2C">
        <w:rPr>
          <w:rFonts w:ascii="Lato" w:hAnsi="Lato"/>
          <w:b/>
        </w:rPr>
        <w:t xml:space="preserve">Completed request must be submitted no later than ___________ </w:t>
      </w:r>
      <w:r w:rsidRPr="006B4D2C">
        <w:rPr>
          <w:rFonts w:ascii="Lato" w:hAnsi="Lato"/>
        </w:rPr>
        <w:t>(</w:t>
      </w:r>
      <w:r w:rsidRPr="006B4D2C">
        <w:rPr>
          <w:rFonts w:ascii="Lato" w:hAnsi="Lato"/>
          <w:i/>
          <w:color w:val="FF0000"/>
        </w:rPr>
        <w:t>date</w:t>
      </w:r>
      <w:r w:rsidRPr="006B4D2C">
        <w:rPr>
          <w:rFonts w:ascii="Lato" w:hAnsi="Lato"/>
        </w:rPr>
        <w:t>)</w:t>
      </w:r>
      <w:r w:rsidRPr="006B4D2C">
        <w:rPr>
          <w:rFonts w:ascii="Lato" w:hAnsi="Lato"/>
          <w:b/>
        </w:rPr>
        <w:t xml:space="preserve"> by __:___ P.M. CST</w:t>
      </w:r>
    </w:p>
    <w:p w:rsidR="005F1002" w:rsidRPr="006B4D2C" w:rsidRDefault="005F1002" w:rsidP="005F1002">
      <w:pPr>
        <w:jc w:val="center"/>
        <w:rPr>
          <w:rFonts w:ascii="Lato" w:hAnsi="Lato"/>
          <w:b/>
        </w:rPr>
      </w:pPr>
    </w:p>
    <w:p w:rsidR="005F1002" w:rsidRPr="006B4D2C" w:rsidRDefault="005F1002" w:rsidP="005F1002">
      <w:pPr>
        <w:jc w:val="center"/>
        <w:rPr>
          <w:rFonts w:ascii="Lato" w:hAnsi="Lato"/>
          <w:b/>
        </w:rPr>
      </w:pPr>
      <w:r w:rsidRPr="006B4D2C">
        <w:rPr>
          <w:rFonts w:ascii="Lato" w:hAnsi="Lato"/>
          <w:b/>
        </w:rPr>
        <w:t>RFI issued by:</w:t>
      </w:r>
    </w:p>
    <w:p w:rsidR="005F1002" w:rsidRPr="006B4D2C" w:rsidRDefault="005F1002" w:rsidP="005F1002">
      <w:pPr>
        <w:rPr>
          <w:rFonts w:ascii="Lato" w:hAnsi="Lato"/>
          <w:b/>
        </w:rPr>
      </w:pPr>
    </w:p>
    <w:p w:rsidR="005F1002" w:rsidRPr="006B4D2C" w:rsidRDefault="005F1002" w:rsidP="005F1002">
      <w:pPr>
        <w:jc w:val="center"/>
        <w:rPr>
          <w:rFonts w:ascii="Lato" w:hAnsi="Lato"/>
        </w:rPr>
      </w:pPr>
      <w:r w:rsidRPr="006B4D2C">
        <w:rPr>
          <w:rFonts w:ascii="Lato" w:hAnsi="Lato"/>
        </w:rPr>
        <w:t>_____________________________ (</w:t>
      </w:r>
      <w:r w:rsidRPr="006B4D2C">
        <w:rPr>
          <w:rFonts w:ascii="Lato" w:hAnsi="Lato"/>
          <w:i/>
          <w:color w:val="FF0000"/>
        </w:rPr>
        <w:t>school name</w:t>
      </w:r>
      <w:r w:rsidRPr="006B4D2C">
        <w:rPr>
          <w:rFonts w:ascii="Lato" w:hAnsi="Lato"/>
        </w:rPr>
        <w:t>)</w:t>
      </w:r>
    </w:p>
    <w:p w:rsidR="005F1002" w:rsidRPr="006B4D2C" w:rsidRDefault="005F1002" w:rsidP="005F1002">
      <w:pPr>
        <w:jc w:val="center"/>
        <w:rPr>
          <w:rFonts w:ascii="Lato" w:hAnsi="Lato"/>
        </w:rPr>
      </w:pPr>
      <w:r w:rsidRPr="006B4D2C">
        <w:rPr>
          <w:rFonts w:ascii="Lato" w:hAnsi="Lato"/>
        </w:rPr>
        <w:t>_______________________________________ (</w:t>
      </w:r>
      <w:r w:rsidRPr="006B4D2C">
        <w:rPr>
          <w:rFonts w:ascii="Lato" w:hAnsi="Lato"/>
          <w:i/>
          <w:color w:val="FF0000"/>
        </w:rPr>
        <w:t>school address</w:t>
      </w:r>
      <w:r w:rsidRPr="006B4D2C">
        <w:rPr>
          <w:rFonts w:ascii="Lato" w:hAnsi="Lato"/>
        </w:rPr>
        <w:t>)</w:t>
      </w:r>
    </w:p>
    <w:p w:rsidR="005F1002" w:rsidRPr="006B4D2C" w:rsidRDefault="005F1002" w:rsidP="005F1002">
      <w:pPr>
        <w:jc w:val="center"/>
        <w:rPr>
          <w:rFonts w:ascii="Lato" w:hAnsi="Lato"/>
          <w:b/>
        </w:rPr>
      </w:pPr>
    </w:p>
    <w:p w:rsidR="005F1002" w:rsidRPr="006B4D2C" w:rsidRDefault="005F1002" w:rsidP="005F1002">
      <w:pPr>
        <w:jc w:val="center"/>
        <w:rPr>
          <w:rFonts w:ascii="Lato" w:hAnsi="Lato"/>
          <w:b/>
        </w:rPr>
      </w:pPr>
    </w:p>
    <w:p w:rsidR="005F1002" w:rsidRPr="006B4D2C" w:rsidRDefault="005F1002" w:rsidP="005F1002">
      <w:pPr>
        <w:jc w:val="center"/>
        <w:rPr>
          <w:rFonts w:ascii="Lato" w:hAnsi="Lato"/>
          <w:b/>
        </w:rPr>
      </w:pPr>
      <w:r w:rsidRPr="006B4D2C">
        <w:rPr>
          <w:rFonts w:ascii="Lato" w:hAnsi="Lato"/>
          <w:b/>
        </w:rPr>
        <w:t>Contact Person: ___________</w:t>
      </w:r>
    </w:p>
    <w:p w:rsidR="005F1002" w:rsidRPr="006B4D2C" w:rsidRDefault="005F1002" w:rsidP="005F1002">
      <w:pPr>
        <w:jc w:val="center"/>
        <w:rPr>
          <w:rFonts w:ascii="Lato" w:hAnsi="Lato"/>
          <w:b/>
        </w:rPr>
      </w:pPr>
      <w:r w:rsidRPr="006B4D2C">
        <w:rPr>
          <w:rFonts w:ascii="Lato" w:hAnsi="Lato"/>
          <w:b/>
        </w:rPr>
        <w:t>Contact Person Title: ___________</w:t>
      </w:r>
    </w:p>
    <w:p w:rsidR="005F1002" w:rsidRPr="006B4D2C" w:rsidRDefault="005F1002" w:rsidP="005F1002">
      <w:pPr>
        <w:jc w:val="center"/>
        <w:rPr>
          <w:rFonts w:ascii="Lato" w:hAnsi="Lato"/>
          <w:b/>
        </w:rPr>
      </w:pPr>
      <w:r w:rsidRPr="006B4D2C">
        <w:rPr>
          <w:rFonts w:ascii="Lato" w:hAnsi="Lato"/>
          <w:b/>
        </w:rPr>
        <w:t>Contact Person Phone Number: ___________</w:t>
      </w:r>
    </w:p>
    <w:p w:rsidR="005F1002" w:rsidRPr="006B4D2C" w:rsidRDefault="005F1002" w:rsidP="005F1002">
      <w:pPr>
        <w:jc w:val="center"/>
        <w:rPr>
          <w:rFonts w:ascii="Lato" w:hAnsi="Lato"/>
          <w:b/>
        </w:rPr>
      </w:pPr>
      <w:r w:rsidRPr="006B4D2C">
        <w:rPr>
          <w:rFonts w:ascii="Lato" w:hAnsi="Lato"/>
          <w:b/>
        </w:rPr>
        <w:t>Contact Person Email: ___________</w:t>
      </w:r>
    </w:p>
    <w:p w:rsidR="005F1002" w:rsidRPr="006B4D2C" w:rsidRDefault="005F1002" w:rsidP="005F1002">
      <w:pPr>
        <w:jc w:val="center"/>
        <w:rPr>
          <w:rFonts w:ascii="Lato" w:hAnsi="Lato"/>
          <w:b/>
        </w:rPr>
      </w:pPr>
    </w:p>
    <w:p w:rsidR="005F1002" w:rsidRPr="006B4D2C" w:rsidRDefault="005F1002" w:rsidP="005F1002">
      <w:pPr>
        <w:jc w:val="center"/>
        <w:rPr>
          <w:rFonts w:ascii="Lato" w:hAnsi="Lato"/>
          <w:b/>
          <w:caps/>
        </w:rPr>
      </w:pPr>
    </w:p>
    <w:p w:rsidR="005F1002" w:rsidRPr="006B4D2C" w:rsidRDefault="005F1002" w:rsidP="005F1002">
      <w:pPr>
        <w:jc w:val="center"/>
        <w:rPr>
          <w:rFonts w:ascii="Lato" w:hAnsi="Lato"/>
          <w:b/>
          <w:caps/>
        </w:rPr>
      </w:pPr>
    </w:p>
    <w:p w:rsidR="005F1002" w:rsidRPr="006B4D2C" w:rsidRDefault="005F1002" w:rsidP="005F1002">
      <w:pPr>
        <w:jc w:val="center"/>
        <w:rPr>
          <w:rFonts w:ascii="Lato" w:hAnsi="Lato"/>
          <w:b/>
          <w:caps/>
        </w:rPr>
      </w:pPr>
    </w:p>
    <w:p w:rsidR="005F1002" w:rsidRPr="006B4D2C" w:rsidRDefault="005F1002" w:rsidP="005F1002">
      <w:pPr>
        <w:jc w:val="center"/>
        <w:rPr>
          <w:rFonts w:ascii="Lato" w:hAnsi="Lato"/>
          <w:b/>
          <w:caps/>
        </w:rPr>
      </w:pPr>
    </w:p>
    <w:p w:rsidR="006D6AFB" w:rsidRPr="006B4D2C" w:rsidRDefault="006D6AFB" w:rsidP="005F1002">
      <w:pPr>
        <w:jc w:val="center"/>
        <w:rPr>
          <w:rFonts w:ascii="Lato" w:hAnsi="Lato"/>
          <w:b/>
          <w:caps/>
        </w:rPr>
      </w:pPr>
    </w:p>
    <w:p w:rsidR="006D6AFB" w:rsidRPr="006B4D2C" w:rsidRDefault="006D6AFB" w:rsidP="005F1002">
      <w:pPr>
        <w:jc w:val="center"/>
        <w:rPr>
          <w:rFonts w:ascii="Lato" w:hAnsi="Lato"/>
          <w:b/>
          <w:caps/>
        </w:rPr>
      </w:pPr>
    </w:p>
    <w:p w:rsidR="006D6AFB" w:rsidRPr="006B4D2C" w:rsidRDefault="006D6AFB" w:rsidP="005F1002">
      <w:pPr>
        <w:jc w:val="center"/>
        <w:rPr>
          <w:rFonts w:ascii="Lato" w:hAnsi="Lato"/>
          <w:b/>
          <w:caps/>
        </w:rPr>
      </w:pPr>
    </w:p>
    <w:p w:rsidR="006D6AFB" w:rsidRPr="006B4D2C" w:rsidRDefault="006D6AFB" w:rsidP="005F1002">
      <w:pPr>
        <w:jc w:val="center"/>
        <w:rPr>
          <w:rFonts w:ascii="Lato" w:hAnsi="Lato"/>
          <w:b/>
          <w:caps/>
        </w:rPr>
      </w:pPr>
    </w:p>
    <w:p w:rsidR="006D6AFB" w:rsidRPr="006B4D2C" w:rsidRDefault="006D6AFB" w:rsidP="005F1002">
      <w:pPr>
        <w:jc w:val="center"/>
        <w:rPr>
          <w:rFonts w:ascii="Lato" w:hAnsi="Lato"/>
          <w:b/>
          <w:caps/>
        </w:rPr>
      </w:pPr>
    </w:p>
    <w:p w:rsidR="006D6AFB" w:rsidRPr="006B4D2C" w:rsidRDefault="006D6AFB" w:rsidP="005F1002">
      <w:pPr>
        <w:jc w:val="center"/>
        <w:rPr>
          <w:rFonts w:ascii="Lato" w:hAnsi="Lato"/>
          <w:b/>
          <w:caps/>
        </w:rPr>
      </w:pPr>
    </w:p>
    <w:p w:rsidR="006D6AFB" w:rsidRPr="006B4D2C" w:rsidRDefault="006D6AFB" w:rsidP="005F1002">
      <w:pPr>
        <w:jc w:val="center"/>
        <w:rPr>
          <w:rFonts w:ascii="Lato" w:hAnsi="Lato"/>
          <w:b/>
          <w:caps/>
        </w:rPr>
      </w:pPr>
    </w:p>
    <w:p w:rsidR="006D6AFB" w:rsidRPr="006B4D2C" w:rsidRDefault="006D6AFB" w:rsidP="005F1002">
      <w:pPr>
        <w:jc w:val="center"/>
        <w:rPr>
          <w:rFonts w:ascii="Lato" w:hAnsi="Lato"/>
          <w:b/>
          <w:caps/>
        </w:rPr>
      </w:pPr>
    </w:p>
    <w:p w:rsidR="006D6AFB" w:rsidRPr="006B4D2C" w:rsidRDefault="006D6AFB" w:rsidP="005F1002">
      <w:pPr>
        <w:jc w:val="center"/>
        <w:rPr>
          <w:rFonts w:ascii="Lato" w:hAnsi="Lato"/>
          <w:b/>
          <w:caps/>
        </w:rPr>
      </w:pPr>
    </w:p>
    <w:p w:rsidR="006D6AFB" w:rsidRPr="006B4D2C" w:rsidRDefault="006D6AFB" w:rsidP="005F1002">
      <w:pPr>
        <w:jc w:val="center"/>
        <w:rPr>
          <w:rFonts w:ascii="Lato" w:hAnsi="Lato"/>
          <w:b/>
          <w:caps/>
        </w:rPr>
      </w:pPr>
    </w:p>
    <w:p w:rsidR="006D6AFB" w:rsidRPr="006B4D2C" w:rsidRDefault="006D6AFB" w:rsidP="005F1002">
      <w:pPr>
        <w:jc w:val="center"/>
        <w:rPr>
          <w:rFonts w:ascii="Lato" w:hAnsi="Lato"/>
          <w:b/>
          <w:caps/>
        </w:rPr>
      </w:pPr>
    </w:p>
    <w:p w:rsidR="006D6AFB" w:rsidRPr="006B4D2C" w:rsidRDefault="006D6AFB" w:rsidP="005F1002">
      <w:pPr>
        <w:jc w:val="center"/>
        <w:rPr>
          <w:rFonts w:ascii="Lato" w:hAnsi="Lato"/>
          <w:b/>
          <w:caps/>
        </w:rPr>
      </w:pPr>
    </w:p>
    <w:p w:rsidR="006D6AFB" w:rsidRPr="006B4D2C" w:rsidRDefault="006D6AFB" w:rsidP="005F1002">
      <w:pPr>
        <w:jc w:val="center"/>
        <w:rPr>
          <w:rFonts w:ascii="Lato" w:hAnsi="Lato"/>
          <w:b/>
          <w:caps/>
        </w:rPr>
      </w:pPr>
    </w:p>
    <w:p w:rsidR="005F1002" w:rsidRPr="006B4D2C" w:rsidRDefault="005F1002" w:rsidP="005F1002">
      <w:pPr>
        <w:jc w:val="center"/>
        <w:rPr>
          <w:rFonts w:ascii="Lato" w:hAnsi="Lato"/>
          <w:b/>
          <w:caps/>
        </w:rPr>
      </w:pPr>
      <w:r w:rsidRPr="006B4D2C">
        <w:rPr>
          <w:rFonts w:ascii="Lato" w:hAnsi="Lato"/>
          <w:b/>
          <w:caps/>
        </w:rPr>
        <w:t>Please read RFI carefully!</w:t>
      </w:r>
    </w:p>
    <w:p w:rsidR="005F1002" w:rsidRPr="006B4D2C" w:rsidRDefault="005F1002" w:rsidP="005F1002">
      <w:pPr>
        <w:jc w:val="center"/>
        <w:rPr>
          <w:rFonts w:ascii="Lato" w:hAnsi="Lato"/>
          <w:b/>
          <w:i/>
        </w:rPr>
      </w:pPr>
    </w:p>
    <w:p w:rsidR="005F1002" w:rsidRPr="006B4D2C" w:rsidRDefault="005F1002" w:rsidP="005F1002">
      <w:pPr>
        <w:jc w:val="center"/>
        <w:rPr>
          <w:rFonts w:ascii="Lato" w:hAnsi="Lato"/>
          <w:b/>
          <w:i/>
        </w:rPr>
      </w:pPr>
    </w:p>
    <w:p w:rsidR="005F1002" w:rsidRPr="006B4D2C" w:rsidRDefault="005F1002" w:rsidP="005F1002">
      <w:pPr>
        <w:jc w:val="center"/>
        <w:rPr>
          <w:rFonts w:ascii="Lato" w:hAnsi="Lato"/>
          <w:b/>
          <w:i/>
        </w:rPr>
      </w:pPr>
      <w:r w:rsidRPr="006B4D2C">
        <w:rPr>
          <w:rFonts w:ascii="Lato" w:hAnsi="Lato"/>
          <w:b/>
          <w:i/>
        </w:rPr>
        <w:t xml:space="preserve"> (Cover Page)</w:t>
      </w:r>
    </w:p>
    <w:p w:rsidR="005F1002" w:rsidRPr="006B4D2C" w:rsidRDefault="005F1002" w:rsidP="005F1002">
      <w:pPr>
        <w:rPr>
          <w:rFonts w:ascii="Lato" w:hAnsi="Lato"/>
          <w:sz w:val="22"/>
          <w:szCs w:val="22"/>
          <w:u w:val="single"/>
        </w:rPr>
      </w:pPr>
    </w:p>
    <w:p w:rsidR="005F1002" w:rsidRPr="006B4D2C" w:rsidRDefault="005F1002" w:rsidP="005F1002">
      <w:pPr>
        <w:rPr>
          <w:rFonts w:ascii="Lato" w:hAnsi="Lato"/>
          <w:sz w:val="22"/>
          <w:szCs w:val="22"/>
          <w:u w:val="single"/>
        </w:rPr>
      </w:pPr>
    </w:p>
    <w:p w:rsidR="005F1002" w:rsidRPr="006B4D2C" w:rsidRDefault="005F1002" w:rsidP="006D6AFB">
      <w:pPr>
        <w:pStyle w:val="Default"/>
        <w:rPr>
          <w:rFonts w:ascii="Lato" w:hAnsi="Lato" w:cs="Times New Roman"/>
          <w:b/>
          <w:color w:val="auto"/>
          <w:sz w:val="22"/>
          <w:szCs w:val="22"/>
        </w:rPr>
      </w:pPr>
      <w:r w:rsidRPr="006B4D2C">
        <w:rPr>
          <w:rFonts w:ascii="Lato" w:hAnsi="Lato" w:cs="Times New Roman"/>
          <w:b/>
          <w:color w:val="auto"/>
          <w:sz w:val="22"/>
          <w:szCs w:val="22"/>
        </w:rPr>
        <w:br w:type="page"/>
      </w:r>
      <w:r w:rsidRPr="006B4D2C">
        <w:rPr>
          <w:rFonts w:ascii="Lato" w:hAnsi="Lato" w:cs="Times New Roman"/>
          <w:b/>
          <w:color w:val="auto"/>
          <w:sz w:val="22"/>
          <w:szCs w:val="22"/>
        </w:rPr>
        <w:lastRenderedPageBreak/>
        <w:t xml:space="preserve">Request </w:t>
      </w:r>
      <w:r w:rsidR="008C10DD" w:rsidRPr="006B4D2C">
        <w:rPr>
          <w:rFonts w:ascii="Lato" w:hAnsi="Lato" w:cs="Times New Roman"/>
          <w:b/>
          <w:color w:val="auto"/>
          <w:sz w:val="22"/>
          <w:szCs w:val="22"/>
        </w:rPr>
        <w:t>For</w:t>
      </w:r>
      <w:r w:rsidRPr="006B4D2C">
        <w:rPr>
          <w:rFonts w:ascii="Lato" w:hAnsi="Lato" w:cs="Times New Roman"/>
          <w:b/>
          <w:color w:val="auto"/>
          <w:sz w:val="22"/>
          <w:szCs w:val="22"/>
        </w:rPr>
        <w:t xml:space="preserve"> Information (RFI) – End Products</w:t>
      </w:r>
    </w:p>
    <w:p w:rsidR="005F1002" w:rsidRPr="006B4D2C" w:rsidRDefault="005F1002" w:rsidP="005F1002">
      <w:pPr>
        <w:jc w:val="center"/>
        <w:rPr>
          <w:rFonts w:ascii="Lato" w:hAnsi="Lato"/>
          <w:sz w:val="22"/>
          <w:szCs w:val="22"/>
        </w:rPr>
      </w:pPr>
    </w:p>
    <w:p w:rsidR="005F1002" w:rsidRPr="006B4D2C" w:rsidRDefault="005F1002" w:rsidP="005F1002">
      <w:pPr>
        <w:rPr>
          <w:rFonts w:ascii="Lato" w:hAnsi="Lato"/>
          <w:sz w:val="22"/>
          <w:szCs w:val="22"/>
        </w:rPr>
      </w:pPr>
      <w:r w:rsidRPr="006B4D2C">
        <w:rPr>
          <w:rFonts w:ascii="Lato" w:hAnsi="Lato"/>
          <w:sz w:val="22"/>
          <w:szCs w:val="22"/>
        </w:rPr>
        <w:t xml:space="preserve"> _________________ (</w:t>
      </w:r>
      <w:r w:rsidRPr="006B4D2C">
        <w:rPr>
          <w:rFonts w:ascii="Lato" w:hAnsi="Lato"/>
          <w:i/>
          <w:color w:val="FF0000"/>
          <w:sz w:val="22"/>
          <w:szCs w:val="22"/>
        </w:rPr>
        <w:t>school name</w:t>
      </w:r>
      <w:r w:rsidRPr="006B4D2C">
        <w:rPr>
          <w:rFonts w:ascii="Lato" w:hAnsi="Lato"/>
          <w:sz w:val="22"/>
          <w:szCs w:val="22"/>
        </w:rPr>
        <w:t>) is requesting information from processor(s)</w:t>
      </w:r>
      <w:r w:rsidR="00687519" w:rsidRPr="006B4D2C">
        <w:rPr>
          <w:rFonts w:ascii="Lato" w:hAnsi="Lato"/>
          <w:sz w:val="22"/>
          <w:szCs w:val="22"/>
        </w:rPr>
        <w:t>/</w:t>
      </w:r>
      <w:r w:rsidRPr="006B4D2C">
        <w:rPr>
          <w:rFonts w:ascii="Lato" w:hAnsi="Lato"/>
          <w:sz w:val="22"/>
          <w:szCs w:val="22"/>
        </w:rPr>
        <w:t>distributor(s)</w:t>
      </w:r>
      <w:r w:rsidR="00687519" w:rsidRPr="006B4D2C">
        <w:rPr>
          <w:rFonts w:ascii="Lato" w:hAnsi="Lato"/>
          <w:sz w:val="22"/>
          <w:szCs w:val="22"/>
        </w:rPr>
        <w:t xml:space="preserve"> (</w:t>
      </w:r>
      <w:r w:rsidR="00687519" w:rsidRPr="006B4D2C">
        <w:rPr>
          <w:rFonts w:ascii="Lato" w:hAnsi="Lato"/>
          <w:i/>
          <w:color w:val="FF0000"/>
          <w:sz w:val="22"/>
          <w:szCs w:val="22"/>
        </w:rPr>
        <w:t>school to strike one</w:t>
      </w:r>
      <w:r w:rsidR="00FC6F8B" w:rsidRPr="006B4D2C">
        <w:rPr>
          <w:rFonts w:ascii="Lato" w:hAnsi="Lato"/>
          <w:sz w:val="22"/>
          <w:szCs w:val="22"/>
        </w:rPr>
        <w:t>)</w:t>
      </w:r>
      <w:r w:rsidRPr="006B4D2C">
        <w:rPr>
          <w:rFonts w:ascii="Lato" w:hAnsi="Lato"/>
          <w:sz w:val="22"/>
          <w:szCs w:val="22"/>
        </w:rPr>
        <w:t xml:space="preserve"> regarding “end products</w:t>
      </w:r>
      <w:r w:rsidR="00C548DF" w:rsidRPr="006B4D2C">
        <w:rPr>
          <w:rFonts w:ascii="Lato" w:hAnsi="Lato"/>
          <w:sz w:val="22"/>
          <w:szCs w:val="22"/>
        </w:rPr>
        <w:t>,</w:t>
      </w:r>
      <w:r w:rsidRPr="006B4D2C">
        <w:rPr>
          <w:rFonts w:ascii="Lato" w:hAnsi="Lato"/>
          <w:sz w:val="22"/>
          <w:szCs w:val="22"/>
        </w:rPr>
        <w:t>” those products that have been further processed using diverted bulk USDA Foods. We would like to know more about your organization, products and related services for the purposes of utilizing bulk USDA Foods. The same information will be gathered from different processor(s)</w:t>
      </w:r>
      <w:r w:rsidR="00FC6F8B" w:rsidRPr="006B4D2C">
        <w:rPr>
          <w:rFonts w:ascii="Lato" w:hAnsi="Lato"/>
          <w:sz w:val="22"/>
          <w:szCs w:val="22"/>
        </w:rPr>
        <w:t>/</w:t>
      </w:r>
      <w:r w:rsidRPr="006B4D2C">
        <w:rPr>
          <w:rFonts w:ascii="Lato" w:hAnsi="Lato"/>
          <w:sz w:val="22"/>
          <w:szCs w:val="22"/>
        </w:rPr>
        <w:t>distributor(s)</w:t>
      </w:r>
      <w:r w:rsidR="00FC6F8B" w:rsidRPr="006B4D2C">
        <w:rPr>
          <w:rFonts w:ascii="Lato" w:hAnsi="Lato"/>
          <w:sz w:val="22"/>
          <w:szCs w:val="22"/>
        </w:rPr>
        <w:t xml:space="preserve"> (</w:t>
      </w:r>
      <w:r w:rsidR="00FC6F8B" w:rsidRPr="006B4D2C">
        <w:rPr>
          <w:rFonts w:ascii="Lato" w:hAnsi="Lato"/>
          <w:i/>
          <w:color w:val="FF0000"/>
          <w:sz w:val="22"/>
          <w:szCs w:val="22"/>
        </w:rPr>
        <w:t>school to strike one</w:t>
      </w:r>
      <w:r w:rsidR="00FC6F8B" w:rsidRPr="006B4D2C">
        <w:rPr>
          <w:rFonts w:ascii="Lato" w:hAnsi="Lato"/>
          <w:sz w:val="22"/>
          <w:szCs w:val="22"/>
        </w:rPr>
        <w:t>)</w:t>
      </w:r>
      <w:r w:rsidRPr="006B4D2C">
        <w:rPr>
          <w:rFonts w:ascii="Lato" w:hAnsi="Lato"/>
          <w:sz w:val="22"/>
          <w:szCs w:val="22"/>
        </w:rPr>
        <w:t xml:space="preserve"> and will be used to develop internal knowledge banks</w:t>
      </w:r>
      <w:r w:rsidR="009B50C4" w:rsidRPr="006B4D2C">
        <w:rPr>
          <w:rFonts w:ascii="Lato" w:hAnsi="Lato"/>
          <w:sz w:val="22"/>
          <w:szCs w:val="22"/>
        </w:rPr>
        <w:t xml:space="preserve"> and</w:t>
      </w:r>
      <w:r w:rsidR="009438A4" w:rsidRPr="006B4D2C">
        <w:rPr>
          <w:rFonts w:ascii="Lato" w:hAnsi="Lato"/>
          <w:sz w:val="22"/>
          <w:szCs w:val="22"/>
        </w:rPr>
        <w:t xml:space="preserve"> </w:t>
      </w:r>
      <w:r w:rsidR="009B50C4" w:rsidRPr="006B4D2C">
        <w:rPr>
          <w:rFonts w:ascii="Lato" w:hAnsi="Lato"/>
          <w:sz w:val="22"/>
          <w:szCs w:val="22"/>
        </w:rPr>
        <w:t xml:space="preserve">to </w:t>
      </w:r>
      <w:r w:rsidRPr="006B4D2C">
        <w:rPr>
          <w:rFonts w:ascii="Lato" w:hAnsi="Lato"/>
          <w:sz w:val="22"/>
          <w:szCs w:val="22"/>
        </w:rPr>
        <w:t>formulate end product specifications</w:t>
      </w:r>
      <w:r w:rsidR="009B50C4" w:rsidRPr="006B4D2C">
        <w:rPr>
          <w:rFonts w:ascii="Lato" w:hAnsi="Lato"/>
          <w:sz w:val="22"/>
          <w:szCs w:val="22"/>
        </w:rPr>
        <w:t>.</w:t>
      </w:r>
      <w:r w:rsidRPr="006B4D2C">
        <w:rPr>
          <w:rFonts w:ascii="Lato" w:hAnsi="Lato"/>
          <w:sz w:val="22"/>
          <w:szCs w:val="22"/>
        </w:rPr>
        <w:t xml:space="preserve"> </w:t>
      </w:r>
      <w:r w:rsidR="009B50C4" w:rsidRPr="006B4D2C">
        <w:rPr>
          <w:rFonts w:ascii="Lato" w:hAnsi="Lato"/>
          <w:sz w:val="22"/>
          <w:szCs w:val="22"/>
        </w:rPr>
        <w:t xml:space="preserve">This information will be </w:t>
      </w:r>
      <w:r w:rsidRPr="006B4D2C">
        <w:rPr>
          <w:rFonts w:ascii="Lato" w:hAnsi="Lato"/>
          <w:sz w:val="22"/>
          <w:szCs w:val="22"/>
        </w:rPr>
        <w:t xml:space="preserve">used in the formulation of future pricing requests </w:t>
      </w:r>
      <w:r w:rsidR="009B50C4" w:rsidRPr="006B4D2C">
        <w:rPr>
          <w:rFonts w:ascii="Lato" w:hAnsi="Lato"/>
          <w:sz w:val="22"/>
          <w:szCs w:val="22"/>
        </w:rPr>
        <w:t xml:space="preserve">for end </w:t>
      </w:r>
      <w:r w:rsidRPr="006B4D2C">
        <w:rPr>
          <w:rFonts w:ascii="Lato" w:hAnsi="Lato"/>
          <w:sz w:val="22"/>
          <w:szCs w:val="22"/>
        </w:rPr>
        <w:t xml:space="preserve">product procurement using either Request for Proposal (RFP) or Invitation for Bid (IFB). </w:t>
      </w:r>
      <w:r w:rsidRPr="006B4D2C">
        <w:rPr>
          <w:rFonts w:ascii="Lato" w:hAnsi="Lato"/>
          <w:b/>
          <w:sz w:val="22"/>
          <w:szCs w:val="22"/>
        </w:rPr>
        <w:t xml:space="preserve">No contract will be awarded as a result of this RFI. </w:t>
      </w:r>
    </w:p>
    <w:p w:rsidR="005F1002" w:rsidRPr="006B4D2C" w:rsidRDefault="005F1002" w:rsidP="005F1002">
      <w:pPr>
        <w:rPr>
          <w:rFonts w:ascii="Lato" w:hAnsi="Lato"/>
          <w:sz w:val="22"/>
          <w:szCs w:val="22"/>
        </w:rPr>
      </w:pPr>
    </w:p>
    <w:p w:rsidR="005F1002" w:rsidRPr="006B4D2C" w:rsidRDefault="005F1002" w:rsidP="005F1002">
      <w:pPr>
        <w:rPr>
          <w:rFonts w:ascii="Lato" w:hAnsi="Lato"/>
          <w:sz w:val="22"/>
          <w:szCs w:val="22"/>
        </w:rPr>
      </w:pPr>
      <w:r w:rsidRPr="006B4D2C">
        <w:rPr>
          <w:rFonts w:ascii="Lato" w:hAnsi="Lato"/>
          <w:sz w:val="22"/>
          <w:szCs w:val="22"/>
        </w:rPr>
        <w:t>_________________ (</w:t>
      </w:r>
      <w:r w:rsidRPr="006B4D2C">
        <w:rPr>
          <w:rFonts w:ascii="Lato" w:hAnsi="Lato"/>
          <w:i/>
          <w:color w:val="FF0000"/>
          <w:sz w:val="22"/>
          <w:szCs w:val="22"/>
        </w:rPr>
        <w:t>school name</w:t>
      </w:r>
      <w:r w:rsidRPr="006B4D2C">
        <w:rPr>
          <w:rFonts w:ascii="Lato" w:hAnsi="Lato"/>
          <w:sz w:val="22"/>
          <w:szCs w:val="22"/>
        </w:rPr>
        <w:t>) invites those processor(s</w:t>
      </w:r>
      <w:r w:rsidR="009438A4" w:rsidRPr="006B4D2C">
        <w:rPr>
          <w:rFonts w:ascii="Lato" w:hAnsi="Lato"/>
          <w:sz w:val="22"/>
          <w:szCs w:val="22"/>
        </w:rPr>
        <w:t>)</w:t>
      </w:r>
      <w:r w:rsidRPr="006B4D2C">
        <w:rPr>
          <w:rFonts w:ascii="Lato" w:hAnsi="Lato"/>
          <w:sz w:val="22"/>
          <w:szCs w:val="22"/>
        </w:rPr>
        <w:t>/distributor(s)</w:t>
      </w:r>
      <w:r w:rsidR="00C548DF" w:rsidRPr="006B4D2C">
        <w:rPr>
          <w:rFonts w:ascii="Lato" w:hAnsi="Lato"/>
          <w:sz w:val="22"/>
          <w:szCs w:val="22"/>
        </w:rPr>
        <w:t xml:space="preserve"> (</w:t>
      </w:r>
      <w:r w:rsidR="006F5F9D" w:rsidRPr="006B4D2C">
        <w:rPr>
          <w:rFonts w:ascii="Lato" w:hAnsi="Lato"/>
          <w:i/>
          <w:color w:val="FF0000"/>
          <w:sz w:val="22"/>
          <w:szCs w:val="22"/>
        </w:rPr>
        <w:t>school to strike one</w:t>
      </w:r>
      <w:r w:rsidR="00C548DF" w:rsidRPr="006B4D2C">
        <w:rPr>
          <w:rFonts w:ascii="Lato" w:hAnsi="Lato"/>
          <w:sz w:val="22"/>
          <w:szCs w:val="22"/>
        </w:rPr>
        <w:t>)</w:t>
      </w:r>
      <w:r w:rsidRPr="006B4D2C">
        <w:rPr>
          <w:rFonts w:ascii="Lato" w:hAnsi="Lato"/>
          <w:sz w:val="22"/>
          <w:szCs w:val="22"/>
        </w:rPr>
        <w:t xml:space="preserve"> which are capable of supplying schools with the end products listed within this RFI or with end products you feel may meet the needs of the school as described in this RFI. </w:t>
      </w:r>
    </w:p>
    <w:p w:rsidR="009438A4" w:rsidRPr="006B4D2C" w:rsidRDefault="009438A4" w:rsidP="005F1002">
      <w:pPr>
        <w:rPr>
          <w:rFonts w:ascii="Lato" w:hAnsi="Lato"/>
          <w:sz w:val="22"/>
          <w:szCs w:val="22"/>
        </w:rPr>
      </w:pPr>
    </w:p>
    <w:p w:rsidR="005F1002" w:rsidRPr="006B4D2C" w:rsidRDefault="005F1002" w:rsidP="005F1002">
      <w:pPr>
        <w:rPr>
          <w:rFonts w:ascii="Lato" w:hAnsi="Lato"/>
          <w:sz w:val="22"/>
          <w:szCs w:val="22"/>
        </w:rPr>
      </w:pPr>
      <w:r w:rsidRPr="006B4D2C">
        <w:rPr>
          <w:rFonts w:ascii="Lato" w:hAnsi="Lato"/>
          <w:sz w:val="22"/>
          <w:szCs w:val="22"/>
        </w:rPr>
        <w:t xml:space="preserve">Processor(s)/distributor(s) </w:t>
      </w:r>
      <w:r w:rsidR="009C1013" w:rsidRPr="006B4D2C">
        <w:rPr>
          <w:rFonts w:ascii="Lato" w:hAnsi="Lato"/>
          <w:sz w:val="22"/>
          <w:szCs w:val="22"/>
        </w:rPr>
        <w:t>(</w:t>
      </w:r>
      <w:r w:rsidR="006F5F9D" w:rsidRPr="006B4D2C">
        <w:rPr>
          <w:rFonts w:ascii="Lato" w:hAnsi="Lato"/>
          <w:i/>
          <w:color w:val="FF0000"/>
          <w:sz w:val="22"/>
          <w:szCs w:val="22"/>
        </w:rPr>
        <w:t>school to strike one</w:t>
      </w:r>
      <w:r w:rsidR="009C1013" w:rsidRPr="006B4D2C">
        <w:rPr>
          <w:rFonts w:ascii="Lato" w:hAnsi="Lato"/>
          <w:sz w:val="22"/>
          <w:szCs w:val="22"/>
        </w:rPr>
        <w:t xml:space="preserve">) </w:t>
      </w:r>
      <w:r w:rsidRPr="006B4D2C">
        <w:rPr>
          <w:rFonts w:ascii="Lato" w:hAnsi="Lato"/>
          <w:sz w:val="22"/>
          <w:szCs w:val="22"/>
        </w:rPr>
        <w:t xml:space="preserve">are encouraged to participate in this request if they are interested in selling </w:t>
      </w:r>
      <w:r w:rsidR="009C1013" w:rsidRPr="006B4D2C">
        <w:rPr>
          <w:rFonts w:ascii="Lato" w:hAnsi="Lato"/>
          <w:sz w:val="22"/>
          <w:szCs w:val="22"/>
        </w:rPr>
        <w:t xml:space="preserve">the </w:t>
      </w:r>
      <w:r w:rsidRPr="006B4D2C">
        <w:rPr>
          <w:rFonts w:ascii="Lato" w:hAnsi="Lato"/>
          <w:sz w:val="22"/>
          <w:szCs w:val="22"/>
        </w:rPr>
        <w:t>end products</w:t>
      </w:r>
      <w:r w:rsidR="009C1013" w:rsidRPr="006B4D2C">
        <w:rPr>
          <w:rFonts w:ascii="Lato" w:hAnsi="Lato"/>
          <w:sz w:val="22"/>
          <w:szCs w:val="22"/>
        </w:rPr>
        <w:t xml:space="preserve"> listed in this RFI</w:t>
      </w:r>
      <w:r w:rsidRPr="006B4D2C">
        <w:rPr>
          <w:rFonts w:ascii="Lato" w:hAnsi="Lato"/>
          <w:sz w:val="22"/>
          <w:szCs w:val="22"/>
        </w:rPr>
        <w:t xml:space="preserve"> to _________________ (</w:t>
      </w:r>
      <w:r w:rsidRPr="006B4D2C">
        <w:rPr>
          <w:rFonts w:ascii="Lato" w:hAnsi="Lato"/>
          <w:i/>
          <w:color w:val="FF0000"/>
          <w:sz w:val="22"/>
          <w:szCs w:val="22"/>
        </w:rPr>
        <w:t>school name</w:t>
      </w:r>
      <w:r w:rsidRPr="006B4D2C">
        <w:rPr>
          <w:rFonts w:ascii="Lato" w:hAnsi="Lato"/>
          <w:sz w:val="22"/>
          <w:szCs w:val="22"/>
        </w:rPr>
        <w:t>).</w:t>
      </w:r>
      <w:r w:rsidR="004446E5" w:rsidRPr="006B4D2C">
        <w:rPr>
          <w:rFonts w:ascii="Lato" w:hAnsi="Lato"/>
          <w:sz w:val="22"/>
          <w:szCs w:val="22"/>
        </w:rPr>
        <w:t xml:space="preserve"> Processor(s)/distributor(s) (</w:t>
      </w:r>
      <w:r w:rsidR="006F5F9D" w:rsidRPr="006B4D2C">
        <w:rPr>
          <w:rFonts w:ascii="Lato" w:hAnsi="Lato"/>
          <w:i/>
          <w:color w:val="FF0000"/>
          <w:sz w:val="22"/>
          <w:szCs w:val="22"/>
        </w:rPr>
        <w:t>school to strike one</w:t>
      </w:r>
      <w:r w:rsidR="004446E5" w:rsidRPr="006B4D2C">
        <w:rPr>
          <w:rFonts w:ascii="Lato" w:hAnsi="Lato"/>
          <w:sz w:val="22"/>
          <w:szCs w:val="22"/>
        </w:rPr>
        <w:t>) may include alternate end products that meet the needs as described in this RFI.</w:t>
      </w:r>
    </w:p>
    <w:p w:rsidR="005F1002" w:rsidRPr="006B4D2C" w:rsidRDefault="005F1002" w:rsidP="005F1002">
      <w:pPr>
        <w:ind w:left="720"/>
        <w:rPr>
          <w:rFonts w:ascii="Lato" w:hAnsi="Lato"/>
          <w:color w:val="444444"/>
          <w:sz w:val="22"/>
          <w:szCs w:val="22"/>
        </w:rPr>
      </w:pPr>
    </w:p>
    <w:p w:rsidR="005F1002" w:rsidRPr="006B4D2C" w:rsidRDefault="005F1002" w:rsidP="005F1002">
      <w:pPr>
        <w:rPr>
          <w:rFonts w:ascii="Lato" w:hAnsi="Lato"/>
          <w:sz w:val="22"/>
          <w:szCs w:val="22"/>
        </w:rPr>
      </w:pPr>
      <w:r w:rsidRPr="006B4D2C">
        <w:rPr>
          <w:rFonts w:ascii="Lato" w:hAnsi="Lato"/>
          <w:b/>
          <w:sz w:val="22"/>
          <w:szCs w:val="22"/>
        </w:rPr>
        <w:t xml:space="preserve">How to respond to RFI: </w:t>
      </w:r>
      <w:r w:rsidRPr="006B4D2C">
        <w:rPr>
          <w:rFonts w:ascii="Lato" w:hAnsi="Lato"/>
          <w:sz w:val="22"/>
          <w:szCs w:val="22"/>
        </w:rPr>
        <w:t xml:space="preserve">Processor(s)/distributor(s) </w:t>
      </w:r>
      <w:r w:rsidR="009C1013" w:rsidRPr="006B4D2C">
        <w:rPr>
          <w:rFonts w:ascii="Lato" w:hAnsi="Lato"/>
          <w:sz w:val="22"/>
          <w:szCs w:val="22"/>
        </w:rPr>
        <w:t>(</w:t>
      </w:r>
      <w:r w:rsidR="006F5F9D" w:rsidRPr="006B4D2C">
        <w:rPr>
          <w:rFonts w:ascii="Lato" w:hAnsi="Lato"/>
          <w:i/>
          <w:color w:val="FF0000"/>
          <w:sz w:val="22"/>
          <w:szCs w:val="22"/>
        </w:rPr>
        <w:t>school to strike one</w:t>
      </w:r>
      <w:r w:rsidR="009C1013" w:rsidRPr="006B4D2C">
        <w:rPr>
          <w:rFonts w:ascii="Lato" w:hAnsi="Lato"/>
          <w:sz w:val="22"/>
          <w:szCs w:val="22"/>
        </w:rPr>
        <w:t xml:space="preserve">) </w:t>
      </w:r>
      <w:r w:rsidRPr="006B4D2C">
        <w:rPr>
          <w:rFonts w:ascii="Lato" w:hAnsi="Lato"/>
          <w:sz w:val="22"/>
          <w:szCs w:val="22"/>
        </w:rPr>
        <w:t xml:space="preserve">should provide all requested information outlined in this RFI. Furthermore, </w:t>
      </w:r>
      <w:r w:rsidR="009438A4" w:rsidRPr="006B4D2C">
        <w:rPr>
          <w:rFonts w:ascii="Lato" w:hAnsi="Lato"/>
          <w:sz w:val="22"/>
          <w:szCs w:val="22"/>
        </w:rPr>
        <w:t>Processor(s)/distributor(s) (</w:t>
      </w:r>
      <w:r w:rsidR="009438A4" w:rsidRPr="006B4D2C">
        <w:rPr>
          <w:rFonts w:ascii="Lato" w:hAnsi="Lato"/>
          <w:i/>
          <w:color w:val="FF0000"/>
          <w:sz w:val="22"/>
          <w:szCs w:val="22"/>
        </w:rPr>
        <w:t>school to strike one</w:t>
      </w:r>
      <w:r w:rsidR="009438A4" w:rsidRPr="006B4D2C">
        <w:rPr>
          <w:rFonts w:ascii="Lato" w:hAnsi="Lato"/>
          <w:sz w:val="22"/>
          <w:szCs w:val="22"/>
        </w:rPr>
        <w:t xml:space="preserve">) </w:t>
      </w:r>
      <w:r w:rsidRPr="006B4D2C">
        <w:rPr>
          <w:rFonts w:ascii="Lato" w:hAnsi="Lato"/>
          <w:sz w:val="22"/>
          <w:szCs w:val="22"/>
        </w:rPr>
        <w:t>will need to attach any additional requested documentation and submit it together with this request to:</w:t>
      </w:r>
    </w:p>
    <w:p w:rsidR="005F1002" w:rsidRPr="006B4D2C" w:rsidRDefault="005F1002" w:rsidP="005F1002">
      <w:pPr>
        <w:ind w:left="-18"/>
        <w:rPr>
          <w:rFonts w:ascii="Lato" w:hAnsi="Lato"/>
          <w:b/>
          <w:sz w:val="22"/>
          <w:szCs w:val="22"/>
        </w:rPr>
      </w:pPr>
    </w:p>
    <w:p w:rsidR="005F1002" w:rsidRPr="006B4D2C" w:rsidRDefault="005F1002" w:rsidP="005F1002">
      <w:pPr>
        <w:rPr>
          <w:rFonts w:ascii="Lato" w:hAnsi="Lato"/>
        </w:rPr>
      </w:pPr>
      <w:r w:rsidRPr="006B4D2C">
        <w:rPr>
          <w:rFonts w:ascii="Lato" w:hAnsi="Lato"/>
        </w:rPr>
        <w:t>_____________________________ (</w:t>
      </w:r>
      <w:r w:rsidRPr="006B4D2C">
        <w:rPr>
          <w:rFonts w:ascii="Lato" w:hAnsi="Lato"/>
          <w:i/>
          <w:color w:val="FF0000"/>
        </w:rPr>
        <w:t>school name</w:t>
      </w:r>
      <w:r w:rsidRPr="006B4D2C">
        <w:rPr>
          <w:rFonts w:ascii="Lato" w:hAnsi="Lato"/>
        </w:rPr>
        <w:t>)</w:t>
      </w:r>
    </w:p>
    <w:p w:rsidR="005F1002" w:rsidRPr="006B4D2C" w:rsidRDefault="005F1002" w:rsidP="005F1002">
      <w:pPr>
        <w:rPr>
          <w:rFonts w:ascii="Lato" w:hAnsi="Lato"/>
        </w:rPr>
      </w:pPr>
      <w:r w:rsidRPr="006B4D2C">
        <w:rPr>
          <w:rFonts w:ascii="Lato" w:hAnsi="Lato"/>
        </w:rPr>
        <w:t>_____________________________ (</w:t>
      </w:r>
      <w:r w:rsidRPr="006B4D2C">
        <w:rPr>
          <w:rFonts w:ascii="Lato" w:hAnsi="Lato"/>
          <w:i/>
          <w:color w:val="FF0000"/>
        </w:rPr>
        <w:t xml:space="preserve">school </w:t>
      </w:r>
      <w:r w:rsidR="009C1013" w:rsidRPr="006B4D2C">
        <w:rPr>
          <w:rFonts w:ascii="Lato" w:hAnsi="Lato"/>
          <w:i/>
          <w:color w:val="FF0000"/>
        </w:rPr>
        <w:t xml:space="preserve">street </w:t>
      </w:r>
      <w:r w:rsidRPr="006B4D2C">
        <w:rPr>
          <w:rFonts w:ascii="Lato" w:hAnsi="Lato"/>
          <w:i/>
          <w:color w:val="FF0000"/>
        </w:rPr>
        <w:t>address</w:t>
      </w:r>
      <w:r w:rsidRPr="006B4D2C">
        <w:rPr>
          <w:rFonts w:ascii="Lato" w:hAnsi="Lato"/>
        </w:rPr>
        <w:t>)</w:t>
      </w:r>
    </w:p>
    <w:p w:rsidR="005F1002" w:rsidRPr="006B4D2C" w:rsidRDefault="005F1002" w:rsidP="005F1002">
      <w:pPr>
        <w:rPr>
          <w:rFonts w:ascii="Lato" w:hAnsi="Lato"/>
        </w:rPr>
      </w:pPr>
      <w:r w:rsidRPr="006B4D2C">
        <w:rPr>
          <w:rFonts w:ascii="Lato" w:hAnsi="Lato"/>
        </w:rPr>
        <w:t>_____________________________ (</w:t>
      </w:r>
      <w:r w:rsidRPr="006B4D2C">
        <w:rPr>
          <w:rFonts w:ascii="Lato" w:hAnsi="Lato"/>
          <w:i/>
          <w:color w:val="FF0000"/>
        </w:rPr>
        <w:t xml:space="preserve">school </w:t>
      </w:r>
      <w:r w:rsidR="009C1013" w:rsidRPr="006B4D2C">
        <w:rPr>
          <w:rFonts w:ascii="Lato" w:hAnsi="Lato"/>
          <w:i/>
          <w:color w:val="FF0000"/>
        </w:rPr>
        <w:t>city, state, zip</w:t>
      </w:r>
      <w:r w:rsidRPr="006B4D2C">
        <w:rPr>
          <w:rFonts w:ascii="Lato" w:hAnsi="Lato"/>
        </w:rPr>
        <w:t>)</w:t>
      </w:r>
    </w:p>
    <w:p w:rsidR="005F1002" w:rsidRPr="006B4D2C" w:rsidRDefault="005F1002" w:rsidP="005F1002">
      <w:pPr>
        <w:rPr>
          <w:rFonts w:ascii="Lato" w:hAnsi="Lato"/>
        </w:rPr>
      </w:pPr>
      <w:r w:rsidRPr="006B4D2C">
        <w:rPr>
          <w:rFonts w:ascii="Lato" w:hAnsi="Lato"/>
        </w:rPr>
        <w:t>_____________________________ (</w:t>
      </w:r>
      <w:r w:rsidRPr="006B4D2C">
        <w:rPr>
          <w:rFonts w:ascii="Lato" w:hAnsi="Lato"/>
          <w:i/>
          <w:color w:val="FF0000"/>
        </w:rPr>
        <w:t>attention “contact person”</w:t>
      </w:r>
      <w:r w:rsidRPr="006B4D2C">
        <w:rPr>
          <w:rFonts w:ascii="Lato" w:hAnsi="Lato"/>
        </w:rPr>
        <w:t>)</w:t>
      </w:r>
    </w:p>
    <w:p w:rsidR="005F1002" w:rsidRPr="006B4D2C" w:rsidRDefault="005F1002" w:rsidP="005F1002">
      <w:pPr>
        <w:rPr>
          <w:rFonts w:ascii="Lato" w:hAnsi="Lato"/>
          <w:b/>
          <w:sz w:val="22"/>
          <w:szCs w:val="22"/>
        </w:rPr>
      </w:pPr>
    </w:p>
    <w:p w:rsidR="005F1002" w:rsidRPr="006B4D2C" w:rsidRDefault="005F1002" w:rsidP="005F1002">
      <w:pPr>
        <w:rPr>
          <w:rFonts w:ascii="Lato" w:hAnsi="Lato"/>
          <w:b/>
        </w:rPr>
      </w:pPr>
      <w:r w:rsidRPr="006B4D2C">
        <w:rPr>
          <w:rFonts w:ascii="Lato" w:hAnsi="Lato"/>
          <w:b/>
          <w:sz w:val="22"/>
          <w:szCs w:val="22"/>
        </w:rPr>
        <w:t>Contact Person Information:</w:t>
      </w:r>
    </w:p>
    <w:p w:rsidR="005F1002" w:rsidRPr="006B4D2C" w:rsidRDefault="005F1002" w:rsidP="005F1002">
      <w:pPr>
        <w:rPr>
          <w:rFonts w:ascii="Lato" w:hAnsi="Lato"/>
          <w:b/>
        </w:rPr>
      </w:pPr>
    </w:p>
    <w:p w:rsidR="005F1002" w:rsidRPr="006B4D2C" w:rsidRDefault="005F1002" w:rsidP="005F1002">
      <w:pPr>
        <w:rPr>
          <w:rFonts w:ascii="Lato" w:hAnsi="Lato"/>
        </w:rPr>
      </w:pPr>
      <w:r w:rsidRPr="006B4D2C">
        <w:rPr>
          <w:rFonts w:ascii="Lato" w:hAnsi="Lato"/>
        </w:rPr>
        <w:t>Contact Person: ___________</w:t>
      </w:r>
    </w:p>
    <w:p w:rsidR="005F1002" w:rsidRPr="006B4D2C" w:rsidRDefault="005F1002" w:rsidP="005F1002">
      <w:pPr>
        <w:rPr>
          <w:rFonts w:ascii="Lato" w:hAnsi="Lato"/>
        </w:rPr>
      </w:pPr>
      <w:r w:rsidRPr="006B4D2C">
        <w:rPr>
          <w:rFonts w:ascii="Lato" w:hAnsi="Lato"/>
        </w:rPr>
        <w:t>Contact Person Title: ___________</w:t>
      </w:r>
    </w:p>
    <w:p w:rsidR="005F1002" w:rsidRPr="006B4D2C" w:rsidRDefault="005F1002" w:rsidP="005F1002">
      <w:pPr>
        <w:rPr>
          <w:rFonts w:ascii="Lato" w:hAnsi="Lato"/>
        </w:rPr>
      </w:pPr>
      <w:r w:rsidRPr="006B4D2C">
        <w:rPr>
          <w:rFonts w:ascii="Lato" w:hAnsi="Lato"/>
        </w:rPr>
        <w:t>Contact Person Phone Number: ___________</w:t>
      </w:r>
    </w:p>
    <w:p w:rsidR="005F1002" w:rsidRPr="006B4D2C" w:rsidRDefault="005F1002" w:rsidP="005F1002">
      <w:pPr>
        <w:rPr>
          <w:rFonts w:ascii="Lato" w:hAnsi="Lato"/>
        </w:rPr>
      </w:pPr>
      <w:r w:rsidRPr="006B4D2C">
        <w:rPr>
          <w:rFonts w:ascii="Lato" w:hAnsi="Lato"/>
        </w:rPr>
        <w:t>Contact Person Email: ___________</w:t>
      </w:r>
    </w:p>
    <w:p w:rsidR="005F1002" w:rsidRPr="006B4D2C" w:rsidRDefault="005F1002" w:rsidP="005F1002">
      <w:pPr>
        <w:rPr>
          <w:rFonts w:ascii="Lato" w:hAnsi="Lato"/>
          <w:sz w:val="22"/>
          <w:szCs w:val="22"/>
        </w:rPr>
      </w:pPr>
    </w:p>
    <w:p w:rsidR="005F1002" w:rsidRPr="006B4D2C" w:rsidRDefault="005F1002" w:rsidP="005F1002">
      <w:pPr>
        <w:rPr>
          <w:rFonts w:ascii="Lato" w:hAnsi="Lato"/>
          <w:sz w:val="22"/>
          <w:szCs w:val="22"/>
        </w:rPr>
      </w:pPr>
      <w:r w:rsidRPr="006B4D2C">
        <w:rPr>
          <w:rFonts w:ascii="Lato" w:hAnsi="Lato"/>
          <w:sz w:val="22"/>
          <w:szCs w:val="22"/>
        </w:rPr>
        <w:t>Responses to this RFI will be accepted until _:__ PM CST on _____/_____/20___ (</w:t>
      </w:r>
      <w:r w:rsidRPr="006B4D2C">
        <w:rPr>
          <w:rFonts w:ascii="Lato" w:hAnsi="Lato"/>
          <w:i/>
          <w:color w:val="FF0000"/>
          <w:sz w:val="22"/>
          <w:szCs w:val="22"/>
        </w:rPr>
        <w:t>due date</w:t>
      </w:r>
      <w:r w:rsidRPr="006B4D2C">
        <w:rPr>
          <w:rFonts w:ascii="Lato" w:hAnsi="Lato"/>
          <w:sz w:val="22"/>
          <w:szCs w:val="22"/>
        </w:rPr>
        <w:t>)</w:t>
      </w:r>
    </w:p>
    <w:p w:rsidR="005F1002" w:rsidRPr="006B4D2C" w:rsidRDefault="005F1002" w:rsidP="005F1002">
      <w:pPr>
        <w:rPr>
          <w:rFonts w:ascii="Lato" w:hAnsi="Lato"/>
          <w:sz w:val="22"/>
          <w:szCs w:val="22"/>
        </w:rPr>
      </w:pPr>
      <w:r w:rsidRPr="006B4D2C">
        <w:rPr>
          <w:rFonts w:ascii="Lato" w:hAnsi="Lato"/>
          <w:sz w:val="22"/>
          <w:szCs w:val="22"/>
        </w:rPr>
        <w:t>Inquires can be submitted to the above contact person.</w:t>
      </w:r>
    </w:p>
    <w:p w:rsidR="005F1002" w:rsidRPr="006B4D2C" w:rsidRDefault="005F1002" w:rsidP="005F1002">
      <w:pPr>
        <w:rPr>
          <w:rFonts w:ascii="Lato" w:hAnsi="Lato"/>
          <w:sz w:val="22"/>
          <w:szCs w:val="22"/>
        </w:rPr>
      </w:pPr>
      <w:r w:rsidRPr="006B4D2C">
        <w:rPr>
          <w:rFonts w:ascii="Lato" w:hAnsi="Lato"/>
          <w:sz w:val="22"/>
          <w:szCs w:val="22"/>
        </w:rPr>
        <w:t>Email is the preferred method of receiving responses to this RFI.</w:t>
      </w:r>
    </w:p>
    <w:p w:rsidR="005F1002" w:rsidRPr="006B4D2C" w:rsidRDefault="005F1002" w:rsidP="005F1002">
      <w:pPr>
        <w:rPr>
          <w:rFonts w:ascii="Lato" w:hAnsi="Lato"/>
          <w:sz w:val="22"/>
          <w:szCs w:val="22"/>
        </w:rPr>
      </w:pPr>
      <w:r w:rsidRPr="006B4D2C">
        <w:rPr>
          <w:rFonts w:ascii="Lato" w:hAnsi="Lato"/>
          <w:sz w:val="22"/>
          <w:szCs w:val="22"/>
        </w:rPr>
        <w:t>The Responses must include the firm name or company.</w:t>
      </w:r>
    </w:p>
    <w:p w:rsidR="005F1002" w:rsidRPr="006B4D2C" w:rsidRDefault="005F1002" w:rsidP="005F1002">
      <w:pPr>
        <w:rPr>
          <w:rFonts w:ascii="Lato" w:hAnsi="Lato"/>
          <w:color w:val="444444"/>
          <w:sz w:val="22"/>
          <w:szCs w:val="22"/>
        </w:rPr>
      </w:pPr>
    </w:p>
    <w:p w:rsidR="005F1002" w:rsidRPr="006B4D2C" w:rsidRDefault="005F1002" w:rsidP="005F1002">
      <w:pPr>
        <w:rPr>
          <w:rFonts w:ascii="Lato" w:hAnsi="Lato"/>
          <w:color w:val="444444"/>
          <w:sz w:val="22"/>
          <w:szCs w:val="22"/>
        </w:rPr>
      </w:pPr>
      <w:r w:rsidRPr="006B4D2C">
        <w:rPr>
          <w:rFonts w:ascii="Lato" w:hAnsi="Lato"/>
          <w:b/>
          <w:sz w:val="22"/>
          <w:szCs w:val="22"/>
        </w:rPr>
        <w:t>Statement of Need</w:t>
      </w:r>
    </w:p>
    <w:p w:rsidR="005F1002" w:rsidRPr="006B4D2C" w:rsidRDefault="005F1002" w:rsidP="004446E5">
      <w:pPr>
        <w:rPr>
          <w:rFonts w:ascii="Lato" w:hAnsi="Lato"/>
          <w:sz w:val="22"/>
          <w:szCs w:val="22"/>
        </w:rPr>
      </w:pPr>
      <w:r w:rsidRPr="006B4D2C">
        <w:rPr>
          <w:rFonts w:ascii="Lato" w:hAnsi="Lato"/>
          <w:color w:val="000000"/>
          <w:sz w:val="22"/>
          <w:szCs w:val="22"/>
        </w:rPr>
        <w:t>Our School is requesting information and samples from processor(s)/distributor(s)</w:t>
      </w:r>
      <w:r w:rsidR="009C1013" w:rsidRPr="006B4D2C">
        <w:rPr>
          <w:rFonts w:ascii="Lato" w:hAnsi="Lato"/>
          <w:color w:val="444444"/>
          <w:sz w:val="22"/>
          <w:szCs w:val="22"/>
        </w:rPr>
        <w:t xml:space="preserve"> (</w:t>
      </w:r>
      <w:r w:rsidR="006F5F9D" w:rsidRPr="006B4D2C">
        <w:rPr>
          <w:rFonts w:ascii="Lato" w:hAnsi="Lato"/>
          <w:i/>
          <w:color w:val="FF0000"/>
          <w:sz w:val="22"/>
          <w:szCs w:val="22"/>
        </w:rPr>
        <w:t>school to strike one</w:t>
      </w:r>
      <w:r w:rsidR="009C1013" w:rsidRPr="006B4D2C">
        <w:rPr>
          <w:rFonts w:ascii="Lato" w:hAnsi="Lato"/>
          <w:color w:val="444444"/>
          <w:sz w:val="22"/>
          <w:szCs w:val="22"/>
        </w:rPr>
        <w:t>)</w:t>
      </w:r>
      <w:r w:rsidRPr="006B4D2C">
        <w:rPr>
          <w:rFonts w:ascii="Lato" w:hAnsi="Lato"/>
          <w:color w:val="000000"/>
          <w:sz w:val="22"/>
          <w:szCs w:val="22"/>
        </w:rPr>
        <w:t xml:space="preserve"> on</w:t>
      </w:r>
      <w:r w:rsidRPr="006B4D2C">
        <w:rPr>
          <w:rFonts w:ascii="Lato" w:hAnsi="Lato"/>
          <w:color w:val="444444"/>
          <w:sz w:val="22"/>
          <w:szCs w:val="22"/>
        </w:rPr>
        <w:t xml:space="preserve"> </w:t>
      </w:r>
      <w:r w:rsidRPr="006B4D2C">
        <w:rPr>
          <w:rFonts w:ascii="Lato" w:hAnsi="Lato"/>
          <w:sz w:val="22"/>
          <w:szCs w:val="22"/>
        </w:rPr>
        <w:t>availability of end products as described in attachment A: “End Product List</w:t>
      </w:r>
      <w:r w:rsidR="005133A8" w:rsidRPr="006B4D2C">
        <w:rPr>
          <w:rFonts w:ascii="Lato" w:hAnsi="Lato"/>
          <w:sz w:val="22"/>
          <w:szCs w:val="22"/>
        </w:rPr>
        <w:t>.</w:t>
      </w:r>
      <w:r w:rsidRPr="006B4D2C">
        <w:rPr>
          <w:rFonts w:ascii="Lato" w:hAnsi="Lato"/>
          <w:sz w:val="22"/>
          <w:szCs w:val="22"/>
        </w:rPr>
        <w:t>”</w:t>
      </w:r>
    </w:p>
    <w:p w:rsidR="005F1002" w:rsidRPr="006B4D2C" w:rsidRDefault="005F1002" w:rsidP="005F1002">
      <w:pPr>
        <w:rPr>
          <w:rFonts w:ascii="Lato" w:hAnsi="Lato"/>
          <w:sz w:val="22"/>
          <w:szCs w:val="22"/>
        </w:rPr>
      </w:pPr>
    </w:p>
    <w:p w:rsidR="005F1002" w:rsidRPr="006B4D2C" w:rsidRDefault="005F1002" w:rsidP="005F1002">
      <w:pPr>
        <w:pStyle w:val="Default"/>
        <w:rPr>
          <w:rFonts w:ascii="Lato" w:hAnsi="Lato" w:cs="Times New Roman"/>
          <w:sz w:val="22"/>
          <w:szCs w:val="22"/>
        </w:rPr>
      </w:pPr>
      <w:r w:rsidRPr="006B4D2C">
        <w:rPr>
          <w:rFonts w:ascii="Lato" w:hAnsi="Lato" w:cs="Times New Roman"/>
          <w:b/>
          <w:bCs/>
          <w:sz w:val="22"/>
          <w:szCs w:val="22"/>
        </w:rPr>
        <w:t>General Requirements</w:t>
      </w:r>
      <w:r w:rsidRPr="006B4D2C">
        <w:rPr>
          <w:rFonts w:ascii="Lato" w:hAnsi="Lato" w:cs="Times New Roman"/>
          <w:bCs/>
          <w:sz w:val="22"/>
          <w:szCs w:val="22"/>
        </w:rPr>
        <w:t>:</w:t>
      </w:r>
      <w:r w:rsidRPr="006B4D2C">
        <w:rPr>
          <w:rFonts w:ascii="Lato" w:hAnsi="Lato" w:cs="Times New Roman"/>
          <w:b/>
          <w:bCs/>
          <w:sz w:val="22"/>
          <w:szCs w:val="22"/>
        </w:rPr>
        <w:t xml:space="preserve"> </w:t>
      </w:r>
      <w:r w:rsidRPr="006B4D2C">
        <w:rPr>
          <w:rFonts w:ascii="Lato" w:hAnsi="Lato" w:cs="Times New Roman"/>
          <w:sz w:val="22"/>
          <w:szCs w:val="22"/>
        </w:rPr>
        <w:t>All End Products shall conform to the minimum requirements of Federal and State regulations. These requirements include, but are not limited to nutritional value, cleanliness, safety, weights, and contamination.</w:t>
      </w:r>
    </w:p>
    <w:p w:rsidR="005F1002" w:rsidRPr="006B4D2C" w:rsidRDefault="005F1002" w:rsidP="005F1002">
      <w:pPr>
        <w:pStyle w:val="Default"/>
        <w:rPr>
          <w:rFonts w:ascii="Lato" w:hAnsi="Lato" w:cs="Times New Roman"/>
          <w:sz w:val="22"/>
          <w:szCs w:val="22"/>
        </w:rPr>
      </w:pPr>
    </w:p>
    <w:p w:rsidR="005F1002" w:rsidRPr="006B4D2C" w:rsidRDefault="005F1002" w:rsidP="005F1002">
      <w:pPr>
        <w:rPr>
          <w:rFonts w:ascii="Lato" w:hAnsi="Lato"/>
          <w:sz w:val="22"/>
          <w:szCs w:val="22"/>
        </w:rPr>
      </w:pPr>
      <w:r w:rsidRPr="006B4D2C">
        <w:rPr>
          <w:rFonts w:ascii="Lato" w:hAnsi="Lato"/>
          <w:b/>
          <w:bCs/>
          <w:sz w:val="22"/>
          <w:szCs w:val="22"/>
        </w:rPr>
        <w:lastRenderedPageBreak/>
        <w:t>Nutrition Standards in the National School Lunch and School Breakfast Programs</w:t>
      </w:r>
      <w:r w:rsidRPr="006B4D2C">
        <w:rPr>
          <w:rFonts w:ascii="Lato" w:hAnsi="Lato"/>
          <w:sz w:val="22"/>
          <w:szCs w:val="22"/>
        </w:rPr>
        <w:t xml:space="preserve">: All End Products shall conform to Federal and State regulations and requirements in the National School Lunch Program (NSLP), the School Breakfast Program (SBP), and other Federal and State regulated nutritional programs the School participates.  </w:t>
      </w:r>
    </w:p>
    <w:p w:rsidR="005F1002" w:rsidRPr="006B4D2C" w:rsidRDefault="005F1002" w:rsidP="005F1002">
      <w:pPr>
        <w:rPr>
          <w:rFonts w:ascii="Lato" w:hAnsi="Lato"/>
          <w:sz w:val="22"/>
          <w:szCs w:val="22"/>
        </w:rPr>
      </w:pPr>
    </w:p>
    <w:p w:rsidR="005F1002" w:rsidRPr="006B4D2C" w:rsidRDefault="005F1002" w:rsidP="005F1002">
      <w:pPr>
        <w:rPr>
          <w:rFonts w:ascii="Lato" w:hAnsi="Lato"/>
          <w:sz w:val="22"/>
          <w:szCs w:val="22"/>
        </w:rPr>
      </w:pPr>
      <w:r w:rsidRPr="006B4D2C">
        <w:rPr>
          <w:rFonts w:ascii="Lato" w:hAnsi="Lato"/>
          <w:b/>
          <w:sz w:val="22"/>
          <w:szCs w:val="22"/>
        </w:rPr>
        <w:t>What to provide in response to this RFI</w:t>
      </w:r>
      <w:r w:rsidRPr="006B4D2C">
        <w:rPr>
          <w:rFonts w:ascii="Lato" w:hAnsi="Lato"/>
          <w:sz w:val="22"/>
          <w:szCs w:val="22"/>
        </w:rPr>
        <w:t xml:space="preserve">: We are interested in obtaining product specification </w:t>
      </w:r>
      <w:r w:rsidR="004446E5" w:rsidRPr="006B4D2C">
        <w:rPr>
          <w:rFonts w:ascii="Lato" w:hAnsi="Lato"/>
          <w:sz w:val="22"/>
          <w:szCs w:val="22"/>
        </w:rPr>
        <w:t>information</w:t>
      </w:r>
      <w:r w:rsidRPr="006B4D2C">
        <w:rPr>
          <w:rFonts w:ascii="Lato" w:hAnsi="Lato"/>
          <w:sz w:val="22"/>
          <w:szCs w:val="22"/>
        </w:rPr>
        <w:t xml:space="preserve">, </w:t>
      </w:r>
      <w:r w:rsidR="004446E5" w:rsidRPr="006B4D2C">
        <w:rPr>
          <w:rFonts w:ascii="Lato" w:hAnsi="Lato"/>
          <w:sz w:val="22"/>
          <w:szCs w:val="22"/>
        </w:rPr>
        <w:t xml:space="preserve">copies of </w:t>
      </w:r>
      <w:r w:rsidRPr="006B4D2C">
        <w:rPr>
          <w:rFonts w:ascii="Lato" w:hAnsi="Lato"/>
          <w:sz w:val="22"/>
          <w:szCs w:val="22"/>
        </w:rPr>
        <w:t>CN Label</w:t>
      </w:r>
      <w:r w:rsidR="004446E5" w:rsidRPr="006B4D2C">
        <w:rPr>
          <w:rFonts w:ascii="Lato" w:hAnsi="Lato"/>
          <w:sz w:val="22"/>
          <w:szCs w:val="22"/>
        </w:rPr>
        <w:t>s</w:t>
      </w:r>
      <w:r w:rsidRPr="006B4D2C">
        <w:rPr>
          <w:rFonts w:ascii="Lato" w:hAnsi="Lato"/>
          <w:sz w:val="22"/>
          <w:szCs w:val="22"/>
        </w:rPr>
        <w:t xml:space="preserve"> and nutrient data </w:t>
      </w:r>
      <w:r w:rsidR="0032429B" w:rsidRPr="006B4D2C">
        <w:rPr>
          <w:rFonts w:ascii="Lato" w:hAnsi="Lato"/>
          <w:sz w:val="22"/>
          <w:szCs w:val="22"/>
        </w:rPr>
        <w:t xml:space="preserve">submission forms </w:t>
      </w:r>
      <w:r w:rsidRPr="006B4D2C">
        <w:rPr>
          <w:rFonts w:ascii="Lato" w:hAnsi="Lato"/>
          <w:sz w:val="22"/>
          <w:szCs w:val="22"/>
        </w:rPr>
        <w:t xml:space="preserve">from processor(s)/distributor(s) </w:t>
      </w:r>
      <w:r w:rsidR="0032429B" w:rsidRPr="006B4D2C">
        <w:rPr>
          <w:rFonts w:ascii="Lato" w:hAnsi="Lato"/>
          <w:sz w:val="22"/>
          <w:szCs w:val="22"/>
        </w:rPr>
        <w:t>(</w:t>
      </w:r>
      <w:r w:rsidR="006F5F9D" w:rsidRPr="006B4D2C">
        <w:rPr>
          <w:rFonts w:ascii="Lato" w:hAnsi="Lato"/>
          <w:i/>
          <w:color w:val="FF0000"/>
          <w:sz w:val="22"/>
          <w:szCs w:val="22"/>
        </w:rPr>
        <w:t>school to strike one</w:t>
      </w:r>
      <w:r w:rsidR="0032429B" w:rsidRPr="006B4D2C">
        <w:rPr>
          <w:rFonts w:ascii="Lato" w:hAnsi="Lato"/>
          <w:sz w:val="22"/>
          <w:szCs w:val="22"/>
        </w:rPr>
        <w:t xml:space="preserve">) </w:t>
      </w:r>
      <w:r w:rsidRPr="006B4D2C">
        <w:rPr>
          <w:rFonts w:ascii="Lato" w:hAnsi="Lato"/>
          <w:sz w:val="22"/>
          <w:szCs w:val="22"/>
        </w:rPr>
        <w:t xml:space="preserve">who are interested in participation </w:t>
      </w:r>
      <w:r w:rsidR="0032429B" w:rsidRPr="006B4D2C">
        <w:rPr>
          <w:rFonts w:ascii="Lato" w:hAnsi="Lato"/>
          <w:sz w:val="22"/>
          <w:szCs w:val="22"/>
        </w:rPr>
        <w:t xml:space="preserve">of </w:t>
      </w:r>
      <w:r w:rsidRPr="006B4D2C">
        <w:rPr>
          <w:rFonts w:ascii="Lato" w:hAnsi="Lato"/>
          <w:sz w:val="22"/>
          <w:szCs w:val="22"/>
        </w:rPr>
        <w:t xml:space="preserve">future procurement events for those products listed in attachment A: “End Products List”. </w:t>
      </w:r>
    </w:p>
    <w:p w:rsidR="005F1002" w:rsidRPr="006B4D2C" w:rsidRDefault="005F1002" w:rsidP="005F1002">
      <w:pPr>
        <w:rPr>
          <w:rFonts w:ascii="Lato" w:hAnsi="Lato"/>
          <w:sz w:val="22"/>
          <w:szCs w:val="22"/>
        </w:rPr>
      </w:pPr>
    </w:p>
    <w:p w:rsidR="004921D6" w:rsidRPr="006B4D2C" w:rsidRDefault="004921D6" w:rsidP="004921D6">
      <w:pPr>
        <w:numPr>
          <w:ilvl w:val="0"/>
          <w:numId w:val="7"/>
        </w:numPr>
        <w:rPr>
          <w:rFonts w:ascii="Lato" w:hAnsi="Lato"/>
          <w:sz w:val="22"/>
          <w:szCs w:val="22"/>
        </w:rPr>
      </w:pPr>
      <w:r w:rsidRPr="006B4D2C">
        <w:rPr>
          <w:rFonts w:ascii="Lato" w:hAnsi="Lato"/>
          <w:sz w:val="22"/>
          <w:szCs w:val="22"/>
          <w:u w:val="single"/>
        </w:rPr>
        <w:t>Nutrition Information</w:t>
      </w:r>
      <w:r w:rsidRPr="006B4D2C">
        <w:rPr>
          <w:rFonts w:ascii="Lato" w:hAnsi="Lato"/>
          <w:sz w:val="22"/>
          <w:szCs w:val="22"/>
        </w:rPr>
        <w:t>: Processor(s)/distributor(s) (</w:t>
      </w:r>
      <w:r w:rsidRPr="006B4D2C">
        <w:rPr>
          <w:rFonts w:ascii="Lato" w:hAnsi="Lato"/>
          <w:i/>
          <w:color w:val="FF0000"/>
          <w:sz w:val="22"/>
          <w:szCs w:val="22"/>
        </w:rPr>
        <w:t>school to strike one</w:t>
      </w:r>
      <w:r w:rsidRPr="006B4D2C">
        <w:rPr>
          <w:rFonts w:ascii="Lato" w:hAnsi="Lato"/>
          <w:sz w:val="22"/>
          <w:szCs w:val="22"/>
        </w:rPr>
        <w:t xml:space="preserve">) will provide product specification information, copy of CN label, nutrition fact panel, and nutrient data submission form on end products listed on attachment A: “End Products List” of this RFI that they intend on submitting for future bids or proposals.  </w:t>
      </w:r>
    </w:p>
    <w:p w:rsidR="000273BF" w:rsidRPr="006B4D2C" w:rsidRDefault="000273BF" w:rsidP="000273BF">
      <w:pPr>
        <w:ind w:left="720"/>
        <w:rPr>
          <w:rFonts w:ascii="Lato" w:hAnsi="Lato"/>
          <w:sz w:val="22"/>
          <w:szCs w:val="22"/>
        </w:rPr>
      </w:pPr>
    </w:p>
    <w:p w:rsidR="000273BF" w:rsidRPr="006B4D2C" w:rsidRDefault="000273BF" w:rsidP="000273BF">
      <w:pPr>
        <w:numPr>
          <w:ilvl w:val="0"/>
          <w:numId w:val="7"/>
        </w:numPr>
        <w:rPr>
          <w:rFonts w:ascii="Lato" w:hAnsi="Lato"/>
          <w:sz w:val="22"/>
          <w:szCs w:val="22"/>
        </w:rPr>
      </w:pPr>
      <w:r w:rsidRPr="006B4D2C">
        <w:rPr>
          <w:rFonts w:ascii="Lato" w:hAnsi="Lato"/>
          <w:sz w:val="22"/>
          <w:szCs w:val="22"/>
          <w:u w:val="single"/>
        </w:rPr>
        <w:t>Packaging</w:t>
      </w:r>
      <w:r w:rsidR="006B4D2C">
        <w:rPr>
          <w:rFonts w:ascii="Lato" w:hAnsi="Lato"/>
          <w:sz w:val="22"/>
          <w:szCs w:val="22"/>
        </w:rPr>
        <w:t xml:space="preserve">: </w:t>
      </w:r>
      <w:r w:rsidRPr="006B4D2C">
        <w:rPr>
          <w:rFonts w:ascii="Lato" w:hAnsi="Lato"/>
          <w:sz w:val="22"/>
          <w:szCs w:val="22"/>
        </w:rPr>
        <w:t>Processor(s)/distributor(s) (</w:t>
      </w:r>
      <w:r w:rsidRPr="006B4D2C">
        <w:rPr>
          <w:rFonts w:ascii="Lato" w:hAnsi="Lato"/>
          <w:i/>
          <w:color w:val="FF0000"/>
          <w:sz w:val="22"/>
          <w:szCs w:val="22"/>
        </w:rPr>
        <w:t>school to strike one</w:t>
      </w:r>
      <w:r w:rsidRPr="006B4D2C">
        <w:rPr>
          <w:rFonts w:ascii="Lato" w:hAnsi="Lato"/>
          <w:sz w:val="22"/>
          <w:szCs w:val="22"/>
        </w:rPr>
        <w:t xml:space="preserve">) will provide details on packaging and handling requirements for each of the end products. </w:t>
      </w:r>
    </w:p>
    <w:p w:rsidR="004921D6" w:rsidRPr="006B4D2C" w:rsidRDefault="004921D6" w:rsidP="005F1002">
      <w:pPr>
        <w:ind w:left="720"/>
        <w:rPr>
          <w:rFonts w:ascii="Lato" w:hAnsi="Lato"/>
          <w:sz w:val="22"/>
          <w:szCs w:val="22"/>
        </w:rPr>
      </w:pPr>
    </w:p>
    <w:p w:rsidR="004921D6" w:rsidRPr="006B4D2C" w:rsidRDefault="004921D6" w:rsidP="004921D6">
      <w:pPr>
        <w:numPr>
          <w:ilvl w:val="0"/>
          <w:numId w:val="7"/>
        </w:numPr>
        <w:rPr>
          <w:rFonts w:ascii="Lato" w:hAnsi="Lato"/>
          <w:sz w:val="22"/>
          <w:szCs w:val="22"/>
        </w:rPr>
      </w:pPr>
      <w:r w:rsidRPr="006B4D2C">
        <w:rPr>
          <w:rFonts w:ascii="Lato" w:hAnsi="Lato"/>
          <w:sz w:val="22"/>
          <w:szCs w:val="22"/>
          <w:u w:val="single"/>
        </w:rPr>
        <w:t>Additional Information</w:t>
      </w:r>
      <w:r w:rsidRPr="006B4D2C">
        <w:rPr>
          <w:rFonts w:ascii="Lato" w:hAnsi="Lato"/>
          <w:sz w:val="22"/>
          <w:szCs w:val="22"/>
        </w:rPr>
        <w:t>: Processor(s)/distributor(s) (</w:t>
      </w:r>
      <w:r w:rsidRPr="006B4D2C">
        <w:rPr>
          <w:rFonts w:ascii="Lato" w:hAnsi="Lato"/>
          <w:i/>
          <w:color w:val="FF0000"/>
          <w:sz w:val="22"/>
          <w:szCs w:val="22"/>
        </w:rPr>
        <w:t>school to strike one</w:t>
      </w:r>
      <w:r w:rsidRPr="006B4D2C">
        <w:rPr>
          <w:rFonts w:ascii="Lato" w:hAnsi="Lato"/>
          <w:sz w:val="22"/>
          <w:szCs w:val="22"/>
        </w:rPr>
        <w:t>) will provide additional information to verify product meets specifications when applicable</w:t>
      </w:r>
      <w:r w:rsidR="0008463C" w:rsidRPr="006B4D2C">
        <w:rPr>
          <w:rFonts w:ascii="Lato" w:hAnsi="Lato"/>
          <w:sz w:val="22"/>
          <w:szCs w:val="22"/>
        </w:rPr>
        <w:t>.</w:t>
      </w:r>
    </w:p>
    <w:p w:rsidR="004921D6" w:rsidRPr="006B4D2C" w:rsidRDefault="004921D6" w:rsidP="004921D6">
      <w:pPr>
        <w:ind w:left="720"/>
        <w:rPr>
          <w:rFonts w:ascii="Lato" w:hAnsi="Lato"/>
          <w:sz w:val="22"/>
          <w:szCs w:val="22"/>
        </w:rPr>
      </w:pPr>
    </w:p>
    <w:p w:rsidR="003C2934" w:rsidRPr="006B4D2C" w:rsidRDefault="003C2934" w:rsidP="005F1002">
      <w:pPr>
        <w:numPr>
          <w:ilvl w:val="0"/>
          <w:numId w:val="7"/>
        </w:numPr>
        <w:rPr>
          <w:rFonts w:ascii="Lato" w:hAnsi="Lato"/>
          <w:sz w:val="22"/>
          <w:szCs w:val="22"/>
        </w:rPr>
      </w:pPr>
      <w:r w:rsidRPr="006B4D2C">
        <w:rPr>
          <w:rFonts w:ascii="Lato" w:hAnsi="Lato"/>
          <w:sz w:val="22"/>
          <w:szCs w:val="22"/>
        </w:rPr>
        <w:t>Samples: Processor(s)</w:t>
      </w:r>
      <w:r w:rsidR="00B66825" w:rsidRPr="006B4D2C">
        <w:rPr>
          <w:rFonts w:ascii="Lato" w:hAnsi="Lato"/>
          <w:sz w:val="22"/>
          <w:szCs w:val="22"/>
        </w:rPr>
        <w:t>/distributor(s) (</w:t>
      </w:r>
      <w:r w:rsidR="006F5F9D" w:rsidRPr="006B4D2C">
        <w:rPr>
          <w:rFonts w:ascii="Lato" w:hAnsi="Lato"/>
          <w:i/>
          <w:color w:val="FF0000"/>
          <w:sz w:val="22"/>
          <w:szCs w:val="22"/>
        </w:rPr>
        <w:t>school to strike one</w:t>
      </w:r>
      <w:r w:rsidR="00B66825" w:rsidRPr="006B4D2C">
        <w:rPr>
          <w:rFonts w:ascii="Lato" w:hAnsi="Lato"/>
          <w:sz w:val="22"/>
          <w:szCs w:val="22"/>
        </w:rPr>
        <w:t>) to submit end product samples as a part of this RFI.</w:t>
      </w:r>
    </w:p>
    <w:p w:rsidR="005F1002" w:rsidRPr="006B4D2C" w:rsidRDefault="005F1002" w:rsidP="005F1002">
      <w:pPr>
        <w:rPr>
          <w:rFonts w:ascii="Lato" w:hAnsi="Lato"/>
          <w:b/>
          <w:sz w:val="22"/>
          <w:szCs w:val="22"/>
        </w:rPr>
      </w:pPr>
    </w:p>
    <w:p w:rsidR="005F1002" w:rsidRPr="006B4D2C" w:rsidRDefault="005F1002" w:rsidP="005F1002">
      <w:pPr>
        <w:autoSpaceDE w:val="0"/>
        <w:autoSpaceDN w:val="0"/>
        <w:adjustRightInd w:val="0"/>
        <w:rPr>
          <w:rFonts w:ascii="Lato" w:hAnsi="Lato"/>
          <w:bCs/>
          <w:sz w:val="22"/>
          <w:szCs w:val="22"/>
        </w:rPr>
      </w:pPr>
      <w:r w:rsidRPr="006B4D2C">
        <w:rPr>
          <w:rFonts w:ascii="Lato" w:hAnsi="Lato"/>
          <w:b/>
          <w:bCs/>
          <w:sz w:val="22"/>
          <w:szCs w:val="22"/>
        </w:rPr>
        <w:t xml:space="preserve">Questions: </w:t>
      </w:r>
      <w:r w:rsidRPr="006B4D2C">
        <w:rPr>
          <w:rFonts w:ascii="Lato" w:hAnsi="Lato"/>
          <w:bCs/>
          <w:sz w:val="22"/>
          <w:szCs w:val="22"/>
        </w:rPr>
        <w:t>For each of the end products please answer the following questions:</w:t>
      </w:r>
    </w:p>
    <w:p w:rsidR="00F96701" w:rsidRPr="006B4D2C" w:rsidRDefault="00F96701" w:rsidP="005F1002">
      <w:pPr>
        <w:autoSpaceDE w:val="0"/>
        <w:autoSpaceDN w:val="0"/>
        <w:adjustRightInd w:val="0"/>
        <w:rPr>
          <w:rFonts w:ascii="Lato" w:hAnsi="Lato"/>
          <w:bCs/>
          <w:sz w:val="22"/>
          <w:szCs w:val="22"/>
        </w:rPr>
      </w:pPr>
      <w:r w:rsidRPr="006B4D2C">
        <w:rPr>
          <w:rFonts w:ascii="Lato" w:hAnsi="Lato"/>
          <w:bCs/>
          <w:sz w:val="22"/>
          <w:szCs w:val="22"/>
        </w:rPr>
        <w:tab/>
        <w:t>(</w:t>
      </w:r>
      <w:r w:rsidRPr="006B4D2C">
        <w:rPr>
          <w:rFonts w:ascii="Lato" w:hAnsi="Lato"/>
          <w:bCs/>
          <w:i/>
          <w:color w:val="FF0000"/>
          <w:sz w:val="22"/>
          <w:szCs w:val="22"/>
        </w:rPr>
        <w:t>school to insert additional questions, as necessary</w:t>
      </w:r>
      <w:r w:rsidRPr="006B4D2C">
        <w:rPr>
          <w:rFonts w:ascii="Lato" w:hAnsi="Lato"/>
          <w:bCs/>
          <w:sz w:val="22"/>
          <w:szCs w:val="22"/>
        </w:rPr>
        <w:t>)</w:t>
      </w:r>
    </w:p>
    <w:p w:rsidR="005F1002" w:rsidRPr="006B4D2C" w:rsidRDefault="005F1002" w:rsidP="005F1002">
      <w:pPr>
        <w:autoSpaceDE w:val="0"/>
        <w:autoSpaceDN w:val="0"/>
        <w:adjustRightInd w:val="0"/>
        <w:jc w:val="center"/>
        <w:rPr>
          <w:rFonts w:ascii="Lato" w:hAnsi="Lato"/>
          <w:b/>
          <w:bCs/>
          <w:sz w:val="22"/>
          <w:szCs w:val="22"/>
        </w:rPr>
      </w:pPr>
    </w:p>
    <w:p w:rsidR="005F1002" w:rsidRPr="006B4D2C" w:rsidRDefault="005F1002" w:rsidP="005F1002">
      <w:pPr>
        <w:pStyle w:val="Default"/>
        <w:numPr>
          <w:ilvl w:val="0"/>
          <w:numId w:val="10"/>
        </w:numPr>
        <w:rPr>
          <w:rFonts w:ascii="Lato" w:hAnsi="Lato" w:cs="Times New Roman"/>
          <w:sz w:val="22"/>
          <w:szCs w:val="22"/>
        </w:rPr>
      </w:pPr>
      <w:r w:rsidRPr="006B4D2C">
        <w:rPr>
          <w:rFonts w:ascii="Lato" w:hAnsi="Lato" w:cs="Times New Roman"/>
          <w:sz w:val="22"/>
          <w:szCs w:val="22"/>
        </w:rPr>
        <w:t>Will you impose any minimum order quantity in either product or dollars or minimum run requirements or minimum delivery requirements?</w:t>
      </w:r>
    </w:p>
    <w:p w:rsidR="005F1002" w:rsidRPr="006B4D2C" w:rsidRDefault="005F1002" w:rsidP="005F1002">
      <w:pPr>
        <w:pStyle w:val="Default"/>
        <w:numPr>
          <w:ilvl w:val="0"/>
          <w:numId w:val="10"/>
        </w:numPr>
        <w:rPr>
          <w:rFonts w:ascii="Lato" w:hAnsi="Lato" w:cs="Times New Roman"/>
          <w:sz w:val="22"/>
          <w:szCs w:val="22"/>
        </w:rPr>
      </w:pPr>
      <w:r w:rsidRPr="006B4D2C">
        <w:rPr>
          <w:rFonts w:ascii="Lato" w:hAnsi="Lato" w:cs="Times New Roman"/>
          <w:sz w:val="22"/>
          <w:szCs w:val="22"/>
        </w:rPr>
        <w:t>______________________________________________________________________________ ?</w:t>
      </w:r>
    </w:p>
    <w:p w:rsidR="005F1002" w:rsidRPr="006B4D2C" w:rsidRDefault="005F1002" w:rsidP="005F1002">
      <w:pPr>
        <w:pStyle w:val="Default"/>
        <w:numPr>
          <w:ilvl w:val="0"/>
          <w:numId w:val="10"/>
        </w:numPr>
        <w:rPr>
          <w:rFonts w:ascii="Lato" w:hAnsi="Lato" w:cs="Times New Roman"/>
          <w:sz w:val="22"/>
          <w:szCs w:val="22"/>
        </w:rPr>
      </w:pPr>
      <w:r w:rsidRPr="006B4D2C">
        <w:rPr>
          <w:rFonts w:ascii="Lato" w:hAnsi="Lato" w:cs="Times New Roman"/>
          <w:sz w:val="22"/>
          <w:szCs w:val="22"/>
        </w:rPr>
        <w:t>______________________________________________________________________________ ?</w:t>
      </w:r>
    </w:p>
    <w:p w:rsidR="005F1002" w:rsidRPr="006B4D2C" w:rsidRDefault="005F1002" w:rsidP="005F1002">
      <w:pPr>
        <w:pStyle w:val="Default"/>
        <w:numPr>
          <w:ilvl w:val="0"/>
          <w:numId w:val="10"/>
        </w:numPr>
        <w:rPr>
          <w:rFonts w:ascii="Lato" w:hAnsi="Lato" w:cs="Times New Roman"/>
          <w:sz w:val="22"/>
          <w:szCs w:val="22"/>
        </w:rPr>
      </w:pPr>
      <w:r w:rsidRPr="006B4D2C">
        <w:rPr>
          <w:rFonts w:ascii="Lato" w:hAnsi="Lato" w:cs="Times New Roman"/>
          <w:sz w:val="22"/>
          <w:szCs w:val="22"/>
        </w:rPr>
        <w:t>______________________________________________________________________________ ?</w:t>
      </w:r>
    </w:p>
    <w:p w:rsidR="005F1002" w:rsidRPr="006B4D2C" w:rsidRDefault="005F1002" w:rsidP="005F1002">
      <w:pPr>
        <w:pStyle w:val="Default"/>
        <w:ind w:left="360"/>
        <w:rPr>
          <w:rFonts w:ascii="Lato" w:hAnsi="Lato" w:cs="Times New Roman"/>
          <w:sz w:val="22"/>
          <w:szCs w:val="22"/>
        </w:rPr>
      </w:pPr>
    </w:p>
    <w:p w:rsidR="005F1002" w:rsidRPr="006B4D2C" w:rsidRDefault="005F1002" w:rsidP="005F1002">
      <w:pPr>
        <w:pStyle w:val="Default"/>
        <w:rPr>
          <w:rFonts w:ascii="Lato" w:hAnsi="Lato" w:cs="Times New Roman"/>
          <w:b/>
          <w:color w:val="auto"/>
          <w:sz w:val="22"/>
          <w:szCs w:val="22"/>
        </w:rPr>
      </w:pPr>
    </w:p>
    <w:p w:rsidR="005F1002" w:rsidRPr="006B4D2C" w:rsidRDefault="005F1002" w:rsidP="005F1002">
      <w:pPr>
        <w:autoSpaceDE w:val="0"/>
        <w:autoSpaceDN w:val="0"/>
        <w:adjustRightInd w:val="0"/>
        <w:jc w:val="center"/>
        <w:rPr>
          <w:rFonts w:ascii="Lato" w:hAnsi="Lato"/>
          <w:b/>
          <w:color w:val="444444"/>
          <w:sz w:val="22"/>
          <w:szCs w:val="22"/>
        </w:rPr>
      </w:pPr>
      <w:r w:rsidRPr="006B4D2C">
        <w:rPr>
          <w:rFonts w:ascii="Lato" w:hAnsi="Lato"/>
          <w:b/>
          <w:bCs/>
          <w:sz w:val="22"/>
          <w:szCs w:val="22"/>
        </w:rPr>
        <w:br w:type="page"/>
      </w:r>
      <w:r w:rsidRPr="006B4D2C">
        <w:rPr>
          <w:rFonts w:ascii="Lato" w:hAnsi="Lato"/>
          <w:b/>
          <w:color w:val="444444"/>
          <w:sz w:val="22"/>
          <w:szCs w:val="22"/>
        </w:rPr>
        <w:lastRenderedPageBreak/>
        <w:t>Attachment A</w:t>
      </w:r>
    </w:p>
    <w:p w:rsidR="005F1002" w:rsidRPr="006B4D2C" w:rsidRDefault="005F1002" w:rsidP="005F1002">
      <w:pPr>
        <w:autoSpaceDE w:val="0"/>
        <w:autoSpaceDN w:val="0"/>
        <w:adjustRightInd w:val="0"/>
        <w:jc w:val="center"/>
        <w:rPr>
          <w:rFonts w:ascii="Lato" w:hAnsi="Lato"/>
          <w:b/>
          <w:color w:val="444444"/>
          <w:sz w:val="22"/>
          <w:szCs w:val="22"/>
        </w:rPr>
      </w:pPr>
      <w:r w:rsidRPr="006B4D2C">
        <w:rPr>
          <w:rFonts w:ascii="Lato" w:hAnsi="Lato"/>
          <w:b/>
          <w:color w:val="444444"/>
          <w:sz w:val="22"/>
          <w:szCs w:val="22"/>
        </w:rPr>
        <w:t xml:space="preserve"> End Product List</w:t>
      </w:r>
    </w:p>
    <w:p w:rsidR="005F1002" w:rsidRPr="006B4D2C" w:rsidRDefault="005F1002" w:rsidP="005F1002">
      <w:pPr>
        <w:autoSpaceDE w:val="0"/>
        <w:autoSpaceDN w:val="0"/>
        <w:adjustRightInd w:val="0"/>
        <w:jc w:val="center"/>
        <w:rPr>
          <w:rFonts w:ascii="Lato" w:hAnsi="Lato"/>
          <w:b/>
          <w:bCs/>
          <w:color w:val="7030A0"/>
          <w:sz w:val="22"/>
          <w:szCs w:val="22"/>
        </w:rPr>
      </w:pPr>
    </w:p>
    <w:p w:rsidR="005F1002" w:rsidRPr="006B4D2C" w:rsidRDefault="00413468" w:rsidP="005F1002">
      <w:pPr>
        <w:autoSpaceDE w:val="0"/>
        <w:autoSpaceDN w:val="0"/>
        <w:adjustRightInd w:val="0"/>
        <w:jc w:val="center"/>
        <w:rPr>
          <w:rFonts w:ascii="Lato" w:hAnsi="Lato"/>
          <w:bCs/>
          <w:i/>
          <w:color w:val="FF0000"/>
          <w:sz w:val="22"/>
          <w:szCs w:val="22"/>
        </w:rPr>
      </w:pPr>
      <w:r w:rsidRPr="006B4D2C">
        <w:rPr>
          <w:rFonts w:ascii="Lato" w:hAnsi="Lato"/>
          <w:bCs/>
          <w:i/>
          <w:color w:val="FF0000"/>
          <w:sz w:val="22"/>
          <w:szCs w:val="22"/>
        </w:rPr>
        <w:t>The following end products and end product specifications are intended as samples only.  School will need to modify, delete and</w:t>
      </w:r>
      <w:r w:rsidR="00FD2644" w:rsidRPr="006B4D2C">
        <w:rPr>
          <w:rFonts w:ascii="Lato" w:hAnsi="Lato"/>
          <w:bCs/>
          <w:i/>
          <w:color w:val="FF0000"/>
          <w:sz w:val="22"/>
          <w:szCs w:val="22"/>
        </w:rPr>
        <w:t>/or</w:t>
      </w:r>
      <w:r w:rsidRPr="006B4D2C">
        <w:rPr>
          <w:rFonts w:ascii="Lato" w:hAnsi="Lato"/>
          <w:bCs/>
          <w:i/>
          <w:color w:val="FF0000"/>
          <w:sz w:val="22"/>
          <w:szCs w:val="22"/>
        </w:rPr>
        <w:t xml:space="preserve"> add end products </w:t>
      </w:r>
      <w:r w:rsidR="0008463C" w:rsidRPr="006B4D2C">
        <w:rPr>
          <w:rFonts w:ascii="Lato" w:hAnsi="Lato"/>
          <w:bCs/>
          <w:i/>
          <w:color w:val="FF0000"/>
          <w:sz w:val="22"/>
          <w:szCs w:val="22"/>
        </w:rPr>
        <w:t>a</w:t>
      </w:r>
      <w:r w:rsidRPr="006B4D2C">
        <w:rPr>
          <w:rFonts w:ascii="Lato" w:hAnsi="Lato"/>
          <w:bCs/>
          <w:i/>
          <w:color w:val="FF0000"/>
          <w:sz w:val="22"/>
          <w:szCs w:val="22"/>
        </w:rPr>
        <w:t xml:space="preserve">nd </w:t>
      </w:r>
      <w:r w:rsidR="0008463C" w:rsidRPr="006B4D2C">
        <w:rPr>
          <w:rFonts w:ascii="Lato" w:hAnsi="Lato"/>
          <w:bCs/>
          <w:i/>
          <w:color w:val="FF0000"/>
          <w:sz w:val="22"/>
          <w:szCs w:val="22"/>
        </w:rPr>
        <w:t xml:space="preserve">end </w:t>
      </w:r>
      <w:r w:rsidRPr="006B4D2C">
        <w:rPr>
          <w:rFonts w:ascii="Lato" w:hAnsi="Lato"/>
          <w:bCs/>
          <w:i/>
          <w:color w:val="FF0000"/>
          <w:sz w:val="22"/>
          <w:szCs w:val="22"/>
        </w:rPr>
        <w:t xml:space="preserve">product specifications based on </w:t>
      </w:r>
      <w:r w:rsidR="00257BBA" w:rsidRPr="006B4D2C">
        <w:rPr>
          <w:rFonts w:ascii="Lato" w:hAnsi="Lato"/>
          <w:bCs/>
          <w:i/>
          <w:color w:val="FF0000"/>
          <w:sz w:val="22"/>
          <w:szCs w:val="22"/>
        </w:rPr>
        <w:t xml:space="preserve">actual </w:t>
      </w:r>
      <w:r w:rsidRPr="006B4D2C">
        <w:rPr>
          <w:rFonts w:ascii="Lato" w:hAnsi="Lato"/>
          <w:bCs/>
          <w:i/>
          <w:color w:val="FF0000"/>
          <w:sz w:val="22"/>
          <w:szCs w:val="22"/>
        </w:rPr>
        <w:t>school need.</w:t>
      </w:r>
    </w:p>
    <w:p w:rsidR="00413468" w:rsidRPr="006B4D2C" w:rsidRDefault="006B4D2C" w:rsidP="005F1002">
      <w:pPr>
        <w:autoSpaceDE w:val="0"/>
        <w:autoSpaceDN w:val="0"/>
        <w:adjustRightInd w:val="0"/>
        <w:jc w:val="center"/>
        <w:rPr>
          <w:rFonts w:ascii="Lato" w:hAnsi="Lato"/>
          <w:bCs/>
          <w:i/>
          <w:color w:val="FF0000"/>
          <w:sz w:val="22"/>
          <w:szCs w:val="22"/>
        </w:rPr>
      </w:pPr>
      <w:r w:rsidRPr="006B4D2C">
        <w:rPr>
          <w:rFonts w:ascii="Lato" w:hAnsi="Lato"/>
          <w:noProof/>
        </w:rPr>
        <mc:AlternateContent>
          <mc:Choice Requires="wps">
            <w:drawing>
              <wp:anchor distT="0" distB="0" distL="114300" distR="114300" simplePos="0" relativeHeight="251657728" behindDoc="1" locked="0" layoutInCell="1" allowOverlap="1">
                <wp:simplePos x="0" y="0"/>
                <wp:positionH relativeFrom="column">
                  <wp:posOffset>607695</wp:posOffset>
                </wp:positionH>
                <wp:positionV relativeFrom="page">
                  <wp:posOffset>4290060</wp:posOffset>
                </wp:positionV>
                <wp:extent cx="6347460" cy="876300"/>
                <wp:effectExtent l="1297305" t="0" r="1369695" b="0"/>
                <wp:wrapNone/>
                <wp:docPr id="1"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000000">
                          <a:off x="0" y="0"/>
                          <a:ext cx="6347460" cy="876300"/>
                        </a:xfrm>
                        <a:prstGeom prst="rect">
                          <a:avLst/>
                        </a:prstGeom>
                        <a:extLst>
                          <a:ext uri="{AF507438-7753-43E0-B8FC-AC1667EBCBE1}">
                            <a14:hiddenEffects xmlns:a14="http://schemas.microsoft.com/office/drawing/2010/main">
                              <a:effectLst/>
                            </a14:hiddenEffects>
                          </a:ext>
                        </a:extLst>
                      </wps:spPr>
                      <wps:txbx>
                        <w:txbxContent>
                          <w:p w:rsidR="006B4D2C" w:rsidRDefault="006B4D2C" w:rsidP="006B4D2C">
                            <w:pPr>
                              <w:pStyle w:val="NormalWeb"/>
                              <w:spacing w:before="0" w:beforeAutospacing="0" w:after="0" w:afterAutospacing="0"/>
                              <w:jc w:val="center"/>
                            </w:pPr>
                            <w:r>
                              <w:rPr>
                                <w:rFonts w:ascii="Arial Black" w:hAnsi="Arial Black"/>
                                <w:i/>
                                <w:iCs/>
                                <w:outline/>
                                <w:color w:val="000000"/>
                                <w:sz w:val="72"/>
                                <w:szCs w:val="72"/>
                                <w14:textOutline w14:w="3175" w14:cap="flat" w14:cmpd="sng" w14:algn="ctr">
                                  <w14:solidFill>
                                    <w14:srgbClr w14:val="000000"/>
                                  </w14:solidFill>
                                  <w14:prstDash w14:val="solid"/>
                                  <w14:round/>
                                </w14:textOutline>
                                <w14:textFill>
                                  <w14:solidFill>
                                    <w14:srgbClr w14:val="FFFFFF"/>
                                  </w14:solidFill>
                                </w14:textFill>
                              </w:rPr>
                              <w:t>SAMPLE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WordArt 3" o:spid="_x0000_s1026" type="#_x0000_t202" style="position:absolute;left:0;text-align:left;margin-left:47.85pt;margin-top:337.8pt;width:499.8pt;height:69pt;rotation:-6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" filled="f" stroked="f">
                <o:lock v:ext="edit" shapetype="t"/>
                <v:textbox style="mso-fit-shape-to-text:t">
                  <w:txbxContent>
                    <w:p w:rsidR="006B4D2C" w:rsidRDefault="006B4D2C" w:rsidP="006B4D2C">
                      <w:pPr>
                        <w:pStyle w:val="NormalWeb"/>
                        <w:spacing w:before="0" w:beforeAutospacing="0" w:after="0" w:afterAutospacing="0"/>
                        <w:jc w:val="center"/>
                      </w:pPr>
                      <w:r>
                        <w:rPr>
                          <w:rFonts w:ascii="Arial Black" w:hAnsi="Arial Black"/>
                          <w:i/>
                          <w:iCs/>
                          <w:outline/>
                          <w:color w:val="000000"/>
                          <w:sz w:val="72"/>
                          <w:szCs w:val="72"/>
                          <w14:textOutline w14:w="3175" w14:cap="flat" w14:cmpd="sng" w14:algn="ctr">
                            <w14:solidFill>
                              <w14:srgbClr w14:val="000000"/>
                            </w14:solidFill>
                            <w14:prstDash w14:val="solid"/>
                            <w14:round/>
                          </w14:textOutline>
                          <w14:textFill>
                            <w14:solidFill>
                              <w14:srgbClr w14:val="FFFFFF"/>
                            </w14:solidFill>
                          </w14:textFill>
                        </w:rPr>
                        <w:t>SAMPLE</w:t>
                      </w:r>
                    </w:p>
                  </w:txbxContent>
                </v:textbox>
                <w10:wrap anchory="page"/>
              </v:shape>
            </w:pict>
          </mc:Fallback>
        </mc:AlternateContent>
      </w:r>
    </w:p>
    <w:p w:rsidR="005F1002" w:rsidRPr="006B4D2C" w:rsidRDefault="005F1002" w:rsidP="005F1002">
      <w:pPr>
        <w:pStyle w:val="BodyText"/>
        <w:tabs>
          <w:tab w:val="left" w:pos="1440"/>
        </w:tabs>
        <w:rPr>
          <w:rFonts w:ascii="Lato" w:hAnsi="Lato" w:cs="Times New Roman"/>
          <w:i/>
          <w:color w:val="FF0000"/>
          <w:sz w:val="22"/>
          <w:szCs w:val="22"/>
          <w:u w:val="single"/>
        </w:rPr>
      </w:pPr>
      <w:r w:rsidRPr="006B4D2C">
        <w:rPr>
          <w:rFonts w:ascii="Lato" w:hAnsi="Lato" w:cs="Times New Roman"/>
          <w:b/>
          <w:bCs/>
          <w:i/>
          <w:color w:val="FF0000"/>
          <w:sz w:val="22"/>
          <w:szCs w:val="22"/>
          <w:u w:val="single"/>
        </w:rPr>
        <w:t>Apple Products:</w:t>
      </w:r>
    </w:p>
    <w:p w:rsidR="005F1002" w:rsidRPr="006B4D2C" w:rsidRDefault="005F1002" w:rsidP="005F1002">
      <w:pPr>
        <w:pStyle w:val="BodyText"/>
        <w:rPr>
          <w:rFonts w:ascii="Lato" w:hAnsi="Lato" w:cs="Times New Roman"/>
          <w:i/>
          <w:color w:val="FF0000"/>
          <w:sz w:val="22"/>
          <w:szCs w:val="22"/>
        </w:rPr>
      </w:pPr>
    </w:p>
    <w:p w:rsidR="005F1002" w:rsidRPr="006B4D2C" w:rsidRDefault="005F1002" w:rsidP="005F1002">
      <w:pPr>
        <w:pStyle w:val="Default"/>
        <w:numPr>
          <w:ilvl w:val="0"/>
          <w:numId w:val="8"/>
        </w:numPr>
        <w:rPr>
          <w:rFonts w:ascii="Lato" w:hAnsi="Lato" w:cs="Times New Roman"/>
          <w:i/>
          <w:color w:val="FF0000"/>
          <w:sz w:val="22"/>
          <w:szCs w:val="22"/>
        </w:rPr>
      </w:pPr>
      <w:r w:rsidRPr="006B4D2C">
        <w:rPr>
          <w:rFonts w:ascii="Lato" w:hAnsi="Lato" w:cs="Times New Roman"/>
          <w:b/>
          <w:bCs/>
          <w:i/>
          <w:color w:val="FF0000"/>
          <w:sz w:val="22"/>
          <w:szCs w:val="22"/>
        </w:rPr>
        <w:t xml:space="preserve">APPLESAUCE, CUP, SHELF STABLE; </w:t>
      </w:r>
      <w:r w:rsidRPr="006B4D2C">
        <w:rPr>
          <w:rFonts w:ascii="Lato" w:hAnsi="Lato" w:cs="Times New Roman"/>
          <w:i/>
          <w:color w:val="FF0000"/>
          <w:sz w:val="22"/>
          <w:szCs w:val="22"/>
        </w:rPr>
        <w:t>Individual 4</w:t>
      </w:r>
      <w:r w:rsidR="00257BBA" w:rsidRPr="006B4D2C">
        <w:rPr>
          <w:rFonts w:ascii="Lato" w:hAnsi="Lato" w:cs="Times New Roman"/>
          <w:i/>
          <w:color w:val="FF0000"/>
          <w:sz w:val="22"/>
          <w:szCs w:val="22"/>
        </w:rPr>
        <w:t>.5</w:t>
      </w:r>
      <w:r w:rsidRPr="006B4D2C">
        <w:rPr>
          <w:rFonts w:ascii="Lato" w:hAnsi="Lato" w:cs="Times New Roman"/>
          <w:i/>
          <w:color w:val="FF0000"/>
          <w:sz w:val="22"/>
          <w:szCs w:val="22"/>
        </w:rPr>
        <w:t xml:space="preserve"> oz. cups of </w:t>
      </w:r>
      <w:r w:rsidR="00791D51" w:rsidRPr="006B4D2C">
        <w:rPr>
          <w:rFonts w:ascii="Lato" w:hAnsi="Lato" w:cs="Times New Roman"/>
          <w:i/>
          <w:color w:val="FF0000"/>
          <w:sz w:val="22"/>
          <w:szCs w:val="22"/>
        </w:rPr>
        <w:t xml:space="preserve">plain </w:t>
      </w:r>
      <w:r w:rsidRPr="006B4D2C">
        <w:rPr>
          <w:rFonts w:ascii="Lato" w:hAnsi="Lato" w:cs="Times New Roman"/>
          <w:i/>
          <w:color w:val="FF0000"/>
          <w:sz w:val="22"/>
          <w:szCs w:val="22"/>
        </w:rPr>
        <w:t xml:space="preserve">applesauce with colorful foil lids.  </w:t>
      </w:r>
      <w:r w:rsidR="00791D51" w:rsidRPr="006B4D2C">
        <w:rPr>
          <w:rFonts w:ascii="Lato" w:hAnsi="Lato" w:cs="Times New Roman"/>
          <w:i/>
          <w:color w:val="FF0000"/>
          <w:sz w:val="22"/>
          <w:szCs w:val="22"/>
        </w:rPr>
        <w:t xml:space="preserve">To be made with USDA Foods frozen apple slices.  </w:t>
      </w:r>
      <w:r w:rsidRPr="006B4D2C">
        <w:rPr>
          <w:rFonts w:ascii="Lato" w:hAnsi="Lato" w:cs="Times New Roman"/>
          <w:i/>
          <w:color w:val="FF0000"/>
          <w:sz w:val="22"/>
          <w:szCs w:val="22"/>
        </w:rPr>
        <w:t xml:space="preserve">Shelf stable in dry storage for a minimum of one year.  Each portion to </w:t>
      </w:r>
      <w:r w:rsidR="00791D51" w:rsidRPr="006B4D2C">
        <w:rPr>
          <w:rFonts w:ascii="Lato" w:hAnsi="Lato" w:cs="Times New Roman"/>
          <w:i/>
          <w:color w:val="FF0000"/>
          <w:sz w:val="22"/>
          <w:szCs w:val="22"/>
        </w:rPr>
        <w:t xml:space="preserve">meet </w:t>
      </w:r>
      <w:r w:rsidRPr="006B4D2C">
        <w:rPr>
          <w:rFonts w:ascii="Lato" w:hAnsi="Lato" w:cs="Times New Roman"/>
          <w:i/>
          <w:color w:val="FF0000"/>
          <w:sz w:val="22"/>
          <w:szCs w:val="22"/>
        </w:rPr>
        <w:t>½ cup fruit for USDA child nutr</w:t>
      </w:r>
      <w:r w:rsidR="00D336B4" w:rsidRPr="006B4D2C">
        <w:rPr>
          <w:rFonts w:ascii="Lato" w:hAnsi="Lato" w:cs="Times New Roman"/>
          <w:i/>
          <w:color w:val="FF0000"/>
          <w:sz w:val="22"/>
          <w:szCs w:val="22"/>
        </w:rPr>
        <w:t>ition meal pattern requirement.</w:t>
      </w:r>
    </w:p>
    <w:p w:rsidR="005F1002" w:rsidRPr="006B4D2C" w:rsidRDefault="005F1002" w:rsidP="005F1002">
      <w:pPr>
        <w:pStyle w:val="BodyText"/>
        <w:rPr>
          <w:rFonts w:ascii="Lato" w:hAnsi="Lato" w:cs="Times New Roman"/>
          <w:i/>
          <w:color w:val="FF0000"/>
          <w:sz w:val="22"/>
          <w:szCs w:val="22"/>
        </w:rPr>
      </w:pPr>
    </w:p>
    <w:p w:rsidR="005F1002" w:rsidRPr="006B4D2C" w:rsidRDefault="005F1002" w:rsidP="005F1002">
      <w:pPr>
        <w:pStyle w:val="BodyText"/>
        <w:tabs>
          <w:tab w:val="left" w:pos="1440"/>
        </w:tabs>
        <w:rPr>
          <w:rFonts w:ascii="Lato" w:hAnsi="Lato" w:cs="Times New Roman"/>
          <w:i/>
          <w:color w:val="FF0000"/>
          <w:sz w:val="22"/>
          <w:szCs w:val="22"/>
          <w:u w:val="single"/>
        </w:rPr>
      </w:pPr>
      <w:r w:rsidRPr="006B4D2C">
        <w:rPr>
          <w:rFonts w:ascii="Lato" w:hAnsi="Lato" w:cs="Times New Roman"/>
          <w:b/>
          <w:bCs/>
          <w:i/>
          <w:color w:val="FF0000"/>
          <w:sz w:val="22"/>
          <w:szCs w:val="22"/>
          <w:u w:val="single"/>
        </w:rPr>
        <w:t>Beef Products:</w:t>
      </w:r>
    </w:p>
    <w:p w:rsidR="005F1002" w:rsidRPr="006B4D2C" w:rsidRDefault="005F1002" w:rsidP="005F1002">
      <w:pPr>
        <w:pStyle w:val="BodyText"/>
        <w:rPr>
          <w:rFonts w:ascii="Lato" w:hAnsi="Lato" w:cs="Times New Roman"/>
          <w:i/>
          <w:color w:val="FF0000"/>
          <w:sz w:val="22"/>
          <w:szCs w:val="22"/>
        </w:rPr>
      </w:pPr>
    </w:p>
    <w:p w:rsidR="005F1002" w:rsidRPr="006B4D2C" w:rsidRDefault="005F1002" w:rsidP="005F1002">
      <w:pPr>
        <w:pStyle w:val="Default"/>
        <w:numPr>
          <w:ilvl w:val="0"/>
          <w:numId w:val="8"/>
        </w:numPr>
        <w:rPr>
          <w:rFonts w:ascii="Lato" w:hAnsi="Lato" w:cs="Times New Roman"/>
          <w:i/>
          <w:color w:val="FF0000"/>
          <w:sz w:val="22"/>
          <w:szCs w:val="22"/>
        </w:rPr>
      </w:pPr>
      <w:r w:rsidRPr="006B4D2C">
        <w:rPr>
          <w:rFonts w:ascii="Lato" w:hAnsi="Lato" w:cs="Times New Roman"/>
          <w:b/>
          <w:bCs/>
          <w:i/>
          <w:color w:val="FF0000"/>
          <w:sz w:val="22"/>
          <w:szCs w:val="22"/>
        </w:rPr>
        <w:t>BEEF CRUMBLE</w:t>
      </w:r>
      <w:r w:rsidRPr="006B4D2C">
        <w:rPr>
          <w:rFonts w:ascii="Lato" w:hAnsi="Lato" w:cs="Times New Roman"/>
          <w:i/>
          <w:color w:val="FF0000"/>
          <w:sz w:val="22"/>
          <w:szCs w:val="22"/>
        </w:rPr>
        <w:t xml:space="preserve">; Frozen, fully cooked, IQF.  To be made with USDA </w:t>
      </w:r>
      <w:r w:rsidR="00791D51" w:rsidRPr="006B4D2C">
        <w:rPr>
          <w:rFonts w:ascii="Lato" w:hAnsi="Lato" w:cs="Times New Roman"/>
          <w:i/>
          <w:color w:val="FF0000"/>
          <w:sz w:val="22"/>
          <w:szCs w:val="22"/>
        </w:rPr>
        <w:t xml:space="preserve">Foods </w:t>
      </w:r>
      <w:r w:rsidRPr="006B4D2C">
        <w:rPr>
          <w:rFonts w:ascii="Lato" w:hAnsi="Lato" w:cs="Times New Roman"/>
          <w:i/>
          <w:color w:val="FF0000"/>
          <w:sz w:val="22"/>
          <w:szCs w:val="22"/>
        </w:rPr>
        <w:t xml:space="preserve">ground beef and soy protein isolate or concentrate; medium grind; lightly seasoned.  Minimum portion 2.50 oz. to meet 2 oz. meat/meat alternate for child nutrition meal pattern. </w:t>
      </w:r>
      <w:r w:rsidR="00D336B4" w:rsidRPr="006B4D2C">
        <w:rPr>
          <w:rFonts w:ascii="Lato" w:hAnsi="Lato" w:cs="Times New Roman"/>
          <w:i/>
          <w:color w:val="FF0000"/>
          <w:sz w:val="22"/>
          <w:szCs w:val="22"/>
        </w:rPr>
        <w:t xml:space="preserve"> Product must be CN labeled.</w:t>
      </w:r>
    </w:p>
    <w:p w:rsidR="006F5F9D" w:rsidRPr="006B4D2C" w:rsidRDefault="006F5F9D" w:rsidP="006F5F9D">
      <w:pPr>
        <w:pStyle w:val="Default"/>
        <w:ind w:left="720"/>
        <w:rPr>
          <w:rFonts w:ascii="Lato" w:hAnsi="Lato" w:cs="Times New Roman"/>
          <w:i/>
          <w:color w:val="FF0000"/>
          <w:sz w:val="22"/>
          <w:szCs w:val="22"/>
        </w:rPr>
      </w:pPr>
    </w:p>
    <w:p w:rsidR="005F1002" w:rsidRPr="006B4D2C" w:rsidRDefault="005F1002" w:rsidP="005F1002">
      <w:pPr>
        <w:pStyle w:val="Default"/>
        <w:numPr>
          <w:ilvl w:val="0"/>
          <w:numId w:val="8"/>
        </w:numPr>
        <w:rPr>
          <w:rFonts w:ascii="Lato" w:hAnsi="Lato" w:cs="Times New Roman"/>
          <w:i/>
          <w:color w:val="FF0000"/>
          <w:sz w:val="22"/>
          <w:szCs w:val="22"/>
        </w:rPr>
      </w:pPr>
      <w:r w:rsidRPr="006B4D2C">
        <w:rPr>
          <w:rFonts w:ascii="Lato" w:hAnsi="Lato" w:cs="Times New Roman"/>
          <w:b/>
          <w:bCs/>
          <w:i/>
          <w:color w:val="FF0000"/>
          <w:sz w:val="22"/>
          <w:szCs w:val="22"/>
        </w:rPr>
        <w:t xml:space="preserve">BEEF TACO FILLING; </w:t>
      </w:r>
      <w:r w:rsidRPr="006B4D2C">
        <w:rPr>
          <w:rFonts w:ascii="Lato" w:hAnsi="Lato" w:cs="Times New Roman"/>
          <w:i/>
          <w:color w:val="FF0000"/>
          <w:sz w:val="22"/>
          <w:szCs w:val="22"/>
        </w:rPr>
        <w:t xml:space="preserve">Frozen, fully cooked, IQF.  Made with USDA </w:t>
      </w:r>
      <w:r w:rsidR="00791D51" w:rsidRPr="006B4D2C">
        <w:rPr>
          <w:rFonts w:ascii="Lato" w:hAnsi="Lato" w:cs="Times New Roman"/>
          <w:i/>
          <w:color w:val="FF0000"/>
          <w:sz w:val="22"/>
          <w:szCs w:val="22"/>
        </w:rPr>
        <w:t xml:space="preserve">Foods </w:t>
      </w:r>
      <w:r w:rsidRPr="006B4D2C">
        <w:rPr>
          <w:rFonts w:ascii="Lato" w:hAnsi="Lato" w:cs="Times New Roman"/>
          <w:i/>
          <w:color w:val="FF0000"/>
          <w:sz w:val="22"/>
          <w:szCs w:val="22"/>
        </w:rPr>
        <w:t>ground beef with taco seasoning and VPP.  Minimum weight 2.91 oz. to meet 2 oz. meat/meat alternate for child nutrition meal pattern.</w:t>
      </w:r>
      <w:r w:rsidR="0067081D" w:rsidRPr="006B4D2C">
        <w:rPr>
          <w:rFonts w:ascii="Lato" w:hAnsi="Lato" w:cs="Times New Roman"/>
          <w:i/>
          <w:color w:val="FF0000"/>
          <w:sz w:val="22"/>
          <w:szCs w:val="22"/>
        </w:rPr>
        <w:t xml:space="preserve">  Product must be CN labeled.</w:t>
      </w:r>
    </w:p>
    <w:p w:rsidR="005F1002" w:rsidRPr="006B4D2C" w:rsidRDefault="005F1002" w:rsidP="005F1002">
      <w:pPr>
        <w:pStyle w:val="BodyText"/>
        <w:rPr>
          <w:rFonts w:ascii="Lato" w:hAnsi="Lato" w:cs="Times New Roman"/>
          <w:i/>
          <w:color w:val="FF0000"/>
          <w:sz w:val="22"/>
          <w:szCs w:val="22"/>
        </w:rPr>
      </w:pPr>
    </w:p>
    <w:p w:rsidR="005F1002" w:rsidRPr="006B4D2C" w:rsidRDefault="005F1002" w:rsidP="005F1002">
      <w:pPr>
        <w:pStyle w:val="BodyText"/>
        <w:tabs>
          <w:tab w:val="left" w:pos="1440"/>
        </w:tabs>
        <w:rPr>
          <w:rFonts w:ascii="Lato" w:hAnsi="Lato" w:cs="Times New Roman"/>
          <w:i/>
          <w:color w:val="FF0000"/>
          <w:sz w:val="22"/>
          <w:szCs w:val="22"/>
          <w:u w:val="single"/>
        </w:rPr>
      </w:pPr>
      <w:r w:rsidRPr="006B4D2C">
        <w:rPr>
          <w:rFonts w:ascii="Lato" w:hAnsi="Lato" w:cs="Times New Roman"/>
          <w:b/>
          <w:bCs/>
          <w:i/>
          <w:color w:val="FF0000"/>
          <w:sz w:val="22"/>
          <w:szCs w:val="22"/>
          <w:u w:val="single"/>
        </w:rPr>
        <w:t>Cheese Products:</w:t>
      </w:r>
    </w:p>
    <w:p w:rsidR="005F1002" w:rsidRPr="006B4D2C" w:rsidRDefault="005F1002" w:rsidP="005F1002">
      <w:pPr>
        <w:pStyle w:val="BodyText"/>
        <w:rPr>
          <w:rFonts w:ascii="Lato" w:hAnsi="Lato" w:cs="Times New Roman"/>
          <w:i/>
          <w:color w:val="FF0000"/>
          <w:sz w:val="22"/>
          <w:szCs w:val="22"/>
        </w:rPr>
      </w:pPr>
    </w:p>
    <w:p w:rsidR="005F1002" w:rsidRPr="006B4D2C" w:rsidRDefault="005F1002" w:rsidP="005F1002">
      <w:pPr>
        <w:pStyle w:val="Default"/>
        <w:numPr>
          <w:ilvl w:val="0"/>
          <w:numId w:val="8"/>
        </w:numPr>
        <w:rPr>
          <w:rFonts w:ascii="Lato" w:hAnsi="Lato" w:cs="Times New Roman"/>
          <w:i/>
          <w:color w:val="FF0000"/>
          <w:sz w:val="22"/>
          <w:szCs w:val="22"/>
        </w:rPr>
      </w:pPr>
      <w:r w:rsidRPr="006B4D2C">
        <w:rPr>
          <w:rFonts w:ascii="Lato" w:hAnsi="Lato" w:cs="Times New Roman"/>
          <w:b/>
          <w:bCs/>
          <w:i/>
          <w:color w:val="FF0000"/>
          <w:sz w:val="22"/>
          <w:szCs w:val="22"/>
        </w:rPr>
        <w:t>CHEESE, AMERICAN PROCESS, SLICED, REDUCED FAT</w:t>
      </w:r>
      <w:r w:rsidRPr="006B4D2C">
        <w:rPr>
          <w:rFonts w:ascii="Lato" w:hAnsi="Lato" w:cs="Times New Roman"/>
          <w:bCs/>
          <w:i/>
          <w:color w:val="FF0000"/>
          <w:sz w:val="22"/>
          <w:szCs w:val="22"/>
        </w:rPr>
        <w:t>;</w:t>
      </w:r>
      <w:r w:rsidRPr="006B4D2C">
        <w:rPr>
          <w:rFonts w:ascii="Lato" w:hAnsi="Lato" w:cs="Times New Roman"/>
          <w:b/>
          <w:bCs/>
          <w:i/>
          <w:color w:val="FF0000"/>
          <w:sz w:val="22"/>
          <w:szCs w:val="22"/>
        </w:rPr>
        <w:t xml:space="preserve"> </w:t>
      </w:r>
      <w:r w:rsidRPr="006B4D2C">
        <w:rPr>
          <w:rFonts w:ascii="Lato" w:hAnsi="Lato" w:cs="Times New Roman"/>
          <w:i/>
          <w:color w:val="FF0000"/>
          <w:sz w:val="22"/>
          <w:szCs w:val="22"/>
        </w:rPr>
        <w:t xml:space="preserve">Pre-sliced, reduced fat processed American cheese.  USDA grade approved.  Each slice to contribute minimum ½ oz. meat/meat alternate for child nutrition meal pattern.   160 per 4/5# pk.  To be made with </w:t>
      </w:r>
      <w:r w:rsidR="00791D51" w:rsidRPr="006B4D2C">
        <w:rPr>
          <w:rFonts w:ascii="Lato" w:hAnsi="Lato" w:cs="Times New Roman"/>
          <w:i/>
          <w:color w:val="FF0000"/>
          <w:sz w:val="22"/>
          <w:szCs w:val="22"/>
        </w:rPr>
        <w:t>100010, cheddar cheese</w:t>
      </w:r>
      <w:r w:rsidRPr="006B4D2C">
        <w:rPr>
          <w:rFonts w:ascii="Lato" w:hAnsi="Lato" w:cs="Times New Roman"/>
          <w:i/>
          <w:color w:val="FF0000"/>
          <w:sz w:val="22"/>
          <w:szCs w:val="22"/>
        </w:rPr>
        <w:t>.</w:t>
      </w:r>
      <w:r w:rsidR="0067081D" w:rsidRPr="006B4D2C">
        <w:rPr>
          <w:rFonts w:ascii="Lato" w:hAnsi="Lato" w:cs="Times New Roman"/>
          <w:i/>
          <w:color w:val="FF0000"/>
          <w:sz w:val="22"/>
          <w:szCs w:val="22"/>
        </w:rPr>
        <w:t xml:space="preserve">  Product must be CN labeled.</w:t>
      </w:r>
    </w:p>
    <w:p w:rsidR="005F1002" w:rsidRPr="006B4D2C" w:rsidRDefault="005F1002" w:rsidP="005F1002">
      <w:pPr>
        <w:pStyle w:val="BodyText"/>
        <w:rPr>
          <w:rFonts w:ascii="Lato" w:hAnsi="Lato" w:cs="Times New Roman"/>
          <w:i/>
          <w:color w:val="FF0000"/>
          <w:sz w:val="22"/>
          <w:szCs w:val="22"/>
        </w:rPr>
      </w:pPr>
    </w:p>
    <w:p w:rsidR="005F1002" w:rsidRPr="006B4D2C" w:rsidRDefault="005F1002" w:rsidP="005F1002">
      <w:pPr>
        <w:pStyle w:val="BodyText"/>
        <w:tabs>
          <w:tab w:val="left" w:pos="1440"/>
        </w:tabs>
        <w:rPr>
          <w:rFonts w:ascii="Lato" w:hAnsi="Lato" w:cs="Times New Roman"/>
          <w:i/>
          <w:color w:val="FF0000"/>
          <w:sz w:val="22"/>
          <w:szCs w:val="22"/>
          <w:u w:val="single"/>
        </w:rPr>
      </w:pPr>
      <w:r w:rsidRPr="006B4D2C">
        <w:rPr>
          <w:rFonts w:ascii="Lato" w:hAnsi="Lato" w:cs="Times New Roman"/>
          <w:b/>
          <w:bCs/>
          <w:i/>
          <w:color w:val="FF0000"/>
          <w:sz w:val="22"/>
          <w:szCs w:val="22"/>
          <w:u w:val="single"/>
        </w:rPr>
        <w:t>Chicken Products:</w:t>
      </w:r>
    </w:p>
    <w:p w:rsidR="005F1002" w:rsidRPr="006B4D2C" w:rsidRDefault="005F1002" w:rsidP="005F1002">
      <w:pPr>
        <w:pStyle w:val="BodyText"/>
        <w:rPr>
          <w:rFonts w:ascii="Lato" w:hAnsi="Lato" w:cs="Times New Roman"/>
          <w:i/>
          <w:color w:val="FF0000"/>
          <w:sz w:val="22"/>
          <w:szCs w:val="22"/>
        </w:rPr>
      </w:pPr>
    </w:p>
    <w:p w:rsidR="005F1002" w:rsidRPr="006B4D2C" w:rsidRDefault="005F1002" w:rsidP="005F1002">
      <w:pPr>
        <w:pStyle w:val="Default"/>
        <w:numPr>
          <w:ilvl w:val="0"/>
          <w:numId w:val="8"/>
        </w:numPr>
        <w:rPr>
          <w:rFonts w:ascii="Lato" w:hAnsi="Lato" w:cs="Times New Roman"/>
          <w:i/>
          <w:color w:val="FF0000"/>
          <w:sz w:val="22"/>
          <w:szCs w:val="22"/>
        </w:rPr>
      </w:pPr>
      <w:r w:rsidRPr="006B4D2C">
        <w:rPr>
          <w:rFonts w:ascii="Lato" w:hAnsi="Lato" w:cs="Times New Roman"/>
          <w:b/>
          <w:bCs/>
          <w:i/>
          <w:color w:val="FF0000"/>
          <w:sz w:val="22"/>
          <w:szCs w:val="22"/>
        </w:rPr>
        <w:t>CHICKEN BREADED NUGGETS (CHUNKS)</w:t>
      </w:r>
      <w:r w:rsidRPr="006B4D2C">
        <w:rPr>
          <w:rFonts w:ascii="Lato" w:hAnsi="Lato" w:cs="Times New Roman"/>
          <w:i/>
          <w:color w:val="FF0000"/>
          <w:sz w:val="22"/>
          <w:szCs w:val="22"/>
        </w:rPr>
        <w:t xml:space="preserve">; Frozen, fully cooked nuggets to be chopped and formed.  To contain USDA </w:t>
      </w:r>
      <w:r w:rsidR="00E44DC5" w:rsidRPr="006B4D2C">
        <w:rPr>
          <w:rFonts w:ascii="Lato" w:hAnsi="Lato" w:cs="Times New Roman"/>
          <w:i/>
          <w:color w:val="FF0000"/>
          <w:sz w:val="22"/>
          <w:szCs w:val="22"/>
        </w:rPr>
        <w:t xml:space="preserve">Foods </w:t>
      </w:r>
      <w:r w:rsidRPr="006B4D2C">
        <w:rPr>
          <w:rFonts w:ascii="Lato" w:hAnsi="Lato" w:cs="Times New Roman"/>
          <w:i/>
          <w:color w:val="FF0000"/>
          <w:sz w:val="22"/>
          <w:szCs w:val="22"/>
        </w:rPr>
        <w:t xml:space="preserve">chicken, Pro-Plus or Isolated Soy Protein, breading to be made from </w:t>
      </w:r>
      <w:r w:rsidR="00E44DC5" w:rsidRPr="006B4D2C">
        <w:rPr>
          <w:rFonts w:ascii="Lato" w:hAnsi="Lato" w:cs="Times New Roman"/>
          <w:i/>
          <w:color w:val="FF0000"/>
          <w:sz w:val="22"/>
          <w:szCs w:val="22"/>
        </w:rPr>
        <w:t xml:space="preserve">whole grain </w:t>
      </w:r>
      <w:r w:rsidRPr="006B4D2C">
        <w:rPr>
          <w:rFonts w:ascii="Lato" w:hAnsi="Lato" w:cs="Times New Roman"/>
          <w:i/>
          <w:color w:val="FF0000"/>
          <w:sz w:val="22"/>
          <w:szCs w:val="22"/>
        </w:rPr>
        <w:t>wheat flour</w:t>
      </w:r>
      <w:r w:rsidR="00D336B4" w:rsidRPr="006B4D2C">
        <w:rPr>
          <w:rFonts w:ascii="Lato" w:hAnsi="Lato" w:cs="Times New Roman"/>
          <w:i/>
          <w:color w:val="FF0000"/>
          <w:sz w:val="22"/>
          <w:szCs w:val="22"/>
        </w:rPr>
        <w:t>*</w:t>
      </w:r>
      <w:r w:rsidR="00E44DC5" w:rsidRPr="006B4D2C">
        <w:rPr>
          <w:rFonts w:ascii="Lato" w:hAnsi="Lato" w:cs="Times New Roman"/>
          <w:i/>
          <w:color w:val="FF0000"/>
          <w:sz w:val="22"/>
          <w:szCs w:val="22"/>
        </w:rPr>
        <w:t xml:space="preserve">.  </w:t>
      </w:r>
      <w:r w:rsidRPr="006B4D2C">
        <w:rPr>
          <w:rFonts w:ascii="Lato" w:hAnsi="Lato" w:cs="Times New Roman"/>
          <w:i/>
          <w:color w:val="FF0000"/>
          <w:sz w:val="22"/>
          <w:szCs w:val="22"/>
        </w:rPr>
        <w:t xml:space="preserve">Minimum weight of each nugget .60 oz. (5 each = 1 serving), to provide 2 oz. meat/meat alternate and 1 oz. </w:t>
      </w:r>
      <w:r w:rsidR="00E44DC5" w:rsidRPr="006B4D2C">
        <w:rPr>
          <w:rFonts w:ascii="Lato" w:hAnsi="Lato" w:cs="Times New Roman"/>
          <w:i/>
          <w:color w:val="FF0000"/>
          <w:sz w:val="22"/>
          <w:szCs w:val="22"/>
        </w:rPr>
        <w:t xml:space="preserve">equivalent grains </w:t>
      </w:r>
      <w:r w:rsidRPr="006B4D2C">
        <w:rPr>
          <w:rFonts w:ascii="Lato" w:hAnsi="Lato" w:cs="Times New Roman"/>
          <w:i/>
          <w:color w:val="FF0000"/>
          <w:sz w:val="22"/>
          <w:szCs w:val="22"/>
        </w:rPr>
        <w:t>for child nutrition meal pattern.</w:t>
      </w:r>
      <w:r w:rsidR="0067081D" w:rsidRPr="006B4D2C">
        <w:rPr>
          <w:rFonts w:ascii="Lato" w:hAnsi="Lato" w:cs="Times New Roman"/>
          <w:i/>
          <w:color w:val="FF0000"/>
          <w:sz w:val="22"/>
          <w:szCs w:val="22"/>
        </w:rPr>
        <w:t xml:space="preserve">  Product must be CN labeled.</w:t>
      </w:r>
    </w:p>
    <w:p w:rsidR="00D336B4" w:rsidRPr="006B4D2C" w:rsidRDefault="00D336B4" w:rsidP="00D336B4">
      <w:pPr>
        <w:pStyle w:val="Default"/>
        <w:ind w:left="720"/>
        <w:rPr>
          <w:rFonts w:ascii="Lato" w:hAnsi="Lato" w:cs="Times New Roman"/>
          <w:b/>
          <w:bCs/>
          <w:i/>
          <w:color w:val="FF0000"/>
          <w:sz w:val="22"/>
          <w:szCs w:val="22"/>
        </w:rPr>
      </w:pPr>
    </w:p>
    <w:p w:rsidR="00D336B4" w:rsidRPr="006B4D2C" w:rsidRDefault="00D336B4" w:rsidP="00D336B4">
      <w:pPr>
        <w:pStyle w:val="Default"/>
        <w:ind w:left="720"/>
        <w:rPr>
          <w:rFonts w:ascii="Lato" w:hAnsi="Lato" w:cs="Times New Roman"/>
          <w:i/>
          <w:color w:val="FF0000"/>
          <w:sz w:val="22"/>
          <w:szCs w:val="22"/>
        </w:rPr>
      </w:pPr>
      <w:r w:rsidRPr="006B4D2C">
        <w:rPr>
          <w:rFonts w:ascii="Lato" w:hAnsi="Lato" w:cs="Times New Roman"/>
          <w:i/>
          <w:color w:val="FF0000"/>
          <w:sz w:val="22"/>
          <w:szCs w:val="22"/>
        </w:rPr>
        <w:t>*Product must meet the whole grain-rich requirements as specified by USDA in USDA’s Memo SP 30-2012, dated April 26, 2012.</w:t>
      </w:r>
    </w:p>
    <w:p w:rsidR="005F1002" w:rsidRPr="006B4D2C" w:rsidRDefault="005F1002" w:rsidP="005F1002">
      <w:pPr>
        <w:pStyle w:val="BodyText"/>
        <w:rPr>
          <w:rFonts w:ascii="Lato" w:hAnsi="Lato" w:cs="Times New Roman"/>
          <w:i/>
          <w:color w:val="FF0000"/>
          <w:sz w:val="22"/>
          <w:szCs w:val="22"/>
        </w:rPr>
      </w:pPr>
    </w:p>
    <w:p w:rsidR="005F1002" w:rsidRPr="006B4D2C" w:rsidRDefault="005F1002" w:rsidP="005F1002">
      <w:pPr>
        <w:pStyle w:val="BodyText"/>
        <w:tabs>
          <w:tab w:val="left" w:pos="1440"/>
        </w:tabs>
        <w:rPr>
          <w:rFonts w:ascii="Lato" w:hAnsi="Lato" w:cs="Times New Roman"/>
          <w:i/>
          <w:color w:val="FF0000"/>
          <w:sz w:val="22"/>
          <w:szCs w:val="22"/>
          <w:u w:val="single"/>
        </w:rPr>
      </w:pPr>
      <w:r w:rsidRPr="006B4D2C">
        <w:rPr>
          <w:rFonts w:ascii="Lato" w:hAnsi="Lato" w:cs="Times New Roman"/>
          <w:b/>
          <w:bCs/>
          <w:i/>
          <w:color w:val="FF0000"/>
          <w:sz w:val="22"/>
          <w:szCs w:val="22"/>
          <w:u w:val="single"/>
        </w:rPr>
        <w:t>Egg Products:</w:t>
      </w:r>
    </w:p>
    <w:p w:rsidR="005F1002" w:rsidRPr="006B4D2C" w:rsidRDefault="005F1002" w:rsidP="005F1002">
      <w:pPr>
        <w:pStyle w:val="BodyText"/>
        <w:rPr>
          <w:rFonts w:ascii="Lato" w:hAnsi="Lato" w:cs="Times New Roman"/>
          <w:i/>
          <w:color w:val="FF0000"/>
          <w:sz w:val="22"/>
          <w:szCs w:val="22"/>
        </w:rPr>
      </w:pPr>
    </w:p>
    <w:p w:rsidR="005F1002" w:rsidRPr="006B4D2C" w:rsidRDefault="005F1002" w:rsidP="005F1002">
      <w:pPr>
        <w:pStyle w:val="Default"/>
        <w:numPr>
          <w:ilvl w:val="0"/>
          <w:numId w:val="8"/>
        </w:numPr>
        <w:rPr>
          <w:rFonts w:ascii="Lato" w:hAnsi="Lato" w:cs="Times New Roman"/>
          <w:i/>
          <w:color w:val="FF0000"/>
          <w:sz w:val="22"/>
          <w:szCs w:val="22"/>
        </w:rPr>
      </w:pPr>
      <w:r w:rsidRPr="006B4D2C">
        <w:rPr>
          <w:rFonts w:ascii="Lato" w:hAnsi="Lato" w:cs="Times New Roman"/>
          <w:b/>
          <w:bCs/>
          <w:i/>
          <w:color w:val="FF0000"/>
          <w:sz w:val="22"/>
          <w:szCs w:val="22"/>
        </w:rPr>
        <w:t>EGG, PRE-COOKED, CHEESE OMELETS</w:t>
      </w:r>
      <w:r w:rsidRPr="006B4D2C">
        <w:rPr>
          <w:rFonts w:ascii="Lato" w:hAnsi="Lato" w:cs="Times New Roman"/>
          <w:bCs/>
          <w:i/>
          <w:color w:val="FF0000"/>
          <w:sz w:val="22"/>
          <w:szCs w:val="22"/>
        </w:rPr>
        <w:t>;</w:t>
      </w:r>
      <w:r w:rsidRPr="006B4D2C">
        <w:rPr>
          <w:rFonts w:ascii="Lato" w:hAnsi="Lato" w:cs="Times New Roman"/>
          <w:b/>
          <w:bCs/>
          <w:i/>
          <w:color w:val="FF0000"/>
          <w:sz w:val="22"/>
          <w:szCs w:val="22"/>
        </w:rPr>
        <w:t xml:space="preserve"> </w:t>
      </w:r>
      <w:r w:rsidRPr="006B4D2C">
        <w:rPr>
          <w:rFonts w:ascii="Lato" w:hAnsi="Lato" w:cs="Times New Roman"/>
          <w:i/>
          <w:color w:val="FF0000"/>
          <w:sz w:val="22"/>
          <w:szCs w:val="22"/>
        </w:rPr>
        <w:t>Frozen, ready to use, made with USDA pasteurized fresh eggs and real Colby cheese.  Minimum weight 2.1 oz. to provide 2 oz. meat/meat alternate for child nutrition meal pattern.</w:t>
      </w:r>
      <w:r w:rsidR="0067081D" w:rsidRPr="006B4D2C">
        <w:rPr>
          <w:rFonts w:ascii="Lato" w:hAnsi="Lato" w:cs="Times New Roman"/>
          <w:i/>
          <w:color w:val="FF0000"/>
          <w:sz w:val="22"/>
          <w:szCs w:val="22"/>
        </w:rPr>
        <w:t xml:space="preserve">  Product must be CN labeled.</w:t>
      </w:r>
    </w:p>
    <w:p w:rsidR="005F1002" w:rsidRPr="006B4D2C" w:rsidRDefault="005F1002" w:rsidP="005F1002">
      <w:pPr>
        <w:jc w:val="both"/>
        <w:rPr>
          <w:rFonts w:ascii="Lato" w:hAnsi="Lato"/>
          <w:sz w:val="22"/>
          <w:szCs w:val="22"/>
        </w:rPr>
      </w:pPr>
    </w:p>
    <w:p w:rsidR="005F1002" w:rsidRPr="006B4D2C" w:rsidRDefault="005F1002" w:rsidP="005F1002">
      <w:pPr>
        <w:pStyle w:val="BodyText"/>
        <w:jc w:val="center"/>
        <w:rPr>
          <w:rFonts w:ascii="Lato" w:hAnsi="Lato" w:cs="Times New Roman"/>
          <w:sz w:val="22"/>
          <w:szCs w:val="22"/>
        </w:rPr>
      </w:pPr>
      <w:r w:rsidRPr="006B4D2C">
        <w:rPr>
          <w:rFonts w:ascii="Lato" w:hAnsi="Lato" w:cs="Times New Roman"/>
          <w:sz w:val="22"/>
          <w:szCs w:val="22"/>
        </w:rPr>
        <w:t xml:space="preserve"> </w:t>
      </w:r>
    </w:p>
    <w:p w:rsidR="005F1002" w:rsidRPr="006B4D2C" w:rsidRDefault="005F1002" w:rsidP="005F1002">
      <w:pPr>
        <w:pStyle w:val="BodyText"/>
        <w:rPr>
          <w:rFonts w:ascii="Lato" w:hAnsi="Lato" w:cs="Times New Roman"/>
          <w:sz w:val="22"/>
          <w:szCs w:val="22"/>
        </w:rPr>
      </w:pPr>
    </w:p>
    <w:p w:rsidR="005F1002" w:rsidRPr="006B4D2C" w:rsidRDefault="005F1002" w:rsidP="005F1002">
      <w:pPr>
        <w:rPr>
          <w:rFonts w:ascii="Lato" w:hAnsi="Lato"/>
          <w:sz w:val="22"/>
          <w:szCs w:val="22"/>
          <w:u w:val="single"/>
        </w:rPr>
      </w:pPr>
    </w:p>
    <w:p w:rsidR="00B6435A" w:rsidRPr="006B4D2C" w:rsidRDefault="00B6435A" w:rsidP="005F1002">
      <w:pPr>
        <w:rPr>
          <w:rFonts w:ascii="Lato" w:hAnsi="Lato"/>
        </w:rPr>
      </w:pPr>
    </w:p>
    <w:sectPr w:rsidR="00B6435A" w:rsidRPr="006B4D2C" w:rsidSect="00687519">
      <w:footerReference w:type="default" r:id="rId8"/>
      <w:pgSz w:w="12240" w:h="15840"/>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7BD" w:rsidRDefault="00BE37BD" w:rsidP="00BD168C">
      <w:r>
        <w:separator/>
      </w:r>
    </w:p>
  </w:endnote>
  <w:endnote w:type="continuationSeparator" w:id="0">
    <w:p w:rsidR="00BE37BD" w:rsidRDefault="00BE37BD" w:rsidP="00BD1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Calibri"/>
    <w:charset w:val="00"/>
    <w:family w:val="swiss"/>
    <w:pitch w:val="variable"/>
    <w:sig w:usb0="00000001"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E55" w:rsidRDefault="00BE2E55" w:rsidP="00687519">
    <w:pPr>
      <w:pStyle w:val="Footer"/>
      <w:jc w:val="center"/>
      <w:rPr>
        <w:sz w:val="20"/>
      </w:rPr>
    </w:pPr>
  </w:p>
  <w:p w:rsidR="00BE2E55" w:rsidRDefault="00BE2E55" w:rsidP="00687519">
    <w:pPr>
      <w:pStyle w:val="Footer"/>
      <w:jc w:val="center"/>
    </w:pPr>
    <w:r w:rsidRPr="00F338FF">
      <w:rPr>
        <w:sz w:val="20"/>
      </w:rPr>
      <w:t xml:space="preserve">Page </w:t>
    </w:r>
    <w:r w:rsidR="00CD6F96" w:rsidRPr="00F338FF">
      <w:rPr>
        <w:b/>
        <w:sz w:val="20"/>
      </w:rPr>
      <w:fldChar w:fldCharType="begin"/>
    </w:r>
    <w:r w:rsidRPr="00F338FF">
      <w:rPr>
        <w:b/>
        <w:sz w:val="20"/>
      </w:rPr>
      <w:instrText xml:space="preserve"> PAGE </w:instrText>
    </w:r>
    <w:r w:rsidR="00CD6F96" w:rsidRPr="00F338FF">
      <w:rPr>
        <w:b/>
        <w:sz w:val="20"/>
      </w:rPr>
      <w:fldChar w:fldCharType="separate"/>
    </w:r>
    <w:r w:rsidR="00CE408C">
      <w:rPr>
        <w:b/>
        <w:noProof/>
        <w:sz w:val="20"/>
      </w:rPr>
      <w:t>4</w:t>
    </w:r>
    <w:r w:rsidR="00CD6F96" w:rsidRPr="00F338FF">
      <w:rPr>
        <w:b/>
        <w:sz w:val="20"/>
      </w:rPr>
      <w:fldChar w:fldCharType="end"/>
    </w:r>
    <w:r w:rsidRPr="00F338FF">
      <w:rPr>
        <w:sz w:val="20"/>
      </w:rPr>
      <w:t xml:space="preserve"> of </w:t>
    </w:r>
    <w:r w:rsidR="00CD6F96" w:rsidRPr="00F338FF">
      <w:rPr>
        <w:b/>
        <w:sz w:val="20"/>
      </w:rPr>
      <w:fldChar w:fldCharType="begin"/>
    </w:r>
    <w:r w:rsidRPr="00F338FF">
      <w:rPr>
        <w:b/>
        <w:sz w:val="20"/>
      </w:rPr>
      <w:instrText xml:space="preserve"> NUMPAGES  </w:instrText>
    </w:r>
    <w:r w:rsidR="00CD6F96" w:rsidRPr="00F338FF">
      <w:rPr>
        <w:b/>
        <w:sz w:val="20"/>
      </w:rPr>
      <w:fldChar w:fldCharType="separate"/>
    </w:r>
    <w:r w:rsidR="00CE408C">
      <w:rPr>
        <w:b/>
        <w:noProof/>
        <w:sz w:val="20"/>
      </w:rPr>
      <w:t>4</w:t>
    </w:r>
    <w:r w:rsidR="00CD6F96" w:rsidRPr="00F338FF">
      <w:rPr>
        <w:b/>
        <w:sz w:val="20"/>
      </w:rPr>
      <w:fldChar w:fldCharType="end"/>
    </w:r>
  </w:p>
  <w:p w:rsidR="00BE2E55" w:rsidRDefault="00BE2E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7BD" w:rsidRDefault="00BE37BD" w:rsidP="00BD168C">
      <w:r>
        <w:separator/>
      </w:r>
    </w:p>
  </w:footnote>
  <w:footnote w:type="continuationSeparator" w:id="0">
    <w:p w:rsidR="00BE37BD" w:rsidRDefault="00BE37BD" w:rsidP="00BD16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21E86"/>
    <w:multiLevelType w:val="hybridMultilevel"/>
    <w:tmpl w:val="2A86B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A5ECE"/>
    <w:multiLevelType w:val="hybridMultilevel"/>
    <w:tmpl w:val="B7326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2048B"/>
    <w:multiLevelType w:val="hybridMultilevel"/>
    <w:tmpl w:val="89DC3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4611F"/>
    <w:multiLevelType w:val="hybridMultilevel"/>
    <w:tmpl w:val="E8B2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790A1B"/>
    <w:multiLevelType w:val="hybridMultilevel"/>
    <w:tmpl w:val="AA9A43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DA7FD9"/>
    <w:multiLevelType w:val="hybridMultilevel"/>
    <w:tmpl w:val="89DC3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1A406E"/>
    <w:multiLevelType w:val="hybridMultilevel"/>
    <w:tmpl w:val="ECAAF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7426E72"/>
    <w:multiLevelType w:val="hybridMultilevel"/>
    <w:tmpl w:val="DBA6FD5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79550D30"/>
    <w:multiLevelType w:val="hybridMultilevel"/>
    <w:tmpl w:val="3C6C57F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BA67307"/>
    <w:multiLevelType w:val="hybridMultilevel"/>
    <w:tmpl w:val="B7326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9"/>
  </w:num>
  <w:num w:numId="5">
    <w:abstractNumId w:val="1"/>
  </w:num>
  <w:num w:numId="6">
    <w:abstractNumId w:val="7"/>
  </w:num>
  <w:num w:numId="7">
    <w:abstractNumId w:val="5"/>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506"/>
    <w:rsid w:val="000273BF"/>
    <w:rsid w:val="0008463C"/>
    <w:rsid w:val="001214B4"/>
    <w:rsid w:val="001273FD"/>
    <w:rsid w:val="00154A79"/>
    <w:rsid w:val="00197B64"/>
    <w:rsid w:val="00245945"/>
    <w:rsid w:val="00257BBA"/>
    <w:rsid w:val="002F330C"/>
    <w:rsid w:val="0030528D"/>
    <w:rsid w:val="0032429B"/>
    <w:rsid w:val="003B5878"/>
    <w:rsid w:val="003C2934"/>
    <w:rsid w:val="003E122E"/>
    <w:rsid w:val="004070BC"/>
    <w:rsid w:val="00413468"/>
    <w:rsid w:val="00415305"/>
    <w:rsid w:val="004278B9"/>
    <w:rsid w:val="004446E5"/>
    <w:rsid w:val="004630CF"/>
    <w:rsid w:val="004921D6"/>
    <w:rsid w:val="00506401"/>
    <w:rsid w:val="005133A8"/>
    <w:rsid w:val="005672CA"/>
    <w:rsid w:val="00596630"/>
    <w:rsid w:val="005F1002"/>
    <w:rsid w:val="00605161"/>
    <w:rsid w:val="0067081D"/>
    <w:rsid w:val="00687519"/>
    <w:rsid w:val="006B4D2C"/>
    <w:rsid w:val="006D6AFB"/>
    <w:rsid w:val="006F5F9D"/>
    <w:rsid w:val="007149D0"/>
    <w:rsid w:val="00770D14"/>
    <w:rsid w:val="00781F29"/>
    <w:rsid w:val="00791D51"/>
    <w:rsid w:val="008C10DD"/>
    <w:rsid w:val="008F6198"/>
    <w:rsid w:val="00933535"/>
    <w:rsid w:val="009438A4"/>
    <w:rsid w:val="00956E4B"/>
    <w:rsid w:val="00977927"/>
    <w:rsid w:val="009B50C4"/>
    <w:rsid w:val="009B7624"/>
    <w:rsid w:val="009C1013"/>
    <w:rsid w:val="00A82682"/>
    <w:rsid w:val="00A97BD5"/>
    <w:rsid w:val="00AD3FB1"/>
    <w:rsid w:val="00B6435A"/>
    <w:rsid w:val="00B65866"/>
    <w:rsid w:val="00B66825"/>
    <w:rsid w:val="00B85F48"/>
    <w:rsid w:val="00BD168C"/>
    <w:rsid w:val="00BD33A3"/>
    <w:rsid w:val="00BD397C"/>
    <w:rsid w:val="00BE00EC"/>
    <w:rsid w:val="00BE2E55"/>
    <w:rsid w:val="00BE37BD"/>
    <w:rsid w:val="00BF71A8"/>
    <w:rsid w:val="00C15137"/>
    <w:rsid w:val="00C42647"/>
    <w:rsid w:val="00C548DF"/>
    <w:rsid w:val="00CD3560"/>
    <w:rsid w:val="00CD6F96"/>
    <w:rsid w:val="00CE408C"/>
    <w:rsid w:val="00CE7C35"/>
    <w:rsid w:val="00D336B4"/>
    <w:rsid w:val="00D40381"/>
    <w:rsid w:val="00D40F37"/>
    <w:rsid w:val="00E44DC5"/>
    <w:rsid w:val="00E51129"/>
    <w:rsid w:val="00ED5506"/>
    <w:rsid w:val="00EF48AE"/>
    <w:rsid w:val="00F11C02"/>
    <w:rsid w:val="00F758D0"/>
    <w:rsid w:val="00F76700"/>
    <w:rsid w:val="00F96701"/>
    <w:rsid w:val="00FB4E2B"/>
    <w:rsid w:val="00FC6F8B"/>
    <w:rsid w:val="00FD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page" fillcolor="white">
      <v:fill color="white"/>
      <v:stroke weight=".25pt"/>
      <v:shadow color="#868686"/>
    </o:shapedefaults>
    <o:shapelayout v:ext="edit">
      <o:idmap v:ext="edit" data="1"/>
    </o:shapelayout>
  </w:shapeDefaults>
  <w:decimalSymbol w:val="."/>
  <w:listSeparator w:val=","/>
  <w15:docId w15:val="{A2FEB2CE-B1AB-47FA-A305-8B5BEC1E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50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ED5506"/>
    <w:rPr>
      <w:sz w:val="16"/>
      <w:szCs w:val="16"/>
    </w:rPr>
  </w:style>
  <w:style w:type="paragraph" w:styleId="CommentText">
    <w:name w:val="annotation text"/>
    <w:basedOn w:val="Normal"/>
    <w:link w:val="CommentTextChar"/>
    <w:rsid w:val="00ED5506"/>
    <w:rPr>
      <w:sz w:val="20"/>
      <w:szCs w:val="20"/>
    </w:rPr>
  </w:style>
  <w:style w:type="character" w:customStyle="1" w:styleId="CommentTextChar">
    <w:name w:val="Comment Text Char"/>
    <w:basedOn w:val="DefaultParagraphFont"/>
    <w:link w:val="CommentText"/>
    <w:uiPriority w:val="99"/>
    <w:rsid w:val="00ED550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D5506"/>
    <w:rPr>
      <w:rFonts w:ascii="Arial" w:hAnsi="Arial" w:cs="Arial"/>
      <w:sz w:val="16"/>
      <w:szCs w:val="16"/>
    </w:rPr>
  </w:style>
  <w:style w:type="character" w:customStyle="1" w:styleId="BalloonTextChar">
    <w:name w:val="Balloon Text Char"/>
    <w:basedOn w:val="DefaultParagraphFont"/>
    <w:link w:val="BalloonText"/>
    <w:uiPriority w:val="99"/>
    <w:semiHidden/>
    <w:rsid w:val="00ED5506"/>
    <w:rPr>
      <w:rFonts w:ascii="Arial" w:eastAsia="Times New Roman" w:hAnsi="Arial" w:cs="Arial"/>
      <w:sz w:val="16"/>
      <w:szCs w:val="16"/>
    </w:rPr>
  </w:style>
  <w:style w:type="paragraph" w:styleId="ListParagraph">
    <w:name w:val="List Paragraph"/>
    <w:basedOn w:val="Normal"/>
    <w:uiPriority w:val="34"/>
    <w:qFormat/>
    <w:rsid w:val="00CE7C35"/>
    <w:pPr>
      <w:ind w:left="720"/>
      <w:contextualSpacing/>
    </w:pPr>
  </w:style>
  <w:style w:type="paragraph" w:styleId="Footer">
    <w:name w:val="footer"/>
    <w:basedOn w:val="Normal"/>
    <w:link w:val="FooterChar"/>
    <w:uiPriority w:val="99"/>
    <w:rsid w:val="00AD3FB1"/>
    <w:pPr>
      <w:tabs>
        <w:tab w:val="center" w:pos="4680"/>
        <w:tab w:val="right" w:pos="9360"/>
      </w:tabs>
    </w:pPr>
  </w:style>
  <w:style w:type="character" w:customStyle="1" w:styleId="FooterChar">
    <w:name w:val="Footer Char"/>
    <w:basedOn w:val="DefaultParagraphFont"/>
    <w:link w:val="Footer"/>
    <w:uiPriority w:val="99"/>
    <w:rsid w:val="00AD3FB1"/>
    <w:rPr>
      <w:rFonts w:ascii="Times New Roman" w:eastAsia="Times New Roman" w:hAnsi="Times New Roman" w:cs="Times New Roman"/>
      <w:sz w:val="24"/>
      <w:szCs w:val="24"/>
    </w:rPr>
  </w:style>
  <w:style w:type="paragraph" w:styleId="PlainText">
    <w:name w:val="Plain Text"/>
    <w:basedOn w:val="Normal"/>
    <w:link w:val="PlainTextChar"/>
    <w:unhideWhenUsed/>
    <w:rsid w:val="00AD3FB1"/>
    <w:rPr>
      <w:rFonts w:ascii="Consolas" w:eastAsia="Calibri" w:hAnsi="Consolas"/>
      <w:sz w:val="21"/>
      <w:szCs w:val="21"/>
    </w:rPr>
  </w:style>
  <w:style w:type="character" w:customStyle="1" w:styleId="PlainTextChar">
    <w:name w:val="Plain Text Char"/>
    <w:basedOn w:val="DefaultParagraphFont"/>
    <w:link w:val="PlainText"/>
    <w:rsid w:val="00AD3FB1"/>
    <w:rPr>
      <w:rFonts w:ascii="Consolas" w:eastAsia="Calibri" w:hAnsi="Consolas" w:cs="Times New Roman"/>
      <w:sz w:val="21"/>
      <w:szCs w:val="21"/>
    </w:rPr>
  </w:style>
  <w:style w:type="paragraph" w:customStyle="1" w:styleId="Default">
    <w:name w:val="Default"/>
    <w:rsid w:val="005F1002"/>
    <w:pPr>
      <w:autoSpaceDE w:val="0"/>
      <w:autoSpaceDN w:val="0"/>
      <w:adjustRightInd w:val="0"/>
      <w:spacing w:after="0" w:line="240" w:lineRule="auto"/>
    </w:pPr>
    <w:rPr>
      <w:rFonts w:ascii="Arial" w:eastAsia="Times New Roman" w:hAnsi="Arial" w:cs="Arial"/>
      <w:color w:val="000000"/>
      <w:sz w:val="24"/>
      <w:szCs w:val="24"/>
    </w:rPr>
  </w:style>
  <w:style w:type="paragraph" w:styleId="BodyText">
    <w:name w:val="Body Text"/>
    <w:basedOn w:val="Normal"/>
    <w:link w:val="BodyTextChar"/>
    <w:unhideWhenUsed/>
    <w:rsid w:val="005F1002"/>
    <w:pPr>
      <w:jc w:val="both"/>
    </w:pPr>
    <w:rPr>
      <w:rFonts w:ascii="Arial" w:hAnsi="Arial" w:cs="Arial"/>
      <w:sz w:val="20"/>
    </w:rPr>
  </w:style>
  <w:style w:type="character" w:customStyle="1" w:styleId="BodyTextChar">
    <w:name w:val="Body Text Char"/>
    <w:basedOn w:val="DefaultParagraphFont"/>
    <w:link w:val="BodyText"/>
    <w:rsid w:val="005F1002"/>
    <w:rPr>
      <w:rFonts w:ascii="Arial" w:eastAsia="Times New Roman" w:hAnsi="Arial" w:cs="Arial"/>
      <w:sz w:val="20"/>
      <w:szCs w:val="24"/>
    </w:rPr>
  </w:style>
  <w:style w:type="paragraph" w:styleId="CommentSubject">
    <w:name w:val="annotation subject"/>
    <w:basedOn w:val="CommentText"/>
    <w:next w:val="CommentText"/>
    <w:link w:val="CommentSubjectChar"/>
    <w:uiPriority w:val="99"/>
    <w:semiHidden/>
    <w:unhideWhenUsed/>
    <w:rsid w:val="004446E5"/>
    <w:rPr>
      <w:b/>
      <w:bCs/>
    </w:rPr>
  </w:style>
  <w:style w:type="character" w:customStyle="1" w:styleId="CommentSubjectChar">
    <w:name w:val="Comment Subject Char"/>
    <w:basedOn w:val="CommentTextChar"/>
    <w:link w:val="CommentSubject"/>
    <w:uiPriority w:val="99"/>
    <w:semiHidden/>
    <w:rsid w:val="004446E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B4D2C"/>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849B19-61E8-47EF-B461-38644DC1C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account</cp:lastModifiedBy>
  <cp:revision>3</cp:revision>
  <cp:lastPrinted>2013-10-03T13:37:00Z</cp:lastPrinted>
  <dcterms:created xsi:type="dcterms:W3CDTF">2018-07-09T14:42:00Z</dcterms:created>
  <dcterms:modified xsi:type="dcterms:W3CDTF">2021-05-08T19:12:00Z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-393561140</vt:i4>
  </property>
  <property fmtid="{D5CDD505-2E9C-101B-9397-08002B2CF9AE}" pid="3" name="_NewReviewCycle">
    <vt:lpwstr/>
  </property>
  <property fmtid="{D5CDD505-2E9C-101B-9397-08002B2CF9AE}" pid="4" name="_EmailSubject">
    <vt:lpwstr>Webpage update:  Direct Diversion: Basics</vt:lpwstr>
  </property>
  <property fmtid="{D5CDD505-2E9C-101B-9397-08002B2CF9AE}" pid="5" name="_AuthorEmail">
    <vt:lpwstr>Lynne.Slack@dpi.wi.gov</vt:lpwstr>
  </property>
  <property fmtid="{D5CDD505-2E9C-101B-9397-08002B2CF9AE}" pid="6" name="_AuthorEmailDisplayName">
    <vt:lpwstr>Slack, Lynne K.   DPI</vt:lpwstr>
  </property>
  <property fmtid="{D5CDD505-2E9C-101B-9397-08002B2CF9AE}" pid="7" name="_PreviousAdHocReviewCycleID">
    <vt:i4>-1166301334</vt:i4>
  </property>
  <property fmtid="{D5CDD505-2E9C-101B-9397-08002B2CF9AE}" pid="8" name="_ReviewingToolsShownOnce">
    <vt:lpwstr/>
  </property>
</Properties>
</file>