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Helvetica" w:cs="Helvetica" w:hAnsi="Helvetica" w:eastAsia="Helvetica"/>
          <w:b w:val="1"/>
          <w:bCs w:val="1"/>
          <w:outline w:val="0"/>
          <w:color w:val="292f32"/>
          <w:spacing w:val="0"/>
          <w:kern w:val="0"/>
          <w:sz w:val="30"/>
          <w:szCs w:val="30"/>
          <w:u w:color="292f32"/>
          <w:shd w:val="clear" w:color="auto" w:fill="ffffff"/>
          <w14:textFill>
            <w14:solidFill>
              <w14:srgbClr w14:val="292F32"/>
            </w14:solidFill>
          </w14:textFill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</w:rPr>
        <w:t>PROJECT:</w:t>
      </w:r>
      <w:r>
        <w:rPr>
          <w:rFonts w:ascii="Helvetica" w:hAnsi="Helvetica"/>
          <w:b w:val="1"/>
          <w:bCs w:val="1"/>
          <w:outline w:val="0"/>
          <w:color w:val="292f32"/>
          <w:sz w:val="30"/>
          <w:szCs w:val="30"/>
          <w:u w:color="292f32"/>
          <w:shd w:val="clear" w:color="auto" w:fill="ffffff"/>
          <w:rtl w:val="0"/>
          <w14:textFill>
            <w14:solidFill>
              <w14:srgbClr w14:val="292F32"/>
            </w14:solidFill>
          </w14:textFill>
        </w:rPr>
        <w:t xml:space="preserve"> </w:t>
      </w:r>
      <w:r>
        <w:rPr>
          <w:rFonts w:ascii="Times New Roman" w:hAnsi="Times New Roman"/>
          <w:b w:val="1"/>
          <w:bCs w:val="1"/>
          <w:outline w:val="0"/>
          <w:color w:val="292f32"/>
          <w:sz w:val="40"/>
          <w:szCs w:val="40"/>
          <w:u w:color="292f32"/>
          <w:shd w:val="clear" w:color="auto" w:fill="ffffff"/>
          <w:rtl w:val="0"/>
          <w:lang w:val="en-US"/>
          <w14:textFill>
            <w14:solidFill>
              <w14:srgbClr w14:val="292F32"/>
            </w14:solidFill>
          </w14:textFill>
        </w:rPr>
        <w:t>Validation of the User Login</w:t>
      </w:r>
      <w:r>
        <w:rPr>
          <w:rFonts w:ascii="Helvetica" w:hAnsi="Helvetica"/>
          <w:b w:val="1"/>
          <w:bCs w:val="1"/>
          <w:outline w:val="0"/>
          <w:color w:val="292f32"/>
          <w:sz w:val="30"/>
          <w:szCs w:val="30"/>
          <w:u w:color="292f32"/>
          <w:shd w:val="clear" w:color="auto" w:fill="ffffff"/>
          <w:rtl w:val="0"/>
          <w14:textFill>
            <w14:solidFill>
              <w14:srgbClr w14:val="292F32"/>
            </w14:solidFill>
          </w14:textFill>
        </w:rPr>
        <w:t>.</w:t>
      </w:r>
    </w:p>
    <w:p>
      <w:pPr>
        <w:pStyle w:val="Body"/>
        <w:rPr>
          <w:rFonts w:ascii="Calibri Light" w:cs="Calibri Light" w:hAnsi="Calibri Light" w:eastAsia="Calibri Light"/>
          <w:outline w:val="0"/>
          <w:color w:val="2f5496"/>
          <w:sz w:val="26"/>
          <w:szCs w:val="26"/>
          <w:u w:color="2f5496"/>
          <w14:textFill>
            <w14:solidFill>
              <w14:srgbClr w14:val="2F5496"/>
            </w14:solidFill>
          </w14:textFill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Developer Name: </w:t>
      </w:r>
      <w:r>
        <w:rPr>
          <w:rStyle w:val="Heading 2 Char"/>
          <w:rtl w:val="0"/>
          <w:lang w:val="en-US"/>
        </w:rPr>
        <w:t>PUTTA SAIKUMAR</w:t>
      </w:r>
    </w:p>
    <w:p>
      <w:pPr>
        <w:pStyle w:val="Body"/>
        <w:rPr>
          <w:outline w:val="0"/>
          <w:color w:val="000000"/>
          <w:sz w:val="27"/>
          <w:szCs w:val="27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7"/>
          <w:szCs w:val="27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This document contains contents for: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Description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Flow of the Application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Core concepts used in project 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Conclusions.</w:t>
      </w:r>
    </w:p>
    <w:p>
      <w:pPr>
        <w:pStyle w:val="Normal (Web)"/>
        <w:rPr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1.Project Description: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1.Creating a servlet-based web application that shows a login page and validates it.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2.The correct values are hard-coded.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3. On successful login, a dashboard page is shown. </w:t>
      </w:r>
    </w:p>
    <w:p>
      <w:pPr>
        <w:pStyle w:val="Body"/>
      </w:pPr>
      <w:r>
        <w:rPr>
          <w:rFonts w:ascii="Times New Roman" w:hAnsi="Times New Roman"/>
          <w:sz w:val="28"/>
          <w:szCs w:val="28"/>
          <w:rtl w:val="0"/>
          <w:lang w:val="en-US"/>
        </w:rPr>
        <w:t>4.The dashboard will provide a link for logging out. Incorrect logins need to be handled by showing an error message page</w:t>
      </w:r>
      <w:r>
        <w:rPr>
          <w:rtl w:val="0"/>
        </w:rPr>
        <w:t>.</w:t>
      </w:r>
    </w:p>
    <w:p>
      <w:pPr>
        <w:pStyle w:val="Normal (Web)"/>
        <w:shd w:val="clear" w:color="auto" w:fill="ffffff"/>
        <w:spacing w:before="0" w:after="150"/>
        <w:rPr>
          <w:rFonts w:ascii="Helvetica" w:cs="Helvetica" w:hAnsi="Helvetica" w:eastAsia="Helvetica"/>
          <w:outline w:val="0"/>
          <w:color w:val="4d575d"/>
          <w:sz w:val="21"/>
          <w:szCs w:val="21"/>
          <w:u w:color="4d575d"/>
          <w14:textFill>
            <w14:solidFill>
              <w14:srgbClr w14:val="4D575D"/>
            </w14:solidFill>
          </w14:textFill>
        </w:rPr>
      </w:pPr>
      <w:r>
        <w:rPr>
          <w:rFonts w:ascii="Helvetica" w:hAnsi="Helvetica" w:hint="default"/>
          <w:outline w:val="0"/>
          <w:color w:val="4d575d"/>
          <w:sz w:val="21"/>
          <w:szCs w:val="21"/>
          <w:u w:color="4d575d"/>
          <w:rtl w:val="0"/>
          <w:lang w:val="en-US"/>
          <w14:textFill>
            <w14:solidFill>
              <w14:srgbClr w14:val="4D575D"/>
            </w14:solidFill>
          </w14:textFill>
        </w:rPr>
        <w:t> </w:t>
      </w:r>
      <w:r>
        <w:rPr>
          <w:b w:val="1"/>
          <w:bCs w:val="1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2.Application Flow:</w:t>
      </w:r>
    </w:p>
    <w:p>
      <w:pPr>
        <w:pStyle w:val="Normal (Web)"/>
        <w:rPr>
          <w:sz w:val="28"/>
          <w:szCs w:val="28"/>
        </w:rPr>
      </w:pPr>
      <w:r>
        <w:drawing xmlns:a="http://schemas.openxmlformats.org/drawingml/2006/main">
          <wp:inline distT="0" distB="0" distL="0" distR="0">
            <wp:extent cx="5731510" cy="3351011"/>
            <wp:effectExtent l="0" t="0" r="0" b="0"/>
            <wp:docPr id="1073741825" name="officeArt object" descr="Flow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Flowchart" descr="Flowchart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0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Normal (Web)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4.Core concepts used in project: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Eclipse as the IDE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Apache Tomcat as the web server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HTML pages for the front end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Servlets for backend processing</w:t>
      </w:r>
    </w:p>
    <w:p>
      <w:pPr>
        <w:pStyle w:val="Body"/>
        <w:shd w:val="clear" w:color="auto" w:fill="ffffff"/>
        <w:spacing w:after="150" w:line="240" w:lineRule="auto"/>
        <w:rPr>
          <w:rFonts w:ascii="Helvetica" w:cs="Helvetica" w:hAnsi="Helvetica" w:eastAsia="Helvetica"/>
          <w:outline w:val="0"/>
          <w:color w:val="4d575d"/>
          <w:sz w:val="21"/>
          <w:szCs w:val="21"/>
          <w:u w:color="4d575d"/>
          <w14:textFill>
            <w14:solidFill>
              <w14:srgbClr w14:val="4D575D"/>
            </w14:solidFill>
          </w14:textFill>
        </w:rPr>
      </w:pPr>
      <w:r>
        <w:rPr>
          <w:rFonts w:ascii="Helvetica" w:hAnsi="Helvetica" w:hint="default"/>
          <w:outline w:val="0"/>
          <w:color w:val="4d575d"/>
          <w:sz w:val="21"/>
          <w:szCs w:val="21"/>
          <w:u w:color="4d575d"/>
          <w:rtl w:val="0"/>
          <w:lang w:val="en-US"/>
          <w14:textFill>
            <w14:solidFill>
              <w14:srgbClr w14:val="4D575D"/>
            </w14:solidFill>
          </w14:textFill>
        </w:rPr>
        <w:t> 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rFonts w:ascii="Arial Black" w:cs="Arial Black" w:hAnsi="Arial Black" w:eastAsia="Arial Black"/>
          <w:sz w:val="36"/>
          <w:szCs w:val="36"/>
        </w:rPr>
      </w:pPr>
      <w:r>
        <w:rPr>
          <w:rFonts w:ascii="Arial Black" w:hAnsi="Arial Black"/>
          <w:sz w:val="36"/>
          <w:szCs w:val="36"/>
          <w:rtl w:val="0"/>
          <w:lang w:val="it-IT"/>
        </w:rPr>
        <w:t>Conclusion: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This project is designed for displaying the validation of user login</w:t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alibri Light">
    <w:charset w:val="00"/>
    <w:family w:val="roman"/>
    <w:pitch w:val="default"/>
  </w:font>
  <w:font w:name="Courier New">
    <w:charset w:val="00"/>
    <w:family w:val="roman"/>
    <w:pitch w:val="default"/>
  </w:font>
  <w:font w:name="Arial Blac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o"/>
      <w:lvlJc w:val="left"/>
      <w:pPr>
        <w:ind w:left="3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22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4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6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8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10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82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4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6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eading 2 Char">
    <w:name w:val="Heading 2 Char"/>
    <w:rPr>
      <w:rFonts w:ascii="Calibri Light" w:hAnsi="Calibri Light"/>
      <w:outline w:val="0"/>
      <w:color w:val="2f5496"/>
      <w:sz w:val="26"/>
      <w:szCs w:val="26"/>
      <w:u w:color="2f5496"/>
      <w:lang w:val="en-US"/>
      <w14:textFill>
        <w14:solidFill>
          <w14:srgbClr w14:val="2F5496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