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4"/>
          <w:szCs w:val="44"/>
          <w:rtl w:val="0"/>
          <w:lang w:val="en-US"/>
        </w:rPr>
        <w:t>Displaying User Feedback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Fonts w:ascii="Calibri Light" w:hAnsi="Calibri Light"/>
          <w:outline w:val="0"/>
          <w:color w:val="ed7d31"/>
          <w:sz w:val="26"/>
          <w:szCs w:val="26"/>
          <w:u w:color="2f5496"/>
          <w:rtl w:val="0"/>
          <w:lang w:val="en-US"/>
          <w14:textFill>
            <w14:solidFill>
              <w14:srgbClr w14:val="ED7D31"/>
            </w14:solidFill>
          </w14:textFill>
        </w:rPr>
        <w:t>PUTTA SAIKUMAR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List Paragraph"/>
        <w:ind w:left="502" w:firstLine="0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Create a Spring Boot project that will capture user feedback using a REST endpoint.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REST resource will take in parameters using HTTP POST.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feedback data will be then added to a database table.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885315" cy="4052455"/>
            <wp:effectExtent l="0" t="0" r="0" b="0"/>
            <wp:docPr id="1073741825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8" descr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4052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3.Core concepts used in project: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Eclipse as the IDE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Apache Tomcat as the web server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Spring Boot with Hibernate</w:t>
      </w:r>
    </w:p>
    <w:p>
      <w:pPr>
        <w:pStyle w:val="Body"/>
        <w:shd w:val="clear" w:color="auto" w:fill="ffffff"/>
        <w:spacing w:after="150" w:line="240" w:lineRule="auto"/>
        <w:rPr>
          <w:rFonts w:ascii="Helvetica" w:cs="Helvetica" w:hAnsi="Helvetica" w:eastAsia="Helvetica"/>
          <w:outline w:val="0"/>
          <w:color w:val="4d575d"/>
          <w:sz w:val="21"/>
          <w:szCs w:val="21"/>
          <w:u w:color="4d575d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it-IT"/>
        </w:rPr>
        <w:t>Conclusion: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sz w:val="28"/>
          <w:szCs w:val="28"/>
          <w:rtl w:val="0"/>
          <w:lang w:val="en-US"/>
        </w:rPr>
        <w:t>Searching for a Specific User and Updating the User Information.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67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3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9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3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