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DE84" w14:textId="5D12879B" w:rsidR="00CB3011" w:rsidRDefault="00FB268B" w:rsidP="00FB268B">
      <w:pPr>
        <w:pStyle w:val="Titel"/>
        <w:rPr>
          <w:lang w:val="en-US"/>
        </w:rPr>
      </w:pPr>
      <w:r w:rsidRPr="0024223F">
        <w:rPr>
          <w:lang w:val="en-US"/>
        </w:rPr>
        <w:t xml:space="preserve">Website </w:t>
      </w:r>
      <w:proofErr w:type="spellStart"/>
      <w:r w:rsidRPr="0024223F">
        <w:rPr>
          <w:lang w:val="en-US"/>
        </w:rPr>
        <w:t>tekst</w:t>
      </w:r>
      <w:proofErr w:type="spellEnd"/>
    </w:p>
    <w:p w14:paraId="4BF26B43" w14:textId="3C3F7829" w:rsidR="00251415" w:rsidRDefault="00251415" w:rsidP="00251415">
      <w:pPr>
        <w:rPr>
          <w:lang w:val="en-US"/>
        </w:rPr>
      </w:pPr>
    </w:p>
    <w:p w14:paraId="69F1936F" w14:textId="6068A57E" w:rsidR="006F0E64" w:rsidRPr="006F0E64" w:rsidRDefault="00100DE2" w:rsidP="00251415">
      <w:pPr>
        <w:rPr>
          <w:b/>
          <w:bCs/>
          <w:lang w:val="en-US"/>
        </w:rPr>
      </w:pPr>
      <w:r>
        <w:rPr>
          <w:b/>
          <w:bCs/>
          <w:lang w:val="en-US"/>
        </w:rPr>
        <w:t>HOME</w:t>
      </w:r>
    </w:p>
    <w:p w14:paraId="79C166A8" w14:textId="605CE45F" w:rsidR="00A313E8" w:rsidRPr="00F4460B" w:rsidRDefault="00A313E8" w:rsidP="00A313E8">
      <w:pPr>
        <w:pStyle w:val="Lijstalinea"/>
        <w:numPr>
          <w:ilvl w:val="0"/>
          <w:numId w:val="2"/>
        </w:numPr>
        <w:rPr>
          <w:b/>
          <w:bCs/>
        </w:rPr>
      </w:pPr>
      <w:r w:rsidRPr="00F4460B">
        <w:rPr>
          <w:b/>
          <w:bCs/>
        </w:rPr>
        <w:t>Onderzoek</w:t>
      </w:r>
    </w:p>
    <w:p w14:paraId="129AC56B" w14:textId="77777777" w:rsidR="00C7076F" w:rsidRDefault="00A313E8" w:rsidP="00F4460B">
      <w:pPr>
        <w:pStyle w:val="Lijstalinea"/>
      </w:pPr>
      <w:r w:rsidRPr="00480A33">
        <w:t>Als architec</w:t>
      </w:r>
      <w:r w:rsidR="00A723C9" w:rsidRPr="00480A33">
        <w:t>tuur</w:t>
      </w:r>
      <w:r w:rsidRPr="00480A33">
        <w:t xml:space="preserve">kantoor </w:t>
      </w:r>
      <w:r w:rsidR="00A723C9" w:rsidRPr="00480A33">
        <w:t>ligt</w:t>
      </w:r>
      <w:r w:rsidR="009B5AB1" w:rsidRPr="00480A33">
        <w:t xml:space="preserve"> kritisch en</w:t>
      </w:r>
      <w:r w:rsidR="00FF1294" w:rsidRPr="00480A33">
        <w:t xml:space="preserve"> onderzoekend te werk gaan </w:t>
      </w:r>
      <w:r w:rsidR="00A723C9" w:rsidRPr="00480A33">
        <w:t xml:space="preserve">aan </w:t>
      </w:r>
      <w:r w:rsidR="00FF1294" w:rsidRPr="00480A33">
        <w:t>de basis van ons werk.</w:t>
      </w:r>
      <w:r w:rsidRPr="00480A33">
        <w:t xml:space="preserve"> </w:t>
      </w:r>
      <w:r w:rsidR="00D165C6" w:rsidRPr="00480A33">
        <w:t xml:space="preserve">We zijn steeds op zoek om onszelf, onze kennis en onze projecten </w:t>
      </w:r>
      <w:r w:rsidR="00453D4E" w:rsidRPr="00480A33">
        <w:t>voortdurend te</w:t>
      </w:r>
      <w:r w:rsidR="00D165C6" w:rsidRPr="00480A33">
        <w:t xml:space="preserve"> verbeteren. </w:t>
      </w:r>
      <w:r w:rsidR="00F4460B" w:rsidRPr="00480A33">
        <w:t>We vinden het immers belangrijk om ons te blijven verdiepen in de nieuwste ontwikkelingen en technieken</w:t>
      </w:r>
      <w:r w:rsidR="00145850" w:rsidRPr="00480A33">
        <w:t>. Zo zijn we s</w:t>
      </w:r>
      <w:r w:rsidR="00350FA6" w:rsidRPr="00480A33">
        <w:t>teeds</w:t>
      </w:r>
      <w:r w:rsidR="00F4460B" w:rsidRPr="00480A33">
        <w:t xml:space="preserve"> op de hoogte van de meest duurzame en gezonde materialen en methoden, om deze toe te passen in onze projecten. </w:t>
      </w:r>
    </w:p>
    <w:p w14:paraId="12AD1DE7" w14:textId="77777777" w:rsidR="00C7076F" w:rsidRDefault="00C7076F" w:rsidP="00F4460B">
      <w:pPr>
        <w:pStyle w:val="Lijstalinea"/>
      </w:pPr>
    </w:p>
    <w:p w14:paraId="64005FC5" w14:textId="1F02CB35" w:rsidR="00A313E8" w:rsidRDefault="00197D4A" w:rsidP="00A313E8">
      <w:pPr>
        <w:pStyle w:val="Lijstalinea"/>
      </w:pPr>
      <w:r>
        <w:t xml:space="preserve">Hierbij vinden we het belangrijk dat dit onderzoek niet theoretisch blijft, maar in de praktijk gebeurt, zodat wij als ontwerpers de materialen die we intekenen ook door en door kennen. </w:t>
      </w:r>
      <w:r w:rsidR="00B162BE">
        <w:t xml:space="preserve">Dit soort hands-on </w:t>
      </w:r>
      <w:r w:rsidR="00A313E8" w:rsidRPr="00480A33">
        <w:t>onderzoek</w:t>
      </w:r>
      <w:r w:rsidR="00FF1294" w:rsidRPr="00480A33">
        <w:t xml:space="preserve">en </w:t>
      </w:r>
      <w:r w:rsidR="004066D9" w:rsidRPr="00480A33">
        <w:t xml:space="preserve">zijn </w:t>
      </w:r>
      <w:r w:rsidR="00A313E8" w:rsidRPr="00480A33">
        <w:t xml:space="preserve">een </w:t>
      </w:r>
      <w:r w:rsidR="00AA5AFB">
        <w:t>essentieel</w:t>
      </w:r>
      <w:r w:rsidR="00A313E8" w:rsidRPr="00480A33">
        <w:t xml:space="preserve"> aspect van onze</w:t>
      </w:r>
      <w:r w:rsidR="003639A4" w:rsidRPr="00480A33">
        <w:t xml:space="preserve"> activiteiten</w:t>
      </w:r>
      <w:r w:rsidR="00480A33" w:rsidRPr="00480A33">
        <w:t xml:space="preserve">. </w:t>
      </w:r>
      <w:r w:rsidR="00B162BE">
        <w:t xml:space="preserve">Ze zijn gebaseerd op problemen die we in de dagelijkse praktijk tegenkomen of waar we gepassioneerd door zijn. </w:t>
      </w:r>
      <w:r w:rsidR="00A84245">
        <w:t>We werken nauw samen met</w:t>
      </w:r>
      <w:r w:rsidR="00100DE2">
        <w:t xml:space="preserve"> verschillende </w:t>
      </w:r>
      <w:r w:rsidR="00A723C9" w:rsidRPr="00100DE2">
        <w:t>partners</w:t>
      </w:r>
      <w:r w:rsidR="004317FF" w:rsidRPr="00480A33">
        <w:t xml:space="preserve"> </w:t>
      </w:r>
      <w:r w:rsidR="00B162BE">
        <w:t>met expertise in alternatief bouwen</w:t>
      </w:r>
      <w:r w:rsidR="00A84245">
        <w:t xml:space="preserve"> en samen </w:t>
      </w:r>
      <w:r w:rsidR="00480A33" w:rsidRPr="00480A33">
        <w:t>bestuderen</w:t>
      </w:r>
      <w:r w:rsidR="00A723C9" w:rsidRPr="00480A33">
        <w:t xml:space="preserve"> we het gebruik en de </w:t>
      </w:r>
      <w:r w:rsidR="00480A33" w:rsidRPr="00480A33">
        <w:t xml:space="preserve">mogelijke </w:t>
      </w:r>
      <w:r w:rsidR="00A723C9" w:rsidRPr="00480A33">
        <w:t xml:space="preserve">toepassingen van duurzame </w:t>
      </w:r>
      <w:r w:rsidR="00480A33">
        <w:t xml:space="preserve">en alternatieve </w:t>
      </w:r>
      <w:r w:rsidR="00A723C9" w:rsidRPr="00480A33">
        <w:t xml:space="preserve">materialen. </w:t>
      </w:r>
      <w:r w:rsidR="00A313E8" w:rsidRPr="00480A33">
        <w:t>Onze focus ligt hierbij op de eerlijkheid en correcte toepassing van grondstoffen.</w:t>
      </w:r>
      <w:r w:rsidR="00480A33">
        <w:t xml:space="preserve"> </w:t>
      </w:r>
      <w:r w:rsidR="00B162BE">
        <w:t>Samen organiseren we</w:t>
      </w:r>
      <w:r w:rsidR="00DA5369">
        <w:t xml:space="preserve"> dan</w:t>
      </w:r>
      <w:r w:rsidR="00B162BE">
        <w:t xml:space="preserve"> ook workshops om aannemers en enthousiastelingen te leren werken met deze producten en technieken.</w:t>
      </w:r>
    </w:p>
    <w:p w14:paraId="5D713D1C" w14:textId="77777777" w:rsidR="00F93C0E" w:rsidRDefault="00F93C0E" w:rsidP="00A313E8">
      <w:pPr>
        <w:pStyle w:val="Lijstalinea"/>
      </w:pPr>
    </w:p>
    <w:p w14:paraId="05AFF70D" w14:textId="59EB9D3C" w:rsidR="00696B7B" w:rsidRPr="00AF1394" w:rsidRDefault="003B412B" w:rsidP="00AF1394">
      <w:pPr>
        <w:pStyle w:val="Lijstalinea"/>
      </w:pPr>
      <w:r w:rsidRPr="00AF1394">
        <w:t xml:space="preserve">Daarnaast </w:t>
      </w:r>
      <w:r w:rsidR="00837EE4" w:rsidRPr="00AF1394">
        <w:t>ontwikkelen</w:t>
      </w:r>
      <w:r w:rsidRPr="00AF1394">
        <w:t xml:space="preserve"> we ook enkele tools om onszelf en onze projecten en klanten zo veel mogelijk te helpen in het ontwerpproces.</w:t>
      </w:r>
      <w:r w:rsidR="00837EE4" w:rsidRPr="00AF1394">
        <w:t xml:space="preserve"> De standaard gedachtegang binnen ontwerpen volstaat niet bij elk project om voldoende probleemoplossend te werk te kunnen gaan. Soms zit er gevoelsmatig iets niet juist, maar kunnen we niet ‘bewijzen’ waar het probleem juist zit. Door deze te meten, weten we dit wel. Daarom hebben we hardware uitgewerkt die bepaalde parameters kan waarnemen. Daarna zet onze software deze waarnemingen om in leesbare data. Zo wordt het dus per project snel duidelijk waar de aandachtspunten zich bevinden. </w:t>
      </w:r>
      <w:r w:rsidR="005D6AD3" w:rsidRPr="00AF1394">
        <w:t xml:space="preserve">Dit kan bijvoorbeeld naar budgetbeheer toe een interessante tool zijn. We kunnen immers ingrepen gericht toepassen, enkel waar het echt nodig is. </w:t>
      </w:r>
    </w:p>
    <w:p w14:paraId="4166E06B" w14:textId="77777777" w:rsidR="00F4460B" w:rsidRDefault="00F4460B" w:rsidP="00A313E8">
      <w:pPr>
        <w:pStyle w:val="Lijstalinea"/>
      </w:pPr>
    </w:p>
    <w:p w14:paraId="3669D6CF" w14:textId="77777777" w:rsidR="005D3F74" w:rsidRDefault="005D3F74" w:rsidP="00A313E8">
      <w:pPr>
        <w:pStyle w:val="Lijstalinea"/>
      </w:pPr>
    </w:p>
    <w:p w14:paraId="192D465B" w14:textId="2CB7C4AA" w:rsidR="005117FD" w:rsidRPr="00060C05" w:rsidRDefault="006C27DC" w:rsidP="005117FD">
      <w:pPr>
        <w:pStyle w:val="Lijstalinea"/>
        <w:numPr>
          <w:ilvl w:val="0"/>
          <w:numId w:val="2"/>
        </w:numPr>
        <w:rPr>
          <w:b/>
          <w:bCs/>
        </w:rPr>
      </w:pPr>
      <w:r w:rsidRPr="00060C05">
        <w:rPr>
          <w:b/>
          <w:bCs/>
        </w:rPr>
        <w:t>Ontwerp</w:t>
      </w:r>
    </w:p>
    <w:p w14:paraId="28BB7428" w14:textId="58C13165" w:rsidR="006C27DC" w:rsidRDefault="006C27DC" w:rsidP="006C27DC">
      <w:pPr>
        <w:pStyle w:val="Lijstalinea"/>
      </w:pPr>
      <w:r w:rsidRPr="006C27DC">
        <w:t xml:space="preserve">Als </w:t>
      </w:r>
      <w:r w:rsidR="00B327D0">
        <w:t>ontwerp</w:t>
      </w:r>
      <w:r w:rsidR="003317E4">
        <w:t>-</w:t>
      </w:r>
      <w:r w:rsidR="00B327D0">
        <w:t xml:space="preserve"> en </w:t>
      </w:r>
      <w:proofErr w:type="spellStart"/>
      <w:r w:rsidR="00B327D0">
        <w:t>onderzoekss</w:t>
      </w:r>
      <w:r w:rsidRPr="006C27DC">
        <w:t>tudio</w:t>
      </w:r>
      <w:proofErr w:type="spellEnd"/>
      <w:r w:rsidRPr="006C27DC">
        <w:t xml:space="preserve"> </w:t>
      </w:r>
      <w:r w:rsidR="008A0E26">
        <w:t>geloven we sterk in de kracht van multidisciplinair</w:t>
      </w:r>
      <w:r w:rsidR="002C498A">
        <w:t xml:space="preserve"> denken (en werken)</w:t>
      </w:r>
      <w:r w:rsidR="008A0E26">
        <w:t xml:space="preserve">. We trachten zo veel mogelijk verschillende expertises samen te brengen in ons team en in de </w:t>
      </w:r>
      <w:r w:rsidR="008A0E26" w:rsidRPr="002C498A">
        <w:t>samenwerkingen</w:t>
      </w:r>
      <w:r w:rsidR="008A0E26">
        <w:t xml:space="preserve"> die we aangaan. </w:t>
      </w:r>
      <w:r w:rsidR="00B400BD">
        <w:t xml:space="preserve">In onze kennis en ervaring vullen we elkaar dan ook sterk aan, waardoor ons team in staat is om een project volledig van A tot Z te doorlopen. </w:t>
      </w:r>
      <w:r w:rsidR="008A0E26">
        <w:t>Daardoor kunnen we ons</w:t>
      </w:r>
      <w:r w:rsidR="00B400BD">
        <w:t xml:space="preserve"> ook</w:t>
      </w:r>
      <w:r w:rsidR="008A0E26">
        <w:t xml:space="preserve"> </w:t>
      </w:r>
      <w:r w:rsidRPr="006C27DC">
        <w:t xml:space="preserve">richten op ontwerpen </w:t>
      </w:r>
      <w:r w:rsidR="00060C05">
        <w:t>van</w:t>
      </w:r>
      <w:r w:rsidRPr="006C27DC">
        <w:t xml:space="preserve"> alle schalen, van klein detail tot grote gebouwen</w:t>
      </w:r>
      <w:r w:rsidR="00B327D0">
        <w:t xml:space="preserve">, </w:t>
      </w:r>
      <w:r w:rsidR="006F260A">
        <w:t>zowel</w:t>
      </w:r>
      <w:r w:rsidR="00B327D0">
        <w:t xml:space="preserve"> private projecten </w:t>
      </w:r>
      <w:r w:rsidR="006F260A">
        <w:t>als</w:t>
      </w:r>
      <w:r w:rsidR="00B327D0">
        <w:t xml:space="preserve"> </w:t>
      </w:r>
      <w:r w:rsidRPr="006C27DC">
        <w:t>stedelijke ontwikkelingen.</w:t>
      </w:r>
      <w:r w:rsidR="009614CC">
        <w:t xml:space="preserve"> </w:t>
      </w:r>
      <w:r w:rsidR="00B327D0">
        <w:t>Bij elk</w:t>
      </w:r>
      <w:r w:rsidRPr="006C27DC">
        <w:t xml:space="preserve"> ontwerp </w:t>
      </w:r>
      <w:r w:rsidR="00B327D0">
        <w:t xml:space="preserve">hanteren we </w:t>
      </w:r>
      <w:r w:rsidR="003317E4">
        <w:t xml:space="preserve">tevens </w:t>
      </w:r>
      <w:r w:rsidRPr="006C27DC">
        <w:t>een holistische aanpak</w:t>
      </w:r>
      <w:r w:rsidR="00EC59BB">
        <w:t xml:space="preserve">, </w:t>
      </w:r>
      <w:r w:rsidRPr="006C27DC">
        <w:t xml:space="preserve">waarbij </w:t>
      </w:r>
      <w:r w:rsidR="003317E4">
        <w:t xml:space="preserve">we alle </w:t>
      </w:r>
      <w:r w:rsidR="0002265B">
        <w:t>aspecten</w:t>
      </w:r>
      <w:r w:rsidR="003317E4">
        <w:t xml:space="preserve"> van een ontwerp in overweging nemen</w:t>
      </w:r>
      <w:r w:rsidRPr="006C27DC">
        <w:t xml:space="preserve"> en verbinding zoeken tussen</w:t>
      </w:r>
      <w:r w:rsidR="0002265B">
        <w:t xml:space="preserve"> het ontwerp en zijn omgeving.</w:t>
      </w:r>
      <w:r w:rsidR="0002265B" w:rsidRPr="006C27DC">
        <w:t xml:space="preserve"> </w:t>
      </w:r>
      <w:r w:rsidR="0002265B">
        <w:t>D</w:t>
      </w:r>
      <w:r w:rsidRPr="006C27DC">
        <w:t xml:space="preserve">uurzaamheid staat </w:t>
      </w:r>
      <w:r w:rsidR="006F260A">
        <w:t xml:space="preserve">ook </w:t>
      </w:r>
      <w:r w:rsidRPr="006C27DC">
        <w:t xml:space="preserve">hierbij altijd centraal. </w:t>
      </w:r>
    </w:p>
    <w:p w14:paraId="6A2BD37D" w14:textId="77777777" w:rsidR="00350725" w:rsidRDefault="00350725" w:rsidP="006C27DC">
      <w:pPr>
        <w:pStyle w:val="Lijstalinea"/>
      </w:pPr>
    </w:p>
    <w:p w14:paraId="3FFE7AD9" w14:textId="74AECE15" w:rsidR="00266412" w:rsidRDefault="00266412" w:rsidP="006C27DC">
      <w:pPr>
        <w:pStyle w:val="Lijstalinea"/>
      </w:pPr>
    </w:p>
    <w:p w14:paraId="7125008D" w14:textId="77777777" w:rsidR="008A0E26" w:rsidRDefault="008A0E26" w:rsidP="006C27DC">
      <w:pPr>
        <w:pStyle w:val="Lijstalinea"/>
      </w:pPr>
    </w:p>
    <w:p w14:paraId="5E57A8FB" w14:textId="77777777" w:rsidR="009614CC" w:rsidRDefault="009614CC" w:rsidP="006C27DC">
      <w:pPr>
        <w:pStyle w:val="Lijstalinea"/>
      </w:pPr>
    </w:p>
    <w:p w14:paraId="218438E4" w14:textId="293D7DD6" w:rsidR="00727FAF" w:rsidRPr="008A0E26" w:rsidRDefault="00266412" w:rsidP="00266412">
      <w:pPr>
        <w:pStyle w:val="Lijstalinea"/>
        <w:numPr>
          <w:ilvl w:val="0"/>
          <w:numId w:val="2"/>
        </w:numPr>
        <w:rPr>
          <w:b/>
          <w:bCs/>
        </w:rPr>
      </w:pPr>
      <w:r w:rsidRPr="008A0E26">
        <w:rPr>
          <w:b/>
          <w:bCs/>
        </w:rPr>
        <w:lastRenderedPageBreak/>
        <w:t>Omgeving</w:t>
      </w:r>
    </w:p>
    <w:p w14:paraId="7581899F" w14:textId="7FD0EDF5" w:rsidR="003E76BB" w:rsidRDefault="003E76BB" w:rsidP="003E76BB">
      <w:pPr>
        <w:pStyle w:val="Lijstalinea"/>
      </w:pPr>
      <w:r>
        <w:t>Ons kantoor legt in zijn aanpak een grote nadruk op de omgeving</w:t>
      </w:r>
      <w:r w:rsidR="00ED5DE8">
        <w:t xml:space="preserve"> van het project</w:t>
      </w:r>
      <w:r>
        <w:t xml:space="preserve">. </w:t>
      </w:r>
      <w:r w:rsidR="009614CC">
        <w:t xml:space="preserve">Hiermee bedoelen we niet de buurt waarin het project gelegen is, maar wel haar maatschappelijke context. </w:t>
      </w:r>
      <w:r>
        <w:t xml:space="preserve">We zoeken steeds de connectie met grotere structuren en systemen, zoals technische, sociale, ecologische en economische netwerken. </w:t>
      </w:r>
      <w:r w:rsidR="009614CC">
        <w:t xml:space="preserve">We kijken hoe deze samenkomen op de site en wat ze betekenen voor elkaar. </w:t>
      </w:r>
      <w:r>
        <w:t xml:space="preserve">We werken niet alleen aan </w:t>
      </w:r>
      <w:r w:rsidR="00ED5DE8">
        <w:t>een specifiek</w:t>
      </w:r>
      <w:r>
        <w:t xml:space="preserve"> ontwer</w:t>
      </w:r>
      <w:r w:rsidR="00ED5DE8">
        <w:t>p</w:t>
      </w:r>
      <w:r>
        <w:t xml:space="preserve">, maar proberen </w:t>
      </w:r>
      <w:r w:rsidR="00ED5DE8">
        <w:t xml:space="preserve">steeds </w:t>
      </w:r>
      <w:proofErr w:type="spellStart"/>
      <w:r w:rsidR="00B50B8C">
        <w:t>projectoverschrijdend</w:t>
      </w:r>
      <w:proofErr w:type="spellEnd"/>
      <w:r w:rsidR="00B50B8C">
        <w:t xml:space="preserve"> </w:t>
      </w:r>
      <w:r>
        <w:t xml:space="preserve">verschillende sites met elkaar te verbinden of te versterken. </w:t>
      </w:r>
      <w:r w:rsidR="009614CC">
        <w:t xml:space="preserve">We kunnen immers vaak meer en betere oplossingen bieden wanneer we niet alles </w:t>
      </w:r>
      <w:proofErr w:type="spellStart"/>
      <w:r w:rsidR="009614CC">
        <w:t>sitegebonden</w:t>
      </w:r>
      <w:proofErr w:type="spellEnd"/>
      <w:r w:rsidR="009614CC">
        <w:t xml:space="preserve"> willen oplossen. </w:t>
      </w:r>
    </w:p>
    <w:p w14:paraId="4309FAA0" w14:textId="77777777" w:rsidR="0036410F" w:rsidRDefault="0036410F" w:rsidP="003E76BB">
      <w:pPr>
        <w:pStyle w:val="Lijstalinea"/>
      </w:pPr>
    </w:p>
    <w:p w14:paraId="4956E7C7" w14:textId="1F8A3452" w:rsidR="0036410F" w:rsidRDefault="0036410F" w:rsidP="0036410F">
      <w:pPr>
        <w:pStyle w:val="Lijstalinea"/>
      </w:pPr>
      <w:r w:rsidRPr="00486158">
        <w:t xml:space="preserve">Daarnaast </w:t>
      </w:r>
      <w:r>
        <w:t>hebben we een passie voor het herbestemmen van onze gebouwde omgeving.</w:t>
      </w:r>
      <w:r w:rsidRPr="00486158">
        <w:t xml:space="preserve"> Hierbij kijken we naar het potentieel van een site, wat en vooral wie ervoor nodig zijn om d</w:t>
      </w:r>
      <w:r>
        <w:t>at</w:t>
      </w:r>
      <w:r w:rsidRPr="00486158">
        <w:t xml:space="preserve"> ten volle te benutten. Zonder over te gaan tot een ontwerp, brengen we een site en </w:t>
      </w:r>
      <w:r>
        <w:t>zijn</w:t>
      </w:r>
      <w:r w:rsidRPr="00486158">
        <w:t xml:space="preserve"> sterke punten in kaart. Daarbij werken we actief samen met de buurt om een optimaal resultaat te behalen. We trachten de juiste partners samen te brengen om vruchtbare samenwerkingen te faciliteren</w:t>
      </w:r>
      <w:r>
        <w:t xml:space="preserve"> en het project van onder uit te laten groeien</w:t>
      </w:r>
      <w:r w:rsidRPr="00486158">
        <w:t>.</w:t>
      </w:r>
      <w:r>
        <w:t xml:space="preserve"> </w:t>
      </w:r>
      <w:r w:rsidR="00CA40C8">
        <w:t xml:space="preserve">We ondersteunen andere ontwerpers en ondernemers in hun duurzame ontwikkelingen om een zo groot mogelijke impact te hebben met de projecten die we doen. </w:t>
      </w:r>
    </w:p>
    <w:p w14:paraId="10F4A088" w14:textId="77777777" w:rsidR="008C24DF" w:rsidRDefault="008C24DF" w:rsidP="003E76BB">
      <w:pPr>
        <w:pStyle w:val="Lijstalinea"/>
      </w:pPr>
    </w:p>
    <w:p w14:paraId="41DCF135" w14:textId="45A41C86" w:rsidR="004F66E0" w:rsidRDefault="00D64274" w:rsidP="003E76BB">
      <w:pPr>
        <w:pStyle w:val="Lijstalinea"/>
      </w:pPr>
      <w:r>
        <w:t>Met STTUDIO willen we m</w:t>
      </w:r>
      <w:r w:rsidR="003E76BB">
        <w:t>eer zijn dan een klassiek ontwerpbureau en ons steentje bij</w:t>
      </w:r>
      <w:r>
        <w:t>d</w:t>
      </w:r>
      <w:r w:rsidR="003E76BB">
        <w:t xml:space="preserve">ragen aan onze omgeving. We willen onze skills </w:t>
      </w:r>
      <w:r w:rsidR="004F1827">
        <w:t xml:space="preserve">niet enkel inzetten </w:t>
      </w:r>
      <w:r w:rsidR="003E76BB">
        <w:t xml:space="preserve">in de gebouwde wereld, </w:t>
      </w:r>
      <w:r w:rsidR="004F1827">
        <w:t xml:space="preserve">maar </w:t>
      </w:r>
      <w:r w:rsidR="003E76BB">
        <w:t xml:space="preserve">door schaalsprongen en </w:t>
      </w:r>
      <w:r w:rsidR="004F1827">
        <w:t xml:space="preserve">een </w:t>
      </w:r>
      <w:r w:rsidR="003E76BB">
        <w:t xml:space="preserve">overkoepelende visie </w:t>
      </w:r>
      <w:r w:rsidR="003D668B">
        <w:t xml:space="preserve">ons </w:t>
      </w:r>
      <w:r w:rsidR="003E76BB">
        <w:t>richten op verbinding</w:t>
      </w:r>
      <w:r w:rsidR="003B4D4E">
        <w:t>.</w:t>
      </w:r>
      <w:r w:rsidR="004F1827">
        <w:t xml:space="preserve"> </w:t>
      </w:r>
      <w:r w:rsidR="004F66E0">
        <w:t>In elk project streven we naar een goede toepassing van de 3 pijlers van STTUDIO.</w:t>
      </w:r>
    </w:p>
    <w:p w14:paraId="214098A8" w14:textId="462D28C4" w:rsidR="00EC59BB" w:rsidRDefault="00EC59BB" w:rsidP="003E76BB">
      <w:pPr>
        <w:pStyle w:val="Lijstalinea"/>
      </w:pPr>
    </w:p>
    <w:p w14:paraId="4D81C8D6" w14:textId="07028739" w:rsidR="00EC59BB" w:rsidRDefault="00EC59BB" w:rsidP="003E76BB">
      <w:pPr>
        <w:pStyle w:val="Lijstalinea"/>
      </w:pPr>
    </w:p>
    <w:p w14:paraId="20F8EBAC" w14:textId="4B87DEFF" w:rsidR="00EC59BB" w:rsidRDefault="00EC59BB" w:rsidP="00EC59BB">
      <w:pPr>
        <w:pStyle w:val="paragraph"/>
        <w:spacing w:before="0" w:beforeAutospacing="0" w:after="0" w:afterAutospacing="0"/>
        <w:textAlignment w:val="baseline"/>
        <w:rPr>
          <w:rFonts w:ascii="Segoe UI" w:hAnsi="Segoe UI" w:cs="Segoe UI"/>
          <w:sz w:val="18"/>
          <w:szCs w:val="18"/>
        </w:rPr>
      </w:pPr>
    </w:p>
    <w:p w14:paraId="3CD9E5A5" w14:textId="0ADC0CE8" w:rsidR="006B681E" w:rsidRPr="006F0E64" w:rsidRDefault="006F0E64" w:rsidP="006B681E">
      <w:pPr>
        <w:rPr>
          <w:b/>
          <w:bCs/>
        </w:rPr>
      </w:pPr>
      <w:r w:rsidRPr="006F0E64">
        <w:rPr>
          <w:b/>
          <w:bCs/>
        </w:rPr>
        <w:t>OVER</w:t>
      </w:r>
    </w:p>
    <w:p w14:paraId="0E4BC861" w14:textId="601928B4" w:rsidR="006B681E" w:rsidRDefault="006B681E" w:rsidP="006F0E64">
      <w:pPr>
        <w:ind w:left="708"/>
      </w:pPr>
      <w:r>
        <w:t xml:space="preserve">STTUDIO is een multidisciplinair </w:t>
      </w:r>
      <w:r w:rsidR="006F0E64">
        <w:t>architecten</w:t>
      </w:r>
      <w:r>
        <w:t xml:space="preserve">kantoor </w:t>
      </w:r>
      <w:r w:rsidR="006F0E64">
        <w:t>dat</w:t>
      </w:r>
      <w:r>
        <w:t xml:space="preserve"> </w:t>
      </w:r>
      <w:r w:rsidR="006F0E64">
        <w:t xml:space="preserve">zijn projecten </w:t>
      </w:r>
      <w:r>
        <w:t>op een holistische wijze benader</w:t>
      </w:r>
      <w:r w:rsidR="006F0E64">
        <w:t>t</w:t>
      </w:r>
      <w:r>
        <w:t xml:space="preserve">. Steeds vertrekkend vanuit de aanwezige structuren en grondstoffen </w:t>
      </w:r>
      <w:r w:rsidR="006F0E64">
        <w:t>streven</w:t>
      </w:r>
      <w:r>
        <w:t xml:space="preserve"> we een positieve impact op mens en natuur</w:t>
      </w:r>
      <w:r w:rsidR="006F0E64">
        <w:t xml:space="preserve"> na</w:t>
      </w:r>
      <w:r>
        <w:t>. On</w:t>
      </w:r>
      <w:r w:rsidR="000B1B15">
        <w:t xml:space="preserve">s divers team maakt </w:t>
      </w:r>
      <w:r>
        <w:t>het dan ook mogelijk om op verschillende manier</w:t>
      </w:r>
      <w:r w:rsidR="000B1B15">
        <w:t>en</w:t>
      </w:r>
      <w:r>
        <w:t xml:space="preserve"> te doen aan Onderzoek Ontwerp en Omgeving</w:t>
      </w:r>
      <w:r w:rsidR="000B1B15">
        <w:t>.</w:t>
      </w:r>
      <w:r>
        <w:t xml:space="preserve">  </w:t>
      </w:r>
    </w:p>
    <w:p w14:paraId="0C52F820" w14:textId="77777777" w:rsidR="006B681E" w:rsidRDefault="006B681E" w:rsidP="006B681E"/>
    <w:p w14:paraId="660590A8" w14:textId="09B31E1D" w:rsidR="006B681E" w:rsidRDefault="006B681E" w:rsidP="00D74ABF">
      <w:pPr>
        <w:ind w:firstLine="708"/>
      </w:pPr>
      <w:r>
        <w:rPr>
          <w:b/>
          <w:bCs/>
        </w:rPr>
        <w:t xml:space="preserve">Tobias Tytgat </w:t>
      </w:r>
      <w:r>
        <w:t xml:space="preserve">– </w:t>
      </w:r>
      <w:r w:rsidR="00A25772">
        <w:t>a</w:t>
      </w:r>
      <w:r>
        <w:t>rchitect</w:t>
      </w:r>
      <w:r w:rsidR="00852DA9">
        <w:t xml:space="preserve">, </w:t>
      </w:r>
      <w:r>
        <w:t>zaakvoerder</w:t>
      </w:r>
    </w:p>
    <w:p w14:paraId="4384CFB1" w14:textId="44C855F5" w:rsidR="006B681E" w:rsidRDefault="00A25772" w:rsidP="00D74ABF">
      <w:pPr>
        <w:pStyle w:val="Lijstalinea"/>
        <w:numPr>
          <w:ilvl w:val="0"/>
          <w:numId w:val="7"/>
        </w:numPr>
      </w:pPr>
      <w:r>
        <w:t>Master in de a</w:t>
      </w:r>
      <w:r w:rsidR="006B681E">
        <w:t>rchitectuur, KU-Leuven Sint-Lucas Gent</w:t>
      </w:r>
    </w:p>
    <w:p w14:paraId="59208DBE" w14:textId="583E602D" w:rsidR="006B681E" w:rsidRDefault="006B681E" w:rsidP="006B681E">
      <w:pPr>
        <w:pStyle w:val="Lijstalinea"/>
        <w:numPr>
          <w:ilvl w:val="0"/>
          <w:numId w:val="7"/>
        </w:numPr>
        <w:spacing w:line="256" w:lineRule="auto"/>
        <w:rPr>
          <w:lang w:val="en-US"/>
        </w:rPr>
      </w:pPr>
      <w:r>
        <w:rPr>
          <w:lang w:val="en-US"/>
        </w:rPr>
        <w:t>Sustainable architectu</w:t>
      </w:r>
      <w:r w:rsidR="00275901">
        <w:rPr>
          <w:lang w:val="en-US"/>
        </w:rPr>
        <w:t>ral</w:t>
      </w:r>
      <w:r>
        <w:rPr>
          <w:lang w:val="en-US"/>
        </w:rPr>
        <w:t xml:space="preserve"> design, Chalmers </w:t>
      </w:r>
      <w:proofErr w:type="spellStart"/>
      <w:r>
        <w:rPr>
          <w:lang w:val="en-US"/>
        </w:rPr>
        <w:t>Göteborg</w:t>
      </w:r>
      <w:proofErr w:type="spellEnd"/>
    </w:p>
    <w:p w14:paraId="50EAA710" w14:textId="2630D956" w:rsidR="006B681E" w:rsidRDefault="006B681E" w:rsidP="006B681E">
      <w:pPr>
        <w:pStyle w:val="Lijstalinea"/>
        <w:numPr>
          <w:ilvl w:val="0"/>
          <w:numId w:val="7"/>
        </w:numPr>
        <w:spacing w:line="256" w:lineRule="auto"/>
      </w:pPr>
      <w:r>
        <w:t>Circulair bouwen</w:t>
      </w:r>
      <w:r w:rsidR="00275901">
        <w:t xml:space="preserve"> (circulaire stedenbouw en gebouwontwerp)</w:t>
      </w:r>
      <w:r w:rsidR="00D74ABF">
        <w:t>,</w:t>
      </w:r>
      <w:r>
        <w:t xml:space="preserve"> </w:t>
      </w:r>
      <w:proofErr w:type="spellStart"/>
      <w:r>
        <w:t>Howest</w:t>
      </w:r>
      <w:proofErr w:type="spellEnd"/>
      <w:r>
        <w:t xml:space="preserve"> Brugge</w:t>
      </w:r>
    </w:p>
    <w:p w14:paraId="7768A9EA" w14:textId="77777777" w:rsidR="00A76B8F" w:rsidRDefault="00A76B8F" w:rsidP="00D74ABF">
      <w:pPr>
        <w:ind w:firstLine="708"/>
        <w:rPr>
          <w:b/>
          <w:bCs/>
        </w:rPr>
      </w:pPr>
    </w:p>
    <w:p w14:paraId="5517E003" w14:textId="648D84BC" w:rsidR="006B681E" w:rsidRDefault="006B681E" w:rsidP="00D74ABF">
      <w:pPr>
        <w:ind w:firstLine="708"/>
      </w:pPr>
      <w:r>
        <w:rPr>
          <w:b/>
          <w:bCs/>
        </w:rPr>
        <w:t>Jan De Graeve</w:t>
      </w:r>
      <w:r>
        <w:t xml:space="preserve"> – </w:t>
      </w:r>
      <w:r w:rsidR="00A25772">
        <w:t>i</w:t>
      </w:r>
      <w:r>
        <w:t>r.</w:t>
      </w:r>
      <w:r w:rsidR="00852DA9">
        <w:t xml:space="preserve"> </w:t>
      </w:r>
      <w:r w:rsidR="00A25772">
        <w:t>a</w:t>
      </w:r>
      <w:r>
        <w:t>rchitect</w:t>
      </w:r>
    </w:p>
    <w:p w14:paraId="78635885" w14:textId="104F4165" w:rsidR="006B681E" w:rsidRDefault="00294858" w:rsidP="00D74ABF">
      <w:pPr>
        <w:pStyle w:val="Lijstalinea"/>
        <w:numPr>
          <w:ilvl w:val="0"/>
          <w:numId w:val="7"/>
        </w:numPr>
      </w:pPr>
      <w:r>
        <w:t>Ingenieur-a</w:t>
      </w:r>
      <w:r w:rsidR="006B681E">
        <w:t>rchitectuur</w:t>
      </w:r>
      <w:r w:rsidR="000B1B15">
        <w:t>,</w:t>
      </w:r>
      <w:r w:rsidR="006B681E">
        <w:t xml:space="preserve"> KU</w:t>
      </w:r>
      <w:r w:rsidR="00BE13AE">
        <w:t xml:space="preserve"> </w:t>
      </w:r>
      <w:r w:rsidR="006B681E">
        <w:t>Leuven</w:t>
      </w:r>
    </w:p>
    <w:p w14:paraId="1647CC12" w14:textId="3B50F21A" w:rsidR="006B681E" w:rsidRDefault="006B681E" w:rsidP="006B681E">
      <w:pPr>
        <w:pStyle w:val="Lijstalinea"/>
        <w:numPr>
          <w:ilvl w:val="0"/>
          <w:numId w:val="7"/>
        </w:numPr>
        <w:spacing w:line="256" w:lineRule="auto"/>
      </w:pPr>
      <w:r>
        <w:t>Monumentenzorg</w:t>
      </w:r>
      <w:r w:rsidR="00852DA9">
        <w:t>,</w:t>
      </w:r>
      <w:r>
        <w:t xml:space="preserve"> Europacollege Brugge</w:t>
      </w:r>
    </w:p>
    <w:p w14:paraId="3BA0E054" w14:textId="77777777" w:rsidR="00A76B8F" w:rsidRDefault="00A76B8F" w:rsidP="00D74ABF">
      <w:pPr>
        <w:ind w:firstLine="708"/>
        <w:rPr>
          <w:b/>
          <w:bCs/>
        </w:rPr>
      </w:pPr>
    </w:p>
    <w:p w14:paraId="4CC02471" w14:textId="77777777" w:rsidR="003A4A3D" w:rsidRDefault="003A4A3D" w:rsidP="00D74ABF">
      <w:pPr>
        <w:ind w:firstLine="708"/>
        <w:rPr>
          <w:b/>
          <w:bCs/>
        </w:rPr>
      </w:pPr>
    </w:p>
    <w:p w14:paraId="5B6C9BCA" w14:textId="7D4AB5E5" w:rsidR="006B681E" w:rsidRDefault="006B681E" w:rsidP="00D74ABF">
      <w:pPr>
        <w:ind w:firstLine="708"/>
      </w:pPr>
      <w:r>
        <w:rPr>
          <w:b/>
          <w:bCs/>
        </w:rPr>
        <w:lastRenderedPageBreak/>
        <w:t xml:space="preserve">Danny </w:t>
      </w:r>
      <w:proofErr w:type="spellStart"/>
      <w:r>
        <w:rPr>
          <w:b/>
          <w:bCs/>
        </w:rPr>
        <w:t>Demeyere</w:t>
      </w:r>
      <w:proofErr w:type="spellEnd"/>
      <w:r>
        <w:t xml:space="preserve"> – </w:t>
      </w:r>
      <w:r w:rsidR="00A25772">
        <w:t>b</w:t>
      </w:r>
      <w:r>
        <w:t>ouwkundig tekenaar</w:t>
      </w:r>
    </w:p>
    <w:p w14:paraId="7D9DE066" w14:textId="76A49435" w:rsidR="006B681E" w:rsidRPr="007B194A" w:rsidRDefault="006B681E" w:rsidP="00D74ABF">
      <w:pPr>
        <w:pStyle w:val="Lijstalinea"/>
        <w:numPr>
          <w:ilvl w:val="0"/>
          <w:numId w:val="7"/>
        </w:numPr>
      </w:pPr>
      <w:r w:rsidRPr="007B194A">
        <w:t>Bouwkundig teken</w:t>
      </w:r>
      <w:r w:rsidR="007B194A" w:rsidRPr="007B194A">
        <w:t>en</w:t>
      </w:r>
      <w:r w:rsidR="00D74ABF" w:rsidRPr="007B194A">
        <w:t xml:space="preserve">, </w:t>
      </w:r>
      <w:r w:rsidR="007B194A" w:rsidRPr="007B194A">
        <w:t>Brugge</w:t>
      </w:r>
    </w:p>
    <w:p w14:paraId="6D74C996" w14:textId="77777777" w:rsidR="00A76B8F" w:rsidRDefault="00A76B8F" w:rsidP="00D74ABF">
      <w:pPr>
        <w:ind w:firstLine="708"/>
        <w:rPr>
          <w:b/>
          <w:bCs/>
          <w:lang w:val="en-US"/>
        </w:rPr>
      </w:pPr>
    </w:p>
    <w:p w14:paraId="2CB6AB82" w14:textId="0A480E9B" w:rsidR="006B681E" w:rsidRDefault="006B681E" w:rsidP="00D74ABF">
      <w:pPr>
        <w:ind w:firstLine="708"/>
        <w:rPr>
          <w:lang w:val="en-US"/>
        </w:rPr>
      </w:pPr>
      <w:r>
        <w:rPr>
          <w:b/>
          <w:bCs/>
          <w:lang w:val="en-US"/>
        </w:rPr>
        <w:t>Fatos Berisha</w:t>
      </w:r>
      <w:r>
        <w:rPr>
          <w:lang w:val="en-US"/>
        </w:rPr>
        <w:t xml:space="preserve"> – 3D</w:t>
      </w:r>
      <w:r w:rsidR="00852DA9">
        <w:rPr>
          <w:lang w:val="en-US"/>
        </w:rPr>
        <w:t>-</w:t>
      </w:r>
      <w:r>
        <w:rPr>
          <w:lang w:val="en-US"/>
        </w:rPr>
        <w:t>arti</w:t>
      </w:r>
      <w:r w:rsidR="00852DA9">
        <w:rPr>
          <w:lang w:val="en-US"/>
        </w:rPr>
        <w:t>est</w:t>
      </w:r>
    </w:p>
    <w:p w14:paraId="4AB67449" w14:textId="35376360" w:rsidR="006B681E" w:rsidRPr="00BE13AE" w:rsidRDefault="00A25772" w:rsidP="00D74ABF">
      <w:pPr>
        <w:pStyle w:val="Lijstalinea"/>
        <w:numPr>
          <w:ilvl w:val="0"/>
          <w:numId w:val="7"/>
        </w:numPr>
      </w:pPr>
      <w:r w:rsidRPr="00BE13AE">
        <w:t>Bachelor in de a</w:t>
      </w:r>
      <w:r w:rsidR="006B681E" w:rsidRPr="00BE13AE">
        <w:t>rchitectuur</w:t>
      </w:r>
      <w:r w:rsidR="00772E06" w:rsidRPr="00BE13AE">
        <w:t>,</w:t>
      </w:r>
      <w:r w:rsidR="006B681E" w:rsidRPr="00BE13AE">
        <w:t xml:space="preserve"> </w:t>
      </w:r>
      <w:r w:rsidRPr="00BE13AE">
        <w:t>KU</w:t>
      </w:r>
      <w:r w:rsidR="00BE13AE" w:rsidRPr="00BE13AE">
        <w:t xml:space="preserve"> </w:t>
      </w:r>
      <w:r w:rsidRPr="00BE13AE">
        <w:t xml:space="preserve">Leuven </w:t>
      </w:r>
      <w:r w:rsidR="006B681E" w:rsidRPr="00BE13AE">
        <w:t>Sint-Lucas Gent</w:t>
      </w:r>
    </w:p>
    <w:p w14:paraId="58F61B96" w14:textId="77777777" w:rsidR="00A76B8F" w:rsidRDefault="00A76B8F" w:rsidP="00D74ABF">
      <w:pPr>
        <w:ind w:firstLine="708"/>
        <w:rPr>
          <w:b/>
          <w:bCs/>
        </w:rPr>
      </w:pPr>
    </w:p>
    <w:p w14:paraId="5497E9DD" w14:textId="13CF3C1D" w:rsidR="006B681E" w:rsidRDefault="006B681E" w:rsidP="00D74ABF">
      <w:pPr>
        <w:ind w:firstLine="708"/>
      </w:pPr>
      <w:r>
        <w:rPr>
          <w:b/>
          <w:bCs/>
        </w:rPr>
        <w:t>Maxim Audry</w:t>
      </w:r>
      <w:r>
        <w:t xml:space="preserve"> – </w:t>
      </w:r>
      <w:r w:rsidR="00A25772">
        <w:t>l</w:t>
      </w:r>
      <w:r>
        <w:t>andschapsarchitect</w:t>
      </w:r>
      <w:r w:rsidR="00852DA9">
        <w:t>,</w:t>
      </w:r>
      <w:r>
        <w:t xml:space="preserve"> stedenbouwkundige</w:t>
      </w:r>
    </w:p>
    <w:p w14:paraId="363BCDAB" w14:textId="12FD28DA" w:rsidR="006B681E" w:rsidRDefault="006B681E" w:rsidP="00D74ABF">
      <w:pPr>
        <w:pStyle w:val="Lijstalinea"/>
        <w:numPr>
          <w:ilvl w:val="0"/>
          <w:numId w:val="7"/>
        </w:numPr>
      </w:pPr>
      <w:r>
        <w:t>Lan</w:t>
      </w:r>
      <w:r w:rsidR="00024E02">
        <w:t>d</w:t>
      </w:r>
      <w:r>
        <w:t>schaps</w:t>
      </w:r>
      <w:r w:rsidR="00024E02">
        <w:t>- en tuin</w:t>
      </w:r>
      <w:r>
        <w:t>architectuur</w:t>
      </w:r>
      <w:r w:rsidR="00024E02">
        <w:t xml:space="preserve">, </w:t>
      </w:r>
      <w:r>
        <w:t>KASK Gent</w:t>
      </w:r>
    </w:p>
    <w:p w14:paraId="2F4DF73B" w14:textId="29584BA0" w:rsidR="006B681E" w:rsidRDefault="006B681E" w:rsidP="006B681E">
      <w:pPr>
        <w:pStyle w:val="Lijstalinea"/>
        <w:numPr>
          <w:ilvl w:val="0"/>
          <w:numId w:val="7"/>
        </w:numPr>
        <w:spacing w:line="256" w:lineRule="auto"/>
      </w:pPr>
      <w:r>
        <w:t>Stedenbouw</w:t>
      </w:r>
      <w:r w:rsidR="00024E02">
        <w:t xml:space="preserve"> en </w:t>
      </w:r>
      <w:r w:rsidR="00A25772">
        <w:t>r</w:t>
      </w:r>
      <w:r w:rsidR="00024E02">
        <w:t>uimtelijke planning</w:t>
      </w:r>
      <w:r w:rsidR="00D74ABF">
        <w:t>,</w:t>
      </w:r>
      <w:r>
        <w:t xml:space="preserve"> KU Leuven Sint-Lucas Gent</w:t>
      </w:r>
    </w:p>
    <w:p w14:paraId="6A2330EA" w14:textId="77777777" w:rsidR="00A76B8F" w:rsidRDefault="00A76B8F" w:rsidP="00D74ABF">
      <w:pPr>
        <w:ind w:firstLine="708"/>
        <w:rPr>
          <w:b/>
          <w:bCs/>
        </w:rPr>
      </w:pPr>
    </w:p>
    <w:p w14:paraId="5D1271AA" w14:textId="68C5EC4A" w:rsidR="006B681E" w:rsidRDefault="006B681E" w:rsidP="00D74ABF">
      <w:pPr>
        <w:ind w:firstLine="708"/>
      </w:pPr>
      <w:r>
        <w:rPr>
          <w:b/>
          <w:bCs/>
        </w:rPr>
        <w:t>Olivier Van Dille</w:t>
      </w:r>
      <w:r>
        <w:t xml:space="preserve"> – </w:t>
      </w:r>
      <w:r w:rsidR="00294858">
        <w:t>b</w:t>
      </w:r>
      <w:r>
        <w:t>ouwkundig tekenaar</w:t>
      </w:r>
    </w:p>
    <w:p w14:paraId="2D4305F7" w14:textId="149C7E51" w:rsidR="006B681E" w:rsidRPr="007B194A" w:rsidRDefault="006B681E" w:rsidP="00D74ABF">
      <w:pPr>
        <w:pStyle w:val="Lijstalinea"/>
        <w:numPr>
          <w:ilvl w:val="0"/>
          <w:numId w:val="7"/>
        </w:numPr>
      </w:pPr>
      <w:r w:rsidRPr="007B194A">
        <w:t>B</w:t>
      </w:r>
      <w:r w:rsidR="007B194A" w:rsidRPr="007B194A">
        <w:t xml:space="preserve">achelor bouwkunde, </w:t>
      </w:r>
      <w:proofErr w:type="spellStart"/>
      <w:r w:rsidR="007B194A" w:rsidRPr="007B194A">
        <w:t>Odissee</w:t>
      </w:r>
      <w:proofErr w:type="spellEnd"/>
      <w:r w:rsidR="007B194A" w:rsidRPr="007B194A">
        <w:t xml:space="preserve"> Aalst</w:t>
      </w:r>
    </w:p>
    <w:p w14:paraId="7F489790" w14:textId="77777777" w:rsidR="006B681E" w:rsidRDefault="006B681E" w:rsidP="006B681E"/>
    <w:p w14:paraId="1EEB706B" w14:textId="77777777" w:rsidR="006B681E" w:rsidRDefault="006B681E" w:rsidP="006B681E"/>
    <w:p w14:paraId="0F8BB581" w14:textId="455A733B" w:rsidR="006B681E" w:rsidRPr="006F0E64" w:rsidRDefault="006F0E64" w:rsidP="006B681E">
      <w:pPr>
        <w:rPr>
          <w:b/>
          <w:bCs/>
        </w:rPr>
      </w:pPr>
      <w:r w:rsidRPr="006F0E64">
        <w:rPr>
          <w:b/>
          <w:bCs/>
        </w:rPr>
        <w:t xml:space="preserve">CONTACT </w:t>
      </w:r>
    </w:p>
    <w:p w14:paraId="7DBEDE17" w14:textId="3A038443" w:rsidR="006B681E" w:rsidRPr="00852DA9" w:rsidRDefault="006B681E" w:rsidP="00852DA9">
      <w:pPr>
        <w:rPr>
          <w:i/>
          <w:iCs/>
        </w:rPr>
      </w:pPr>
      <w:r w:rsidRPr="00852DA9">
        <w:rPr>
          <w:i/>
          <w:iCs/>
        </w:rPr>
        <w:t>Kaart</w:t>
      </w:r>
      <w:r w:rsidR="00A76B8F" w:rsidRPr="00852DA9">
        <w:rPr>
          <w:i/>
          <w:iCs/>
        </w:rPr>
        <w:t xml:space="preserve">: </w:t>
      </w:r>
      <w:r w:rsidRPr="00852DA9">
        <w:rPr>
          <w:i/>
          <w:iCs/>
        </w:rPr>
        <w:t>zie documenten</w:t>
      </w:r>
    </w:p>
    <w:p w14:paraId="013DDCB8" w14:textId="00DB2EB8" w:rsidR="00A76B8F" w:rsidRDefault="00A76B8F" w:rsidP="00A76B8F">
      <w:pPr>
        <w:ind w:firstLine="708"/>
      </w:pPr>
      <w:r>
        <w:t>Nijverheidsstraat 60a</w:t>
      </w:r>
    </w:p>
    <w:p w14:paraId="0A915F28" w14:textId="4B86BD00" w:rsidR="00A76B8F" w:rsidRDefault="00A76B8F" w:rsidP="00A76B8F">
      <w:pPr>
        <w:ind w:firstLine="708"/>
      </w:pPr>
      <w:r>
        <w:t>8310 Brugge</w:t>
      </w:r>
    </w:p>
    <w:p w14:paraId="0B0D805F" w14:textId="2002766F" w:rsidR="00A76B8F" w:rsidRDefault="00A76B8F" w:rsidP="00A76B8F">
      <w:pPr>
        <w:ind w:firstLine="708"/>
      </w:pPr>
    </w:p>
    <w:p w14:paraId="19864376" w14:textId="3420B16D" w:rsidR="00A76B8F" w:rsidRDefault="00000000" w:rsidP="00A76B8F">
      <w:pPr>
        <w:ind w:firstLine="708"/>
      </w:pPr>
      <w:hyperlink r:id="rId5" w:history="1">
        <w:r w:rsidR="00852DA9" w:rsidRPr="000F33F9">
          <w:rPr>
            <w:rStyle w:val="Hyperlink"/>
          </w:rPr>
          <w:t>info@sttudio.be</w:t>
        </w:r>
      </w:hyperlink>
    </w:p>
    <w:p w14:paraId="1A27C07A" w14:textId="33FF3C97" w:rsidR="00852DA9" w:rsidRDefault="00852DA9" w:rsidP="00A76B8F">
      <w:pPr>
        <w:ind w:firstLine="708"/>
      </w:pPr>
      <w:r>
        <w:t>telnr.</w:t>
      </w:r>
    </w:p>
    <w:p w14:paraId="052B4C65" w14:textId="77777777" w:rsidR="00A76B8F" w:rsidRDefault="00A76B8F" w:rsidP="006B681E">
      <w:pPr>
        <w:spacing w:after="0"/>
        <w:rPr>
          <w:b/>
          <w:bCs/>
        </w:rPr>
      </w:pPr>
    </w:p>
    <w:p w14:paraId="4D3A4DE2" w14:textId="566AEC89" w:rsidR="00A76B8F" w:rsidRPr="00122573" w:rsidRDefault="00A76B8F" w:rsidP="006B681E">
      <w:pPr>
        <w:spacing w:after="0"/>
        <w:rPr>
          <w:i/>
          <w:iCs/>
        </w:rPr>
      </w:pPr>
      <w:r w:rsidRPr="00122573">
        <w:rPr>
          <w:i/>
          <w:iCs/>
        </w:rPr>
        <w:t xml:space="preserve">Onderaan pagina: </w:t>
      </w:r>
    </w:p>
    <w:p w14:paraId="10FBEBEE" w14:textId="055CB393" w:rsidR="006B681E" w:rsidRDefault="006B681E" w:rsidP="00A76B8F">
      <w:pPr>
        <w:spacing w:after="0"/>
        <w:ind w:left="708"/>
      </w:pPr>
      <w:r>
        <w:rPr>
          <w:b/>
          <w:bCs/>
        </w:rPr>
        <w:t>STTUDIO</w:t>
      </w:r>
      <w:r>
        <w:t xml:space="preserve"> voor architectuur bv </w:t>
      </w:r>
      <w:r w:rsidR="00852DA9">
        <w:t xml:space="preserve"> </w:t>
      </w:r>
      <w:r>
        <w:t xml:space="preserve">– </w:t>
      </w:r>
      <w:r w:rsidR="00852DA9">
        <w:t xml:space="preserve"> </w:t>
      </w:r>
      <w:r>
        <w:t>BTW BE 0790.973.533</w:t>
      </w:r>
      <w:r w:rsidR="00852DA9">
        <w:t xml:space="preserve"> </w:t>
      </w:r>
      <w:r>
        <w:t xml:space="preserve"> –  </w:t>
      </w:r>
      <w:proofErr w:type="spellStart"/>
      <w:r w:rsidR="00A76B8F">
        <w:t>m</w:t>
      </w:r>
      <w:r w:rsidR="00155E63">
        <w:t>z</w:t>
      </w:r>
      <w:proofErr w:type="spellEnd"/>
      <w:r w:rsidR="00A76B8F">
        <w:t xml:space="preserve">: </w:t>
      </w:r>
      <w:r>
        <w:t xml:space="preserve">Knokkestraat 290, 8300 Knokke-Heist </w:t>
      </w:r>
    </w:p>
    <w:p w14:paraId="7C25D40D" w14:textId="77777777" w:rsidR="00EC59BB" w:rsidRDefault="00EC59BB" w:rsidP="006B681E">
      <w:pPr>
        <w:pStyle w:val="paragraph"/>
        <w:spacing w:before="0" w:beforeAutospacing="0" w:after="0" w:afterAutospacing="0"/>
        <w:textAlignment w:val="baseline"/>
        <w:rPr>
          <w:lang w:val="nl-BE"/>
        </w:rPr>
      </w:pPr>
    </w:p>
    <w:p w14:paraId="7F15AC94" w14:textId="77777777" w:rsidR="00B162BE" w:rsidRDefault="00B162BE" w:rsidP="006B681E">
      <w:pPr>
        <w:pStyle w:val="paragraph"/>
        <w:spacing w:before="0" w:beforeAutospacing="0" w:after="0" w:afterAutospacing="0"/>
        <w:textAlignment w:val="baseline"/>
        <w:rPr>
          <w:lang w:val="nl-BE"/>
        </w:rPr>
      </w:pPr>
    </w:p>
    <w:p w14:paraId="2F28EF3D" w14:textId="77777777" w:rsidR="0036410F" w:rsidRDefault="0036410F" w:rsidP="006B681E">
      <w:pPr>
        <w:pStyle w:val="paragraph"/>
        <w:spacing w:before="0" w:beforeAutospacing="0" w:after="0" w:afterAutospacing="0"/>
        <w:textAlignment w:val="baseline"/>
        <w:rPr>
          <w:lang w:val="nl-BE"/>
        </w:rPr>
      </w:pPr>
    </w:p>
    <w:p w14:paraId="5D2EC552" w14:textId="77777777" w:rsidR="003A4A3D" w:rsidRDefault="003A4A3D" w:rsidP="006B681E">
      <w:pPr>
        <w:pStyle w:val="paragraph"/>
        <w:spacing w:before="0" w:beforeAutospacing="0" w:after="0" w:afterAutospacing="0"/>
        <w:textAlignment w:val="baseline"/>
        <w:rPr>
          <w:lang w:val="nl-BE"/>
        </w:rPr>
      </w:pPr>
    </w:p>
    <w:p w14:paraId="5F0EFA35" w14:textId="77777777" w:rsidR="003A4A3D" w:rsidRDefault="003A4A3D" w:rsidP="006B681E">
      <w:pPr>
        <w:pStyle w:val="paragraph"/>
        <w:spacing w:before="0" w:beforeAutospacing="0" w:after="0" w:afterAutospacing="0"/>
        <w:textAlignment w:val="baseline"/>
        <w:rPr>
          <w:lang w:val="nl-BE"/>
        </w:rPr>
      </w:pPr>
    </w:p>
    <w:p w14:paraId="4189F712" w14:textId="77777777" w:rsidR="003A4A3D" w:rsidRDefault="003A4A3D" w:rsidP="006B681E">
      <w:pPr>
        <w:pStyle w:val="paragraph"/>
        <w:spacing w:before="0" w:beforeAutospacing="0" w:after="0" w:afterAutospacing="0"/>
        <w:textAlignment w:val="baseline"/>
        <w:rPr>
          <w:lang w:val="nl-BE"/>
        </w:rPr>
      </w:pPr>
    </w:p>
    <w:p w14:paraId="5520A979" w14:textId="77777777" w:rsidR="003A4A3D" w:rsidRDefault="003A4A3D" w:rsidP="006B681E">
      <w:pPr>
        <w:pStyle w:val="paragraph"/>
        <w:spacing w:before="0" w:beforeAutospacing="0" w:after="0" w:afterAutospacing="0"/>
        <w:textAlignment w:val="baseline"/>
        <w:rPr>
          <w:lang w:val="nl-BE"/>
        </w:rPr>
      </w:pPr>
    </w:p>
    <w:p w14:paraId="1C2340BD" w14:textId="77777777" w:rsidR="003A4A3D" w:rsidRDefault="003A4A3D" w:rsidP="006B681E">
      <w:pPr>
        <w:pStyle w:val="paragraph"/>
        <w:spacing w:before="0" w:beforeAutospacing="0" w:after="0" w:afterAutospacing="0"/>
        <w:textAlignment w:val="baseline"/>
        <w:rPr>
          <w:lang w:val="nl-BE"/>
        </w:rPr>
      </w:pPr>
    </w:p>
    <w:p w14:paraId="6D156688" w14:textId="77777777" w:rsidR="003A4A3D" w:rsidRDefault="003A4A3D" w:rsidP="006B681E">
      <w:pPr>
        <w:pStyle w:val="paragraph"/>
        <w:spacing w:before="0" w:beforeAutospacing="0" w:after="0" w:afterAutospacing="0"/>
        <w:textAlignment w:val="baseline"/>
        <w:rPr>
          <w:lang w:val="nl-BE"/>
        </w:rPr>
      </w:pPr>
    </w:p>
    <w:p w14:paraId="755E35A8" w14:textId="77777777" w:rsidR="003A4A3D" w:rsidRDefault="003A4A3D" w:rsidP="006B681E">
      <w:pPr>
        <w:pStyle w:val="paragraph"/>
        <w:spacing w:before="0" w:beforeAutospacing="0" w:after="0" w:afterAutospacing="0"/>
        <w:textAlignment w:val="baseline"/>
        <w:rPr>
          <w:lang w:val="nl-BE"/>
        </w:rPr>
      </w:pPr>
    </w:p>
    <w:p w14:paraId="6075F43B" w14:textId="77777777" w:rsidR="003A4A3D" w:rsidRDefault="003A4A3D" w:rsidP="006B681E">
      <w:pPr>
        <w:pStyle w:val="paragraph"/>
        <w:spacing w:before="0" w:beforeAutospacing="0" w:after="0" w:afterAutospacing="0"/>
        <w:textAlignment w:val="baseline"/>
        <w:rPr>
          <w:lang w:val="nl-BE"/>
        </w:rPr>
      </w:pPr>
    </w:p>
    <w:p w14:paraId="471D4A1F" w14:textId="77777777" w:rsidR="0033478E" w:rsidRDefault="0033478E" w:rsidP="006B681E">
      <w:pPr>
        <w:pStyle w:val="paragraph"/>
        <w:spacing w:before="0" w:beforeAutospacing="0" w:after="0" w:afterAutospacing="0"/>
        <w:textAlignment w:val="baseline"/>
        <w:rPr>
          <w:lang w:val="nl-BE"/>
        </w:rPr>
      </w:pPr>
    </w:p>
    <w:p w14:paraId="32E74B23" w14:textId="61B2BDAB" w:rsidR="0033478E" w:rsidRPr="0033478E" w:rsidRDefault="0033478E" w:rsidP="0033478E">
      <w:pPr>
        <w:rPr>
          <w:b/>
          <w:bCs/>
        </w:rPr>
      </w:pPr>
      <w:r w:rsidRPr="0033478E">
        <w:rPr>
          <w:b/>
          <w:bCs/>
        </w:rPr>
        <w:lastRenderedPageBreak/>
        <w:t>PROJECTPAGINA</w:t>
      </w:r>
    </w:p>
    <w:p w14:paraId="465A7E6A" w14:textId="77777777" w:rsidR="0036410F" w:rsidRDefault="0036410F" w:rsidP="0036410F">
      <w:pPr>
        <w:pStyle w:val="Lijstalinea"/>
      </w:pPr>
    </w:p>
    <w:p w14:paraId="18B079A8" w14:textId="77777777" w:rsidR="0036410F" w:rsidRDefault="0036410F" w:rsidP="0036410F">
      <w:pPr>
        <w:pStyle w:val="Lijstalinea"/>
      </w:pPr>
      <w:r>
        <w:t xml:space="preserve">Samen met Joris </w:t>
      </w:r>
      <w:proofErr w:type="spellStart"/>
      <w:r>
        <w:t>Putteneers</w:t>
      </w:r>
      <w:proofErr w:type="spellEnd"/>
      <w:r>
        <w:t xml:space="preserve">, onderzoeker aan </w:t>
      </w:r>
      <w:proofErr w:type="spellStart"/>
      <w:r>
        <w:t>KULeuven</w:t>
      </w:r>
      <w:proofErr w:type="spellEnd"/>
      <w:r>
        <w:t xml:space="preserve">, werken we aan tools om de impact van onze ingrepen op onze omgeving in kaart te brengen. Hierbij worden hardware en software ontwikkeld om ruimtegebruik, geluid, temperatuur en vele andere parameters te meten en om te zetten in een communiceerbare ontwerptool. </w:t>
      </w:r>
    </w:p>
    <w:p w14:paraId="4B5F8426" w14:textId="77777777" w:rsidR="00B162BE" w:rsidRDefault="00B162BE" w:rsidP="006B681E">
      <w:pPr>
        <w:pStyle w:val="paragraph"/>
        <w:spacing w:before="0" w:beforeAutospacing="0" w:after="0" w:afterAutospacing="0"/>
        <w:textAlignment w:val="baseline"/>
        <w:rPr>
          <w:lang w:val="nl-BE"/>
        </w:rPr>
      </w:pPr>
    </w:p>
    <w:p w14:paraId="60302C06" w14:textId="77777777" w:rsidR="00B162BE" w:rsidRDefault="00B162BE" w:rsidP="006B681E">
      <w:pPr>
        <w:pStyle w:val="paragraph"/>
        <w:spacing w:before="0" w:beforeAutospacing="0" w:after="0" w:afterAutospacing="0"/>
        <w:textAlignment w:val="baseline"/>
        <w:rPr>
          <w:lang w:val="nl-BE"/>
        </w:rPr>
      </w:pPr>
    </w:p>
    <w:p w14:paraId="0AD0AFA5" w14:textId="77777777" w:rsidR="003A4A3D" w:rsidRDefault="003A4A3D" w:rsidP="006B681E">
      <w:pPr>
        <w:pStyle w:val="paragraph"/>
        <w:spacing w:before="0" w:beforeAutospacing="0" w:after="0" w:afterAutospacing="0"/>
        <w:textAlignment w:val="baseline"/>
        <w:rPr>
          <w:lang w:val="nl-BE"/>
        </w:rPr>
      </w:pPr>
    </w:p>
    <w:p w14:paraId="261538DD" w14:textId="54076C14" w:rsidR="003A4A3D" w:rsidRDefault="003A4A3D" w:rsidP="006B681E">
      <w:pPr>
        <w:pStyle w:val="paragraph"/>
        <w:spacing w:before="0" w:beforeAutospacing="0" w:after="0" w:afterAutospacing="0"/>
        <w:textAlignment w:val="baseline"/>
        <w:rPr>
          <w:color w:val="ED7D31" w:themeColor="accent2"/>
          <w:lang w:val="nl-BE"/>
        </w:rPr>
      </w:pPr>
      <w:r>
        <w:rPr>
          <w:color w:val="ED7D31" w:themeColor="accent2"/>
          <w:lang w:val="nl-BE"/>
        </w:rPr>
        <w:t xml:space="preserve">Opmerkingen: </w:t>
      </w:r>
    </w:p>
    <w:p w14:paraId="3B7FFC0E" w14:textId="75A57A4B" w:rsidR="00966EB2" w:rsidRDefault="00966EB2" w:rsidP="00966EB2">
      <w:pPr>
        <w:pStyle w:val="paragraph"/>
        <w:numPr>
          <w:ilvl w:val="0"/>
          <w:numId w:val="7"/>
        </w:numPr>
        <w:spacing w:before="0" w:beforeAutospacing="0" w:after="0" w:afterAutospacing="0"/>
        <w:textAlignment w:val="baseline"/>
        <w:rPr>
          <w:color w:val="ED7D31" w:themeColor="accent2"/>
          <w:lang w:val="nl-BE"/>
        </w:rPr>
      </w:pPr>
      <w:r>
        <w:rPr>
          <w:color w:val="ED7D31" w:themeColor="accent2"/>
          <w:lang w:val="nl-BE"/>
        </w:rPr>
        <w:t>Juiste logo</w:t>
      </w:r>
    </w:p>
    <w:p w14:paraId="2901016C" w14:textId="39E54D27" w:rsidR="009A6AFB" w:rsidRDefault="009A6AFB" w:rsidP="009A6AFB">
      <w:pPr>
        <w:pStyle w:val="paragraph"/>
        <w:numPr>
          <w:ilvl w:val="0"/>
          <w:numId w:val="7"/>
        </w:numPr>
        <w:spacing w:before="0" w:beforeAutospacing="0" w:after="0" w:afterAutospacing="0"/>
        <w:textAlignment w:val="baseline"/>
        <w:rPr>
          <w:color w:val="ED7D31" w:themeColor="accent2"/>
          <w:lang w:val="nl-BE"/>
        </w:rPr>
      </w:pPr>
      <w:r>
        <w:rPr>
          <w:color w:val="ED7D31" w:themeColor="accent2"/>
          <w:lang w:val="nl-BE"/>
        </w:rPr>
        <w:t>Niet dicht klikken startpagina</w:t>
      </w:r>
      <w:r w:rsidR="00BF1475">
        <w:rPr>
          <w:color w:val="ED7D31" w:themeColor="accent2"/>
          <w:lang w:val="nl-BE"/>
        </w:rPr>
        <w:t xml:space="preserve">, er moet altijd een o </w:t>
      </w:r>
      <w:proofErr w:type="spellStart"/>
      <w:r w:rsidR="00BF1475">
        <w:rPr>
          <w:color w:val="ED7D31" w:themeColor="accent2"/>
          <w:lang w:val="nl-BE"/>
        </w:rPr>
        <w:t>opeenstaan</w:t>
      </w:r>
      <w:proofErr w:type="spellEnd"/>
    </w:p>
    <w:p w14:paraId="339AAA35" w14:textId="7A8A3546" w:rsidR="009A6AFB" w:rsidRDefault="009A6AFB" w:rsidP="009A6AFB">
      <w:pPr>
        <w:pStyle w:val="paragraph"/>
        <w:numPr>
          <w:ilvl w:val="0"/>
          <w:numId w:val="7"/>
        </w:numPr>
        <w:spacing w:before="0" w:beforeAutospacing="0" w:after="0" w:afterAutospacing="0"/>
        <w:textAlignment w:val="baseline"/>
        <w:rPr>
          <w:color w:val="ED7D31" w:themeColor="accent2"/>
          <w:lang w:val="nl-BE"/>
        </w:rPr>
      </w:pPr>
      <w:r>
        <w:rPr>
          <w:color w:val="ED7D31" w:themeColor="accent2"/>
          <w:lang w:val="nl-BE"/>
        </w:rPr>
        <w:t>Nieuwe tekst</w:t>
      </w:r>
    </w:p>
    <w:p w14:paraId="37481C66" w14:textId="3DD560AC" w:rsidR="009A6AFB" w:rsidRDefault="009A6AFB" w:rsidP="009A6AFB">
      <w:pPr>
        <w:pStyle w:val="paragraph"/>
        <w:numPr>
          <w:ilvl w:val="0"/>
          <w:numId w:val="7"/>
        </w:numPr>
        <w:spacing w:before="0" w:beforeAutospacing="0" w:after="0" w:afterAutospacing="0"/>
        <w:textAlignment w:val="baseline"/>
        <w:rPr>
          <w:color w:val="ED7D31" w:themeColor="accent2"/>
          <w:lang w:val="nl-BE"/>
        </w:rPr>
      </w:pPr>
      <w:r>
        <w:rPr>
          <w:color w:val="ED7D31" w:themeColor="accent2"/>
          <w:lang w:val="nl-BE"/>
        </w:rPr>
        <w:t>Tekst overal nakijken</w:t>
      </w:r>
    </w:p>
    <w:p w14:paraId="6A188D00" w14:textId="47E3EFBC" w:rsidR="009A6AFB" w:rsidRDefault="009A6AFB" w:rsidP="009A6AFB">
      <w:pPr>
        <w:pStyle w:val="paragraph"/>
        <w:numPr>
          <w:ilvl w:val="0"/>
          <w:numId w:val="7"/>
        </w:numPr>
        <w:spacing w:before="0" w:beforeAutospacing="0" w:after="0" w:afterAutospacing="0"/>
        <w:textAlignment w:val="baseline"/>
        <w:rPr>
          <w:color w:val="ED7D31" w:themeColor="accent2"/>
          <w:lang w:val="nl-BE"/>
        </w:rPr>
      </w:pPr>
      <w:r>
        <w:rPr>
          <w:color w:val="ED7D31" w:themeColor="accent2"/>
          <w:lang w:val="nl-BE"/>
        </w:rPr>
        <w:t xml:space="preserve">Blauwe kleur op </w:t>
      </w:r>
      <w:proofErr w:type="spellStart"/>
      <w:r>
        <w:rPr>
          <w:color w:val="ED7D31" w:themeColor="accent2"/>
          <w:lang w:val="nl-BE"/>
        </w:rPr>
        <w:t>apple</w:t>
      </w:r>
      <w:proofErr w:type="spellEnd"/>
    </w:p>
    <w:p w14:paraId="1BD3AA8C" w14:textId="47390EF9" w:rsidR="009A6AFB" w:rsidRDefault="009A6AFB" w:rsidP="009A6AFB">
      <w:pPr>
        <w:pStyle w:val="paragraph"/>
        <w:numPr>
          <w:ilvl w:val="0"/>
          <w:numId w:val="7"/>
        </w:numPr>
        <w:spacing w:before="0" w:beforeAutospacing="0" w:after="0" w:afterAutospacing="0"/>
        <w:textAlignment w:val="baseline"/>
        <w:rPr>
          <w:color w:val="ED7D31" w:themeColor="accent2"/>
          <w:lang w:val="nl-BE"/>
        </w:rPr>
      </w:pPr>
      <w:proofErr w:type="spellStart"/>
      <w:r w:rsidRPr="009A6AFB">
        <w:rPr>
          <w:color w:val="ED7D31" w:themeColor="accent2"/>
          <w:lang w:val="nl-BE"/>
        </w:rPr>
        <w:t>About</w:t>
      </w:r>
      <w:proofErr w:type="spellEnd"/>
      <w:r w:rsidRPr="009A6AFB">
        <w:rPr>
          <w:color w:val="ED7D31" w:themeColor="accent2"/>
          <w:lang w:val="nl-BE"/>
        </w:rPr>
        <w:t xml:space="preserve"> pagina: o, o en o </w:t>
      </w:r>
      <w:r>
        <w:rPr>
          <w:color w:val="ED7D31" w:themeColor="accent2"/>
          <w:lang w:val="nl-BE"/>
        </w:rPr>
        <w:t>=  en op het einde</w:t>
      </w:r>
    </w:p>
    <w:p w14:paraId="3B895EB6" w14:textId="3A746158" w:rsidR="009A6AFB" w:rsidRDefault="009A6AFB" w:rsidP="009A6AFB">
      <w:pPr>
        <w:pStyle w:val="paragraph"/>
        <w:numPr>
          <w:ilvl w:val="0"/>
          <w:numId w:val="7"/>
        </w:numPr>
        <w:spacing w:before="0" w:beforeAutospacing="0" w:after="0" w:afterAutospacing="0"/>
        <w:textAlignment w:val="baseline"/>
        <w:rPr>
          <w:color w:val="ED7D31" w:themeColor="accent2"/>
          <w:lang w:val="nl-BE"/>
        </w:rPr>
      </w:pPr>
      <w:r>
        <w:rPr>
          <w:color w:val="ED7D31" w:themeColor="accent2"/>
          <w:lang w:val="nl-BE"/>
        </w:rPr>
        <w:t>Altijd op ontwerp op de startpagina</w:t>
      </w:r>
    </w:p>
    <w:p w14:paraId="73A07003" w14:textId="1A2408AE" w:rsidR="0078694D" w:rsidRDefault="0078694D" w:rsidP="009A6AFB">
      <w:pPr>
        <w:pStyle w:val="paragraph"/>
        <w:numPr>
          <w:ilvl w:val="0"/>
          <w:numId w:val="7"/>
        </w:numPr>
        <w:spacing w:before="0" w:beforeAutospacing="0" w:after="0" w:afterAutospacing="0"/>
        <w:textAlignment w:val="baseline"/>
        <w:rPr>
          <w:color w:val="ED7D31" w:themeColor="accent2"/>
          <w:lang w:val="nl-BE"/>
        </w:rPr>
      </w:pPr>
      <w:r>
        <w:rPr>
          <w:color w:val="ED7D31" w:themeColor="accent2"/>
          <w:lang w:val="nl-BE"/>
        </w:rPr>
        <w:t>Aanpasbaar maken van de website voor ons (enkel project pagina’s)</w:t>
      </w:r>
    </w:p>
    <w:p w14:paraId="55DE390D" w14:textId="75E4EC49" w:rsidR="0078694D" w:rsidRDefault="0078694D" w:rsidP="009A6AFB">
      <w:pPr>
        <w:pStyle w:val="paragraph"/>
        <w:numPr>
          <w:ilvl w:val="0"/>
          <w:numId w:val="7"/>
        </w:numPr>
        <w:spacing w:before="0" w:beforeAutospacing="0" w:after="0" w:afterAutospacing="0"/>
        <w:textAlignment w:val="baseline"/>
        <w:rPr>
          <w:color w:val="ED7D31" w:themeColor="accent2"/>
          <w:lang w:val="nl-BE"/>
        </w:rPr>
      </w:pPr>
      <w:r>
        <w:rPr>
          <w:color w:val="ED7D31" w:themeColor="accent2"/>
          <w:lang w:val="nl-BE"/>
        </w:rPr>
        <w:t xml:space="preserve">Linken in de website naar </w:t>
      </w:r>
      <w:proofErr w:type="spellStart"/>
      <w:r>
        <w:rPr>
          <w:color w:val="ED7D31" w:themeColor="accent2"/>
          <w:lang w:val="nl-BE"/>
        </w:rPr>
        <w:t>subwebsites</w:t>
      </w:r>
      <w:proofErr w:type="spellEnd"/>
    </w:p>
    <w:p w14:paraId="1166BEBA" w14:textId="06922D3F" w:rsidR="0078694D" w:rsidRDefault="0078694D" w:rsidP="0078694D">
      <w:pPr>
        <w:pStyle w:val="paragraph"/>
        <w:numPr>
          <w:ilvl w:val="0"/>
          <w:numId w:val="7"/>
        </w:numPr>
        <w:spacing w:before="0" w:beforeAutospacing="0" w:after="0" w:afterAutospacing="0"/>
        <w:textAlignment w:val="baseline"/>
        <w:rPr>
          <w:color w:val="ED7D31" w:themeColor="accent2"/>
          <w:lang w:val="nl-BE"/>
        </w:rPr>
      </w:pPr>
      <w:r>
        <w:rPr>
          <w:color w:val="ED7D31" w:themeColor="accent2"/>
          <w:lang w:val="nl-BE"/>
        </w:rPr>
        <w:t xml:space="preserve">Vindbaar op google </w:t>
      </w:r>
      <w:proofErr w:type="spellStart"/>
      <w:r>
        <w:rPr>
          <w:color w:val="ED7D31" w:themeColor="accent2"/>
          <w:lang w:val="nl-BE"/>
        </w:rPr>
        <w:t>seo</w:t>
      </w:r>
      <w:proofErr w:type="spellEnd"/>
    </w:p>
    <w:p w14:paraId="631A4358" w14:textId="35268370" w:rsidR="0078694D" w:rsidRDefault="0078694D" w:rsidP="0078694D">
      <w:pPr>
        <w:pStyle w:val="paragraph"/>
        <w:numPr>
          <w:ilvl w:val="0"/>
          <w:numId w:val="7"/>
        </w:numPr>
        <w:spacing w:before="0" w:beforeAutospacing="0" w:after="0" w:afterAutospacing="0"/>
        <w:textAlignment w:val="baseline"/>
        <w:rPr>
          <w:color w:val="ED7D31" w:themeColor="accent2"/>
          <w:lang w:val="nl-BE"/>
        </w:rPr>
      </w:pPr>
      <w:r>
        <w:rPr>
          <w:color w:val="ED7D31" w:themeColor="accent2"/>
          <w:lang w:val="nl-BE"/>
        </w:rPr>
        <w:t>Extra spatie onder tekst bij startpagina</w:t>
      </w:r>
    </w:p>
    <w:p w14:paraId="3FAE7B31" w14:textId="11C64E95" w:rsidR="0078694D" w:rsidRPr="0078694D" w:rsidRDefault="006614A9" w:rsidP="0078694D">
      <w:pPr>
        <w:pStyle w:val="paragraph"/>
        <w:numPr>
          <w:ilvl w:val="0"/>
          <w:numId w:val="7"/>
        </w:numPr>
        <w:spacing w:before="0" w:beforeAutospacing="0" w:after="0" w:afterAutospacing="0"/>
        <w:textAlignment w:val="baseline"/>
        <w:rPr>
          <w:color w:val="ED7D31" w:themeColor="accent2"/>
          <w:lang w:val="nl-BE"/>
        </w:rPr>
      </w:pPr>
      <w:r>
        <w:rPr>
          <w:color w:val="ED7D31" w:themeColor="accent2"/>
          <w:lang w:val="nl-BE"/>
        </w:rPr>
        <w:t>Startanimatie 45graden</w:t>
      </w:r>
    </w:p>
    <w:p w14:paraId="6D0B45A1" w14:textId="494F0A01" w:rsidR="009A6AFB" w:rsidRPr="009A6AFB" w:rsidRDefault="009A6AFB" w:rsidP="009A6AFB">
      <w:pPr>
        <w:pStyle w:val="paragraph"/>
        <w:numPr>
          <w:ilvl w:val="0"/>
          <w:numId w:val="7"/>
        </w:numPr>
        <w:spacing w:before="0" w:beforeAutospacing="0" w:after="0" w:afterAutospacing="0"/>
        <w:textAlignment w:val="baseline"/>
        <w:rPr>
          <w:color w:val="ED7D31" w:themeColor="accent2"/>
          <w:lang w:val="nl-BE"/>
        </w:rPr>
      </w:pPr>
      <w:r>
        <w:rPr>
          <w:color w:val="ED7D31" w:themeColor="accent2"/>
          <w:lang w:val="nl-BE"/>
        </w:rPr>
        <w:t>…</w:t>
      </w:r>
    </w:p>
    <w:p w14:paraId="243CFF55" w14:textId="77777777" w:rsidR="003A4A3D" w:rsidRPr="009A6AFB" w:rsidRDefault="003A4A3D" w:rsidP="006B681E">
      <w:pPr>
        <w:pStyle w:val="paragraph"/>
        <w:spacing w:before="0" w:beforeAutospacing="0" w:after="0" w:afterAutospacing="0"/>
        <w:textAlignment w:val="baseline"/>
        <w:rPr>
          <w:lang w:val="nl-BE"/>
        </w:rPr>
      </w:pPr>
    </w:p>
    <w:p w14:paraId="4AB91367" w14:textId="1A4BD128" w:rsidR="00B162BE" w:rsidRDefault="00B162BE" w:rsidP="006B681E">
      <w:pPr>
        <w:pStyle w:val="paragraph"/>
        <w:spacing w:before="0" w:beforeAutospacing="0" w:after="0" w:afterAutospacing="0"/>
        <w:textAlignment w:val="baseline"/>
        <w:rPr>
          <w:lang w:val="nl-BE"/>
        </w:rPr>
      </w:pPr>
    </w:p>
    <w:p w14:paraId="24D36538" w14:textId="77777777" w:rsidR="0078694D" w:rsidRDefault="0078694D" w:rsidP="006B681E">
      <w:pPr>
        <w:pStyle w:val="paragraph"/>
        <w:spacing w:before="0" w:beforeAutospacing="0" w:after="0" w:afterAutospacing="0"/>
        <w:textAlignment w:val="baseline"/>
        <w:rPr>
          <w:lang w:val="nl-BE"/>
        </w:rPr>
      </w:pPr>
    </w:p>
    <w:sectPr w:rsidR="007869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0962"/>
    <w:multiLevelType w:val="hybridMultilevel"/>
    <w:tmpl w:val="941A250A"/>
    <w:lvl w:ilvl="0" w:tplc="0C8EF51A">
      <w:numFmt w:val="bullet"/>
      <w:lvlText w:val="-"/>
      <w:lvlJc w:val="left"/>
      <w:pPr>
        <w:ind w:left="1068" w:hanging="360"/>
      </w:pPr>
      <w:rPr>
        <w:rFonts w:ascii="Calibri" w:eastAsiaTheme="minorHAnsi" w:hAnsi="Calibri" w:cs="Calibri" w:hint="default"/>
      </w:rPr>
    </w:lvl>
    <w:lvl w:ilvl="1" w:tplc="08130003">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start w:val="1"/>
      <w:numFmt w:val="bullet"/>
      <w:lvlText w:val=""/>
      <w:lvlJc w:val="left"/>
      <w:pPr>
        <w:ind w:left="3228" w:hanging="360"/>
      </w:pPr>
      <w:rPr>
        <w:rFonts w:ascii="Symbol" w:hAnsi="Symbol" w:hint="default"/>
      </w:rPr>
    </w:lvl>
    <w:lvl w:ilvl="4" w:tplc="08130003">
      <w:start w:val="1"/>
      <w:numFmt w:val="bullet"/>
      <w:lvlText w:val="o"/>
      <w:lvlJc w:val="left"/>
      <w:pPr>
        <w:ind w:left="3948" w:hanging="360"/>
      </w:pPr>
      <w:rPr>
        <w:rFonts w:ascii="Courier New" w:hAnsi="Courier New" w:cs="Courier New" w:hint="default"/>
      </w:rPr>
    </w:lvl>
    <w:lvl w:ilvl="5" w:tplc="08130005">
      <w:start w:val="1"/>
      <w:numFmt w:val="bullet"/>
      <w:lvlText w:val=""/>
      <w:lvlJc w:val="left"/>
      <w:pPr>
        <w:ind w:left="4668" w:hanging="360"/>
      </w:pPr>
      <w:rPr>
        <w:rFonts w:ascii="Wingdings" w:hAnsi="Wingdings" w:hint="default"/>
      </w:rPr>
    </w:lvl>
    <w:lvl w:ilvl="6" w:tplc="08130001">
      <w:start w:val="1"/>
      <w:numFmt w:val="bullet"/>
      <w:lvlText w:val=""/>
      <w:lvlJc w:val="left"/>
      <w:pPr>
        <w:ind w:left="5388" w:hanging="360"/>
      </w:pPr>
      <w:rPr>
        <w:rFonts w:ascii="Symbol" w:hAnsi="Symbol" w:hint="default"/>
      </w:rPr>
    </w:lvl>
    <w:lvl w:ilvl="7" w:tplc="08130003">
      <w:start w:val="1"/>
      <w:numFmt w:val="bullet"/>
      <w:lvlText w:val="o"/>
      <w:lvlJc w:val="left"/>
      <w:pPr>
        <w:ind w:left="6108" w:hanging="360"/>
      </w:pPr>
      <w:rPr>
        <w:rFonts w:ascii="Courier New" w:hAnsi="Courier New" w:cs="Courier New" w:hint="default"/>
      </w:rPr>
    </w:lvl>
    <w:lvl w:ilvl="8" w:tplc="08130005">
      <w:start w:val="1"/>
      <w:numFmt w:val="bullet"/>
      <w:lvlText w:val=""/>
      <w:lvlJc w:val="left"/>
      <w:pPr>
        <w:ind w:left="6828" w:hanging="360"/>
      </w:pPr>
      <w:rPr>
        <w:rFonts w:ascii="Wingdings" w:hAnsi="Wingdings" w:hint="default"/>
      </w:rPr>
    </w:lvl>
  </w:abstractNum>
  <w:abstractNum w:abstractNumId="1" w15:restartNumberingAfterBreak="0">
    <w:nsid w:val="0A8C5D2C"/>
    <w:multiLevelType w:val="multilevel"/>
    <w:tmpl w:val="3A10F9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421BA"/>
    <w:multiLevelType w:val="multilevel"/>
    <w:tmpl w:val="2FE8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7B4B3F"/>
    <w:multiLevelType w:val="multilevel"/>
    <w:tmpl w:val="C92E93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194980"/>
    <w:multiLevelType w:val="hybridMultilevel"/>
    <w:tmpl w:val="2EDE7194"/>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7DB00E79"/>
    <w:multiLevelType w:val="hybridMultilevel"/>
    <w:tmpl w:val="7F149F1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645233410">
    <w:abstractNumId w:val="4"/>
  </w:num>
  <w:num w:numId="2" w16cid:durableId="279841313">
    <w:abstractNumId w:val="5"/>
  </w:num>
  <w:num w:numId="3" w16cid:durableId="2001158204">
    <w:abstractNumId w:val="2"/>
  </w:num>
  <w:num w:numId="4" w16cid:durableId="168104837">
    <w:abstractNumId w:val="3"/>
  </w:num>
  <w:num w:numId="5" w16cid:durableId="2055496793">
    <w:abstractNumId w:val="1"/>
  </w:num>
  <w:num w:numId="6" w16cid:durableId="13903498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64644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8B"/>
    <w:rsid w:val="0002265B"/>
    <w:rsid w:val="00024E02"/>
    <w:rsid w:val="00060C05"/>
    <w:rsid w:val="000923F8"/>
    <w:rsid w:val="000B1B15"/>
    <w:rsid w:val="000C0CF2"/>
    <w:rsid w:val="00100DE2"/>
    <w:rsid w:val="00104805"/>
    <w:rsid w:val="00122573"/>
    <w:rsid w:val="00145850"/>
    <w:rsid w:val="00155E63"/>
    <w:rsid w:val="001978E6"/>
    <w:rsid w:val="00197D4A"/>
    <w:rsid w:val="001A2DBA"/>
    <w:rsid w:val="001B2A50"/>
    <w:rsid w:val="0022542B"/>
    <w:rsid w:val="00233898"/>
    <w:rsid w:val="0024223F"/>
    <w:rsid w:val="00251415"/>
    <w:rsid w:val="00266412"/>
    <w:rsid w:val="00275901"/>
    <w:rsid w:val="00294858"/>
    <w:rsid w:val="002A426E"/>
    <w:rsid w:val="002A5064"/>
    <w:rsid w:val="002B34BB"/>
    <w:rsid w:val="002B39AE"/>
    <w:rsid w:val="002C498A"/>
    <w:rsid w:val="003317E4"/>
    <w:rsid w:val="0033478E"/>
    <w:rsid w:val="00350725"/>
    <w:rsid w:val="00350FA6"/>
    <w:rsid w:val="0035145D"/>
    <w:rsid w:val="00352003"/>
    <w:rsid w:val="003639A4"/>
    <w:rsid w:val="0036410F"/>
    <w:rsid w:val="003A1621"/>
    <w:rsid w:val="003A4A3D"/>
    <w:rsid w:val="003B412B"/>
    <w:rsid w:val="003B4D4E"/>
    <w:rsid w:val="003D42C3"/>
    <w:rsid w:val="003D668B"/>
    <w:rsid w:val="003E76BB"/>
    <w:rsid w:val="004066D9"/>
    <w:rsid w:val="00413045"/>
    <w:rsid w:val="004317FF"/>
    <w:rsid w:val="00432339"/>
    <w:rsid w:val="00453D4E"/>
    <w:rsid w:val="00480A33"/>
    <w:rsid w:val="00486158"/>
    <w:rsid w:val="004A487C"/>
    <w:rsid w:val="004F1827"/>
    <w:rsid w:val="004F66E0"/>
    <w:rsid w:val="005117FD"/>
    <w:rsid w:val="00525CBD"/>
    <w:rsid w:val="005605F8"/>
    <w:rsid w:val="005D3F74"/>
    <w:rsid w:val="005D4CF5"/>
    <w:rsid w:val="005D5CBD"/>
    <w:rsid w:val="005D6AD3"/>
    <w:rsid w:val="006614A9"/>
    <w:rsid w:val="0066690F"/>
    <w:rsid w:val="006816CC"/>
    <w:rsid w:val="006912E9"/>
    <w:rsid w:val="00696B7B"/>
    <w:rsid w:val="006A6148"/>
    <w:rsid w:val="006A7A89"/>
    <w:rsid w:val="006B6689"/>
    <w:rsid w:val="006B67A8"/>
    <w:rsid w:val="006B681E"/>
    <w:rsid w:val="006C27DC"/>
    <w:rsid w:val="006C4A9A"/>
    <w:rsid w:val="006F0E64"/>
    <w:rsid w:val="006F260A"/>
    <w:rsid w:val="00702497"/>
    <w:rsid w:val="00704329"/>
    <w:rsid w:val="00723483"/>
    <w:rsid w:val="00727FAF"/>
    <w:rsid w:val="007535CF"/>
    <w:rsid w:val="00772E06"/>
    <w:rsid w:val="0078059D"/>
    <w:rsid w:val="0078694D"/>
    <w:rsid w:val="007B194A"/>
    <w:rsid w:val="007E244E"/>
    <w:rsid w:val="00837EE4"/>
    <w:rsid w:val="00851954"/>
    <w:rsid w:val="00852DA9"/>
    <w:rsid w:val="008734EB"/>
    <w:rsid w:val="008817EE"/>
    <w:rsid w:val="0089651D"/>
    <w:rsid w:val="008A0E26"/>
    <w:rsid w:val="008C24DF"/>
    <w:rsid w:val="00932DE7"/>
    <w:rsid w:val="0094252D"/>
    <w:rsid w:val="00954008"/>
    <w:rsid w:val="00955847"/>
    <w:rsid w:val="009614CC"/>
    <w:rsid w:val="00964A78"/>
    <w:rsid w:val="00966EB2"/>
    <w:rsid w:val="009A6AFB"/>
    <w:rsid w:val="009B5AB1"/>
    <w:rsid w:val="009D37B4"/>
    <w:rsid w:val="009F4FFB"/>
    <w:rsid w:val="00A240F2"/>
    <w:rsid w:val="00A25772"/>
    <w:rsid w:val="00A313E8"/>
    <w:rsid w:val="00A723C9"/>
    <w:rsid w:val="00A76B8F"/>
    <w:rsid w:val="00A83F8F"/>
    <w:rsid w:val="00A84245"/>
    <w:rsid w:val="00AA5AFB"/>
    <w:rsid w:val="00AA6ECD"/>
    <w:rsid w:val="00AA6F0F"/>
    <w:rsid w:val="00AF1394"/>
    <w:rsid w:val="00B162BE"/>
    <w:rsid w:val="00B327D0"/>
    <w:rsid w:val="00B400BD"/>
    <w:rsid w:val="00B46CBB"/>
    <w:rsid w:val="00B50B8C"/>
    <w:rsid w:val="00B63A0E"/>
    <w:rsid w:val="00B77248"/>
    <w:rsid w:val="00B9032B"/>
    <w:rsid w:val="00B91E57"/>
    <w:rsid w:val="00B95D79"/>
    <w:rsid w:val="00BB05DE"/>
    <w:rsid w:val="00BB5773"/>
    <w:rsid w:val="00BE13AE"/>
    <w:rsid w:val="00BF1475"/>
    <w:rsid w:val="00C7076F"/>
    <w:rsid w:val="00C75E9E"/>
    <w:rsid w:val="00CA40C8"/>
    <w:rsid w:val="00CB3011"/>
    <w:rsid w:val="00CC167D"/>
    <w:rsid w:val="00CE62FF"/>
    <w:rsid w:val="00CF16A3"/>
    <w:rsid w:val="00CF302E"/>
    <w:rsid w:val="00D165C6"/>
    <w:rsid w:val="00D244A6"/>
    <w:rsid w:val="00D64274"/>
    <w:rsid w:val="00D659E3"/>
    <w:rsid w:val="00D74ABF"/>
    <w:rsid w:val="00D95434"/>
    <w:rsid w:val="00DA5369"/>
    <w:rsid w:val="00DB5A99"/>
    <w:rsid w:val="00DC4ED4"/>
    <w:rsid w:val="00E076D9"/>
    <w:rsid w:val="00E23A2D"/>
    <w:rsid w:val="00E5615A"/>
    <w:rsid w:val="00E871FD"/>
    <w:rsid w:val="00E94C6E"/>
    <w:rsid w:val="00EA7176"/>
    <w:rsid w:val="00EC59BB"/>
    <w:rsid w:val="00ED5DE8"/>
    <w:rsid w:val="00F023B9"/>
    <w:rsid w:val="00F4460B"/>
    <w:rsid w:val="00F93C0E"/>
    <w:rsid w:val="00FB268B"/>
    <w:rsid w:val="00FC0F19"/>
    <w:rsid w:val="00FD0DB8"/>
    <w:rsid w:val="00FE7098"/>
    <w:rsid w:val="00FF129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BAA1A"/>
  <w15:chartTrackingRefBased/>
  <w15:docId w15:val="{BB8C2CB8-1F4C-4AD9-986B-EFA9050B1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B26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B268B"/>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FB268B"/>
    <w:pPr>
      <w:ind w:left="720"/>
      <w:contextualSpacing/>
    </w:pPr>
  </w:style>
  <w:style w:type="character" w:styleId="Verwijzingopmerking">
    <w:name w:val="annotation reference"/>
    <w:basedOn w:val="Standaardalinea-lettertype"/>
    <w:uiPriority w:val="99"/>
    <w:semiHidden/>
    <w:unhideWhenUsed/>
    <w:rsid w:val="00A723C9"/>
    <w:rPr>
      <w:sz w:val="16"/>
      <w:szCs w:val="16"/>
    </w:rPr>
  </w:style>
  <w:style w:type="paragraph" w:styleId="Tekstopmerking">
    <w:name w:val="annotation text"/>
    <w:basedOn w:val="Standaard"/>
    <w:link w:val="TekstopmerkingChar"/>
    <w:uiPriority w:val="99"/>
    <w:unhideWhenUsed/>
    <w:rsid w:val="00A723C9"/>
    <w:pPr>
      <w:spacing w:line="240" w:lineRule="auto"/>
    </w:pPr>
    <w:rPr>
      <w:sz w:val="20"/>
      <w:szCs w:val="20"/>
    </w:rPr>
  </w:style>
  <w:style w:type="character" w:customStyle="1" w:styleId="TekstopmerkingChar">
    <w:name w:val="Tekst opmerking Char"/>
    <w:basedOn w:val="Standaardalinea-lettertype"/>
    <w:link w:val="Tekstopmerking"/>
    <w:uiPriority w:val="99"/>
    <w:rsid w:val="00A723C9"/>
    <w:rPr>
      <w:sz w:val="20"/>
      <w:szCs w:val="20"/>
    </w:rPr>
  </w:style>
  <w:style w:type="paragraph" w:styleId="Onderwerpvanopmerking">
    <w:name w:val="annotation subject"/>
    <w:basedOn w:val="Tekstopmerking"/>
    <w:next w:val="Tekstopmerking"/>
    <w:link w:val="OnderwerpvanopmerkingChar"/>
    <w:uiPriority w:val="99"/>
    <w:semiHidden/>
    <w:unhideWhenUsed/>
    <w:rsid w:val="00A723C9"/>
    <w:rPr>
      <w:b/>
      <w:bCs/>
    </w:rPr>
  </w:style>
  <w:style w:type="character" w:customStyle="1" w:styleId="OnderwerpvanopmerkingChar">
    <w:name w:val="Onderwerp van opmerking Char"/>
    <w:basedOn w:val="TekstopmerkingChar"/>
    <w:link w:val="Onderwerpvanopmerking"/>
    <w:uiPriority w:val="99"/>
    <w:semiHidden/>
    <w:rsid w:val="00A723C9"/>
    <w:rPr>
      <w:b/>
      <w:bCs/>
      <w:sz w:val="20"/>
      <w:szCs w:val="20"/>
    </w:rPr>
  </w:style>
  <w:style w:type="paragraph" w:customStyle="1" w:styleId="paragraph">
    <w:name w:val="paragraph"/>
    <w:basedOn w:val="Standaard"/>
    <w:rsid w:val="00EC59BB"/>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normaltextrun">
    <w:name w:val="normaltextrun"/>
    <w:basedOn w:val="Standaardalinea-lettertype"/>
    <w:rsid w:val="00EC59BB"/>
  </w:style>
  <w:style w:type="character" w:customStyle="1" w:styleId="eop">
    <w:name w:val="eop"/>
    <w:basedOn w:val="Standaardalinea-lettertype"/>
    <w:rsid w:val="00EC59BB"/>
  </w:style>
  <w:style w:type="character" w:styleId="Hyperlink">
    <w:name w:val="Hyperlink"/>
    <w:basedOn w:val="Standaardalinea-lettertype"/>
    <w:uiPriority w:val="99"/>
    <w:unhideWhenUsed/>
    <w:rsid w:val="006B681E"/>
    <w:rPr>
      <w:color w:val="0563C1" w:themeColor="hyperlink"/>
      <w:u w:val="single"/>
    </w:rPr>
  </w:style>
  <w:style w:type="character" w:styleId="Onopgelostemelding">
    <w:name w:val="Unresolved Mention"/>
    <w:basedOn w:val="Standaardalinea-lettertype"/>
    <w:uiPriority w:val="99"/>
    <w:semiHidden/>
    <w:unhideWhenUsed/>
    <w:rsid w:val="00852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705532">
      <w:bodyDiv w:val="1"/>
      <w:marLeft w:val="0"/>
      <w:marRight w:val="0"/>
      <w:marTop w:val="0"/>
      <w:marBottom w:val="0"/>
      <w:divBdr>
        <w:top w:val="none" w:sz="0" w:space="0" w:color="auto"/>
        <w:left w:val="none" w:sz="0" w:space="0" w:color="auto"/>
        <w:bottom w:val="none" w:sz="0" w:space="0" w:color="auto"/>
        <w:right w:val="none" w:sz="0" w:space="0" w:color="auto"/>
      </w:divBdr>
    </w:div>
    <w:div w:id="1971203550">
      <w:bodyDiv w:val="1"/>
      <w:marLeft w:val="0"/>
      <w:marRight w:val="0"/>
      <w:marTop w:val="0"/>
      <w:marBottom w:val="0"/>
      <w:divBdr>
        <w:top w:val="none" w:sz="0" w:space="0" w:color="auto"/>
        <w:left w:val="none" w:sz="0" w:space="0" w:color="auto"/>
        <w:bottom w:val="none" w:sz="0" w:space="0" w:color="auto"/>
        <w:right w:val="none" w:sz="0" w:space="0" w:color="auto"/>
      </w:divBdr>
      <w:divsChild>
        <w:div w:id="644972441">
          <w:marLeft w:val="0"/>
          <w:marRight w:val="0"/>
          <w:marTop w:val="0"/>
          <w:marBottom w:val="0"/>
          <w:divBdr>
            <w:top w:val="none" w:sz="0" w:space="0" w:color="auto"/>
            <w:left w:val="none" w:sz="0" w:space="0" w:color="auto"/>
            <w:bottom w:val="none" w:sz="0" w:space="0" w:color="auto"/>
            <w:right w:val="none" w:sz="0" w:space="0" w:color="auto"/>
          </w:divBdr>
          <w:divsChild>
            <w:div w:id="800343743">
              <w:marLeft w:val="0"/>
              <w:marRight w:val="0"/>
              <w:marTop w:val="0"/>
              <w:marBottom w:val="0"/>
              <w:divBdr>
                <w:top w:val="none" w:sz="0" w:space="0" w:color="auto"/>
                <w:left w:val="none" w:sz="0" w:space="0" w:color="auto"/>
                <w:bottom w:val="none" w:sz="0" w:space="0" w:color="auto"/>
                <w:right w:val="none" w:sz="0" w:space="0" w:color="auto"/>
              </w:divBdr>
            </w:div>
            <w:div w:id="519315850">
              <w:marLeft w:val="0"/>
              <w:marRight w:val="0"/>
              <w:marTop w:val="0"/>
              <w:marBottom w:val="0"/>
              <w:divBdr>
                <w:top w:val="none" w:sz="0" w:space="0" w:color="auto"/>
                <w:left w:val="none" w:sz="0" w:space="0" w:color="auto"/>
                <w:bottom w:val="none" w:sz="0" w:space="0" w:color="auto"/>
                <w:right w:val="none" w:sz="0" w:space="0" w:color="auto"/>
              </w:divBdr>
            </w:div>
            <w:div w:id="1011104779">
              <w:marLeft w:val="0"/>
              <w:marRight w:val="0"/>
              <w:marTop w:val="0"/>
              <w:marBottom w:val="0"/>
              <w:divBdr>
                <w:top w:val="none" w:sz="0" w:space="0" w:color="auto"/>
                <w:left w:val="none" w:sz="0" w:space="0" w:color="auto"/>
                <w:bottom w:val="none" w:sz="0" w:space="0" w:color="auto"/>
                <w:right w:val="none" w:sz="0" w:space="0" w:color="auto"/>
              </w:divBdr>
            </w:div>
            <w:div w:id="1116948059">
              <w:marLeft w:val="0"/>
              <w:marRight w:val="0"/>
              <w:marTop w:val="0"/>
              <w:marBottom w:val="0"/>
              <w:divBdr>
                <w:top w:val="none" w:sz="0" w:space="0" w:color="auto"/>
                <w:left w:val="none" w:sz="0" w:space="0" w:color="auto"/>
                <w:bottom w:val="none" w:sz="0" w:space="0" w:color="auto"/>
                <w:right w:val="none" w:sz="0" w:space="0" w:color="auto"/>
              </w:divBdr>
            </w:div>
            <w:div w:id="717899198">
              <w:marLeft w:val="0"/>
              <w:marRight w:val="0"/>
              <w:marTop w:val="0"/>
              <w:marBottom w:val="0"/>
              <w:divBdr>
                <w:top w:val="none" w:sz="0" w:space="0" w:color="auto"/>
                <w:left w:val="none" w:sz="0" w:space="0" w:color="auto"/>
                <w:bottom w:val="none" w:sz="0" w:space="0" w:color="auto"/>
                <w:right w:val="none" w:sz="0" w:space="0" w:color="auto"/>
              </w:divBdr>
            </w:div>
          </w:divsChild>
        </w:div>
        <w:div w:id="40713501">
          <w:marLeft w:val="0"/>
          <w:marRight w:val="0"/>
          <w:marTop w:val="0"/>
          <w:marBottom w:val="0"/>
          <w:divBdr>
            <w:top w:val="none" w:sz="0" w:space="0" w:color="auto"/>
            <w:left w:val="none" w:sz="0" w:space="0" w:color="auto"/>
            <w:bottom w:val="none" w:sz="0" w:space="0" w:color="auto"/>
            <w:right w:val="none" w:sz="0" w:space="0" w:color="auto"/>
          </w:divBdr>
          <w:divsChild>
            <w:div w:id="804464360">
              <w:marLeft w:val="0"/>
              <w:marRight w:val="0"/>
              <w:marTop w:val="0"/>
              <w:marBottom w:val="0"/>
              <w:divBdr>
                <w:top w:val="none" w:sz="0" w:space="0" w:color="auto"/>
                <w:left w:val="none" w:sz="0" w:space="0" w:color="auto"/>
                <w:bottom w:val="none" w:sz="0" w:space="0" w:color="auto"/>
                <w:right w:val="none" w:sz="0" w:space="0" w:color="auto"/>
              </w:divBdr>
            </w:div>
            <w:div w:id="669018227">
              <w:marLeft w:val="0"/>
              <w:marRight w:val="0"/>
              <w:marTop w:val="0"/>
              <w:marBottom w:val="0"/>
              <w:divBdr>
                <w:top w:val="none" w:sz="0" w:space="0" w:color="auto"/>
                <w:left w:val="none" w:sz="0" w:space="0" w:color="auto"/>
                <w:bottom w:val="none" w:sz="0" w:space="0" w:color="auto"/>
                <w:right w:val="none" w:sz="0" w:space="0" w:color="auto"/>
              </w:divBdr>
            </w:div>
            <w:div w:id="959535437">
              <w:marLeft w:val="0"/>
              <w:marRight w:val="0"/>
              <w:marTop w:val="0"/>
              <w:marBottom w:val="0"/>
              <w:divBdr>
                <w:top w:val="none" w:sz="0" w:space="0" w:color="auto"/>
                <w:left w:val="none" w:sz="0" w:space="0" w:color="auto"/>
                <w:bottom w:val="none" w:sz="0" w:space="0" w:color="auto"/>
                <w:right w:val="none" w:sz="0" w:space="0" w:color="auto"/>
              </w:divBdr>
            </w:div>
            <w:div w:id="2060474860">
              <w:marLeft w:val="0"/>
              <w:marRight w:val="0"/>
              <w:marTop w:val="0"/>
              <w:marBottom w:val="0"/>
              <w:divBdr>
                <w:top w:val="none" w:sz="0" w:space="0" w:color="auto"/>
                <w:left w:val="none" w:sz="0" w:space="0" w:color="auto"/>
                <w:bottom w:val="none" w:sz="0" w:space="0" w:color="auto"/>
                <w:right w:val="none" w:sz="0" w:space="0" w:color="auto"/>
              </w:divBdr>
            </w:div>
            <w:div w:id="111560175">
              <w:marLeft w:val="0"/>
              <w:marRight w:val="0"/>
              <w:marTop w:val="0"/>
              <w:marBottom w:val="0"/>
              <w:divBdr>
                <w:top w:val="none" w:sz="0" w:space="0" w:color="auto"/>
                <w:left w:val="none" w:sz="0" w:space="0" w:color="auto"/>
                <w:bottom w:val="none" w:sz="0" w:space="0" w:color="auto"/>
                <w:right w:val="none" w:sz="0" w:space="0" w:color="auto"/>
              </w:divBdr>
            </w:div>
          </w:divsChild>
        </w:div>
        <w:div w:id="1181894446">
          <w:marLeft w:val="0"/>
          <w:marRight w:val="0"/>
          <w:marTop w:val="0"/>
          <w:marBottom w:val="0"/>
          <w:divBdr>
            <w:top w:val="none" w:sz="0" w:space="0" w:color="auto"/>
            <w:left w:val="none" w:sz="0" w:space="0" w:color="auto"/>
            <w:bottom w:val="none" w:sz="0" w:space="0" w:color="auto"/>
            <w:right w:val="none" w:sz="0" w:space="0" w:color="auto"/>
          </w:divBdr>
          <w:divsChild>
            <w:div w:id="651907694">
              <w:marLeft w:val="0"/>
              <w:marRight w:val="0"/>
              <w:marTop w:val="0"/>
              <w:marBottom w:val="0"/>
              <w:divBdr>
                <w:top w:val="none" w:sz="0" w:space="0" w:color="auto"/>
                <w:left w:val="none" w:sz="0" w:space="0" w:color="auto"/>
                <w:bottom w:val="none" w:sz="0" w:space="0" w:color="auto"/>
                <w:right w:val="none" w:sz="0" w:space="0" w:color="auto"/>
              </w:divBdr>
            </w:div>
            <w:div w:id="1540242630">
              <w:marLeft w:val="0"/>
              <w:marRight w:val="0"/>
              <w:marTop w:val="0"/>
              <w:marBottom w:val="0"/>
              <w:divBdr>
                <w:top w:val="none" w:sz="0" w:space="0" w:color="auto"/>
                <w:left w:val="none" w:sz="0" w:space="0" w:color="auto"/>
                <w:bottom w:val="none" w:sz="0" w:space="0" w:color="auto"/>
                <w:right w:val="none" w:sz="0" w:space="0" w:color="auto"/>
              </w:divBdr>
            </w:div>
            <w:div w:id="1239628845">
              <w:marLeft w:val="0"/>
              <w:marRight w:val="0"/>
              <w:marTop w:val="0"/>
              <w:marBottom w:val="0"/>
              <w:divBdr>
                <w:top w:val="none" w:sz="0" w:space="0" w:color="auto"/>
                <w:left w:val="none" w:sz="0" w:space="0" w:color="auto"/>
                <w:bottom w:val="none" w:sz="0" w:space="0" w:color="auto"/>
                <w:right w:val="none" w:sz="0" w:space="0" w:color="auto"/>
              </w:divBdr>
            </w:div>
            <w:div w:id="899481855">
              <w:marLeft w:val="0"/>
              <w:marRight w:val="0"/>
              <w:marTop w:val="0"/>
              <w:marBottom w:val="0"/>
              <w:divBdr>
                <w:top w:val="none" w:sz="0" w:space="0" w:color="auto"/>
                <w:left w:val="none" w:sz="0" w:space="0" w:color="auto"/>
                <w:bottom w:val="none" w:sz="0" w:space="0" w:color="auto"/>
                <w:right w:val="none" w:sz="0" w:space="0" w:color="auto"/>
              </w:divBdr>
            </w:div>
            <w:div w:id="1071587682">
              <w:marLeft w:val="0"/>
              <w:marRight w:val="0"/>
              <w:marTop w:val="0"/>
              <w:marBottom w:val="0"/>
              <w:divBdr>
                <w:top w:val="none" w:sz="0" w:space="0" w:color="auto"/>
                <w:left w:val="none" w:sz="0" w:space="0" w:color="auto"/>
                <w:bottom w:val="none" w:sz="0" w:space="0" w:color="auto"/>
                <w:right w:val="none" w:sz="0" w:space="0" w:color="auto"/>
              </w:divBdr>
            </w:div>
          </w:divsChild>
        </w:div>
        <w:div w:id="1488277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sttudio.b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999</Words>
  <Characters>5498</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Tytgat</dc:creator>
  <cp:keywords/>
  <dc:description/>
  <cp:lastModifiedBy>Tobias Tytgat | Sttudio</cp:lastModifiedBy>
  <cp:revision>4</cp:revision>
  <dcterms:created xsi:type="dcterms:W3CDTF">2023-05-15T19:33:00Z</dcterms:created>
  <dcterms:modified xsi:type="dcterms:W3CDTF">2023-05-15T20:11:00Z</dcterms:modified>
</cp:coreProperties>
</file>