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스캔·LiDAR·경기 모드 대화 정리 (2026-08-13)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문서 성격:</w:t>
      </w:r>
      <w:r>
        <w:t xml:space="preserve"> 코드 변경 이력이 아닌, 2026-08-13 세션에서 논의된 </w:t>
      </w:r>
      <w:r>
        <w:rPr>
          <w:b/>
          <w:bCs/>
        </w:rPr>
        <w:t xml:space="preserve">설계·현장·하드웨어 맥락</w:t>
      </w:r>
      <w:r>
        <w:t xml:space="preserve"> 정리.</w:t>
      </w:r>
      <w:r>
        <w:br/>
      </w:r>
      <w:r>
        <w:rPr>
          <w:b/>
          <w:bCs/>
        </w:rPr>
        <w:t xml:space="preserve">배경:</w:t>
      </w:r>
      <w:r>
        <w:t xml:space="preserve"> 실외 필드 테스트 약 30회 중 </w:t>
      </w:r>
      <w:r>
        <w:rPr>
          <w:b/>
          <w:bCs/>
        </w:rPr>
        <w:t xml:space="preserve">10m 롱 퍼팅 2회</w:t>
      </w:r>
      <w:r>
        <w:t xml:space="preserve"> 홀인 경로 미발견.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출발점: 필드 테스트 결과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약 </w:t>
      </w:r>
      <w:r>
        <w:rPr>
          <w:b/>
          <w:bCs/>
        </w:rPr>
        <w:t xml:space="preserve">30회</w:t>
      </w:r>
      <w:r>
        <w:t xml:space="preserve"> 다양한 조건(5m·10m, 트위스트·업/다운·좌/우 편경사 등)에서 </w:t>
      </w:r>
      <w:r>
        <w:rPr>
          <w:b/>
          <w:bCs/>
        </w:rPr>
        <w:t xml:space="preserve">홀인 경로를 못 찾은 경우 2회</w:t>
      </w:r>
      <w:r>
        <w:t xml:space="preserve"> — 둘 다 </w:t>
      </w:r>
      <w:r>
        <w:rPr>
          <w:b/>
          <w:bCs/>
        </w:rPr>
        <w:t xml:space="preserve">10m 롱</w:t>
      </w:r>
      <w:r>
        <w:t xml:space="preserve"> 퍼팅.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결론</w:t>
            </w:r>
          </w:p>
        </w:tc>
      </w:tr>
      <w:tr>
        <w:tc>
          <w:p>
            <w:pPr>
              <w:jc w:val="left"/>
            </w:pPr>
            <w:r>
              <w:t xml:space="preserve">격자 90×90</w:t>
            </w:r>
          </w:p>
        </w:tc>
        <w:tc>
          <w:p>
            <w:pPr>
              <w:jc w:val="left"/>
            </w:pPr>
            <w:r>
              <w:t xml:space="preserve">실패 원인 아님</w:t>
            </w:r>
          </w:p>
        </w:tc>
      </w:tr>
      <w:tr>
        <w:tc>
          <w:p>
            <w:pPr>
              <w:jc w:val="left"/>
            </w:pPr>
            <w:r>
              <w:t xml:space="preserve">그린스피드 2.5m</w:t>
            </w:r>
          </w:p>
        </w:tc>
        <w:tc>
          <w:p>
            <w:pPr>
              <w:jc w:val="left"/>
            </w:pPr>
            <w:r>
              <w:t xml:space="preserve">실패 원인 아님</w:t>
            </w:r>
          </w:p>
        </w:tc>
      </w:tr>
      <w:tr>
        <w:tc>
          <w:p>
            <w:pPr>
              <w:jc w:val="left"/>
            </w:pPr>
            <w:r>
              <w:t xml:space="preserve">의심 원인</w:t>
            </w:r>
          </w:p>
        </w:tc>
        <w:tc>
          <w:p>
            <w:pPr>
              <w:jc w:val="left"/>
            </w:pPr>
            <w:r>
              <w:t xml:space="preserve">복도 폭, 트위스트 flank 스캔, 홀 뒤 언듈레이션, LiDAR 시야 편향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복도(코리도) 폭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「넓혀」</w:t>
      </w:r>
      <w:r>
        <w:t xml:space="preserve"> → lateral </w:t>
      </w:r>
      <w:r>
        <w:rPr>
          <w:b/>
          <w:bCs/>
        </w:rPr>
        <w:t xml:space="preserve">±1.25m → ±1.75m</w:t>
      </w:r>
      <w:r>
        <w:t xml:space="preserve"> (전체 폭 3.5m)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10m + 트위스트/편경사에서 </w:t>
      </w:r>
      <w:r>
        <w:rPr>
          <w:b/>
          <w:bCs/>
        </w:rPr>
        <w:t xml:space="preserve">높은 쪽이 복도 밖</w:t>
      </w:r>
      <w:r>
        <w:t xml:space="preserve">이면 크로스폴이 높이맵에 안 들어가 경사가 평평하게 잡힐 수 있음.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2/30만 실패 → </w:t>
      </w:r>
      <w:r>
        <w:rPr>
          <w:b/>
          <w:bCs/>
        </w:rPr>
        <w:t xml:space="preserve">폭만 키운다고 100% 해결은 아님</w:t>
      </w:r>
      <w:r>
        <w:t xml:space="preserve">, 다만 10m 롱·편경사에는 </w:t>
      </w:r>
      <w:r>
        <w:rPr>
          <w:b/>
          <w:bCs/>
        </w:rPr>
        <w:t xml:space="preserve">우선 튜닝 후보</w:t>
      </w:r>
      <w:r>
        <w:t xml:space="preserve">로 적합.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등고선/흰 메시 표시는 </w:t>
      </w:r>
      <w:r>
        <w:rPr>
          <w:b/>
          <w:bCs/>
        </w:rPr>
        <w:t xml:space="preserve">±3m</w:t>
      </w:r>
      <w:r>
        <w:t xml:space="preserve">로 맞추자는 요청.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LiDAR·카메라 하드웨어 특성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광학 줌 없음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LiDAR는 RGB처럼 </w:t>
      </w:r>
      <w:r>
        <w:rPr>
          <w:b/>
          <w:bCs/>
        </w:rPr>
        <w:t xml:space="preserve">0.5x·1x 줌 없음</w:t>
      </w:r>
      <w:r>
        <w:t xml:space="preserve"> — FOV 고정.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「광폭 스캔」은 줌이 아니라 </w:t>
      </w:r>
      <w:r>
        <w:rPr>
          <w:b/>
          <w:bCs/>
        </w:rPr>
        <w:t xml:space="preserve">스캔 동선·기울기</w:t>
      </w:r>
      <w:r>
        <w:t xml:space="preserve"> 문제.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센서 위치 — 좌측 상단 치우침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iPhone Pro 뒷면(세로) 기준 </w:t>
      </w:r>
      <w:r>
        <w:rPr>
          <w:b/>
          <w:bCs/>
        </w:rPr>
        <w:t xml:space="preserve">LiDAR·카메라가 중앙보다 왼쪽(좌측 상단)</w:t>
      </w:r>
      <w:r>
        <w:t xml:space="preserve"> 에 몰려 있음.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Apple은 정확한 오프셋·FOV를 공식 미공개.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75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손잡이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기하학적 효과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오른손</w:t>
            </w:r>
          </w:p>
        </w:tc>
        <w:tc>
          <w:p>
            <w:pPr>
              <w:jc w:val="left"/>
            </w:pPr>
            <w:r>
              <w:t xml:space="preserve">그립이 폰 오른쪽 → LiDAR는 </w:t>
            </w:r>
            <w:r>
              <w:rPr>
                <w:b/>
                <w:bCs/>
              </w:rPr>
              <w:t xml:space="preserve">몸/바깥쪽</w:t>
            </w:r>
            <w:r>
              <w:t xml:space="preserve">으로 치우치기 쉬움 → </w:t>
            </w:r>
            <w:r>
              <w:rPr>
                <w:b/>
                <w:bCs/>
              </w:rPr>
              <w:t xml:space="preserve">퍼트 라인 위 depth가 상대적으로 적게</w:t>
            </w:r>
            <w:r>
              <w:t xml:space="preserve"> 쌓일 수 있음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왼손</w:t>
            </w:r>
          </w:p>
        </w:tc>
        <w:tc>
          <w:p>
            <w:pPr>
              <w:jc w:val="left"/>
            </w:pPr>
            <w:r>
              <w:t xml:space="preserve">반대로 </w:t>
            </w:r>
            <w:r>
              <w:rPr>
                <w:b/>
                <w:bCs/>
              </w:rPr>
              <w:t xml:space="preserve">라인 쪽을 더 넓게</w:t>
            </w:r>
            <w:r>
              <w:t xml:space="preserve"> 훑을 수 있음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</w:t>
      </w:r>
      <w:r>
        <w:rPr>
          <w:b/>
          <w:bCs/>
        </w:rPr>
        <w:t xml:space="preserve">「오른손 스캔 → 홀인 후보·경로 다양성이 왼손보다 적을 가능성」</w:t>
      </w:r>
      <w:r>
        <w:t xml:space="preserve"> 이라는 가설에 </w:t>
      </w:r>
      <w:r>
        <w:rPr>
          <w:b/>
          <w:bCs/>
        </w:rPr>
        <w:t xml:space="preserve">동의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코드는 좌우 대칭(±corridor)이지만, 실제 depth 수집 기하학은 대칭이 아님.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FOV (검색·논의)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Järvenpää 등 추정 </w:t>
      </w:r>
      <w:r>
        <w:rPr>
          <w:b/>
          <w:bCs/>
        </w:rPr>
        <w:t xml:space="preserve">약 61°×48°</w:t>
      </w:r>
      <w:r>
        <w:t xml:space="preserve"> (H×V).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1.2m 높이</w:t>
      </w:r>
      <w:r>
        <w:t xml:space="preserve">에서 바닥 커버: 대략 </w:t>
      </w:r>
      <w:r>
        <w:rPr>
          <w:b/>
          <w:bCs/>
        </w:rPr>
        <w:t xml:space="preserve">한 프레임 ~1.4m 폭</w:t>
      </w:r>
      <w:r>
        <w:t xml:space="preserve"> 수준.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복도 3.5m 전체가 한 번에 다 들어오지는 않음.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「60°면 바닥이 넓게 스캔되지 않나?」→ </w:t>
      </w:r>
      <w:r>
        <w:rPr>
          <w:b/>
          <w:bCs/>
        </w:rPr>
        <w:t xml:space="preserve">pitch(아래 기울기)</w:t>
      </w:r>
      <w:r>
        <w:t xml:space="preserve"> 에 따라 실제 바닥 폭은 </w:t>
      </w:r>
      <w:r>
        <w:rPr>
          <w:b/>
          <w:bCs/>
        </w:rPr>
        <w:t xml:space="preserve">1~2m대</w:t>
      </w:r>
      <w:r>
        <w:t xml:space="preserve">로 제한됨.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스캔 자세 팁 (대화 결론)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0"/>
        <w:gridCol w:w="68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구간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권장</w:t>
            </w:r>
          </w:p>
        </w:tc>
      </w:tr>
      <w:tr>
        <w:tc>
          <w:p>
            <w:pPr>
              <w:jc w:val="left"/>
            </w:pPr>
            <w:r>
              <w:t xml:space="preserve">볼·홀 지정</w:t>
            </w:r>
          </w:p>
        </w:tc>
        <w:tc>
          <w:p>
            <w:pPr>
              <w:jc w:val="left"/>
            </w:pPr>
            <w:r>
              <w:t xml:space="preserve">화면 </w:t>
            </w:r>
            <w:r>
              <w:rPr>
                <w:b/>
                <w:bCs/>
              </w:rPr>
              <w:t xml:space="preserve">중앙 십자선</w:t>
            </w:r>
          </w:p>
        </w:tc>
      </w:tr>
      <w:tr>
        <w:tc>
          <w:p>
            <w:pPr>
              <w:jc w:val="left"/>
            </w:pPr>
            <w:r>
              <w:t xml:space="preserve">걸으며 스캔</w:t>
            </w:r>
          </w:p>
        </w:tc>
        <w:tc>
          <w:p>
            <w:pPr>
              <w:jc w:val="left"/>
            </w:pPr>
            <w:r>
              <w:t xml:space="preserve">볼·홀이 항상 정중앙일 필요는 없음 — </w:t>
            </w:r>
            <w:r>
              <w:rPr>
                <w:b/>
                <w:bCs/>
              </w:rPr>
              <w:t xml:space="preserve">퍼트 라인이 LiDAR(폰 왼쪽) 쪽</w:t>
            </w:r>
            <w:r>
              <w:t xml:space="preserve">에 오게 기울이기</w:t>
            </w:r>
          </w:p>
        </w:tc>
      </w:tr>
      <w:tr>
        <w:tc>
          <w:p>
            <w:pPr>
              <w:jc w:val="left"/>
            </w:pPr>
            <w:r>
              <w:t xml:space="preserve">오른손</w:t>
            </w:r>
          </w:p>
        </w:tc>
        <w:tc>
          <w:p>
            <w:pPr>
              <w:jc w:val="left"/>
            </w:pPr>
            <w:r>
              <w:t xml:space="preserve">화면 </w:t>
            </w:r>
            <w:r>
              <w:rPr>
                <w:b/>
                <w:bCs/>
              </w:rPr>
              <w:t xml:space="preserve">중앙~약간 오른쪽</w:t>
            </w:r>
            <w:r>
              <w:t xml:space="preserve">에 라인을 두는 식</w:t>
            </w:r>
          </w:p>
        </w:tc>
      </w:tr>
      <w:tr>
        <w:tc>
          <w:p>
            <w:pPr>
              <w:jc w:val="left"/>
            </w:pPr>
            <w:r>
              <w:t xml:space="preserve">flank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양쪽 flank</w:t>
            </w:r>
            <w:r>
              <w:t xml:space="preserve">에서 조금씩 지나가기 — 한쪽만 보면 grazing angle 편향</w:t>
            </w:r>
          </w:p>
        </w:tc>
      </w:tr>
      <w:tr>
        <w:tc>
          <w:p>
            <w:pPr>
              <w:jc w:val="left"/>
            </w:pPr>
            <w:r>
              <w:t xml:space="preserve">홀 주위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크게 돌 필요 없음</w:t>
            </w:r>
            <w:r>
              <w:t xml:space="preserve"> — 복도(±1.75m) 안에서 </w:t>
            </w:r>
            <w:r>
              <w:rPr>
                <w:b/>
                <w:bCs/>
              </w:rPr>
              <w:t xml:space="preserve">라인 위·옆</w:t>
            </w:r>
            <w:r>
              <w:t xml:space="preserve">을 걸으며 양쪽에서 보는 것이 핵심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왼손+왼쪽 돌기 vs 오른손+오른쪽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「왼손·홀 왼쪽 돌기가 더 정확한 것 같다」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93"/>
        <w:gridCol w:w="60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관점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pPr>
              <w:jc w:val="left"/>
            </w:pPr>
            <w:r>
              <w:t xml:space="preserve">코드</w:t>
            </w:r>
          </w:p>
        </w:tc>
        <w:tc>
          <w:p>
            <w:pPr>
              <w:jc w:val="left"/>
            </w:pPr>
            <w:r>
              <w:t xml:space="preserve">볼→홀 좌표·복도는 </w:t>
            </w:r>
            <w:r>
              <w:rPr>
                <w:b/>
                <w:bCs/>
              </w:rPr>
              <w:t xml:space="preserve">좌우 대칭</w:t>
            </w:r>
            <w:r>
              <w:t xml:space="preserve"> — 알고리즘이 왼쪽을 prefer하지 않음</w:t>
            </w:r>
          </w:p>
        </w:tc>
      </w:tr>
      <w:tr>
        <w:tc>
          <w:p>
            <w:pPr>
              <w:jc w:val="left"/>
            </w:pPr>
            <w:r>
              <w:t xml:space="preserve">실제 depth</w:t>
            </w:r>
          </w:p>
        </w:tc>
        <w:tc>
          <w:p>
            <w:pPr>
              <w:jc w:val="left"/>
            </w:pPr>
            <w:r>
              <w:t xml:space="preserve">LiDAR 오프셋 + 손잡이 + 걸음 flank → </w:t>
            </w:r>
            <w:r>
              <w:rPr>
                <w:b/>
                <w:bCs/>
              </w:rPr>
              <w:t xml:space="preserve">비대칭</w:t>
            </w:r>
          </w:p>
        </w:tc>
      </w:tr>
      <w:tr>
        <w:tc>
          <w:p>
            <w:pPr>
              <w:jc w:val="left"/>
            </w:pPr>
            <w:r>
              <w:t xml:space="preserve">grazing angle</w:t>
            </w:r>
          </w:p>
        </w:tc>
        <w:tc>
          <w:p>
            <w:pPr>
              <w:jc w:val="left"/>
            </w:pPr>
            <w:r>
              <w:t xml:space="preserve">flank마다 depth 품질 상이</w:t>
            </w:r>
          </w:p>
        </w:tc>
      </w:tr>
      <w:tr>
        <w:tc>
          <w:p>
            <w:pPr>
              <w:jc w:val="left"/>
            </w:pPr>
            <w:r>
              <w:t xml:space="preserve">TemporalSurfaceFusion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서로 다른 시점 2곳 이상</w:t>
            </w:r>
            <w:r>
              <w:t xml:space="preserve"> 선호 → 한쪽 flank만 약하면 그쪽 경사·β가 틀어짐</w:t>
            </w:r>
          </w:p>
        </w:tc>
      </w:tr>
      <w:tr>
        <w:tc>
          <w:p>
            <w:pPr>
              <w:jc w:val="left"/>
            </w:pPr>
            <w:r>
              <w:t xml:space="preserve">트위스트·편경사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브레이크 하이사이드를 더 잘 본 쪽</w:t>
            </w:r>
            <w:r>
              <w:t xml:space="preserve"> 스캔이 맞게 느껴질 수 있음</w:t>
            </w:r>
          </w:p>
        </w:tc>
      </w:tr>
      <w:tr>
        <w:tc>
          <w:p>
            <w:pPr>
              <w:jc w:val="left"/>
            </w:pPr>
            <w:r>
              <w:t xml:space="preserve">왕복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같은 손 유지</w:t>
            </w:r>
            <w:r>
              <w:t xml:space="preserve">가 손 바꾸기(그 순간 흔들림)보다 낫다는 의견</w:t>
            </w:r>
          </w:p>
        </w:tc>
      </w:tr>
      <w:tr>
        <w:tc>
          <w:p>
            <w:pPr>
              <w:jc w:val="left"/>
            </w:pPr>
            <w:r>
              <w:t xml:space="preserve">드리프트</w:t>
            </w:r>
          </w:p>
        </w:tc>
        <w:tc>
          <w:p>
            <w:pPr>
              <w:jc w:val="left"/>
            </w:pPr>
            <w:r>
              <w:t xml:space="preserve">왕복이면 볼 재지정 없이 복귀 후 종료 — </w:t>
            </w:r>
            <w:r>
              <w:rPr>
                <w:b/>
                <w:bCs/>
              </w:rPr>
              <w:t xml:space="preserve">드리프트 보정</w:t>
            </w:r>
            <w:r>
              <w:t xml:space="preserve"> 포함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홀 뒤·볼 뒤 지형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홀 뒤 ~1m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「홀 뒤 1m 언듈레이션이 홀인에 중요한데 쓰이나?」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높이맵 복도</w:t>
      </w:r>
      <w:r>
        <w:t xml:space="preserve">에 홀 뒤가 들어가야 홀 근처·통과 구간 경사가 맞음.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LiDAR FOV로 </w:t>
      </w:r>
      <w:r>
        <w:rPr>
          <w:b/>
          <w:bCs/>
        </w:rPr>
        <w:t xml:space="preserve">추가로 1m 더 걸어가지 않아도</w:t>
      </w:r>
      <w:r>
        <w:t xml:space="preserve"> 홀 뒤 ~1m는 </w:t>
      </w:r>
      <w:r>
        <w:rPr>
          <w:b/>
          <w:bCs/>
        </w:rPr>
        <w:t xml:space="preserve">시야로 스캔 가능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→ 경기 모드에도 </w:t>
      </w:r>
      <w:r>
        <w:rPr>
          <w:b/>
          <w:bCs/>
        </w:rPr>
        <w:t xml:space="preserve">높이맵에 포함</w:t>
      </w:r>
      <w:r>
        <w:t xml:space="preserve">하기로 (초기에는 타인 라인 회피로 0m였으나 변경).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볼 뒤 0.5m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「볼 뒤 경사도 쓰나?」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ballEndMargin</w:t>
      </w:r>
      <w:r>
        <w:t xml:space="preserve">은 </w:t>
      </w:r>
      <w:r>
        <w:rPr>
          <w:b/>
          <w:bCs/>
        </w:rPr>
        <w:t xml:space="preserve">볼 뒤(스탠스 쪽) 0.5m</w:t>
      </w:r>
      <w:r>
        <w:t xml:space="preserve"> — UI 「볼 앞」은 </w:t>
      </w:r>
      <w:r>
        <w:rPr>
          <w:b/>
          <w:bCs/>
        </w:rPr>
        <w:t xml:space="preserve">오표기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직접</w:t>
      </w:r>
      <w:r>
        <w:t xml:space="preserve"> 0.5m 뒤 지점을 샘플링하진 않음.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볼 위치 ∇H는 </w:t>
      </w:r>
      <w:r>
        <w:rPr>
          <w:b/>
          <w:bCs/>
        </w:rPr>
        <w:t xml:space="preserve">주변 5cm 격자 + 스무딩 ~25cm</w:t>
      </w:r>
      <w:r>
        <w:t xml:space="preserve"> 로 계산 → 볼 뒤 데이터는 </w:t>
      </w:r>
      <w:r>
        <w:rPr>
          <w:b/>
          <w:bCs/>
        </w:rPr>
        <w:t xml:space="preserve">간접적으로</w:t>
      </w:r>
      <w:r>
        <w:t xml:space="preserve"> 경사 안정화.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홀 뒤 1m만큼 </w:t>
      </w:r>
      <w:r>
        <w:rPr>
          <w:b/>
          <w:bCs/>
        </w:rPr>
        <w:t xml:space="preserve">홀인·통과 판정</w:t>
      </w:r>
      <w:r>
        <w:t xml:space="preserve">에 직접 중요하지는 않음.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경기 중 0후보 문제 → 5단계 폴백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「실제 경기에서 재스캔 불가 → 무조건 후보 1개는 나와야 한다」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0"/>
        <w:gridCol w:w="3060"/>
        <w:gridCol w:w="48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단계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이름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verified</w:t>
            </w:r>
          </w:p>
        </w:tc>
        <w:tc>
          <w:p>
            <w:pPr>
              <w:jc w:val="left"/>
            </w:pPr>
            <w:r>
              <w:t xml:space="preserve">5.4cm 캡처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relaxedCapture</w:t>
            </w:r>
          </w:p>
        </w:tc>
        <w:tc>
          <w:p>
            <w:pPr>
              <w:jc w:val="left"/>
            </w:pPr>
            <w:r>
              <w:t xml:space="preserve">50cm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expandedSearch</w:t>
            </w:r>
          </w:p>
        </w:tc>
        <w:tc>
          <w:p>
            <w:pPr>
              <w:jc w:val="left"/>
            </w:pPr>
            <w:r>
              <w:t xml:space="preserve">v·β 확대 + 완화 캡처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proximityEstimate</w:t>
            </w:r>
          </w:p>
        </w:tc>
        <w:tc>
          <w:p>
            <w:pPr>
              <w:jc w:val="left"/>
            </w:pPr>
            <w:r>
              <w:t xml:space="preserve">홀인 미검증, lateral miss 최소 (UI 주황 경고)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flatHeuristic</w:t>
            </w:r>
          </w:p>
        </w:tc>
        <w:tc>
          <w:p>
            <w:pPr>
              <w:jc w:val="left"/>
            </w:pPr>
            <w:r>
              <w:t xml:space="preserve">β=0, 거리 추정 (UI 주황 경고)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논의만 한 아이디어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proximityEstimate + 홀컵 5배(≈27cm):</w:t>
      </w:r>
      <w:r>
        <w:t xml:space="preserve"> 50cm 완화까지 실패 </w:t>
      </w:r>
      <w:r>
        <w:rPr>
          <w:b/>
          <w:bCs/>
        </w:rPr>
        <w:t xml:space="preserve">후</w:t>
      </w:r>
      <w:r>
        <w:t xml:space="preserve">라 </w:t>
      </w:r>
      <w:r>
        <w:rPr>
          <w:b/>
          <w:bCs/>
        </w:rPr>
        <w:t xml:space="preserve">비효율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concedeCapture (~27cm):</w:t>
      </w:r>
      <w:r>
        <w:t xml:space="preserve"> 논의만, </w:t>
      </w:r>
      <w:r>
        <w:rPr>
          <w:b/>
          <w:bCs/>
        </w:rPr>
        <w:t xml:space="preserve">미구현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볼 근처 가중치</w:t>
      </w:r>
      <w:r>
        <w:t xml:space="preserve"> (트위스트): 스캔 품질을 폰 세우기 등으로 </w:t>
      </w:r>
      <w:r>
        <w:rPr>
          <w:b/>
          <w:bCs/>
        </w:rPr>
        <w:t xml:space="preserve">균일하게</w:t>
      </w:r>
      <w:r>
        <w:t xml:space="preserve"> 맞추고 있다면 </w:t>
      </w:r>
      <w:r>
        <w:rPr>
          <w:b/>
          <w:bCs/>
        </w:rPr>
        <w:t xml:space="preserve">비추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경기 모드 / 튜닝 모드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3532"/>
        <w:gridCol w:w="3356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경기 (Competition)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튜닝 (Tuning, 기본값)</w:t>
            </w:r>
          </w:p>
        </w:tc>
      </w:tr>
      <w:tr>
        <w:tc>
          <w:p>
            <w:pPr>
              <w:jc w:val="left"/>
            </w:pPr>
            <w:r>
              <w:t xml:space="preserve">스캔 경로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편도</w:t>
            </w:r>
            <w:r>
              <w:t xml:space="preserve"> — 홀 지정 </w:t>
            </w:r>
            <w:r>
              <w:rPr>
                <w:b/>
                <w:bCs/>
              </w:rPr>
              <w:t xml:space="preserve">직후 계산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왕복</w:t>
            </w:r>
            <w:r>
              <w:t xml:space="preserve"> — 드리프트 보정</w:t>
            </w:r>
          </w:p>
        </w:tc>
      </w:tr>
      <w:tr>
        <w:tc>
          <w:p>
            <w:pPr>
              <w:jc w:val="left"/>
            </w:pPr>
            <w:r>
              <w:t xml:space="preserve">홀 뒤 높이맵</w:t>
            </w:r>
          </w:p>
        </w:tc>
        <w:tc>
          <w:p>
            <w:pPr>
              <w:jc w:val="left"/>
            </w:pPr>
            <w:r>
              <w:t xml:space="preserve">~1.0m (LiDAR FOV)</w:t>
            </w:r>
          </w:p>
        </w:tc>
        <w:tc>
          <w:p>
            <w:pPr>
              <w:jc w:val="left"/>
            </w:pPr>
            <w:r>
              <w:t xml:space="preserve">~1.0m</w:t>
            </w:r>
          </w:p>
        </w:tc>
      </w:tr>
      <w:tr>
        <w:tc>
          <w:p>
            <w:pPr>
              <w:jc w:val="left"/>
            </w:pPr>
            <w:r>
              <w:t xml:space="preserve">볼 뒤</w:t>
            </w:r>
          </w:p>
        </w:tc>
        <w:tc>
          <w:p>
            <w:pPr>
              <w:jc w:val="left"/>
            </w:pPr>
            <w:r>
              <w:t xml:space="preserve">0.5m</w:t>
            </w:r>
          </w:p>
        </w:tc>
        <w:tc>
          <w:p>
            <w:pPr>
              <w:jc w:val="left"/>
            </w:pPr>
            <w:r>
              <w:t xml:space="preserve">0.5m</w:t>
            </w:r>
          </w:p>
        </w:tc>
      </w:tr>
      <w:tr>
        <w:tc>
          <w:p>
            <w:pPr>
              <w:jc w:val="left"/>
            </w:pPr>
            <w:r>
              <w:t xml:space="preserve">lateral 복도</w:t>
            </w:r>
          </w:p>
        </w:tc>
        <w:tc>
          <w:p>
            <w:pPr>
              <w:jc w:val="left"/>
            </w:pPr>
            <w:r>
              <w:t xml:space="preserve">±1.75m</w:t>
            </w:r>
          </w:p>
        </w:tc>
        <w:tc>
          <w:p>
            <w:pPr>
              <w:jc w:val="left"/>
            </w:pPr>
            <w:r>
              <w:t xml:space="preserve">±1.75m</w:t>
            </w:r>
          </w:p>
        </w:tc>
      </w:tr>
      <w:tr>
        <w:tc>
          <w:p>
            <w:pPr>
              <w:jc w:val="left"/>
            </w:pPr>
            <w:r>
              <w:t xml:space="preserve">용도</w:t>
            </w:r>
          </w:p>
        </w:tc>
        <w:tc>
          <w:p>
            <w:pPr>
              <w:jc w:val="left"/>
            </w:pPr>
            <w:r>
              <w:t xml:space="preserve">실제 필드, 타인 라인 회피</w:t>
            </w:r>
          </w:p>
        </w:tc>
        <w:tc>
          <w:p>
            <w:pPr>
              <w:jc w:val="left"/>
            </w:pPr>
            <w:r>
              <w:t xml:space="preserve">알고리즘 검증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편도만으로도 충분한가?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한 프레임 ~1.4m + </w:t>
      </w:r>
      <w:r>
        <w:rPr>
          <w:b/>
          <w:bCs/>
        </w:rPr>
        <w:t xml:space="preserve">양 flank / tilt</w:t>
      </w:r>
      <w:r>
        <w:t xml:space="preserve"> 가 더 중요.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홀 크게 돌 필요 없음</w:t>
      </w:r>
      <w:r>
        <w:t xml:space="preserve"> — LiDAR FOV·복도만으로 홀 뒤 ~1m 포함 가능.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UI·UX (당일 대화)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pPr>
              <w:jc w:val="left"/>
            </w:pPr>
            <w:r>
              <w:t xml:space="preserve">노란 볼–홀선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50%</w:t>
            </w:r>
            <w:r>
              <w:t xml:space="preserve"> 투명</w:t>
            </w:r>
          </w:p>
        </w:tc>
      </w:tr>
      <w:tr>
        <w:tc>
          <w:p>
            <w:pPr>
              <w:jc w:val="left"/>
            </w:pPr>
            <w:r>
              <w:t xml:space="preserve">흰 퍼팅 안내선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10% → 90%</w:t>
            </w:r>
            <w:r>
              <w:t xml:space="preserve"> 로 변경 요청</w:t>
            </w:r>
          </w:p>
        </w:tc>
      </w:tr>
      <w:tr>
        <w:tc>
          <w:p>
            <w:pPr>
              <w:jc w:val="left"/>
            </w:pPr>
            <w:r>
              <w:t xml:space="preserve">경기 모드 설정</w:t>
            </w:r>
          </w:p>
        </w:tc>
        <w:tc>
          <w:p>
            <w:pPr>
              <w:jc w:val="left"/>
            </w:pPr>
            <w:r>
              <w:t xml:space="preserve">스캔 옵션(σ 등) </w:t>
            </w:r>
            <w:r>
              <w:rPr>
                <w:b/>
                <w:bCs/>
              </w:rPr>
              <w:t xml:space="preserve">사라짐</w:t>
            </w:r>
            <w:r>
              <w:t xml:space="preserve"> → 버그, </w:t>
            </w:r>
            <w:r>
              <w:rPr>
                <w:b/>
                <w:bCs/>
              </w:rPr>
              <w:t xml:space="preserve">항상 표시</w:t>
            </w:r>
            <w:r>
              <w:t xml:space="preserve">로 수정</w:t>
            </w:r>
          </w:p>
        </w:tc>
      </w:tr>
      <w:tr>
        <w:tc>
          <w:p>
            <w:pPr>
              <w:jc w:val="left"/>
            </w:pPr>
            <w:r>
              <w:t xml:space="preserve">cold start</w:t>
            </w:r>
          </w:p>
        </w:tc>
        <w:tc>
          <w:p>
            <w:pPr>
              <w:jc w:val="left"/>
            </w:pPr>
            <w:r>
              <w:t xml:space="preserve">앱 </w:t>
            </w:r>
            <w:r>
              <w:rPr>
                <w:b/>
                <w:bCs/>
              </w:rPr>
              <w:t xml:space="preserve">최초 실행 후 스캔 시작 ~10초 무반응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session.run</w:t>
            </w:r>
            <w:r>
              <w:t xml:space="preserve"> 메인 스레드 블로킹; </w:t>
            </w:r>
            <w:r>
              <w:rPr>
                <w:b/>
                <w:bCs/>
              </w:rPr>
              <w:t xml:space="preserve">LiDAR 비동기 워밍업·「LiDAR 준비 중…」 UI</w:t>
            </w:r>
            <w:r>
              <w:t xml:space="preserve"> 로 개선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이전 맥락에서 이어진 논의 (참고)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5"/>
        <w:gridCol w:w="72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날짜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주제</w:t>
            </w:r>
          </w:p>
        </w:tc>
      </w:tr>
      <w:tr>
        <w:tc>
          <w:p>
            <w:pPr>
              <w:jc w:val="left"/>
            </w:pPr>
            <w:r>
              <w:t xml:space="preserve">8/7~8/8</w:t>
            </w:r>
          </w:p>
        </w:tc>
        <w:tc>
          <w:p>
            <w:pPr>
              <w:jc w:val="left"/>
            </w:pPr>
            <w:r>
              <w:t xml:space="preserve">왼손/오른손 → β·경로 차이, 왕복·양 flank, 홀 뒤 50cm~1m, 흰 메시 vs 계산용 필터</w:t>
            </w:r>
          </w:p>
        </w:tc>
      </w:tr>
      <w:tr>
        <w:tc>
          <w:p>
            <w:pPr>
              <w:jc w:val="left"/>
            </w:pPr>
            <w:r>
              <w:t xml:space="preserve">8/3~8/4</w:t>
            </w:r>
          </w:p>
        </w:tc>
        <w:tc>
          <w:p>
            <w:pPr>
              <w:jc w:val="left"/>
            </w:pPr>
            <w:r>
              <w:t xml:space="preserve">스캔 cold start vs 「새 스캔」, LiDAR 워밍업, Z·흔들림, 기술명세 MD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아직 대화만 하고 끝난 것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concedeCapture</w:t>
      </w:r>
      <w:r>
        <w:t xml:space="preserve"> (~27cm 컨시드 범위 홀인)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Gate55ExperimentRecorder</w:t>
      </w:r>
      <w:r>
        <w:t xml:space="preserve">에 </w:t>
      </w:r>
      <w:r>
        <w:rPr>
          <w:rFonts w:ascii="Courier New" w:cs="Courier New" w:eastAsia="Courier New" w:hAnsi="Courier New"/>
          <w:shd w:fill="F1F5F9" w:color="auto" w:val="clear"/>
        </w:rPr>
        <w:t xml:space="preserve">field_mode</w:t>
      </w:r>
      <w:r>
        <w:t xml:space="preserve"> 기록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10m+ 자동 복도 확대</w:t>
      </w:r>
      <w:r>
        <w:t xml:space="preserve">, </w:t>
      </w:r>
      <w:r>
        <w:rPr>
          <w:b/>
          <w:bCs/>
        </w:rPr>
        <w:t xml:space="preserve">v_max 거리 연동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실패 2건 스캔의 </w:t>
      </w:r>
      <w:r>
        <w:rPr>
          <w:rFonts w:ascii="Courier New" w:cs="Courier New" w:eastAsia="Courier New" w:hAnsi="Courier New"/>
          <w:shd w:fill="F1F5F9" w:color="auto" w:val="clear"/>
        </w:rPr>
        <w:t xml:space="preserve">surfaceSource</w:t>
      </w:r>
      <w:r>
        <w:t xml:space="preserve">·flank 커버리지 </w:t>
      </w:r>
      <w:r>
        <w:rPr>
          <w:b/>
          <w:bCs/>
        </w:rPr>
        <w:t xml:space="preserve">로그 비교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앱 내 </w:t>
      </w:r>
      <w:r>
        <w:rPr>
          <w:b/>
          <w:bCs/>
        </w:rPr>
        <w:t xml:space="preserve">LiDAR handedness UX</w:t>
      </w:r>
      <w:r>
        <w:t xml:space="preserve"> (폰 기울여 라인을 FOV에 넣는 안내)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당일 확정 스펙 요약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46"/>
        <w:gridCol w:w="49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pPr>
              <w:jc w:val="left"/>
            </w:pPr>
            <w:r>
              <w:t xml:space="preserve">기본 field mode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Tuning</w:t>
            </w:r>
          </w:p>
        </w:tc>
      </w:tr>
      <w:tr>
        <w:tc>
          <w:p>
            <w:pPr>
              <w:jc w:val="left"/>
            </w:pPr>
            <w:r>
              <w:t xml:space="preserve">경기 path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편도</w:t>
            </w:r>
            <w:r>
              <w:t xml:space="preserve">, 홀 → 즉시 계산</w:t>
            </w:r>
          </w:p>
        </w:tc>
      </w:tr>
      <w:tr>
        <w:tc>
          <w:p>
            <w:pPr>
              <w:jc w:val="left"/>
            </w:pPr>
            <w:r>
              <w:t xml:space="preserve">튜닝 path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왕복</w:t>
            </w:r>
            <w:r>
              <w:t xml:space="preserve">, 드리프트 보정</w:t>
            </w:r>
          </w:p>
        </w:tc>
      </w:tr>
      <w:tr>
        <w:tc>
          <w:p>
            <w:pPr>
              <w:jc w:val="left"/>
            </w:pPr>
            <w:r>
              <w:t xml:space="preserve">lateral 복도</w:t>
            </w:r>
          </w:p>
        </w:tc>
        <w:tc>
          <w:p>
            <w:pPr>
              <w:jc w:val="left"/>
            </w:pPr>
            <w:r>
              <w:t xml:space="preserve">±1.75m</w:t>
            </w:r>
          </w:p>
        </w:tc>
      </w:tr>
      <w:tr>
        <w:tc>
          <w:p>
            <w:pPr>
              <w:jc w:val="left"/>
            </w:pPr>
            <w:r>
              <w:t xml:space="preserve">ballEndMargin (볼 뒤)</w:t>
            </w:r>
          </w:p>
        </w:tc>
        <w:tc>
          <w:p>
            <w:pPr>
              <w:jc w:val="left"/>
            </w:pPr>
            <w:r>
              <w:t xml:space="preserve">0.5m</w:t>
            </w:r>
          </w:p>
        </w:tc>
      </w:tr>
      <w:tr>
        <w:tc>
          <w:p>
            <w:pPr>
              <w:jc w:val="left"/>
            </w:pPr>
            <w:r>
              <w:t xml:space="preserve">pastHoleMargin (홀 뒤)</w:t>
            </w:r>
          </w:p>
        </w:tc>
        <w:tc>
          <w:p>
            <w:pPr>
              <w:jc w:val="left"/>
            </w:pPr>
            <w:r>
              <w:t xml:space="preserve">1.0m</w:t>
            </w:r>
          </w:p>
        </w:tc>
      </w:tr>
      <w:tr>
        <w:tc>
          <w:p>
            <w:pPr>
              <w:jc w:val="left"/>
            </w:pPr>
            <w:r>
              <w:t xml:space="preserve">표시 등고선/그리드</w:t>
            </w:r>
          </w:p>
        </w:tc>
        <w:tc>
          <w:p>
            <w:pPr>
              <w:jc w:val="left"/>
            </w:pPr>
            <w:r>
              <w:t xml:space="preserve">lateral ±3.0m, 홀 뒤 1.1m</w:t>
            </w:r>
          </w:p>
        </w:tc>
      </w:tr>
      <w:tr>
        <w:tc>
          <w:p>
            <w:pPr>
              <w:jc w:val="left"/>
            </w:pPr>
            <w:r>
              <w:t xml:space="preserve">노란 볼–홀선</w:t>
            </w:r>
          </w:p>
        </w:tc>
        <w:tc>
          <w:p>
            <w:pPr>
              <w:jc w:val="left"/>
            </w:pPr>
            <w:r>
              <w:t xml:space="preserve">50%</w:t>
            </w:r>
          </w:p>
        </w:tc>
      </w:tr>
      <w:tr>
        <w:tc>
          <w:p>
            <w:pPr>
              <w:jc w:val="left"/>
            </w:pPr>
            <w:r>
              <w:t xml:space="preserve">흰 퍼팅 경로선</w:t>
            </w:r>
          </w:p>
        </w:tc>
        <w:tc>
          <w:p>
            <w:pPr>
              <w:jc w:val="left"/>
            </w:pPr>
            <w:r>
              <w:t xml:space="preserve">90% (미커밋 시점)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경기·튜닝 </w:t>
      </w:r>
      <w:r>
        <w:rPr>
          <w:b/>
          <w:bCs/>
        </w:rPr>
        <w:t xml:space="preserve">복도 마진은 동일</w:t>
      </w:r>
      <w:r>
        <w:t xml:space="preserve">; 차이는 </w:t>
      </w:r>
      <w:r>
        <w:rPr>
          <w:b/>
          <w:bCs/>
        </w:rPr>
        <w:t xml:space="preserve">스캔 경로 동작만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한 줄 요약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「10m 롱 2/30 실패 → 복도·홀 뒤·폴백·모드 분리」</w:t>
      </w:r>
      <w:r>
        <w:t xml:space="preserve"> 가 오늘 대화의 축이고, 그 아래 깔린 물리적 이해는 </w:t>
      </w:r>
      <w:r>
        <w:rPr>
          <w:b/>
          <w:bCs/>
        </w:rPr>
        <w:t xml:space="preserve">「LiDAR가 폰 좌측 상단에 치우쳐 있어 손·flank·FOV에 따라 실제 스캔 폭과 경사 품질이 달라진다 — 코드는 대칭이어도 센서는 대칭이 아니다」</w:t>
      </w:r>
      <w:r>
        <w:t xml:space="preserve"> 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2026-08-13T00:26:16.968Z</dcterms:created>
  <dcterms:modified xsi:type="dcterms:W3CDTF">2026-08-13T00:26:16.968Z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