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DRUG SALES ANALYSIS USING PYTHON</w:t>
      </w:r>
      <w:r w:rsidDel="00000000" w:rsidR="00000000" w:rsidRPr="00000000">
        <w:rPr>
          <w:rtl w:val="0"/>
        </w:rPr>
      </w:r>
    </w:p>
    <w:p w:rsidR="00000000" w:rsidDel="00000000" w:rsidP="00000000" w:rsidRDefault="00000000" w:rsidRPr="00000000" w14:paraId="00000002">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submitted to the</w:t>
      </w:r>
      <w:r w:rsidDel="00000000" w:rsidR="00000000" w:rsidRPr="00000000">
        <w:rPr>
          <w:rtl w:val="0"/>
        </w:rPr>
      </w:r>
    </w:p>
    <w:p w:rsidR="00000000" w:rsidDel="00000000" w:rsidP="00000000" w:rsidRDefault="00000000" w:rsidRPr="00000000" w14:paraId="00000004">
      <w:pPr>
        <w:spacing w:after="120" w:line="360" w:lineRule="auto"/>
        <w:jc w:val="center"/>
        <w:rPr>
          <w:rFonts w:ascii="Georgia" w:cs="Georgia" w:eastAsia="Georgia" w:hAnsi="Georgia"/>
          <w:sz w:val="24"/>
          <w:szCs w:val="24"/>
        </w:rPr>
      </w:pPr>
      <w:r w:rsidDel="00000000" w:rsidR="00000000" w:rsidRPr="00000000">
        <w:rPr>
          <w:rFonts w:ascii="Georgia" w:cs="Georgia" w:eastAsia="Georgia" w:hAnsi="Georgia"/>
          <w:b w:val="1"/>
          <w:bCs w:val="1"/>
          <w:sz w:val="28"/>
          <w:szCs w:val="28"/>
          <w:rtl w:val="0"/>
        </w:rPr>
        <w:t xml:space="preserve">APSSDC</w:t>
      </w:r>
      <w:r w:rsidDel="00000000" w:rsidR="00000000" w:rsidRPr="00000000">
        <w:rPr>
          <w:rtl w:val="0"/>
        </w:rPr>
      </w:r>
    </w:p>
    <w:p w:rsidR="00000000" w:rsidDel="00000000" w:rsidP="00000000" w:rsidRDefault="00000000" w:rsidRPr="00000000" w14:paraId="00000005">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20" w:line="36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8"/>
          <w:szCs w:val="28"/>
          <w:rtl w:val="0"/>
        </w:rPr>
        <w:t xml:space="preserve">Bachelor of Technology</w:t>
      </w:r>
      <w:r w:rsidDel="00000000" w:rsidR="00000000" w:rsidRPr="00000000">
        <w:rPr>
          <w:rtl w:val="0"/>
        </w:rPr>
      </w:r>
    </w:p>
    <w:p w:rsidR="00000000" w:rsidDel="00000000" w:rsidP="00000000" w:rsidRDefault="00000000" w:rsidRPr="00000000" w14:paraId="00000007">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in</w:t>
      </w:r>
      <w:r w:rsidDel="00000000" w:rsidR="00000000" w:rsidRPr="00000000">
        <w:rPr>
          <w:rtl w:val="0"/>
        </w:rPr>
      </w:r>
    </w:p>
    <w:p w:rsidR="00000000" w:rsidDel="00000000" w:rsidP="00000000" w:rsidRDefault="00000000" w:rsidRPr="00000000" w14:paraId="00000008">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09">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School of Engineering and Sciences</w:t>
      </w:r>
      <w:r w:rsidDel="00000000" w:rsidR="00000000" w:rsidRPr="00000000">
        <w:rPr>
          <w:rtl w:val="0"/>
        </w:rPr>
      </w:r>
    </w:p>
    <w:p w:rsidR="00000000" w:rsidDel="00000000" w:rsidP="00000000" w:rsidRDefault="00000000" w:rsidRPr="00000000" w14:paraId="0000000A">
      <w:pPr>
        <w:spacing w:after="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C">
      <w:pPr>
        <w:spacing w:after="120" w:line="360" w:lineRule="auto"/>
        <w:jc w:val="center"/>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Putti Baby Sushma – 248T1A4451</w:t>
      </w:r>
      <w:r w:rsidDel="00000000" w:rsidR="00000000" w:rsidRPr="00000000">
        <w:rPr>
          <w:rtl w:val="0"/>
        </w:rPr>
      </w:r>
    </w:p>
    <w:p w:rsidR="00000000" w:rsidDel="00000000" w:rsidP="00000000" w:rsidRDefault="00000000" w:rsidRPr="00000000" w14:paraId="0000000D">
      <w:pPr>
        <w:spacing w:after="160" w:line="259" w:lineRule="auto"/>
        <w:ind w:left="-1440" w:right="-144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142875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287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259" w:lineRule="auto"/>
        <w:ind w:right="95"/>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Under the Guidance of</w:t>
      </w:r>
      <w:r w:rsidDel="00000000" w:rsidR="00000000" w:rsidRPr="00000000">
        <w:rPr>
          <w:rtl w:val="0"/>
        </w:rPr>
      </w:r>
    </w:p>
    <w:p w:rsidR="00000000" w:rsidDel="00000000" w:rsidP="00000000" w:rsidRDefault="00000000" w:rsidRPr="00000000" w14:paraId="00000010">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K.Narmada Mani</w:t>
      </w:r>
      <w:r w:rsidDel="00000000" w:rsidR="00000000" w:rsidRPr="00000000">
        <w:rPr>
          <w:rtl w:val="0"/>
        </w:rPr>
      </w:r>
    </w:p>
    <w:p w:rsidR="00000000" w:rsidDel="00000000" w:rsidP="00000000" w:rsidRDefault="00000000" w:rsidRPr="00000000" w14:paraId="00000011">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K.Meenakshi</w:t>
      </w:r>
    </w:p>
    <w:p w:rsidR="00000000" w:rsidDel="00000000" w:rsidP="00000000" w:rsidRDefault="00000000" w:rsidRPr="00000000" w14:paraId="00000012">
      <w:pPr>
        <w:spacing w:after="12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June-July 2026</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20" w:before="12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r w:rsidDel="00000000" w:rsidR="00000000" w:rsidRPr="00000000">
        <w:rPr>
          <w:rtl w:val="0"/>
        </w:rPr>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analysis has become one of the most important applications of computer science in solving real-world business and organizational problems. In the healthcare and pharmaceutical domain, large amounts of sales data are generated every day from pharmacies, doctors, patients, drug groups, companies, and seasonal records. Manual analysis of such data is time-consuming, error-prone, and inefficient. Python provides a powerful and flexible environment for transforming raw data into useful insights.</w:t>
      </w:r>
    </w:p>
    <w:p w:rsidR="00000000" w:rsidDel="00000000" w:rsidP="00000000" w:rsidRDefault="00000000" w:rsidRPr="00000000" w14:paraId="0000001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titled </w:t>
      </w:r>
      <w:r w:rsidDel="00000000" w:rsidR="00000000" w:rsidRPr="00000000">
        <w:rPr>
          <w:rFonts w:ascii="Times New Roman" w:cs="Times New Roman" w:eastAsia="Times New Roman" w:hAnsi="Times New Roman"/>
          <w:b w:val="1"/>
          <w:bCs w:val="1"/>
          <w:sz w:val="26"/>
          <w:szCs w:val="26"/>
          <w:rtl w:val="0"/>
        </w:rPr>
        <w:t xml:space="preserve">“Drug Sales Analysis Using Python,”</w:t>
      </w:r>
      <w:r w:rsidDel="00000000" w:rsidR="00000000" w:rsidRPr="00000000">
        <w:rPr>
          <w:rFonts w:ascii="Times New Roman" w:cs="Times New Roman" w:eastAsia="Times New Roman" w:hAnsi="Times New Roman"/>
          <w:sz w:val="26"/>
          <w:szCs w:val="26"/>
          <w:rtl w:val="0"/>
        </w:rPr>
        <w:t xml:space="preserve"> focuses on analyzing a drug sales dataset using Python libraries such as </w:t>
      </w:r>
      <w:r w:rsidDel="00000000" w:rsidR="00000000" w:rsidRPr="00000000">
        <w:rPr>
          <w:rFonts w:ascii="Times New Roman" w:cs="Times New Roman" w:eastAsia="Times New Roman" w:hAnsi="Times New Roman"/>
          <w:b w:val="1"/>
          <w:bCs w:val="1"/>
          <w:sz w:val="26"/>
          <w:szCs w:val="26"/>
          <w:rtl w:val="0"/>
        </w:rPr>
        <w:t xml:space="preserve">Pandas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NumPy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Matplotlib</w:t>
      </w:r>
      <w:r w:rsidDel="00000000" w:rsidR="00000000" w:rsidRPr="00000000">
        <w:rPr>
          <w:rFonts w:ascii="Times New Roman" w:cs="Times New Roman" w:eastAsia="Times New Roman" w:hAnsi="Times New Roman"/>
          <w:sz w:val="26"/>
          <w:szCs w:val="26"/>
          <w:rtl w:val="0"/>
        </w:rPr>
        <w:t xml:space="preserve">. The project begins with data loading and inspection, followed by data cleaning, filtering, grouping, sorting, and aggregation. It also performs a set of twenty different analytical queries to understand sales behavior across drugs, companies, doctors, pharmacies, patients, and seasons. In addition, the project uses basic data visualization techniques such as bar charts and pie charts to present the findings in a graphical format.</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The main objective of this project is to demonstrate how Python-based data analysis can help organize raw pharmaceutical sales data and convert it into meaningful information. The project highlights techniques for detecting missing values, removing duplicates, summarizing data statistically, analyzing distribution patterns, and identifying top-performing entities. The final outcome of the project is a simple but effective analysis pipeline that can be used for academic learning and extended for real-world healthcare analytics.</w:t>
      </w:r>
      <w:r w:rsidDel="00000000" w:rsidR="00000000" w:rsidRPr="00000000">
        <w:rPr>
          <w:rtl w:val="0"/>
        </w:rPr>
      </w:r>
    </w:p>
    <w:p w:rsidR="00000000" w:rsidDel="00000000" w:rsidP="00000000" w:rsidRDefault="00000000" w:rsidRPr="00000000" w14:paraId="0000001B">
      <w:pPr>
        <w:pStyle w:val="Heading1"/>
        <w:keepNext w:val="0"/>
        <w:keepLines w:val="0"/>
        <w:spacing w:before="480" w:line="360" w:lineRule="auto"/>
        <w:rPr>
          <w:rFonts w:ascii="Times New Roman" w:cs="Times New Roman" w:eastAsia="Times New Roman" w:hAnsi="Times New Roman"/>
          <w:b w:val="1"/>
          <w:bCs w:val="1"/>
          <w:sz w:val="44"/>
          <w:szCs w:val="44"/>
        </w:rPr>
      </w:pPr>
      <w:bookmarkStart w:colFirst="0" w:colLast="0" w:name="_8xcs7q4bd4l5" w:id="0"/>
      <w:bookmarkEnd w:id="0"/>
      <w:r w:rsidDel="00000000" w:rsidR="00000000" w:rsidRPr="00000000">
        <w:rPr>
          <w:rtl w:val="0"/>
        </w:rPr>
      </w:r>
    </w:p>
    <w:p w:rsidR="00000000" w:rsidDel="00000000" w:rsidP="00000000" w:rsidRDefault="00000000" w:rsidRPr="00000000" w14:paraId="0000001C">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8s4e52g1zumg" w:id="1"/>
      <w:bookmarkEnd w:id="1"/>
      <w:r w:rsidDel="00000000" w:rsidR="00000000" w:rsidRPr="00000000">
        <w:rPr>
          <w:rtl w:val="0"/>
        </w:rPr>
      </w:r>
    </w:p>
    <w:p w:rsidR="00000000" w:rsidDel="00000000" w:rsidP="00000000" w:rsidRDefault="00000000" w:rsidRPr="00000000" w14:paraId="0000001D">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29m4tnqyvm6j" w:id="2"/>
      <w:bookmarkEnd w:id="2"/>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of digital systems in the healthcare and pharmaceutical sectors has led to the generation of large volumes of structured data. Every prescription, receipt, drug purchase, doctor recommendation, pharmacy transaction, and patient interaction contributes to a growing database of medical and sales records. Managing and analyzing this data manually is not practical, especially when the goal is to identify trends, compare entities, monitor activity, and support decision-making.</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is the process of examining raw data in order to discover patterns, relationships, inconsistencies, and useful conclusions. In modern computing, Python has emerged as one of the most popular languages for data analysis because it is simple to learn, rich in libraries, and highly effective for both beginners and professionals. With libraries such as Pandas, NumPy, and Matplotlib, users can clean datasets, summarize records, group information, perform calculations, and visualize results efficiently.</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applies Python data analysis techniques to a </w:t>
      </w:r>
      <w:r w:rsidDel="00000000" w:rsidR="00000000" w:rsidRPr="00000000">
        <w:rPr>
          <w:rFonts w:ascii="Times New Roman" w:cs="Times New Roman" w:eastAsia="Times New Roman" w:hAnsi="Times New Roman"/>
          <w:b w:val="1"/>
          <w:bCs w:val="1"/>
          <w:sz w:val="24"/>
          <w:szCs w:val="24"/>
          <w:rtl w:val="0"/>
        </w:rPr>
        <w:t xml:space="preserve">drug sales dataset</w:t>
      </w:r>
      <w:r w:rsidDel="00000000" w:rsidR="00000000" w:rsidRPr="00000000">
        <w:rPr>
          <w:rFonts w:ascii="Times New Roman" w:cs="Times New Roman" w:eastAsia="Times New Roman" w:hAnsi="Times New Roman"/>
          <w:sz w:val="24"/>
          <w:szCs w:val="24"/>
          <w:rtl w:val="0"/>
        </w:rPr>
        <w:t xml:space="preserve">. The dataset appears to contain columns such as </w:t>
      </w:r>
      <w:r w:rsidDel="00000000" w:rsidR="00000000" w:rsidRPr="00000000">
        <w:rPr>
          <w:rFonts w:ascii="Times New Roman" w:cs="Times New Roman" w:eastAsia="Times New Roman" w:hAnsi="Times New Roman"/>
          <w:b w:val="1"/>
          <w:bCs w:val="1"/>
          <w:sz w:val="24"/>
          <w:szCs w:val="24"/>
          <w:rtl w:val="0"/>
        </w:rPr>
        <w:t xml:space="preserve">Drug Name, Drug Group, Pharmacy, Season, Company Name, DoctorNameSurname, Patient name, Reporting, RecipeDate, and Receipt Date</w:t>
      </w:r>
      <w:r w:rsidDel="00000000" w:rsidR="00000000" w:rsidRPr="00000000">
        <w:rPr>
          <w:rFonts w:ascii="Times New Roman" w:cs="Times New Roman" w:eastAsia="Times New Roman" w:hAnsi="Times New Roman"/>
          <w:sz w:val="24"/>
          <w:szCs w:val="24"/>
          <w:rtl w:val="0"/>
        </w:rPr>
        <w:t xml:space="preserve">. These fields provide multiple dimensions for analysis. For example, one can determine the most frequently sold drugs, compare pharmacy performance, observe seasonal patterns, find repeated patient names, or study how many unique doctors and companies are present in the dataset.</w:t>
      </w:r>
    </w:p>
    <w:p w:rsidR="00000000" w:rsidDel="00000000" w:rsidP="00000000" w:rsidRDefault="00000000" w:rsidRPr="00000000" w14:paraId="0000002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designed mainly as an academic mini-project. It demonstrates the practical use of Python commands for data loading, inspection, cleaning, filtering, grouping, sorting, statistical computation, query execution, and visualization. By breaking the work into logical sections, the project shows how raw data can be transformed into readable output and graphical summaries.</w:t>
      </w:r>
    </w:p>
    <w:p w:rsidR="00000000" w:rsidDel="00000000" w:rsidP="00000000" w:rsidRDefault="00000000" w:rsidRPr="00000000" w14:paraId="0000002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also useful from a learning perspective. It introduces students to important concepts such as missing value handling, duplicate removal, data type inspection, aggregation, and plotting. Even though the project is simple in design, it provides a strong foundation for more advanced work such as machine learning, forecasting, dashboarding, and business intelligence in the pharmaceutical domain.</w:t>
      </w:r>
    </w:p>
    <w:p w:rsidR="00000000" w:rsidDel="00000000" w:rsidP="00000000" w:rsidRDefault="00000000" w:rsidRPr="00000000" w14:paraId="00000023">
      <w:pPr>
        <w:spacing w:after="240" w:before="24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OBJECTIVES OF THE PROJECT:</w:t>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major objectives of the Drug Sales Analysis Project are as follows:</w:t>
      </w:r>
    </w:p>
    <w:p w:rsidR="00000000" w:rsidDel="00000000" w:rsidP="00000000" w:rsidRDefault="00000000" w:rsidRPr="00000000" w14:paraId="00000025">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load and examine a drug sales dataset using Python.</w:t>
      </w:r>
    </w:p>
    <w:p w:rsidR="00000000" w:rsidDel="00000000" w:rsidP="00000000" w:rsidRDefault="00000000" w:rsidRPr="00000000" w14:paraId="00000026">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understand the structure, size, and columns of the dataset.</w:t>
      </w:r>
    </w:p>
    <w:p w:rsidR="00000000" w:rsidDel="00000000" w:rsidP="00000000" w:rsidRDefault="00000000" w:rsidRPr="00000000" w14:paraId="00000027">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identify missing values, duplicate rows, and data types.</w:t>
      </w:r>
    </w:p>
    <w:p w:rsidR="00000000" w:rsidDel="00000000" w:rsidP="00000000" w:rsidRDefault="00000000" w:rsidRPr="00000000" w14:paraId="00000028">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clean the dataset by removing duplicates and handling null values.</w:t>
      </w:r>
    </w:p>
    <w:p w:rsidR="00000000" w:rsidDel="00000000" w:rsidP="00000000" w:rsidRDefault="00000000" w:rsidRPr="00000000" w14:paraId="00000029">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standardize text data by removing extra spaces.</w:t>
      </w:r>
    </w:p>
    <w:p w:rsidR="00000000" w:rsidDel="00000000" w:rsidP="00000000" w:rsidRDefault="00000000" w:rsidRPr="00000000" w14:paraId="0000002A">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filter numerical data and create a non-null subset of records.</w:t>
      </w:r>
    </w:p>
    <w:p w:rsidR="00000000" w:rsidDel="00000000" w:rsidP="00000000" w:rsidRDefault="00000000" w:rsidRPr="00000000" w14:paraId="0000002B">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perform grouping operations on categorical data.</w:t>
      </w:r>
    </w:p>
    <w:p w:rsidR="00000000" w:rsidDel="00000000" w:rsidP="00000000" w:rsidRDefault="00000000" w:rsidRPr="00000000" w14:paraId="0000002C">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calculate statistical measures such as mean, median, mode, variance, and standard deviation.</w:t>
      </w:r>
    </w:p>
    <w:p w:rsidR="00000000" w:rsidDel="00000000" w:rsidP="00000000" w:rsidRDefault="00000000" w:rsidRPr="00000000" w14:paraId="0000002D">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sort numerical columns in ascending and descending order.</w:t>
      </w:r>
    </w:p>
    <w:p w:rsidR="00000000" w:rsidDel="00000000" w:rsidP="00000000" w:rsidRDefault="00000000" w:rsidRPr="00000000" w14:paraId="0000002E">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execute multiple analytical queries on drug, pharmacy, company, season, doctor, patient, and date-related columns.</w:t>
      </w:r>
    </w:p>
    <w:p w:rsidR="00000000" w:rsidDel="00000000" w:rsidP="00000000" w:rsidRDefault="00000000" w:rsidRPr="00000000" w14:paraId="0000002F">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represent important findings using charts such as bar charts and pie charts.</w:t>
      </w:r>
    </w:p>
    <w:p w:rsidR="00000000" w:rsidDel="00000000" w:rsidP="00000000" w:rsidRDefault="00000000" w:rsidRPr="00000000" w14:paraId="00000030">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understand the usefulness of Python data analysis libraries in real-world projects.</w:t>
      </w:r>
    </w:p>
    <w:p w:rsidR="00000000" w:rsidDel="00000000" w:rsidP="00000000" w:rsidRDefault="00000000" w:rsidRPr="00000000" w14:paraId="00000031">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prepare an academic report based on the implementation.</w:t>
      </w:r>
    </w:p>
    <w:p w:rsidR="00000000" w:rsidDel="00000000" w:rsidP="00000000" w:rsidRDefault="00000000" w:rsidRPr="00000000" w14:paraId="00000032">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3">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4">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9um5roet62ef" w:id="3"/>
      <w:bookmarkEnd w:id="3"/>
      <w:r w:rsidDel="00000000" w:rsidR="00000000" w:rsidRPr="00000000">
        <w:rPr>
          <w:rFonts w:ascii="Times New Roman" w:cs="Times New Roman" w:eastAsia="Times New Roman" w:hAnsi="Times New Roman"/>
          <w:b w:val="1"/>
          <w:bCs w:val="1"/>
          <w:sz w:val="36"/>
          <w:szCs w:val="36"/>
          <w:rtl w:val="0"/>
        </w:rPr>
        <w:t xml:space="preserve">SCOPE AND SIGNIFICANCE OF THE PROJECT:</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scope of this project is centered on </w:t>
      </w:r>
      <w:r w:rsidDel="00000000" w:rsidR="00000000" w:rsidRPr="00000000">
        <w:rPr>
          <w:rFonts w:ascii="Times New Roman" w:cs="Times New Roman" w:eastAsia="Times New Roman" w:hAnsi="Times New Roman"/>
          <w:b w:val="1"/>
          <w:bCs w:val="1"/>
          <w:sz w:val="28"/>
          <w:szCs w:val="28"/>
          <w:rtl w:val="0"/>
        </w:rPr>
        <w:t xml:space="preserve">descriptive analysis</w:t>
      </w:r>
      <w:r w:rsidDel="00000000" w:rsidR="00000000" w:rsidRPr="00000000">
        <w:rPr>
          <w:rFonts w:ascii="Times New Roman" w:cs="Times New Roman" w:eastAsia="Times New Roman" w:hAnsi="Times New Roman"/>
          <w:sz w:val="28"/>
          <w:szCs w:val="28"/>
          <w:rtl w:val="0"/>
        </w:rPr>
        <w:t xml:space="preserve"> of drug sales data. It does not involve predictive modeling, machine learning, or advanced statistical inference. Instead, it focuses on understanding the structure and content of the dataset and extracting useful summary information from it.</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significance of this project lies in its practical relevance. In the pharmaceutical industry, data analysis can support inventory management, prescription monitoring, demand estimation, and sales trend analysis. By identifying top drugs, top pharmacies, seasonal patterns, and other distributions, organizations can take more informed decisions.</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also significant in the academic context because it helps students understand how to apply programming knowledge to structured business data. The steps used in this project—reading a CSV file, cleaning data, grouping records, summarizing values, and plotting graphs—are fundamental techniques in data science and analytics.</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future extensions, the same project can be expanded to include:</w:t>
      </w:r>
    </w:p>
    <w:p w:rsidR="00000000" w:rsidDel="00000000" w:rsidP="00000000" w:rsidRDefault="00000000" w:rsidRPr="00000000" w14:paraId="0000003E">
      <w:pPr>
        <w:numPr>
          <w:ilvl w:val="0"/>
          <w:numId w:val="14"/>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sales forecasting,</w:t>
      </w:r>
    </w:p>
    <w:p w:rsidR="00000000" w:rsidDel="00000000" w:rsidP="00000000" w:rsidRDefault="00000000" w:rsidRPr="00000000" w14:paraId="0000003F">
      <w:pPr>
        <w:numPr>
          <w:ilvl w:val="0"/>
          <w:numId w:val="1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trend prediction,</w:t>
      </w:r>
    </w:p>
    <w:p w:rsidR="00000000" w:rsidDel="00000000" w:rsidP="00000000" w:rsidRDefault="00000000" w:rsidRPr="00000000" w14:paraId="00000040">
      <w:pPr>
        <w:numPr>
          <w:ilvl w:val="0"/>
          <w:numId w:val="1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anomaly detection,</w:t>
      </w:r>
    </w:p>
    <w:p w:rsidR="00000000" w:rsidDel="00000000" w:rsidP="00000000" w:rsidRDefault="00000000" w:rsidRPr="00000000" w14:paraId="00000041">
      <w:pPr>
        <w:numPr>
          <w:ilvl w:val="0"/>
          <w:numId w:val="1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 development,</w:t>
      </w:r>
    </w:p>
    <w:p w:rsidR="00000000" w:rsidDel="00000000" w:rsidP="00000000" w:rsidRDefault="00000000" w:rsidRPr="00000000" w14:paraId="00000042">
      <w:pPr>
        <w:numPr>
          <w:ilvl w:val="0"/>
          <w:numId w:val="14"/>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interactive visual analytics,</w:t>
      </w:r>
    </w:p>
    <w:p w:rsidR="00000000" w:rsidDel="00000000" w:rsidP="00000000" w:rsidRDefault="00000000" w:rsidRPr="00000000" w14:paraId="00000043">
      <w:pPr>
        <w:numPr>
          <w:ilvl w:val="0"/>
          <w:numId w:val="14"/>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 machine learning-based recommendations.</w:t>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this project acts as both a learning model and a practical base for future improvement.</w:t>
      </w:r>
    </w:p>
    <w:p w:rsidR="00000000" w:rsidDel="00000000" w:rsidP="00000000" w:rsidRDefault="00000000" w:rsidRPr="00000000" w14:paraId="00000045">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glru9nd15uod" w:id="4"/>
      <w:bookmarkEnd w:id="4"/>
      <w:r w:rsidDel="00000000" w:rsidR="00000000" w:rsidRPr="00000000">
        <w:rPr>
          <w:rFonts w:ascii="Times New Roman" w:cs="Times New Roman" w:eastAsia="Times New Roman" w:hAnsi="Times New Roman"/>
          <w:b w:val="1"/>
          <w:bCs w:val="1"/>
          <w:sz w:val="36"/>
          <w:szCs w:val="36"/>
          <w:rtl w:val="0"/>
        </w:rPr>
        <w:t xml:space="preserve">SYSTEM REQUIREMENTS:</w:t>
      </w:r>
    </w:p>
    <w:p w:rsidR="00000000" w:rsidDel="00000000" w:rsidP="00000000" w:rsidRDefault="00000000" w:rsidRPr="00000000" w14:paraId="00000046">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g1zxrz3ju243" w:id="5"/>
      <w:bookmarkEnd w:id="5"/>
      <w:r w:rsidDel="00000000" w:rsidR="00000000" w:rsidRPr="00000000">
        <w:rPr>
          <w:rFonts w:ascii="Times New Roman" w:cs="Times New Roman" w:eastAsia="Times New Roman" w:hAnsi="Times New Roman"/>
          <w:b w:val="1"/>
          <w:bCs w:val="1"/>
          <w:sz w:val="28"/>
          <w:szCs w:val="28"/>
          <w:rtl w:val="0"/>
        </w:rPr>
        <w:t xml:space="preserve">Hardware Requirements:</w:t>
      </w:r>
    </w:p>
    <w:tbl>
      <w:tblPr>
        <w:tblStyle w:val="Table1"/>
        <w:tblW w:w="7650.0" w:type="dxa"/>
        <w:jc w:val="left"/>
        <w:tblInd w:w="-2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655"/>
        <w:gridCol w:w="3150"/>
        <w:tblGridChange w:id="0">
          <w:tblGrid>
            <w:gridCol w:w="1845"/>
            <w:gridCol w:w="2655"/>
            <w:gridCol w:w="3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Minimum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i3 / Equivalent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i5 or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or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GB free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GB free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monitor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HD monitor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120" w:before="12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Mouse</w:t>
            </w:r>
          </w:p>
        </w:tc>
      </w:tr>
    </w:tbl>
    <w:p w:rsidR="00000000" w:rsidDel="00000000" w:rsidP="00000000" w:rsidRDefault="00000000" w:rsidRPr="00000000" w14:paraId="00000059">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2bi2rx4b4o9" w:id="6"/>
      <w:bookmarkEnd w:id="6"/>
      <w:r w:rsidDel="00000000" w:rsidR="00000000" w:rsidRPr="00000000">
        <w:rPr>
          <w:rFonts w:ascii="Times New Roman" w:cs="Times New Roman" w:eastAsia="Times New Roman" w:hAnsi="Times New Roman"/>
          <w:b w:val="1"/>
          <w:bCs w:val="1"/>
          <w:sz w:val="28"/>
          <w:szCs w:val="28"/>
          <w:rtl w:val="0"/>
        </w:rPr>
        <w:t xml:space="preserve">Software Requirements:</w:t>
      </w:r>
    </w:p>
    <w:tbl>
      <w:tblPr>
        <w:tblStyle w:val="Table2"/>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5510"/>
        <w:tblGridChange w:id="0">
          <w:tblGrid>
            <w:gridCol w:w="2555"/>
            <w:gridCol w:w="55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10/11, Linux, or macOS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Jupyter Notebook, VS Code, Spyder, or PyCharm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NumPy, Matplotlib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modern web browser for documentation/reference</w:t>
            </w:r>
          </w:p>
        </w:tc>
      </w:tr>
    </w:tbl>
    <w:p w:rsidR="00000000" w:rsidDel="00000000" w:rsidP="00000000" w:rsidRDefault="00000000" w:rsidRPr="00000000" w14:paraId="00000068">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kqa185p7ovw" w:id="7"/>
      <w:bookmarkEnd w:id="7"/>
      <w:r w:rsidDel="00000000" w:rsidR="00000000" w:rsidRPr="00000000">
        <w:rPr>
          <w:rFonts w:ascii="Times New Roman" w:cs="Times New Roman" w:eastAsia="Times New Roman" w:hAnsi="Times New Roman"/>
          <w:b w:val="1"/>
          <w:bCs w:val="1"/>
          <w:sz w:val="36"/>
          <w:szCs w:val="36"/>
          <w:rtl w:val="0"/>
        </w:rPr>
        <w:t xml:space="preserve">ARCHITECTURE:</w:t>
      </w:r>
    </w:p>
    <w:p w:rsidR="00000000" w:rsidDel="00000000" w:rsidP="00000000" w:rsidRDefault="00000000" w:rsidRPr="00000000" w14:paraId="00000069">
      <w:pPr>
        <w:pStyle w:val="Heading1"/>
        <w:keepNext w:val="0"/>
        <w:keepLines w:val="0"/>
        <w:spacing w:before="480" w:line="360" w:lineRule="auto"/>
        <w:rPr>
          <w:rFonts w:ascii="Times New Roman" w:cs="Times New Roman" w:eastAsia="Times New Roman" w:hAnsi="Times New Roman"/>
          <w:sz w:val="28"/>
          <w:szCs w:val="28"/>
        </w:rPr>
      </w:pPr>
      <w:bookmarkStart w:colFirst="0" w:colLast="0" w:name="_cxk1x0f2fitl" w:id="8"/>
      <w:bookmarkEnd w:id="8"/>
      <w:r w:rsidDel="00000000" w:rsidR="00000000" w:rsidRPr="00000000">
        <w:rPr>
          <w:rFonts w:ascii="Times New Roman" w:cs="Times New Roman" w:eastAsia="Times New Roman" w:hAnsi="Times New Roman"/>
          <w:sz w:val="28"/>
          <w:szCs w:val="28"/>
          <w:rtl w:val="0"/>
        </w:rPr>
        <w:t xml:space="preserve">The Drug Sales Analysis Project follows a simple analytical pipeline. The workflow begins with loading the CSV dataset into a Pandas DataFrame. After loading, the project performs initial inspection to understand rows, columns, data types, missing values, and summary statistics. Once the structure is understood, the data cleaning stage removes duplicate rows, trims unwanted spaces, replaces empty strings, and fills missing values.</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cleaning, the project performs filtering and subgroup analysis. Numeric columns are detected automatically, and records are filtered based on positive values. The project then groups data using a categorical column and computes mean, sum, maximum, and minimum values for numeric columns. Sorting is then performed to display values in ascending and descending order.</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next stage includes aggregation functions and twenty custom analytical queries. These are used to obtain business-oriented insights from the dataset. Finally, the project uses Matplotlib to visualize important distributions through bar charts and pie charts.</w:t>
      </w:r>
    </w:p>
    <w:p w:rsidR="00000000" w:rsidDel="00000000" w:rsidP="00000000" w:rsidRDefault="00000000" w:rsidRPr="00000000" w14:paraId="0000006C">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D">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E">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F">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0">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1">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2">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3">
      <w:pPr>
        <w:spacing w:after="120" w:before="120" w:line="36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DATASET DESCRIPTION:</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uses a CSV file named </w:t>
      </w:r>
      <w:r w:rsidDel="00000000" w:rsidR="00000000" w:rsidRPr="00000000">
        <w:rPr>
          <w:rFonts w:ascii="Times New Roman" w:cs="Times New Roman" w:eastAsia="Times New Roman" w:hAnsi="Times New Roman"/>
          <w:b w:val="1"/>
          <w:bCs w:val="1"/>
          <w:sz w:val="26"/>
          <w:szCs w:val="26"/>
          <w:rtl w:val="0"/>
        </w:rPr>
        <w:t xml:space="preserve">DrugSalesData.csv</w:t>
      </w:r>
      <w:r w:rsidDel="00000000" w:rsidR="00000000" w:rsidRPr="00000000">
        <w:rPr>
          <w:rFonts w:ascii="Times New Roman" w:cs="Times New Roman" w:eastAsia="Times New Roman" w:hAnsi="Times New Roman"/>
          <w:sz w:val="26"/>
          <w:szCs w:val="26"/>
          <w:rtl w:val="0"/>
        </w:rPr>
        <w:t xml:space="preserve">. Based on the code, the dataset appears to include a mix of categorical and date-related columns, with possible fields such as:</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is loaded using a semicolon separator:</w:t>
      </w:r>
    </w:p>
    <w:p w:rsidR="00000000" w:rsidDel="00000000" w:rsidP="00000000" w:rsidRDefault="00000000" w:rsidRPr="00000000" w14:paraId="0000007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 = pd.read_csv("DrugSalesData.csv", sep=';', low_memory=False)</w:t>
      </w:r>
    </w:p>
    <w:p w:rsidR="00000000" w:rsidDel="00000000" w:rsidP="00000000" w:rsidRDefault="00000000" w:rsidRPr="00000000" w14:paraId="00000077">
      <w:pPr>
        <w:spacing w:after="120" w:before="12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indicates that the file likely uses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rFonts w:ascii="Times New Roman" w:cs="Times New Roman" w:eastAsia="Times New Roman" w:hAnsi="Times New Roman"/>
          <w:sz w:val="26"/>
          <w:szCs w:val="26"/>
          <w:rtl w:val="0"/>
        </w:rPr>
        <w:t xml:space="preserve"> instead of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as the delimiter. The parameter </w:t>
      </w:r>
      <w:r w:rsidDel="00000000" w:rsidR="00000000" w:rsidRPr="00000000">
        <w:rPr>
          <w:rFonts w:ascii="Roboto Mono" w:cs="Roboto Mono" w:eastAsia="Roboto Mono" w:hAnsi="Roboto Mono"/>
          <w:color w:val="188038"/>
          <w:sz w:val="26"/>
          <w:szCs w:val="26"/>
          <w:rtl w:val="0"/>
        </w:rPr>
        <w:t xml:space="preserve">low_memory=False</w:t>
      </w:r>
      <w:r w:rsidDel="00000000" w:rsidR="00000000" w:rsidRPr="00000000">
        <w:rPr>
          <w:rFonts w:ascii="Times New Roman" w:cs="Times New Roman" w:eastAsia="Times New Roman" w:hAnsi="Times New Roman"/>
          <w:sz w:val="26"/>
          <w:szCs w:val="26"/>
          <w:rtl w:val="0"/>
        </w:rPr>
        <w:t xml:space="preserve"> is used so that Pandas can infer types more consistently across the dataset</w:t>
      </w:r>
      <w:hyperlink r:id="rId7">
        <w:r w:rsidDel="00000000" w:rsidR="00000000" w:rsidRPr="00000000">
          <w:rPr>
            <w:rFonts w:ascii="Times New Roman" w:cs="Times New Roman" w:eastAsia="Times New Roman" w:hAnsi="Times New Roman"/>
            <w:sz w:val="26"/>
            <w:szCs w:val="26"/>
            <w:rtl w:val="0"/>
          </w:rPr>
          <w:t xml:space="preserve">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Pandas read_csv</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performs several basic dataset understanding operations:</w:t>
      </w:r>
    </w:p>
    <w:p w:rsidR="00000000" w:rsidDel="00000000" w:rsidP="00000000" w:rsidRDefault="00000000" w:rsidRPr="00000000" w14:paraId="0000007A">
      <w:pPr>
        <w:numPr>
          <w:ilvl w:val="0"/>
          <w:numId w:val="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df.head()</w:t>
      </w:r>
      <w:r w:rsidDel="00000000" w:rsidR="00000000" w:rsidRPr="00000000">
        <w:rPr>
          <w:rFonts w:ascii="Times New Roman" w:cs="Times New Roman" w:eastAsia="Times New Roman" w:hAnsi="Times New Roman"/>
          <w:sz w:val="26"/>
          <w:szCs w:val="26"/>
          <w:rtl w:val="0"/>
        </w:rPr>
        <w:t xml:space="preserve"> to display the first five records,</w:t>
      </w:r>
    </w:p>
    <w:p w:rsidR="00000000" w:rsidDel="00000000" w:rsidP="00000000" w:rsidRDefault="00000000" w:rsidRPr="00000000" w14:paraId="0000007B">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df.tail()</w:t>
      </w:r>
      <w:r w:rsidDel="00000000" w:rsidR="00000000" w:rsidRPr="00000000">
        <w:rPr>
          <w:rFonts w:ascii="Times New Roman" w:cs="Times New Roman" w:eastAsia="Times New Roman" w:hAnsi="Times New Roman"/>
          <w:sz w:val="26"/>
          <w:szCs w:val="26"/>
          <w:rtl w:val="0"/>
        </w:rPr>
        <w:t xml:space="preserve"> to display the last five records,</w:t>
      </w:r>
    </w:p>
    <w:p w:rsidR="00000000" w:rsidDel="00000000" w:rsidP="00000000" w:rsidRDefault="00000000" w:rsidRPr="00000000" w14:paraId="0000007C">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df.shape</w:t>
      </w:r>
      <w:r w:rsidDel="00000000" w:rsidR="00000000" w:rsidRPr="00000000">
        <w:rPr>
          <w:rFonts w:ascii="Times New Roman" w:cs="Times New Roman" w:eastAsia="Times New Roman" w:hAnsi="Times New Roman"/>
          <w:sz w:val="26"/>
          <w:szCs w:val="26"/>
          <w:rtl w:val="0"/>
        </w:rPr>
        <w:t xml:space="preserve"> to show row and column count,</w:t>
      </w:r>
    </w:p>
    <w:p w:rsidR="00000000" w:rsidDel="00000000" w:rsidP="00000000" w:rsidRDefault="00000000" w:rsidRPr="00000000" w14:paraId="0000007D">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df.columns</w:t>
      </w:r>
      <w:r w:rsidDel="00000000" w:rsidR="00000000" w:rsidRPr="00000000">
        <w:rPr>
          <w:rFonts w:ascii="Times New Roman" w:cs="Times New Roman" w:eastAsia="Times New Roman" w:hAnsi="Times New Roman"/>
          <w:sz w:val="26"/>
          <w:szCs w:val="26"/>
          <w:rtl w:val="0"/>
        </w:rPr>
        <w:t xml:space="preserve"> to display column names,</w:t>
      </w:r>
    </w:p>
    <w:p w:rsidR="00000000" w:rsidDel="00000000" w:rsidP="00000000" w:rsidRDefault="00000000" w:rsidRPr="00000000" w14:paraId="0000007E">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df.info()</w:t>
      </w:r>
      <w:r w:rsidDel="00000000" w:rsidR="00000000" w:rsidRPr="00000000">
        <w:rPr>
          <w:rFonts w:ascii="Times New Roman" w:cs="Times New Roman" w:eastAsia="Times New Roman" w:hAnsi="Times New Roman"/>
          <w:sz w:val="26"/>
          <w:szCs w:val="26"/>
          <w:rtl w:val="0"/>
        </w:rPr>
        <w:t xml:space="preserve"> to inspect structure and datatypes,</w:t>
      </w:r>
    </w:p>
    <w:p w:rsidR="00000000" w:rsidDel="00000000" w:rsidP="00000000" w:rsidRDefault="00000000" w:rsidRPr="00000000" w14:paraId="0000007F">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df.describe(include='all')</w:t>
      </w:r>
      <w:r w:rsidDel="00000000" w:rsidR="00000000" w:rsidRPr="00000000">
        <w:rPr>
          <w:rFonts w:ascii="Times New Roman" w:cs="Times New Roman" w:eastAsia="Times New Roman" w:hAnsi="Times New Roman"/>
          <w:sz w:val="26"/>
          <w:szCs w:val="26"/>
          <w:rtl w:val="0"/>
        </w:rPr>
        <w:t xml:space="preserve"> to summarize statistics for both numeric and non-numeric data,</w:t>
      </w:r>
    </w:p>
    <w:p w:rsidR="00000000" w:rsidDel="00000000" w:rsidP="00000000" w:rsidRDefault="00000000" w:rsidRPr="00000000" w14:paraId="00000080">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df.nunique()</w:t>
      </w:r>
      <w:r w:rsidDel="00000000" w:rsidR="00000000" w:rsidRPr="00000000">
        <w:rPr>
          <w:rFonts w:ascii="Times New Roman" w:cs="Times New Roman" w:eastAsia="Times New Roman" w:hAnsi="Times New Roman"/>
          <w:sz w:val="26"/>
          <w:szCs w:val="26"/>
          <w:rtl w:val="0"/>
        </w:rPr>
        <w:t xml:space="preserve"> to count unique values,</w:t>
      </w:r>
    </w:p>
    <w:p w:rsidR="00000000" w:rsidDel="00000000" w:rsidP="00000000" w:rsidRDefault="00000000" w:rsidRPr="00000000" w14:paraId="00000081">
      <w:pPr>
        <w:numPr>
          <w:ilvl w:val="0"/>
          <w:numId w:val="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color w:val="188038"/>
          <w:sz w:val="26"/>
          <w:szCs w:val="26"/>
          <w:rtl w:val="0"/>
        </w:rPr>
        <w:t xml:space="preserve">df.memory_usage(deep=True)</w:t>
      </w:r>
      <w:r w:rsidDel="00000000" w:rsidR="00000000" w:rsidRPr="00000000">
        <w:rPr>
          <w:rFonts w:ascii="Times New Roman" w:cs="Times New Roman" w:eastAsia="Times New Roman" w:hAnsi="Times New Roman"/>
          <w:sz w:val="26"/>
          <w:szCs w:val="26"/>
          <w:rtl w:val="0"/>
        </w:rPr>
        <w:t xml:space="preserve"> to estimate memory usage.</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steps are important because they establish the foundation for further analysis. A dataset should always be understood before cleaning or visualization begins.</w:t>
      </w:r>
    </w:p>
    <w:p w:rsidR="00000000" w:rsidDel="00000000" w:rsidP="00000000" w:rsidRDefault="00000000" w:rsidRPr="00000000" w14:paraId="00000083">
      <w:pPr>
        <w:spacing w:after="120" w:before="120" w:line="36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onour0ibv6rl" w:id="9"/>
      <w:bookmarkEnd w:id="9"/>
      <w:r w:rsidDel="00000000" w:rsidR="00000000" w:rsidRPr="00000000">
        <w:rPr>
          <w:rFonts w:ascii="Times New Roman" w:cs="Times New Roman" w:eastAsia="Times New Roman" w:hAnsi="Times New Roman"/>
          <w:b w:val="1"/>
          <w:bCs w:val="1"/>
          <w:sz w:val="36"/>
          <w:szCs w:val="36"/>
          <w:rtl w:val="0"/>
        </w:rPr>
        <w:t xml:space="preserve">USES OF DATA ANALYSIS LIBRARIES:</w:t>
      </w:r>
    </w:p>
    <w:p w:rsidR="00000000" w:rsidDel="00000000" w:rsidP="00000000" w:rsidRDefault="00000000" w:rsidRPr="00000000" w14:paraId="00000085">
      <w:pPr>
        <w:pStyle w:val="Heading1"/>
        <w:keepNext w:val="0"/>
        <w:keepLines w:val="0"/>
        <w:spacing w:before="480" w:line="360" w:lineRule="auto"/>
        <w:rPr>
          <w:rFonts w:ascii="Times New Roman" w:cs="Times New Roman" w:eastAsia="Times New Roman" w:hAnsi="Times New Roman"/>
          <w:b w:val="1"/>
          <w:bCs w:val="1"/>
          <w:sz w:val="30"/>
          <w:szCs w:val="30"/>
        </w:rPr>
      </w:pPr>
      <w:bookmarkStart w:colFirst="0" w:colLast="0" w:name="_s29bc6qu4s4e" w:id="10"/>
      <w:bookmarkEnd w:id="10"/>
      <w:r w:rsidDel="00000000" w:rsidR="00000000" w:rsidRPr="00000000">
        <w:rPr>
          <w:rFonts w:ascii="Times New Roman" w:cs="Times New Roman" w:eastAsia="Times New Roman" w:hAnsi="Times New Roman"/>
          <w:b w:val="1"/>
          <w:bCs w:val="1"/>
          <w:sz w:val="30"/>
          <w:szCs w:val="30"/>
          <w:rtl w:val="0"/>
        </w:rPr>
        <w:t xml:space="preserve">PANDAS:</w:t>
      </w:r>
      <w:r w:rsidDel="00000000" w:rsidR="00000000" w:rsidRPr="00000000">
        <w:rPr>
          <w:rtl w:val="0"/>
        </w:rPr>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Pandas is the primary library used in this project. It provides the DataFrame structure, which is ideal for working with tabular data. Pandas also supports </w:t>
      </w:r>
      <w:r w:rsidDel="00000000" w:rsidR="00000000" w:rsidRPr="00000000">
        <w:rPr>
          <w:rFonts w:ascii="Roboto Mono" w:cs="Roboto Mono" w:eastAsia="Roboto Mono" w:hAnsi="Roboto Mono"/>
          <w:color w:val="188038"/>
          <w:sz w:val="26"/>
          <w:szCs w:val="26"/>
          <w:rtl w:val="0"/>
        </w:rPr>
        <w:t xml:space="preserve">groupby()</w:t>
      </w:r>
      <w:r w:rsidDel="00000000" w:rsidR="00000000" w:rsidRPr="00000000">
        <w:rPr>
          <w:rFonts w:ascii="Times New Roman" w:cs="Times New Roman" w:eastAsia="Times New Roman" w:hAnsi="Times New Roman"/>
          <w:sz w:val="26"/>
          <w:szCs w:val="26"/>
          <w:rtl w:val="0"/>
        </w:rPr>
        <w:t xml:space="preserve">, which is one of the most powerful operations in data analysis because it allows splitting data into groups and applying calculations to each group</w:t>
      </w:r>
      <w:hyperlink r:id="rId9">
        <w:r w:rsidDel="00000000" w:rsidR="00000000" w:rsidRPr="00000000">
          <w:rPr>
            <w:rFonts w:ascii="Times New Roman" w:cs="Times New Roman" w:eastAsia="Times New Roman" w:hAnsi="Times New Roman"/>
            <w:sz w:val="26"/>
            <w:szCs w:val="26"/>
            <w:rtl w:val="0"/>
          </w:rPr>
          <w:t xml:space="preserve"> </w:t>
        </w:r>
      </w:hyperlink>
      <w:hyperlink r:id="rId10">
        <w:r w:rsidDel="00000000" w:rsidR="00000000" w:rsidRPr="00000000">
          <w:rPr>
            <w:rFonts w:ascii="Times New Roman" w:cs="Times New Roman" w:eastAsia="Times New Roman" w:hAnsi="Times New Roman"/>
            <w:color w:val="1155cc"/>
            <w:sz w:val="26"/>
            <w:szCs w:val="26"/>
            <w:u w:val="single"/>
            <w:rtl w:val="0"/>
          </w:rPr>
          <w:t xml:space="preserve">Pandas groupby</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7">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zbrkzgw1seph" w:id="11"/>
      <w:bookmarkEnd w:id="11"/>
      <w:hyperlink r:id="rId11">
        <w:r w:rsidDel="00000000" w:rsidR="00000000" w:rsidRPr="00000000">
          <w:rPr>
            <w:rFonts w:ascii="Times New Roman" w:cs="Times New Roman" w:eastAsia="Times New Roman" w:hAnsi="Times New Roman"/>
            <w:b w:val="1"/>
            <w:bCs w:val="1"/>
            <w:sz w:val="28"/>
            <w:szCs w:val="28"/>
            <w:rtl w:val="0"/>
          </w:rPr>
          <w:t xml:space="preserve">NumPy</w:t>
        </w:r>
      </w:hyperlink>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NumPy is used in this project mainly for handling </w:t>
      </w:r>
      <w:r w:rsidDel="00000000" w:rsidR="00000000" w:rsidRPr="00000000">
        <w:rPr>
          <w:rFonts w:ascii="Roboto Mono" w:cs="Roboto Mono" w:eastAsia="Roboto Mono" w:hAnsi="Roboto Mono"/>
          <w:color w:val="188038"/>
          <w:sz w:val="26"/>
          <w:szCs w:val="26"/>
          <w:rtl w:val="0"/>
        </w:rPr>
        <w:t xml:space="preserve">NaN</w:t>
      </w:r>
      <w:r w:rsidDel="00000000" w:rsidR="00000000" w:rsidRPr="00000000">
        <w:rPr>
          <w:rFonts w:ascii="Times New Roman" w:cs="Times New Roman" w:eastAsia="Times New Roman" w:hAnsi="Times New Roman"/>
          <w:sz w:val="26"/>
          <w:szCs w:val="26"/>
          <w:rtl w:val="0"/>
        </w:rPr>
        <w:t xml:space="preserve"> values through </w:t>
      </w:r>
      <w:r w:rsidDel="00000000" w:rsidR="00000000" w:rsidRPr="00000000">
        <w:rPr>
          <w:rFonts w:ascii="Roboto Mono" w:cs="Roboto Mono" w:eastAsia="Roboto Mono" w:hAnsi="Roboto Mono"/>
          <w:color w:val="188038"/>
          <w:sz w:val="26"/>
          <w:szCs w:val="26"/>
          <w:rtl w:val="0"/>
        </w:rPr>
        <w:t xml:space="preserve">np.nan</w:t>
      </w:r>
      <w:r w:rsidDel="00000000" w:rsidR="00000000" w:rsidRPr="00000000">
        <w:rPr>
          <w:rFonts w:ascii="Times New Roman" w:cs="Times New Roman" w:eastAsia="Times New Roman" w:hAnsi="Times New Roman"/>
          <w:sz w:val="26"/>
          <w:szCs w:val="26"/>
          <w:rtl w:val="0"/>
        </w:rPr>
        <w:t xml:space="preserve">. It is a core library for numerical computing in Python and supports array processing, mathematical operations, and scientific computing.</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the project uses NumPy only in a limited way, it plays an important role in standardizing missing values and supporting numeric computation in Python environments.</w:t>
      </w:r>
    </w:p>
    <w:p w:rsidR="00000000" w:rsidDel="00000000" w:rsidP="00000000" w:rsidRDefault="00000000" w:rsidRPr="00000000" w14:paraId="0000008A">
      <w:pPr>
        <w:pStyle w:val="Heading2"/>
        <w:keepNext w:val="0"/>
        <w:keepLines w:val="0"/>
        <w:spacing w:after="80" w:line="360" w:lineRule="auto"/>
        <w:rPr>
          <w:rFonts w:ascii="Times New Roman" w:cs="Times New Roman" w:eastAsia="Times New Roman" w:hAnsi="Times New Roman"/>
          <w:b w:val="1"/>
          <w:bCs w:val="1"/>
          <w:sz w:val="28"/>
          <w:szCs w:val="28"/>
        </w:rPr>
      </w:pPr>
      <w:bookmarkStart w:colFirst="0" w:colLast="0" w:name="_blm45lwqko85" w:id="12"/>
      <w:bookmarkEnd w:id="12"/>
      <w:hyperlink r:id="rId12">
        <w:r w:rsidDel="00000000" w:rsidR="00000000" w:rsidRPr="00000000">
          <w:rPr>
            <w:rFonts w:ascii="Times New Roman" w:cs="Times New Roman" w:eastAsia="Times New Roman" w:hAnsi="Times New Roman"/>
            <w:b w:val="1"/>
            <w:bCs w:val="1"/>
            <w:sz w:val="28"/>
            <w:szCs w:val="28"/>
            <w:rtl w:val="0"/>
          </w:rPr>
          <w:t xml:space="preserve">Matplotlib</w:t>
        </w:r>
      </w:hyperlink>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Matplotlib is used for plotting charts. In this project, it creates:</w:t>
      </w:r>
    </w:p>
    <w:p w:rsidR="00000000" w:rsidDel="00000000" w:rsidP="00000000" w:rsidRDefault="00000000" w:rsidRPr="00000000" w14:paraId="0000008C">
      <w:pPr>
        <w:numPr>
          <w:ilvl w:val="0"/>
          <w:numId w:val="1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bar charts,</w:t>
      </w:r>
    </w:p>
    <w:p w:rsidR="00000000" w:rsidDel="00000000" w:rsidP="00000000" w:rsidRDefault="00000000" w:rsidRPr="00000000" w14:paraId="0000008D">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pie charts,</w:t>
      </w:r>
    </w:p>
    <w:p w:rsidR="00000000" w:rsidDel="00000000" w:rsidP="00000000" w:rsidRDefault="00000000" w:rsidRPr="00000000" w14:paraId="0000008E">
      <w:pPr>
        <w:numPr>
          <w:ilvl w:val="0"/>
          <w:numId w:val="1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histogram,</w:t>
      </w:r>
    </w:p>
    <w:p w:rsidR="00000000" w:rsidDel="00000000" w:rsidP="00000000" w:rsidRDefault="00000000" w:rsidRPr="00000000" w14:paraId="0000008F">
      <w:pPr>
        <w:numPr>
          <w:ilvl w:val="0"/>
          <w:numId w:val="1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and boxplot.</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Matplotlib is one of the most widely used Python plotting libraries for static data visualization. It gives control over figure size, titles, labels, rotation, and chart styles</w:t>
      </w:r>
      <w:hyperlink r:id="rId13">
        <w:r w:rsidDel="00000000" w:rsidR="00000000" w:rsidRPr="00000000">
          <w:rPr>
            <w:rFonts w:ascii="Times New Roman" w:cs="Times New Roman" w:eastAsia="Times New Roman" w:hAnsi="Times New Roman"/>
            <w:sz w:val="26"/>
            <w:szCs w:val="26"/>
            <w:rtl w:val="0"/>
          </w:rPr>
          <w:t xml:space="preserve"> </w:t>
        </w:r>
      </w:hyperlink>
      <w:hyperlink r:id="rId14">
        <w:r w:rsidDel="00000000" w:rsidR="00000000" w:rsidRPr="00000000">
          <w:rPr>
            <w:rFonts w:ascii="Times New Roman" w:cs="Times New Roman" w:eastAsia="Times New Roman" w:hAnsi="Times New Roman"/>
            <w:color w:val="1155cc"/>
            <w:sz w:val="26"/>
            <w:szCs w:val="26"/>
            <w:u w:val="single"/>
            <w:rtl w:val="0"/>
          </w:rPr>
          <w:t xml:space="preserve">matplotlib.pyplot</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1">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47ibkkk18e9" w:id="13"/>
      <w:bookmarkEnd w:id="13"/>
      <w:r w:rsidDel="00000000" w:rsidR="00000000" w:rsidRPr="00000000">
        <w:rPr>
          <w:rtl w:val="0"/>
        </w:rPr>
      </w:r>
    </w:p>
    <w:p w:rsidR="00000000" w:rsidDel="00000000" w:rsidP="00000000" w:rsidRDefault="00000000" w:rsidRPr="00000000" w14:paraId="00000092">
      <w:pPr>
        <w:pStyle w:val="Heading1"/>
        <w:keepNext w:val="0"/>
        <w:keepLines w:val="0"/>
        <w:spacing w:before="480" w:line="360" w:lineRule="auto"/>
        <w:rPr>
          <w:rFonts w:ascii="Times New Roman" w:cs="Times New Roman" w:eastAsia="Times New Roman" w:hAnsi="Times New Roman"/>
          <w:b w:val="1"/>
          <w:bCs w:val="1"/>
          <w:sz w:val="36"/>
          <w:szCs w:val="36"/>
        </w:rPr>
      </w:pPr>
      <w:bookmarkStart w:colFirst="0" w:colLast="0" w:name="_zdcmhinfe03b" w:id="14"/>
      <w:bookmarkEnd w:id="14"/>
      <w:r w:rsidDel="00000000" w:rsidR="00000000" w:rsidRPr="00000000">
        <w:rPr>
          <w:rFonts w:ascii="Times New Roman" w:cs="Times New Roman" w:eastAsia="Times New Roman" w:hAnsi="Times New Roman"/>
          <w:b w:val="1"/>
          <w:bCs w:val="1"/>
          <w:sz w:val="36"/>
          <w:szCs w:val="36"/>
          <w:rtl w:val="0"/>
        </w:rPr>
        <w:t xml:space="preserve">DATA VISUALIZATION DESCRIPTION:</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Visualization is important because textual output alone can be difficult to interpret when datasets are large. This project uses Matplotlib to generate charts for important categories.</w:t>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Top Drug Groups</w:t>
      </w:r>
      <w:r w:rsidDel="00000000" w:rsidR="00000000" w:rsidRPr="00000000">
        <w:rPr>
          <w:rFonts w:ascii="Times New Roman" w:cs="Times New Roman" w:eastAsia="Times New Roman" w:hAnsi="Times New Roman"/>
          <w:sz w:val="28"/>
          <w:szCs w:val="28"/>
          <w:rtl w:val="0"/>
        </w:rPr>
        <w:t xml:space="preserve"> bar chart displays the most frequent drug groups. This helps compare categories visually.</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Top Pharmacies</w:t>
      </w:r>
      <w:r w:rsidDel="00000000" w:rsidR="00000000" w:rsidRPr="00000000">
        <w:rPr>
          <w:rFonts w:ascii="Times New Roman" w:cs="Times New Roman" w:eastAsia="Times New Roman" w:hAnsi="Times New Roman"/>
          <w:sz w:val="28"/>
          <w:szCs w:val="28"/>
          <w:rtl w:val="0"/>
        </w:rPr>
        <w:t xml:space="preserve"> bar chart identifies pharmacies with the highest number of records.</w:t>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Season Distribution</w:t>
      </w:r>
      <w:r w:rsidDel="00000000" w:rsidR="00000000" w:rsidRPr="00000000">
        <w:rPr>
          <w:rFonts w:ascii="Times New Roman" w:cs="Times New Roman" w:eastAsia="Times New Roman" w:hAnsi="Times New Roman"/>
          <w:sz w:val="28"/>
          <w:szCs w:val="28"/>
          <w:rtl w:val="0"/>
        </w:rPr>
        <w:t xml:space="preserve"> pie chart helps understand what percentage of data belongs to each season. Pie charts are useful for showing proportions.</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Reporting</w:t>
      </w:r>
      <w:r w:rsidDel="00000000" w:rsidR="00000000" w:rsidRPr="00000000">
        <w:rPr>
          <w:rFonts w:ascii="Times New Roman" w:cs="Times New Roman" w:eastAsia="Times New Roman" w:hAnsi="Times New Roman"/>
          <w:sz w:val="28"/>
          <w:szCs w:val="28"/>
          <w:rtl w:val="0"/>
        </w:rPr>
        <w:t xml:space="preserve"> bar chart displays the distribution of reporting values.</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Top Companies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Top Doctors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Top Drugs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Top Patients</w:t>
      </w:r>
      <w:r w:rsidDel="00000000" w:rsidR="00000000" w:rsidRPr="00000000">
        <w:rPr>
          <w:rFonts w:ascii="Times New Roman" w:cs="Times New Roman" w:eastAsia="Times New Roman" w:hAnsi="Times New Roman"/>
          <w:sz w:val="28"/>
          <w:szCs w:val="28"/>
          <w:rtl w:val="0"/>
        </w:rPr>
        <w:t xml:space="preserve"> bar charts are all useful for ranking and comparison.</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the </w:t>
      </w:r>
      <w:r w:rsidDel="00000000" w:rsidR="00000000" w:rsidRPr="00000000">
        <w:rPr>
          <w:rFonts w:ascii="Times New Roman" w:cs="Times New Roman" w:eastAsia="Times New Roman" w:hAnsi="Times New Roman"/>
          <w:b w:val="1"/>
          <w:bCs w:val="1"/>
          <w:sz w:val="28"/>
          <w:szCs w:val="28"/>
          <w:rtl w:val="0"/>
        </w:rPr>
        <w:t xml:space="preserve">Histogram</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Boxplot</w:t>
      </w:r>
      <w:r w:rsidDel="00000000" w:rsidR="00000000" w:rsidRPr="00000000">
        <w:rPr>
          <w:rFonts w:ascii="Times New Roman" w:cs="Times New Roman" w:eastAsia="Times New Roman" w:hAnsi="Times New Roman"/>
          <w:sz w:val="28"/>
          <w:szCs w:val="28"/>
          <w:rtl w:val="0"/>
        </w:rPr>
        <w:t xml:space="preserve"> applied to </w:t>
      </w:r>
      <w:r w:rsidDel="00000000" w:rsidR="00000000" w:rsidRPr="00000000">
        <w:rPr>
          <w:rFonts w:ascii="Times New Roman" w:cs="Times New Roman" w:eastAsia="Times New Roman" w:hAnsi="Times New Roman"/>
          <w:b w:val="1"/>
          <w:bCs w:val="1"/>
          <w:sz w:val="28"/>
          <w:szCs w:val="28"/>
          <w:rtl w:val="0"/>
        </w:rPr>
        <w:t xml:space="preserve">Company Name</w:t>
      </w:r>
      <w:r w:rsidDel="00000000" w:rsidR="00000000" w:rsidRPr="00000000">
        <w:rPr>
          <w:rFonts w:ascii="Times New Roman" w:cs="Times New Roman" w:eastAsia="Times New Roman" w:hAnsi="Times New Roman"/>
          <w:sz w:val="28"/>
          <w:szCs w:val="28"/>
          <w:rtl w:val="0"/>
        </w:rPr>
        <w:t xml:space="preserve"> may not be appropriate because histograms and boxplots are primarily intended for numeric data. If this project is improved in the future, these two visualizations should be replaced with charts based on numeric columns or encoded values.</w:t>
      </w:r>
    </w:p>
    <w:p w:rsidR="00000000" w:rsidDel="00000000" w:rsidP="00000000" w:rsidRDefault="00000000" w:rsidRPr="00000000" w14:paraId="0000009A">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C">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D">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k14vber9trv8" w:id="15"/>
      <w:bookmarkEnd w:id="15"/>
      <w:r w:rsidDel="00000000" w:rsidR="00000000" w:rsidRPr="00000000">
        <w:rPr>
          <w:rtl w:val="0"/>
        </w:rPr>
      </w:r>
    </w:p>
    <w:p w:rsidR="00000000" w:rsidDel="00000000" w:rsidP="00000000" w:rsidRDefault="00000000" w:rsidRPr="00000000" w14:paraId="0000009F">
      <w:pPr>
        <w:pStyle w:val="Heading1"/>
        <w:keepNext w:val="0"/>
        <w:keepLines w:val="0"/>
        <w:spacing w:before="480" w:line="360" w:lineRule="auto"/>
        <w:rPr>
          <w:rFonts w:ascii="Times New Roman" w:cs="Times New Roman" w:eastAsia="Times New Roman" w:hAnsi="Times New Roman"/>
          <w:sz w:val="24"/>
          <w:szCs w:val="24"/>
        </w:rPr>
      </w:pPr>
      <w:bookmarkStart w:colFirst="0" w:colLast="0" w:name="_a4rlc4myf1z2" w:id="16"/>
      <w:bookmarkEnd w:id="16"/>
      <w:r w:rsidDel="00000000" w:rsidR="00000000" w:rsidRPr="00000000">
        <w:rPr>
          <w:rFonts w:ascii="Times New Roman" w:cs="Times New Roman" w:eastAsia="Times New Roman" w:hAnsi="Times New Roman"/>
          <w:b w:val="1"/>
          <w:bCs w:val="1"/>
          <w:sz w:val="38"/>
          <w:szCs w:val="38"/>
          <w:rtl w:val="0"/>
        </w:rPr>
        <w:t xml:space="preserve">ADVANTAGES:</w:t>
      </w: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it automates the process of reviewing large amounts of pharmaceutical sales data. This saves time compared to manual analysis.</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it improves data quality through cleaning steps such as duplicate removal, missing value handling, and trimming spaces.</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it provides statistical summaries and grouped insights that help users understand the dataset better.</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Fourth, it uses simple and widely accepted Python libraries, making the project easy to learn, execute, and extend.</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Fifth, data visualization makes the output more understandable and presentation-friendly.</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Sixth, the project is modular in nature. Each stage—inspection, cleaning, filtering, grouping, sorting, aggregation, and visualization—can be studied independently.</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the project is suitable for academic demonstration and can be used as a foundation for more advanced work in data science, healthcare analytics, or business intelligence.</w:t>
      </w:r>
    </w:p>
    <w:p w:rsidR="00000000" w:rsidDel="00000000" w:rsidP="00000000" w:rsidRDefault="00000000" w:rsidRPr="00000000" w14:paraId="000000A7">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94gw3answdog" w:id="17"/>
      <w:bookmarkEnd w:id="17"/>
      <w:r w:rsidDel="00000000" w:rsidR="00000000" w:rsidRPr="00000000">
        <w:rPr>
          <w:rtl w:val="0"/>
        </w:rPr>
      </w:r>
    </w:p>
    <w:p w:rsidR="00000000" w:rsidDel="00000000" w:rsidP="00000000" w:rsidRDefault="00000000" w:rsidRPr="00000000" w14:paraId="000000A8">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aqean519mzsi" w:id="18"/>
      <w:bookmarkEnd w:id="18"/>
      <w:r w:rsidDel="00000000" w:rsidR="00000000" w:rsidRPr="00000000">
        <w:rPr>
          <w:rtl w:val="0"/>
        </w:rPr>
      </w:r>
    </w:p>
    <w:p w:rsidR="00000000" w:rsidDel="00000000" w:rsidP="00000000" w:rsidRDefault="00000000" w:rsidRPr="00000000" w14:paraId="000000A9">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q1ktpv2in1tl" w:id="19"/>
      <w:bookmarkEnd w:id="19"/>
      <w:r w:rsidDel="00000000" w:rsidR="00000000" w:rsidRPr="00000000">
        <w:rPr>
          <w:rtl w:val="0"/>
        </w:rPr>
      </w:r>
    </w:p>
    <w:p w:rsidR="00000000" w:rsidDel="00000000" w:rsidP="00000000" w:rsidRDefault="00000000" w:rsidRPr="00000000" w14:paraId="000000AA">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gmq4tnbmf5kr" w:id="20"/>
      <w:bookmarkEnd w:id="20"/>
      <w:r w:rsidDel="00000000" w:rsidR="00000000" w:rsidRPr="00000000">
        <w:rPr>
          <w:rtl w:val="0"/>
        </w:rPr>
      </w:r>
    </w:p>
    <w:p w:rsidR="00000000" w:rsidDel="00000000" w:rsidP="00000000" w:rsidRDefault="00000000" w:rsidRPr="00000000" w14:paraId="000000AB">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9khq6l7992k" w:id="21"/>
      <w:bookmarkEnd w:id="21"/>
      <w:r w:rsidDel="00000000" w:rsidR="00000000" w:rsidRPr="00000000">
        <w:rPr>
          <w:rFonts w:ascii="Times New Roman" w:cs="Times New Roman" w:eastAsia="Times New Roman" w:hAnsi="Times New Roman"/>
          <w:b w:val="1"/>
          <w:bCs w:val="1"/>
          <w:sz w:val="38"/>
          <w:szCs w:val="38"/>
          <w:rtl w:val="0"/>
        </w:rPr>
        <w:t xml:space="preserve">LIMITATIONS:</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the project is useful, it has some limitations.</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code is primarily descriptive and does not include predictive analytics or advanced machine learning. It is designed to summarize the data rather than forecast future sales.</w:t>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assumes the dataset columns exist exactly as referenced in the code. If a column name differs, the program may raise errors.</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code handles missing numeric values using mean and categorical values using mode. While this is acceptable for academic projects, it may not always be the best approach in real-world pharmaceutical analysis.</w:t>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grouping logic automatically chooses the first object column. This may not always be the most meaningful grouping field.</w:t>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histogram and boxplot are applied to </w:t>
      </w:r>
      <w:r w:rsidDel="00000000" w:rsidR="00000000" w:rsidRPr="00000000">
        <w:rPr>
          <w:rFonts w:ascii="Times New Roman" w:cs="Times New Roman" w:eastAsia="Times New Roman" w:hAnsi="Times New Roman"/>
          <w:b w:val="1"/>
          <w:bCs w:val="1"/>
          <w:sz w:val="26"/>
          <w:szCs w:val="26"/>
          <w:rtl w:val="0"/>
        </w:rPr>
        <w:t xml:space="preserve">Company Name</w:t>
      </w:r>
      <w:r w:rsidDel="00000000" w:rsidR="00000000" w:rsidRPr="00000000">
        <w:rPr>
          <w:rFonts w:ascii="Times New Roman" w:cs="Times New Roman" w:eastAsia="Times New Roman" w:hAnsi="Times New Roman"/>
          <w:sz w:val="26"/>
          <w:szCs w:val="26"/>
          <w:rtl w:val="0"/>
        </w:rPr>
        <w:t xml:space="preserve">, which is a categorical column. These graph types are statistically more suitable for numerical columns.</w:t>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also depends on manual screenshot capture for final report preparation, since screenshots are not generated inside the report automatically.</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Lastly, some section labels in the shared code are plain text rather than Python comments. These should be adjusted if the code is intended for direct execution.</w:t>
      </w:r>
    </w:p>
    <w:p w:rsidR="00000000" w:rsidDel="00000000" w:rsidP="00000000" w:rsidRDefault="00000000" w:rsidRPr="00000000" w14:paraId="000000B4">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6">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7">
      <w:pPr>
        <w:spacing w:after="120" w:before="12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8">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4rhobygjay37" w:id="22"/>
      <w:bookmarkEnd w:id="22"/>
      <w:r w:rsidDel="00000000" w:rsidR="00000000" w:rsidRPr="00000000">
        <w:rPr>
          <w:rtl w:val="0"/>
        </w:rPr>
      </w:r>
    </w:p>
    <w:p w:rsidR="00000000" w:rsidDel="00000000" w:rsidP="00000000" w:rsidRDefault="00000000" w:rsidRPr="00000000" w14:paraId="000000B9">
      <w:pPr>
        <w:pStyle w:val="Heading1"/>
        <w:keepNext w:val="0"/>
        <w:keepLines w:val="0"/>
        <w:spacing w:before="480" w:line="360" w:lineRule="auto"/>
        <w:rPr>
          <w:rFonts w:ascii="Times New Roman" w:cs="Times New Roman" w:eastAsia="Times New Roman" w:hAnsi="Times New Roman"/>
          <w:b w:val="1"/>
          <w:bCs w:val="1"/>
          <w:sz w:val="38"/>
          <w:szCs w:val="38"/>
        </w:rPr>
      </w:pPr>
      <w:bookmarkStart w:colFirst="0" w:colLast="0" w:name="_y1yrug9i9nh4" w:id="23"/>
      <w:bookmarkEnd w:id="23"/>
      <w:r w:rsidDel="00000000" w:rsidR="00000000" w:rsidRPr="00000000">
        <w:rPr>
          <w:rFonts w:ascii="Times New Roman" w:cs="Times New Roman" w:eastAsia="Times New Roman" w:hAnsi="Times New Roman"/>
          <w:b w:val="1"/>
          <w:bCs w:val="1"/>
          <w:sz w:val="38"/>
          <w:szCs w:val="38"/>
          <w:rtl w:val="0"/>
        </w:rPr>
        <w:t xml:space="preserve">CONCLUSION:</w:t>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Drug Sales Analysis Using Python</w:t>
      </w:r>
      <w:r w:rsidDel="00000000" w:rsidR="00000000" w:rsidRPr="00000000">
        <w:rPr>
          <w:rFonts w:ascii="Times New Roman" w:cs="Times New Roman" w:eastAsia="Times New Roman" w:hAnsi="Times New Roman"/>
          <w:sz w:val="26"/>
          <w:szCs w:val="26"/>
          <w:rtl w:val="0"/>
        </w:rPr>
        <w:t xml:space="preserve"> project successfully demonstrates how Python can be used to analyze structured pharmaceutical sales data in an effective and understandable way. By using Pandas, NumPy, and Matplotlib, the project performs all major stages of a basic analytics workflow, including loading data, inspecting structure, cleaning records, filtering entries, grouping categories, sorting values, applying aggregation functions, running custom queries, and generating visualizations.</w:t>
      </w:r>
    </w:p>
    <w:p w:rsidR="00000000" w:rsidDel="00000000" w:rsidP="00000000" w:rsidRDefault="00000000" w:rsidRPr="00000000" w14:paraId="000000B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is especially valuable in an academic environment because it gives students practical exposure to real data-handling techniques. It helps in understanding the importance of preprocessing, descriptive statistics, and chart-based interpretation. The twenty custom queries also show how domain-specific questions can be answered using simple Python commands.</w:t>
      </w:r>
    </w:p>
    <w:p w:rsidR="00000000" w:rsidDel="00000000" w:rsidP="00000000" w:rsidRDefault="00000000" w:rsidRPr="00000000" w14:paraId="000000B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Although there are some limitations—such as the use of categorical data in histogram and boxplot, and the need to convert text labels into comments for direct execution—the overall project remains a good example of beginner-to-intermediate level data analysis.</w:t>
      </w:r>
    </w:p>
    <w:p w:rsidR="00000000" w:rsidDel="00000000" w:rsidP="00000000" w:rsidRDefault="00000000" w:rsidRPr="00000000" w14:paraId="000000B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conclusion, this project proves that Python is a powerful and user-friendly tool for drug sales analysis. With further improvements such as better visualization design, date-based trend analysis, forecasting, and dashboard integration, the same project can be transformed into a more advanced decision-support system for healthcare and pharmaceutical applications.</w:t>
      </w:r>
    </w:p>
    <w:p w:rsidR="00000000" w:rsidDel="00000000" w:rsidP="00000000" w:rsidRDefault="00000000" w:rsidRPr="00000000" w14:paraId="000000BE">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p2nmx5pn2f1" w:id="24"/>
      <w:bookmarkEnd w:id="24"/>
      <w:r w:rsidDel="00000000" w:rsidR="00000000" w:rsidRPr="00000000">
        <w:rPr>
          <w:rtl w:val="0"/>
        </w:rPr>
      </w:r>
    </w:p>
    <w:p w:rsidR="00000000" w:rsidDel="00000000" w:rsidP="00000000" w:rsidRDefault="00000000" w:rsidRPr="00000000" w14:paraId="000000BF">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bp1frebz0ffc" w:id="25"/>
      <w:bookmarkEnd w:id="25"/>
      <w:r w:rsidDel="00000000" w:rsidR="00000000" w:rsidRPr="00000000">
        <w:rPr>
          <w:rtl w:val="0"/>
        </w:rPr>
      </w:r>
    </w:p>
    <w:p w:rsidR="00000000" w:rsidDel="00000000" w:rsidP="00000000" w:rsidRDefault="00000000" w:rsidRPr="00000000" w14:paraId="000000C0">
      <w:pPr>
        <w:pStyle w:val="Heading1"/>
        <w:keepNext w:val="0"/>
        <w:keepLines w:val="0"/>
        <w:spacing w:before="480" w:line="360" w:lineRule="auto"/>
        <w:rPr>
          <w:rFonts w:ascii="Times New Roman" w:cs="Times New Roman" w:eastAsia="Times New Roman" w:hAnsi="Times New Roman"/>
          <w:sz w:val="32"/>
          <w:szCs w:val="32"/>
        </w:rPr>
      </w:pPr>
      <w:bookmarkStart w:colFirst="0" w:colLast="0" w:name="_i1fb4c9fq7p1" w:id="26"/>
      <w:bookmarkEnd w:id="26"/>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C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anlgfaa6egw" w:id="27"/>
      <w:bookmarkEnd w:id="27"/>
      <w:r w:rsidDel="00000000" w:rsidR="00000000" w:rsidRPr="00000000">
        <w:rPr>
          <w:rFonts w:ascii="Times New Roman" w:cs="Times New Roman" w:eastAsia="Times New Roman" w:hAnsi="Times New Roman"/>
          <w:b w:val="1"/>
          <w:bCs w:val="1"/>
          <w:color w:val="000000"/>
          <w:sz w:val="24"/>
          <w:szCs w:val="24"/>
          <w:rtl w:val="0"/>
        </w:rPr>
        <w:t xml:space="preserve">Python Documentation</w:t>
      </w:r>
    </w:p>
    <w:p w:rsidR="00000000" w:rsidDel="00000000" w:rsidP="00000000" w:rsidRDefault="00000000" w:rsidRPr="00000000" w14:paraId="000000C2">
      <w:pPr>
        <w:numPr>
          <w:ilvl w:val="0"/>
          <w:numId w:val="3"/>
        </w:numPr>
        <w:spacing w:after="240" w:before="240" w:line="360" w:lineRule="auto"/>
        <w:ind w:left="720" w:hanging="360"/>
        <w:rPr>
          <w:rFonts w:ascii="Times New Roman" w:cs="Times New Roman" w:eastAsia="Times New Roman" w:hAnsi="Times New Roman"/>
          <w:sz w:val="28"/>
          <w:szCs w:val="28"/>
        </w:rPr>
      </w:pPr>
      <w:hyperlink r:id="rId15">
        <w:r w:rsidDel="00000000" w:rsidR="00000000" w:rsidRPr="00000000">
          <w:rPr>
            <w:rFonts w:ascii="Times New Roman" w:cs="Times New Roman" w:eastAsia="Times New Roman" w:hAnsi="Times New Roman"/>
            <w:color w:val="1155cc"/>
            <w:sz w:val="28"/>
            <w:szCs w:val="28"/>
            <w:u w:val="single"/>
            <w:rtl w:val="0"/>
          </w:rPr>
          <w:t xml:space="preserve">Python Official Documentation</w:t>
        </w:r>
      </w:hyperlink>
      <w:r w:rsidDel="00000000" w:rsidR="00000000" w:rsidRPr="00000000">
        <w:rPr>
          <w:rtl w:val="0"/>
        </w:rPr>
      </w:r>
    </w:p>
    <w:p w:rsidR="00000000" w:rsidDel="00000000" w:rsidP="00000000" w:rsidRDefault="00000000" w:rsidRPr="00000000" w14:paraId="000000C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ys891psrdaxk" w:id="28"/>
      <w:bookmarkEnd w:id="28"/>
      <w:r w:rsidDel="00000000" w:rsidR="00000000" w:rsidRPr="00000000">
        <w:rPr>
          <w:rFonts w:ascii="Times New Roman" w:cs="Times New Roman" w:eastAsia="Times New Roman" w:hAnsi="Times New Roman"/>
          <w:b w:val="1"/>
          <w:bCs w:val="1"/>
          <w:color w:val="000000"/>
          <w:sz w:val="24"/>
          <w:szCs w:val="24"/>
          <w:rtl w:val="0"/>
        </w:rPr>
        <w:t xml:space="preserve">Pandas (Data Analysis)</w:t>
      </w:r>
    </w:p>
    <w:p w:rsidR="00000000" w:rsidDel="00000000" w:rsidP="00000000" w:rsidRDefault="00000000" w:rsidRPr="00000000" w14:paraId="000000C4">
      <w:pPr>
        <w:numPr>
          <w:ilvl w:val="0"/>
          <w:numId w:val="12"/>
        </w:numPr>
        <w:spacing w:after="240" w:before="240" w:line="360" w:lineRule="auto"/>
        <w:ind w:left="720" w:hanging="360"/>
        <w:rPr>
          <w:rFonts w:ascii="Times New Roman" w:cs="Times New Roman" w:eastAsia="Times New Roman" w:hAnsi="Times New Roman"/>
          <w:sz w:val="28"/>
          <w:szCs w:val="28"/>
        </w:rPr>
      </w:pPr>
      <w:hyperlink r:id="rId16">
        <w:r w:rsidDel="00000000" w:rsidR="00000000" w:rsidRPr="00000000">
          <w:rPr>
            <w:rFonts w:ascii="Times New Roman" w:cs="Times New Roman" w:eastAsia="Times New Roman" w:hAnsi="Times New Roman"/>
            <w:color w:val="1155cc"/>
            <w:sz w:val="28"/>
            <w:szCs w:val="28"/>
            <w:u w:val="single"/>
            <w:rtl w:val="0"/>
          </w:rPr>
          <w:t xml:space="preserve">Pandas Documentation</w:t>
        </w:r>
      </w:hyperlink>
      <w:r w:rsidDel="00000000" w:rsidR="00000000" w:rsidRPr="00000000">
        <w:rPr>
          <w:rtl w:val="0"/>
        </w:rPr>
      </w:r>
    </w:p>
    <w:p w:rsidR="00000000" w:rsidDel="00000000" w:rsidP="00000000" w:rsidRDefault="00000000" w:rsidRPr="00000000" w14:paraId="000000C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7dvqdonoh0zo" w:id="29"/>
      <w:bookmarkEnd w:id="29"/>
      <w:r w:rsidDel="00000000" w:rsidR="00000000" w:rsidRPr="00000000">
        <w:rPr>
          <w:rFonts w:ascii="Times New Roman" w:cs="Times New Roman" w:eastAsia="Times New Roman" w:hAnsi="Times New Roman"/>
          <w:b w:val="1"/>
          <w:bCs w:val="1"/>
          <w:color w:val="000000"/>
          <w:sz w:val="24"/>
          <w:szCs w:val="24"/>
          <w:rtl w:val="0"/>
        </w:rPr>
        <w:t xml:space="preserve">NumPy (Numerical Computing)</w:t>
      </w:r>
    </w:p>
    <w:p w:rsidR="00000000" w:rsidDel="00000000" w:rsidP="00000000" w:rsidRDefault="00000000" w:rsidRPr="00000000" w14:paraId="000000C6">
      <w:pPr>
        <w:numPr>
          <w:ilvl w:val="0"/>
          <w:numId w:val="1"/>
        </w:numPr>
        <w:spacing w:after="240" w:before="240" w:line="360" w:lineRule="auto"/>
        <w:ind w:left="720" w:hanging="360"/>
        <w:rPr>
          <w:rFonts w:ascii="Times New Roman" w:cs="Times New Roman" w:eastAsia="Times New Roman" w:hAnsi="Times New Roman"/>
          <w:sz w:val="28"/>
          <w:szCs w:val="28"/>
        </w:rPr>
      </w:pPr>
      <w:hyperlink r:id="rId17">
        <w:r w:rsidDel="00000000" w:rsidR="00000000" w:rsidRPr="00000000">
          <w:rPr>
            <w:rFonts w:ascii="Times New Roman" w:cs="Times New Roman" w:eastAsia="Times New Roman" w:hAnsi="Times New Roman"/>
            <w:color w:val="1155cc"/>
            <w:sz w:val="28"/>
            <w:szCs w:val="28"/>
            <w:u w:val="single"/>
            <w:rtl w:val="0"/>
          </w:rPr>
          <w:t xml:space="preserve">NumPy Documentation</w:t>
        </w:r>
      </w:hyperlink>
      <w:r w:rsidDel="00000000" w:rsidR="00000000" w:rsidRPr="00000000">
        <w:rPr>
          <w:rtl w:val="0"/>
        </w:rPr>
      </w:r>
    </w:p>
    <w:p w:rsidR="00000000" w:rsidDel="00000000" w:rsidP="00000000" w:rsidRDefault="00000000" w:rsidRPr="00000000" w14:paraId="000000C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2hhhzxt9rl96" w:id="30"/>
      <w:bookmarkEnd w:id="30"/>
      <w:r w:rsidDel="00000000" w:rsidR="00000000" w:rsidRPr="00000000">
        <w:rPr>
          <w:rFonts w:ascii="Times New Roman" w:cs="Times New Roman" w:eastAsia="Times New Roman" w:hAnsi="Times New Roman"/>
          <w:b w:val="1"/>
          <w:bCs w:val="1"/>
          <w:color w:val="000000"/>
          <w:sz w:val="24"/>
          <w:szCs w:val="24"/>
          <w:rtl w:val="0"/>
        </w:rPr>
        <w:t xml:space="preserve">Matplotlib (Data Visualization)</w:t>
      </w:r>
    </w:p>
    <w:p w:rsidR="00000000" w:rsidDel="00000000" w:rsidP="00000000" w:rsidRDefault="00000000" w:rsidRPr="00000000" w14:paraId="000000C8">
      <w:pPr>
        <w:numPr>
          <w:ilvl w:val="0"/>
          <w:numId w:val="4"/>
        </w:numPr>
        <w:spacing w:after="240" w:before="240" w:line="360" w:lineRule="auto"/>
        <w:ind w:left="720" w:hanging="360"/>
        <w:rPr>
          <w:rFonts w:ascii="Times New Roman" w:cs="Times New Roman" w:eastAsia="Times New Roman" w:hAnsi="Times New Roman"/>
          <w:sz w:val="28"/>
          <w:szCs w:val="28"/>
        </w:rPr>
      </w:pPr>
      <w:hyperlink r:id="rId18">
        <w:r w:rsidDel="00000000" w:rsidR="00000000" w:rsidRPr="00000000">
          <w:rPr>
            <w:rFonts w:ascii="Times New Roman" w:cs="Times New Roman" w:eastAsia="Times New Roman" w:hAnsi="Times New Roman"/>
            <w:color w:val="1155cc"/>
            <w:sz w:val="28"/>
            <w:szCs w:val="28"/>
            <w:u w:val="single"/>
            <w:rtl w:val="0"/>
          </w:rPr>
          <w:t xml:space="preserve">Matplotlib Documentation</w:t>
        </w:r>
      </w:hyperlink>
      <w:r w:rsidDel="00000000" w:rsidR="00000000" w:rsidRPr="00000000">
        <w:rPr>
          <w:rtl w:val="0"/>
        </w:rPr>
      </w:r>
    </w:p>
    <w:p w:rsidR="00000000" w:rsidDel="00000000" w:rsidP="00000000" w:rsidRDefault="00000000" w:rsidRPr="00000000" w14:paraId="000000C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ru6h0toosjr" w:id="31"/>
      <w:bookmarkEnd w:id="31"/>
      <w:r w:rsidDel="00000000" w:rsidR="00000000" w:rsidRPr="00000000">
        <w:rPr>
          <w:rFonts w:ascii="Times New Roman" w:cs="Times New Roman" w:eastAsia="Times New Roman" w:hAnsi="Times New Roman"/>
          <w:b w:val="1"/>
          <w:bCs w:val="1"/>
          <w:color w:val="000000"/>
          <w:sz w:val="24"/>
          <w:szCs w:val="24"/>
          <w:rtl w:val="0"/>
        </w:rPr>
        <w:t xml:space="preserve">Seaborn (Statistical Data Visualization)</w:t>
      </w:r>
    </w:p>
    <w:p w:rsidR="00000000" w:rsidDel="00000000" w:rsidP="00000000" w:rsidRDefault="00000000" w:rsidRPr="00000000" w14:paraId="000000CA">
      <w:pPr>
        <w:numPr>
          <w:ilvl w:val="0"/>
          <w:numId w:val="10"/>
        </w:numPr>
        <w:spacing w:after="240" w:before="240" w:line="360" w:lineRule="auto"/>
        <w:ind w:left="720" w:hanging="360"/>
        <w:rPr>
          <w:rFonts w:ascii="Times New Roman" w:cs="Times New Roman" w:eastAsia="Times New Roman" w:hAnsi="Times New Roman"/>
          <w:sz w:val="28"/>
          <w:szCs w:val="28"/>
        </w:rPr>
      </w:pPr>
      <w:hyperlink r:id="rId19">
        <w:r w:rsidDel="00000000" w:rsidR="00000000" w:rsidRPr="00000000">
          <w:rPr>
            <w:rFonts w:ascii="Times New Roman" w:cs="Times New Roman" w:eastAsia="Times New Roman" w:hAnsi="Times New Roman"/>
            <w:color w:val="1155cc"/>
            <w:sz w:val="28"/>
            <w:szCs w:val="28"/>
            <w:u w:val="single"/>
            <w:rtl w:val="0"/>
          </w:rPr>
          <w:t xml:space="preserve">Seaborn Documentation</w:t>
        </w:r>
      </w:hyperlink>
      <w:r w:rsidDel="00000000" w:rsidR="00000000" w:rsidRPr="00000000">
        <w:rPr>
          <w:rtl w:val="0"/>
        </w:rPr>
      </w:r>
    </w:p>
    <w:p w:rsidR="00000000" w:rsidDel="00000000" w:rsidP="00000000" w:rsidRDefault="00000000" w:rsidRPr="00000000" w14:paraId="000000C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q08n7pn8sqvj" w:id="32"/>
      <w:bookmarkEnd w:id="32"/>
      <w:r w:rsidDel="00000000" w:rsidR="00000000" w:rsidRPr="00000000">
        <w:rPr>
          <w:rFonts w:ascii="Times New Roman" w:cs="Times New Roman" w:eastAsia="Times New Roman" w:hAnsi="Times New Roman"/>
          <w:b w:val="1"/>
          <w:bCs w:val="1"/>
          <w:color w:val="000000"/>
          <w:sz w:val="24"/>
          <w:szCs w:val="24"/>
          <w:rtl w:val="0"/>
        </w:rPr>
        <w:t xml:space="preserve">Scikit-learn (Machine Learning – Optional)</w:t>
      </w:r>
    </w:p>
    <w:p w:rsidR="00000000" w:rsidDel="00000000" w:rsidP="00000000" w:rsidRDefault="00000000" w:rsidRPr="00000000" w14:paraId="000000CC">
      <w:pPr>
        <w:numPr>
          <w:ilvl w:val="0"/>
          <w:numId w:val="6"/>
        </w:numPr>
        <w:spacing w:after="240" w:before="240" w:line="360" w:lineRule="auto"/>
        <w:ind w:left="720" w:hanging="360"/>
        <w:rPr>
          <w:rFonts w:ascii="Times New Roman" w:cs="Times New Roman" w:eastAsia="Times New Roman" w:hAnsi="Times New Roman"/>
          <w:sz w:val="28"/>
          <w:szCs w:val="28"/>
        </w:rPr>
      </w:pPr>
      <w:hyperlink r:id="rId20">
        <w:r w:rsidDel="00000000" w:rsidR="00000000" w:rsidRPr="00000000">
          <w:rPr>
            <w:rFonts w:ascii="Times New Roman" w:cs="Times New Roman" w:eastAsia="Times New Roman" w:hAnsi="Times New Roman"/>
            <w:color w:val="1155cc"/>
            <w:sz w:val="28"/>
            <w:szCs w:val="28"/>
            <w:u w:val="single"/>
            <w:rtl w:val="0"/>
          </w:rPr>
          <w:t xml:space="preserve">Scikit-learn Documentation</w:t>
        </w:r>
      </w:hyperlink>
      <w:r w:rsidDel="00000000" w:rsidR="00000000" w:rsidRPr="00000000">
        <w:rPr>
          <w:rtl w:val="0"/>
        </w:rPr>
      </w:r>
    </w:p>
    <w:p w:rsidR="00000000" w:rsidDel="00000000" w:rsidP="00000000" w:rsidRDefault="00000000" w:rsidRPr="00000000" w14:paraId="000000C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lbrsf72htmn3" w:id="33"/>
      <w:bookmarkEnd w:id="33"/>
      <w:r w:rsidDel="00000000" w:rsidR="00000000" w:rsidRPr="00000000">
        <w:rPr>
          <w:rFonts w:ascii="Times New Roman" w:cs="Times New Roman" w:eastAsia="Times New Roman" w:hAnsi="Times New Roman"/>
          <w:b w:val="1"/>
          <w:bCs w:val="1"/>
          <w:color w:val="000000"/>
          <w:sz w:val="24"/>
          <w:szCs w:val="24"/>
          <w:rtl w:val="0"/>
        </w:rPr>
        <w:t xml:space="preserve">Jupyter Notebook Documentation</w:t>
      </w:r>
    </w:p>
    <w:p w:rsidR="00000000" w:rsidDel="00000000" w:rsidP="00000000" w:rsidRDefault="00000000" w:rsidRPr="00000000" w14:paraId="000000CE">
      <w:pPr>
        <w:numPr>
          <w:ilvl w:val="0"/>
          <w:numId w:val="7"/>
        </w:numPr>
        <w:spacing w:after="240" w:before="240" w:line="360" w:lineRule="auto"/>
        <w:ind w:left="720" w:hanging="360"/>
        <w:rPr>
          <w:rFonts w:ascii="Times New Roman" w:cs="Times New Roman" w:eastAsia="Times New Roman" w:hAnsi="Times New Roman"/>
          <w:sz w:val="28"/>
          <w:szCs w:val="28"/>
        </w:rPr>
      </w:pPr>
      <w:hyperlink r:id="rId21">
        <w:r w:rsidDel="00000000" w:rsidR="00000000" w:rsidRPr="00000000">
          <w:rPr>
            <w:rFonts w:ascii="Times New Roman" w:cs="Times New Roman" w:eastAsia="Times New Roman" w:hAnsi="Times New Roman"/>
            <w:color w:val="1155cc"/>
            <w:sz w:val="28"/>
            <w:szCs w:val="28"/>
            <w:u w:val="single"/>
            <w:rtl w:val="0"/>
          </w:rPr>
          <w:t xml:space="preserve">Jupyter Documentation</w:t>
        </w:r>
      </w:hyperlink>
      <w:r w:rsidDel="00000000" w:rsidR="00000000" w:rsidRPr="00000000">
        <w:rPr>
          <w:rtl w:val="0"/>
        </w:rPr>
      </w:r>
    </w:p>
    <w:p w:rsidR="00000000" w:rsidDel="00000000" w:rsidP="00000000" w:rsidRDefault="00000000" w:rsidRPr="00000000" w14:paraId="000000C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iliz5b9yboys" w:id="34"/>
      <w:bookmarkEnd w:id="34"/>
      <w:r w:rsidDel="00000000" w:rsidR="00000000" w:rsidRPr="00000000">
        <w:rPr>
          <w:rFonts w:ascii="Times New Roman" w:cs="Times New Roman" w:eastAsia="Times New Roman" w:hAnsi="Times New Roman"/>
          <w:b w:val="1"/>
          <w:bCs w:val="1"/>
          <w:color w:val="000000"/>
          <w:sz w:val="24"/>
          <w:szCs w:val="24"/>
          <w:rtl w:val="0"/>
        </w:rPr>
        <w:t xml:space="preserve">Google Colab Documentation</w:t>
      </w:r>
    </w:p>
    <w:p w:rsidR="00000000" w:rsidDel="00000000" w:rsidP="00000000" w:rsidRDefault="00000000" w:rsidRPr="00000000" w14:paraId="000000D0">
      <w:pPr>
        <w:numPr>
          <w:ilvl w:val="0"/>
          <w:numId w:val="9"/>
        </w:numPr>
        <w:spacing w:after="240" w:before="240" w:line="360" w:lineRule="auto"/>
        <w:ind w:left="720" w:hanging="360"/>
        <w:rPr>
          <w:rFonts w:ascii="Times New Roman" w:cs="Times New Roman" w:eastAsia="Times New Roman" w:hAnsi="Times New Roman"/>
          <w:sz w:val="28"/>
          <w:szCs w:val="28"/>
        </w:rPr>
      </w:pPr>
      <w:hyperlink r:id="rId22">
        <w:r w:rsidDel="00000000" w:rsidR="00000000" w:rsidRPr="00000000">
          <w:rPr>
            <w:rFonts w:ascii="Times New Roman" w:cs="Times New Roman" w:eastAsia="Times New Roman" w:hAnsi="Times New Roman"/>
            <w:color w:val="1155cc"/>
            <w:sz w:val="28"/>
            <w:szCs w:val="28"/>
            <w:u w:val="single"/>
            <w:rtl w:val="0"/>
          </w:rPr>
          <w:t xml:space="preserve">Google Colab Documentation</w:t>
        </w:r>
      </w:hyperlink>
      <w:r w:rsidDel="00000000" w:rsidR="00000000" w:rsidRPr="00000000">
        <w:rPr>
          <w:rtl w:val="0"/>
        </w:rPr>
      </w:r>
    </w:p>
    <w:p w:rsidR="00000000" w:rsidDel="00000000" w:rsidP="00000000" w:rsidRDefault="00000000" w:rsidRPr="00000000" w14:paraId="000000D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v05aicnzyncc" w:id="35"/>
      <w:bookmarkEnd w:id="35"/>
      <w:r w:rsidDel="00000000" w:rsidR="00000000" w:rsidRPr="00000000">
        <w:rPr>
          <w:rFonts w:ascii="Times New Roman" w:cs="Times New Roman" w:eastAsia="Times New Roman" w:hAnsi="Times New Roman"/>
          <w:b w:val="1"/>
          <w:bCs w:val="1"/>
          <w:color w:val="000000"/>
          <w:sz w:val="24"/>
          <w:szCs w:val="24"/>
          <w:rtl w:val="0"/>
        </w:rPr>
        <w:t xml:space="preserve">Kaggle Datasets</w:t>
      </w:r>
    </w:p>
    <w:p w:rsidR="00000000" w:rsidDel="00000000" w:rsidP="00000000" w:rsidRDefault="00000000" w:rsidRPr="00000000" w14:paraId="000000D2">
      <w:pPr>
        <w:numPr>
          <w:ilvl w:val="0"/>
          <w:numId w:val="16"/>
        </w:numPr>
        <w:spacing w:after="240" w:before="240" w:line="360" w:lineRule="auto"/>
        <w:ind w:left="720" w:hanging="360"/>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color w:val="1155cc"/>
            <w:sz w:val="28"/>
            <w:szCs w:val="28"/>
            <w:u w:val="single"/>
            <w:rtl w:val="0"/>
          </w:rPr>
          <w:t xml:space="preserve">Kaggle Datasets</w:t>
        </w:r>
      </w:hyperlink>
      <w:r w:rsidDel="00000000" w:rsidR="00000000" w:rsidRPr="00000000">
        <w:rPr>
          <w:rtl w:val="0"/>
        </w:rPr>
      </w:r>
    </w:p>
    <w:p w:rsidR="00000000" w:rsidDel="00000000" w:rsidP="00000000" w:rsidRDefault="00000000" w:rsidRPr="00000000" w14:paraId="000000D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g7c3843vwmyn" w:id="36"/>
      <w:bookmarkEnd w:id="36"/>
      <w:r w:rsidDel="00000000" w:rsidR="00000000" w:rsidRPr="00000000">
        <w:rPr>
          <w:rFonts w:ascii="Times New Roman" w:cs="Times New Roman" w:eastAsia="Times New Roman" w:hAnsi="Times New Roman"/>
          <w:b w:val="1"/>
          <w:bCs w:val="1"/>
          <w:color w:val="000000"/>
          <w:sz w:val="24"/>
          <w:szCs w:val="24"/>
          <w:rtl w:val="0"/>
        </w:rPr>
        <w:t xml:space="preserve">Data Cleaning with Pandas</w:t>
      </w:r>
    </w:p>
    <w:p w:rsidR="00000000" w:rsidDel="00000000" w:rsidP="00000000" w:rsidRDefault="00000000" w:rsidRPr="00000000" w14:paraId="000000D4">
      <w:pPr>
        <w:numPr>
          <w:ilvl w:val="0"/>
          <w:numId w:val="11"/>
        </w:numPr>
        <w:spacing w:after="240" w:before="240" w:line="360" w:lineRule="auto"/>
        <w:ind w:left="720" w:hanging="360"/>
        <w:rPr>
          <w:rFonts w:ascii="Times New Roman" w:cs="Times New Roman" w:eastAsia="Times New Roman" w:hAnsi="Times New Roman"/>
          <w:sz w:val="28"/>
          <w:szCs w:val="28"/>
        </w:rPr>
      </w:pPr>
      <w:hyperlink r:id="rId24">
        <w:r w:rsidDel="00000000" w:rsidR="00000000" w:rsidRPr="00000000">
          <w:rPr>
            <w:rFonts w:ascii="Times New Roman" w:cs="Times New Roman" w:eastAsia="Times New Roman" w:hAnsi="Times New Roman"/>
            <w:color w:val="1155cc"/>
            <w:sz w:val="28"/>
            <w:szCs w:val="28"/>
            <w:u w:val="single"/>
            <w:rtl w:val="0"/>
          </w:rPr>
          <w:t xml:space="preserve">Pandas User Guide – Missing Data</w:t>
        </w:r>
      </w:hyperlink>
      <w:r w:rsidDel="00000000" w:rsidR="00000000" w:rsidRPr="00000000">
        <w:rPr>
          <w:rtl w:val="0"/>
        </w:rPr>
      </w:r>
    </w:p>
    <w:p w:rsidR="00000000" w:rsidDel="00000000" w:rsidP="00000000" w:rsidRDefault="00000000" w:rsidRPr="00000000" w14:paraId="000000D5">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8a9llgp5dkpn" w:id="37"/>
      <w:bookmarkEnd w:id="37"/>
      <w:r w:rsidDel="00000000" w:rsidR="00000000" w:rsidRPr="00000000">
        <w:rPr>
          <w:rFonts w:ascii="Times New Roman" w:cs="Times New Roman" w:eastAsia="Times New Roman" w:hAnsi="Times New Roman"/>
          <w:b w:val="1"/>
          <w:bCs w:val="1"/>
          <w:color w:val="000000"/>
          <w:sz w:val="24"/>
          <w:szCs w:val="24"/>
          <w:rtl w:val="0"/>
        </w:rPr>
        <w:t xml:space="preserve">Data Visualization Tutorials</w:t>
      </w:r>
    </w:p>
    <w:p w:rsidR="00000000" w:rsidDel="00000000" w:rsidP="00000000" w:rsidRDefault="00000000" w:rsidRPr="00000000" w14:paraId="000000D6">
      <w:pPr>
        <w:numPr>
          <w:ilvl w:val="0"/>
          <w:numId w:val="8"/>
        </w:numPr>
        <w:spacing w:after="240" w:before="240" w:line="360" w:lineRule="auto"/>
        <w:ind w:left="720" w:hanging="360"/>
        <w:rPr>
          <w:rFonts w:ascii="Times New Roman" w:cs="Times New Roman" w:eastAsia="Times New Roman" w:hAnsi="Times New Roman"/>
          <w:sz w:val="28"/>
          <w:szCs w:val="28"/>
        </w:rPr>
      </w:pPr>
      <w:hyperlink r:id="rId25">
        <w:r w:rsidDel="00000000" w:rsidR="00000000" w:rsidRPr="00000000">
          <w:rPr>
            <w:rFonts w:ascii="Times New Roman" w:cs="Times New Roman" w:eastAsia="Times New Roman" w:hAnsi="Times New Roman"/>
            <w:color w:val="1155cc"/>
            <w:sz w:val="28"/>
            <w:szCs w:val="28"/>
            <w:u w:val="single"/>
            <w:rtl w:val="0"/>
          </w:rPr>
          <w:t xml:space="preserve">Matplotlib Tutorials</w:t>
        </w:r>
      </w:hyperlink>
      <w:r w:rsidDel="00000000" w:rsidR="00000000" w:rsidRPr="00000000">
        <w:rPr>
          <w:rtl w:val="0"/>
        </w:rPr>
      </w:r>
    </w:p>
    <w:p w:rsidR="00000000" w:rsidDel="00000000" w:rsidP="00000000" w:rsidRDefault="00000000" w:rsidRPr="00000000" w14:paraId="000000D7">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p91xud5fcr28" w:id="38"/>
      <w:bookmarkEnd w:id="38"/>
      <w:r w:rsidDel="00000000" w:rsidR="00000000" w:rsidRPr="00000000">
        <w:rPr>
          <w:rFonts w:ascii="Times New Roman" w:cs="Times New Roman" w:eastAsia="Times New Roman" w:hAnsi="Times New Roman"/>
          <w:b w:val="1"/>
          <w:bCs w:val="1"/>
          <w:color w:val="000000"/>
          <w:sz w:val="24"/>
          <w:szCs w:val="24"/>
          <w:rtl w:val="0"/>
        </w:rPr>
        <w:t xml:space="preserve">Drug Sales Dataset (Example Source)</w:t>
      </w:r>
    </w:p>
    <w:p w:rsidR="00000000" w:rsidDel="00000000" w:rsidP="00000000" w:rsidRDefault="00000000" w:rsidRPr="00000000" w14:paraId="000000D8">
      <w:pPr>
        <w:numPr>
          <w:ilvl w:val="0"/>
          <w:numId w:val="13"/>
        </w:numPr>
        <w:spacing w:after="240" w:before="240" w:line="360" w:lineRule="auto"/>
        <w:ind w:left="720" w:hanging="360"/>
        <w:rPr>
          <w:rFonts w:ascii="Times New Roman" w:cs="Times New Roman" w:eastAsia="Times New Roman" w:hAnsi="Times New Roman"/>
          <w:sz w:val="28"/>
          <w:szCs w:val="28"/>
        </w:rPr>
      </w:pPr>
      <w:hyperlink r:id="rId26">
        <w:r w:rsidDel="00000000" w:rsidR="00000000" w:rsidRPr="00000000">
          <w:rPr>
            <w:rFonts w:ascii="Times New Roman" w:cs="Times New Roman" w:eastAsia="Times New Roman" w:hAnsi="Times New Roman"/>
            <w:color w:val="1155cc"/>
            <w:sz w:val="28"/>
            <w:szCs w:val="28"/>
            <w:u w:val="single"/>
            <w:rtl w:val="0"/>
          </w:rPr>
          <w:t xml:space="preserve">Kaggle Drug Sales Datasets</w:t>
        </w:r>
      </w:hyperlink>
      <w:r w:rsidDel="00000000" w:rsidR="00000000" w:rsidRPr="00000000">
        <w:rPr>
          <w:rtl w:val="0"/>
        </w:rPr>
      </w:r>
    </w:p>
    <w:sectPr>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cikit-learn.org/stable/documentation.html?utm_source=chatgpt.com" TargetMode="External"/><Relationship Id="rId22" Type="http://schemas.openxmlformats.org/officeDocument/2006/relationships/hyperlink" Target="https://colab.research.google.com/notebooks/basic_features_overview.ipynb?utm_source=chatgpt.com" TargetMode="External"/><Relationship Id="rId21" Type="http://schemas.openxmlformats.org/officeDocument/2006/relationships/hyperlink" Target="https://docs.jupyter.org/en/latest/?utm_source=chatgpt.com" TargetMode="External"/><Relationship Id="rId24" Type="http://schemas.openxmlformats.org/officeDocument/2006/relationships/hyperlink" Target="https://pandas.pydata.org/docs/user_guide/missing_data.html?utm_source=chatgpt.com" TargetMode="External"/><Relationship Id="rId23" Type="http://schemas.openxmlformats.org/officeDocument/2006/relationships/hyperlink" Target="https://www.kaggle.com/dataset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das.pydata.org/docs/reference/api/pandas.DataFrame.groupby.html" TargetMode="External"/><Relationship Id="rId26" Type="http://schemas.openxmlformats.org/officeDocument/2006/relationships/hyperlink" Target="https://www.kaggle.com/search?q=drug+sales&amp;utm_source=chatgpt.com" TargetMode="External"/><Relationship Id="rId25" Type="http://schemas.openxmlformats.org/officeDocument/2006/relationships/hyperlink" Target="https://matplotlib.org/stable/tutorials/index.html?utm_source=chatgpt.com"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andas.pydata.org/docs/reference/api/pandas.read_csv.html" TargetMode="External"/><Relationship Id="rId8" Type="http://schemas.openxmlformats.org/officeDocument/2006/relationships/hyperlink" Target="https://pandas.pydata.org/docs/reference/api/pandas.read_csv.html" TargetMode="External"/><Relationship Id="rId11" Type="http://schemas.openxmlformats.org/officeDocument/2006/relationships/hyperlink" Target="https://numpy.org/doc/stable/" TargetMode="External"/><Relationship Id="rId10" Type="http://schemas.openxmlformats.org/officeDocument/2006/relationships/hyperlink" Target="https://pandas.pydata.org/docs/reference/api/pandas.DataFrame.groupby.html" TargetMode="External"/><Relationship Id="rId13" Type="http://schemas.openxmlformats.org/officeDocument/2006/relationships/hyperlink" Target="https://matplotlib.org/3.5.3/api/_as_gen/matplotlib.pyplot.html" TargetMode="External"/><Relationship Id="rId12" Type="http://schemas.openxmlformats.org/officeDocument/2006/relationships/hyperlink" Target="https://matplotlib.org/stable/index.html" TargetMode="External"/><Relationship Id="rId15" Type="http://schemas.openxmlformats.org/officeDocument/2006/relationships/hyperlink" Target="https://docs.python.org/3/?utm_source=chatgpt.com" TargetMode="External"/><Relationship Id="rId14" Type="http://schemas.openxmlformats.org/officeDocument/2006/relationships/hyperlink" Target="https://matplotlib.org/3.5.3/api/_as_gen/matplotlib.pyplot.html" TargetMode="External"/><Relationship Id="rId17" Type="http://schemas.openxmlformats.org/officeDocument/2006/relationships/hyperlink" Target="https://numpy.org/doc/?utm_source=chatgpt.com" TargetMode="External"/><Relationship Id="rId16" Type="http://schemas.openxmlformats.org/officeDocument/2006/relationships/hyperlink" Target="https://pandas.pydata.org/docs/?utm_source=chatgpt.com" TargetMode="External"/><Relationship Id="rId19" Type="http://schemas.openxmlformats.org/officeDocument/2006/relationships/hyperlink" Target="https://seaborn.pydata.org/?utm_source=chatgpt.com" TargetMode="External"/><Relationship Id="rId18" Type="http://schemas.openxmlformats.org/officeDocument/2006/relationships/hyperlink" Target="https://matplotlib.org/stable/users/index.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