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 w:lineRule="auto" w:line="359"/>
        <w:ind w:left="3601" w:right="3140" w:hanging="75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BAB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PENDAHULUAN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570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1.1.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78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nuh.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woto,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oduktif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oduktif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upland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Pujiastuti,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013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588" w:right="84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50"/>
        <w:ind w:left="588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1978.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Kota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hilir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n.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80" w:firstLine="708"/>
        <w:sectPr>
          <w:pgNumType w:start="1"/>
          <w:pgMar w:footer="938" w:header="0" w:top="1560" w:bottom="280" w:left="1680" w:right="1580"/>
          <w:footerReference w:type="default" r:id="rId4"/>
          <w:pgSz w:w="11920" w:h="16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alam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sugi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anto,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2010)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88" w:right="79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al.,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(2001),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1991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ton/h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ton/h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989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1998,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ton/h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33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ton/h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1998.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Nino</w:t>
      </w:r>
      <w:r>
        <w:rPr>
          <w:rFonts w:cs="Times New Roman" w:hAnsi="Times New Roman" w:eastAsia="Times New Roman" w:ascii="Times New Roman"/>
          <w:i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Nina</w:t>
      </w:r>
      <w:r>
        <w:rPr>
          <w:rFonts w:cs="Times New Roman" w:hAnsi="Times New Roman" w:eastAsia="Times New Roman" w:ascii="Times New Roman"/>
          <w:i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1998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(no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osivit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1998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/>
        <w:ind w:left="588" w:right="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1991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(Dini</w:t>
      </w:r>
      <w:r>
        <w:rPr>
          <w:rFonts w:cs="Times New Roman" w:hAnsi="Times New Roman" w:eastAsia="Times New Roman" w:ascii="Times New Roman"/>
          <w:i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Daruati,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7462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2011)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84" w:firstLine="7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Kondisi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knologi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knologi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ngsung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588" w:right="80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asti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H.,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1:50.000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47/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M+</w:t>
      </w:r>
      <w:r>
        <w:rPr>
          <w:rFonts w:cs="Times New Roman" w:hAnsi="Times New Roman" w:eastAsia="Times New Roman" w:ascii="Times New Roman"/>
          <w:i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359"/>
        <w:ind w:left="588" w:right="83"/>
        <w:sectPr>
          <w:pgMar w:header="0" w:footer="938" w:top="1560" w:bottom="280" w:left="1680" w:right="15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i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AVN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tutup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Tuju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ovinsi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±10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1982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tutup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ovinsi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unjuk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588" w:right="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hwa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1051,85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tutup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305,24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tutup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si.s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392,97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tutup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588" w:right="60" w:firstLine="7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dkk.,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brigh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ntu.</w:t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518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1.2.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300" w:val="left"/>
        </w:tabs>
        <w:jc w:val="left"/>
        <w:spacing w:lineRule="auto" w:line="360"/>
        <w:ind w:left="1308" w:right="533" w:hanging="437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but?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1.3.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300" w:val="left"/>
        </w:tabs>
        <w:jc w:val="both"/>
        <w:spacing w:lineRule="auto" w:line="360"/>
        <w:ind w:left="1308" w:right="60" w:hanging="4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300" w:val="left"/>
        </w:tabs>
        <w:jc w:val="both"/>
        <w:spacing w:before="3" w:lineRule="auto" w:line="360"/>
        <w:ind w:left="1308" w:right="62" w:hanging="4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300" w:val="left"/>
        </w:tabs>
        <w:jc w:val="both"/>
        <w:spacing w:before="6" w:lineRule="auto" w:line="360"/>
        <w:ind w:left="1308" w:right="62" w:hanging="4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  <w:tab/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(bila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300" w:val="left"/>
        </w:tabs>
        <w:jc w:val="both"/>
        <w:spacing w:before="4" w:lineRule="auto" w:line="360"/>
        <w:ind w:left="1308" w:right="60" w:hanging="4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1.4.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12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ksud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300" w:val="left"/>
        </w:tabs>
        <w:jc w:val="both"/>
        <w:spacing w:lineRule="auto" w:line="360"/>
        <w:ind w:left="1308" w:right="65" w:hanging="4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ovinsi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±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300" w:val="left"/>
        </w:tabs>
        <w:jc w:val="both"/>
        <w:spacing w:before="4" w:lineRule="auto" w:line="360"/>
        <w:ind w:left="1308" w:right="62" w:hanging="437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ovinsi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diuji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1.5.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ologi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13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88"/>
      </w:pPr>
      <w:r>
        <w:pict>
          <v:shape type="#_x0000_t75" style="width:434.64pt;height:530.16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143" w:right="2711"/>
        <w:sectPr>
          <w:pgMar w:header="0" w:footer="938" w:top="1560" w:bottom="280" w:left="1680" w:right="840"/>
          <w:pgSz w:w="11920" w:h="16840"/>
        </w:sectPr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bar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6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liputi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ngumpulk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dibutuhk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l/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ndukung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ngumpulk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titik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titik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64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njut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diting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308" w:right="63"/>
        <w:sectPr>
          <w:pgMar w:header="0" w:footer="938" w:top="1560" w:bottom="280" w:left="1680" w:right="1600"/>
          <w:pgSz w:w="11920" w:h="1684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550" w:right="408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1.6.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b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lisan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67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Akhir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hubung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96" w:right="403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judul,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tuju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96" w:right="349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TAKA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6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AGS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hulu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96" w:right="261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96" w:right="30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EMBAH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296" w:right="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mpilk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Mungkur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±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/>
        <w:ind w:left="1296" w:right="10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96" w:right="476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ENUTUP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59"/>
        <w:ind w:left="1296" w:right="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sectPr>
      <w:pgMar w:header="0" w:footer="938" w:top="1560" w:bottom="280" w:left="1680" w:right="160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6.4pt;margin-top:784.036pt;width:15.7202pt;height:13.04pt;mso-position-horizontal-relative:page;mso-position-vertical-relative:page;z-index:-15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2"/>
                    <w:szCs w:val="22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image" Target="media/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