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D2DB1" w14:textId="38195368" w:rsidR="00626B85" w:rsidRDefault="00785CAC">
      <w:pPr>
        <w:rPr>
          <w:sz w:val="28"/>
          <w:szCs w:val="28"/>
        </w:rPr>
      </w:pPr>
      <w:r w:rsidRPr="00785CAC">
        <w:rPr>
          <w:sz w:val="28"/>
          <w:szCs w:val="28"/>
        </w:rPr>
        <w:t xml:space="preserve">Для аутентификации пользователя в мобильном приложении (МП) в 1С отправляется </w:t>
      </w:r>
      <w:r w:rsidRPr="00785CAC">
        <w:rPr>
          <w:sz w:val="28"/>
          <w:szCs w:val="28"/>
          <w:lang w:val="en-US"/>
        </w:rPr>
        <w:t>post</w:t>
      </w:r>
      <w:r w:rsidRPr="00785CAC">
        <w:rPr>
          <w:sz w:val="28"/>
          <w:szCs w:val="28"/>
        </w:rPr>
        <w:t>-запрос по пути /</w:t>
      </w:r>
      <w:r>
        <w:rPr>
          <w:sz w:val="28"/>
          <w:szCs w:val="28"/>
          <w:lang w:val="en-US"/>
        </w:rPr>
        <w:t>login</w:t>
      </w:r>
      <w:r w:rsidR="00AC1A0D">
        <w:rPr>
          <w:sz w:val="28"/>
          <w:szCs w:val="28"/>
        </w:rPr>
        <w:t>. В теле запроса передаются логин и пароль, введенные пользователем.</w:t>
      </w:r>
    </w:p>
    <w:p w14:paraId="3EA192F3" w14:textId="5BC35AB9" w:rsidR="00AC1A0D" w:rsidRDefault="00AC1A0D">
      <w:pPr>
        <w:rPr>
          <w:sz w:val="28"/>
          <w:szCs w:val="28"/>
        </w:rPr>
      </w:pPr>
      <w:r>
        <w:rPr>
          <w:sz w:val="28"/>
          <w:szCs w:val="28"/>
        </w:rPr>
        <w:t xml:space="preserve">После получения логина и пароля на стороне 1С необходимо отправить запрос в </w:t>
      </w:r>
      <w:r>
        <w:rPr>
          <w:sz w:val="28"/>
          <w:szCs w:val="28"/>
          <w:lang w:val="en-US"/>
        </w:rPr>
        <w:t>AD</w:t>
      </w:r>
      <w:r w:rsidRPr="00AC1A0D">
        <w:rPr>
          <w:sz w:val="28"/>
          <w:szCs w:val="28"/>
        </w:rPr>
        <w:t xml:space="preserve"> </w:t>
      </w:r>
      <w:r>
        <w:rPr>
          <w:sz w:val="28"/>
          <w:szCs w:val="28"/>
        </w:rPr>
        <w:t>для проверки правильности учетных данных.</w:t>
      </w:r>
    </w:p>
    <w:p w14:paraId="707C46FE" w14:textId="78D178C2" w:rsidR="00AC1A0D" w:rsidRDefault="00AC1A0D">
      <w:pPr>
        <w:rPr>
          <w:sz w:val="28"/>
          <w:szCs w:val="28"/>
        </w:rPr>
      </w:pPr>
      <w:r>
        <w:rPr>
          <w:sz w:val="28"/>
          <w:szCs w:val="28"/>
        </w:rPr>
        <w:t xml:space="preserve">В случае, если пользователь не найден, логин/пароль не верные или отсутствуют необходимые права доступа (не найдена подходящая роль) отправляется ответ с 401 </w:t>
      </w:r>
      <w:r>
        <w:rPr>
          <w:sz w:val="28"/>
          <w:szCs w:val="28"/>
          <w:lang w:val="en-US"/>
        </w:rPr>
        <w:t>HTTP</w:t>
      </w:r>
      <w:r w:rsidRPr="00AC1A0D">
        <w:rPr>
          <w:sz w:val="28"/>
          <w:szCs w:val="28"/>
        </w:rPr>
        <w:t>-</w:t>
      </w:r>
      <w:r>
        <w:rPr>
          <w:sz w:val="28"/>
          <w:szCs w:val="28"/>
        </w:rPr>
        <w:t>статусом и пустым телом ответа.</w:t>
      </w:r>
    </w:p>
    <w:p w14:paraId="67FD7561" w14:textId="1B8B98F2" w:rsidR="00593230" w:rsidRDefault="00AC1A0D">
      <w:pPr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="00D72534">
        <w:rPr>
          <w:sz w:val="28"/>
          <w:szCs w:val="28"/>
        </w:rPr>
        <w:t>введенная пара логин/пароль верная, запускается процесс авторизации пользователя</w:t>
      </w:r>
      <w:r w:rsidR="00F92BA1">
        <w:rPr>
          <w:sz w:val="28"/>
          <w:szCs w:val="28"/>
        </w:rPr>
        <w:t>, в которо</w:t>
      </w:r>
      <w:r w:rsidR="005A2D0C">
        <w:rPr>
          <w:sz w:val="28"/>
          <w:szCs w:val="28"/>
        </w:rPr>
        <w:t>м</w:t>
      </w:r>
      <w:r w:rsidR="00593230">
        <w:rPr>
          <w:sz w:val="28"/>
          <w:szCs w:val="28"/>
        </w:rPr>
        <w:t xml:space="preserve"> необходимо вычислить роль пользователя в МП. Возможные роли в МП:</w:t>
      </w:r>
    </w:p>
    <w:p w14:paraId="6DBCF4E7" w14:textId="30756F04" w:rsidR="00593230" w:rsidRPr="00593230" w:rsidRDefault="00C024DF" w:rsidP="0059323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="00593230" w:rsidRPr="00593230">
        <w:rPr>
          <w:sz w:val="28"/>
          <w:szCs w:val="28"/>
        </w:rPr>
        <w:t>ценщик</w:t>
      </w:r>
      <w:r>
        <w:rPr>
          <w:sz w:val="28"/>
          <w:szCs w:val="28"/>
        </w:rPr>
        <w:t xml:space="preserve"> (</w:t>
      </w:r>
      <w:r w:rsidRPr="00C024DF">
        <w:rPr>
          <w:sz w:val="28"/>
          <w:szCs w:val="28"/>
        </w:rPr>
        <w:t>appraiser</w:t>
      </w:r>
      <w:r>
        <w:rPr>
          <w:sz w:val="28"/>
          <w:szCs w:val="28"/>
        </w:rPr>
        <w:t>)</w:t>
      </w:r>
      <w:r w:rsidR="00593230">
        <w:rPr>
          <w:sz w:val="28"/>
          <w:szCs w:val="28"/>
        </w:rPr>
        <w:t>;</w:t>
      </w:r>
    </w:p>
    <w:p w14:paraId="1D19B84A" w14:textId="6C020539" w:rsidR="00593230" w:rsidRDefault="00593230" w:rsidP="0059323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старший оценщик</w:t>
      </w:r>
      <w:r w:rsidR="00C024DF">
        <w:rPr>
          <w:sz w:val="28"/>
          <w:szCs w:val="28"/>
        </w:rPr>
        <w:t xml:space="preserve"> (</w:t>
      </w:r>
      <w:r w:rsidR="00C024DF" w:rsidRPr="00C024DF">
        <w:rPr>
          <w:sz w:val="28"/>
          <w:szCs w:val="28"/>
        </w:rPr>
        <w:t>appraiserLead</w:t>
      </w:r>
      <w:r w:rsidR="00C024DF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590FD63F" w14:textId="7F0170AA" w:rsidR="00593230" w:rsidRDefault="00593230" w:rsidP="0059323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мастер</w:t>
      </w:r>
      <w:r w:rsidR="00C024DF">
        <w:rPr>
          <w:sz w:val="28"/>
          <w:szCs w:val="28"/>
        </w:rPr>
        <w:t xml:space="preserve"> (</w:t>
      </w:r>
      <w:r w:rsidR="00C024DF" w:rsidRPr="00C024DF">
        <w:rPr>
          <w:sz w:val="28"/>
          <w:szCs w:val="28"/>
        </w:rPr>
        <w:t>master</w:t>
      </w:r>
      <w:r w:rsidR="00C024DF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534BD932" w14:textId="7CC1CA27" w:rsidR="00593230" w:rsidRDefault="00593230" w:rsidP="0059323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руководитель отдела продаж</w:t>
      </w:r>
      <w:r w:rsidR="00C024DF">
        <w:rPr>
          <w:sz w:val="28"/>
          <w:szCs w:val="28"/>
        </w:rPr>
        <w:t xml:space="preserve"> (</w:t>
      </w:r>
      <w:r w:rsidR="00C024DF" w:rsidRPr="00C024DF">
        <w:rPr>
          <w:sz w:val="28"/>
          <w:szCs w:val="28"/>
        </w:rPr>
        <w:t>salesHead</w:t>
      </w:r>
      <w:r w:rsidR="00C024D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31753BF2" w14:textId="04C0EBB1" w:rsidR="00360B1D" w:rsidRPr="00360B1D" w:rsidRDefault="00360B1D" w:rsidP="00360B1D">
      <w:pPr>
        <w:rPr>
          <w:sz w:val="28"/>
          <w:szCs w:val="28"/>
        </w:rPr>
      </w:pPr>
      <w:r>
        <w:rPr>
          <w:sz w:val="28"/>
          <w:szCs w:val="28"/>
        </w:rPr>
        <w:t>Результатом авторизации является ответ с</w:t>
      </w:r>
      <w:r w:rsidRPr="00360B1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</w:t>
      </w:r>
      <w:r w:rsidRPr="00360B1D">
        <w:rPr>
          <w:sz w:val="28"/>
          <w:szCs w:val="28"/>
        </w:rPr>
        <w:t>-</w:t>
      </w:r>
      <w:r>
        <w:rPr>
          <w:sz w:val="28"/>
          <w:szCs w:val="28"/>
        </w:rPr>
        <w:t>кодом 200 и телом ответа, содержащим токен и информацию о пользователе.</w:t>
      </w:r>
    </w:p>
    <w:p w14:paraId="1712A044" w14:textId="60E082C0" w:rsidR="00AC1A0D" w:rsidRDefault="008E5529">
      <w:pPr>
        <w:rPr>
          <w:sz w:val="28"/>
          <w:szCs w:val="28"/>
        </w:rPr>
      </w:pPr>
      <w:r>
        <w:rPr>
          <w:sz w:val="28"/>
          <w:szCs w:val="28"/>
        </w:rPr>
        <w:t>Далее, т</w:t>
      </w:r>
      <w:r w:rsidR="00D72534">
        <w:rPr>
          <w:sz w:val="28"/>
          <w:szCs w:val="28"/>
        </w:rPr>
        <w:t>. к. в МП, после первоначальной авторизации, будет использоваться быстр</w:t>
      </w:r>
      <w:r w:rsidR="009146C1">
        <w:rPr>
          <w:sz w:val="28"/>
          <w:szCs w:val="28"/>
        </w:rPr>
        <w:t>ый</w:t>
      </w:r>
      <w:r w:rsidR="00D72534">
        <w:rPr>
          <w:sz w:val="28"/>
          <w:szCs w:val="28"/>
        </w:rPr>
        <w:t xml:space="preserve"> </w:t>
      </w:r>
      <w:r w:rsidR="009146C1">
        <w:rPr>
          <w:sz w:val="28"/>
          <w:szCs w:val="28"/>
        </w:rPr>
        <w:t>вход</w:t>
      </w:r>
      <w:r w:rsidR="00D72534">
        <w:rPr>
          <w:sz w:val="28"/>
          <w:szCs w:val="28"/>
        </w:rPr>
        <w:t xml:space="preserve"> через </w:t>
      </w:r>
      <w:r w:rsidR="008733D6">
        <w:rPr>
          <w:sz w:val="28"/>
          <w:szCs w:val="28"/>
        </w:rPr>
        <w:t>пин-код</w:t>
      </w:r>
      <w:r w:rsidR="00D72534">
        <w:rPr>
          <w:sz w:val="28"/>
          <w:szCs w:val="28"/>
        </w:rPr>
        <w:t xml:space="preserve">, </w:t>
      </w:r>
      <w:r w:rsidR="00F468E8">
        <w:rPr>
          <w:sz w:val="28"/>
          <w:szCs w:val="28"/>
        </w:rPr>
        <w:t>на стороне 1С необходимо генерировать и хранить уникальный долгоживущий токен</w:t>
      </w:r>
      <w:r w:rsidR="00F32101">
        <w:rPr>
          <w:sz w:val="28"/>
          <w:szCs w:val="28"/>
        </w:rPr>
        <w:t xml:space="preserve">, который будет присылаться с каждым последующим запросом </w:t>
      </w:r>
      <w:r w:rsidR="009146C1">
        <w:rPr>
          <w:sz w:val="28"/>
          <w:szCs w:val="28"/>
        </w:rPr>
        <w:t xml:space="preserve">в заголовке </w:t>
      </w:r>
      <w:r w:rsidR="009146C1">
        <w:rPr>
          <w:sz w:val="28"/>
          <w:szCs w:val="28"/>
          <w:lang w:val="en-US"/>
        </w:rPr>
        <w:t>Authorization</w:t>
      </w:r>
      <w:r w:rsidR="009146C1" w:rsidRPr="009146C1">
        <w:rPr>
          <w:sz w:val="28"/>
          <w:szCs w:val="28"/>
        </w:rPr>
        <w:t xml:space="preserve"> </w:t>
      </w:r>
      <w:r w:rsidR="00F32101">
        <w:rPr>
          <w:sz w:val="28"/>
          <w:szCs w:val="28"/>
        </w:rPr>
        <w:t xml:space="preserve">для идентификации пользователя и </w:t>
      </w:r>
      <w:r w:rsidR="00B05C5A">
        <w:rPr>
          <w:sz w:val="28"/>
          <w:szCs w:val="28"/>
        </w:rPr>
        <w:t>проверки легитимности</w:t>
      </w:r>
      <w:r w:rsidR="00F32101">
        <w:rPr>
          <w:sz w:val="28"/>
          <w:szCs w:val="28"/>
        </w:rPr>
        <w:t xml:space="preserve"> его действий.</w:t>
      </w:r>
    </w:p>
    <w:p w14:paraId="47000B48" w14:textId="3B0526D2" w:rsidR="001B63C2" w:rsidRDefault="001B63C2">
      <w:pPr>
        <w:rPr>
          <w:sz w:val="28"/>
          <w:szCs w:val="28"/>
        </w:rPr>
      </w:pPr>
      <w:r>
        <w:rPr>
          <w:sz w:val="28"/>
          <w:szCs w:val="28"/>
        </w:rPr>
        <w:t xml:space="preserve">Также, для токена можно предусмотреть максимальное время жизни в периоде бездействия. Например, если пользователь </w:t>
      </w:r>
      <w:r w:rsidR="009D7A1E">
        <w:rPr>
          <w:sz w:val="28"/>
          <w:szCs w:val="28"/>
        </w:rPr>
        <w:t>на протяжении</w:t>
      </w:r>
      <w:r>
        <w:rPr>
          <w:sz w:val="28"/>
          <w:szCs w:val="28"/>
        </w:rPr>
        <w:t xml:space="preserve"> месяца не совершил никаких действий со своим </w:t>
      </w:r>
      <w:r w:rsidR="009D7A1E">
        <w:rPr>
          <w:sz w:val="28"/>
          <w:szCs w:val="28"/>
        </w:rPr>
        <w:t xml:space="preserve">подтвержденным </w:t>
      </w:r>
      <w:r>
        <w:rPr>
          <w:sz w:val="28"/>
          <w:szCs w:val="28"/>
        </w:rPr>
        <w:t>токеном, данный токен отзывается (удаляется).</w:t>
      </w:r>
    </w:p>
    <w:p w14:paraId="36FC1237" w14:textId="1F48DA50" w:rsidR="00BB4428" w:rsidRDefault="00446F8C">
      <w:pPr>
        <w:rPr>
          <w:sz w:val="28"/>
          <w:szCs w:val="28"/>
        </w:rPr>
      </w:pPr>
      <w:r>
        <w:rPr>
          <w:sz w:val="28"/>
          <w:szCs w:val="28"/>
        </w:rPr>
        <w:t>При увольнении пользователя, смены признаков, определяющих роль или повторной авторизации (например, с другого устройства) токен должен отзываться (удаляться).</w:t>
      </w:r>
    </w:p>
    <w:p w14:paraId="48EBE6A9" w14:textId="16A7AA9F" w:rsidR="007F3229" w:rsidRDefault="007F3229">
      <w:pPr>
        <w:rPr>
          <w:sz w:val="28"/>
          <w:szCs w:val="28"/>
        </w:rPr>
      </w:pPr>
      <w:r>
        <w:rPr>
          <w:sz w:val="28"/>
          <w:szCs w:val="28"/>
        </w:rPr>
        <w:t xml:space="preserve">При быстром входе в МП через </w:t>
      </w:r>
      <w:r w:rsidR="008861E5">
        <w:rPr>
          <w:sz w:val="28"/>
          <w:szCs w:val="28"/>
        </w:rPr>
        <w:t>пин-</w:t>
      </w:r>
      <w:r>
        <w:rPr>
          <w:sz w:val="28"/>
          <w:szCs w:val="28"/>
        </w:rPr>
        <w:t>код</w:t>
      </w:r>
      <w:r w:rsidR="008733D6">
        <w:rPr>
          <w:sz w:val="28"/>
          <w:szCs w:val="28"/>
        </w:rPr>
        <w:t xml:space="preserve"> МП будет отправлять запрос по пути </w:t>
      </w:r>
      <w:r w:rsidR="008733D6" w:rsidRPr="008733D6">
        <w:rPr>
          <w:sz w:val="28"/>
          <w:szCs w:val="28"/>
        </w:rPr>
        <w:t>/</w:t>
      </w:r>
      <w:r w:rsidR="008733D6">
        <w:rPr>
          <w:sz w:val="28"/>
          <w:szCs w:val="28"/>
          <w:lang w:val="en-US"/>
        </w:rPr>
        <w:t>checkToken</w:t>
      </w:r>
      <w:r w:rsidR="008733D6" w:rsidRPr="008733D6">
        <w:rPr>
          <w:sz w:val="28"/>
          <w:szCs w:val="28"/>
        </w:rPr>
        <w:t xml:space="preserve">, </w:t>
      </w:r>
      <w:r w:rsidR="008733D6">
        <w:rPr>
          <w:sz w:val="28"/>
          <w:szCs w:val="28"/>
        </w:rPr>
        <w:t xml:space="preserve">передавая в заголовке </w:t>
      </w:r>
      <w:r w:rsidR="008733D6">
        <w:rPr>
          <w:sz w:val="28"/>
          <w:szCs w:val="28"/>
          <w:lang w:val="en-US"/>
        </w:rPr>
        <w:t>Authorization</w:t>
      </w:r>
      <w:r w:rsidR="008733D6" w:rsidRPr="008733D6">
        <w:rPr>
          <w:sz w:val="28"/>
          <w:szCs w:val="28"/>
        </w:rPr>
        <w:t xml:space="preserve"> </w:t>
      </w:r>
      <w:r w:rsidR="008733D6">
        <w:rPr>
          <w:sz w:val="28"/>
          <w:szCs w:val="28"/>
        </w:rPr>
        <w:t>выданный ранее токен</w:t>
      </w:r>
      <w:r w:rsidR="009A2E59">
        <w:rPr>
          <w:sz w:val="28"/>
          <w:szCs w:val="28"/>
        </w:rPr>
        <w:t xml:space="preserve"> для проверки его активности. Если токен активен, ответом будет код 200 с пустым телом, если токен более не активен – ответ с кодом 401 и пустым телом</w:t>
      </w:r>
      <w:r w:rsidR="00D54161">
        <w:rPr>
          <w:sz w:val="28"/>
          <w:szCs w:val="28"/>
        </w:rPr>
        <w:t>.</w:t>
      </w:r>
    </w:p>
    <w:p w14:paraId="39495933" w14:textId="2100C660" w:rsidR="004E300D" w:rsidRPr="008733D6" w:rsidRDefault="004E300D">
      <w:pPr>
        <w:rPr>
          <w:sz w:val="28"/>
          <w:szCs w:val="28"/>
        </w:rPr>
      </w:pPr>
      <w:r>
        <w:rPr>
          <w:sz w:val="28"/>
          <w:szCs w:val="28"/>
        </w:rPr>
        <w:t xml:space="preserve">На стороне 1С необходимо сделать журнал ошибок, в которым будет записываться отладочная информация о возникающих ошибках взаимодействия. </w:t>
      </w:r>
      <w:r>
        <w:rPr>
          <w:sz w:val="28"/>
          <w:szCs w:val="28"/>
        </w:rPr>
        <w:t>Т. к. мы не делаем разделения между ошибками авторизации</w:t>
      </w:r>
      <w:r>
        <w:rPr>
          <w:sz w:val="28"/>
          <w:szCs w:val="28"/>
        </w:rPr>
        <w:t xml:space="preserve">, то первое, что необходимо </w:t>
      </w:r>
      <w:r>
        <w:rPr>
          <w:sz w:val="28"/>
          <w:szCs w:val="28"/>
        </w:rPr>
        <w:lastRenderedPageBreak/>
        <w:t>добавлять в журнал – полное описание ошибок авторизации. Запись должна содержать время, логин</w:t>
      </w:r>
      <w:r w:rsidR="001155B7">
        <w:rPr>
          <w:sz w:val="28"/>
          <w:szCs w:val="28"/>
        </w:rPr>
        <w:t xml:space="preserve"> или токен (если есть в заголовке </w:t>
      </w:r>
      <w:r w:rsidR="001155B7">
        <w:rPr>
          <w:sz w:val="28"/>
          <w:szCs w:val="28"/>
          <w:lang w:val="en-US"/>
        </w:rPr>
        <w:t>Authorization</w:t>
      </w:r>
      <w:r w:rsidR="001155B7">
        <w:rPr>
          <w:sz w:val="28"/>
          <w:szCs w:val="28"/>
        </w:rPr>
        <w:t>) и полное указание причины возникновения ошибки.</w:t>
      </w:r>
    </w:p>
    <w:sectPr w:rsidR="004E300D" w:rsidRPr="008733D6" w:rsidSect="00785CAC">
      <w:pgSz w:w="11906" w:h="16838"/>
      <w:pgMar w:top="993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34830"/>
    <w:multiLevelType w:val="hybridMultilevel"/>
    <w:tmpl w:val="F27E6FDE"/>
    <w:lvl w:ilvl="0" w:tplc="4A843C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76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41"/>
    <w:rsid w:val="001155B7"/>
    <w:rsid w:val="001B63C2"/>
    <w:rsid w:val="002A3E41"/>
    <w:rsid w:val="00360B1D"/>
    <w:rsid w:val="00446F8C"/>
    <w:rsid w:val="004E300D"/>
    <w:rsid w:val="00593230"/>
    <w:rsid w:val="005A2D0C"/>
    <w:rsid w:val="00626B85"/>
    <w:rsid w:val="00785CAC"/>
    <w:rsid w:val="007B6A36"/>
    <w:rsid w:val="007F3229"/>
    <w:rsid w:val="008733D6"/>
    <w:rsid w:val="008861E5"/>
    <w:rsid w:val="008E5529"/>
    <w:rsid w:val="009146C1"/>
    <w:rsid w:val="009A2E59"/>
    <w:rsid w:val="009D7A1E"/>
    <w:rsid w:val="00A903BD"/>
    <w:rsid w:val="00AC1A0D"/>
    <w:rsid w:val="00B05C5A"/>
    <w:rsid w:val="00BB4428"/>
    <w:rsid w:val="00C024DF"/>
    <w:rsid w:val="00C66A43"/>
    <w:rsid w:val="00CB41B3"/>
    <w:rsid w:val="00D22035"/>
    <w:rsid w:val="00D54161"/>
    <w:rsid w:val="00D72534"/>
    <w:rsid w:val="00E138B4"/>
    <w:rsid w:val="00F32101"/>
    <w:rsid w:val="00F468E8"/>
    <w:rsid w:val="00F9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B658B"/>
  <w15:chartTrackingRefBased/>
  <w15:docId w15:val="{BA783BDB-C221-43CF-BF2A-5C0E8090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Putyanis</dc:creator>
  <cp:keywords/>
  <dc:description/>
  <cp:lastModifiedBy>Vladimir Putyanis</cp:lastModifiedBy>
  <cp:revision>128</cp:revision>
  <dcterms:created xsi:type="dcterms:W3CDTF">2022-04-09T08:17:00Z</dcterms:created>
  <dcterms:modified xsi:type="dcterms:W3CDTF">2022-04-09T11:27:00Z</dcterms:modified>
</cp:coreProperties>
</file>