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21559" w14:textId="77777777" w:rsidR="00D95508" w:rsidRPr="00D95508" w:rsidRDefault="00D95508" w:rsidP="00D95508">
      <w:pPr>
        <w:jc w:val="center"/>
        <w:rPr>
          <w:lang w:val="en-US"/>
        </w:rPr>
      </w:pPr>
      <w:r w:rsidRPr="00D95508">
        <w:rPr>
          <w:lang w:val="en-US"/>
        </w:rPr>
        <w:t>Are Men Better Programmers than Women?</w:t>
      </w:r>
    </w:p>
    <w:p w14:paraId="5F550ED2" w14:textId="5579B7AA" w:rsidR="00D13810" w:rsidRPr="00D13810" w:rsidRDefault="00D13810" w:rsidP="00D13810">
      <w:pPr>
        <w:ind w:firstLine="708"/>
        <w:rPr>
          <w:lang w:val="en-US"/>
        </w:rPr>
      </w:pPr>
      <w:r w:rsidRPr="00D13810">
        <w:rPr>
          <w:lang w:val="en-US"/>
        </w:rPr>
        <w:t>The debate about whether men are better programmers than women has been ongoing. While it is important to avoid generalizations, there are several factors to consider when evaluating programming abilities.</w:t>
      </w:r>
    </w:p>
    <w:p w14:paraId="2A5233AA" w14:textId="6F750FD2" w:rsidR="00D13810" w:rsidRPr="00D13810" w:rsidRDefault="00D13810" w:rsidP="00D13810">
      <w:pPr>
        <w:ind w:firstLine="708"/>
        <w:rPr>
          <w:lang w:val="en-US"/>
        </w:rPr>
      </w:pPr>
      <w:r w:rsidRPr="00D13810">
        <w:rPr>
          <w:highlight w:val="yellow"/>
          <w:lang w:val="en-US"/>
        </w:rPr>
        <w:t>Firstly</w:t>
      </w:r>
      <w:r w:rsidRPr="00D13810">
        <w:rPr>
          <w:lang w:val="en-US"/>
        </w:rPr>
        <w:t xml:space="preserve">, men have historically dominated the tech industry, resulting in an increase in the number of male programmers and greater visibility for their achievements. </w:t>
      </w:r>
      <w:r w:rsidRPr="00D13810">
        <w:rPr>
          <w:highlight w:val="yellow"/>
          <w:lang w:val="en-US"/>
        </w:rPr>
        <w:t>For example,</w:t>
      </w:r>
      <w:r>
        <w:rPr>
          <w:lang w:val="en-US"/>
        </w:rPr>
        <w:t xml:space="preserve"> f</w:t>
      </w:r>
      <w:r w:rsidRPr="00D13810">
        <w:rPr>
          <w:lang w:val="en-US"/>
        </w:rPr>
        <w:t>igures such as Linus Torvalds, the creator of Linux, and Bill Gates, the co-founder of Microsoft, have made significant contributions to the field.</w:t>
      </w:r>
    </w:p>
    <w:p w14:paraId="1C8DB40C" w14:textId="44AE21A4" w:rsidR="00D13810" w:rsidRPr="00D13810" w:rsidRDefault="00D13810" w:rsidP="00D13810">
      <w:pPr>
        <w:ind w:firstLine="708"/>
        <w:rPr>
          <w:lang w:val="en-US"/>
        </w:rPr>
      </w:pPr>
      <w:r w:rsidRPr="00D13810">
        <w:rPr>
          <w:highlight w:val="yellow"/>
          <w:lang w:val="en-US"/>
        </w:rPr>
        <w:t>Secondly</w:t>
      </w:r>
      <w:r w:rsidRPr="00D13810">
        <w:rPr>
          <w:lang w:val="en-US"/>
        </w:rPr>
        <w:t xml:space="preserve">, research suggests that there may be cognitive differences between men and women that could impact programming abilities. </w:t>
      </w:r>
      <w:r w:rsidRPr="00D13810">
        <w:rPr>
          <w:highlight w:val="yellow"/>
          <w:lang w:val="en-US"/>
        </w:rPr>
        <w:t>For instance</w:t>
      </w:r>
      <w:r>
        <w:rPr>
          <w:lang w:val="en-US"/>
        </w:rPr>
        <w:t>, m</w:t>
      </w:r>
      <w:r w:rsidRPr="00D13810">
        <w:rPr>
          <w:lang w:val="en-US"/>
        </w:rPr>
        <w:t>en tend to score higher in spatial reasoning, a crucial skill in areas like computer graphics and algorithm design. This advantage could potentially give them an edge in certain aspects of programming.</w:t>
      </w:r>
    </w:p>
    <w:p w14:paraId="6AC7C20B" w14:textId="11519196" w:rsidR="00D13810" w:rsidRPr="00D13810" w:rsidRDefault="00D13810" w:rsidP="00D13810">
      <w:pPr>
        <w:ind w:firstLine="708"/>
        <w:rPr>
          <w:lang w:val="en-US"/>
        </w:rPr>
      </w:pPr>
      <w:r w:rsidRPr="00D13810">
        <w:rPr>
          <w:highlight w:val="yellow"/>
          <w:lang w:val="en-US"/>
        </w:rPr>
        <w:t>Thirdly</w:t>
      </w:r>
      <w:r w:rsidRPr="00D13810">
        <w:rPr>
          <w:lang w:val="en-US"/>
        </w:rPr>
        <w:t>, men often show higher confidence in programming. This self-assurance leads to more assertive problem-solving approaches and a willingness to take on challenging projects. Confidence plays a crucial role in exploring new possibilities.</w:t>
      </w:r>
    </w:p>
    <w:p w14:paraId="273C79E5" w14:textId="3343C641" w:rsidR="00D13810" w:rsidRPr="00D13810" w:rsidRDefault="00D13810" w:rsidP="00D13810">
      <w:pPr>
        <w:ind w:firstLine="708"/>
        <w:rPr>
          <w:lang w:val="en-US"/>
        </w:rPr>
      </w:pPr>
      <w:r w:rsidRPr="00D13810">
        <w:rPr>
          <w:highlight w:val="yellow"/>
          <w:lang w:val="en-US"/>
        </w:rPr>
        <w:t>On the other hand</w:t>
      </w:r>
      <w:r w:rsidRPr="00D13810">
        <w:rPr>
          <w:lang w:val="en-US"/>
        </w:rPr>
        <w:t xml:space="preserve">, it is important to recognize the strengths that women bring to programming. </w:t>
      </w:r>
      <w:r w:rsidRPr="00D13810">
        <w:rPr>
          <w:highlight w:val="yellow"/>
          <w:lang w:val="en-US"/>
        </w:rPr>
        <w:t xml:space="preserve">In </w:t>
      </w:r>
      <w:r w:rsidRPr="00D13810">
        <w:rPr>
          <w:highlight w:val="yellow"/>
          <w:lang w:val="en-US"/>
        </w:rPr>
        <w:t>addition,</w:t>
      </w:r>
      <w:r w:rsidRPr="00D13810">
        <w:rPr>
          <w:lang w:val="en-US"/>
        </w:rPr>
        <w:t xml:space="preserve"> </w:t>
      </w:r>
      <w:r>
        <w:rPr>
          <w:lang w:val="en-US"/>
        </w:rPr>
        <w:t>t</w:t>
      </w:r>
      <w:r w:rsidRPr="00D13810">
        <w:rPr>
          <w:lang w:val="en-US"/>
        </w:rPr>
        <w:t xml:space="preserve">hey excel in areas </w:t>
      </w:r>
      <w:r w:rsidRPr="00D13810">
        <w:rPr>
          <w:highlight w:val="yellow"/>
          <w:lang w:val="en-US"/>
        </w:rPr>
        <w:t>such as</w:t>
      </w:r>
      <w:r w:rsidRPr="00D13810">
        <w:rPr>
          <w:lang w:val="en-US"/>
        </w:rPr>
        <w:t xml:space="preserve"> collaboration and communication skills, which are essential in team-based projects. Women's diverse perspectives and problem-solving approaches contribute to more innovative solutions.</w:t>
      </w:r>
    </w:p>
    <w:p w14:paraId="365A04F8" w14:textId="2478648A" w:rsidR="00D13810" w:rsidRPr="00D13810" w:rsidRDefault="00D13810" w:rsidP="00D13810">
      <w:pPr>
        <w:ind w:firstLine="708"/>
        <w:rPr>
          <w:lang w:val="en-US"/>
        </w:rPr>
      </w:pPr>
      <w:r w:rsidRPr="00D13810">
        <w:rPr>
          <w:lang w:val="en-US"/>
        </w:rPr>
        <w:t xml:space="preserve">Furthermore, studies showed that diverse teams, including both men and women, tend to produce better results. The inclusion of women brings a variety of viewpoints and experiences, leading to more innovative solutions. </w:t>
      </w:r>
      <w:r w:rsidRPr="00D13810">
        <w:rPr>
          <w:highlight w:val="yellow"/>
          <w:lang w:val="en-US"/>
        </w:rPr>
        <w:t>In particular</w:t>
      </w:r>
      <w:r>
        <w:rPr>
          <w:lang w:val="en-US"/>
        </w:rPr>
        <w:t>, w</w:t>
      </w:r>
      <w:r w:rsidRPr="00D13810">
        <w:rPr>
          <w:lang w:val="en-US"/>
        </w:rPr>
        <w:t>omen have played key roles in developing programming languages like COBOL and contributed significantly to advancements in artificial intelligence.</w:t>
      </w:r>
    </w:p>
    <w:p w14:paraId="02782B27" w14:textId="678EB472" w:rsidR="00D13810" w:rsidRPr="00D13810" w:rsidRDefault="00D13810" w:rsidP="00D13810">
      <w:pPr>
        <w:ind w:firstLine="708"/>
        <w:rPr>
          <w:lang w:val="en-US"/>
        </w:rPr>
      </w:pPr>
      <w:r w:rsidRPr="00D13810">
        <w:rPr>
          <w:highlight w:val="yellow"/>
          <w:lang w:val="en-US"/>
        </w:rPr>
        <w:t>However</w:t>
      </w:r>
      <w:r w:rsidRPr="00D13810">
        <w:rPr>
          <w:lang w:val="en-US"/>
        </w:rPr>
        <w:t xml:space="preserve">, </w:t>
      </w:r>
      <w:r w:rsidRPr="00D13810">
        <w:rPr>
          <w:highlight w:val="yellow"/>
          <w:lang w:val="en-US"/>
        </w:rPr>
        <w:t>despite the fact that</w:t>
      </w:r>
      <w:r w:rsidRPr="00D13810">
        <w:rPr>
          <w:lang w:val="en-US"/>
        </w:rPr>
        <w:t xml:space="preserve"> women have made important contributions to programming, they continue to face barriers and biases in the tech industry. Gender discrimination and stereotypes limit opportunities for women to demonstrate their abilities and disturb their career progression.</w:t>
      </w:r>
    </w:p>
    <w:p w14:paraId="6E15B3B1" w14:textId="68AD5C94" w:rsidR="00D13810" w:rsidRPr="00D13810" w:rsidRDefault="00D13810" w:rsidP="00D13810">
      <w:pPr>
        <w:ind w:firstLine="708"/>
        <w:rPr>
          <w:lang w:val="en-US"/>
        </w:rPr>
      </w:pPr>
      <w:r w:rsidRPr="00D13810">
        <w:rPr>
          <w:highlight w:val="yellow"/>
          <w:lang w:val="en-US"/>
        </w:rPr>
        <w:t>In contrast</w:t>
      </w:r>
      <w:r w:rsidRPr="00D13810">
        <w:rPr>
          <w:lang w:val="en-US"/>
        </w:rPr>
        <w:t>, programming skills are not inherently gender-specific. Skills can be developed through education and practice, regardless of gender.</w:t>
      </w:r>
    </w:p>
    <w:p w14:paraId="79FCCCCF" w14:textId="0F51217C" w:rsidR="00DE5D4B" w:rsidRDefault="00D13810" w:rsidP="00D13810">
      <w:pPr>
        <w:ind w:firstLine="708"/>
        <w:rPr>
          <w:lang w:val="en-US"/>
        </w:rPr>
      </w:pPr>
      <w:r w:rsidRPr="00D13810">
        <w:rPr>
          <w:highlight w:val="yellow"/>
          <w:lang w:val="en-US"/>
        </w:rPr>
        <w:t>To sum up</w:t>
      </w:r>
      <w:r w:rsidRPr="00D13810">
        <w:rPr>
          <w:lang w:val="en-US"/>
        </w:rPr>
        <w:t xml:space="preserve">, it is unfair to make generalizations about programming abilities based solely on gender. </w:t>
      </w:r>
      <w:r w:rsidRPr="00D13810">
        <w:rPr>
          <w:highlight w:val="yellow"/>
          <w:lang w:val="en-US"/>
        </w:rPr>
        <w:t>Although</w:t>
      </w:r>
      <w:r w:rsidRPr="00D13810">
        <w:rPr>
          <w:lang w:val="en-US"/>
        </w:rPr>
        <w:t xml:space="preserve"> men have certain advantages, women bring unique strengths to the field. Creating an inclusive environment that values the contributions of both men and women is crucial for a thriving programming community. </w:t>
      </w:r>
      <w:r w:rsidRPr="00D13810">
        <w:rPr>
          <w:highlight w:val="yellow"/>
          <w:lang w:val="en-US"/>
        </w:rPr>
        <w:t>Overall</w:t>
      </w:r>
      <w:r>
        <w:rPr>
          <w:lang w:val="en-US"/>
        </w:rPr>
        <w:t>, p</w:t>
      </w:r>
      <w:r w:rsidRPr="00D13810">
        <w:rPr>
          <w:lang w:val="en-US"/>
        </w:rPr>
        <w:t>rogramming skills should be evaluated based on individual merit and dedication, rather than gender.</w:t>
      </w:r>
    </w:p>
    <w:p w14:paraId="1A486D2B" w14:textId="67CEC380" w:rsidR="00D13810" w:rsidRPr="00D13810" w:rsidRDefault="00D13810" w:rsidP="00D13810">
      <w:pPr>
        <w:ind w:firstLine="708"/>
        <w:jc w:val="right"/>
        <w:rPr>
          <w:b/>
          <w:bCs/>
        </w:rPr>
      </w:pPr>
      <w:r w:rsidRPr="00D13810">
        <w:rPr>
          <w:b/>
          <w:bCs/>
          <w:lang w:val="en-US"/>
        </w:rPr>
        <w:t xml:space="preserve">384 </w:t>
      </w:r>
      <w:r w:rsidRPr="00D13810">
        <w:rPr>
          <w:b/>
          <w:bCs/>
        </w:rPr>
        <w:t>слова</w:t>
      </w:r>
    </w:p>
    <w:sectPr w:rsidR="00D13810" w:rsidRPr="00D1381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142"/>
    <w:rsid w:val="00377189"/>
    <w:rsid w:val="00481321"/>
    <w:rsid w:val="005221B8"/>
    <w:rsid w:val="007108AE"/>
    <w:rsid w:val="00863142"/>
    <w:rsid w:val="008720A5"/>
    <w:rsid w:val="00D13810"/>
    <w:rsid w:val="00D95508"/>
    <w:rsid w:val="00DD5B6D"/>
    <w:rsid w:val="00DE5D4B"/>
    <w:rsid w:val="00EE78F9"/>
    <w:rsid w:val="00F06C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F71F9"/>
  <w15:chartTrackingRefBased/>
  <w15:docId w15:val="{1B477269-6540-401F-9E3C-E6BE85643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Pages>
  <Words>408</Words>
  <Characters>2331</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Путята</dc:creator>
  <cp:keywords/>
  <dc:description/>
  <cp:lastModifiedBy>Михаил Путята</cp:lastModifiedBy>
  <cp:revision>7</cp:revision>
  <dcterms:created xsi:type="dcterms:W3CDTF">2023-10-03T16:26:00Z</dcterms:created>
  <dcterms:modified xsi:type="dcterms:W3CDTF">2023-10-05T15:41:00Z</dcterms:modified>
</cp:coreProperties>
</file>