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37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Jenkins安装部署与自动化部署配置手册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一、安装部署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Jenkins版本和jdk对应关系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本文安装使用2.346.1版本，支持jdk8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210" w:beforeAutospacing="0"/>
        <w:jc w:val="left"/>
        <w:rPr>
          <w:rFonts w:hint="eastAsia" w:ascii="宋体" w:hAnsi="宋体" w:eastAsia="宋体" w:cs="宋体"/>
          <w:b/>
          <w:bCs/>
          <w:i/>
          <w:i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/>
          <w:iCs/>
          <w:caps w:val="0"/>
          <w:color w:val="212529"/>
          <w:spacing w:val="0"/>
          <w:sz w:val="21"/>
          <w:szCs w:val="21"/>
          <w:shd w:val="clear" w:fill="FFFFFF"/>
        </w:rPr>
        <w:t>2.361.1 (September 2022) and newer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Autospacing="0" w:after="210" w:afterAutospacing="0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Java 11 or Java 17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210" w:beforeAutospacing="0"/>
        <w:jc w:val="left"/>
        <w:rPr>
          <w:rFonts w:hint="eastAsia" w:ascii="宋体" w:hAnsi="宋体" w:eastAsia="宋体" w:cs="宋体"/>
          <w:b/>
          <w:bCs/>
          <w:i/>
          <w:i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/>
          <w:iCs/>
          <w:caps w:val="0"/>
          <w:color w:val="212529"/>
          <w:spacing w:val="0"/>
          <w:sz w:val="21"/>
          <w:szCs w:val="21"/>
          <w:shd w:val="clear" w:fill="FFFFFF"/>
        </w:rPr>
        <w:t>2.346.1 (June 2022) and newer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Autospacing="0" w:after="210" w:afterAutospacing="0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Java 8, Java 11, or Java 17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210" w:beforeAutospacing="0"/>
        <w:jc w:val="left"/>
        <w:rPr>
          <w:rFonts w:hint="eastAsia" w:ascii="宋体" w:hAnsi="宋体" w:eastAsia="宋体" w:cs="宋体"/>
          <w:b/>
          <w:bCs/>
          <w:i/>
          <w:i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/>
          <w:iCs/>
          <w:caps w:val="0"/>
          <w:color w:val="212529"/>
          <w:spacing w:val="0"/>
          <w:sz w:val="21"/>
          <w:szCs w:val="21"/>
          <w:shd w:val="clear" w:fill="FFFFFF"/>
        </w:rPr>
        <w:t>2.164.1 (March 2019) and newer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Autospacing="0" w:after="210" w:afterAutospacing="0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Java 8 or Java 11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210" w:beforeAutospacing="0"/>
        <w:jc w:val="left"/>
        <w:rPr>
          <w:rFonts w:hint="eastAsia" w:ascii="宋体" w:hAnsi="宋体" w:eastAsia="宋体" w:cs="宋体"/>
          <w:b/>
          <w:bCs/>
          <w:i/>
          <w:i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/>
          <w:iCs/>
          <w:caps w:val="0"/>
          <w:color w:val="212529"/>
          <w:spacing w:val="0"/>
          <w:sz w:val="21"/>
          <w:szCs w:val="21"/>
          <w:shd w:val="clear" w:fill="FFFFFF"/>
        </w:rPr>
        <w:t>2.60.1 (June 2017) and newer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Autospacing="0" w:after="210" w:afterAutospacing="0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Java 8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210" w:beforeAutospacing="0"/>
        <w:jc w:val="left"/>
        <w:rPr>
          <w:rFonts w:hint="eastAsia" w:ascii="宋体" w:hAnsi="宋体" w:eastAsia="宋体" w:cs="宋体"/>
          <w:b/>
          <w:bCs/>
          <w:i/>
          <w:i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/>
          <w:iCs/>
          <w:caps w:val="0"/>
          <w:color w:val="212529"/>
          <w:spacing w:val="0"/>
          <w:sz w:val="21"/>
          <w:szCs w:val="21"/>
          <w:shd w:val="clear" w:fill="FFFFFF"/>
        </w:rPr>
        <w:t>1.625.1 (October 2015) and newer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Autospacing="0" w:after="210" w:afterAutospacing="0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Java 7</w:t>
      </w:r>
    </w:p>
    <w:p>
      <w:pPr>
        <w:pStyle w:val="4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在线安装（联网）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wget -q -O - https://pkg.jenkins.io/debian/jenkins.io.key | sudo apt-key add -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sudo sh -c 'echo deb http://pkg.jenkins.io/debian-stable binary/ &gt; /etc/apt/sources.list.d/jenkins.list'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sudo apt-get update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sudo apt-get install jenkins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#注意： 这种安装方式默认安装最新版本，需要支持JDK11版本以上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#本文使用离线安装方式，JDK版本8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离线安装包下载地址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下载地址：</w: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instrText xml:space="preserve"> HYPERLINK "https://links.jianshu.com/go?to=https://jenkins.io/zh/download/" \t "https://www.jianshu.com/p/_blank" </w:instrTex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https://jenkins.io/zh/download/</w: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或者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instrText xml:space="preserve"> HYPERLINK "https://mirrors.tuna.tsinghua.edu.cn/jenkins/redhat-stable/" </w:instrTex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11"/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https://mirrors.tuna.tsinghua.edu.cn/jenkins/redhat-stable/</w: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选择支持JDK8版本的2.346.1-1.1</w:t>
      </w:r>
    </w:p>
    <w:p>
      <w:pPr>
        <w:keepNext/>
        <w:keepLines/>
        <w:widowControl w:val="0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jc w:val="both"/>
        <w:outlineLvl w:val="9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61175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离线安装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ind w:left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1）Ubuntu使用dpkg安装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instrText xml:space="preserve"> HYPERLINK "https://so.csdn.net/so/search?q=Ubuntu&amp;spm=1001.2101.3001.7020" \t "https://blog.csdn.net/suleil1/article/details/_blank"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Ubuntu</w: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的软件包格式是deb，如果要安装rpm的包，则要先用alien把rpm转换成deb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 xml:space="preserve">sudo apt-get install alien 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#alien默认没有安装，所以首先要安装它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 xml:space="preserve">sudo alien jenkins-2.346.1-1.1.noarch.rpm 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#将rpm转换位deb，完成后会生成一个同名的xxxx.deb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宋体" w:hAnsi="宋体" w:eastAsia="宋体" w:cs="宋体"/>
          <w:i w:val="0"/>
          <w:iCs w:val="0"/>
          <w:color w:val="212529"/>
          <w:spacing w:val="0"/>
          <w:sz w:val="24"/>
          <w:szCs w:val="24"/>
          <w:shd w:val="clear" w:fill="FFFFFF"/>
        </w:rPr>
        <w:t>S</w: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udo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dpkg -i</w: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 xml:space="preserve"> jenkins_2.346.1-2.1_all.deb #安装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ind w:left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检查/usr/bin/java下是否链接正确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28448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#软连接的地址必须与配置Jenkins的Java地址一致，否则会导致启动失败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ln -s /usr/local/java/jdk1.8.0_131/bin/java /usr/bin/java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ind w:left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2）修改配置文件/etc/init.d/jenkins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ind w:left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212529"/>
          <w:spacing w:val="0"/>
          <w:sz w:val="24"/>
          <w:szCs w:val="24"/>
          <w:shd w:val="clear" w:fill="FFFFFF"/>
          <w:lang w:val="en-US" w:eastAsia="zh-CN"/>
        </w:rPr>
        <w:t>v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im /etc/init.d/jenkins添加java路径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1496695"/>
            <wp:effectExtent l="0" t="0" r="57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3）修改文件/etc/sysconfig/jenkins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vim /etc/sysconfig/jenkins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JENKINS_USER="root"，如果不是root，而是jenkins或者其它，要改成root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</w:pPr>
      <w:r>
        <w:drawing>
          <wp:inline distT="0" distB="0" distL="114300" distR="114300">
            <wp:extent cx="5234940" cy="131826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默认8080端口被占用，则需要修改端口号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</w:pPr>
      <w:r>
        <w:drawing>
          <wp:inline distT="0" distB="0" distL="114300" distR="114300">
            <wp:extent cx="3246120" cy="960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4）修改文件/usr/lib/systemd/system/jenkins.service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vim /usr/lib/systemd/system/jenkins.service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#如果不是root，而是jenkins或者其它，要改成root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User=root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Group=root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</w:pPr>
      <w:r>
        <w:drawing>
          <wp:inline distT="0" distB="0" distL="114300" distR="114300">
            <wp:extent cx="5269230" cy="108140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#</w: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JENKINS_HOME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配置JAVA路径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Environment="JENKINS_HOME=/usr/local/java/jdk1.8.0_131"</w:t>
      </w:r>
    </w:p>
    <w:p>
      <w:pPr>
        <w:keepNext/>
        <w:keepLines/>
        <w:widowControl w:val="0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jc w:val="both"/>
        <w:outlineLvl w:val="9"/>
      </w:pPr>
      <w:r>
        <w:drawing>
          <wp:inline distT="0" distB="0" distL="114300" distR="114300">
            <wp:extent cx="5196840" cy="69342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#</w: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JENKINS_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PORT配置端口号与/etc/sysconfig/jenkins一致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Environment="JENKINS_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PORT=8089</w: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"</w:t>
      </w:r>
    </w:p>
    <w:p>
      <w:r>
        <w:drawing>
          <wp:inline distT="0" distB="0" distL="114300" distR="114300">
            <wp:extent cx="5272405" cy="857250"/>
            <wp:effectExtent l="0" t="0" r="6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启动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systemctl daemon-reload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systemctl start 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systemctl stop jenkins.service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systemctl status jenkins.service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systemctl 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enable</w:t>
      </w: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 xml:space="preserve"> jenkins.service</w:t>
      </w:r>
    </w:p>
    <w:p>
      <w:pPr>
        <w:pStyle w:val="4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卸载jenkins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dpkg -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l |grep 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dpkg -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P 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dpkg -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l |grep jenkins</w:t>
      </w:r>
    </w:p>
    <w:p>
      <w:pPr>
        <w:pStyle w:val="4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Jenkins 相关文件目录</w:t>
      </w:r>
    </w:p>
    <w:p>
      <w:r>
        <w:drawing>
          <wp:inline distT="0" distB="0" distL="114300" distR="114300">
            <wp:extent cx="2407920" cy="7543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04875"/>
            <wp:effectExtent l="0" t="0" r="317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137535"/>
            <wp:effectExtent l="0" t="0" r="127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Jenkins 访问地址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IP+端口：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instrText xml:space="preserve"> HYPERLINK "http://10.29.4.223:8089/" </w:instrTex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http://10.29.4.223:8089/</w:t>
      </w: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</w:pPr>
      <w:r>
        <w:drawing>
          <wp:inline distT="0" distB="0" distL="114300" distR="114300">
            <wp:extent cx="5266690" cy="2611755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初始化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210" w:afterAutospacing="0"/>
        <w:jc w:val="left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获取密码</w:t>
      </w:r>
    </w:p>
    <w:p>
      <w:r>
        <w:drawing>
          <wp:inline distT="0" distB="0" distL="114300" distR="114300">
            <wp:extent cx="5274310" cy="320040"/>
            <wp:effectExtent l="0" t="0" r="139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安装推荐插件</w:t>
      </w:r>
    </w:p>
    <w:p>
      <w:r>
        <w:drawing>
          <wp:inline distT="0" distB="0" distL="114300" distR="114300">
            <wp:extent cx="5266690" cy="2803525"/>
            <wp:effectExtent l="0" t="0" r="635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03525"/>
            <wp:effectExtent l="0" t="0" r="635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创建管理员</w:t>
      </w:r>
    </w:p>
    <w:p>
      <w:r>
        <w:drawing>
          <wp:inline distT="0" distB="0" distL="114300" distR="114300">
            <wp:extent cx="5265420" cy="4066540"/>
            <wp:effectExtent l="0" t="0" r="762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12750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保存并完成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Jenkins配置用户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使用配置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打开Manage Jenkins  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进入Manage users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新建用户</w:t>
      </w:r>
    </w:p>
    <w:p>
      <w:pPr>
        <w:pStyle w:val="4"/>
        <w:numPr>
          <w:ilvl w:val="0"/>
          <w:numId w:val="4"/>
        </w:numPr>
        <w:bidi w:val="0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>全局工具配置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打开Manage Jenkins   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进入</w:t>
      </w:r>
      <w:r>
        <w:rPr>
          <w:rFonts w:hint="default"/>
          <w:lang w:val="en-US" w:eastAsia="zh-CN"/>
        </w:rPr>
        <w:t>Global Tool Configuration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Maven 配置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JDK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Git</w:t>
      </w:r>
    </w:p>
    <w:p>
      <w:pPr>
        <w:pStyle w:val="4"/>
        <w:numPr>
          <w:ilvl w:val="0"/>
          <w:numId w:val="4"/>
        </w:numPr>
        <w:bidi w:val="0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>插件安装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工具安装与自动化部署集成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3.1安装git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outlineLvl w:val="9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instrText xml:space="preserve"> HYPERLINK "https://so.csdn.net/so/search?q=%E9%85%8D%E7%BD%AEGit&amp;spm=1001.2101.3001.7020" \t "https://blog.csdn.net/xiaomao1993/article/details/_blank"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配置Git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客户端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Git客户端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instrText xml:space="preserve"> HYPERLINK "https://git-scm.com/downloads" </w:instrTex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t>下载路径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t>https://git-scm.com/downloads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，具体安装下一步即可。可自行百度。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outlineLvl w:val="9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Jenkins配置插件Git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在仪表盘选择Manage Jenkins&gt;&gt;Plugin Manager&gt;&gt;进入如下页面，可以选择可选的插件，安装完成后的插件在installed里面可以看到，我这里已经安装了。</w:t>
      </w:r>
    </w:p>
    <w:p>
      <w:r>
        <w:drawing>
          <wp:inline distT="0" distB="0" distL="114300" distR="114300">
            <wp:extent cx="5268595" cy="2005330"/>
            <wp:effectExtent l="0" t="0" r="4445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outlineLvl w:val="9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Jenkins选择git路径（可选）</w:t>
      </w:r>
    </w:p>
    <w:p>
      <w:r>
        <w:drawing>
          <wp:inline distT="0" distB="0" distL="114300" distR="114300">
            <wp:extent cx="5271770" cy="2317750"/>
            <wp:effectExtent l="0" t="0" r="1270" b="139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3.2安装nodejs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outlineLvl w:val="9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  <w:lang w:val="en-US" w:eastAsia="zh-CN"/>
        </w:rPr>
        <w:t>下载解压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在nodejs官方网站download页面中选择需要使用的版本,可以选择LTS或current,选择对应系统右键复制链接地址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下载地址：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instrText xml:space="preserve"> HYPERLINK "https://nodejs.org/en/download/"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fldChar w:fldCharType="separate"/>
      </w:r>
      <w:r>
        <w:rPr>
          <w:rStyle w:val="11"/>
          <w:rFonts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https://nodejs.org/en/download/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outlineLvl w:val="9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  <w:lang w:val="en-US" w:eastAsia="zh-CN"/>
        </w:rPr>
        <w:t>查看node版本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/node-v18XXX/bin/node -V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outlineLvl w:val="9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  <w:lang w:val="en-US" w:eastAsia="zh-CN"/>
        </w:rPr>
        <w:t>将node和npm设置为全局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ln node -s /usr/local/bin/node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ln rpm -s /usr/local/bin/rpm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Style w:val="12"/>
          <w:rFonts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  <w:lang w:val="en-US" w:eastAsia="zh-CN"/>
        </w:rPr>
        <w:t>切换为淘宝镜像命令（安装一些package容易报错）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br w:type="textWrapping"/>
      </w:r>
      <w:r>
        <w:rPr>
          <w:rStyle w:val="12"/>
          <w:rFonts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 xml:space="preserve">npm config set registry </w:t>
      </w:r>
      <w:r>
        <w:rPr>
          <w:rStyle w:val="12"/>
          <w:rFonts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fldChar w:fldCharType="begin"/>
      </w:r>
      <w:r>
        <w:rPr>
          <w:rStyle w:val="12"/>
          <w:rFonts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instrText xml:space="preserve"> HYPERLINK "https://registry.npm.taobao.org" </w:instrText>
      </w:r>
      <w:r>
        <w:rPr>
          <w:rStyle w:val="12"/>
          <w:rFonts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fldChar w:fldCharType="separate"/>
      </w:r>
      <w:r>
        <w:rPr>
          <w:rStyle w:val="11"/>
          <w:rFonts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https://registry.npm.taobao.org</w:t>
      </w:r>
      <w:r>
        <w:rPr>
          <w:rStyle w:val="12"/>
          <w:rFonts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outlineLvl w:val="9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Jenkins选择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  <w:lang w:val="en-US" w:eastAsia="zh-CN"/>
        </w:rPr>
        <w:t>node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路径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rPr>
          <w:rStyle w:val="12"/>
          <w:rFonts w:hint="default" w:ascii="Consolas" w:hAnsi="Consolas" w:eastAsia="宋体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  <w:lang w:val="en-US" w:eastAsia="zh-CN"/>
        </w:rPr>
      </w:pPr>
      <w:r>
        <w:rPr>
          <w:rStyle w:val="12"/>
          <w:rFonts w:hint="eastAsia" w:ascii="Consolas" w:hAnsi="Consolas" w:eastAsia="宋体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  <w:lang w:val="en-US" w:eastAsia="zh-CN"/>
        </w:rPr>
        <w:t>如果没用，需要安装插件nodejs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2941955"/>
            <wp:effectExtent l="0" t="0" r="3175" b="146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3.3安装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"https://plugins.jenkins.io/publish-over-ssh" \t "http://192.168.186.141:8080/manage/pluginManager/_blank"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Publish Over SSH</w:t>
      </w:r>
    </w:p>
    <w:p>
      <w:pPr>
        <w:bidi w:val="0"/>
        <w:outlineLvl w:val="9"/>
      </w:pPr>
      <w:r>
        <w:rPr>
          <w:rFonts w:hint="default"/>
          <w:lang w:val="en-US" w:eastAsia="zh-CN"/>
        </w:rPr>
        <w:fldChar w:fldCharType="end"/>
      </w:r>
      <w:r>
        <w:drawing>
          <wp:inline distT="0" distB="0" distL="114300" distR="114300">
            <wp:extent cx="5272405" cy="338010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配置服务器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Name：名称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Hostname：地址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Username：账号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Remote Directory：配置目录</w:t>
      </w:r>
    </w:p>
    <w:p>
      <w:pPr>
        <w:bidi w:val="0"/>
        <w:outlineLvl w:val="9"/>
      </w:pPr>
      <w:r>
        <w:drawing>
          <wp:inline distT="0" distB="0" distL="114300" distR="114300">
            <wp:extent cx="5266690" cy="2803525"/>
            <wp:effectExtent l="0" t="0" r="6350" b="6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生成流水线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03525"/>
            <wp:effectExtent l="0" t="0" r="6350" b="63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Name: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SSH Sverver的名字列表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Source files: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jenkins本机上的文件，相对workspace的路径，如上图中表示的是/home/cmq/.jenkins/workspace/项目1/test1下的所有文件和文件名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Remove prefix: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文件复制时要过滤的目录，要不然会创建多层目录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Remote directory: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远程机上的目录，此目录是相对于【SSH Server】中的【Remote directory】的，如果不存在将会自动创建，设置为/根目录的话，这里可以用绝对路径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Exec command: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远程机器上执行的命令或脚本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生成的流水线语法: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sshPublisher(publishers: [sshPublisherDesc(configName: '200', transfers: [sshTransfer(cleanRemote: false, excludes: '', execCommand: '/usr/bin/pwd', execTimeout: 120000, flatten: false, makeEmptyDirs: false, noDefaultExcludes: false, patternSeparator: '[, ]+', remoteDirectory: '/data/ciei', remoteDirectorySDF: false, removePrefix: 'dist/', sourceFiles: 'dist/dist.tar.gz')], usePromotionTimestamp: false, useWorkspaceInPromotion: false, verbose: false)])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3.4自动化部署前端pipeline配置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注意：此pipeline仅用于手动点击触发执行更新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pipeline需要根据实际情况修改修改的地方：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parameters  可以添加分支名称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stage('拉取代码') 中 代码仓库的地址</w:t>
      </w:r>
    </w:p>
    <w:p>
      <w:pPr>
        <w:numPr>
          <w:ilvl w:val="0"/>
          <w:numId w:val="5"/>
        </w:numP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stage('SSH Publisher') 中修改传输目录和远程执行脚本名称</w:t>
      </w:r>
    </w:p>
    <w:p>
      <w:pP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pipeline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agent any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parameters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choice choices: ['dev', 'test', 'prod', 'main', 'master'], description: '分支', name: 'BRANCH_NAME'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credentials description: '密钥', name: 'KEY'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environment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{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VAR1 = ""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VAR2 = ""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VAR3 = ""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VAR4 = ""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VAR5 = ""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VAR6 = ""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}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stages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stage('delete代码')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steps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deleteDir()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echo 'delete代码成功'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stage('拉取代码')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steps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git branch: "${BRANCH_NAME}", credentialsId: "${KEY}", url: "https://gitee.com/smalls_trees/disk.git"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echo '拉取代码成功'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stage('Get Last Commit Details')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steps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script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sh 'git config --global --add safe.directory $WORKSPACE'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VAR1 = sh(script: "git log origin/master -n1 --format=format:'%H'",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VAR2 = sh(script: "git log origin/master -n1 --format=format:'%cn'",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VAR3 = sh(script: "git log origin/master -n1 --format=format:'%ce'",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VAR4 = sh(script: "git log origin/master -n1 --format=format:'%cd'",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VAR5 = sh(script: "git log origin/master -n1 --format=format:'%cr'",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VAR6 = sh(script: "git log origin/master -n1 --format=format:'%s'",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"VAR1=${VAR1}"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"VAR2=${VAR2}"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"VAR3=${VAR3}"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"VAR4=${VAR4}"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"VAR5=${VAR5}"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"VAR6=${VAR6}"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// 修改当前构建名称和描述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currentBuild.displayName = "#${env.BUILD_NUMBER}-${VAR2}-main分支"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currentBuild.description = "提交人：${VAR2} \n 邮箱：${VAR3}\n日期：${VAR4}\n时间：${VAR5}\n提交说明：${VAR6}"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// 打印修改后的构建名称和描述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println currentBuild.displayName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println currentBuild.description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stage('执行构建')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steps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nodejs('nodejs')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sh '''# 查看版本信息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npm -v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# 将镜像源替换为淘宝的加速访问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npm config set registry https://registry.npm.taobao.org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# 安装项目依赖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npm install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# 项目打包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npm run build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# 压缩dist文件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tar -zcvf dist.tar.gz dist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# 移动到dist下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mv dist.tar.gz dist/'''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echo '执行构建成功'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stage('SSH Publisher')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steps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script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if (env.BRANCH_NAME == 'master')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    echo '更新master'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    sshPublisher(publishers: [sshPublisherDesc(configName: '200', transfers: [sshTransfer(cleanRemote: false, excludes: '', execCommand: '/opt/ciei/update_fontend_mss_vue.sh', execTimeout: 120000, flatten: false, makeEmptyDirs: false, noDefaultExcludes: false, patternSeparator: '[, ]+', remoteDirectory: 'ciei/dist', remoteDirectorySDF: false, removePrefix: 'dist/', sourceFiles: 'dist/dist.tar.gz')], usePromotionTimestamp: false, useWorkspaceInPromotion: false, verbose: false)])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} else if (env.BRANCH_NAME == 'main'){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    echo '更新main'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'更新成功'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更新服务器端的前端更新脚本如下（根据实际情况修改对应的路径）：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#!/bin/sh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# 前端更新脚本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#备份旧前端包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date=$(date +%y-%m-%d-%H%M%m)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zip -r /data/ciei/backup/dist_$date.zip /data/ciei/new/dist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#删除旧前端包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rm -rf /data/ciei/new/dist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#替换新前端包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tar -zxf /data/ciei/dist/dist.tar.gz -C /data/ciei/new/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执行时，选择对应分支和密钥</w:t>
      </w:r>
    </w:p>
    <w:p>
      <w:r>
        <w:drawing>
          <wp:inline distT="0" distB="0" distL="114300" distR="114300">
            <wp:extent cx="5267960" cy="2667000"/>
            <wp:effectExtent l="0" t="0" r="508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执行成功结果</w:t>
      </w:r>
    </w:p>
    <w:p>
      <w:bookmarkStart w:id="1" w:name="_GoBack"/>
      <w:r>
        <w:drawing>
          <wp:inline distT="0" distB="0" distL="114300" distR="114300">
            <wp:extent cx="3208020" cy="1584960"/>
            <wp:effectExtent l="0" t="0" r="762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45615"/>
            <wp:effectExtent l="0" t="0" r="0" b="698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Jenkins配置全局的PATH环境变量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03525"/>
            <wp:effectExtent l="0" t="0" r="6350" b="63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3.6安装配置maven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</w:t>
      </w:r>
    </w:p>
    <w:p>
      <w:r>
        <w:drawing>
          <wp:inline distT="0" distB="0" distL="114300" distR="114300">
            <wp:extent cx="5261610" cy="2510790"/>
            <wp:effectExtent l="0" t="0" r="11430" b="381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"https://plugins.jenkins.io/publish-over-ssh" \t "http://192.168.186.141:8080/manage/pluginManager/_blank" </w:instrText>
      </w:r>
      <w:r>
        <w:rPr>
          <w:rFonts w:hint="eastAsia"/>
          <w:lang w:val="en-US" w:eastAsia="zh-CN"/>
        </w:rPr>
        <w:fldChar w:fldCharType="separat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3.6自动化部署后端pipeline配置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注意：此pipeline仅用于手动点击触发执行更新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pipeline需要根据实际情况修改修改的地方：</w:t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parameters  可以添加分支名称</w:t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stage('拉取代码') 中 代码仓库的地址</w:t>
      </w:r>
    </w:p>
    <w:p>
      <w:pPr>
        <w:numPr>
          <w:ilvl w:val="0"/>
          <w:numId w:val="6"/>
        </w:numP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stage('SSH Publisher') 中修改传输目录和远程执行脚本名称</w:t>
      </w:r>
    </w:p>
    <w:p>
      <w:pP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pipeline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agent any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parameters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choice choices: ['dev', 'test', 'prod', 'main', 'master'], description: '分支', name: 'BRANCH_NAME'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credentials description: '密钥', name: 'KEY'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environment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{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VAR1 = ""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VAR2 = ""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VAR3 = ""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VAR4 = ""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VAR5 = ""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VAR6 = ""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}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stages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stage('delete代码')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steps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deleteDir()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echo 'delete代码成功'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stage('拉取代码')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steps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git branch: "${BRANCH_NAME}", credentialsId: "${KEY}", url: "https://gitee.com/smalls_trees/springboot.git"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echo '拉取代码成功'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stage('Get Last Commit Details')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steps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script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sh 'git config --global --add safe.directory $WORKSPACE'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VAR1 = sh(script: "git log origin/master -n1 --format=format:'%H'",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VAR2 = sh(script: "git log origin/master -n1 --format=format:'%cn'",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VAR3 = sh(script: "git log origin/master -n1 --format=format:'%ce'",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VAR4 = sh(script: "git log origin/master -n1 --format=format:'%cd'",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VAR5 = sh(script: "git log origin/master -n1 --format=format:'%cr'",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VAR6 = sh(script: "git log origin/master -n1 --format=format:'%s'", returnStdout: true).trim()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"VAR1=${VAR1}"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"VAR2=${VAR2}"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"VAR3=${VAR3}"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"VAR4=${VAR4}"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"VAR5=${VAR5}"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"VAR6=${VAR6}"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// 修改当前构建名称和描述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currentBuild.displayName = "#${env.BUILD_NUMBER}-${VAR2}-main分支"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currentBuild.description = "提交人：${VAR2} \n 邮箱：${VAR3}\n日期：${VAR4}\n时间：${VAR5}\n提交说明：${VAR6}"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// 打印修改后的构建名称和描述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println currentBuild.displayName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println currentBuild.description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stage('执行maven构建')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steps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sh 'mvn clean'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sh 'mvn package'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echo '执行maven构建成功'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stage('SSH Publisher')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steps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script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if (env.BRANCH_NAME == 'master')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    echo '更新master'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    sshPublisher(publishers: [sshPublisherDesc(configName: '200', transfers: [sshTransfer(cleanRemote: false, excludes: '', execCommand: '/opt/ciei/update_backend.sh', execTimeout: 120000, flatten: false, makeEmptyDirs: false, noDefaultExcludes: false, patternSeparator: '[, ]+', remoteDirectory: 'ciei/server', remoteDirectorySDF: false, removePrefix: 'target/', sourceFiles: ' target/demo-0.0.1-SNAPSHOT.jar')], usePromotionTimestamp: false, useWorkspaceInPromotion: false, verbose: false)])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} else if (env.BRANCH_NAME == 'main'){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    echo '更新main'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    echo '更新成功'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更新服务器端的后端更新脚本如下（根据实际情况修改对应的路径）：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#!/bin/sh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后端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更新脚本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#备份旧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后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端包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date=$(date +%y-%m-%d-%H%M%m)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mv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 xml:space="preserve"> /data/ciei/new/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 xml:space="preserve">demo-server.jar 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/data/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ciei/backup/demo-server.jar_$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date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#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新后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端包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mv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 xml:space="preserve"> /data/ciei/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server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/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 xml:space="preserve">demo-0.0.1-SNAPSHOT.jar 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/data/ciei/new/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demo-server.jar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#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重启服务运行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systemctl restart demo-server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执行时，选择对应分支和密钥</w:t>
      </w:r>
    </w:p>
    <w:p>
      <w:r>
        <w:drawing>
          <wp:inline distT="0" distB="0" distL="114300" distR="114300">
            <wp:extent cx="5267960" cy="2667000"/>
            <wp:effectExtent l="0" t="0" r="508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执行成功结果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08020" cy="1584960"/>
            <wp:effectExtent l="0" t="0" r="762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3.6配置webhooks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Jenkins安装插件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gitlab,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instrText xml:space="preserve"> HYPERLINK "https://plugins.jenkins.io/generic-webhook-trigger" \t "http://192.168.186.141:8080/manage/pluginManager/_blank" </w:instrTex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Generic Webhook Trigger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fldChar w:fldCharType="end"/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, gitlab authentication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gitlab生成令牌（token）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8885"/>
            <wp:effectExtent l="0" t="0" r="4445" b="5715"/>
            <wp:docPr id="3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Jenkins系统配置gitlab 身份token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73090" cy="2165985"/>
            <wp:effectExtent l="0" t="0" r="11430" b="13335"/>
            <wp:docPr id="3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04205" cy="2336800"/>
            <wp:effectExtent l="0" t="0" r="10795" b="10160"/>
            <wp:docPr id="3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Jenkins构建项目添加构建触发条件两种方式</w:t>
      </w:r>
    </w:p>
    <w:p>
      <w:pPr>
        <w:rPr>
          <w:rFonts w:hint="eastAsia"/>
          <w:lang w:val="en-US" w:eastAsia="zh-CN"/>
        </w:rPr>
      </w:pPr>
      <w:bookmarkStart w:id="0" w:name="t15"/>
      <w:bookmarkEnd w:id="0"/>
      <w:r>
        <w:rPr>
          <w:rFonts w:hint="eastAsia"/>
          <w:lang w:val="en-US" w:eastAsia="zh-CN"/>
        </w:rPr>
        <w:t>使用token方式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62550" cy="2680335"/>
            <wp:effectExtent l="0" t="0" r="3810" b="1905"/>
            <wp:docPr id="3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复制下图的URL添加到gitlab里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29860" cy="849630"/>
            <wp:effectExtent l="0" t="0" r="12700" b="3810"/>
            <wp:docPr id="3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67960" cy="2105660"/>
            <wp:effectExtent l="0" t="0" r="5080" b="12700"/>
            <wp:docPr id="38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 descr="IMG_25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取消下面 SSL verification认证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使用密码登录方式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1525" cy="2691765"/>
            <wp:effectExtent l="0" t="0" r="635" b="5715"/>
            <wp:docPr id="3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当Jenkins和gitlab在同一台服务器时，gitlab提示连接Jenkins失败解决方案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在gitlab admin配置里，找到Outbound requests，允许Jenkins和gitlab在同一台服务器时启用webhooks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555666"/>
          <w:spacing w:val="0"/>
          <w:sz w:val="19"/>
          <w:szCs w:val="19"/>
          <w:shd w:val="clear" w:fill="EEF0F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4475" cy="2752090"/>
            <wp:effectExtent l="0" t="0" r="9525" b="6350"/>
            <wp:docPr id="40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 jenkins区分下分支构建</w:t>
      </w:r>
    </w:p>
    <w:p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打开项目配置。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设置Allowed branches ，默认是 Allow all branches to trigger this job，也就是 同意所有分支触发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需要修改成 按分支名字触发，include里面写指定的分支名；exclude里面写排除的分支名；多个用逗号区分。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apply&amp;save即可。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0335" cy="3132455"/>
            <wp:effectExtent l="0" t="0" r="6985" b="6985"/>
            <wp:docPr id="41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 自动化部署后端pipeline配置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根据不同项目修改&lt;3.4自动化部署前端pipeline配置&gt;章节pipeline参数为固定值即可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 自动化部署前端pipeline配置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根据不同项目修改&lt;3.6自动化部署后端pipeline配置&gt;章节pipeline参数为固定值即可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4.0 数据库脚本自动执行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实现方法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推荐：集成</w:t>
      </w:r>
      <w:r>
        <w:rPr>
          <w:rFonts w:hint="default"/>
          <w:lang w:val="en-US" w:eastAsia="zh-CN"/>
        </w:rPr>
        <w:t>flyway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数据库版本控制</w:t>
      </w:r>
      <w:r>
        <w:rPr>
          <w:rFonts w:hint="eastAsia"/>
          <w:lang w:val="en-US" w:eastAsia="zh-CN"/>
        </w:rPr>
        <w:t>） 开发做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远程shell执行SQL脚本：脚本同代码提交到代码仓库→ssh传输脚本到更新服务器→远程执行脚本（脚本报错情况无法确定）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9F9CB1"/>
    <w:multiLevelType w:val="singleLevel"/>
    <w:tmpl w:val="A99F9C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FF72083"/>
    <w:multiLevelType w:val="singleLevel"/>
    <w:tmpl w:val="BFF720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D608408"/>
    <w:multiLevelType w:val="singleLevel"/>
    <w:tmpl w:val="DD60840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0C47BFA"/>
    <w:multiLevelType w:val="singleLevel"/>
    <w:tmpl w:val="10C47BFA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1E068C42"/>
    <w:multiLevelType w:val="singleLevel"/>
    <w:tmpl w:val="1E068C4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2CF71AC8"/>
    <w:multiLevelType w:val="singleLevel"/>
    <w:tmpl w:val="2CF71AC8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30867A23"/>
    <w:multiLevelType w:val="singleLevel"/>
    <w:tmpl w:val="30867A2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kxZGU1YTUzODQxMjBhZjMwMDBhZGEzOTgzYmNhYzkifQ=="/>
  </w:docVars>
  <w:rsids>
    <w:rsidRoot w:val="00000000"/>
    <w:rsid w:val="051C19CD"/>
    <w:rsid w:val="0A407E6B"/>
    <w:rsid w:val="10DE02E5"/>
    <w:rsid w:val="12944A1D"/>
    <w:rsid w:val="1703705E"/>
    <w:rsid w:val="21C279F1"/>
    <w:rsid w:val="2E353FF3"/>
    <w:rsid w:val="30CC5399"/>
    <w:rsid w:val="32002EBC"/>
    <w:rsid w:val="36F72848"/>
    <w:rsid w:val="3F5A445A"/>
    <w:rsid w:val="3F7F6BA3"/>
    <w:rsid w:val="42E1081B"/>
    <w:rsid w:val="4E3E4DB2"/>
    <w:rsid w:val="5C2873CE"/>
    <w:rsid w:val="62F94EA8"/>
    <w:rsid w:val="645C7AB2"/>
    <w:rsid w:val="69685D20"/>
    <w:rsid w:val="6CC232C8"/>
    <w:rsid w:val="6F733FCF"/>
    <w:rsid w:val="792C1061"/>
    <w:rsid w:val="7EF1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webp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2494</Words>
  <Characters>8828</Characters>
  <Lines>0</Lines>
  <Paragraphs>0</Paragraphs>
  <TotalTime>14</TotalTime>
  <ScaleCrop>false</ScaleCrop>
  <LinksUpToDate>false</LinksUpToDate>
  <CharactersWithSpaces>11820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2022-12-30T05:41:00Z</dcterms:created>
  <dc:creator>ciei</dc:creator>
  <cp:lastModifiedBy>S、H</cp:lastModifiedBy>
  <dcterms:modified xsi:type="dcterms:W3CDTF">2023-02-21T02:23:33Z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546CB90047D44C22B0AD98A77FA3B4E6</vt:lpwstr>
  </property>
</Properties>
</file>