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719" w:rsidRPr="0052589D" w:rsidRDefault="007F4D47" w:rsidP="00C40487">
      <w:pPr>
        <w:spacing w:line="276" w:lineRule="auto"/>
        <w:jc w:val="center"/>
        <w:rPr>
          <w:rFonts w:ascii="Tahoma" w:hAnsi="Tahoma" w:cs="Tahoma"/>
          <w:b/>
          <w:sz w:val="20"/>
          <w:szCs w:val="20"/>
        </w:rPr>
      </w:pPr>
      <w:r w:rsidRPr="0052589D">
        <w:rPr>
          <w:rFonts w:ascii="Tahoma" w:hAnsi="Tahoma" w:cs="Tahoma"/>
          <w:b/>
          <w:sz w:val="20"/>
          <w:szCs w:val="20"/>
        </w:rPr>
        <w:t>JavaScript</w:t>
      </w:r>
    </w:p>
    <w:p w:rsidR="007F4D47" w:rsidRPr="0052589D" w:rsidRDefault="007F4D47" w:rsidP="00C40487">
      <w:pPr>
        <w:pStyle w:val="1"/>
        <w:numPr>
          <w:ilvl w:val="0"/>
          <w:numId w:val="1"/>
        </w:numPr>
        <w:spacing w:before="0" w:after="0" w:line="276" w:lineRule="auto"/>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简介</w:t>
      </w:r>
    </w:p>
    <w:p w:rsidR="007F4D47" w:rsidRPr="0052589D" w:rsidRDefault="007F4D47" w:rsidP="00C40487">
      <w:pPr>
        <w:pStyle w:val="a3"/>
        <w:numPr>
          <w:ilvl w:val="0"/>
          <w:numId w:val="2"/>
        </w:numPr>
        <w:spacing w:line="276" w:lineRule="auto"/>
        <w:ind w:firstLineChars="0"/>
        <w:rPr>
          <w:rFonts w:ascii="Tahoma" w:hAnsi="Tahoma" w:cs="Tahoma"/>
          <w:sz w:val="20"/>
          <w:szCs w:val="20"/>
        </w:rPr>
      </w:pPr>
      <w:r w:rsidRPr="0052589D">
        <w:rPr>
          <w:rFonts w:ascii="Tahoma" w:hAnsi="Tahoma" w:cs="Tahoma"/>
          <w:sz w:val="20"/>
          <w:szCs w:val="20"/>
        </w:rPr>
        <w:t>什么是</w:t>
      </w:r>
      <w:r w:rsidRPr="0052589D">
        <w:rPr>
          <w:rFonts w:ascii="Tahoma" w:hAnsi="Tahoma" w:cs="Tahoma"/>
          <w:sz w:val="20"/>
          <w:szCs w:val="20"/>
        </w:rPr>
        <w:t>JavaScript</w:t>
      </w:r>
    </w:p>
    <w:p w:rsidR="007F4D47" w:rsidRPr="0052589D" w:rsidRDefault="007B7158"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一种直译式脚本语言，是一种动态类型、弱类型、基于原型的语言，内置支持类型。它的解释器被称为</w:t>
      </w:r>
      <w:r w:rsidRPr="0052589D">
        <w:rPr>
          <w:rFonts w:ascii="Tahoma" w:hAnsi="Tahoma" w:cs="Tahoma"/>
          <w:sz w:val="20"/>
          <w:szCs w:val="20"/>
        </w:rPr>
        <w:t>JavaScript</w:t>
      </w:r>
      <w:r w:rsidRPr="0052589D">
        <w:rPr>
          <w:rFonts w:ascii="Tahoma" w:hAnsi="Tahoma" w:cs="Tahoma"/>
          <w:sz w:val="20"/>
          <w:szCs w:val="20"/>
        </w:rPr>
        <w:t>引擎，为浏览器的一部分，广泛用于客户端的脚本语言，最早是在</w:t>
      </w:r>
      <w:r w:rsidRPr="0052589D">
        <w:rPr>
          <w:rFonts w:ascii="Tahoma" w:hAnsi="Tahoma" w:cs="Tahoma"/>
          <w:sz w:val="20"/>
          <w:szCs w:val="20"/>
        </w:rPr>
        <w:t>HTML</w:t>
      </w:r>
      <w:r w:rsidRPr="0052589D">
        <w:rPr>
          <w:rFonts w:ascii="Tahoma" w:hAnsi="Tahoma" w:cs="Tahoma"/>
          <w:sz w:val="20"/>
          <w:szCs w:val="20"/>
        </w:rPr>
        <w:t>（标准通用标记语言下的一个应用）网页上使用，用来给</w:t>
      </w:r>
      <w:r w:rsidRPr="0052589D">
        <w:rPr>
          <w:rFonts w:ascii="Tahoma" w:hAnsi="Tahoma" w:cs="Tahoma"/>
          <w:sz w:val="20"/>
          <w:szCs w:val="20"/>
        </w:rPr>
        <w:t>HTML</w:t>
      </w:r>
      <w:r w:rsidRPr="0052589D">
        <w:rPr>
          <w:rFonts w:ascii="Tahoma" w:hAnsi="Tahoma" w:cs="Tahoma"/>
          <w:sz w:val="20"/>
          <w:szCs w:val="20"/>
        </w:rPr>
        <w:t>网页增加动态功能。</w:t>
      </w:r>
    </w:p>
    <w:p w:rsidR="007B7158" w:rsidRPr="0052589D" w:rsidRDefault="007B7158"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是一种属于网络的脚本语言</w:t>
      </w:r>
      <w:r w:rsidRPr="0052589D">
        <w:rPr>
          <w:rFonts w:ascii="Tahoma" w:hAnsi="Tahoma" w:cs="Tahoma"/>
          <w:sz w:val="20"/>
          <w:szCs w:val="20"/>
        </w:rPr>
        <w:t>,</w:t>
      </w:r>
      <w:r w:rsidRPr="0052589D">
        <w:rPr>
          <w:rFonts w:ascii="Tahoma" w:hAnsi="Tahoma" w:cs="Tahoma"/>
          <w:sz w:val="20"/>
          <w:szCs w:val="20"/>
        </w:rPr>
        <w:t>已经被广泛用于</w:t>
      </w:r>
      <w:r w:rsidRPr="0052589D">
        <w:rPr>
          <w:rFonts w:ascii="Tahoma" w:hAnsi="Tahoma" w:cs="Tahoma"/>
          <w:sz w:val="20"/>
          <w:szCs w:val="20"/>
        </w:rPr>
        <w:t>Web</w:t>
      </w:r>
      <w:r w:rsidRPr="0052589D">
        <w:rPr>
          <w:rFonts w:ascii="Tahoma" w:hAnsi="Tahoma" w:cs="Tahoma"/>
          <w:sz w:val="20"/>
          <w:szCs w:val="20"/>
        </w:rPr>
        <w:t>应用开发</w:t>
      </w:r>
      <w:r w:rsidRPr="0052589D">
        <w:rPr>
          <w:rFonts w:ascii="Tahoma" w:hAnsi="Tahoma" w:cs="Tahoma"/>
          <w:sz w:val="20"/>
          <w:szCs w:val="20"/>
        </w:rPr>
        <w:t>,</w:t>
      </w:r>
      <w:r w:rsidRPr="0052589D">
        <w:rPr>
          <w:rFonts w:ascii="Tahoma" w:hAnsi="Tahoma" w:cs="Tahoma"/>
          <w:sz w:val="20"/>
          <w:szCs w:val="20"/>
        </w:rPr>
        <w:t>常用来为网页添加各式各样的动态功能</w:t>
      </w:r>
      <w:r w:rsidRPr="0052589D">
        <w:rPr>
          <w:rFonts w:ascii="Tahoma" w:hAnsi="Tahoma" w:cs="Tahoma"/>
          <w:sz w:val="20"/>
          <w:szCs w:val="20"/>
        </w:rPr>
        <w:t>,</w:t>
      </w:r>
      <w:r w:rsidRPr="0052589D">
        <w:rPr>
          <w:rFonts w:ascii="Tahoma" w:hAnsi="Tahoma" w:cs="Tahoma"/>
          <w:sz w:val="20"/>
          <w:szCs w:val="20"/>
        </w:rPr>
        <w:t>为用户提供更流畅美观的浏览效果。通常</w:t>
      </w:r>
      <w:r w:rsidRPr="0052589D">
        <w:rPr>
          <w:rFonts w:ascii="Tahoma" w:hAnsi="Tahoma" w:cs="Tahoma"/>
          <w:sz w:val="20"/>
          <w:szCs w:val="20"/>
        </w:rPr>
        <w:t>JavaScript</w:t>
      </w:r>
      <w:r w:rsidRPr="0052589D">
        <w:rPr>
          <w:rFonts w:ascii="Tahoma" w:hAnsi="Tahoma" w:cs="Tahoma"/>
          <w:sz w:val="20"/>
          <w:szCs w:val="20"/>
        </w:rPr>
        <w:t>脚本是通过嵌入在</w:t>
      </w:r>
      <w:r w:rsidRPr="0052589D">
        <w:rPr>
          <w:rFonts w:ascii="Tahoma" w:hAnsi="Tahoma" w:cs="Tahoma"/>
          <w:sz w:val="20"/>
          <w:szCs w:val="20"/>
        </w:rPr>
        <w:t>HTML</w:t>
      </w:r>
      <w:r w:rsidRPr="0052589D">
        <w:rPr>
          <w:rFonts w:ascii="Tahoma" w:hAnsi="Tahoma" w:cs="Tahoma"/>
          <w:sz w:val="20"/>
          <w:szCs w:val="20"/>
        </w:rPr>
        <w:t>中来实现自身的功能的。</w:t>
      </w:r>
    </w:p>
    <w:p w:rsidR="007B7158" w:rsidRPr="0052589D" w:rsidRDefault="007B7158" w:rsidP="00426D4C">
      <w:pPr>
        <w:pStyle w:val="a3"/>
        <w:numPr>
          <w:ilvl w:val="0"/>
          <w:numId w:val="3"/>
        </w:numPr>
        <w:spacing w:line="276" w:lineRule="auto"/>
        <w:ind w:firstLineChars="0"/>
        <w:rPr>
          <w:rFonts w:ascii="Tahoma" w:hAnsi="Tahoma" w:cs="Tahoma"/>
          <w:sz w:val="20"/>
          <w:szCs w:val="20"/>
        </w:rPr>
      </w:pPr>
      <w:r w:rsidRPr="0052589D">
        <w:rPr>
          <w:rFonts w:ascii="Tahoma" w:hAnsi="Tahoma" w:cs="Tahoma"/>
          <w:sz w:val="20"/>
          <w:szCs w:val="20"/>
        </w:rPr>
        <w:t>是一种解释性脚本语言（代码不进行预编译）。</w:t>
      </w:r>
    </w:p>
    <w:p w:rsidR="007B7158" w:rsidRPr="0052589D" w:rsidRDefault="007B7158" w:rsidP="00426D4C">
      <w:pPr>
        <w:pStyle w:val="a3"/>
        <w:numPr>
          <w:ilvl w:val="0"/>
          <w:numId w:val="3"/>
        </w:numPr>
        <w:spacing w:line="276" w:lineRule="auto"/>
        <w:ind w:firstLineChars="0"/>
        <w:rPr>
          <w:rFonts w:ascii="Tahoma" w:hAnsi="Tahoma" w:cs="Tahoma"/>
          <w:sz w:val="20"/>
          <w:szCs w:val="20"/>
        </w:rPr>
      </w:pPr>
      <w:r w:rsidRPr="0052589D">
        <w:rPr>
          <w:rFonts w:ascii="Tahoma" w:hAnsi="Tahoma" w:cs="Tahoma"/>
          <w:sz w:val="20"/>
          <w:szCs w:val="20"/>
        </w:rPr>
        <w:t>主要用来向</w:t>
      </w:r>
      <w:r w:rsidRPr="0052589D">
        <w:rPr>
          <w:rFonts w:ascii="Tahoma" w:hAnsi="Tahoma" w:cs="Tahoma"/>
          <w:sz w:val="20"/>
          <w:szCs w:val="20"/>
        </w:rPr>
        <w:t>HTML</w:t>
      </w:r>
      <w:r w:rsidRPr="0052589D">
        <w:rPr>
          <w:rFonts w:ascii="Tahoma" w:hAnsi="Tahoma" w:cs="Tahoma"/>
          <w:sz w:val="20"/>
          <w:szCs w:val="20"/>
        </w:rPr>
        <w:t>（标准通用标记语言下的一个应用）页面添加交互行为。</w:t>
      </w:r>
    </w:p>
    <w:p w:rsidR="007B7158" w:rsidRPr="0052589D" w:rsidRDefault="007B7158" w:rsidP="00426D4C">
      <w:pPr>
        <w:pStyle w:val="a3"/>
        <w:numPr>
          <w:ilvl w:val="0"/>
          <w:numId w:val="3"/>
        </w:numPr>
        <w:spacing w:line="276" w:lineRule="auto"/>
        <w:ind w:firstLineChars="0"/>
        <w:rPr>
          <w:rFonts w:ascii="Tahoma" w:hAnsi="Tahoma" w:cs="Tahoma"/>
          <w:sz w:val="20"/>
          <w:szCs w:val="20"/>
        </w:rPr>
      </w:pPr>
      <w:r w:rsidRPr="0052589D">
        <w:rPr>
          <w:rFonts w:ascii="Tahoma" w:hAnsi="Tahoma" w:cs="Tahoma"/>
          <w:sz w:val="20"/>
          <w:szCs w:val="20"/>
        </w:rPr>
        <w:t>可以直接嵌入</w:t>
      </w:r>
      <w:r w:rsidRPr="0052589D">
        <w:rPr>
          <w:rFonts w:ascii="Tahoma" w:hAnsi="Tahoma" w:cs="Tahoma"/>
          <w:sz w:val="20"/>
          <w:szCs w:val="20"/>
        </w:rPr>
        <w:t>HTML</w:t>
      </w:r>
      <w:r w:rsidRPr="0052589D">
        <w:rPr>
          <w:rFonts w:ascii="Tahoma" w:hAnsi="Tahoma" w:cs="Tahoma"/>
          <w:sz w:val="20"/>
          <w:szCs w:val="20"/>
        </w:rPr>
        <w:t>页面，但写成单独的</w:t>
      </w:r>
      <w:r w:rsidRPr="0052589D">
        <w:rPr>
          <w:rFonts w:ascii="Tahoma" w:hAnsi="Tahoma" w:cs="Tahoma"/>
          <w:sz w:val="20"/>
          <w:szCs w:val="20"/>
        </w:rPr>
        <w:t>js</w:t>
      </w:r>
      <w:r w:rsidRPr="0052589D">
        <w:rPr>
          <w:rFonts w:ascii="Tahoma" w:hAnsi="Tahoma" w:cs="Tahoma"/>
          <w:sz w:val="20"/>
          <w:szCs w:val="20"/>
        </w:rPr>
        <w:t>文件有利于结构和行为的分离。</w:t>
      </w:r>
    </w:p>
    <w:p w:rsidR="007B7158" w:rsidRPr="0052589D" w:rsidRDefault="007B7158" w:rsidP="00426D4C">
      <w:pPr>
        <w:pStyle w:val="a3"/>
        <w:numPr>
          <w:ilvl w:val="0"/>
          <w:numId w:val="3"/>
        </w:numPr>
        <w:spacing w:line="276" w:lineRule="auto"/>
        <w:ind w:firstLineChars="0"/>
        <w:rPr>
          <w:rFonts w:ascii="Tahoma" w:hAnsi="Tahoma" w:cs="Tahoma"/>
          <w:sz w:val="20"/>
          <w:szCs w:val="20"/>
        </w:rPr>
      </w:pPr>
      <w:r w:rsidRPr="0052589D">
        <w:rPr>
          <w:rFonts w:ascii="Tahoma" w:hAnsi="Tahoma" w:cs="Tahoma"/>
          <w:sz w:val="20"/>
          <w:szCs w:val="20"/>
        </w:rPr>
        <w:t>跨平台特性，在绝大多数浏览器的支持下，可以在多种平台下运行（如</w:t>
      </w:r>
      <w:r w:rsidRPr="0052589D">
        <w:rPr>
          <w:rFonts w:ascii="Tahoma" w:hAnsi="Tahoma" w:cs="Tahoma"/>
          <w:sz w:val="20"/>
          <w:szCs w:val="20"/>
        </w:rPr>
        <w:t>Windows</w:t>
      </w:r>
      <w:r w:rsidRPr="0052589D">
        <w:rPr>
          <w:rFonts w:ascii="Tahoma" w:hAnsi="Tahoma" w:cs="Tahoma"/>
          <w:sz w:val="20"/>
          <w:szCs w:val="20"/>
        </w:rPr>
        <w:t>、</w:t>
      </w:r>
      <w:r w:rsidRPr="0052589D">
        <w:rPr>
          <w:rFonts w:ascii="Tahoma" w:hAnsi="Tahoma" w:cs="Tahoma"/>
          <w:sz w:val="20"/>
          <w:szCs w:val="20"/>
        </w:rPr>
        <w:t>Linux</w:t>
      </w:r>
      <w:r w:rsidRPr="0052589D">
        <w:rPr>
          <w:rFonts w:ascii="Tahoma" w:hAnsi="Tahoma" w:cs="Tahoma"/>
          <w:sz w:val="20"/>
          <w:szCs w:val="20"/>
        </w:rPr>
        <w:t>、</w:t>
      </w:r>
      <w:r w:rsidRPr="0052589D">
        <w:rPr>
          <w:rFonts w:ascii="Tahoma" w:hAnsi="Tahoma" w:cs="Tahoma"/>
          <w:sz w:val="20"/>
          <w:szCs w:val="20"/>
        </w:rPr>
        <w:t>Mac</w:t>
      </w:r>
      <w:r w:rsidRPr="0052589D">
        <w:rPr>
          <w:rFonts w:ascii="Tahoma" w:hAnsi="Tahoma" w:cs="Tahoma"/>
          <w:sz w:val="20"/>
          <w:szCs w:val="20"/>
        </w:rPr>
        <w:t>、</w:t>
      </w:r>
      <w:r w:rsidRPr="0052589D">
        <w:rPr>
          <w:rFonts w:ascii="Tahoma" w:hAnsi="Tahoma" w:cs="Tahoma"/>
          <w:sz w:val="20"/>
          <w:szCs w:val="20"/>
        </w:rPr>
        <w:t>Android</w:t>
      </w:r>
      <w:r w:rsidRPr="0052589D">
        <w:rPr>
          <w:rFonts w:ascii="Tahoma" w:hAnsi="Tahoma" w:cs="Tahoma"/>
          <w:sz w:val="20"/>
          <w:szCs w:val="20"/>
        </w:rPr>
        <w:t>、</w:t>
      </w:r>
      <w:r w:rsidRPr="0052589D">
        <w:rPr>
          <w:rFonts w:ascii="Tahoma" w:hAnsi="Tahoma" w:cs="Tahoma"/>
          <w:sz w:val="20"/>
          <w:szCs w:val="20"/>
        </w:rPr>
        <w:t>iOS</w:t>
      </w:r>
      <w:r w:rsidRPr="0052589D">
        <w:rPr>
          <w:rFonts w:ascii="Tahoma" w:hAnsi="Tahoma" w:cs="Tahoma"/>
          <w:sz w:val="20"/>
          <w:szCs w:val="20"/>
        </w:rPr>
        <w:t>等）。</w:t>
      </w:r>
    </w:p>
    <w:p w:rsidR="007B7158" w:rsidRPr="0052589D" w:rsidRDefault="007B7158"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脚本语言同其他语言一样，有它自身的基本数据类型，表达式和算术运算符及程序的基本程序框架。</w:t>
      </w:r>
      <w:r w:rsidRPr="0052589D">
        <w:rPr>
          <w:rFonts w:ascii="Tahoma" w:hAnsi="Tahoma" w:cs="Tahoma"/>
          <w:sz w:val="20"/>
          <w:szCs w:val="20"/>
        </w:rPr>
        <w:t>Javascript</w:t>
      </w:r>
      <w:r w:rsidRPr="0052589D">
        <w:rPr>
          <w:rFonts w:ascii="Tahoma" w:hAnsi="Tahoma" w:cs="Tahoma"/>
          <w:sz w:val="20"/>
          <w:szCs w:val="20"/>
        </w:rPr>
        <w:t>提供了四种基本的数据类型和两种特殊数据类型用来处理数据和文字。而变量提供存放信息的地方，表达式则可以完成较复杂的信息处理。</w:t>
      </w:r>
    </w:p>
    <w:p w:rsidR="007B7158" w:rsidRPr="0052589D" w:rsidRDefault="007B7158" w:rsidP="00C40487">
      <w:pPr>
        <w:pStyle w:val="a3"/>
        <w:numPr>
          <w:ilvl w:val="0"/>
          <w:numId w:val="2"/>
        </w:numPr>
        <w:spacing w:line="276" w:lineRule="auto"/>
        <w:ind w:firstLineChars="0"/>
        <w:rPr>
          <w:rFonts w:ascii="Tahoma" w:hAnsi="Tahoma" w:cs="Tahoma"/>
          <w:sz w:val="20"/>
          <w:szCs w:val="20"/>
        </w:rPr>
      </w:pPr>
      <w:r w:rsidRPr="0052589D">
        <w:rPr>
          <w:rFonts w:ascii="Tahoma" w:hAnsi="Tahoma" w:cs="Tahoma"/>
          <w:sz w:val="20"/>
          <w:szCs w:val="20"/>
        </w:rPr>
        <w:t>日常用途</w:t>
      </w:r>
      <w:r w:rsidR="002E29F6" w:rsidRPr="0052589D">
        <w:rPr>
          <w:rFonts w:ascii="Tahoma" w:hAnsi="Tahoma" w:cs="Tahoma"/>
          <w:sz w:val="20"/>
          <w:szCs w:val="20"/>
        </w:rPr>
        <w:t>：</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嵌入动态文本于</w:t>
      </w:r>
      <w:r w:rsidRPr="0052589D">
        <w:rPr>
          <w:rFonts w:ascii="Tahoma" w:hAnsi="Tahoma" w:cs="Tahoma"/>
          <w:sz w:val="20"/>
          <w:szCs w:val="20"/>
        </w:rPr>
        <w:t>HTML</w:t>
      </w:r>
      <w:r w:rsidRPr="0052589D">
        <w:rPr>
          <w:rFonts w:ascii="Tahoma" w:hAnsi="Tahoma" w:cs="Tahoma"/>
          <w:sz w:val="20"/>
          <w:szCs w:val="20"/>
        </w:rPr>
        <w:t>页面。</w:t>
      </w:r>
      <w:r w:rsidRPr="0052589D">
        <w:rPr>
          <w:rFonts w:ascii="Tahoma" w:hAnsi="Tahoma" w:cs="Tahoma"/>
          <w:sz w:val="20"/>
          <w:szCs w:val="20"/>
        </w:rPr>
        <w:t xml:space="preserve"> </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对浏览器事件做出响应。</w:t>
      </w:r>
      <w:r w:rsidRPr="0052589D">
        <w:rPr>
          <w:rFonts w:ascii="Tahoma" w:hAnsi="Tahoma" w:cs="Tahoma"/>
          <w:sz w:val="20"/>
          <w:szCs w:val="20"/>
        </w:rPr>
        <w:t xml:space="preserve"> </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读写</w:t>
      </w:r>
      <w:r w:rsidRPr="0052589D">
        <w:rPr>
          <w:rFonts w:ascii="Tahoma" w:hAnsi="Tahoma" w:cs="Tahoma"/>
          <w:sz w:val="20"/>
          <w:szCs w:val="20"/>
        </w:rPr>
        <w:t>HTML</w:t>
      </w:r>
      <w:r w:rsidRPr="0052589D">
        <w:rPr>
          <w:rFonts w:ascii="Tahoma" w:hAnsi="Tahoma" w:cs="Tahoma"/>
          <w:sz w:val="20"/>
          <w:szCs w:val="20"/>
        </w:rPr>
        <w:t>元素。</w:t>
      </w:r>
      <w:r w:rsidRPr="0052589D">
        <w:rPr>
          <w:rFonts w:ascii="Tahoma" w:hAnsi="Tahoma" w:cs="Tahoma"/>
          <w:sz w:val="20"/>
          <w:szCs w:val="20"/>
        </w:rPr>
        <w:t xml:space="preserve"> </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在数据被提交到服务器之前验证数据。</w:t>
      </w:r>
      <w:r w:rsidRPr="0052589D">
        <w:rPr>
          <w:rFonts w:ascii="Tahoma" w:hAnsi="Tahoma" w:cs="Tahoma"/>
          <w:sz w:val="20"/>
          <w:szCs w:val="20"/>
        </w:rPr>
        <w:t xml:space="preserve"> </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检测访客的浏览器信息。</w:t>
      </w:r>
      <w:r w:rsidRPr="0052589D">
        <w:rPr>
          <w:rFonts w:ascii="Tahoma" w:hAnsi="Tahoma" w:cs="Tahoma"/>
          <w:sz w:val="20"/>
          <w:szCs w:val="20"/>
        </w:rPr>
        <w:t xml:space="preserve"> </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控制</w:t>
      </w:r>
      <w:r w:rsidRPr="0052589D">
        <w:rPr>
          <w:rFonts w:ascii="Tahoma" w:hAnsi="Tahoma" w:cs="Tahoma"/>
          <w:sz w:val="20"/>
          <w:szCs w:val="20"/>
        </w:rPr>
        <w:t>cookies</w:t>
      </w:r>
      <w:r w:rsidRPr="0052589D">
        <w:rPr>
          <w:rFonts w:ascii="Tahoma" w:hAnsi="Tahoma" w:cs="Tahoma"/>
          <w:sz w:val="20"/>
          <w:szCs w:val="20"/>
        </w:rPr>
        <w:t>，包括创建和修改等。</w:t>
      </w:r>
      <w:r w:rsidRPr="0052589D">
        <w:rPr>
          <w:rFonts w:ascii="Tahoma" w:hAnsi="Tahoma" w:cs="Tahoma"/>
          <w:sz w:val="20"/>
          <w:szCs w:val="20"/>
        </w:rPr>
        <w:t xml:space="preserve"> </w:t>
      </w:r>
    </w:p>
    <w:p w:rsidR="007B7158" w:rsidRPr="0052589D" w:rsidRDefault="007B7158" w:rsidP="00426D4C">
      <w:pPr>
        <w:pStyle w:val="a3"/>
        <w:numPr>
          <w:ilvl w:val="0"/>
          <w:numId w:val="4"/>
        </w:numPr>
        <w:spacing w:line="276" w:lineRule="auto"/>
        <w:ind w:firstLineChars="0"/>
        <w:rPr>
          <w:rFonts w:ascii="Tahoma" w:hAnsi="Tahoma" w:cs="Tahoma"/>
          <w:sz w:val="20"/>
          <w:szCs w:val="20"/>
        </w:rPr>
      </w:pPr>
      <w:r w:rsidRPr="0052589D">
        <w:rPr>
          <w:rFonts w:ascii="Tahoma" w:hAnsi="Tahoma" w:cs="Tahoma"/>
          <w:sz w:val="20"/>
          <w:szCs w:val="20"/>
        </w:rPr>
        <w:t>基于</w:t>
      </w:r>
      <w:r w:rsidRPr="0052589D">
        <w:rPr>
          <w:rFonts w:ascii="Tahoma" w:hAnsi="Tahoma" w:cs="Tahoma"/>
          <w:sz w:val="20"/>
          <w:szCs w:val="20"/>
        </w:rPr>
        <w:t>Node.js</w:t>
      </w:r>
      <w:r w:rsidRPr="0052589D">
        <w:rPr>
          <w:rFonts w:ascii="Tahoma" w:hAnsi="Tahoma" w:cs="Tahoma"/>
          <w:sz w:val="20"/>
          <w:szCs w:val="20"/>
        </w:rPr>
        <w:t>技术进行服务器端编程。</w:t>
      </w:r>
    </w:p>
    <w:p w:rsidR="002E29F6" w:rsidRPr="0052589D" w:rsidRDefault="002E29F6" w:rsidP="00C40487">
      <w:pPr>
        <w:pStyle w:val="a3"/>
        <w:numPr>
          <w:ilvl w:val="0"/>
          <w:numId w:val="2"/>
        </w:numPr>
        <w:spacing w:line="276" w:lineRule="auto"/>
        <w:ind w:firstLineChars="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脚本语言具有以下特点</w:t>
      </w:r>
      <w:r w:rsidRPr="0052589D">
        <w:rPr>
          <w:rFonts w:ascii="Tahoma" w:hAnsi="Tahoma" w:cs="Tahoma"/>
          <w:sz w:val="20"/>
          <w:szCs w:val="20"/>
        </w:rPr>
        <w:t>:</w:t>
      </w:r>
    </w:p>
    <w:p w:rsidR="002E29F6" w:rsidRPr="0052589D" w:rsidRDefault="002E29F6" w:rsidP="00426D4C">
      <w:pPr>
        <w:pStyle w:val="a3"/>
        <w:numPr>
          <w:ilvl w:val="0"/>
          <w:numId w:val="5"/>
        </w:numPr>
        <w:spacing w:line="276" w:lineRule="auto"/>
        <w:ind w:firstLineChars="0"/>
        <w:rPr>
          <w:rFonts w:ascii="Tahoma" w:hAnsi="Tahoma" w:cs="Tahoma"/>
          <w:sz w:val="20"/>
          <w:szCs w:val="20"/>
        </w:rPr>
      </w:pPr>
      <w:r w:rsidRPr="0052589D">
        <w:rPr>
          <w:rFonts w:ascii="Tahoma" w:hAnsi="Tahoma" w:cs="Tahoma"/>
          <w:sz w:val="20"/>
          <w:szCs w:val="20"/>
        </w:rPr>
        <w:t>脚本语言。</w:t>
      </w:r>
      <w:r w:rsidRPr="0052589D">
        <w:rPr>
          <w:rFonts w:ascii="Tahoma" w:hAnsi="Tahoma" w:cs="Tahoma"/>
          <w:sz w:val="20"/>
          <w:szCs w:val="20"/>
        </w:rPr>
        <w:t>JavaScript</w:t>
      </w:r>
      <w:r w:rsidRPr="0052589D">
        <w:rPr>
          <w:rFonts w:ascii="Tahoma" w:hAnsi="Tahoma" w:cs="Tahoma"/>
          <w:sz w:val="20"/>
          <w:szCs w:val="20"/>
        </w:rPr>
        <w:t>是一种解释型的脚本语言</w:t>
      </w:r>
      <w:r w:rsidRPr="0052589D">
        <w:rPr>
          <w:rFonts w:ascii="Tahoma" w:hAnsi="Tahoma" w:cs="Tahoma"/>
          <w:sz w:val="20"/>
          <w:szCs w:val="20"/>
        </w:rPr>
        <w:t>,C</w:t>
      </w:r>
      <w:r w:rsidRPr="0052589D">
        <w:rPr>
          <w:rFonts w:ascii="Tahoma" w:hAnsi="Tahoma" w:cs="Tahoma"/>
          <w:sz w:val="20"/>
          <w:szCs w:val="20"/>
        </w:rPr>
        <w:t>、</w:t>
      </w:r>
      <w:r w:rsidRPr="0052589D">
        <w:rPr>
          <w:rFonts w:ascii="Tahoma" w:hAnsi="Tahoma" w:cs="Tahoma"/>
          <w:sz w:val="20"/>
          <w:szCs w:val="20"/>
        </w:rPr>
        <w:t>C++</w:t>
      </w:r>
      <w:r w:rsidRPr="0052589D">
        <w:rPr>
          <w:rFonts w:ascii="Tahoma" w:hAnsi="Tahoma" w:cs="Tahoma"/>
          <w:sz w:val="20"/>
          <w:szCs w:val="20"/>
        </w:rPr>
        <w:t>等语言先编译后执行</w:t>
      </w:r>
      <w:r w:rsidRPr="0052589D">
        <w:rPr>
          <w:rFonts w:ascii="Tahoma" w:hAnsi="Tahoma" w:cs="Tahoma"/>
          <w:sz w:val="20"/>
          <w:szCs w:val="20"/>
        </w:rPr>
        <w:t>,</w:t>
      </w:r>
      <w:r w:rsidRPr="0052589D">
        <w:rPr>
          <w:rFonts w:ascii="Tahoma" w:hAnsi="Tahoma" w:cs="Tahoma"/>
          <w:sz w:val="20"/>
          <w:szCs w:val="20"/>
        </w:rPr>
        <w:t>而</w:t>
      </w:r>
      <w:r w:rsidRPr="0052589D">
        <w:rPr>
          <w:rFonts w:ascii="Tahoma" w:hAnsi="Tahoma" w:cs="Tahoma"/>
          <w:sz w:val="20"/>
          <w:szCs w:val="20"/>
        </w:rPr>
        <w:t>JavaScript</w:t>
      </w:r>
      <w:r w:rsidRPr="0052589D">
        <w:rPr>
          <w:rFonts w:ascii="Tahoma" w:hAnsi="Tahoma" w:cs="Tahoma"/>
          <w:sz w:val="20"/>
          <w:szCs w:val="20"/>
        </w:rPr>
        <w:t>是在程序的运行过程中逐行进行解释。</w:t>
      </w:r>
    </w:p>
    <w:p w:rsidR="002E29F6" w:rsidRPr="0052589D" w:rsidRDefault="002E29F6" w:rsidP="00426D4C">
      <w:pPr>
        <w:pStyle w:val="a3"/>
        <w:numPr>
          <w:ilvl w:val="0"/>
          <w:numId w:val="5"/>
        </w:numPr>
        <w:spacing w:line="276" w:lineRule="auto"/>
        <w:ind w:firstLineChars="0"/>
        <w:rPr>
          <w:rFonts w:ascii="Tahoma" w:hAnsi="Tahoma" w:cs="Tahoma"/>
          <w:sz w:val="20"/>
          <w:szCs w:val="20"/>
        </w:rPr>
      </w:pPr>
      <w:r w:rsidRPr="0052589D">
        <w:rPr>
          <w:rFonts w:ascii="Tahoma" w:hAnsi="Tahoma" w:cs="Tahoma"/>
          <w:sz w:val="20"/>
          <w:szCs w:val="20"/>
        </w:rPr>
        <w:t>基于对象。</w:t>
      </w:r>
      <w:r w:rsidRPr="0052589D">
        <w:rPr>
          <w:rFonts w:ascii="Tahoma" w:hAnsi="Tahoma" w:cs="Tahoma"/>
          <w:sz w:val="20"/>
          <w:szCs w:val="20"/>
        </w:rPr>
        <w:t>JavaScript</w:t>
      </w:r>
      <w:r w:rsidRPr="0052589D">
        <w:rPr>
          <w:rFonts w:ascii="Tahoma" w:hAnsi="Tahoma" w:cs="Tahoma"/>
          <w:sz w:val="20"/>
          <w:szCs w:val="20"/>
        </w:rPr>
        <w:t>是一种基于对象的脚本语言</w:t>
      </w:r>
      <w:r w:rsidRPr="0052589D">
        <w:rPr>
          <w:rFonts w:ascii="Tahoma" w:hAnsi="Tahoma" w:cs="Tahoma"/>
          <w:sz w:val="20"/>
          <w:szCs w:val="20"/>
        </w:rPr>
        <w:t>,</w:t>
      </w:r>
      <w:r w:rsidRPr="0052589D">
        <w:rPr>
          <w:rFonts w:ascii="Tahoma" w:hAnsi="Tahoma" w:cs="Tahoma"/>
          <w:sz w:val="20"/>
          <w:szCs w:val="20"/>
        </w:rPr>
        <w:t>它不仅可以创建对象</w:t>
      </w:r>
      <w:r w:rsidRPr="0052589D">
        <w:rPr>
          <w:rFonts w:ascii="Tahoma" w:hAnsi="Tahoma" w:cs="Tahoma"/>
          <w:sz w:val="20"/>
          <w:szCs w:val="20"/>
        </w:rPr>
        <w:t>,</w:t>
      </w:r>
      <w:r w:rsidRPr="0052589D">
        <w:rPr>
          <w:rFonts w:ascii="Tahoma" w:hAnsi="Tahoma" w:cs="Tahoma"/>
          <w:sz w:val="20"/>
          <w:szCs w:val="20"/>
        </w:rPr>
        <w:t>也能使用现有的对象。</w:t>
      </w:r>
    </w:p>
    <w:p w:rsidR="002E29F6" w:rsidRPr="0052589D" w:rsidRDefault="002E29F6" w:rsidP="00426D4C">
      <w:pPr>
        <w:pStyle w:val="a3"/>
        <w:numPr>
          <w:ilvl w:val="0"/>
          <w:numId w:val="5"/>
        </w:numPr>
        <w:spacing w:line="276" w:lineRule="auto"/>
        <w:ind w:firstLineChars="0"/>
        <w:rPr>
          <w:rFonts w:ascii="Tahoma" w:hAnsi="Tahoma" w:cs="Tahoma"/>
          <w:sz w:val="20"/>
          <w:szCs w:val="20"/>
        </w:rPr>
      </w:pPr>
      <w:r w:rsidRPr="0052589D">
        <w:rPr>
          <w:rFonts w:ascii="Tahoma" w:hAnsi="Tahoma" w:cs="Tahoma"/>
          <w:sz w:val="20"/>
          <w:szCs w:val="20"/>
        </w:rPr>
        <w:t>简单。</w:t>
      </w:r>
      <w:r w:rsidRPr="0052589D">
        <w:rPr>
          <w:rFonts w:ascii="Tahoma" w:hAnsi="Tahoma" w:cs="Tahoma"/>
          <w:sz w:val="20"/>
          <w:szCs w:val="20"/>
        </w:rPr>
        <w:t>JavaScript</w:t>
      </w:r>
      <w:r w:rsidRPr="0052589D">
        <w:rPr>
          <w:rFonts w:ascii="Tahoma" w:hAnsi="Tahoma" w:cs="Tahoma"/>
          <w:sz w:val="20"/>
          <w:szCs w:val="20"/>
        </w:rPr>
        <w:t>语言中采用的是弱类型的变量类型</w:t>
      </w:r>
      <w:r w:rsidRPr="0052589D">
        <w:rPr>
          <w:rFonts w:ascii="Tahoma" w:hAnsi="Tahoma" w:cs="Tahoma"/>
          <w:sz w:val="20"/>
          <w:szCs w:val="20"/>
        </w:rPr>
        <w:t>,</w:t>
      </w:r>
      <w:r w:rsidRPr="0052589D">
        <w:rPr>
          <w:rFonts w:ascii="Tahoma" w:hAnsi="Tahoma" w:cs="Tahoma"/>
          <w:sz w:val="20"/>
          <w:szCs w:val="20"/>
        </w:rPr>
        <w:t>对使用的数据类型未做出严格的要求</w:t>
      </w:r>
      <w:r w:rsidRPr="0052589D">
        <w:rPr>
          <w:rFonts w:ascii="Tahoma" w:hAnsi="Tahoma" w:cs="Tahoma"/>
          <w:sz w:val="20"/>
          <w:szCs w:val="20"/>
        </w:rPr>
        <w:t>,</w:t>
      </w:r>
      <w:r w:rsidRPr="0052589D">
        <w:rPr>
          <w:rFonts w:ascii="Tahoma" w:hAnsi="Tahoma" w:cs="Tahoma"/>
          <w:sz w:val="20"/>
          <w:szCs w:val="20"/>
        </w:rPr>
        <w:t>是基于</w:t>
      </w:r>
      <w:r w:rsidRPr="0052589D">
        <w:rPr>
          <w:rFonts w:ascii="Tahoma" w:hAnsi="Tahoma" w:cs="Tahoma"/>
          <w:sz w:val="20"/>
          <w:szCs w:val="20"/>
        </w:rPr>
        <w:t>Java</w:t>
      </w:r>
      <w:r w:rsidRPr="0052589D">
        <w:rPr>
          <w:rFonts w:ascii="Tahoma" w:hAnsi="Tahoma" w:cs="Tahoma"/>
          <w:sz w:val="20"/>
          <w:szCs w:val="20"/>
        </w:rPr>
        <w:t>基本语句和控制的脚本语言</w:t>
      </w:r>
      <w:r w:rsidRPr="0052589D">
        <w:rPr>
          <w:rFonts w:ascii="Tahoma" w:hAnsi="Tahoma" w:cs="Tahoma"/>
          <w:sz w:val="20"/>
          <w:szCs w:val="20"/>
        </w:rPr>
        <w:t>,</w:t>
      </w:r>
      <w:r w:rsidRPr="0052589D">
        <w:rPr>
          <w:rFonts w:ascii="Tahoma" w:hAnsi="Tahoma" w:cs="Tahoma"/>
          <w:sz w:val="20"/>
          <w:szCs w:val="20"/>
        </w:rPr>
        <w:t>其设计简单紧凑。</w:t>
      </w:r>
    </w:p>
    <w:p w:rsidR="002E29F6" w:rsidRPr="0052589D" w:rsidRDefault="002E29F6" w:rsidP="00426D4C">
      <w:pPr>
        <w:pStyle w:val="a3"/>
        <w:numPr>
          <w:ilvl w:val="0"/>
          <w:numId w:val="5"/>
        </w:numPr>
        <w:spacing w:line="276" w:lineRule="auto"/>
        <w:ind w:firstLineChars="0"/>
        <w:rPr>
          <w:rFonts w:ascii="Tahoma" w:hAnsi="Tahoma" w:cs="Tahoma"/>
          <w:sz w:val="20"/>
          <w:szCs w:val="20"/>
        </w:rPr>
      </w:pPr>
      <w:r w:rsidRPr="0052589D">
        <w:rPr>
          <w:rFonts w:ascii="Tahoma" w:hAnsi="Tahoma" w:cs="Tahoma"/>
          <w:sz w:val="20"/>
          <w:szCs w:val="20"/>
        </w:rPr>
        <w:t>动态性。</w:t>
      </w:r>
      <w:r w:rsidRPr="0052589D">
        <w:rPr>
          <w:rFonts w:ascii="Tahoma" w:hAnsi="Tahoma" w:cs="Tahoma"/>
          <w:sz w:val="20"/>
          <w:szCs w:val="20"/>
        </w:rPr>
        <w:t>JavaScript</w:t>
      </w:r>
      <w:r w:rsidRPr="0052589D">
        <w:rPr>
          <w:rFonts w:ascii="Tahoma" w:hAnsi="Tahoma" w:cs="Tahoma"/>
          <w:sz w:val="20"/>
          <w:szCs w:val="20"/>
        </w:rPr>
        <w:t>是一种采用事件驱动的脚本语言</w:t>
      </w:r>
      <w:r w:rsidRPr="0052589D">
        <w:rPr>
          <w:rFonts w:ascii="Tahoma" w:hAnsi="Tahoma" w:cs="Tahoma"/>
          <w:sz w:val="20"/>
          <w:szCs w:val="20"/>
        </w:rPr>
        <w:t>,</w:t>
      </w:r>
      <w:r w:rsidRPr="0052589D">
        <w:rPr>
          <w:rFonts w:ascii="Tahoma" w:hAnsi="Tahoma" w:cs="Tahoma"/>
          <w:sz w:val="20"/>
          <w:szCs w:val="20"/>
        </w:rPr>
        <w:t>它不需要经过</w:t>
      </w:r>
      <w:r w:rsidRPr="0052589D">
        <w:rPr>
          <w:rFonts w:ascii="Tahoma" w:hAnsi="Tahoma" w:cs="Tahoma"/>
          <w:sz w:val="20"/>
          <w:szCs w:val="20"/>
        </w:rPr>
        <w:t>Web</w:t>
      </w:r>
      <w:r w:rsidRPr="0052589D">
        <w:rPr>
          <w:rFonts w:ascii="Tahoma" w:hAnsi="Tahoma" w:cs="Tahoma"/>
          <w:sz w:val="20"/>
          <w:szCs w:val="20"/>
        </w:rPr>
        <w:t>服务器就可以对用户的输入做出响应。在访问一个网页时</w:t>
      </w:r>
      <w:r w:rsidRPr="0052589D">
        <w:rPr>
          <w:rFonts w:ascii="Tahoma" w:hAnsi="Tahoma" w:cs="Tahoma"/>
          <w:sz w:val="20"/>
          <w:szCs w:val="20"/>
        </w:rPr>
        <w:t>,</w:t>
      </w:r>
      <w:r w:rsidRPr="0052589D">
        <w:rPr>
          <w:rFonts w:ascii="Tahoma" w:hAnsi="Tahoma" w:cs="Tahoma"/>
          <w:sz w:val="20"/>
          <w:szCs w:val="20"/>
        </w:rPr>
        <w:t>鼠标在网页中进行鼠标点击或上下移、窗口移动等操作</w:t>
      </w:r>
      <w:r w:rsidRPr="0052589D">
        <w:rPr>
          <w:rFonts w:ascii="Tahoma" w:hAnsi="Tahoma" w:cs="Tahoma"/>
          <w:sz w:val="20"/>
          <w:szCs w:val="20"/>
        </w:rPr>
        <w:t>JavaScript</w:t>
      </w:r>
      <w:r w:rsidRPr="0052589D">
        <w:rPr>
          <w:rFonts w:ascii="Tahoma" w:hAnsi="Tahoma" w:cs="Tahoma"/>
          <w:sz w:val="20"/>
          <w:szCs w:val="20"/>
        </w:rPr>
        <w:t>都可直接对这些事件给出相应的响应。</w:t>
      </w:r>
    </w:p>
    <w:p w:rsidR="002E29F6" w:rsidRPr="0052589D" w:rsidRDefault="002E29F6" w:rsidP="00426D4C">
      <w:pPr>
        <w:pStyle w:val="a3"/>
        <w:numPr>
          <w:ilvl w:val="0"/>
          <w:numId w:val="5"/>
        </w:numPr>
        <w:spacing w:line="276" w:lineRule="auto"/>
        <w:ind w:firstLineChars="0"/>
        <w:rPr>
          <w:rFonts w:ascii="Tahoma" w:hAnsi="Tahoma" w:cs="Tahoma"/>
          <w:sz w:val="20"/>
          <w:szCs w:val="20"/>
        </w:rPr>
      </w:pPr>
      <w:r w:rsidRPr="0052589D">
        <w:rPr>
          <w:rFonts w:ascii="Tahoma" w:hAnsi="Tahoma" w:cs="Tahoma"/>
          <w:sz w:val="20"/>
          <w:szCs w:val="20"/>
        </w:rPr>
        <w:t>跨平台性。</w:t>
      </w:r>
      <w:r w:rsidRPr="0052589D">
        <w:rPr>
          <w:rFonts w:ascii="Tahoma" w:hAnsi="Tahoma" w:cs="Tahoma"/>
          <w:sz w:val="20"/>
          <w:szCs w:val="20"/>
        </w:rPr>
        <w:t>JavaScript</w:t>
      </w:r>
      <w:r w:rsidRPr="0052589D">
        <w:rPr>
          <w:rFonts w:ascii="Tahoma" w:hAnsi="Tahoma" w:cs="Tahoma"/>
          <w:sz w:val="20"/>
          <w:szCs w:val="20"/>
        </w:rPr>
        <w:t>脚本语言不依赖于操作系统</w:t>
      </w:r>
      <w:r w:rsidRPr="0052589D">
        <w:rPr>
          <w:rFonts w:ascii="Tahoma" w:hAnsi="Tahoma" w:cs="Tahoma"/>
          <w:sz w:val="20"/>
          <w:szCs w:val="20"/>
        </w:rPr>
        <w:t>,</w:t>
      </w:r>
      <w:r w:rsidRPr="0052589D">
        <w:rPr>
          <w:rFonts w:ascii="Tahoma" w:hAnsi="Tahoma" w:cs="Tahoma"/>
          <w:sz w:val="20"/>
          <w:szCs w:val="20"/>
        </w:rPr>
        <w:t>仅需要浏览器的支持。因此一个</w:t>
      </w:r>
      <w:r w:rsidRPr="0052589D">
        <w:rPr>
          <w:rFonts w:ascii="Tahoma" w:hAnsi="Tahoma" w:cs="Tahoma"/>
          <w:sz w:val="20"/>
          <w:szCs w:val="20"/>
        </w:rPr>
        <w:t>JavaScript</w:t>
      </w:r>
      <w:r w:rsidRPr="0052589D">
        <w:rPr>
          <w:rFonts w:ascii="Tahoma" w:hAnsi="Tahoma" w:cs="Tahoma"/>
          <w:sz w:val="20"/>
          <w:szCs w:val="20"/>
        </w:rPr>
        <w:t>脚本在编写后可以带到任意机器上使用</w:t>
      </w:r>
      <w:r w:rsidRPr="0052589D">
        <w:rPr>
          <w:rFonts w:ascii="Tahoma" w:hAnsi="Tahoma" w:cs="Tahoma"/>
          <w:sz w:val="20"/>
          <w:szCs w:val="20"/>
        </w:rPr>
        <w:t>,</w:t>
      </w:r>
      <w:r w:rsidRPr="0052589D">
        <w:rPr>
          <w:rFonts w:ascii="Tahoma" w:hAnsi="Tahoma" w:cs="Tahoma"/>
          <w:sz w:val="20"/>
          <w:szCs w:val="20"/>
        </w:rPr>
        <w:t>前提上机器上的浏览器支</w:t>
      </w:r>
      <w:r w:rsidRPr="0052589D">
        <w:rPr>
          <w:rFonts w:ascii="Tahoma" w:hAnsi="Tahoma" w:cs="Tahoma"/>
          <w:sz w:val="20"/>
          <w:szCs w:val="20"/>
        </w:rPr>
        <w:t xml:space="preserve"> </w:t>
      </w:r>
      <w:r w:rsidRPr="0052589D">
        <w:rPr>
          <w:rFonts w:ascii="Tahoma" w:hAnsi="Tahoma" w:cs="Tahoma"/>
          <w:sz w:val="20"/>
          <w:szCs w:val="20"/>
        </w:rPr>
        <w:t>持</w:t>
      </w:r>
      <w:r w:rsidRPr="0052589D">
        <w:rPr>
          <w:rFonts w:ascii="Tahoma" w:hAnsi="Tahoma" w:cs="Tahoma"/>
          <w:sz w:val="20"/>
          <w:szCs w:val="20"/>
        </w:rPr>
        <w:t>JavaScript</w:t>
      </w:r>
      <w:r w:rsidRPr="0052589D">
        <w:rPr>
          <w:rFonts w:ascii="Tahoma" w:hAnsi="Tahoma" w:cs="Tahoma"/>
          <w:sz w:val="20"/>
          <w:szCs w:val="20"/>
        </w:rPr>
        <w:t>脚本语言</w:t>
      </w:r>
      <w:r w:rsidRPr="0052589D">
        <w:rPr>
          <w:rFonts w:ascii="Tahoma" w:hAnsi="Tahoma" w:cs="Tahoma"/>
          <w:sz w:val="20"/>
          <w:szCs w:val="20"/>
        </w:rPr>
        <w:t>,</w:t>
      </w:r>
      <w:r w:rsidRPr="0052589D">
        <w:rPr>
          <w:rFonts w:ascii="Tahoma" w:hAnsi="Tahoma" w:cs="Tahoma"/>
          <w:sz w:val="20"/>
          <w:szCs w:val="20"/>
        </w:rPr>
        <w:t>目前</w:t>
      </w:r>
      <w:r w:rsidRPr="0052589D">
        <w:rPr>
          <w:rFonts w:ascii="Tahoma" w:hAnsi="Tahoma" w:cs="Tahoma"/>
          <w:sz w:val="20"/>
          <w:szCs w:val="20"/>
        </w:rPr>
        <w:t>JavaScript</w:t>
      </w:r>
      <w:r w:rsidRPr="0052589D">
        <w:rPr>
          <w:rFonts w:ascii="Tahoma" w:hAnsi="Tahoma" w:cs="Tahoma"/>
          <w:sz w:val="20"/>
          <w:szCs w:val="20"/>
        </w:rPr>
        <w:t>已被大多数的浏览器所支持。</w:t>
      </w:r>
      <w:r w:rsidRPr="0052589D">
        <w:rPr>
          <w:rFonts w:ascii="Tahoma" w:hAnsi="Tahoma" w:cs="Tahoma"/>
          <w:sz w:val="20"/>
          <w:szCs w:val="20"/>
        </w:rPr>
        <w:t xml:space="preserve">[3] </w:t>
      </w:r>
    </w:p>
    <w:p w:rsidR="002E29F6" w:rsidRPr="0052589D" w:rsidRDefault="002E29F6"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不同于服务器端脚本语言，例如</w:t>
      </w:r>
      <w:r w:rsidRPr="0052589D">
        <w:rPr>
          <w:rFonts w:ascii="Tahoma" w:hAnsi="Tahoma" w:cs="Tahoma"/>
          <w:sz w:val="20"/>
          <w:szCs w:val="20"/>
        </w:rPr>
        <w:t>PHP</w:t>
      </w:r>
      <w:r w:rsidRPr="0052589D">
        <w:rPr>
          <w:rFonts w:ascii="Tahoma" w:hAnsi="Tahoma" w:cs="Tahoma"/>
          <w:sz w:val="20"/>
          <w:szCs w:val="20"/>
        </w:rPr>
        <w:t>与</w:t>
      </w:r>
      <w:r w:rsidRPr="0052589D">
        <w:rPr>
          <w:rFonts w:ascii="Tahoma" w:hAnsi="Tahoma" w:cs="Tahoma"/>
          <w:sz w:val="20"/>
          <w:szCs w:val="20"/>
        </w:rPr>
        <w:t>ASP</w:t>
      </w:r>
      <w:r w:rsidRPr="0052589D">
        <w:rPr>
          <w:rFonts w:ascii="Tahoma" w:hAnsi="Tahoma" w:cs="Tahoma"/>
          <w:sz w:val="20"/>
          <w:szCs w:val="20"/>
        </w:rPr>
        <w:t>，</w:t>
      </w:r>
      <w:r w:rsidRPr="0052589D">
        <w:rPr>
          <w:rFonts w:ascii="Tahoma" w:hAnsi="Tahoma" w:cs="Tahoma"/>
          <w:sz w:val="20"/>
          <w:szCs w:val="20"/>
        </w:rPr>
        <w:t>JavaScript</w:t>
      </w:r>
      <w:r w:rsidRPr="0052589D">
        <w:rPr>
          <w:rFonts w:ascii="Tahoma" w:hAnsi="Tahoma" w:cs="Tahoma"/>
          <w:sz w:val="20"/>
          <w:szCs w:val="20"/>
        </w:rPr>
        <w:t>主要被作为客户端脚本语言在用户的浏览器上运行，不需要服务器的支持。所以在早期程序员比较青睐于</w:t>
      </w:r>
      <w:r w:rsidRPr="0052589D">
        <w:rPr>
          <w:rFonts w:ascii="Tahoma" w:hAnsi="Tahoma" w:cs="Tahoma"/>
          <w:sz w:val="20"/>
          <w:szCs w:val="20"/>
        </w:rPr>
        <w:t>JavaScript</w:t>
      </w:r>
      <w:r w:rsidRPr="0052589D">
        <w:rPr>
          <w:rFonts w:ascii="Tahoma" w:hAnsi="Tahoma" w:cs="Tahoma"/>
          <w:sz w:val="20"/>
          <w:szCs w:val="20"/>
        </w:rPr>
        <w:t>以减少对服务器的负担，而与此同时也带来另一个问题：安全性。</w:t>
      </w:r>
    </w:p>
    <w:p w:rsidR="00186B65" w:rsidRPr="0052589D" w:rsidRDefault="002E29F6"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而随着服务器的强壮，虽然程序员更喜欢运行于服务端的脚本以保证安全，但</w:t>
      </w:r>
      <w:r w:rsidRPr="0052589D">
        <w:rPr>
          <w:rFonts w:ascii="Tahoma" w:hAnsi="Tahoma" w:cs="Tahoma"/>
          <w:sz w:val="20"/>
          <w:szCs w:val="20"/>
        </w:rPr>
        <w:t>JavaScript</w:t>
      </w:r>
      <w:r w:rsidRPr="0052589D">
        <w:rPr>
          <w:rFonts w:ascii="Tahoma" w:hAnsi="Tahoma" w:cs="Tahoma"/>
          <w:sz w:val="20"/>
          <w:szCs w:val="20"/>
        </w:rPr>
        <w:t>仍然以其跨平台、容易上手等优势大行其道。同时，有些特殊功能（如</w:t>
      </w:r>
      <w:r w:rsidRPr="0052589D">
        <w:rPr>
          <w:rFonts w:ascii="Tahoma" w:hAnsi="Tahoma" w:cs="Tahoma"/>
          <w:sz w:val="20"/>
          <w:szCs w:val="20"/>
        </w:rPr>
        <w:t>AJAX</w:t>
      </w:r>
      <w:r w:rsidRPr="0052589D">
        <w:rPr>
          <w:rFonts w:ascii="Tahoma" w:hAnsi="Tahoma" w:cs="Tahoma"/>
          <w:sz w:val="20"/>
          <w:szCs w:val="20"/>
        </w:rPr>
        <w:t>）必须依赖</w:t>
      </w:r>
      <w:r w:rsidRPr="0052589D">
        <w:rPr>
          <w:rFonts w:ascii="Tahoma" w:hAnsi="Tahoma" w:cs="Tahoma"/>
          <w:sz w:val="20"/>
          <w:szCs w:val="20"/>
        </w:rPr>
        <w:t>Javascript</w:t>
      </w:r>
      <w:r w:rsidRPr="0052589D">
        <w:rPr>
          <w:rFonts w:ascii="Tahoma" w:hAnsi="Tahoma" w:cs="Tahoma"/>
          <w:sz w:val="20"/>
          <w:szCs w:val="20"/>
        </w:rPr>
        <w:t>在客户端进行支持。随着引擎如</w:t>
      </w:r>
      <w:r w:rsidRPr="0052589D">
        <w:rPr>
          <w:rFonts w:ascii="Tahoma" w:hAnsi="Tahoma" w:cs="Tahoma"/>
          <w:sz w:val="20"/>
          <w:szCs w:val="20"/>
        </w:rPr>
        <w:t>V8</w:t>
      </w:r>
      <w:r w:rsidRPr="0052589D">
        <w:rPr>
          <w:rFonts w:ascii="Tahoma" w:hAnsi="Tahoma" w:cs="Tahoma"/>
          <w:sz w:val="20"/>
          <w:szCs w:val="20"/>
        </w:rPr>
        <w:t>和框架如</w:t>
      </w:r>
      <w:r w:rsidRPr="0052589D">
        <w:rPr>
          <w:rFonts w:ascii="Tahoma" w:hAnsi="Tahoma" w:cs="Tahoma"/>
          <w:sz w:val="20"/>
          <w:szCs w:val="20"/>
        </w:rPr>
        <w:t>Node.js</w:t>
      </w:r>
      <w:r w:rsidRPr="0052589D">
        <w:rPr>
          <w:rFonts w:ascii="Tahoma" w:hAnsi="Tahoma" w:cs="Tahoma"/>
          <w:sz w:val="20"/>
          <w:szCs w:val="20"/>
        </w:rPr>
        <w:t>的发展，及其事件驱动及异步</w:t>
      </w:r>
      <w:r w:rsidRPr="0052589D">
        <w:rPr>
          <w:rFonts w:ascii="Tahoma" w:hAnsi="Tahoma" w:cs="Tahoma"/>
          <w:sz w:val="20"/>
          <w:szCs w:val="20"/>
        </w:rPr>
        <w:t>IO</w:t>
      </w:r>
      <w:r w:rsidRPr="0052589D">
        <w:rPr>
          <w:rFonts w:ascii="Tahoma" w:hAnsi="Tahoma" w:cs="Tahoma"/>
          <w:sz w:val="20"/>
          <w:szCs w:val="20"/>
        </w:rPr>
        <w:t>等特性，</w:t>
      </w:r>
      <w:r w:rsidRPr="0052589D">
        <w:rPr>
          <w:rFonts w:ascii="Tahoma" w:hAnsi="Tahoma" w:cs="Tahoma"/>
          <w:sz w:val="20"/>
          <w:szCs w:val="20"/>
        </w:rPr>
        <w:t>JavaScript</w:t>
      </w:r>
      <w:r w:rsidRPr="0052589D">
        <w:rPr>
          <w:rFonts w:ascii="Tahoma" w:hAnsi="Tahoma" w:cs="Tahoma"/>
          <w:sz w:val="20"/>
          <w:szCs w:val="20"/>
        </w:rPr>
        <w:t>逐渐被用来编写服务器端程序。</w:t>
      </w:r>
    </w:p>
    <w:p w:rsidR="00396BDC" w:rsidRPr="0052589D" w:rsidRDefault="008D7D72" w:rsidP="00C40487">
      <w:pPr>
        <w:pStyle w:val="a3"/>
        <w:numPr>
          <w:ilvl w:val="0"/>
          <w:numId w:val="2"/>
        </w:numPr>
        <w:spacing w:line="276" w:lineRule="auto"/>
        <w:ind w:firstLineChars="0"/>
        <w:rPr>
          <w:rFonts w:ascii="Tahoma" w:hAnsi="Tahoma" w:cs="Tahoma"/>
          <w:sz w:val="20"/>
          <w:szCs w:val="20"/>
        </w:rPr>
      </w:pPr>
      <w:r w:rsidRPr="0052589D">
        <w:rPr>
          <w:rFonts w:ascii="Tahoma" w:hAnsi="Tahoma" w:cs="Tahoma"/>
          <w:sz w:val="20"/>
          <w:szCs w:val="20"/>
        </w:rPr>
        <w:t>JavaScrip</w:t>
      </w:r>
      <w:r w:rsidRPr="0052589D">
        <w:rPr>
          <w:rFonts w:ascii="Tahoma" w:hAnsi="Tahoma" w:cs="Tahoma"/>
          <w:sz w:val="20"/>
          <w:szCs w:val="20"/>
        </w:rPr>
        <w:t>实现</w:t>
      </w:r>
    </w:p>
    <w:p w:rsidR="008D7D72" w:rsidRPr="0052589D" w:rsidRDefault="008D7D72"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虽然</w:t>
      </w:r>
      <w:r w:rsidRPr="0052589D">
        <w:rPr>
          <w:rFonts w:ascii="Tahoma" w:hAnsi="Tahoma" w:cs="Tahoma"/>
          <w:sz w:val="20"/>
          <w:szCs w:val="20"/>
        </w:rPr>
        <w:t>JavaScriptECMAScript</w:t>
      </w:r>
      <w:r w:rsidRPr="0052589D">
        <w:rPr>
          <w:rFonts w:ascii="Tahoma" w:hAnsi="Tahoma" w:cs="Tahoma"/>
          <w:sz w:val="20"/>
          <w:szCs w:val="20"/>
        </w:rPr>
        <w:t>通常被人们用来表达相同的含义，但是完整的</w:t>
      </w:r>
      <w:r w:rsidRPr="0052589D">
        <w:rPr>
          <w:rFonts w:ascii="Tahoma" w:hAnsi="Tahoma" w:cs="Tahoma"/>
          <w:sz w:val="20"/>
          <w:szCs w:val="20"/>
        </w:rPr>
        <w:t>javaScript</w:t>
      </w:r>
      <w:r w:rsidRPr="0052589D">
        <w:rPr>
          <w:rFonts w:ascii="Tahoma" w:hAnsi="Tahoma" w:cs="Tahoma"/>
          <w:sz w:val="20"/>
          <w:szCs w:val="20"/>
        </w:rPr>
        <w:t>实现应该由以下三个不同的部分组成：</w:t>
      </w:r>
    </w:p>
    <w:p w:rsidR="008D7D72" w:rsidRPr="0052589D" w:rsidRDefault="008D7D72" w:rsidP="00426D4C">
      <w:pPr>
        <w:pStyle w:val="a3"/>
        <w:numPr>
          <w:ilvl w:val="0"/>
          <w:numId w:val="32"/>
        </w:numPr>
        <w:spacing w:line="276" w:lineRule="auto"/>
        <w:ind w:firstLineChars="0"/>
        <w:rPr>
          <w:rFonts w:ascii="Tahoma" w:hAnsi="Tahoma" w:cs="Tahoma"/>
          <w:sz w:val="20"/>
          <w:szCs w:val="20"/>
        </w:rPr>
      </w:pPr>
      <w:r w:rsidRPr="0052589D">
        <w:rPr>
          <w:rFonts w:ascii="Tahoma" w:hAnsi="Tahoma" w:cs="Tahoma"/>
          <w:sz w:val="20"/>
          <w:szCs w:val="20"/>
        </w:rPr>
        <w:t>核心（</w:t>
      </w:r>
      <w:r w:rsidRPr="0052589D">
        <w:rPr>
          <w:rFonts w:ascii="Tahoma" w:hAnsi="Tahoma" w:cs="Tahoma"/>
          <w:sz w:val="20"/>
          <w:szCs w:val="20"/>
        </w:rPr>
        <w:t>ECMAScript</w:t>
      </w:r>
      <w:r w:rsidRPr="0052589D">
        <w:rPr>
          <w:rFonts w:ascii="Tahoma" w:hAnsi="Tahoma" w:cs="Tahoma"/>
          <w:sz w:val="20"/>
          <w:szCs w:val="20"/>
        </w:rPr>
        <w:t>）</w:t>
      </w:r>
    </w:p>
    <w:p w:rsidR="008D7D72" w:rsidRPr="0052589D" w:rsidRDefault="008D7D72" w:rsidP="00C40487">
      <w:pPr>
        <w:pStyle w:val="a3"/>
        <w:spacing w:line="276" w:lineRule="auto"/>
        <w:ind w:left="1200" w:firstLineChars="0" w:firstLine="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定义了</w:t>
      </w:r>
      <w:r w:rsidRPr="0052589D">
        <w:rPr>
          <w:rFonts w:ascii="Tahoma" w:hAnsi="Tahoma" w:cs="Tahoma"/>
          <w:sz w:val="20"/>
          <w:szCs w:val="20"/>
        </w:rPr>
        <w:t>JavaScript</w:t>
      </w:r>
      <w:r w:rsidRPr="0052589D">
        <w:rPr>
          <w:rFonts w:ascii="Tahoma" w:hAnsi="Tahoma" w:cs="Tahoma"/>
          <w:sz w:val="20"/>
          <w:szCs w:val="20"/>
        </w:rPr>
        <w:t>语言的基础，在此基础上可以构建完善的脚本语言及语言的扩展。</w:t>
      </w:r>
      <w:r w:rsidRPr="0052589D">
        <w:rPr>
          <w:rFonts w:ascii="Tahoma" w:hAnsi="Tahoma" w:cs="Tahoma"/>
          <w:sz w:val="20"/>
          <w:szCs w:val="20"/>
        </w:rPr>
        <w:t>ECMAScript</w:t>
      </w:r>
      <w:r w:rsidRPr="0052589D">
        <w:rPr>
          <w:rFonts w:ascii="Tahoma" w:hAnsi="Tahoma" w:cs="Tahoma"/>
          <w:sz w:val="20"/>
          <w:szCs w:val="20"/>
        </w:rPr>
        <w:t>规定了语言的语法、类型、语句、关键字、保留字、操作符、对象等。</w:t>
      </w:r>
    </w:p>
    <w:p w:rsidR="008D7D72" w:rsidRPr="0052589D" w:rsidRDefault="008D7D72" w:rsidP="00426D4C">
      <w:pPr>
        <w:pStyle w:val="a3"/>
        <w:numPr>
          <w:ilvl w:val="0"/>
          <w:numId w:val="32"/>
        </w:numPr>
        <w:spacing w:line="276" w:lineRule="auto"/>
        <w:ind w:firstLineChars="0"/>
        <w:rPr>
          <w:rFonts w:ascii="Tahoma" w:hAnsi="Tahoma" w:cs="Tahoma"/>
          <w:sz w:val="20"/>
          <w:szCs w:val="20"/>
        </w:rPr>
      </w:pPr>
      <w:r w:rsidRPr="0052589D">
        <w:rPr>
          <w:rFonts w:ascii="Tahoma" w:hAnsi="Tahoma" w:cs="Tahoma"/>
          <w:sz w:val="20"/>
          <w:szCs w:val="20"/>
        </w:rPr>
        <w:t>文档对象模型（</w:t>
      </w:r>
      <w:r w:rsidRPr="0052589D">
        <w:rPr>
          <w:rFonts w:ascii="Tahoma" w:hAnsi="Tahoma" w:cs="Tahoma"/>
          <w:sz w:val="20"/>
          <w:szCs w:val="20"/>
        </w:rPr>
        <w:t>DOM</w:t>
      </w:r>
      <w:r w:rsidRPr="0052589D">
        <w:rPr>
          <w:rFonts w:ascii="Tahoma" w:hAnsi="Tahoma" w:cs="Tahoma"/>
          <w:sz w:val="20"/>
          <w:szCs w:val="20"/>
        </w:rPr>
        <w:t>）</w:t>
      </w:r>
    </w:p>
    <w:p w:rsidR="008D7D72" w:rsidRPr="0052589D" w:rsidRDefault="008D7D72" w:rsidP="00C40487">
      <w:pPr>
        <w:pStyle w:val="a3"/>
        <w:spacing w:line="276" w:lineRule="auto"/>
        <w:ind w:left="1200" w:firstLineChars="0" w:firstLine="0"/>
        <w:rPr>
          <w:rFonts w:ascii="Tahoma" w:hAnsi="Tahoma" w:cs="Tahoma"/>
          <w:sz w:val="20"/>
          <w:szCs w:val="20"/>
        </w:rPr>
      </w:pPr>
      <w:r w:rsidRPr="0052589D">
        <w:rPr>
          <w:rFonts w:ascii="Tahoma" w:hAnsi="Tahoma" w:cs="Tahoma"/>
          <w:sz w:val="20"/>
          <w:szCs w:val="20"/>
        </w:rPr>
        <w:t>文档对象模型是针对</w:t>
      </w:r>
      <w:r w:rsidRPr="0052589D">
        <w:rPr>
          <w:rFonts w:ascii="Tahoma" w:hAnsi="Tahoma" w:cs="Tahoma"/>
          <w:sz w:val="20"/>
          <w:szCs w:val="20"/>
        </w:rPr>
        <w:t>XML</w:t>
      </w:r>
      <w:r w:rsidRPr="0052589D">
        <w:rPr>
          <w:rFonts w:ascii="Tahoma" w:hAnsi="Tahoma" w:cs="Tahoma"/>
          <w:sz w:val="20"/>
          <w:szCs w:val="20"/>
        </w:rPr>
        <w:t>但经过扩展用于</w:t>
      </w:r>
      <w:r w:rsidRPr="0052589D">
        <w:rPr>
          <w:rFonts w:ascii="Tahoma" w:hAnsi="Tahoma" w:cs="Tahoma"/>
          <w:sz w:val="20"/>
          <w:szCs w:val="20"/>
        </w:rPr>
        <w:t>HTML</w:t>
      </w:r>
      <w:r w:rsidRPr="0052589D">
        <w:rPr>
          <w:rFonts w:ascii="Tahoma" w:hAnsi="Tahoma" w:cs="Tahoma"/>
          <w:sz w:val="20"/>
          <w:szCs w:val="20"/>
        </w:rPr>
        <w:t>的应该程序编程接口（</w:t>
      </w:r>
      <w:r w:rsidRPr="0052589D">
        <w:rPr>
          <w:rFonts w:ascii="Tahoma" w:hAnsi="Tahoma" w:cs="Tahoma"/>
          <w:sz w:val="20"/>
          <w:szCs w:val="20"/>
        </w:rPr>
        <w:t>API</w:t>
      </w:r>
      <w:r w:rsidRPr="0052589D">
        <w:rPr>
          <w:rFonts w:ascii="Tahoma" w:hAnsi="Tahoma" w:cs="Tahoma"/>
          <w:sz w:val="20"/>
          <w:szCs w:val="20"/>
        </w:rPr>
        <w:t>）。</w:t>
      </w:r>
      <w:r w:rsidRPr="0052589D">
        <w:rPr>
          <w:rFonts w:ascii="Tahoma" w:hAnsi="Tahoma" w:cs="Tahoma"/>
          <w:sz w:val="20"/>
          <w:szCs w:val="20"/>
        </w:rPr>
        <w:t>DOM</w:t>
      </w:r>
      <w:r w:rsidRPr="0052589D">
        <w:rPr>
          <w:rFonts w:ascii="Tahoma" w:hAnsi="Tahoma" w:cs="Tahoma"/>
          <w:sz w:val="20"/>
          <w:szCs w:val="20"/>
        </w:rPr>
        <w:t>把整个页面映射为一个多层节点接口。通过</w:t>
      </w:r>
      <w:r w:rsidRPr="0052589D">
        <w:rPr>
          <w:rFonts w:ascii="Tahoma" w:hAnsi="Tahoma" w:cs="Tahoma"/>
          <w:sz w:val="20"/>
          <w:szCs w:val="20"/>
        </w:rPr>
        <w:t>DOM</w:t>
      </w:r>
      <w:r w:rsidRPr="0052589D">
        <w:rPr>
          <w:rFonts w:ascii="Tahoma" w:hAnsi="Tahoma" w:cs="Tahoma"/>
          <w:sz w:val="20"/>
          <w:szCs w:val="20"/>
        </w:rPr>
        <w:lastRenderedPageBreak/>
        <w:t>创建的这个文档树形结构，开发人员可以获得控制页面内容和结构的主动权。借助</w:t>
      </w:r>
      <w:r w:rsidRPr="0052589D">
        <w:rPr>
          <w:rFonts w:ascii="Tahoma" w:hAnsi="Tahoma" w:cs="Tahoma"/>
          <w:sz w:val="20"/>
          <w:szCs w:val="20"/>
        </w:rPr>
        <w:t>DOM</w:t>
      </w:r>
      <w:r w:rsidRPr="0052589D">
        <w:rPr>
          <w:rFonts w:ascii="Tahoma" w:hAnsi="Tahoma" w:cs="Tahoma"/>
          <w:sz w:val="20"/>
          <w:szCs w:val="20"/>
        </w:rPr>
        <w:t>提供的</w:t>
      </w:r>
      <w:r w:rsidRPr="0052589D">
        <w:rPr>
          <w:rFonts w:ascii="Tahoma" w:hAnsi="Tahoma" w:cs="Tahoma"/>
          <w:sz w:val="20"/>
          <w:szCs w:val="20"/>
        </w:rPr>
        <w:t>API</w:t>
      </w:r>
      <w:r w:rsidRPr="0052589D">
        <w:rPr>
          <w:rFonts w:ascii="Tahoma" w:hAnsi="Tahoma" w:cs="Tahoma"/>
          <w:sz w:val="20"/>
          <w:szCs w:val="20"/>
        </w:rPr>
        <w:t>，可以实现对页面内容的删除、添加、替换或修改任何节点。</w:t>
      </w:r>
    </w:p>
    <w:p w:rsidR="008D7D72" w:rsidRPr="0052589D" w:rsidRDefault="008D7D72" w:rsidP="00426D4C">
      <w:pPr>
        <w:pStyle w:val="a3"/>
        <w:numPr>
          <w:ilvl w:val="0"/>
          <w:numId w:val="32"/>
        </w:numPr>
        <w:spacing w:line="276" w:lineRule="auto"/>
        <w:ind w:firstLineChars="0"/>
        <w:rPr>
          <w:rFonts w:ascii="Tahoma" w:hAnsi="Tahoma" w:cs="Tahoma"/>
          <w:sz w:val="20"/>
          <w:szCs w:val="20"/>
        </w:rPr>
      </w:pPr>
      <w:r w:rsidRPr="0052589D">
        <w:rPr>
          <w:rFonts w:ascii="Tahoma" w:hAnsi="Tahoma" w:cs="Tahoma"/>
          <w:sz w:val="20"/>
          <w:szCs w:val="20"/>
        </w:rPr>
        <w:t>浏览器对象模型（</w:t>
      </w:r>
      <w:r w:rsidRPr="0052589D">
        <w:rPr>
          <w:rFonts w:ascii="Tahoma" w:hAnsi="Tahoma" w:cs="Tahoma"/>
          <w:sz w:val="20"/>
          <w:szCs w:val="20"/>
        </w:rPr>
        <w:t>BOM</w:t>
      </w:r>
      <w:r w:rsidRPr="0052589D">
        <w:rPr>
          <w:rFonts w:ascii="Tahoma" w:hAnsi="Tahoma" w:cs="Tahoma"/>
          <w:sz w:val="20"/>
          <w:szCs w:val="20"/>
        </w:rPr>
        <w:t>）</w:t>
      </w:r>
    </w:p>
    <w:p w:rsidR="008D7D72" w:rsidRPr="0052589D" w:rsidRDefault="00254B77" w:rsidP="00C40487">
      <w:pPr>
        <w:pStyle w:val="a3"/>
        <w:spacing w:line="276" w:lineRule="auto"/>
        <w:ind w:left="1200" w:firstLineChars="0" w:firstLine="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BOM</w:t>
      </w:r>
      <w:r w:rsidRPr="0052589D">
        <w:rPr>
          <w:rFonts w:ascii="Tahoma" w:hAnsi="Tahoma" w:cs="Tahoma"/>
          <w:sz w:val="20"/>
          <w:szCs w:val="20"/>
        </w:rPr>
        <w:t>可以控制浏览器显示的页面以外的部分。如：弹出新窗口、移动缩放和关闭浏览器窗口、提供浏览器详细信息的</w:t>
      </w:r>
      <w:r w:rsidRPr="0052589D">
        <w:rPr>
          <w:rFonts w:ascii="Tahoma" w:hAnsi="Tahoma" w:cs="Tahoma"/>
          <w:sz w:val="20"/>
          <w:szCs w:val="20"/>
        </w:rPr>
        <w:t>navigator</w:t>
      </w:r>
      <w:r w:rsidRPr="0052589D">
        <w:rPr>
          <w:rFonts w:ascii="Tahoma" w:hAnsi="Tahoma" w:cs="Tahoma"/>
          <w:sz w:val="20"/>
          <w:szCs w:val="20"/>
        </w:rPr>
        <w:t>对象、提供浏览器所有加载页面的详细信息的</w:t>
      </w:r>
      <w:r w:rsidRPr="0052589D">
        <w:rPr>
          <w:rFonts w:ascii="Tahoma" w:hAnsi="Tahoma" w:cs="Tahoma"/>
          <w:sz w:val="20"/>
          <w:szCs w:val="20"/>
        </w:rPr>
        <w:t>location</w:t>
      </w:r>
      <w:r w:rsidRPr="0052589D">
        <w:rPr>
          <w:rFonts w:ascii="Tahoma" w:hAnsi="Tahoma" w:cs="Tahoma"/>
          <w:sz w:val="20"/>
          <w:szCs w:val="20"/>
        </w:rPr>
        <w:t>对象、提供用户显示器分辨率详细信息的</w:t>
      </w:r>
      <w:r w:rsidRPr="0052589D">
        <w:rPr>
          <w:rFonts w:ascii="Tahoma" w:hAnsi="Tahoma" w:cs="Tahoma"/>
          <w:sz w:val="20"/>
          <w:szCs w:val="20"/>
        </w:rPr>
        <w:t>screen</w:t>
      </w:r>
      <w:r w:rsidRPr="0052589D">
        <w:rPr>
          <w:rFonts w:ascii="Tahoma" w:hAnsi="Tahoma" w:cs="Tahoma"/>
          <w:sz w:val="20"/>
          <w:szCs w:val="20"/>
        </w:rPr>
        <w:t>对象、对</w:t>
      </w:r>
      <w:r w:rsidRPr="0052589D">
        <w:rPr>
          <w:rFonts w:ascii="Tahoma" w:hAnsi="Tahoma" w:cs="Tahoma"/>
          <w:sz w:val="20"/>
          <w:szCs w:val="20"/>
        </w:rPr>
        <w:t>cookies</w:t>
      </w:r>
      <w:r w:rsidRPr="0052589D">
        <w:rPr>
          <w:rFonts w:ascii="Tahoma" w:hAnsi="Tahoma" w:cs="Tahoma"/>
          <w:sz w:val="20"/>
          <w:szCs w:val="20"/>
        </w:rPr>
        <w:t>的支持等。</w:t>
      </w:r>
    </w:p>
    <w:p w:rsidR="00A33359" w:rsidRPr="0052589D" w:rsidRDefault="00A33359" w:rsidP="00C40487">
      <w:pPr>
        <w:pStyle w:val="1"/>
        <w:numPr>
          <w:ilvl w:val="0"/>
          <w:numId w:val="1"/>
        </w:numPr>
        <w:spacing w:line="276" w:lineRule="auto"/>
        <w:rPr>
          <w:rFonts w:ascii="Tahoma" w:hAnsi="Tahoma" w:cs="Tahoma"/>
          <w:sz w:val="20"/>
          <w:szCs w:val="20"/>
        </w:rPr>
      </w:pPr>
      <w:r w:rsidRPr="0052589D">
        <w:rPr>
          <w:rFonts w:ascii="Tahoma" w:hAnsi="Tahoma" w:cs="Tahoma"/>
          <w:sz w:val="20"/>
          <w:szCs w:val="20"/>
        </w:rPr>
        <w:t>HTML</w:t>
      </w:r>
      <w:r w:rsidRPr="0052589D">
        <w:rPr>
          <w:rFonts w:ascii="Tahoma" w:hAnsi="Tahoma" w:cs="Tahoma"/>
          <w:sz w:val="20"/>
          <w:szCs w:val="20"/>
        </w:rPr>
        <w:t>中使用</w:t>
      </w:r>
      <w:r w:rsidRPr="0052589D">
        <w:rPr>
          <w:rFonts w:ascii="Tahoma" w:hAnsi="Tahoma" w:cs="Tahoma"/>
          <w:sz w:val="20"/>
          <w:szCs w:val="20"/>
        </w:rPr>
        <w:t>JavaScript</w:t>
      </w:r>
    </w:p>
    <w:p w:rsidR="00A33359" w:rsidRPr="0052589D" w:rsidRDefault="00DF2ACA"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&lt;script&gt;&lt;/script&gt;</w:t>
      </w:r>
      <w:r w:rsidRPr="0052589D">
        <w:rPr>
          <w:rFonts w:ascii="Tahoma" w:hAnsi="Tahoma" w:cs="Tahoma"/>
          <w:sz w:val="20"/>
          <w:szCs w:val="20"/>
        </w:rPr>
        <w:t>标签</w:t>
      </w:r>
    </w:p>
    <w:p w:rsidR="00DF2ACA" w:rsidRPr="0052589D" w:rsidRDefault="00DF2ACA"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向</w:t>
      </w:r>
      <w:r w:rsidRPr="0052589D">
        <w:rPr>
          <w:rFonts w:ascii="Tahoma" w:hAnsi="Tahoma" w:cs="Tahoma"/>
          <w:sz w:val="20"/>
          <w:szCs w:val="20"/>
        </w:rPr>
        <w:t>HTML</w:t>
      </w:r>
      <w:r w:rsidRPr="0052589D">
        <w:rPr>
          <w:rFonts w:ascii="Tahoma" w:hAnsi="Tahoma" w:cs="Tahoma"/>
          <w:sz w:val="20"/>
          <w:szCs w:val="20"/>
        </w:rPr>
        <w:t>页面中插入</w:t>
      </w:r>
      <w:r w:rsidRPr="0052589D">
        <w:rPr>
          <w:rFonts w:ascii="Tahoma" w:hAnsi="Tahoma" w:cs="Tahoma"/>
          <w:sz w:val="20"/>
          <w:szCs w:val="20"/>
        </w:rPr>
        <w:t>javascript</w:t>
      </w:r>
      <w:r w:rsidRPr="0052589D">
        <w:rPr>
          <w:rFonts w:ascii="Tahoma" w:hAnsi="Tahoma" w:cs="Tahoma"/>
          <w:sz w:val="20"/>
          <w:szCs w:val="20"/>
        </w:rPr>
        <w:t>的主要方法就是使用</w:t>
      </w:r>
      <w:r w:rsidRPr="0052589D">
        <w:rPr>
          <w:rFonts w:ascii="Tahoma" w:hAnsi="Tahoma" w:cs="Tahoma"/>
          <w:sz w:val="20"/>
          <w:szCs w:val="20"/>
        </w:rPr>
        <w:t>&lt;script&gt;</w:t>
      </w:r>
      <w:r w:rsidRPr="0052589D">
        <w:rPr>
          <w:rFonts w:ascii="Tahoma" w:hAnsi="Tahoma" w:cs="Tahoma"/>
          <w:sz w:val="20"/>
          <w:szCs w:val="20"/>
        </w:rPr>
        <w:t>标签。</w:t>
      </w:r>
    </w:p>
    <w:p w:rsidR="00DF2ACA" w:rsidRPr="0052589D" w:rsidRDefault="00254B77"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标签</w:t>
      </w:r>
      <w:r w:rsidR="00DF2ACA" w:rsidRPr="0052589D">
        <w:rPr>
          <w:rFonts w:ascii="Tahoma" w:hAnsi="Tahoma" w:cs="Tahoma"/>
          <w:sz w:val="20"/>
          <w:szCs w:val="20"/>
        </w:rPr>
        <w:t>属性：</w:t>
      </w:r>
    </w:p>
    <w:p w:rsidR="00DF2ACA" w:rsidRPr="0052589D" w:rsidRDefault="00DF2ACA" w:rsidP="00426D4C">
      <w:pPr>
        <w:pStyle w:val="a3"/>
        <w:numPr>
          <w:ilvl w:val="0"/>
          <w:numId w:val="6"/>
        </w:numPr>
        <w:spacing w:line="276" w:lineRule="auto"/>
        <w:ind w:firstLineChars="0"/>
        <w:rPr>
          <w:rFonts w:ascii="Tahoma" w:hAnsi="Tahoma" w:cs="Tahoma"/>
          <w:sz w:val="20"/>
          <w:szCs w:val="20"/>
        </w:rPr>
      </w:pPr>
      <w:r w:rsidRPr="0052589D">
        <w:rPr>
          <w:rFonts w:ascii="Tahoma" w:hAnsi="Tahoma" w:cs="Tahoma"/>
          <w:color w:val="00B050"/>
          <w:sz w:val="20"/>
          <w:szCs w:val="20"/>
        </w:rPr>
        <w:t>async</w:t>
      </w:r>
      <w:r w:rsidRPr="0052589D">
        <w:rPr>
          <w:rFonts w:ascii="Tahoma" w:hAnsi="Tahoma" w:cs="Tahoma"/>
          <w:sz w:val="20"/>
          <w:szCs w:val="20"/>
        </w:rPr>
        <w:t>：可选。表示应该立即下载脚本，但是不应妨碍页面中的其他操作，比如下载其他资源或等待加载其他脚本。只对外部脚本文件有效。</w:t>
      </w:r>
    </w:p>
    <w:p w:rsidR="00DF2ACA" w:rsidRPr="0052589D" w:rsidRDefault="00DF2ACA" w:rsidP="00426D4C">
      <w:pPr>
        <w:pStyle w:val="a3"/>
        <w:numPr>
          <w:ilvl w:val="0"/>
          <w:numId w:val="6"/>
        </w:numPr>
        <w:spacing w:line="276" w:lineRule="auto"/>
        <w:ind w:firstLineChars="0"/>
        <w:rPr>
          <w:rFonts w:ascii="Tahoma" w:hAnsi="Tahoma" w:cs="Tahoma"/>
          <w:sz w:val="20"/>
          <w:szCs w:val="20"/>
        </w:rPr>
      </w:pPr>
      <w:r w:rsidRPr="0052589D">
        <w:rPr>
          <w:rFonts w:ascii="Tahoma" w:hAnsi="Tahoma" w:cs="Tahoma"/>
          <w:color w:val="00B050"/>
          <w:sz w:val="20"/>
          <w:szCs w:val="20"/>
        </w:rPr>
        <w:t>charset</w:t>
      </w:r>
      <w:r w:rsidRPr="0052589D">
        <w:rPr>
          <w:rFonts w:ascii="Tahoma" w:hAnsi="Tahoma" w:cs="Tahoma"/>
          <w:sz w:val="20"/>
          <w:szCs w:val="20"/>
        </w:rPr>
        <w:t>：可选。表示通过</w:t>
      </w:r>
      <w:r w:rsidRPr="0052589D">
        <w:rPr>
          <w:rFonts w:ascii="Tahoma" w:hAnsi="Tahoma" w:cs="Tahoma"/>
          <w:sz w:val="20"/>
          <w:szCs w:val="20"/>
        </w:rPr>
        <w:t>src</w:t>
      </w:r>
      <w:r w:rsidRPr="0052589D">
        <w:rPr>
          <w:rFonts w:ascii="Tahoma" w:hAnsi="Tahoma" w:cs="Tahoma"/>
          <w:sz w:val="20"/>
          <w:szCs w:val="20"/>
        </w:rPr>
        <w:t>属性指定的代码的字符集。</w:t>
      </w:r>
    </w:p>
    <w:p w:rsidR="00DF2ACA" w:rsidRPr="0052589D" w:rsidRDefault="00DF2ACA" w:rsidP="00426D4C">
      <w:pPr>
        <w:pStyle w:val="a3"/>
        <w:numPr>
          <w:ilvl w:val="0"/>
          <w:numId w:val="6"/>
        </w:numPr>
        <w:spacing w:line="276" w:lineRule="auto"/>
        <w:ind w:firstLineChars="0"/>
        <w:rPr>
          <w:rFonts w:ascii="Tahoma" w:hAnsi="Tahoma" w:cs="Tahoma"/>
          <w:sz w:val="20"/>
          <w:szCs w:val="20"/>
        </w:rPr>
      </w:pPr>
      <w:r w:rsidRPr="0052589D">
        <w:rPr>
          <w:rFonts w:ascii="Tahoma" w:hAnsi="Tahoma" w:cs="Tahoma"/>
          <w:color w:val="00B050"/>
          <w:sz w:val="20"/>
          <w:szCs w:val="20"/>
        </w:rPr>
        <w:t>defer</w:t>
      </w:r>
      <w:r w:rsidRPr="0052589D">
        <w:rPr>
          <w:rFonts w:ascii="Tahoma" w:hAnsi="Tahoma" w:cs="Tahoma"/>
          <w:sz w:val="20"/>
          <w:szCs w:val="20"/>
        </w:rPr>
        <w:t>：可选。表示脚本可以延迟到文档完全被解析和显示之后再执行。只对外部脚本文件有效。</w:t>
      </w:r>
    </w:p>
    <w:p w:rsidR="00DF2ACA" w:rsidRPr="0052589D" w:rsidRDefault="00DF2ACA" w:rsidP="00426D4C">
      <w:pPr>
        <w:pStyle w:val="a3"/>
        <w:numPr>
          <w:ilvl w:val="0"/>
          <w:numId w:val="6"/>
        </w:numPr>
        <w:spacing w:line="276" w:lineRule="auto"/>
        <w:ind w:firstLineChars="0"/>
        <w:rPr>
          <w:rFonts w:ascii="Tahoma" w:hAnsi="Tahoma" w:cs="Tahoma"/>
          <w:sz w:val="20"/>
          <w:szCs w:val="20"/>
        </w:rPr>
      </w:pPr>
      <w:r w:rsidRPr="0052589D">
        <w:rPr>
          <w:rFonts w:ascii="Tahoma" w:hAnsi="Tahoma" w:cs="Tahoma"/>
          <w:color w:val="00B050"/>
          <w:sz w:val="20"/>
          <w:szCs w:val="20"/>
        </w:rPr>
        <w:t>src</w:t>
      </w:r>
      <w:r w:rsidRPr="0052589D">
        <w:rPr>
          <w:rFonts w:ascii="Tahoma" w:hAnsi="Tahoma" w:cs="Tahoma"/>
          <w:sz w:val="20"/>
          <w:szCs w:val="20"/>
        </w:rPr>
        <w:t>：可选。表示包含要执行代码的外部文件。</w:t>
      </w:r>
    </w:p>
    <w:p w:rsidR="00DF2ACA" w:rsidRPr="0052589D" w:rsidRDefault="00DF2ACA" w:rsidP="00426D4C">
      <w:pPr>
        <w:pStyle w:val="a3"/>
        <w:numPr>
          <w:ilvl w:val="0"/>
          <w:numId w:val="6"/>
        </w:numPr>
        <w:spacing w:line="276" w:lineRule="auto"/>
        <w:ind w:firstLineChars="0"/>
        <w:rPr>
          <w:rFonts w:ascii="Tahoma" w:hAnsi="Tahoma" w:cs="Tahoma"/>
          <w:sz w:val="20"/>
          <w:szCs w:val="20"/>
        </w:rPr>
      </w:pPr>
      <w:r w:rsidRPr="0052589D">
        <w:rPr>
          <w:rFonts w:ascii="Tahoma" w:hAnsi="Tahoma" w:cs="Tahoma"/>
          <w:color w:val="00B050"/>
          <w:sz w:val="20"/>
          <w:szCs w:val="20"/>
        </w:rPr>
        <w:t>type</w:t>
      </w:r>
      <w:r w:rsidRPr="0052589D">
        <w:rPr>
          <w:rFonts w:ascii="Tahoma" w:hAnsi="Tahoma" w:cs="Tahoma"/>
          <w:sz w:val="20"/>
          <w:szCs w:val="20"/>
        </w:rPr>
        <w:t>：</w:t>
      </w:r>
      <w:r w:rsidR="00A35DEA" w:rsidRPr="0052589D">
        <w:rPr>
          <w:rFonts w:ascii="Tahoma" w:hAnsi="Tahoma" w:cs="Tahoma"/>
          <w:sz w:val="20"/>
          <w:szCs w:val="20"/>
        </w:rPr>
        <w:t>必选</w:t>
      </w:r>
      <w:r w:rsidRPr="0052589D">
        <w:rPr>
          <w:rFonts w:ascii="Tahoma" w:hAnsi="Tahoma" w:cs="Tahoma"/>
          <w:sz w:val="20"/>
          <w:szCs w:val="20"/>
        </w:rPr>
        <w:t>。用于指定脚本语言的</w:t>
      </w:r>
      <w:r w:rsidRPr="0052589D">
        <w:rPr>
          <w:rFonts w:ascii="Tahoma" w:hAnsi="Tahoma" w:cs="Tahoma"/>
          <w:sz w:val="20"/>
          <w:szCs w:val="20"/>
        </w:rPr>
        <w:t>MIME</w:t>
      </w:r>
      <w:r w:rsidRPr="0052589D">
        <w:rPr>
          <w:rFonts w:ascii="Tahoma" w:hAnsi="Tahoma" w:cs="Tahoma"/>
          <w:sz w:val="20"/>
          <w:szCs w:val="20"/>
        </w:rPr>
        <w:t>类型（</w:t>
      </w:r>
      <w:r w:rsidRPr="0052589D">
        <w:rPr>
          <w:rFonts w:ascii="Tahoma" w:hAnsi="Tahoma" w:cs="Tahoma"/>
          <w:sz w:val="20"/>
          <w:szCs w:val="20"/>
        </w:rPr>
        <w:t>text/javascript</w:t>
      </w:r>
      <w:r w:rsidRPr="0052589D">
        <w:rPr>
          <w:rFonts w:ascii="Tahoma" w:hAnsi="Tahoma" w:cs="Tahoma"/>
          <w:sz w:val="20"/>
          <w:szCs w:val="20"/>
        </w:rPr>
        <w:t>）</w:t>
      </w:r>
    </w:p>
    <w:p w:rsidR="00DF2ACA" w:rsidRPr="0052589D" w:rsidRDefault="00DF2ACA" w:rsidP="00C40487">
      <w:pPr>
        <w:pStyle w:val="2"/>
        <w:numPr>
          <w:ilvl w:val="0"/>
          <w:numId w:val="2"/>
        </w:numPr>
        <w:spacing w:line="276" w:lineRule="auto"/>
        <w:rPr>
          <w:rStyle w:val="20"/>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HTML</w:t>
      </w:r>
      <w:r w:rsidRPr="0052589D">
        <w:rPr>
          <w:rFonts w:ascii="Tahoma" w:hAnsi="Tahoma" w:cs="Tahoma"/>
          <w:sz w:val="20"/>
          <w:szCs w:val="20"/>
        </w:rPr>
        <w:t>中使用</w:t>
      </w:r>
      <w:r w:rsidRPr="0052589D">
        <w:rPr>
          <w:rFonts w:ascii="Tahoma" w:hAnsi="Tahoma" w:cs="Tahoma"/>
          <w:sz w:val="20"/>
          <w:szCs w:val="20"/>
        </w:rPr>
        <w:t>javascript</w:t>
      </w:r>
      <w:r w:rsidRPr="0052589D">
        <w:rPr>
          <w:rFonts w:ascii="Tahoma" w:hAnsi="Tahoma" w:cs="Tahoma"/>
          <w:sz w:val="20"/>
          <w:szCs w:val="20"/>
        </w:rPr>
        <w:t>的方法</w:t>
      </w:r>
    </w:p>
    <w:p w:rsidR="00DF2ACA" w:rsidRPr="0052589D" w:rsidRDefault="00DF2ACA" w:rsidP="00426D4C">
      <w:pPr>
        <w:pStyle w:val="a3"/>
        <w:numPr>
          <w:ilvl w:val="0"/>
          <w:numId w:val="7"/>
        </w:numPr>
        <w:spacing w:line="276" w:lineRule="auto"/>
        <w:ind w:firstLineChars="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&lt;script&gt;</w:t>
      </w:r>
      <w:r w:rsidRPr="0052589D">
        <w:rPr>
          <w:rFonts w:ascii="Tahoma" w:hAnsi="Tahoma" w:cs="Tahoma"/>
          <w:sz w:val="20"/>
          <w:szCs w:val="20"/>
        </w:rPr>
        <w:t>标签直接将</w:t>
      </w:r>
      <w:r w:rsidRPr="0052589D">
        <w:rPr>
          <w:rFonts w:ascii="Tahoma" w:hAnsi="Tahoma" w:cs="Tahoma"/>
          <w:sz w:val="20"/>
          <w:szCs w:val="20"/>
        </w:rPr>
        <w:t>javascript</w:t>
      </w:r>
      <w:r w:rsidRPr="0052589D">
        <w:rPr>
          <w:rFonts w:ascii="Tahoma" w:hAnsi="Tahoma" w:cs="Tahoma"/>
          <w:sz w:val="20"/>
          <w:szCs w:val="20"/>
        </w:rPr>
        <w:t>代码锲入到</w:t>
      </w:r>
      <w:r w:rsidRPr="0052589D">
        <w:rPr>
          <w:rFonts w:ascii="Tahoma" w:hAnsi="Tahoma" w:cs="Tahoma"/>
          <w:sz w:val="20"/>
          <w:szCs w:val="20"/>
        </w:rPr>
        <w:t>HTML</w:t>
      </w:r>
      <w:r w:rsidRPr="0052589D">
        <w:rPr>
          <w:rFonts w:ascii="Tahoma" w:hAnsi="Tahoma" w:cs="Tahoma"/>
          <w:sz w:val="20"/>
          <w:szCs w:val="20"/>
        </w:rPr>
        <w:t>代码内部。</w:t>
      </w:r>
    </w:p>
    <w:p w:rsidR="0052444B" w:rsidRPr="0052589D" w:rsidRDefault="001A72C4" w:rsidP="00C40487">
      <w:pPr>
        <w:pStyle w:val="a3"/>
        <w:spacing w:line="276" w:lineRule="auto"/>
        <w:ind w:left="1260" w:firstLineChars="0" w:firstLine="0"/>
        <w:rPr>
          <w:rFonts w:ascii="Tahoma" w:hAnsi="Tahoma" w:cs="Tahoma"/>
          <w:sz w:val="20"/>
          <w:szCs w:val="20"/>
        </w:rPr>
      </w:pPr>
      <w:r w:rsidRPr="0052589D">
        <w:rPr>
          <w:rFonts w:ascii="Tahoma" w:hAnsi="Tahoma" w:cs="Tahoma"/>
          <w:noProof/>
          <w:sz w:val="20"/>
          <w:szCs w:val="20"/>
        </w:rPr>
        <w:drawing>
          <wp:inline distT="0" distB="0" distL="0" distR="0" wp14:anchorId="780C4FFE" wp14:editId="0B65C61A">
            <wp:extent cx="3495238" cy="123809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5238" cy="1238095"/>
                    </a:xfrm>
                    <a:prstGeom prst="rect">
                      <a:avLst/>
                    </a:prstGeom>
                  </pic:spPr>
                </pic:pic>
              </a:graphicData>
            </a:graphic>
          </wp:inline>
        </w:drawing>
      </w:r>
    </w:p>
    <w:p w:rsidR="0052444B" w:rsidRPr="0052589D" w:rsidRDefault="0052444B" w:rsidP="00426D4C">
      <w:pPr>
        <w:pStyle w:val="a3"/>
        <w:numPr>
          <w:ilvl w:val="0"/>
          <w:numId w:val="7"/>
        </w:numPr>
        <w:spacing w:line="276" w:lineRule="auto"/>
        <w:ind w:firstLineChars="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&lt;script&gt;</w:t>
      </w:r>
      <w:r w:rsidRPr="0052589D">
        <w:rPr>
          <w:rFonts w:ascii="Tahoma" w:hAnsi="Tahoma" w:cs="Tahoma"/>
          <w:sz w:val="20"/>
          <w:szCs w:val="20"/>
        </w:rPr>
        <w:t>标签的</w:t>
      </w:r>
      <w:r w:rsidRPr="0052589D">
        <w:rPr>
          <w:rFonts w:ascii="Tahoma" w:hAnsi="Tahoma" w:cs="Tahoma"/>
          <w:sz w:val="20"/>
          <w:szCs w:val="20"/>
        </w:rPr>
        <w:t>src</w:t>
      </w:r>
      <w:r w:rsidRPr="0052589D">
        <w:rPr>
          <w:rFonts w:ascii="Tahoma" w:hAnsi="Tahoma" w:cs="Tahoma"/>
          <w:sz w:val="20"/>
          <w:szCs w:val="20"/>
        </w:rPr>
        <w:t>属性引入外部</w:t>
      </w:r>
      <w:r w:rsidRPr="0052589D">
        <w:rPr>
          <w:rFonts w:ascii="Tahoma" w:hAnsi="Tahoma" w:cs="Tahoma"/>
          <w:sz w:val="20"/>
          <w:szCs w:val="20"/>
        </w:rPr>
        <w:t>javascript</w:t>
      </w:r>
      <w:r w:rsidRPr="0052589D">
        <w:rPr>
          <w:rFonts w:ascii="Tahoma" w:hAnsi="Tahoma" w:cs="Tahoma"/>
          <w:sz w:val="20"/>
          <w:szCs w:val="20"/>
        </w:rPr>
        <w:t>代码文件（后缀名为</w:t>
      </w:r>
      <w:r w:rsidRPr="0052589D">
        <w:rPr>
          <w:rFonts w:ascii="Tahoma" w:hAnsi="Tahoma" w:cs="Tahoma"/>
          <w:sz w:val="20"/>
          <w:szCs w:val="20"/>
        </w:rPr>
        <w:t>.js</w:t>
      </w:r>
      <w:r w:rsidRPr="0052589D">
        <w:rPr>
          <w:rFonts w:ascii="Tahoma" w:hAnsi="Tahoma" w:cs="Tahoma"/>
          <w:sz w:val="20"/>
          <w:szCs w:val="20"/>
        </w:rPr>
        <w:t>）</w:t>
      </w:r>
    </w:p>
    <w:p w:rsidR="001A72C4" w:rsidRPr="0052589D" w:rsidRDefault="001A72C4" w:rsidP="00C40487">
      <w:pPr>
        <w:pStyle w:val="a3"/>
        <w:spacing w:line="276" w:lineRule="auto"/>
        <w:ind w:left="1260" w:firstLineChars="0" w:firstLine="0"/>
        <w:rPr>
          <w:rFonts w:ascii="Tahoma" w:hAnsi="Tahoma" w:cs="Tahoma"/>
          <w:sz w:val="20"/>
          <w:szCs w:val="20"/>
        </w:rPr>
      </w:pPr>
      <w:r w:rsidRPr="0052589D">
        <w:rPr>
          <w:rFonts w:ascii="Tahoma" w:hAnsi="Tahoma" w:cs="Tahoma"/>
          <w:noProof/>
          <w:sz w:val="20"/>
          <w:szCs w:val="20"/>
        </w:rPr>
        <w:drawing>
          <wp:inline distT="0" distB="0" distL="0" distR="0" wp14:anchorId="5A6D8C77" wp14:editId="37B293D6">
            <wp:extent cx="4580953" cy="10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80953" cy="1009524"/>
                    </a:xfrm>
                    <a:prstGeom prst="rect">
                      <a:avLst/>
                    </a:prstGeom>
                  </pic:spPr>
                </pic:pic>
              </a:graphicData>
            </a:graphic>
          </wp:inline>
        </w:drawing>
      </w:r>
    </w:p>
    <w:p w:rsidR="0052444B" w:rsidRPr="0052589D" w:rsidRDefault="0052444B" w:rsidP="00C40487">
      <w:pPr>
        <w:spacing w:line="276" w:lineRule="auto"/>
        <w:ind w:leftChars="400" w:left="1340" w:hangingChars="250" w:hanging="500"/>
        <w:rPr>
          <w:rFonts w:ascii="Tahoma" w:hAnsi="Tahoma" w:cs="Tahoma"/>
          <w:sz w:val="20"/>
          <w:szCs w:val="20"/>
        </w:rPr>
      </w:pPr>
      <w:r w:rsidRPr="0052589D">
        <w:rPr>
          <w:rFonts w:ascii="Tahoma" w:hAnsi="Tahoma" w:cs="Tahoma"/>
          <w:color w:val="FF0000"/>
          <w:sz w:val="20"/>
          <w:szCs w:val="20"/>
        </w:rPr>
        <w:t>说明</w:t>
      </w:r>
      <w:r w:rsidRPr="0052589D">
        <w:rPr>
          <w:rFonts w:ascii="Tahoma" w:hAnsi="Tahoma" w:cs="Tahoma"/>
          <w:sz w:val="20"/>
          <w:szCs w:val="20"/>
        </w:rPr>
        <w:t>：在一组</w:t>
      </w:r>
      <w:r w:rsidRPr="0052589D">
        <w:rPr>
          <w:rFonts w:ascii="Tahoma" w:hAnsi="Tahoma" w:cs="Tahoma"/>
          <w:sz w:val="20"/>
          <w:szCs w:val="20"/>
        </w:rPr>
        <w:t>&lt;script&gt;&lt;/script&gt;</w:t>
      </w:r>
      <w:r w:rsidRPr="0052589D">
        <w:rPr>
          <w:rFonts w:ascii="Tahoma" w:hAnsi="Tahoma" w:cs="Tahoma"/>
          <w:sz w:val="20"/>
          <w:szCs w:val="20"/>
        </w:rPr>
        <w:t>标签中不能同时存在外部</w:t>
      </w:r>
      <w:r w:rsidRPr="0052589D">
        <w:rPr>
          <w:rFonts w:ascii="Tahoma" w:hAnsi="Tahoma" w:cs="Tahoma"/>
          <w:sz w:val="20"/>
          <w:szCs w:val="20"/>
        </w:rPr>
        <w:t>javascript</w:t>
      </w:r>
      <w:r w:rsidRPr="0052589D">
        <w:rPr>
          <w:rFonts w:ascii="Tahoma" w:hAnsi="Tahoma" w:cs="Tahoma"/>
          <w:sz w:val="20"/>
          <w:szCs w:val="20"/>
        </w:rPr>
        <w:t>文件和</w:t>
      </w:r>
      <w:r w:rsidRPr="0052589D">
        <w:rPr>
          <w:rFonts w:ascii="Tahoma" w:hAnsi="Tahoma" w:cs="Tahoma"/>
          <w:sz w:val="20"/>
          <w:szCs w:val="20"/>
        </w:rPr>
        <w:t>javascript</w:t>
      </w:r>
      <w:r w:rsidRPr="0052589D">
        <w:rPr>
          <w:rFonts w:ascii="Tahoma" w:hAnsi="Tahoma" w:cs="Tahoma"/>
          <w:sz w:val="20"/>
          <w:szCs w:val="20"/>
        </w:rPr>
        <w:t>代码。如果同时</w:t>
      </w:r>
      <w:r w:rsidR="00EA6DDA" w:rsidRPr="0052589D">
        <w:rPr>
          <w:rFonts w:ascii="Tahoma" w:hAnsi="Tahoma" w:cs="Tahoma"/>
          <w:sz w:val="20"/>
          <w:szCs w:val="20"/>
        </w:rPr>
        <w:t>存</w:t>
      </w:r>
      <w:r w:rsidRPr="0052589D">
        <w:rPr>
          <w:rFonts w:ascii="Tahoma" w:hAnsi="Tahoma" w:cs="Tahoma"/>
          <w:sz w:val="20"/>
          <w:szCs w:val="20"/>
        </w:rPr>
        <w:t>在解析器也只会执行其中的</w:t>
      </w:r>
      <w:r w:rsidRPr="0052589D">
        <w:rPr>
          <w:rFonts w:ascii="Tahoma" w:hAnsi="Tahoma" w:cs="Tahoma"/>
          <w:sz w:val="20"/>
          <w:szCs w:val="20"/>
        </w:rPr>
        <w:t>javascript</w:t>
      </w:r>
      <w:r w:rsidRPr="0052589D">
        <w:rPr>
          <w:rFonts w:ascii="Tahoma" w:hAnsi="Tahoma" w:cs="Tahoma"/>
          <w:sz w:val="20"/>
          <w:szCs w:val="20"/>
        </w:rPr>
        <w:t>，不会执行外部的</w:t>
      </w:r>
      <w:r w:rsidRPr="0052589D">
        <w:rPr>
          <w:rFonts w:ascii="Tahoma" w:hAnsi="Tahoma" w:cs="Tahoma"/>
          <w:sz w:val="20"/>
          <w:szCs w:val="20"/>
        </w:rPr>
        <w:t>javascript</w:t>
      </w:r>
      <w:r w:rsidRPr="0052589D">
        <w:rPr>
          <w:rFonts w:ascii="Tahoma" w:hAnsi="Tahoma" w:cs="Tahoma"/>
          <w:sz w:val="20"/>
          <w:szCs w:val="20"/>
        </w:rPr>
        <w:t>文件。</w:t>
      </w:r>
    </w:p>
    <w:p w:rsidR="0052444B" w:rsidRPr="0052589D" w:rsidRDefault="0052444B"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HTML</w:t>
      </w:r>
      <w:r w:rsidRPr="0052589D">
        <w:rPr>
          <w:rFonts w:ascii="Tahoma" w:hAnsi="Tahoma" w:cs="Tahoma"/>
          <w:sz w:val="20"/>
          <w:szCs w:val="20"/>
        </w:rPr>
        <w:t>中</w:t>
      </w:r>
      <w:r w:rsidRPr="0052589D">
        <w:rPr>
          <w:rFonts w:ascii="Tahoma" w:hAnsi="Tahoma" w:cs="Tahoma"/>
          <w:sz w:val="20"/>
          <w:szCs w:val="20"/>
        </w:rPr>
        <w:t>&lt;script&gt;</w:t>
      </w:r>
      <w:r w:rsidRPr="0052589D">
        <w:rPr>
          <w:rFonts w:ascii="Tahoma" w:hAnsi="Tahoma" w:cs="Tahoma"/>
          <w:sz w:val="20"/>
          <w:szCs w:val="20"/>
        </w:rPr>
        <w:t>标签的位置</w:t>
      </w:r>
    </w:p>
    <w:p w:rsidR="0052444B" w:rsidRPr="0052589D" w:rsidRDefault="007B6C73"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HTML</w:t>
      </w:r>
      <w:r w:rsidRPr="0052589D">
        <w:rPr>
          <w:rFonts w:ascii="Tahoma" w:hAnsi="Tahoma" w:cs="Tahoma"/>
          <w:sz w:val="20"/>
          <w:szCs w:val="20"/>
        </w:rPr>
        <w:t>中锲入的</w:t>
      </w:r>
      <w:r w:rsidRPr="0052589D">
        <w:rPr>
          <w:rFonts w:ascii="Tahoma" w:hAnsi="Tahoma" w:cs="Tahoma"/>
          <w:sz w:val="20"/>
          <w:szCs w:val="20"/>
        </w:rPr>
        <w:t>javascript</w:t>
      </w:r>
      <w:r w:rsidRPr="0052589D">
        <w:rPr>
          <w:rFonts w:ascii="Tahoma" w:hAnsi="Tahoma" w:cs="Tahoma"/>
          <w:sz w:val="20"/>
          <w:szCs w:val="20"/>
        </w:rPr>
        <w:t>可以根据代码的实际功能来选择锲入的位置。比如需要随网页加载的时候一起执行的代码块，则可以锲入的网页的头部。如果是网页加载的时候不需要执行的</w:t>
      </w:r>
      <w:r w:rsidRPr="0052589D">
        <w:rPr>
          <w:rFonts w:ascii="Tahoma" w:hAnsi="Tahoma" w:cs="Tahoma"/>
          <w:sz w:val="20"/>
          <w:szCs w:val="20"/>
        </w:rPr>
        <w:t>javascript</w:t>
      </w:r>
      <w:r w:rsidRPr="0052589D">
        <w:rPr>
          <w:rFonts w:ascii="Tahoma" w:hAnsi="Tahoma" w:cs="Tahoma"/>
          <w:sz w:val="20"/>
          <w:szCs w:val="20"/>
        </w:rPr>
        <w:t>代码或外部</w:t>
      </w:r>
      <w:r w:rsidRPr="0052589D">
        <w:rPr>
          <w:rFonts w:ascii="Tahoma" w:hAnsi="Tahoma" w:cs="Tahoma"/>
          <w:sz w:val="20"/>
          <w:szCs w:val="20"/>
        </w:rPr>
        <w:t>javascript</w:t>
      </w:r>
      <w:r w:rsidRPr="0052589D">
        <w:rPr>
          <w:rFonts w:ascii="Tahoma" w:hAnsi="Tahoma" w:cs="Tahoma"/>
          <w:sz w:val="20"/>
          <w:szCs w:val="20"/>
        </w:rPr>
        <w:t>文件，则可以将其放在页面的尾部。使其不影响页面的加载效果。</w:t>
      </w:r>
    </w:p>
    <w:p w:rsidR="007B6C73" w:rsidRPr="0052589D" w:rsidRDefault="007B6C73"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当然外部引用的</w:t>
      </w:r>
      <w:r w:rsidRPr="0052589D">
        <w:rPr>
          <w:rFonts w:ascii="Tahoma" w:hAnsi="Tahoma" w:cs="Tahoma"/>
          <w:sz w:val="20"/>
          <w:szCs w:val="20"/>
        </w:rPr>
        <w:t>javascript</w:t>
      </w:r>
      <w:r w:rsidRPr="0052589D">
        <w:rPr>
          <w:rFonts w:ascii="Tahoma" w:hAnsi="Tahoma" w:cs="Tahoma"/>
          <w:sz w:val="20"/>
          <w:szCs w:val="20"/>
        </w:rPr>
        <w:t>文件，可以通过设置</w:t>
      </w:r>
      <w:r w:rsidRPr="0052589D">
        <w:rPr>
          <w:rFonts w:ascii="Tahoma" w:hAnsi="Tahoma" w:cs="Tahoma"/>
          <w:sz w:val="20"/>
          <w:szCs w:val="20"/>
        </w:rPr>
        <w:t>&lt;script&gt;</w:t>
      </w:r>
      <w:r w:rsidRPr="0052589D">
        <w:rPr>
          <w:rFonts w:ascii="Tahoma" w:hAnsi="Tahoma" w:cs="Tahoma"/>
          <w:sz w:val="20"/>
          <w:szCs w:val="20"/>
        </w:rPr>
        <w:t>标签的</w:t>
      </w:r>
      <w:r w:rsidRPr="0052589D">
        <w:rPr>
          <w:rFonts w:ascii="Tahoma" w:hAnsi="Tahoma" w:cs="Tahoma"/>
          <w:sz w:val="20"/>
          <w:szCs w:val="20"/>
        </w:rPr>
        <w:t>defer</w:t>
      </w:r>
      <w:r w:rsidRPr="0052589D">
        <w:rPr>
          <w:rFonts w:ascii="Tahoma" w:hAnsi="Tahoma" w:cs="Tahoma"/>
          <w:sz w:val="20"/>
          <w:szCs w:val="20"/>
        </w:rPr>
        <w:t>和</w:t>
      </w:r>
      <w:r w:rsidRPr="0052589D">
        <w:rPr>
          <w:rFonts w:ascii="Tahoma" w:hAnsi="Tahoma" w:cs="Tahoma"/>
          <w:sz w:val="20"/>
          <w:szCs w:val="20"/>
        </w:rPr>
        <w:t>anync</w:t>
      </w:r>
      <w:r w:rsidRPr="0052589D">
        <w:rPr>
          <w:rFonts w:ascii="Tahoma" w:hAnsi="Tahoma" w:cs="Tahoma"/>
          <w:sz w:val="20"/>
          <w:szCs w:val="20"/>
        </w:rPr>
        <w:t>属性来设置代码执行的时间。</w:t>
      </w:r>
    </w:p>
    <w:p w:rsidR="007B6C73" w:rsidRPr="0052589D" w:rsidRDefault="007B6C73"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lastRenderedPageBreak/>
        <w:t>defer</w:t>
      </w:r>
      <w:r w:rsidRPr="0052589D">
        <w:rPr>
          <w:rFonts w:ascii="Tahoma" w:hAnsi="Tahoma" w:cs="Tahoma"/>
          <w:sz w:val="20"/>
          <w:szCs w:val="20"/>
        </w:rPr>
        <w:t>属性（</w:t>
      </w:r>
      <w:r w:rsidRPr="0052589D">
        <w:rPr>
          <w:rFonts w:ascii="Tahoma" w:hAnsi="Tahoma" w:cs="Tahoma"/>
          <w:sz w:val="20"/>
          <w:szCs w:val="20"/>
        </w:rPr>
        <w:t>defer=”defer”</w:t>
      </w:r>
      <w:r w:rsidRPr="0052589D">
        <w:rPr>
          <w:rFonts w:ascii="Tahoma" w:hAnsi="Tahoma" w:cs="Tahoma"/>
          <w:sz w:val="20"/>
          <w:szCs w:val="20"/>
        </w:rPr>
        <w:t>）</w:t>
      </w:r>
      <w:r w:rsidR="00DC5A7E" w:rsidRPr="0052589D">
        <w:rPr>
          <w:rFonts w:ascii="Tahoma" w:hAnsi="Tahoma" w:cs="Tahoma"/>
          <w:sz w:val="20"/>
          <w:szCs w:val="20"/>
        </w:rPr>
        <w:t xml:space="preserve"> </w:t>
      </w:r>
    </w:p>
    <w:p w:rsidR="007B6C73" w:rsidRPr="0052589D" w:rsidRDefault="001A72C4"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用于表明</w:t>
      </w:r>
      <w:r w:rsidR="007B6C73" w:rsidRPr="0052589D">
        <w:rPr>
          <w:rFonts w:ascii="Tahoma" w:hAnsi="Tahoma" w:cs="Tahoma"/>
          <w:sz w:val="20"/>
          <w:szCs w:val="20"/>
        </w:rPr>
        <w:t>脚本在执行时不会影响页面的构造。脚本会被延迟到整个页面都解析完毕后再运行。立即下载，延迟执行。</w:t>
      </w:r>
      <w:r w:rsidR="007B6C73" w:rsidRPr="0052589D">
        <w:rPr>
          <w:rFonts w:ascii="Tahoma" w:hAnsi="Tahoma" w:cs="Tahoma"/>
          <w:color w:val="C00000"/>
          <w:sz w:val="20"/>
          <w:szCs w:val="20"/>
        </w:rPr>
        <w:t>只适用于引入的外部</w:t>
      </w:r>
      <w:r w:rsidR="007B6C73" w:rsidRPr="0052589D">
        <w:rPr>
          <w:rFonts w:ascii="Tahoma" w:hAnsi="Tahoma" w:cs="Tahoma"/>
          <w:color w:val="C00000"/>
          <w:sz w:val="20"/>
          <w:szCs w:val="20"/>
        </w:rPr>
        <w:t>javascript</w:t>
      </w:r>
      <w:r w:rsidR="007B6C73" w:rsidRPr="0052589D">
        <w:rPr>
          <w:rFonts w:ascii="Tahoma" w:hAnsi="Tahoma" w:cs="Tahoma"/>
          <w:color w:val="C00000"/>
          <w:sz w:val="20"/>
          <w:szCs w:val="20"/>
        </w:rPr>
        <w:t>文件</w:t>
      </w:r>
    </w:p>
    <w:p w:rsidR="007B6C73" w:rsidRPr="0052589D" w:rsidRDefault="007B6C73"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async</w:t>
      </w:r>
      <w:r w:rsidR="001A72C4" w:rsidRPr="0052589D">
        <w:rPr>
          <w:rFonts w:ascii="Tahoma" w:hAnsi="Tahoma" w:cs="Tahoma"/>
          <w:sz w:val="20"/>
          <w:szCs w:val="20"/>
        </w:rPr>
        <w:t>属性（</w:t>
      </w:r>
      <w:r w:rsidR="001A72C4" w:rsidRPr="0052589D">
        <w:rPr>
          <w:rFonts w:ascii="Tahoma" w:hAnsi="Tahoma" w:cs="Tahoma"/>
          <w:sz w:val="20"/>
          <w:szCs w:val="20"/>
        </w:rPr>
        <w:t>async=”async”</w:t>
      </w:r>
      <w:r w:rsidR="001A72C4" w:rsidRPr="0052589D">
        <w:rPr>
          <w:rFonts w:ascii="Tahoma" w:hAnsi="Tahoma" w:cs="Tahoma"/>
          <w:sz w:val="20"/>
          <w:szCs w:val="20"/>
        </w:rPr>
        <w:t>）</w:t>
      </w:r>
    </w:p>
    <w:p w:rsidR="001A72C4" w:rsidRPr="0052589D" w:rsidRDefault="001A72C4"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用于改变处理脚本的行为，于</w:t>
      </w:r>
      <w:r w:rsidRPr="0052589D">
        <w:rPr>
          <w:rFonts w:ascii="Tahoma" w:hAnsi="Tahoma" w:cs="Tahoma"/>
          <w:sz w:val="20"/>
          <w:szCs w:val="20"/>
        </w:rPr>
        <w:t>defer</w:t>
      </w:r>
      <w:r w:rsidRPr="0052589D">
        <w:rPr>
          <w:rFonts w:ascii="Tahoma" w:hAnsi="Tahoma" w:cs="Tahoma"/>
          <w:sz w:val="20"/>
          <w:szCs w:val="20"/>
        </w:rPr>
        <w:t>属性类型，但是此属性不能保证脚本按照指定它们的先后顺序执行。</w:t>
      </w:r>
      <w:r w:rsidRPr="0052589D">
        <w:rPr>
          <w:rFonts w:ascii="Tahoma" w:hAnsi="Tahoma" w:cs="Tahoma"/>
          <w:color w:val="C00000"/>
          <w:sz w:val="20"/>
          <w:szCs w:val="20"/>
        </w:rPr>
        <w:t>只适用于外部</w:t>
      </w:r>
      <w:r w:rsidRPr="0052589D">
        <w:rPr>
          <w:rFonts w:ascii="Tahoma" w:hAnsi="Tahoma" w:cs="Tahoma"/>
          <w:color w:val="C00000"/>
          <w:sz w:val="20"/>
          <w:szCs w:val="20"/>
        </w:rPr>
        <w:t>javascript</w:t>
      </w:r>
      <w:r w:rsidRPr="0052589D">
        <w:rPr>
          <w:rFonts w:ascii="Tahoma" w:hAnsi="Tahoma" w:cs="Tahoma"/>
          <w:color w:val="C00000"/>
          <w:sz w:val="20"/>
          <w:szCs w:val="20"/>
        </w:rPr>
        <w:t>文件。</w:t>
      </w:r>
    </w:p>
    <w:p w:rsidR="001A72C4" w:rsidRPr="0052589D" w:rsidRDefault="001E08A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&lt;noscript&gt;&lt;/noscript&gt;</w:t>
      </w:r>
      <w:r w:rsidRPr="0052589D">
        <w:rPr>
          <w:rFonts w:ascii="Tahoma" w:hAnsi="Tahoma" w:cs="Tahoma"/>
          <w:sz w:val="20"/>
          <w:szCs w:val="20"/>
        </w:rPr>
        <w:t>标签</w:t>
      </w:r>
    </w:p>
    <w:p w:rsidR="001E08A0" w:rsidRPr="0052589D" w:rsidRDefault="001E08A0"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用于在不支持</w:t>
      </w:r>
      <w:r w:rsidR="00EA6DDA" w:rsidRPr="0052589D">
        <w:rPr>
          <w:rFonts w:ascii="Tahoma" w:hAnsi="Tahoma" w:cs="Tahoma"/>
          <w:sz w:val="20"/>
          <w:szCs w:val="20"/>
        </w:rPr>
        <w:t>或关闭</w:t>
      </w:r>
      <w:r w:rsidRPr="0052589D">
        <w:rPr>
          <w:rFonts w:ascii="Tahoma" w:hAnsi="Tahoma" w:cs="Tahoma"/>
          <w:sz w:val="20"/>
          <w:szCs w:val="20"/>
        </w:rPr>
        <w:t>javascript</w:t>
      </w:r>
      <w:r w:rsidRPr="0052589D">
        <w:rPr>
          <w:rFonts w:ascii="Tahoma" w:hAnsi="Tahoma" w:cs="Tahoma"/>
          <w:sz w:val="20"/>
          <w:szCs w:val="20"/>
        </w:rPr>
        <w:t>的浏览器中显示替代的文字。</w:t>
      </w:r>
    </w:p>
    <w:p w:rsidR="00186B65" w:rsidRPr="0052589D" w:rsidRDefault="00793D25" w:rsidP="00C40487">
      <w:pPr>
        <w:pStyle w:val="1"/>
        <w:numPr>
          <w:ilvl w:val="0"/>
          <w:numId w:val="1"/>
        </w:numPr>
        <w:spacing w:line="276" w:lineRule="auto"/>
        <w:rPr>
          <w:rFonts w:ascii="Tahoma" w:hAnsi="Tahoma" w:cs="Tahoma"/>
          <w:sz w:val="20"/>
          <w:szCs w:val="20"/>
        </w:rPr>
      </w:pPr>
      <w:r w:rsidRPr="0052589D">
        <w:rPr>
          <w:rFonts w:ascii="Tahoma" w:hAnsi="Tahoma" w:cs="Tahoma"/>
          <w:sz w:val="20"/>
          <w:szCs w:val="20"/>
        </w:rPr>
        <w:t>ECMAScript</w:t>
      </w:r>
    </w:p>
    <w:p w:rsidR="00A33359" w:rsidRPr="0052589D" w:rsidRDefault="001E08A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语法</w:t>
      </w:r>
    </w:p>
    <w:p w:rsidR="001E08A0" w:rsidRPr="0052589D" w:rsidRDefault="001E08A0" w:rsidP="00426D4C">
      <w:pPr>
        <w:pStyle w:val="a3"/>
        <w:numPr>
          <w:ilvl w:val="0"/>
          <w:numId w:val="8"/>
        </w:numPr>
        <w:spacing w:line="276" w:lineRule="auto"/>
        <w:ind w:firstLineChars="0"/>
        <w:rPr>
          <w:rFonts w:ascii="Tahoma" w:hAnsi="Tahoma" w:cs="Tahoma"/>
          <w:sz w:val="20"/>
          <w:szCs w:val="20"/>
        </w:rPr>
      </w:pPr>
      <w:r w:rsidRPr="0052589D">
        <w:rPr>
          <w:rFonts w:ascii="Tahoma" w:hAnsi="Tahoma" w:cs="Tahoma"/>
          <w:sz w:val="20"/>
          <w:szCs w:val="20"/>
        </w:rPr>
        <w:t>区分大小写</w:t>
      </w:r>
    </w:p>
    <w:p w:rsidR="001E08A0" w:rsidRPr="0052589D" w:rsidRDefault="001E08A0"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0052589D" w:rsidRPr="0052589D">
        <w:rPr>
          <w:rFonts w:ascii="Tahoma" w:hAnsi="Tahoma" w:cs="Tahoma"/>
          <w:sz w:val="20"/>
          <w:szCs w:val="20"/>
        </w:rPr>
        <w:t>中，所有的一切都是区分大小写的，并使用</w:t>
      </w:r>
      <w:r w:rsidR="0052589D" w:rsidRPr="0052589D">
        <w:rPr>
          <w:rFonts w:ascii="Tahoma" w:hAnsi="Tahoma" w:cs="Tahoma"/>
          <w:sz w:val="20"/>
          <w:szCs w:val="20"/>
        </w:rPr>
        <w:t xml:space="preserve"> Unicode </w:t>
      </w:r>
      <w:r w:rsidR="0052589D" w:rsidRPr="0052589D">
        <w:rPr>
          <w:rFonts w:ascii="Tahoma" w:hAnsi="Tahoma" w:cs="Tahoma"/>
          <w:sz w:val="20"/>
          <w:szCs w:val="20"/>
        </w:rPr>
        <w:t>字符集。</w:t>
      </w:r>
    </w:p>
    <w:p w:rsidR="001E08A0" w:rsidRPr="0052589D" w:rsidRDefault="001E08A0" w:rsidP="00426D4C">
      <w:pPr>
        <w:pStyle w:val="a3"/>
        <w:numPr>
          <w:ilvl w:val="0"/>
          <w:numId w:val="8"/>
        </w:numPr>
        <w:spacing w:line="276" w:lineRule="auto"/>
        <w:ind w:firstLineChars="0"/>
        <w:rPr>
          <w:rFonts w:ascii="Tahoma" w:hAnsi="Tahoma" w:cs="Tahoma"/>
          <w:sz w:val="20"/>
          <w:szCs w:val="20"/>
        </w:rPr>
      </w:pPr>
      <w:r w:rsidRPr="0052589D">
        <w:rPr>
          <w:rFonts w:ascii="Tahoma" w:hAnsi="Tahoma" w:cs="Tahoma"/>
          <w:sz w:val="20"/>
          <w:szCs w:val="20"/>
        </w:rPr>
        <w:t>标识符</w:t>
      </w:r>
    </w:p>
    <w:p w:rsidR="001E08A0" w:rsidRPr="0052589D" w:rsidRDefault="001E08A0"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标识符指的是变量、函数、属性的名字，或者函数的参数。</w:t>
      </w:r>
    </w:p>
    <w:p w:rsidR="001E08A0" w:rsidRPr="0052589D" w:rsidRDefault="001E08A0"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标识符的命名规则</w:t>
      </w:r>
      <w:r w:rsidR="001E5512" w:rsidRPr="0052589D">
        <w:rPr>
          <w:rFonts w:ascii="Tahoma" w:hAnsi="Tahoma" w:cs="Tahoma"/>
          <w:sz w:val="20"/>
          <w:szCs w:val="20"/>
        </w:rPr>
        <w:t>：</w:t>
      </w:r>
    </w:p>
    <w:p w:rsidR="001E5512" w:rsidRPr="0052589D" w:rsidRDefault="001E5512" w:rsidP="00C40487">
      <w:pPr>
        <w:pStyle w:val="a3"/>
        <w:spacing w:line="276" w:lineRule="auto"/>
        <w:ind w:left="1260" w:firstLineChars="0"/>
        <w:rPr>
          <w:rFonts w:ascii="Tahoma" w:hAnsi="Tahoma" w:cs="Tahoma"/>
          <w:color w:val="C00000"/>
          <w:sz w:val="20"/>
          <w:szCs w:val="20"/>
        </w:rPr>
      </w:pPr>
      <w:r w:rsidRPr="0052589D">
        <w:rPr>
          <w:rFonts w:ascii="Tahoma" w:hAnsi="Tahoma" w:cs="Tahoma"/>
          <w:color w:val="C00000"/>
          <w:sz w:val="20"/>
          <w:szCs w:val="20"/>
        </w:rPr>
        <w:t>第一个字符必须是一个字母、下划线、美元符号或数字。</w:t>
      </w:r>
    </w:p>
    <w:p w:rsidR="001E5512" w:rsidRPr="0052589D" w:rsidRDefault="001E5512" w:rsidP="00C40487">
      <w:pPr>
        <w:pStyle w:val="a3"/>
        <w:spacing w:line="276" w:lineRule="auto"/>
        <w:ind w:left="1260" w:firstLineChars="0" w:firstLine="0"/>
        <w:rPr>
          <w:rFonts w:ascii="Tahoma" w:hAnsi="Tahoma" w:cs="Tahoma"/>
          <w:color w:val="C00000"/>
          <w:sz w:val="20"/>
          <w:szCs w:val="20"/>
        </w:rPr>
      </w:pPr>
      <w:r w:rsidRPr="0052589D">
        <w:rPr>
          <w:rFonts w:ascii="Tahoma" w:hAnsi="Tahoma" w:cs="Tahoma"/>
          <w:color w:val="C00000"/>
          <w:sz w:val="20"/>
          <w:szCs w:val="20"/>
        </w:rPr>
        <w:tab/>
      </w:r>
      <w:r w:rsidRPr="0052589D">
        <w:rPr>
          <w:rFonts w:ascii="Tahoma" w:hAnsi="Tahoma" w:cs="Tahoma"/>
          <w:color w:val="C00000"/>
          <w:sz w:val="20"/>
          <w:szCs w:val="20"/>
        </w:rPr>
        <w:t>标识符不能是</w:t>
      </w:r>
      <w:r w:rsidRPr="0052589D">
        <w:rPr>
          <w:rFonts w:ascii="Tahoma" w:hAnsi="Tahoma" w:cs="Tahoma"/>
          <w:color w:val="C00000"/>
          <w:sz w:val="20"/>
          <w:szCs w:val="20"/>
        </w:rPr>
        <w:t>ECMAScript</w:t>
      </w:r>
      <w:r w:rsidRPr="0052589D">
        <w:rPr>
          <w:rFonts w:ascii="Tahoma" w:hAnsi="Tahoma" w:cs="Tahoma"/>
          <w:color w:val="C00000"/>
          <w:sz w:val="20"/>
          <w:szCs w:val="20"/>
        </w:rPr>
        <w:t>中的关键字和保留字</w:t>
      </w:r>
    </w:p>
    <w:p w:rsidR="00DC5A7E" w:rsidRPr="0052589D" w:rsidRDefault="00DC5A7E" w:rsidP="00C40487">
      <w:pPr>
        <w:pStyle w:val="a3"/>
        <w:spacing w:line="276" w:lineRule="auto"/>
        <w:ind w:left="1260" w:firstLineChars="0" w:firstLine="0"/>
        <w:rPr>
          <w:rFonts w:ascii="Tahoma" w:hAnsi="Tahoma" w:cs="Tahoma"/>
          <w:color w:val="C00000"/>
          <w:sz w:val="20"/>
          <w:szCs w:val="20"/>
        </w:rPr>
      </w:pPr>
      <w:r w:rsidRPr="0052589D">
        <w:rPr>
          <w:rFonts w:ascii="Tahoma" w:hAnsi="Tahoma" w:cs="Tahoma"/>
          <w:color w:val="C00000"/>
          <w:sz w:val="20"/>
          <w:szCs w:val="20"/>
        </w:rPr>
        <w:tab/>
      </w:r>
      <w:r w:rsidRPr="0052589D">
        <w:rPr>
          <w:rFonts w:ascii="Tahoma" w:hAnsi="Tahoma" w:cs="Tahoma"/>
          <w:color w:val="C00000"/>
          <w:sz w:val="20"/>
          <w:szCs w:val="20"/>
        </w:rPr>
        <w:t>按照惯例，</w:t>
      </w:r>
      <w:r w:rsidRPr="0052589D">
        <w:rPr>
          <w:rFonts w:ascii="Tahoma" w:hAnsi="Tahoma" w:cs="Tahoma"/>
          <w:color w:val="C00000"/>
          <w:sz w:val="20"/>
          <w:szCs w:val="20"/>
        </w:rPr>
        <w:t>ECMAScript</w:t>
      </w:r>
      <w:r w:rsidRPr="0052589D">
        <w:rPr>
          <w:rFonts w:ascii="Tahoma" w:hAnsi="Tahoma" w:cs="Tahoma"/>
          <w:color w:val="C00000"/>
          <w:sz w:val="20"/>
          <w:szCs w:val="20"/>
        </w:rPr>
        <w:t>标识符采用驼峰大小写格式。例如：</w:t>
      </w:r>
      <w:r w:rsidRPr="0052589D">
        <w:rPr>
          <w:rFonts w:ascii="Tahoma" w:hAnsi="Tahoma" w:cs="Tahoma"/>
          <w:color w:val="C00000"/>
          <w:sz w:val="20"/>
          <w:szCs w:val="20"/>
        </w:rPr>
        <w:t>myCar</w:t>
      </w:r>
      <w:r w:rsidRPr="0052589D">
        <w:rPr>
          <w:rFonts w:ascii="Tahoma" w:hAnsi="Tahoma" w:cs="Tahoma"/>
          <w:color w:val="C00000"/>
          <w:sz w:val="20"/>
          <w:szCs w:val="20"/>
        </w:rPr>
        <w:t>、</w:t>
      </w:r>
      <w:r w:rsidRPr="0052589D">
        <w:rPr>
          <w:rFonts w:ascii="Tahoma" w:hAnsi="Tahoma" w:cs="Tahoma"/>
          <w:color w:val="C00000"/>
          <w:sz w:val="20"/>
          <w:szCs w:val="20"/>
        </w:rPr>
        <w:t>firstSecond</w:t>
      </w:r>
      <w:r w:rsidRPr="0052589D">
        <w:rPr>
          <w:rFonts w:ascii="Tahoma" w:hAnsi="Tahoma" w:cs="Tahoma"/>
          <w:color w:val="C00000"/>
          <w:sz w:val="20"/>
          <w:szCs w:val="20"/>
        </w:rPr>
        <w:t>。</w:t>
      </w:r>
    </w:p>
    <w:p w:rsidR="001E5512" w:rsidRPr="0052589D" w:rsidRDefault="001E5512" w:rsidP="00426D4C">
      <w:pPr>
        <w:pStyle w:val="a3"/>
        <w:numPr>
          <w:ilvl w:val="0"/>
          <w:numId w:val="8"/>
        </w:numPr>
        <w:spacing w:line="276" w:lineRule="auto"/>
        <w:ind w:firstLineChars="0"/>
        <w:rPr>
          <w:rFonts w:ascii="Tahoma" w:hAnsi="Tahoma" w:cs="Tahoma"/>
          <w:sz w:val="20"/>
          <w:szCs w:val="20"/>
        </w:rPr>
      </w:pPr>
      <w:r w:rsidRPr="0052589D">
        <w:rPr>
          <w:rFonts w:ascii="Tahoma" w:hAnsi="Tahoma" w:cs="Tahoma"/>
          <w:sz w:val="20"/>
          <w:szCs w:val="20"/>
        </w:rPr>
        <w:t>注释</w:t>
      </w:r>
    </w:p>
    <w:p w:rsidR="001E5512" w:rsidRPr="0052589D" w:rsidRDefault="001E5512"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中分为单行注释和多行注释，单行采用</w:t>
      </w:r>
      <w:r w:rsidRPr="0052589D">
        <w:rPr>
          <w:rFonts w:ascii="Tahoma" w:hAnsi="Tahoma" w:cs="Tahoma"/>
          <w:sz w:val="20"/>
          <w:szCs w:val="20"/>
        </w:rPr>
        <w:t>//</w:t>
      </w:r>
      <w:r w:rsidRPr="0052589D">
        <w:rPr>
          <w:rFonts w:ascii="Tahoma" w:hAnsi="Tahoma" w:cs="Tahoma"/>
          <w:sz w:val="20"/>
          <w:szCs w:val="20"/>
        </w:rPr>
        <w:t>注释，多行采用</w:t>
      </w:r>
      <w:r w:rsidRPr="0052589D">
        <w:rPr>
          <w:rFonts w:ascii="Tahoma" w:hAnsi="Tahoma" w:cs="Tahoma"/>
          <w:sz w:val="20"/>
          <w:szCs w:val="20"/>
        </w:rPr>
        <w:t>/*….*/</w:t>
      </w:r>
      <w:r w:rsidRPr="0052589D">
        <w:rPr>
          <w:rFonts w:ascii="Tahoma" w:hAnsi="Tahoma" w:cs="Tahoma"/>
          <w:sz w:val="20"/>
          <w:szCs w:val="20"/>
        </w:rPr>
        <w:t>注释</w:t>
      </w:r>
    </w:p>
    <w:p w:rsidR="001E08A0" w:rsidRPr="0052589D" w:rsidRDefault="001E5512" w:rsidP="00426D4C">
      <w:pPr>
        <w:pStyle w:val="a3"/>
        <w:numPr>
          <w:ilvl w:val="0"/>
          <w:numId w:val="8"/>
        </w:numPr>
        <w:spacing w:line="276" w:lineRule="auto"/>
        <w:ind w:firstLineChars="0"/>
        <w:rPr>
          <w:rFonts w:ascii="Tahoma" w:hAnsi="Tahoma" w:cs="Tahoma"/>
          <w:sz w:val="20"/>
          <w:szCs w:val="20"/>
        </w:rPr>
      </w:pPr>
      <w:r w:rsidRPr="0052589D">
        <w:rPr>
          <w:rFonts w:ascii="Tahoma" w:hAnsi="Tahoma" w:cs="Tahoma"/>
          <w:sz w:val="20"/>
          <w:szCs w:val="20"/>
        </w:rPr>
        <w:t>严格模式</w:t>
      </w:r>
    </w:p>
    <w:p w:rsidR="001E5512" w:rsidRPr="0052589D" w:rsidRDefault="00A85BB3"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ECMAScript5</w:t>
      </w:r>
      <w:r w:rsidRPr="0052589D">
        <w:rPr>
          <w:rFonts w:ascii="Tahoma" w:hAnsi="Tahoma" w:cs="Tahoma"/>
          <w:sz w:val="20"/>
          <w:szCs w:val="20"/>
        </w:rPr>
        <w:t>中引入了严格模式的概念。在严格模式中一些不确定的行为将得到处理，对于一些不安全的操作也会抛出错误。</w:t>
      </w:r>
    </w:p>
    <w:p w:rsidR="00A85BB3" w:rsidRPr="0052589D" w:rsidRDefault="00A85BB3"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启用严格模式，只需在代码顶部加入</w:t>
      </w:r>
      <w:r w:rsidRPr="0052589D">
        <w:rPr>
          <w:rFonts w:ascii="Tahoma" w:hAnsi="Tahoma" w:cs="Tahoma"/>
          <w:color w:val="C00000"/>
          <w:sz w:val="20"/>
          <w:szCs w:val="20"/>
        </w:rPr>
        <w:t>”use strict”</w:t>
      </w:r>
    </w:p>
    <w:p w:rsidR="00A85BB3" w:rsidRPr="0052589D" w:rsidRDefault="00A85BB3"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整个脚本文件：</w:t>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定义函数严格模式：</w:t>
      </w:r>
    </w:p>
    <w:p w:rsidR="00A85BB3" w:rsidRPr="0052589D" w:rsidRDefault="00A85BB3" w:rsidP="00C40487">
      <w:pPr>
        <w:pStyle w:val="a3"/>
        <w:spacing w:line="276" w:lineRule="auto"/>
        <w:ind w:left="1260" w:firstLineChars="0"/>
        <w:rPr>
          <w:rFonts w:ascii="Tahoma" w:hAnsi="Tahoma" w:cs="Tahoma"/>
          <w:sz w:val="20"/>
          <w:szCs w:val="20"/>
        </w:rPr>
      </w:pPr>
      <w:r w:rsidRPr="0052589D">
        <w:rPr>
          <w:rFonts w:ascii="Tahoma" w:hAnsi="Tahoma" w:cs="Tahoma"/>
          <w:noProof/>
          <w:sz w:val="20"/>
          <w:szCs w:val="20"/>
        </w:rPr>
        <w:drawing>
          <wp:inline distT="0" distB="0" distL="0" distR="0" wp14:anchorId="58DE5414" wp14:editId="644C6D36">
            <wp:extent cx="2704762" cy="121904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4762" cy="1219048"/>
                    </a:xfrm>
                    <a:prstGeom prst="rect">
                      <a:avLst/>
                    </a:prstGeom>
                  </pic:spPr>
                </pic:pic>
              </a:graphicData>
            </a:graphic>
          </wp:inline>
        </w:drawing>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306AAAC" wp14:editId="11CE8492">
            <wp:extent cx="2761905" cy="15714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1905" cy="1571429"/>
                    </a:xfrm>
                    <a:prstGeom prst="rect">
                      <a:avLst/>
                    </a:prstGeom>
                  </pic:spPr>
                </pic:pic>
              </a:graphicData>
            </a:graphic>
          </wp:inline>
        </w:drawing>
      </w:r>
    </w:p>
    <w:p w:rsidR="00A85BB3" w:rsidRPr="0052589D" w:rsidRDefault="00A85BB3" w:rsidP="00426D4C">
      <w:pPr>
        <w:pStyle w:val="a3"/>
        <w:numPr>
          <w:ilvl w:val="0"/>
          <w:numId w:val="8"/>
        </w:numPr>
        <w:spacing w:line="276" w:lineRule="auto"/>
        <w:ind w:firstLineChars="0"/>
        <w:rPr>
          <w:rFonts w:ascii="Tahoma" w:hAnsi="Tahoma" w:cs="Tahoma"/>
          <w:sz w:val="20"/>
          <w:szCs w:val="20"/>
        </w:rPr>
      </w:pPr>
      <w:r w:rsidRPr="0052589D">
        <w:rPr>
          <w:rFonts w:ascii="Tahoma" w:hAnsi="Tahoma" w:cs="Tahoma"/>
          <w:sz w:val="20"/>
          <w:szCs w:val="20"/>
        </w:rPr>
        <w:t>语句</w:t>
      </w:r>
      <w:r w:rsidR="00A07467" w:rsidRPr="0052589D">
        <w:rPr>
          <w:rFonts w:ascii="Tahoma" w:hAnsi="Tahoma" w:cs="Tahoma"/>
          <w:sz w:val="20"/>
          <w:szCs w:val="20"/>
        </w:rPr>
        <w:t>格式</w:t>
      </w:r>
    </w:p>
    <w:p w:rsidR="00A07467" w:rsidRPr="0052589D" w:rsidRDefault="00A07467"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中每条</w:t>
      </w:r>
      <w:r w:rsidR="003C0E76" w:rsidRPr="0052589D">
        <w:rPr>
          <w:rFonts w:ascii="Tahoma" w:hAnsi="Tahoma" w:cs="Tahoma"/>
          <w:sz w:val="20"/>
          <w:szCs w:val="20"/>
        </w:rPr>
        <w:t>完整的</w:t>
      </w:r>
      <w:r w:rsidRPr="0052589D">
        <w:rPr>
          <w:rFonts w:ascii="Tahoma" w:hAnsi="Tahoma" w:cs="Tahoma"/>
          <w:sz w:val="20"/>
          <w:szCs w:val="20"/>
        </w:rPr>
        <w:t>语句都以分号结尾。</w:t>
      </w:r>
      <w:r w:rsidR="0052589D" w:rsidRPr="0052589D">
        <w:rPr>
          <w:rFonts w:ascii="Tahoma" w:hAnsi="Tahoma" w:cs="Tahoma"/>
          <w:sz w:val="20"/>
          <w:szCs w:val="20"/>
        </w:rPr>
        <w:t>如果一条语句独占一行的话，那么分号是可以省略的。（译者注：并不建议这么做。）但如果一行中有多条语句，那么这些语句必须以分号分开。</w:t>
      </w:r>
      <w:r w:rsidR="0052589D" w:rsidRPr="0052589D">
        <w:rPr>
          <w:rFonts w:ascii="Tahoma" w:hAnsi="Tahoma" w:cs="Tahoma"/>
          <w:sz w:val="20"/>
          <w:szCs w:val="20"/>
        </w:rPr>
        <w:t xml:space="preserve"> ECMAScript </w:t>
      </w:r>
      <w:r w:rsidR="0052589D" w:rsidRPr="0052589D">
        <w:rPr>
          <w:rFonts w:ascii="Tahoma" w:hAnsi="Tahoma" w:cs="Tahoma"/>
          <w:sz w:val="20"/>
          <w:szCs w:val="20"/>
        </w:rPr>
        <w:t>规定了在语句的末尾自动插入分号（</w:t>
      </w:r>
      <w:r w:rsidR="0052589D" w:rsidRPr="0052589D">
        <w:rPr>
          <w:rFonts w:ascii="Tahoma" w:hAnsi="Tahoma" w:cs="Tahoma"/>
          <w:sz w:val="20"/>
          <w:szCs w:val="20"/>
        </w:rPr>
        <w:t>ASI</w:t>
      </w:r>
      <w:r w:rsidR="0052589D" w:rsidRPr="0052589D">
        <w:rPr>
          <w:rFonts w:ascii="Tahoma" w:hAnsi="Tahoma" w:cs="Tahoma"/>
          <w:sz w:val="20"/>
          <w:szCs w:val="20"/>
        </w:rPr>
        <w:t>）。（如果想要了解更多信息，请参阅</w:t>
      </w:r>
      <w:r w:rsidR="0052589D" w:rsidRPr="0052589D">
        <w:rPr>
          <w:rFonts w:ascii="Tahoma" w:hAnsi="Tahoma" w:cs="Tahoma"/>
          <w:sz w:val="20"/>
          <w:szCs w:val="20"/>
        </w:rPr>
        <w:t xml:space="preserve"> JavaScript </w:t>
      </w:r>
      <w:r w:rsidR="0052589D" w:rsidRPr="0052589D">
        <w:rPr>
          <w:rFonts w:ascii="Tahoma" w:hAnsi="Tahoma" w:cs="Tahoma"/>
          <w:sz w:val="20"/>
          <w:szCs w:val="20"/>
        </w:rPr>
        <w:t>词法语法</w:t>
      </w:r>
      <w:r w:rsidR="0052589D" w:rsidRPr="0052589D">
        <w:rPr>
          <w:rFonts w:ascii="Tahoma" w:hAnsi="Tahoma" w:cs="Tahoma"/>
          <w:sz w:val="20"/>
          <w:szCs w:val="20"/>
        </w:rPr>
        <w:t xml:space="preserve"> </w:t>
      </w:r>
      <w:r w:rsidR="0052589D" w:rsidRPr="0052589D">
        <w:rPr>
          <w:rFonts w:ascii="Tahoma" w:hAnsi="Tahoma" w:cs="Tahoma"/>
          <w:sz w:val="20"/>
          <w:szCs w:val="20"/>
        </w:rPr>
        <w:t>。）虽然不是必需的，但是在一条语句的末尾加上分号是一个很好的习惯。这个习惯可以大大减少代码中产生</w:t>
      </w:r>
      <w:r w:rsidR="0052589D" w:rsidRPr="0052589D">
        <w:rPr>
          <w:rFonts w:ascii="Tahoma" w:hAnsi="Tahoma" w:cs="Tahoma"/>
          <w:sz w:val="20"/>
          <w:szCs w:val="20"/>
        </w:rPr>
        <w:t xml:space="preserve"> bug </w:t>
      </w:r>
      <w:r w:rsidR="0052589D" w:rsidRPr="0052589D">
        <w:rPr>
          <w:rFonts w:ascii="Tahoma" w:hAnsi="Tahoma" w:cs="Tahoma"/>
          <w:sz w:val="20"/>
          <w:szCs w:val="20"/>
        </w:rPr>
        <w:t>的可能性。</w:t>
      </w:r>
    </w:p>
    <w:p w:rsidR="003C0E76" w:rsidRPr="0052589D" w:rsidRDefault="003C0E76"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在条件控制语句（如</w:t>
      </w:r>
      <w:r w:rsidRPr="0052589D">
        <w:rPr>
          <w:rFonts w:ascii="Tahoma" w:hAnsi="Tahoma" w:cs="Tahoma"/>
          <w:sz w:val="20"/>
          <w:szCs w:val="20"/>
        </w:rPr>
        <w:t>if</w:t>
      </w:r>
      <w:r w:rsidRPr="0052589D">
        <w:rPr>
          <w:rFonts w:ascii="Tahoma" w:hAnsi="Tahoma" w:cs="Tahoma"/>
          <w:sz w:val="20"/>
          <w:szCs w:val="20"/>
        </w:rPr>
        <w:t>语句）中，尽量使用代码块的方式编写语句。</w:t>
      </w:r>
    </w:p>
    <w:p w:rsidR="003C0E76" w:rsidRPr="0052589D" w:rsidRDefault="003C0E76" w:rsidP="00C40487">
      <w:pPr>
        <w:pStyle w:val="a3"/>
        <w:spacing w:line="276" w:lineRule="auto"/>
        <w:ind w:left="1260" w:firstLineChars="0"/>
        <w:rPr>
          <w:rFonts w:ascii="Tahoma" w:hAnsi="Tahoma" w:cs="Tahoma"/>
          <w:color w:val="984806" w:themeColor="accent6" w:themeShade="80"/>
          <w:sz w:val="20"/>
          <w:szCs w:val="20"/>
        </w:rPr>
      </w:pPr>
      <w:r w:rsidRPr="0052589D">
        <w:rPr>
          <w:rFonts w:ascii="Tahoma" w:hAnsi="Tahoma" w:cs="Tahoma"/>
          <w:color w:val="984806" w:themeColor="accent6" w:themeShade="80"/>
          <w:sz w:val="20"/>
          <w:szCs w:val="20"/>
        </w:rPr>
        <w:t>if (test){</w:t>
      </w:r>
    </w:p>
    <w:p w:rsidR="003C0E76" w:rsidRPr="0052589D" w:rsidRDefault="003C0E76" w:rsidP="00C40487">
      <w:pPr>
        <w:pStyle w:val="a3"/>
        <w:spacing w:line="276" w:lineRule="auto"/>
        <w:ind w:left="1260" w:firstLineChars="0" w:firstLine="0"/>
        <w:rPr>
          <w:rFonts w:ascii="Tahoma" w:hAnsi="Tahoma" w:cs="Tahoma"/>
          <w:color w:val="984806" w:themeColor="accent6" w:themeShade="80"/>
          <w:sz w:val="20"/>
          <w:szCs w:val="20"/>
        </w:rPr>
      </w:pPr>
      <w:r w:rsidRPr="0052589D">
        <w:rPr>
          <w:rFonts w:ascii="Tahoma" w:hAnsi="Tahoma" w:cs="Tahoma"/>
          <w:color w:val="984806" w:themeColor="accent6" w:themeShade="80"/>
          <w:sz w:val="20"/>
          <w:szCs w:val="20"/>
        </w:rPr>
        <w:lastRenderedPageBreak/>
        <w:tab/>
      </w:r>
      <w:r w:rsidRPr="0052589D">
        <w:rPr>
          <w:rFonts w:ascii="Tahoma" w:hAnsi="Tahoma" w:cs="Tahoma"/>
          <w:color w:val="984806" w:themeColor="accent6" w:themeShade="80"/>
          <w:sz w:val="20"/>
          <w:szCs w:val="20"/>
        </w:rPr>
        <w:tab/>
        <w:t>alert(test);</w:t>
      </w:r>
    </w:p>
    <w:p w:rsidR="003C0E76" w:rsidRPr="0052589D" w:rsidRDefault="003C0E76" w:rsidP="00C40487">
      <w:pPr>
        <w:pStyle w:val="a3"/>
        <w:spacing w:line="276" w:lineRule="auto"/>
        <w:ind w:left="1260" w:firstLineChars="0"/>
        <w:rPr>
          <w:rFonts w:ascii="Tahoma" w:hAnsi="Tahoma" w:cs="Tahoma"/>
          <w:color w:val="984806" w:themeColor="accent6" w:themeShade="80"/>
          <w:sz w:val="20"/>
          <w:szCs w:val="20"/>
        </w:rPr>
      </w:pPr>
      <w:r w:rsidRPr="0052589D">
        <w:rPr>
          <w:rFonts w:ascii="Tahoma" w:hAnsi="Tahoma" w:cs="Tahoma"/>
          <w:color w:val="984806" w:themeColor="accent6" w:themeShade="80"/>
          <w:sz w:val="20"/>
          <w:szCs w:val="20"/>
        </w:rPr>
        <w:t>}</w:t>
      </w:r>
    </w:p>
    <w:p w:rsidR="0052425D" w:rsidRPr="0052589D" w:rsidRDefault="0052425D" w:rsidP="00426D4C">
      <w:pPr>
        <w:pStyle w:val="a3"/>
        <w:numPr>
          <w:ilvl w:val="0"/>
          <w:numId w:val="8"/>
        </w:numPr>
        <w:spacing w:line="276" w:lineRule="auto"/>
        <w:ind w:firstLineChars="0"/>
        <w:rPr>
          <w:rFonts w:ascii="Tahoma" w:hAnsi="Tahoma" w:cs="Tahoma"/>
          <w:sz w:val="20"/>
          <w:szCs w:val="20"/>
        </w:rPr>
      </w:pPr>
      <w:r w:rsidRPr="0052589D">
        <w:rPr>
          <w:rFonts w:ascii="Tahoma" w:hAnsi="Tahoma" w:cs="Tahoma"/>
          <w:sz w:val="20"/>
          <w:szCs w:val="20"/>
        </w:rPr>
        <w:t>关键字和保留字</w:t>
      </w:r>
    </w:p>
    <w:p w:rsidR="0052425D" w:rsidRPr="0052589D" w:rsidRDefault="0052425D"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关键字</w:t>
      </w:r>
    </w:p>
    <w:tbl>
      <w:tblPr>
        <w:tblStyle w:val="aa"/>
        <w:tblW w:w="0" w:type="auto"/>
        <w:tblInd w:w="1260" w:type="dxa"/>
        <w:tblLook w:val="04A0" w:firstRow="1" w:lastRow="0" w:firstColumn="1" w:lastColumn="0" w:noHBand="0" w:noVBand="1"/>
      </w:tblPr>
      <w:tblGrid>
        <w:gridCol w:w="1961"/>
        <w:gridCol w:w="1884"/>
        <w:gridCol w:w="1993"/>
        <w:gridCol w:w="1920"/>
        <w:gridCol w:w="1978"/>
        <w:gridCol w:w="1955"/>
      </w:tblGrid>
      <w:tr w:rsidR="00664EC3" w:rsidRPr="0052589D" w:rsidTr="0052425D">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break</w:t>
            </w:r>
          </w:p>
        </w:tc>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do</w:t>
            </w:r>
          </w:p>
        </w:tc>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instanceof</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typeof</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case</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else</w:t>
            </w:r>
          </w:p>
        </w:tc>
      </w:tr>
      <w:tr w:rsidR="00664EC3" w:rsidRPr="0052589D" w:rsidTr="0052425D">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new</w:t>
            </w:r>
          </w:p>
        </w:tc>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var</w:t>
            </w:r>
          </w:p>
        </w:tc>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catch</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finally</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return</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void</w:t>
            </w:r>
          </w:p>
        </w:tc>
      </w:tr>
      <w:tr w:rsidR="00664EC3" w:rsidRPr="0052589D" w:rsidTr="0052425D">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continue</w:t>
            </w:r>
          </w:p>
        </w:tc>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for</w:t>
            </w:r>
          </w:p>
        </w:tc>
        <w:tc>
          <w:tcPr>
            <w:tcW w:w="2158"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switch</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while</w:t>
            </w:r>
          </w:p>
        </w:tc>
        <w:tc>
          <w:tcPr>
            <w:tcW w:w="2159" w:type="dxa"/>
          </w:tcPr>
          <w:p w:rsidR="0052425D" w:rsidRPr="0052589D" w:rsidRDefault="0052425D"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debugger</w:t>
            </w:r>
            <w:r w:rsidR="008D7A98" w:rsidRPr="0052589D">
              <w:rPr>
                <w:rFonts w:ascii="Tahoma" w:hAnsi="Tahoma" w:cs="Tahoma"/>
                <w:b/>
                <w:sz w:val="20"/>
                <w:szCs w:val="20"/>
              </w:rPr>
              <w:t xml:space="preserve"> (5</w:t>
            </w:r>
            <w:r w:rsidR="008D7A98" w:rsidRPr="0052589D">
              <w:rPr>
                <w:rFonts w:ascii="Tahoma" w:hAnsi="Tahoma" w:cs="Tahoma"/>
                <w:b/>
                <w:sz w:val="20"/>
                <w:szCs w:val="20"/>
              </w:rPr>
              <w:t>版</w:t>
            </w:r>
            <w:r w:rsidR="008D7A98" w:rsidRPr="0052589D">
              <w:rPr>
                <w:rFonts w:ascii="Tahoma" w:hAnsi="Tahoma" w:cs="Tahoma"/>
                <w:b/>
                <w:sz w:val="20"/>
                <w:szCs w:val="20"/>
              </w:rPr>
              <w:t>)</w:t>
            </w:r>
          </w:p>
        </w:tc>
        <w:tc>
          <w:tcPr>
            <w:tcW w:w="2159" w:type="dxa"/>
          </w:tcPr>
          <w:p w:rsidR="0052425D"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function</w:t>
            </w:r>
          </w:p>
        </w:tc>
      </w:tr>
      <w:tr w:rsidR="00664EC3" w:rsidRPr="0052589D" w:rsidTr="0052425D">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this</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with</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default</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if</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throw</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delete</w:t>
            </w:r>
          </w:p>
        </w:tc>
      </w:tr>
      <w:tr w:rsidR="00664EC3" w:rsidRPr="0052589D" w:rsidTr="0052425D">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in</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try</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p>
        </w:tc>
      </w:tr>
    </w:tbl>
    <w:p w:rsidR="0052425D" w:rsidRPr="0052589D" w:rsidRDefault="00664EC3" w:rsidP="00C40487">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保留字</w:t>
      </w:r>
    </w:p>
    <w:tbl>
      <w:tblPr>
        <w:tblStyle w:val="aa"/>
        <w:tblW w:w="0" w:type="auto"/>
        <w:tblInd w:w="1260" w:type="dxa"/>
        <w:tblLook w:val="04A0" w:firstRow="1" w:lastRow="0" w:firstColumn="1" w:lastColumn="0" w:noHBand="0" w:noVBand="1"/>
      </w:tblPr>
      <w:tblGrid>
        <w:gridCol w:w="1932"/>
        <w:gridCol w:w="1984"/>
        <w:gridCol w:w="1936"/>
        <w:gridCol w:w="2018"/>
        <w:gridCol w:w="1898"/>
        <w:gridCol w:w="1923"/>
      </w:tblGrid>
      <w:tr w:rsidR="00664EC3" w:rsidRPr="0052589D" w:rsidTr="00664EC3">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abstract</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enum</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int</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short</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boolean</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export</w:t>
            </w:r>
          </w:p>
        </w:tc>
      </w:tr>
      <w:tr w:rsidR="00664EC3" w:rsidRPr="0052589D" w:rsidTr="00664EC3">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interface</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static</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byte</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extends</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long</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super</w:t>
            </w:r>
          </w:p>
        </w:tc>
      </w:tr>
      <w:tr w:rsidR="00664EC3" w:rsidRPr="0052589D" w:rsidTr="00664EC3">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char</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final</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native</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synchronized</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class</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float</w:t>
            </w:r>
          </w:p>
        </w:tc>
      </w:tr>
      <w:tr w:rsidR="00664EC3" w:rsidRPr="0052589D" w:rsidTr="00664EC3">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package</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throws</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const</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goto</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private</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transient</w:t>
            </w:r>
          </w:p>
        </w:tc>
      </w:tr>
      <w:tr w:rsidR="00664EC3" w:rsidRPr="0052589D" w:rsidTr="00664EC3">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debugger</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implements</w:t>
            </w:r>
          </w:p>
        </w:tc>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protected</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volatile</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double</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import</w:t>
            </w:r>
          </w:p>
        </w:tc>
      </w:tr>
      <w:tr w:rsidR="00664EC3" w:rsidRPr="0052589D" w:rsidTr="00664EC3">
        <w:tc>
          <w:tcPr>
            <w:tcW w:w="2158" w:type="dxa"/>
          </w:tcPr>
          <w:p w:rsidR="00664EC3" w:rsidRPr="0052589D" w:rsidRDefault="00664EC3"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public</w:t>
            </w:r>
          </w:p>
        </w:tc>
        <w:tc>
          <w:tcPr>
            <w:tcW w:w="2158" w:type="dxa"/>
          </w:tcPr>
          <w:p w:rsidR="00664EC3" w:rsidRPr="0052589D" w:rsidRDefault="008D7A98"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let (5</w:t>
            </w:r>
            <w:r w:rsidRPr="0052589D">
              <w:rPr>
                <w:rFonts w:ascii="Tahoma" w:hAnsi="Tahoma" w:cs="Tahoma"/>
                <w:b/>
                <w:sz w:val="20"/>
                <w:szCs w:val="20"/>
              </w:rPr>
              <w:t>版</w:t>
            </w:r>
            <w:r w:rsidRPr="0052589D">
              <w:rPr>
                <w:rFonts w:ascii="Tahoma" w:hAnsi="Tahoma" w:cs="Tahoma"/>
                <w:b/>
                <w:sz w:val="20"/>
                <w:szCs w:val="20"/>
              </w:rPr>
              <w:t>)</w:t>
            </w:r>
          </w:p>
        </w:tc>
        <w:tc>
          <w:tcPr>
            <w:tcW w:w="2158" w:type="dxa"/>
          </w:tcPr>
          <w:p w:rsidR="00664EC3" w:rsidRPr="0052589D" w:rsidRDefault="008D7A98" w:rsidP="00C40487">
            <w:pPr>
              <w:pStyle w:val="a3"/>
              <w:spacing w:line="276" w:lineRule="auto"/>
              <w:ind w:firstLineChars="0" w:firstLine="0"/>
              <w:rPr>
                <w:rFonts w:ascii="Tahoma" w:hAnsi="Tahoma" w:cs="Tahoma"/>
                <w:b/>
                <w:sz w:val="20"/>
                <w:szCs w:val="20"/>
              </w:rPr>
            </w:pPr>
            <w:r w:rsidRPr="0052589D">
              <w:rPr>
                <w:rFonts w:ascii="Tahoma" w:hAnsi="Tahoma" w:cs="Tahoma"/>
                <w:b/>
                <w:sz w:val="20"/>
                <w:szCs w:val="20"/>
              </w:rPr>
              <w:t>yield (5</w:t>
            </w:r>
            <w:r w:rsidRPr="0052589D">
              <w:rPr>
                <w:rFonts w:ascii="Tahoma" w:hAnsi="Tahoma" w:cs="Tahoma"/>
                <w:b/>
                <w:sz w:val="20"/>
                <w:szCs w:val="20"/>
              </w:rPr>
              <w:t>版</w:t>
            </w:r>
            <w:r w:rsidRPr="0052589D">
              <w:rPr>
                <w:rFonts w:ascii="Tahoma" w:hAnsi="Tahoma" w:cs="Tahoma"/>
                <w:b/>
                <w:sz w:val="20"/>
                <w:szCs w:val="20"/>
              </w:rPr>
              <w:t>)</w:t>
            </w: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p>
        </w:tc>
        <w:tc>
          <w:tcPr>
            <w:tcW w:w="2159" w:type="dxa"/>
          </w:tcPr>
          <w:p w:rsidR="00664EC3" w:rsidRPr="0052589D" w:rsidRDefault="00664EC3" w:rsidP="00C40487">
            <w:pPr>
              <w:pStyle w:val="a3"/>
              <w:spacing w:line="276" w:lineRule="auto"/>
              <w:ind w:firstLineChars="0" w:firstLine="0"/>
              <w:rPr>
                <w:rFonts w:ascii="Tahoma" w:hAnsi="Tahoma" w:cs="Tahoma"/>
                <w:b/>
                <w:sz w:val="20"/>
                <w:szCs w:val="20"/>
              </w:rPr>
            </w:pPr>
          </w:p>
        </w:tc>
      </w:tr>
    </w:tbl>
    <w:p w:rsidR="00664EC3" w:rsidRPr="0052589D" w:rsidRDefault="00664EC3" w:rsidP="00C40487">
      <w:pPr>
        <w:pStyle w:val="a3"/>
        <w:spacing w:line="276" w:lineRule="auto"/>
        <w:ind w:left="1260" w:firstLineChars="0" w:firstLine="0"/>
        <w:rPr>
          <w:rFonts w:ascii="Tahoma" w:hAnsi="Tahoma" w:cs="Tahoma"/>
          <w:sz w:val="20"/>
          <w:szCs w:val="20"/>
        </w:rPr>
      </w:pPr>
    </w:p>
    <w:p w:rsidR="0052589D" w:rsidRPr="0052589D" w:rsidRDefault="0052589D"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声明</w:t>
      </w:r>
    </w:p>
    <w:p w:rsidR="0052589D" w:rsidRPr="0052589D" w:rsidRDefault="0052589D" w:rsidP="0052589D">
      <w:pPr>
        <w:ind w:left="84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JavaScript</w:t>
      </w:r>
      <w:r w:rsidRPr="0052589D">
        <w:rPr>
          <w:rFonts w:ascii="Tahoma" w:hAnsi="Tahoma" w:cs="Tahoma"/>
          <w:sz w:val="20"/>
          <w:szCs w:val="20"/>
        </w:rPr>
        <w:t>中可以使用三种关键字来对变量进行声明：</w:t>
      </w:r>
      <w:r w:rsidRPr="0052589D">
        <w:rPr>
          <w:rFonts w:ascii="Tahoma" w:hAnsi="Tahoma" w:cs="Tahoma"/>
          <w:sz w:val="20"/>
          <w:szCs w:val="20"/>
        </w:rPr>
        <w:t>var</w:t>
      </w:r>
      <w:r w:rsidRPr="0052589D">
        <w:rPr>
          <w:rFonts w:ascii="Tahoma" w:hAnsi="Tahoma" w:cs="Tahoma"/>
          <w:sz w:val="20"/>
          <w:szCs w:val="20"/>
        </w:rPr>
        <w:t>、</w:t>
      </w:r>
      <w:r w:rsidRPr="0052589D">
        <w:rPr>
          <w:rFonts w:ascii="Tahoma" w:hAnsi="Tahoma" w:cs="Tahoma"/>
          <w:sz w:val="20"/>
          <w:szCs w:val="20"/>
        </w:rPr>
        <w:t>let</w:t>
      </w:r>
      <w:r w:rsidRPr="0052589D">
        <w:rPr>
          <w:rFonts w:ascii="Tahoma" w:hAnsi="Tahoma" w:cs="Tahoma"/>
          <w:sz w:val="20"/>
          <w:szCs w:val="20"/>
        </w:rPr>
        <w:t>、</w:t>
      </w:r>
      <w:r w:rsidRPr="0052589D">
        <w:rPr>
          <w:rFonts w:ascii="Tahoma" w:hAnsi="Tahoma" w:cs="Tahoma"/>
          <w:sz w:val="20"/>
          <w:szCs w:val="20"/>
        </w:rPr>
        <w:t>const</w:t>
      </w:r>
      <w:r w:rsidRPr="0052589D">
        <w:rPr>
          <w:rFonts w:ascii="Tahoma" w:hAnsi="Tahoma" w:cs="Tahoma"/>
          <w:sz w:val="20"/>
          <w:szCs w:val="20"/>
        </w:rPr>
        <w:t>。这三种声明方式的都是相同的，只是表达的语义不同。</w:t>
      </w:r>
    </w:p>
    <w:p w:rsidR="0052589D" w:rsidRPr="0052589D" w:rsidRDefault="0052589D" w:rsidP="0052589D">
      <w:pPr>
        <w:pStyle w:val="3"/>
        <w:numPr>
          <w:ilvl w:val="0"/>
          <w:numId w:val="40"/>
        </w:numPr>
        <w:rPr>
          <w:rFonts w:ascii="Tahoma" w:hAnsi="Tahoma" w:cs="Tahoma"/>
          <w:sz w:val="20"/>
          <w:szCs w:val="20"/>
        </w:rPr>
      </w:pPr>
      <w:r w:rsidRPr="0052589D">
        <w:rPr>
          <w:rFonts w:ascii="Tahoma" w:hAnsi="Tahoma" w:cs="Tahoma"/>
          <w:sz w:val="20"/>
          <w:szCs w:val="20"/>
        </w:rPr>
        <w:t>var</w:t>
      </w:r>
      <w:r w:rsidR="004862C8">
        <w:rPr>
          <w:rFonts w:ascii="Tahoma" w:hAnsi="Tahoma" w:cs="Tahoma" w:hint="eastAsia"/>
          <w:sz w:val="20"/>
          <w:szCs w:val="20"/>
        </w:rPr>
        <w:t>修饰符</w:t>
      </w:r>
    </w:p>
    <w:p w:rsidR="0052589D" w:rsidRDefault="0052589D" w:rsidP="0052589D">
      <w:pPr>
        <w:ind w:left="840" w:firstLine="420"/>
        <w:rPr>
          <w:rFonts w:ascii="Tahoma" w:hAnsi="Tahoma" w:cs="Tahoma"/>
          <w:sz w:val="20"/>
          <w:szCs w:val="20"/>
        </w:rPr>
      </w:pPr>
      <w:r w:rsidRPr="0052589D">
        <w:rPr>
          <w:rFonts w:ascii="Tahoma" w:hAnsi="Tahoma" w:cs="Tahoma"/>
          <w:sz w:val="20"/>
          <w:szCs w:val="20"/>
        </w:rPr>
        <w:t>声明一个变量，并可选地将其初始化为一个值。</w:t>
      </w:r>
    </w:p>
    <w:p w:rsidR="0052589D" w:rsidRPr="0052589D" w:rsidRDefault="0052589D" w:rsidP="0052589D">
      <w:pPr>
        <w:ind w:left="840" w:firstLine="420"/>
        <w:rPr>
          <w:rFonts w:ascii="Tahoma" w:hAnsi="Tahoma" w:cs="Tahoma"/>
          <w:b/>
          <w:sz w:val="20"/>
          <w:szCs w:val="20"/>
        </w:rPr>
      </w:pPr>
      <w:r w:rsidRPr="0052589D">
        <w:rPr>
          <w:rFonts w:ascii="Tahoma" w:hAnsi="Tahoma" w:cs="Tahoma" w:hint="eastAsia"/>
          <w:b/>
          <w:sz w:val="20"/>
          <w:szCs w:val="20"/>
        </w:rPr>
        <w:t>语法：</w:t>
      </w:r>
    </w:p>
    <w:p w:rsidR="0052589D" w:rsidRDefault="0052589D" w:rsidP="0052589D">
      <w:pPr>
        <w:ind w:left="840" w:firstLine="420"/>
        <w:rPr>
          <w:rFonts w:ascii="Tahoma" w:hAnsi="Tahoma" w:cs="Tahoma"/>
          <w:sz w:val="20"/>
          <w:szCs w:val="20"/>
        </w:rPr>
      </w:pPr>
      <w:r>
        <w:rPr>
          <w:noProof/>
        </w:rPr>
        <w:drawing>
          <wp:inline distT="0" distB="0" distL="0" distR="0" wp14:anchorId="55DD587A" wp14:editId="5DFA827C">
            <wp:extent cx="6476190" cy="304762"/>
            <wp:effectExtent l="0" t="0" r="0" b="63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6190" cy="304762"/>
                    </a:xfrm>
                    <a:prstGeom prst="rect">
                      <a:avLst/>
                    </a:prstGeom>
                  </pic:spPr>
                </pic:pic>
              </a:graphicData>
            </a:graphic>
          </wp:inline>
        </w:drawing>
      </w:r>
    </w:p>
    <w:p w:rsidR="0052589D" w:rsidRPr="0052589D" w:rsidRDefault="0052589D" w:rsidP="0052589D">
      <w:pPr>
        <w:ind w:left="840" w:firstLine="420"/>
        <w:rPr>
          <w:rFonts w:ascii="Tahoma" w:hAnsi="Tahoma" w:cs="Tahoma"/>
          <w:sz w:val="20"/>
          <w:szCs w:val="20"/>
        </w:rPr>
      </w:pPr>
      <w:r w:rsidRPr="0052589D">
        <w:rPr>
          <w:rFonts w:ascii="Tahoma" w:hAnsi="Tahoma" w:cs="Tahoma"/>
          <w:sz w:val="20"/>
          <w:szCs w:val="20"/>
        </w:rPr>
        <w:t>varnameN</w:t>
      </w:r>
    </w:p>
    <w:p w:rsidR="0052589D" w:rsidRPr="0052589D" w:rsidRDefault="0052589D" w:rsidP="0052589D">
      <w:pPr>
        <w:ind w:left="1260" w:firstLine="420"/>
        <w:rPr>
          <w:rFonts w:ascii="Tahoma" w:hAnsi="Tahoma" w:cs="Tahoma" w:hint="eastAsia"/>
          <w:sz w:val="20"/>
          <w:szCs w:val="20"/>
        </w:rPr>
      </w:pPr>
      <w:r w:rsidRPr="0052589D">
        <w:rPr>
          <w:rFonts w:ascii="Tahoma" w:hAnsi="Tahoma" w:cs="Tahoma" w:hint="eastAsia"/>
          <w:sz w:val="20"/>
          <w:szCs w:val="20"/>
        </w:rPr>
        <w:t>变量名。变量名可以定义为任何合法标识符。</w:t>
      </w:r>
    </w:p>
    <w:p w:rsidR="0052589D" w:rsidRPr="0052589D" w:rsidRDefault="0052589D" w:rsidP="0052589D">
      <w:pPr>
        <w:ind w:left="840" w:firstLine="420"/>
        <w:rPr>
          <w:rFonts w:ascii="Tahoma" w:hAnsi="Tahoma" w:cs="Tahoma"/>
          <w:sz w:val="20"/>
          <w:szCs w:val="20"/>
        </w:rPr>
      </w:pPr>
      <w:r w:rsidRPr="0052589D">
        <w:rPr>
          <w:rFonts w:ascii="Tahoma" w:hAnsi="Tahoma" w:cs="Tahoma"/>
          <w:sz w:val="20"/>
          <w:szCs w:val="20"/>
        </w:rPr>
        <w:t>valueN</w:t>
      </w:r>
    </w:p>
    <w:p w:rsidR="0052589D" w:rsidRDefault="0052589D" w:rsidP="0052589D">
      <w:pPr>
        <w:ind w:left="1260" w:firstLine="420"/>
        <w:rPr>
          <w:rFonts w:ascii="Tahoma" w:hAnsi="Tahoma" w:cs="Tahoma"/>
          <w:sz w:val="20"/>
          <w:szCs w:val="20"/>
        </w:rPr>
      </w:pPr>
      <w:r w:rsidRPr="0052589D">
        <w:rPr>
          <w:rFonts w:ascii="Tahoma" w:hAnsi="Tahoma" w:cs="Tahoma" w:hint="eastAsia"/>
          <w:sz w:val="20"/>
          <w:szCs w:val="20"/>
        </w:rPr>
        <w:t>变量的初始化值。该值可以是任何合法的表达式。默认值为</w:t>
      </w:r>
      <w:r w:rsidRPr="0052589D">
        <w:rPr>
          <w:rFonts w:ascii="Tahoma" w:hAnsi="Tahoma" w:cs="Tahoma" w:hint="eastAsia"/>
          <w:sz w:val="20"/>
          <w:szCs w:val="20"/>
        </w:rPr>
        <w:t xml:space="preserve"> undefined</w:t>
      </w:r>
      <w:r w:rsidRPr="0052589D">
        <w:rPr>
          <w:rFonts w:ascii="Tahoma" w:hAnsi="Tahoma" w:cs="Tahoma" w:hint="eastAsia"/>
          <w:sz w:val="20"/>
          <w:szCs w:val="20"/>
        </w:rPr>
        <w:t>。</w:t>
      </w:r>
    </w:p>
    <w:p w:rsidR="0052589D" w:rsidRPr="0052589D" w:rsidRDefault="0052589D" w:rsidP="0052589D">
      <w:pPr>
        <w:rPr>
          <w:rFonts w:ascii="Tahoma" w:hAnsi="Tahoma" w:cs="Tahoma"/>
          <w:b/>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52589D">
        <w:rPr>
          <w:rFonts w:ascii="Tahoma" w:hAnsi="Tahoma" w:cs="Tahoma" w:hint="eastAsia"/>
          <w:b/>
          <w:sz w:val="20"/>
          <w:szCs w:val="20"/>
        </w:rPr>
        <w:t>描述：</w:t>
      </w:r>
    </w:p>
    <w:p w:rsidR="0052589D" w:rsidRPr="0052589D" w:rsidRDefault="0052589D" w:rsidP="0052589D">
      <w:pPr>
        <w:ind w:left="1260"/>
        <w:rPr>
          <w:rFonts w:ascii="Tahoma" w:hAnsi="Tahoma" w:cs="Tahoma" w:hint="eastAsia"/>
          <w:sz w:val="20"/>
          <w:szCs w:val="20"/>
        </w:rPr>
      </w:pPr>
      <w:r w:rsidRPr="0052589D">
        <w:rPr>
          <w:rFonts w:ascii="Tahoma" w:hAnsi="Tahoma" w:cs="Tahoma" w:hint="eastAsia"/>
          <w:sz w:val="20"/>
          <w:szCs w:val="20"/>
        </w:rPr>
        <w:t>变量声明，无论发生在何处，都在执行任何代码之前进行处理。用</w:t>
      </w:r>
      <w:r w:rsidRPr="0052589D">
        <w:rPr>
          <w:rFonts w:ascii="Tahoma" w:hAnsi="Tahoma" w:cs="Tahoma" w:hint="eastAsia"/>
          <w:sz w:val="20"/>
          <w:szCs w:val="20"/>
        </w:rPr>
        <w:t xml:space="preserve"> var </w:t>
      </w:r>
      <w:r w:rsidRPr="0052589D">
        <w:rPr>
          <w:rFonts w:ascii="Tahoma" w:hAnsi="Tahoma" w:cs="Tahoma" w:hint="eastAsia"/>
          <w:sz w:val="20"/>
          <w:szCs w:val="20"/>
        </w:rPr>
        <w:t>声明的变量的作用域是它当前的执行上下文，它可以是嵌套的函数，也可以是声明在任何函数外的变量。如果你重新声明一个</w:t>
      </w:r>
      <w:r w:rsidRPr="0052589D">
        <w:rPr>
          <w:rFonts w:ascii="Tahoma" w:hAnsi="Tahoma" w:cs="Tahoma" w:hint="eastAsia"/>
          <w:sz w:val="20"/>
          <w:szCs w:val="20"/>
        </w:rPr>
        <w:t xml:space="preserve"> JavaScript </w:t>
      </w:r>
      <w:r w:rsidRPr="0052589D">
        <w:rPr>
          <w:rFonts w:ascii="Tahoma" w:hAnsi="Tahoma" w:cs="Tahoma" w:hint="eastAsia"/>
          <w:sz w:val="20"/>
          <w:szCs w:val="20"/>
        </w:rPr>
        <w:t>变量，它将不会丢失其值。</w:t>
      </w:r>
    </w:p>
    <w:p w:rsidR="0052589D" w:rsidRDefault="0052589D" w:rsidP="0052589D">
      <w:pPr>
        <w:ind w:left="840" w:firstLine="420"/>
        <w:rPr>
          <w:rFonts w:ascii="Tahoma" w:hAnsi="Tahoma" w:cs="Tahoma"/>
          <w:sz w:val="20"/>
          <w:szCs w:val="20"/>
        </w:rPr>
      </w:pPr>
      <w:r w:rsidRPr="0052589D">
        <w:rPr>
          <w:rFonts w:ascii="Tahoma" w:hAnsi="Tahoma" w:cs="Tahoma" w:hint="eastAsia"/>
          <w:sz w:val="20"/>
          <w:szCs w:val="20"/>
        </w:rPr>
        <w:t>将赋值给未声明变量的值在执行赋值时将其隐式地创建为全局变量（它将成为全局对象的属性）。声明和未声明变量之间的差异是：</w:t>
      </w:r>
    </w:p>
    <w:p w:rsidR="0052589D" w:rsidRPr="0052589D" w:rsidRDefault="0052589D" w:rsidP="0052589D">
      <w:pPr>
        <w:pStyle w:val="a3"/>
        <w:numPr>
          <w:ilvl w:val="0"/>
          <w:numId w:val="41"/>
        </w:numPr>
        <w:ind w:firstLineChars="0"/>
        <w:rPr>
          <w:rFonts w:ascii="Tahoma" w:hAnsi="Tahoma" w:cs="Tahoma"/>
          <w:sz w:val="20"/>
          <w:szCs w:val="20"/>
        </w:rPr>
      </w:pPr>
      <w:r w:rsidRPr="0052589D">
        <w:rPr>
          <w:rFonts w:ascii="Tahoma" w:hAnsi="Tahoma" w:cs="Tahoma" w:hint="eastAsia"/>
          <w:sz w:val="20"/>
          <w:szCs w:val="20"/>
        </w:rPr>
        <w:t>声明变量的作用域限制在其声明位置的上下文中，而非声明变量总是全局的。</w:t>
      </w:r>
    </w:p>
    <w:p w:rsidR="0052589D" w:rsidRDefault="0052589D" w:rsidP="0052589D">
      <w:pPr>
        <w:ind w:left="1260" w:firstLine="420"/>
        <w:rPr>
          <w:rFonts w:ascii="Tahoma" w:hAnsi="Tahoma" w:cs="Tahoma"/>
          <w:sz w:val="20"/>
          <w:szCs w:val="20"/>
        </w:rPr>
      </w:pPr>
      <w:r>
        <w:rPr>
          <w:noProof/>
        </w:rPr>
        <w:drawing>
          <wp:inline distT="0" distB="0" distL="0" distR="0" wp14:anchorId="4C7292B3" wp14:editId="2044B48B">
            <wp:extent cx="4591050" cy="1732471"/>
            <wp:effectExtent l="0" t="0" r="0" b="1270"/>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6857" cy="1745983"/>
                    </a:xfrm>
                    <a:prstGeom prst="rect">
                      <a:avLst/>
                    </a:prstGeom>
                  </pic:spPr>
                </pic:pic>
              </a:graphicData>
            </a:graphic>
          </wp:inline>
        </w:drawing>
      </w:r>
    </w:p>
    <w:p w:rsidR="0052589D" w:rsidRPr="0052589D" w:rsidRDefault="0052589D" w:rsidP="0052589D">
      <w:pPr>
        <w:pStyle w:val="a3"/>
        <w:numPr>
          <w:ilvl w:val="0"/>
          <w:numId w:val="41"/>
        </w:numPr>
        <w:ind w:firstLineChars="0"/>
        <w:rPr>
          <w:rFonts w:ascii="Tahoma" w:hAnsi="Tahoma" w:cs="Tahoma"/>
          <w:sz w:val="20"/>
          <w:szCs w:val="20"/>
        </w:rPr>
      </w:pPr>
      <w:r w:rsidRPr="0052589D">
        <w:rPr>
          <w:rFonts w:ascii="Tahoma" w:hAnsi="Tahoma" w:cs="Tahoma" w:hint="eastAsia"/>
          <w:sz w:val="20"/>
          <w:szCs w:val="20"/>
        </w:rPr>
        <w:lastRenderedPageBreak/>
        <w:t>声明变量在任何代码执行前创建，而非声明变量只有在执行赋值操作的时候才会被创建。</w:t>
      </w:r>
    </w:p>
    <w:p w:rsidR="0052589D" w:rsidRDefault="0052589D" w:rsidP="0052589D">
      <w:pPr>
        <w:ind w:left="1260" w:firstLine="420"/>
        <w:rPr>
          <w:rFonts w:ascii="Tahoma" w:hAnsi="Tahoma" w:cs="Tahoma"/>
          <w:sz w:val="20"/>
          <w:szCs w:val="20"/>
        </w:rPr>
      </w:pPr>
      <w:r>
        <w:rPr>
          <w:noProof/>
        </w:rPr>
        <w:drawing>
          <wp:inline distT="0" distB="0" distL="0" distR="0" wp14:anchorId="0E74E87D" wp14:editId="3129E609">
            <wp:extent cx="4476190" cy="514286"/>
            <wp:effectExtent l="0" t="0" r="635" b="63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190" cy="514286"/>
                    </a:xfrm>
                    <a:prstGeom prst="rect">
                      <a:avLst/>
                    </a:prstGeom>
                  </pic:spPr>
                </pic:pic>
              </a:graphicData>
            </a:graphic>
          </wp:inline>
        </w:drawing>
      </w:r>
    </w:p>
    <w:p w:rsidR="0052589D" w:rsidRDefault="0052589D" w:rsidP="0052589D">
      <w:pPr>
        <w:ind w:left="1260" w:firstLine="420"/>
        <w:rPr>
          <w:rFonts w:ascii="Tahoma" w:hAnsi="Tahoma" w:cs="Tahoma"/>
          <w:sz w:val="20"/>
          <w:szCs w:val="20"/>
        </w:rPr>
      </w:pPr>
      <w:r>
        <w:rPr>
          <w:noProof/>
        </w:rPr>
        <w:drawing>
          <wp:inline distT="0" distB="0" distL="0" distR="0" wp14:anchorId="45D03B15" wp14:editId="619C1A57">
            <wp:extent cx="6200000" cy="695238"/>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0000" cy="695238"/>
                    </a:xfrm>
                    <a:prstGeom prst="rect">
                      <a:avLst/>
                    </a:prstGeom>
                  </pic:spPr>
                </pic:pic>
              </a:graphicData>
            </a:graphic>
          </wp:inline>
        </w:drawing>
      </w:r>
    </w:p>
    <w:p w:rsidR="0052589D" w:rsidRPr="0052589D" w:rsidRDefault="0052589D" w:rsidP="0052589D">
      <w:pPr>
        <w:pStyle w:val="a3"/>
        <w:numPr>
          <w:ilvl w:val="0"/>
          <w:numId w:val="41"/>
        </w:numPr>
        <w:ind w:firstLineChars="0"/>
        <w:rPr>
          <w:rFonts w:ascii="Tahoma" w:hAnsi="Tahoma" w:cs="Tahoma"/>
          <w:sz w:val="20"/>
          <w:szCs w:val="20"/>
        </w:rPr>
      </w:pPr>
      <w:r w:rsidRPr="0052589D">
        <w:rPr>
          <w:rFonts w:ascii="Tahoma" w:hAnsi="Tahoma" w:cs="Tahoma" w:hint="eastAsia"/>
          <w:sz w:val="20"/>
          <w:szCs w:val="20"/>
        </w:rPr>
        <w:t>声明变量是它所在上下文环境的不可配置属性，非声明变量是可配置的（如非声明变量可以被删除）。</w:t>
      </w:r>
    </w:p>
    <w:p w:rsidR="0052589D" w:rsidRDefault="0052589D" w:rsidP="0052589D">
      <w:pPr>
        <w:ind w:left="1260" w:firstLine="420"/>
        <w:rPr>
          <w:rFonts w:ascii="Tahoma" w:hAnsi="Tahoma" w:cs="Tahoma" w:hint="eastAsia"/>
          <w:sz w:val="20"/>
          <w:szCs w:val="20"/>
        </w:rPr>
      </w:pPr>
      <w:r>
        <w:rPr>
          <w:noProof/>
        </w:rPr>
        <w:drawing>
          <wp:inline distT="0" distB="0" distL="0" distR="0" wp14:anchorId="3AB6EF5A" wp14:editId="551B237C">
            <wp:extent cx="7266667" cy="1857143"/>
            <wp:effectExtent l="0" t="0" r="0"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66667" cy="1857143"/>
                    </a:xfrm>
                    <a:prstGeom prst="rect">
                      <a:avLst/>
                    </a:prstGeom>
                  </pic:spPr>
                </pic:pic>
              </a:graphicData>
            </a:graphic>
          </wp:inline>
        </w:drawing>
      </w:r>
    </w:p>
    <w:p w:rsidR="0052589D" w:rsidRDefault="0052589D" w:rsidP="0052589D">
      <w:pPr>
        <w:ind w:left="1260"/>
        <w:rPr>
          <w:rFonts w:ascii="Tahoma" w:hAnsi="Tahoma" w:cs="Tahoma"/>
          <w:sz w:val="20"/>
          <w:szCs w:val="20"/>
        </w:rPr>
      </w:pPr>
      <w:r w:rsidRPr="0052589D">
        <w:rPr>
          <w:rFonts w:ascii="Tahoma" w:hAnsi="Tahoma" w:cs="Tahoma" w:hint="eastAsia"/>
          <w:sz w:val="20"/>
          <w:szCs w:val="20"/>
        </w:rPr>
        <w:t>由于这三个差异，未能声明变量将很可能导致意想不到的结果。因此，建议始终声明变量，无论它们是在函数还是全局作用域内。</w:t>
      </w:r>
      <w:r w:rsidRPr="0052589D">
        <w:rPr>
          <w:rFonts w:ascii="Tahoma" w:hAnsi="Tahoma" w:cs="Tahoma" w:hint="eastAsia"/>
          <w:sz w:val="20"/>
          <w:szCs w:val="20"/>
        </w:rPr>
        <w:t xml:space="preserve"> </w:t>
      </w:r>
      <w:r w:rsidRPr="0052589D">
        <w:rPr>
          <w:rFonts w:ascii="Tahoma" w:hAnsi="Tahoma" w:cs="Tahoma" w:hint="eastAsia"/>
          <w:sz w:val="20"/>
          <w:szCs w:val="20"/>
        </w:rPr>
        <w:t>而且，在</w:t>
      </w:r>
      <w:r w:rsidRPr="0052589D">
        <w:rPr>
          <w:rFonts w:ascii="Tahoma" w:hAnsi="Tahoma" w:cs="Tahoma" w:hint="eastAsia"/>
          <w:sz w:val="20"/>
          <w:szCs w:val="20"/>
        </w:rPr>
        <w:t xml:space="preserve"> ECMAScript 5 </w:t>
      </w:r>
      <w:r w:rsidRPr="0052589D">
        <w:rPr>
          <w:rFonts w:ascii="Tahoma" w:hAnsi="Tahoma" w:cs="Tahoma" w:hint="eastAsia"/>
          <w:sz w:val="20"/>
          <w:szCs w:val="20"/>
        </w:rPr>
        <w:t>严格模式下，分配给未声明的变量会引发错误。</w:t>
      </w:r>
    </w:p>
    <w:p w:rsidR="0052589D" w:rsidRPr="0052589D" w:rsidRDefault="0052589D" w:rsidP="0052589D">
      <w:pPr>
        <w:ind w:left="840" w:firstLine="420"/>
        <w:rPr>
          <w:rFonts w:ascii="Tahoma" w:hAnsi="Tahoma" w:cs="Tahoma"/>
          <w:b/>
          <w:sz w:val="20"/>
          <w:szCs w:val="20"/>
        </w:rPr>
      </w:pPr>
      <w:r w:rsidRPr="0052589D">
        <w:rPr>
          <w:rFonts w:ascii="Tahoma" w:hAnsi="Tahoma" w:cs="Tahoma" w:hint="eastAsia"/>
          <w:b/>
          <w:sz w:val="20"/>
          <w:szCs w:val="20"/>
        </w:rPr>
        <w:t>变量提升</w:t>
      </w:r>
    </w:p>
    <w:p w:rsidR="0052589D" w:rsidRDefault="0052589D" w:rsidP="0052589D">
      <w:pPr>
        <w:ind w:left="1260"/>
        <w:rPr>
          <w:rFonts w:ascii="Tahoma" w:hAnsi="Tahoma" w:cs="Tahoma"/>
          <w:sz w:val="20"/>
          <w:szCs w:val="20"/>
        </w:rPr>
      </w:pPr>
      <w:r w:rsidRPr="0052589D">
        <w:rPr>
          <w:rFonts w:ascii="Tahoma" w:hAnsi="Tahoma" w:cs="Tahoma" w:hint="eastAsia"/>
          <w:sz w:val="20"/>
          <w:szCs w:val="20"/>
        </w:rPr>
        <w:t>由于变量声明（以及其他声明）总是在任意代码执行之前处理的，所以在代码中的任意位置声明变量总是等效于在代码开头声明。这意味着变量可以在声明之前使用，这个行为叫做“</w:t>
      </w:r>
      <w:r w:rsidRPr="0052589D">
        <w:rPr>
          <w:rFonts w:ascii="Tahoma" w:hAnsi="Tahoma" w:cs="Tahoma" w:hint="eastAsia"/>
          <w:sz w:val="20"/>
          <w:szCs w:val="20"/>
        </w:rPr>
        <w:t>hoisting</w:t>
      </w:r>
      <w:r w:rsidRPr="0052589D">
        <w:rPr>
          <w:rFonts w:ascii="Tahoma" w:hAnsi="Tahoma" w:cs="Tahoma" w:hint="eastAsia"/>
          <w:sz w:val="20"/>
          <w:szCs w:val="20"/>
        </w:rPr>
        <w:t>”。“</w:t>
      </w:r>
      <w:r w:rsidRPr="0052589D">
        <w:rPr>
          <w:rFonts w:ascii="Tahoma" w:hAnsi="Tahoma" w:cs="Tahoma" w:hint="eastAsia"/>
          <w:sz w:val="20"/>
          <w:szCs w:val="20"/>
        </w:rPr>
        <w:t>hoisting</w:t>
      </w:r>
      <w:r w:rsidRPr="0052589D">
        <w:rPr>
          <w:rFonts w:ascii="Tahoma" w:hAnsi="Tahoma" w:cs="Tahoma" w:hint="eastAsia"/>
          <w:sz w:val="20"/>
          <w:szCs w:val="20"/>
        </w:rPr>
        <w:t>”就像是把所有的变量声明移动到函数或者全局代码的开头位置。</w:t>
      </w:r>
    </w:p>
    <w:p w:rsidR="0052589D" w:rsidRDefault="0052589D" w:rsidP="0052589D">
      <w:pPr>
        <w:ind w:left="1260"/>
        <w:rPr>
          <w:rFonts w:ascii="Tahoma" w:hAnsi="Tahoma" w:cs="Tahoma"/>
          <w:sz w:val="20"/>
          <w:szCs w:val="20"/>
        </w:rPr>
      </w:pPr>
      <w:r>
        <w:rPr>
          <w:noProof/>
        </w:rPr>
        <w:drawing>
          <wp:inline distT="0" distB="0" distL="0" distR="0" wp14:anchorId="7F0334D9" wp14:editId="1D1E0889">
            <wp:extent cx="3571429" cy="1857143"/>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429" cy="1857143"/>
                    </a:xfrm>
                    <a:prstGeom prst="rect">
                      <a:avLst/>
                    </a:prstGeom>
                  </pic:spPr>
                </pic:pic>
              </a:graphicData>
            </a:graphic>
          </wp:inline>
        </w:drawing>
      </w:r>
    </w:p>
    <w:p w:rsidR="0052589D" w:rsidRPr="0052589D" w:rsidRDefault="0052589D" w:rsidP="0052589D">
      <w:pPr>
        <w:ind w:left="1260"/>
        <w:rPr>
          <w:rFonts w:ascii="Tahoma" w:hAnsi="Tahoma" w:cs="Tahoma" w:hint="eastAsia"/>
          <w:sz w:val="20"/>
          <w:szCs w:val="20"/>
        </w:rPr>
      </w:pPr>
      <w:r w:rsidRPr="0052589D">
        <w:rPr>
          <w:rFonts w:ascii="Tahoma" w:hAnsi="Tahoma" w:cs="Tahoma" w:hint="eastAsia"/>
          <w:sz w:val="20"/>
          <w:szCs w:val="20"/>
        </w:rPr>
        <w:t>因此，建议始终在作用域顶部声明变量（全局代码的顶部和函数代码的顶部），这可以清楚知道哪些变量是函数作用域（本地），哪些变量在作用域链上解决。</w:t>
      </w:r>
    </w:p>
    <w:p w:rsidR="0052589D" w:rsidRDefault="0052589D" w:rsidP="0052589D">
      <w:pPr>
        <w:ind w:left="1260"/>
        <w:rPr>
          <w:rFonts w:ascii="Tahoma" w:hAnsi="Tahoma" w:cs="Tahoma"/>
          <w:sz w:val="20"/>
          <w:szCs w:val="20"/>
        </w:rPr>
      </w:pPr>
      <w:r w:rsidRPr="0052589D">
        <w:rPr>
          <w:rFonts w:ascii="Tahoma" w:hAnsi="Tahoma" w:cs="Tahoma" w:hint="eastAsia"/>
          <w:sz w:val="20"/>
          <w:szCs w:val="20"/>
        </w:rPr>
        <w:t>重要的是，提升将影响变量声明，而不会影响其值的初始化。当到达赋值语句时，该值将确实被分配：</w:t>
      </w:r>
    </w:p>
    <w:p w:rsidR="0052589D" w:rsidRDefault="0052589D" w:rsidP="0052589D">
      <w:pPr>
        <w:ind w:left="1260"/>
        <w:rPr>
          <w:rFonts w:ascii="Tahoma" w:hAnsi="Tahoma" w:cs="Tahoma"/>
          <w:sz w:val="20"/>
          <w:szCs w:val="20"/>
        </w:rPr>
      </w:pPr>
      <w:r>
        <w:rPr>
          <w:noProof/>
        </w:rPr>
        <w:lastRenderedPageBreak/>
        <w:drawing>
          <wp:inline distT="0" distB="0" distL="0" distR="0" wp14:anchorId="61820D57" wp14:editId="64691B77">
            <wp:extent cx="3076190" cy="2971429"/>
            <wp:effectExtent l="0" t="0" r="0" b="127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190" cy="2971429"/>
                    </a:xfrm>
                    <a:prstGeom prst="rect">
                      <a:avLst/>
                    </a:prstGeom>
                  </pic:spPr>
                </pic:pic>
              </a:graphicData>
            </a:graphic>
          </wp:inline>
        </w:drawing>
      </w:r>
    </w:p>
    <w:p w:rsidR="0052589D" w:rsidRPr="004862C8" w:rsidRDefault="004862C8" w:rsidP="0052589D">
      <w:pPr>
        <w:ind w:left="1260"/>
        <w:rPr>
          <w:rFonts w:ascii="Tahoma" w:hAnsi="Tahoma" w:cs="Tahoma"/>
          <w:b/>
          <w:sz w:val="20"/>
          <w:szCs w:val="20"/>
        </w:rPr>
      </w:pPr>
      <w:r w:rsidRPr="004862C8">
        <w:rPr>
          <w:rFonts w:ascii="Tahoma" w:hAnsi="Tahoma" w:cs="Tahoma" w:hint="eastAsia"/>
          <w:b/>
          <w:sz w:val="20"/>
          <w:szCs w:val="20"/>
        </w:rPr>
        <w:t>例子</w:t>
      </w:r>
    </w:p>
    <w:p w:rsidR="0052589D" w:rsidRDefault="004862C8" w:rsidP="0052589D">
      <w:pPr>
        <w:ind w:left="1260"/>
        <w:rPr>
          <w:rFonts w:ascii="Tahoma" w:hAnsi="Tahoma" w:cs="Tahoma"/>
          <w:sz w:val="20"/>
          <w:szCs w:val="20"/>
        </w:rPr>
      </w:pPr>
      <w:r w:rsidRPr="004862C8">
        <w:rPr>
          <w:rFonts w:ascii="Tahoma" w:hAnsi="Tahoma" w:cs="Tahoma" w:hint="eastAsia"/>
          <w:sz w:val="20"/>
          <w:szCs w:val="20"/>
        </w:rPr>
        <w:t>声明并初始化两个变量：</w:t>
      </w:r>
    </w:p>
    <w:p w:rsidR="004862C8" w:rsidRDefault="004862C8" w:rsidP="0052589D">
      <w:pPr>
        <w:ind w:left="1260"/>
        <w:rPr>
          <w:rFonts w:ascii="Tahoma" w:hAnsi="Tahoma" w:cs="Tahoma"/>
          <w:sz w:val="20"/>
          <w:szCs w:val="20"/>
        </w:rPr>
      </w:pPr>
      <w:r>
        <w:rPr>
          <w:noProof/>
        </w:rPr>
        <w:drawing>
          <wp:inline distT="0" distB="0" distL="0" distR="0" wp14:anchorId="33918A90" wp14:editId="79607637">
            <wp:extent cx="1552381" cy="276190"/>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381" cy="276190"/>
                    </a:xfrm>
                    <a:prstGeom prst="rect">
                      <a:avLst/>
                    </a:prstGeom>
                  </pic:spPr>
                </pic:pic>
              </a:graphicData>
            </a:graphic>
          </wp:inline>
        </w:drawing>
      </w:r>
    </w:p>
    <w:p w:rsidR="004862C8" w:rsidRDefault="004862C8" w:rsidP="0052589D">
      <w:pPr>
        <w:ind w:left="1260"/>
        <w:rPr>
          <w:rFonts w:ascii="Tahoma" w:hAnsi="Tahoma" w:cs="Tahoma"/>
          <w:sz w:val="20"/>
          <w:szCs w:val="20"/>
        </w:rPr>
      </w:pPr>
      <w:r w:rsidRPr="004862C8">
        <w:rPr>
          <w:rFonts w:ascii="Tahoma" w:hAnsi="Tahoma" w:cs="Tahoma" w:hint="eastAsia"/>
          <w:sz w:val="20"/>
          <w:szCs w:val="20"/>
        </w:rPr>
        <w:t>给两个变量赋值成字符串值：</w:t>
      </w:r>
    </w:p>
    <w:p w:rsidR="004862C8" w:rsidRDefault="004862C8" w:rsidP="0052589D">
      <w:pPr>
        <w:ind w:left="1260"/>
        <w:rPr>
          <w:rFonts w:ascii="Tahoma" w:hAnsi="Tahoma" w:cs="Tahoma"/>
          <w:sz w:val="20"/>
          <w:szCs w:val="20"/>
        </w:rPr>
      </w:pPr>
      <w:r>
        <w:rPr>
          <w:noProof/>
        </w:rPr>
        <w:drawing>
          <wp:inline distT="0" distB="0" distL="0" distR="0" wp14:anchorId="403328EC" wp14:editId="258F3E17">
            <wp:extent cx="1990476" cy="138095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476" cy="1380952"/>
                    </a:xfrm>
                    <a:prstGeom prst="rect">
                      <a:avLst/>
                    </a:prstGeom>
                  </pic:spPr>
                </pic:pic>
              </a:graphicData>
            </a:graphic>
          </wp:inline>
        </w:drawing>
      </w:r>
    </w:p>
    <w:p w:rsidR="004862C8" w:rsidRDefault="004862C8" w:rsidP="0052589D">
      <w:pPr>
        <w:ind w:left="1260"/>
        <w:rPr>
          <w:rFonts w:ascii="Tahoma" w:hAnsi="Tahoma" w:cs="Tahoma"/>
          <w:sz w:val="20"/>
          <w:szCs w:val="20"/>
        </w:rPr>
      </w:pPr>
      <w:r w:rsidRPr="004862C8">
        <w:rPr>
          <w:rFonts w:ascii="Tahoma" w:hAnsi="Tahoma" w:cs="Tahoma" w:hint="eastAsia"/>
          <w:sz w:val="20"/>
          <w:szCs w:val="20"/>
        </w:rPr>
        <w:t>留意其中的顺序：</w:t>
      </w:r>
    </w:p>
    <w:p w:rsidR="004862C8" w:rsidRDefault="004862C8" w:rsidP="0052589D">
      <w:pPr>
        <w:ind w:left="1260"/>
        <w:rPr>
          <w:rFonts w:ascii="Tahoma" w:hAnsi="Tahoma" w:cs="Tahoma"/>
          <w:sz w:val="20"/>
          <w:szCs w:val="20"/>
        </w:rPr>
      </w:pPr>
      <w:r>
        <w:rPr>
          <w:noProof/>
        </w:rPr>
        <w:drawing>
          <wp:inline distT="0" distB="0" distL="0" distR="0" wp14:anchorId="360D5303" wp14:editId="31D3934B">
            <wp:extent cx="2914286" cy="466667"/>
            <wp:effectExtent l="0" t="0" r="635"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286" cy="466667"/>
                    </a:xfrm>
                    <a:prstGeom prst="rect">
                      <a:avLst/>
                    </a:prstGeom>
                  </pic:spPr>
                </pic:pic>
              </a:graphicData>
            </a:graphic>
          </wp:inline>
        </w:drawing>
      </w:r>
    </w:p>
    <w:p w:rsidR="004862C8" w:rsidRDefault="004862C8" w:rsidP="0052589D">
      <w:pPr>
        <w:ind w:left="1260"/>
        <w:rPr>
          <w:rFonts w:ascii="Tahoma" w:hAnsi="Tahoma" w:cs="Tahoma"/>
          <w:sz w:val="20"/>
          <w:szCs w:val="20"/>
        </w:rPr>
      </w:pPr>
      <w:r w:rsidRPr="004862C8">
        <w:rPr>
          <w:rFonts w:ascii="Tahoma" w:hAnsi="Tahoma" w:cs="Tahoma" w:hint="eastAsia"/>
          <w:sz w:val="20"/>
          <w:szCs w:val="20"/>
        </w:rPr>
        <w:t>在这里，</w:t>
      </w:r>
      <w:r w:rsidRPr="004862C8">
        <w:rPr>
          <w:rFonts w:ascii="Tahoma" w:hAnsi="Tahoma" w:cs="Tahoma" w:hint="eastAsia"/>
          <w:sz w:val="20"/>
          <w:szCs w:val="20"/>
        </w:rPr>
        <w:t xml:space="preserve">x </w:t>
      </w:r>
      <w:r w:rsidRPr="004862C8">
        <w:rPr>
          <w:rFonts w:ascii="Tahoma" w:hAnsi="Tahoma" w:cs="Tahoma" w:hint="eastAsia"/>
          <w:sz w:val="20"/>
          <w:szCs w:val="20"/>
        </w:rPr>
        <w:t>和</w:t>
      </w:r>
      <w:r w:rsidRPr="004862C8">
        <w:rPr>
          <w:rFonts w:ascii="Tahoma" w:hAnsi="Tahoma" w:cs="Tahoma" w:hint="eastAsia"/>
          <w:sz w:val="20"/>
          <w:szCs w:val="20"/>
        </w:rPr>
        <w:t xml:space="preserve"> y </w:t>
      </w:r>
      <w:r w:rsidRPr="004862C8">
        <w:rPr>
          <w:rFonts w:ascii="Tahoma" w:hAnsi="Tahoma" w:cs="Tahoma" w:hint="eastAsia"/>
          <w:sz w:val="20"/>
          <w:szCs w:val="20"/>
        </w:rPr>
        <w:t>在代码执行前就已经创建了，而赋值操作发生在创建之后。当</w:t>
      </w:r>
      <w:r w:rsidRPr="004862C8">
        <w:rPr>
          <w:rFonts w:ascii="Tahoma" w:hAnsi="Tahoma" w:cs="Tahoma" w:hint="eastAsia"/>
          <w:sz w:val="20"/>
          <w:szCs w:val="20"/>
        </w:rPr>
        <w:t>"x = y"</w:t>
      </w:r>
      <w:r w:rsidRPr="004862C8">
        <w:rPr>
          <w:rFonts w:ascii="Tahoma" w:hAnsi="Tahoma" w:cs="Tahoma" w:hint="eastAsia"/>
          <w:sz w:val="20"/>
          <w:szCs w:val="20"/>
        </w:rPr>
        <w:t>执行时，</w:t>
      </w:r>
      <w:r w:rsidRPr="004862C8">
        <w:rPr>
          <w:rFonts w:ascii="Tahoma" w:hAnsi="Tahoma" w:cs="Tahoma" w:hint="eastAsia"/>
          <w:sz w:val="20"/>
          <w:szCs w:val="20"/>
        </w:rPr>
        <w:t xml:space="preserve">y </w:t>
      </w:r>
      <w:r w:rsidRPr="004862C8">
        <w:rPr>
          <w:rFonts w:ascii="Tahoma" w:hAnsi="Tahoma" w:cs="Tahoma" w:hint="eastAsia"/>
          <w:sz w:val="20"/>
          <w:szCs w:val="20"/>
        </w:rPr>
        <w:t>已经存在，所以不抛出</w:t>
      </w:r>
      <w:r w:rsidRPr="004862C8">
        <w:rPr>
          <w:rFonts w:ascii="Tahoma" w:hAnsi="Tahoma" w:cs="Tahoma" w:hint="eastAsia"/>
          <w:sz w:val="20"/>
          <w:szCs w:val="20"/>
        </w:rPr>
        <w:t>ReferenceError</w:t>
      </w:r>
      <w:r w:rsidRPr="004862C8">
        <w:rPr>
          <w:rFonts w:ascii="Tahoma" w:hAnsi="Tahoma" w:cs="Tahoma" w:hint="eastAsia"/>
          <w:sz w:val="20"/>
          <w:szCs w:val="20"/>
        </w:rPr>
        <w:t>，并且它的值是</w:t>
      </w:r>
      <w:r w:rsidRPr="004862C8">
        <w:rPr>
          <w:rFonts w:ascii="Tahoma" w:hAnsi="Tahoma" w:cs="Tahoma" w:hint="eastAsia"/>
          <w:sz w:val="20"/>
          <w:szCs w:val="20"/>
        </w:rPr>
        <w:t>'undefined'</w:t>
      </w:r>
      <w:r w:rsidRPr="004862C8">
        <w:rPr>
          <w:rFonts w:ascii="Tahoma" w:hAnsi="Tahoma" w:cs="Tahoma" w:hint="eastAsia"/>
          <w:sz w:val="20"/>
          <w:szCs w:val="20"/>
        </w:rPr>
        <w:t>。所以</w:t>
      </w:r>
      <w:r w:rsidRPr="004862C8">
        <w:rPr>
          <w:rFonts w:ascii="Tahoma" w:hAnsi="Tahoma" w:cs="Tahoma" w:hint="eastAsia"/>
          <w:sz w:val="20"/>
          <w:szCs w:val="20"/>
        </w:rPr>
        <w:t xml:space="preserve"> x </w:t>
      </w:r>
      <w:r w:rsidRPr="004862C8">
        <w:rPr>
          <w:rFonts w:ascii="Tahoma" w:hAnsi="Tahoma" w:cs="Tahoma" w:hint="eastAsia"/>
          <w:sz w:val="20"/>
          <w:szCs w:val="20"/>
        </w:rPr>
        <w:t>被赋予</w:t>
      </w:r>
      <w:r w:rsidRPr="004862C8">
        <w:rPr>
          <w:rFonts w:ascii="Tahoma" w:hAnsi="Tahoma" w:cs="Tahoma" w:hint="eastAsia"/>
          <w:sz w:val="20"/>
          <w:szCs w:val="20"/>
        </w:rPr>
        <w:t xml:space="preserve"> undefined </w:t>
      </w:r>
      <w:r w:rsidRPr="004862C8">
        <w:rPr>
          <w:rFonts w:ascii="Tahoma" w:hAnsi="Tahoma" w:cs="Tahoma" w:hint="eastAsia"/>
          <w:sz w:val="20"/>
          <w:szCs w:val="20"/>
        </w:rPr>
        <w:t>值。然后，</w:t>
      </w:r>
      <w:r w:rsidRPr="004862C8">
        <w:rPr>
          <w:rFonts w:ascii="Tahoma" w:hAnsi="Tahoma" w:cs="Tahoma" w:hint="eastAsia"/>
          <w:sz w:val="20"/>
          <w:szCs w:val="20"/>
        </w:rPr>
        <w:t xml:space="preserve">y </w:t>
      </w:r>
      <w:r w:rsidRPr="004862C8">
        <w:rPr>
          <w:rFonts w:ascii="Tahoma" w:hAnsi="Tahoma" w:cs="Tahoma" w:hint="eastAsia"/>
          <w:sz w:val="20"/>
          <w:szCs w:val="20"/>
        </w:rPr>
        <w:t>被赋予</w:t>
      </w:r>
      <w:r w:rsidRPr="004862C8">
        <w:rPr>
          <w:rFonts w:ascii="Tahoma" w:hAnsi="Tahoma" w:cs="Tahoma" w:hint="eastAsia"/>
          <w:sz w:val="20"/>
          <w:szCs w:val="20"/>
        </w:rPr>
        <w:t>'A'</w:t>
      </w:r>
      <w:r w:rsidRPr="004862C8">
        <w:rPr>
          <w:rFonts w:ascii="Tahoma" w:hAnsi="Tahoma" w:cs="Tahoma" w:hint="eastAsia"/>
          <w:sz w:val="20"/>
          <w:szCs w:val="20"/>
        </w:rPr>
        <w:t>。于是，在执行完第一行之后，</w:t>
      </w:r>
      <w:r w:rsidRPr="004862C8">
        <w:rPr>
          <w:rFonts w:ascii="Tahoma" w:hAnsi="Tahoma" w:cs="Tahoma" w:hint="eastAsia"/>
          <w:sz w:val="20"/>
          <w:szCs w:val="20"/>
        </w:rPr>
        <w:t xml:space="preserve">x === undefined &amp;&amp; y === 'A' </w:t>
      </w:r>
      <w:r w:rsidRPr="004862C8">
        <w:rPr>
          <w:rFonts w:ascii="Tahoma" w:hAnsi="Tahoma" w:cs="Tahoma" w:hint="eastAsia"/>
          <w:sz w:val="20"/>
          <w:szCs w:val="20"/>
        </w:rPr>
        <w:t>才出现了这样的结果。</w:t>
      </w:r>
    </w:p>
    <w:p w:rsidR="004862C8" w:rsidRDefault="004862C8" w:rsidP="0052589D">
      <w:pPr>
        <w:ind w:left="1260"/>
        <w:rPr>
          <w:rFonts w:ascii="Tahoma" w:hAnsi="Tahoma" w:cs="Tahoma"/>
          <w:sz w:val="20"/>
          <w:szCs w:val="20"/>
        </w:rPr>
      </w:pPr>
      <w:r w:rsidRPr="004862C8">
        <w:rPr>
          <w:rFonts w:ascii="Tahoma" w:hAnsi="Tahoma" w:cs="Tahoma" w:hint="eastAsia"/>
          <w:sz w:val="20"/>
          <w:szCs w:val="20"/>
        </w:rPr>
        <w:t>多个变量的初始化</w:t>
      </w:r>
    </w:p>
    <w:p w:rsidR="004862C8" w:rsidRDefault="004862C8" w:rsidP="0052589D">
      <w:pPr>
        <w:ind w:left="1260"/>
        <w:rPr>
          <w:rFonts w:ascii="Tahoma" w:hAnsi="Tahoma" w:cs="Tahoma"/>
          <w:sz w:val="20"/>
          <w:szCs w:val="20"/>
        </w:rPr>
      </w:pPr>
      <w:r>
        <w:rPr>
          <w:noProof/>
        </w:rPr>
        <w:drawing>
          <wp:inline distT="0" distB="0" distL="0" distR="0" wp14:anchorId="451FF60D" wp14:editId="5B25F9BC">
            <wp:extent cx="3628571" cy="2323809"/>
            <wp:effectExtent l="0" t="0" r="0" b="635"/>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8571" cy="2323809"/>
                    </a:xfrm>
                    <a:prstGeom prst="rect">
                      <a:avLst/>
                    </a:prstGeom>
                  </pic:spPr>
                </pic:pic>
              </a:graphicData>
            </a:graphic>
          </wp:inline>
        </w:drawing>
      </w:r>
    </w:p>
    <w:p w:rsidR="004862C8" w:rsidRDefault="004862C8" w:rsidP="0052589D">
      <w:pPr>
        <w:ind w:left="1260"/>
        <w:rPr>
          <w:rFonts w:ascii="Tahoma" w:hAnsi="Tahoma" w:cs="Tahoma"/>
          <w:sz w:val="20"/>
          <w:szCs w:val="20"/>
        </w:rPr>
      </w:pPr>
      <w:r w:rsidRPr="004862C8">
        <w:rPr>
          <w:rFonts w:ascii="Tahoma" w:hAnsi="Tahoma" w:cs="Tahoma" w:hint="eastAsia"/>
          <w:sz w:val="20"/>
          <w:szCs w:val="20"/>
        </w:rPr>
        <w:t>隐式全局变量和外部函数作用域</w:t>
      </w:r>
    </w:p>
    <w:p w:rsidR="004862C8" w:rsidRDefault="004862C8" w:rsidP="0052589D">
      <w:pPr>
        <w:ind w:left="1260"/>
        <w:rPr>
          <w:rFonts w:ascii="Tahoma" w:hAnsi="Tahoma" w:cs="Tahoma" w:hint="eastAsia"/>
          <w:sz w:val="20"/>
          <w:szCs w:val="20"/>
        </w:rPr>
      </w:pPr>
      <w:r w:rsidRPr="004862C8">
        <w:rPr>
          <w:rFonts w:ascii="Tahoma" w:hAnsi="Tahoma" w:cs="Tahoma" w:hint="eastAsia"/>
          <w:sz w:val="20"/>
          <w:szCs w:val="20"/>
        </w:rPr>
        <w:lastRenderedPageBreak/>
        <w:t>看起来像是隐式全局作用域的变量也有可能是其外部函数变量的引用。</w:t>
      </w:r>
    </w:p>
    <w:p w:rsidR="004862C8" w:rsidRDefault="004862C8" w:rsidP="0052589D">
      <w:pPr>
        <w:ind w:left="1260"/>
        <w:rPr>
          <w:rFonts w:ascii="Tahoma" w:hAnsi="Tahoma" w:cs="Tahoma" w:hint="eastAsia"/>
          <w:sz w:val="20"/>
          <w:szCs w:val="20"/>
        </w:rPr>
      </w:pPr>
      <w:r>
        <w:rPr>
          <w:noProof/>
        </w:rPr>
        <w:drawing>
          <wp:inline distT="0" distB="0" distL="0" distR="0" wp14:anchorId="2512E09F" wp14:editId="0F2C5A1C">
            <wp:extent cx="5723809" cy="5076190"/>
            <wp:effectExtent l="0" t="0" r="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809" cy="5076190"/>
                    </a:xfrm>
                    <a:prstGeom prst="rect">
                      <a:avLst/>
                    </a:prstGeom>
                  </pic:spPr>
                </pic:pic>
              </a:graphicData>
            </a:graphic>
          </wp:inline>
        </w:drawing>
      </w:r>
    </w:p>
    <w:p w:rsidR="004862C8" w:rsidRPr="004862C8" w:rsidRDefault="004862C8" w:rsidP="004862C8">
      <w:pPr>
        <w:pStyle w:val="3"/>
        <w:numPr>
          <w:ilvl w:val="0"/>
          <w:numId w:val="40"/>
        </w:numPr>
        <w:rPr>
          <w:rFonts w:ascii="Tahoma" w:hAnsi="Tahoma" w:cs="Tahoma"/>
          <w:sz w:val="20"/>
          <w:szCs w:val="20"/>
        </w:rPr>
      </w:pPr>
      <w:r w:rsidRPr="004862C8">
        <w:rPr>
          <w:rFonts w:ascii="Tahoma" w:hAnsi="Tahoma" w:cs="Tahoma"/>
          <w:sz w:val="20"/>
          <w:szCs w:val="20"/>
        </w:rPr>
        <w:t>let</w:t>
      </w:r>
      <w:r w:rsidRPr="004862C8">
        <w:rPr>
          <w:rFonts w:ascii="Tahoma" w:hAnsi="Tahoma" w:cs="Tahoma"/>
          <w:sz w:val="20"/>
          <w:szCs w:val="20"/>
        </w:rPr>
        <w:t>修饰符</w:t>
      </w:r>
    </w:p>
    <w:p w:rsidR="004862C8" w:rsidRDefault="004862C8" w:rsidP="0052589D">
      <w:pPr>
        <w:ind w:left="1260"/>
        <w:rPr>
          <w:rFonts w:ascii="Tahoma" w:hAnsi="Tahoma" w:cs="Tahoma"/>
          <w:sz w:val="20"/>
          <w:szCs w:val="20"/>
        </w:rPr>
      </w:pPr>
      <w:r w:rsidRPr="004862C8">
        <w:rPr>
          <w:rFonts w:ascii="Tahoma" w:hAnsi="Tahoma" w:cs="Tahoma" w:hint="eastAsia"/>
          <w:sz w:val="20"/>
          <w:szCs w:val="20"/>
        </w:rPr>
        <w:t xml:space="preserve">let </w:t>
      </w:r>
      <w:r w:rsidRPr="004862C8">
        <w:rPr>
          <w:rFonts w:ascii="Tahoma" w:hAnsi="Tahoma" w:cs="Tahoma" w:hint="eastAsia"/>
          <w:sz w:val="20"/>
          <w:szCs w:val="20"/>
        </w:rPr>
        <w:t>语句声明一个块级作用域的本地变量，并且可选的将其初始化为一个值。</w:t>
      </w:r>
    </w:p>
    <w:p w:rsidR="004862C8" w:rsidRPr="004862C8" w:rsidRDefault="004862C8" w:rsidP="0052589D">
      <w:pPr>
        <w:ind w:left="1260"/>
        <w:rPr>
          <w:rFonts w:ascii="Tahoma" w:hAnsi="Tahoma" w:cs="Tahoma"/>
          <w:b/>
          <w:sz w:val="20"/>
          <w:szCs w:val="20"/>
        </w:rPr>
      </w:pPr>
      <w:r w:rsidRPr="004862C8">
        <w:rPr>
          <w:rFonts w:ascii="Tahoma" w:hAnsi="Tahoma" w:cs="Tahoma" w:hint="eastAsia"/>
          <w:b/>
          <w:sz w:val="20"/>
          <w:szCs w:val="20"/>
        </w:rPr>
        <w:t>语法</w:t>
      </w:r>
    </w:p>
    <w:p w:rsidR="004862C8" w:rsidRDefault="004862C8" w:rsidP="0052589D">
      <w:pPr>
        <w:ind w:left="1260"/>
        <w:rPr>
          <w:rFonts w:ascii="Tahoma" w:hAnsi="Tahoma" w:cs="Tahoma"/>
          <w:sz w:val="20"/>
          <w:szCs w:val="20"/>
        </w:rPr>
      </w:pPr>
      <w:r>
        <w:rPr>
          <w:noProof/>
        </w:rPr>
        <w:drawing>
          <wp:inline distT="0" distB="0" distL="0" distR="0" wp14:anchorId="1C064334" wp14:editId="1BAD7149">
            <wp:extent cx="5552381" cy="333333"/>
            <wp:effectExtent l="0" t="0" r="0"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2381" cy="333333"/>
                    </a:xfrm>
                    <a:prstGeom prst="rect">
                      <a:avLst/>
                    </a:prstGeom>
                  </pic:spPr>
                </pic:pic>
              </a:graphicData>
            </a:graphic>
          </wp:inline>
        </w:drawing>
      </w:r>
    </w:p>
    <w:p w:rsidR="004862C8" w:rsidRPr="004862C8" w:rsidRDefault="004862C8" w:rsidP="004862C8">
      <w:pPr>
        <w:ind w:left="1260"/>
        <w:rPr>
          <w:rFonts w:ascii="Tahoma" w:hAnsi="Tahoma" w:cs="Tahoma"/>
          <w:sz w:val="20"/>
          <w:szCs w:val="20"/>
        </w:rPr>
      </w:pPr>
      <w:r w:rsidRPr="004862C8">
        <w:rPr>
          <w:rFonts w:ascii="Tahoma" w:hAnsi="Tahoma" w:cs="Tahoma"/>
          <w:sz w:val="20"/>
          <w:szCs w:val="20"/>
        </w:rPr>
        <w:t>var1, var2, …, varN</w:t>
      </w:r>
    </w:p>
    <w:p w:rsidR="004862C8" w:rsidRPr="004862C8" w:rsidRDefault="004862C8" w:rsidP="004862C8">
      <w:pPr>
        <w:ind w:left="1260" w:firstLine="420"/>
        <w:rPr>
          <w:rFonts w:ascii="Tahoma" w:hAnsi="Tahoma" w:cs="Tahoma" w:hint="eastAsia"/>
          <w:sz w:val="20"/>
          <w:szCs w:val="20"/>
        </w:rPr>
      </w:pPr>
      <w:r w:rsidRPr="004862C8">
        <w:rPr>
          <w:rFonts w:ascii="Tahoma" w:hAnsi="Tahoma" w:cs="Tahoma" w:hint="eastAsia"/>
          <w:sz w:val="20"/>
          <w:szCs w:val="20"/>
        </w:rPr>
        <w:t>变量名。必须是合法的标识符。</w:t>
      </w:r>
    </w:p>
    <w:p w:rsidR="004862C8" w:rsidRPr="004862C8" w:rsidRDefault="004862C8" w:rsidP="004862C8">
      <w:pPr>
        <w:ind w:left="1260"/>
        <w:rPr>
          <w:rFonts w:ascii="Tahoma" w:hAnsi="Tahoma" w:cs="Tahoma"/>
          <w:sz w:val="20"/>
          <w:szCs w:val="20"/>
        </w:rPr>
      </w:pPr>
      <w:r w:rsidRPr="004862C8">
        <w:rPr>
          <w:rFonts w:ascii="Tahoma" w:hAnsi="Tahoma" w:cs="Tahoma"/>
          <w:sz w:val="20"/>
          <w:szCs w:val="20"/>
        </w:rPr>
        <w:t>value1, value2, …, valueN</w:t>
      </w:r>
    </w:p>
    <w:p w:rsidR="004862C8" w:rsidRDefault="004862C8" w:rsidP="004862C8">
      <w:pPr>
        <w:ind w:left="1260" w:firstLine="420"/>
        <w:rPr>
          <w:rFonts w:ascii="Tahoma" w:hAnsi="Tahoma" w:cs="Tahoma" w:hint="eastAsia"/>
          <w:sz w:val="20"/>
          <w:szCs w:val="20"/>
        </w:rPr>
      </w:pPr>
      <w:r w:rsidRPr="004862C8">
        <w:rPr>
          <w:rFonts w:ascii="Tahoma" w:hAnsi="Tahoma" w:cs="Tahoma" w:hint="eastAsia"/>
          <w:sz w:val="20"/>
          <w:szCs w:val="20"/>
        </w:rPr>
        <w:t>变量的初始值。可以是任意合法的表达式。</w:t>
      </w:r>
    </w:p>
    <w:p w:rsidR="004862C8" w:rsidRPr="004862C8" w:rsidRDefault="004862C8" w:rsidP="0052589D">
      <w:pPr>
        <w:ind w:left="1260"/>
        <w:rPr>
          <w:rFonts w:ascii="Tahoma" w:hAnsi="Tahoma" w:cs="Tahoma"/>
          <w:b/>
          <w:sz w:val="20"/>
          <w:szCs w:val="20"/>
        </w:rPr>
      </w:pPr>
      <w:r w:rsidRPr="004862C8">
        <w:rPr>
          <w:rFonts w:ascii="Tahoma" w:hAnsi="Tahoma" w:cs="Tahoma" w:hint="eastAsia"/>
          <w:b/>
          <w:sz w:val="20"/>
          <w:szCs w:val="20"/>
        </w:rPr>
        <w:t>描述</w:t>
      </w:r>
    </w:p>
    <w:p w:rsidR="004862C8" w:rsidRDefault="004862C8" w:rsidP="0052589D">
      <w:pPr>
        <w:ind w:left="1260"/>
        <w:rPr>
          <w:rFonts w:ascii="Tahoma" w:hAnsi="Tahoma" w:cs="Tahoma"/>
          <w:sz w:val="20"/>
          <w:szCs w:val="20"/>
        </w:rPr>
      </w:pPr>
      <w:r w:rsidRPr="004862C8">
        <w:rPr>
          <w:rFonts w:ascii="Tahoma" w:hAnsi="Tahoma" w:cs="Tahoma" w:hint="eastAsia"/>
          <w:sz w:val="20"/>
          <w:szCs w:val="20"/>
        </w:rPr>
        <w:t>let</w:t>
      </w:r>
      <w:r w:rsidRPr="004862C8">
        <w:rPr>
          <w:rFonts w:ascii="Tahoma" w:hAnsi="Tahoma" w:cs="Tahoma" w:hint="eastAsia"/>
          <w:sz w:val="20"/>
          <w:szCs w:val="20"/>
        </w:rPr>
        <w:t>允许你声明一个作用域被限制在块级中的变量、语句或者表达式。与</w:t>
      </w:r>
      <w:r w:rsidRPr="004862C8">
        <w:rPr>
          <w:rFonts w:ascii="Tahoma" w:hAnsi="Tahoma" w:cs="Tahoma" w:hint="eastAsia"/>
          <w:sz w:val="20"/>
          <w:szCs w:val="20"/>
        </w:rPr>
        <w:t>var</w:t>
      </w:r>
      <w:r w:rsidRPr="004862C8">
        <w:rPr>
          <w:rFonts w:ascii="Tahoma" w:hAnsi="Tahoma" w:cs="Tahoma" w:hint="eastAsia"/>
          <w:sz w:val="20"/>
          <w:szCs w:val="20"/>
        </w:rPr>
        <w:t>关键字不同的是，</w:t>
      </w:r>
      <w:r w:rsidRPr="004862C8">
        <w:rPr>
          <w:rFonts w:ascii="Tahoma" w:hAnsi="Tahoma" w:cs="Tahoma" w:hint="eastAsia"/>
          <w:sz w:val="20"/>
          <w:szCs w:val="20"/>
        </w:rPr>
        <w:t>var</w:t>
      </w:r>
      <w:r w:rsidRPr="004862C8">
        <w:rPr>
          <w:rFonts w:ascii="Tahoma" w:hAnsi="Tahoma" w:cs="Tahoma" w:hint="eastAsia"/>
          <w:sz w:val="20"/>
          <w:szCs w:val="20"/>
        </w:rPr>
        <w:t>声明的变量只能是全局或者整个函数块的。</w:t>
      </w:r>
    </w:p>
    <w:p w:rsidR="004862C8" w:rsidRPr="004862C8" w:rsidRDefault="004862C8" w:rsidP="004862C8">
      <w:pPr>
        <w:pStyle w:val="a3"/>
        <w:numPr>
          <w:ilvl w:val="0"/>
          <w:numId w:val="42"/>
        </w:numPr>
        <w:ind w:firstLineChars="0"/>
        <w:rPr>
          <w:rFonts w:ascii="Tahoma" w:hAnsi="Tahoma" w:cs="Tahoma"/>
          <w:sz w:val="20"/>
          <w:szCs w:val="20"/>
        </w:rPr>
      </w:pPr>
      <w:r w:rsidRPr="004862C8">
        <w:rPr>
          <w:rFonts w:ascii="Tahoma" w:hAnsi="Tahoma" w:cs="Tahoma" w:hint="eastAsia"/>
          <w:sz w:val="20"/>
          <w:szCs w:val="20"/>
        </w:rPr>
        <w:t>作用域规则</w:t>
      </w:r>
    </w:p>
    <w:p w:rsidR="004862C8" w:rsidRDefault="004862C8" w:rsidP="004862C8">
      <w:pPr>
        <w:ind w:left="1680"/>
        <w:rPr>
          <w:rFonts w:ascii="Tahoma" w:hAnsi="Tahoma" w:cs="Tahoma"/>
          <w:sz w:val="20"/>
          <w:szCs w:val="20"/>
        </w:rPr>
      </w:pPr>
      <w:r w:rsidRPr="004862C8">
        <w:rPr>
          <w:rFonts w:ascii="Tahoma" w:hAnsi="Tahoma" w:cs="Tahoma" w:hint="eastAsia"/>
          <w:sz w:val="20"/>
          <w:szCs w:val="20"/>
        </w:rPr>
        <w:t>let</w:t>
      </w:r>
      <w:r w:rsidRPr="004862C8">
        <w:rPr>
          <w:rFonts w:ascii="Tahoma" w:hAnsi="Tahoma" w:cs="Tahoma" w:hint="eastAsia"/>
          <w:sz w:val="20"/>
          <w:szCs w:val="20"/>
        </w:rPr>
        <w:t>声明的变量只在其声明的块或子块中可用，这一点，与</w:t>
      </w:r>
      <w:r w:rsidRPr="004862C8">
        <w:rPr>
          <w:rFonts w:ascii="Tahoma" w:hAnsi="Tahoma" w:cs="Tahoma" w:hint="eastAsia"/>
          <w:sz w:val="20"/>
          <w:szCs w:val="20"/>
        </w:rPr>
        <w:t>var</w:t>
      </w:r>
      <w:r w:rsidRPr="004862C8">
        <w:rPr>
          <w:rFonts w:ascii="Tahoma" w:hAnsi="Tahoma" w:cs="Tahoma" w:hint="eastAsia"/>
          <w:sz w:val="20"/>
          <w:szCs w:val="20"/>
        </w:rPr>
        <w:t>相似。二者之间最主要的区别在于</w:t>
      </w:r>
      <w:r w:rsidRPr="004862C8">
        <w:rPr>
          <w:rFonts w:ascii="Tahoma" w:hAnsi="Tahoma" w:cs="Tahoma" w:hint="eastAsia"/>
          <w:sz w:val="20"/>
          <w:szCs w:val="20"/>
        </w:rPr>
        <w:t>var</w:t>
      </w:r>
      <w:r w:rsidRPr="004862C8">
        <w:rPr>
          <w:rFonts w:ascii="Tahoma" w:hAnsi="Tahoma" w:cs="Tahoma" w:hint="eastAsia"/>
          <w:sz w:val="20"/>
          <w:szCs w:val="20"/>
        </w:rPr>
        <w:t>声明的变量的作用域是整个封闭函数。</w:t>
      </w:r>
    </w:p>
    <w:p w:rsidR="004862C8" w:rsidRDefault="004862C8" w:rsidP="0052589D">
      <w:pPr>
        <w:ind w:left="1260"/>
        <w:rPr>
          <w:rFonts w:ascii="Tahoma" w:hAnsi="Tahoma" w:cs="Tahoma"/>
          <w:sz w:val="20"/>
          <w:szCs w:val="20"/>
        </w:rPr>
      </w:pPr>
      <w:r>
        <w:rPr>
          <w:rFonts w:ascii="Tahoma" w:hAnsi="Tahoma" w:cs="Tahoma"/>
          <w:sz w:val="20"/>
          <w:szCs w:val="20"/>
        </w:rPr>
        <w:lastRenderedPageBreak/>
        <w:tab/>
      </w:r>
      <w:r>
        <w:rPr>
          <w:noProof/>
        </w:rPr>
        <w:drawing>
          <wp:inline distT="0" distB="0" distL="0" distR="0" wp14:anchorId="4B00342C" wp14:editId="13E2343B">
            <wp:extent cx="2666667" cy="3942857"/>
            <wp:effectExtent l="0" t="0" r="635" b="635"/>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667" cy="3942857"/>
                    </a:xfrm>
                    <a:prstGeom prst="rect">
                      <a:avLst/>
                    </a:prstGeom>
                  </pic:spPr>
                </pic:pic>
              </a:graphicData>
            </a:graphic>
          </wp:inline>
        </w:drawing>
      </w:r>
    </w:p>
    <w:p w:rsidR="004862C8" w:rsidRPr="004862C8" w:rsidRDefault="004862C8" w:rsidP="004862C8">
      <w:pPr>
        <w:pStyle w:val="a3"/>
        <w:numPr>
          <w:ilvl w:val="0"/>
          <w:numId w:val="42"/>
        </w:numPr>
        <w:ind w:firstLineChars="0"/>
        <w:rPr>
          <w:rFonts w:ascii="Tahoma" w:hAnsi="Tahoma" w:cs="Tahoma"/>
          <w:sz w:val="20"/>
          <w:szCs w:val="20"/>
        </w:rPr>
      </w:pPr>
      <w:r w:rsidRPr="004862C8">
        <w:rPr>
          <w:rFonts w:ascii="Tahoma" w:hAnsi="Tahoma" w:cs="Tahoma" w:hint="eastAsia"/>
          <w:sz w:val="20"/>
          <w:szCs w:val="20"/>
        </w:rPr>
        <w:t>简化内部函数代码</w:t>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当用到内部函数的时候，</w:t>
      </w:r>
      <w:r w:rsidRPr="004862C8">
        <w:rPr>
          <w:rFonts w:ascii="Tahoma" w:hAnsi="Tahoma" w:cs="Tahoma" w:hint="eastAsia"/>
          <w:sz w:val="20"/>
          <w:szCs w:val="20"/>
        </w:rPr>
        <w:t>let</w:t>
      </w:r>
      <w:r w:rsidRPr="004862C8">
        <w:rPr>
          <w:rFonts w:ascii="Tahoma" w:hAnsi="Tahoma" w:cs="Tahoma" w:hint="eastAsia"/>
          <w:sz w:val="20"/>
          <w:szCs w:val="20"/>
        </w:rPr>
        <w:t>会让你的代码更加简单。</w:t>
      </w:r>
    </w:p>
    <w:p w:rsidR="004862C8" w:rsidRDefault="004862C8" w:rsidP="004862C8">
      <w:pPr>
        <w:ind w:left="1680"/>
        <w:rPr>
          <w:rFonts w:ascii="Tahoma" w:hAnsi="Tahoma" w:cs="Tahoma"/>
          <w:sz w:val="20"/>
          <w:szCs w:val="20"/>
        </w:rPr>
      </w:pPr>
      <w:r>
        <w:rPr>
          <w:noProof/>
        </w:rPr>
        <w:drawing>
          <wp:inline distT="0" distB="0" distL="0" distR="0" wp14:anchorId="26AE3619" wp14:editId="5305A70A">
            <wp:extent cx="4857143" cy="2800000"/>
            <wp:effectExtent l="0" t="0" r="635" b="63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143" cy="2800000"/>
                    </a:xfrm>
                    <a:prstGeom prst="rect">
                      <a:avLst/>
                    </a:prstGeom>
                  </pic:spPr>
                </pic:pic>
              </a:graphicData>
            </a:graphic>
          </wp:inline>
        </w:drawing>
      </w:r>
    </w:p>
    <w:p w:rsidR="004862C8" w:rsidRPr="004862C8" w:rsidRDefault="004862C8" w:rsidP="004862C8">
      <w:pPr>
        <w:ind w:left="1680"/>
        <w:rPr>
          <w:rFonts w:ascii="Tahoma" w:hAnsi="Tahoma" w:cs="Tahoma" w:hint="eastAsia"/>
          <w:sz w:val="20"/>
          <w:szCs w:val="20"/>
        </w:rPr>
      </w:pPr>
      <w:r w:rsidRPr="004862C8">
        <w:rPr>
          <w:rFonts w:ascii="Tahoma" w:hAnsi="Tahoma" w:cs="Tahoma" w:hint="eastAsia"/>
          <w:sz w:val="20"/>
          <w:szCs w:val="20"/>
        </w:rPr>
        <w:t>上面这段代码的意图是创建</w:t>
      </w:r>
      <w:r w:rsidRPr="004862C8">
        <w:rPr>
          <w:rFonts w:ascii="Tahoma" w:hAnsi="Tahoma" w:cs="Tahoma" w:hint="eastAsia"/>
          <w:sz w:val="20"/>
          <w:szCs w:val="20"/>
        </w:rPr>
        <w:t>5</w:t>
      </w:r>
      <w:r w:rsidRPr="004862C8">
        <w:rPr>
          <w:rFonts w:ascii="Tahoma" w:hAnsi="Tahoma" w:cs="Tahoma" w:hint="eastAsia"/>
          <w:sz w:val="20"/>
          <w:szCs w:val="20"/>
        </w:rPr>
        <w:t>个</w:t>
      </w:r>
      <w:r w:rsidRPr="004862C8">
        <w:rPr>
          <w:rFonts w:ascii="Tahoma" w:hAnsi="Tahoma" w:cs="Tahoma" w:hint="eastAsia"/>
          <w:sz w:val="20"/>
          <w:szCs w:val="20"/>
        </w:rPr>
        <w:t>li,</w:t>
      </w:r>
      <w:r w:rsidRPr="004862C8">
        <w:rPr>
          <w:rFonts w:ascii="Tahoma" w:hAnsi="Tahoma" w:cs="Tahoma" w:hint="eastAsia"/>
          <w:sz w:val="20"/>
          <w:szCs w:val="20"/>
        </w:rPr>
        <w:t>点击不同的</w:t>
      </w:r>
      <w:r w:rsidRPr="004862C8">
        <w:rPr>
          <w:rFonts w:ascii="Tahoma" w:hAnsi="Tahoma" w:cs="Tahoma" w:hint="eastAsia"/>
          <w:sz w:val="20"/>
          <w:szCs w:val="20"/>
        </w:rPr>
        <w:t>li</w:t>
      </w:r>
      <w:r w:rsidRPr="004862C8">
        <w:rPr>
          <w:rFonts w:ascii="Tahoma" w:hAnsi="Tahoma" w:cs="Tahoma" w:hint="eastAsia"/>
          <w:sz w:val="20"/>
          <w:szCs w:val="20"/>
        </w:rPr>
        <w:t>能够打印出当前</w:t>
      </w:r>
      <w:r w:rsidRPr="004862C8">
        <w:rPr>
          <w:rFonts w:ascii="Tahoma" w:hAnsi="Tahoma" w:cs="Tahoma" w:hint="eastAsia"/>
          <w:sz w:val="20"/>
          <w:szCs w:val="20"/>
        </w:rPr>
        <w:t>li</w:t>
      </w:r>
      <w:r w:rsidRPr="004862C8">
        <w:rPr>
          <w:rFonts w:ascii="Tahoma" w:hAnsi="Tahoma" w:cs="Tahoma" w:hint="eastAsia"/>
          <w:sz w:val="20"/>
          <w:szCs w:val="20"/>
        </w:rPr>
        <w:t>的序号。如果不用</w:t>
      </w:r>
      <w:r w:rsidRPr="004862C8">
        <w:rPr>
          <w:rFonts w:ascii="Tahoma" w:hAnsi="Tahoma" w:cs="Tahoma" w:hint="eastAsia"/>
          <w:sz w:val="20"/>
          <w:szCs w:val="20"/>
        </w:rPr>
        <w:t>let</w:t>
      </w:r>
      <w:r w:rsidRPr="004862C8">
        <w:rPr>
          <w:rFonts w:ascii="Tahoma" w:hAnsi="Tahoma" w:cs="Tahoma" w:hint="eastAsia"/>
          <w:sz w:val="20"/>
          <w:szCs w:val="20"/>
        </w:rPr>
        <w:t>，而改用</w:t>
      </w:r>
      <w:r w:rsidRPr="004862C8">
        <w:rPr>
          <w:rFonts w:ascii="Tahoma" w:hAnsi="Tahoma" w:cs="Tahoma" w:hint="eastAsia"/>
          <w:sz w:val="20"/>
          <w:szCs w:val="20"/>
        </w:rPr>
        <w:t>var</w:t>
      </w:r>
      <w:r w:rsidRPr="004862C8">
        <w:rPr>
          <w:rFonts w:ascii="Tahoma" w:hAnsi="Tahoma" w:cs="Tahoma" w:hint="eastAsia"/>
          <w:sz w:val="20"/>
          <w:szCs w:val="20"/>
        </w:rPr>
        <w:t>的话，将总是打印出</w:t>
      </w:r>
      <w:r w:rsidRPr="004862C8">
        <w:rPr>
          <w:rFonts w:ascii="Tahoma" w:hAnsi="Tahoma" w:cs="Tahoma" w:hint="eastAsia"/>
          <w:sz w:val="20"/>
          <w:szCs w:val="20"/>
        </w:rPr>
        <w:t xml:space="preserve"> Item 5 is Clicked</w:t>
      </w:r>
      <w:r w:rsidRPr="004862C8">
        <w:rPr>
          <w:rFonts w:ascii="Tahoma" w:hAnsi="Tahoma" w:cs="Tahoma" w:hint="eastAsia"/>
          <w:sz w:val="20"/>
          <w:szCs w:val="20"/>
        </w:rPr>
        <w:t>，因为</w:t>
      </w:r>
      <w:r w:rsidRPr="004862C8">
        <w:rPr>
          <w:rFonts w:ascii="Tahoma" w:hAnsi="Tahoma" w:cs="Tahoma" w:hint="eastAsia"/>
          <w:sz w:val="20"/>
          <w:szCs w:val="20"/>
        </w:rPr>
        <w:t xml:space="preserve"> j </w:t>
      </w:r>
      <w:r w:rsidRPr="004862C8">
        <w:rPr>
          <w:rFonts w:ascii="Tahoma" w:hAnsi="Tahoma" w:cs="Tahoma" w:hint="eastAsia"/>
          <w:sz w:val="20"/>
          <w:szCs w:val="20"/>
        </w:rPr>
        <w:t>是函数级变量，</w:t>
      </w:r>
      <w:r w:rsidRPr="004862C8">
        <w:rPr>
          <w:rFonts w:ascii="Tahoma" w:hAnsi="Tahoma" w:cs="Tahoma" w:hint="eastAsia"/>
          <w:sz w:val="20"/>
          <w:szCs w:val="20"/>
        </w:rPr>
        <w:t>5</w:t>
      </w:r>
      <w:r w:rsidRPr="004862C8">
        <w:rPr>
          <w:rFonts w:ascii="Tahoma" w:hAnsi="Tahoma" w:cs="Tahoma" w:hint="eastAsia"/>
          <w:sz w:val="20"/>
          <w:szCs w:val="20"/>
        </w:rPr>
        <w:t>个内部函数都指向了同一个</w:t>
      </w:r>
      <w:r w:rsidRPr="004862C8">
        <w:rPr>
          <w:rFonts w:ascii="Tahoma" w:hAnsi="Tahoma" w:cs="Tahoma" w:hint="eastAsia"/>
          <w:sz w:val="20"/>
          <w:szCs w:val="20"/>
        </w:rPr>
        <w:t xml:space="preserve"> j ,</w:t>
      </w:r>
      <w:r w:rsidRPr="004862C8">
        <w:rPr>
          <w:rFonts w:ascii="Tahoma" w:hAnsi="Tahoma" w:cs="Tahoma" w:hint="eastAsia"/>
          <w:sz w:val="20"/>
          <w:szCs w:val="20"/>
        </w:rPr>
        <w:t>而</w:t>
      </w:r>
      <w:r w:rsidRPr="004862C8">
        <w:rPr>
          <w:rFonts w:ascii="Tahoma" w:hAnsi="Tahoma" w:cs="Tahoma" w:hint="eastAsia"/>
          <w:sz w:val="20"/>
          <w:szCs w:val="20"/>
        </w:rPr>
        <w:t xml:space="preserve"> j </w:t>
      </w:r>
      <w:r w:rsidRPr="004862C8">
        <w:rPr>
          <w:rFonts w:ascii="Tahoma" w:hAnsi="Tahoma" w:cs="Tahoma" w:hint="eastAsia"/>
          <w:sz w:val="20"/>
          <w:szCs w:val="20"/>
        </w:rPr>
        <w:t>最后一次赋值是</w:t>
      </w:r>
      <w:r w:rsidRPr="004862C8">
        <w:rPr>
          <w:rFonts w:ascii="Tahoma" w:hAnsi="Tahoma" w:cs="Tahoma" w:hint="eastAsia"/>
          <w:sz w:val="20"/>
          <w:szCs w:val="20"/>
        </w:rPr>
        <w:t>5</w:t>
      </w:r>
      <w:r w:rsidRPr="004862C8">
        <w:rPr>
          <w:rFonts w:ascii="Tahoma" w:hAnsi="Tahoma" w:cs="Tahoma" w:hint="eastAsia"/>
          <w:sz w:val="20"/>
          <w:szCs w:val="20"/>
        </w:rPr>
        <w:t>。用了</w:t>
      </w:r>
      <w:r w:rsidRPr="004862C8">
        <w:rPr>
          <w:rFonts w:ascii="Tahoma" w:hAnsi="Tahoma" w:cs="Tahoma" w:hint="eastAsia"/>
          <w:sz w:val="20"/>
          <w:szCs w:val="20"/>
        </w:rPr>
        <w:t>let</w:t>
      </w:r>
      <w:r w:rsidRPr="004862C8">
        <w:rPr>
          <w:rFonts w:ascii="Tahoma" w:hAnsi="Tahoma" w:cs="Tahoma" w:hint="eastAsia"/>
          <w:sz w:val="20"/>
          <w:szCs w:val="20"/>
        </w:rPr>
        <w:t>后，</w:t>
      </w:r>
      <w:r w:rsidRPr="004862C8">
        <w:rPr>
          <w:rFonts w:ascii="Tahoma" w:hAnsi="Tahoma" w:cs="Tahoma" w:hint="eastAsia"/>
          <w:sz w:val="20"/>
          <w:szCs w:val="20"/>
        </w:rPr>
        <w:t xml:space="preserve">j </w:t>
      </w:r>
      <w:r w:rsidRPr="004862C8">
        <w:rPr>
          <w:rFonts w:ascii="Tahoma" w:hAnsi="Tahoma" w:cs="Tahoma" w:hint="eastAsia"/>
          <w:sz w:val="20"/>
          <w:szCs w:val="20"/>
        </w:rPr>
        <w:t>变成块级域（也就是花括号中的块，每进入一次花括号就生成了一个块级域）</w:t>
      </w:r>
      <w:r w:rsidRPr="004862C8">
        <w:rPr>
          <w:rFonts w:ascii="Tahoma" w:hAnsi="Tahoma" w:cs="Tahoma" w:hint="eastAsia"/>
          <w:sz w:val="20"/>
          <w:szCs w:val="20"/>
        </w:rPr>
        <w:t>,</w:t>
      </w:r>
      <w:r w:rsidRPr="004862C8">
        <w:rPr>
          <w:rFonts w:ascii="Tahoma" w:hAnsi="Tahoma" w:cs="Tahoma" w:hint="eastAsia"/>
          <w:sz w:val="20"/>
          <w:szCs w:val="20"/>
        </w:rPr>
        <w:t>所以</w:t>
      </w:r>
      <w:r w:rsidRPr="004862C8">
        <w:rPr>
          <w:rFonts w:ascii="Tahoma" w:hAnsi="Tahoma" w:cs="Tahoma" w:hint="eastAsia"/>
          <w:sz w:val="20"/>
          <w:szCs w:val="20"/>
        </w:rPr>
        <w:t xml:space="preserve"> 5 </w:t>
      </w:r>
      <w:r w:rsidRPr="004862C8">
        <w:rPr>
          <w:rFonts w:ascii="Tahoma" w:hAnsi="Tahoma" w:cs="Tahoma" w:hint="eastAsia"/>
          <w:sz w:val="20"/>
          <w:szCs w:val="20"/>
        </w:rPr>
        <w:t>个内部函数指向了不同的</w:t>
      </w:r>
      <w:r w:rsidRPr="004862C8">
        <w:rPr>
          <w:rFonts w:ascii="Tahoma" w:hAnsi="Tahoma" w:cs="Tahoma" w:hint="eastAsia"/>
          <w:sz w:val="20"/>
          <w:szCs w:val="20"/>
        </w:rPr>
        <w:t xml:space="preserve"> j </w:t>
      </w:r>
      <w:r w:rsidRPr="004862C8">
        <w:rPr>
          <w:rFonts w:ascii="Tahoma" w:hAnsi="Tahoma" w:cs="Tahoma" w:hint="eastAsia"/>
          <w:sz w:val="20"/>
          <w:szCs w:val="20"/>
        </w:rPr>
        <w:t>。</w:t>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在程序或者函数的顶层，</w:t>
      </w:r>
      <w:r w:rsidRPr="004862C8">
        <w:rPr>
          <w:rFonts w:ascii="Tahoma" w:hAnsi="Tahoma" w:cs="Tahoma" w:hint="eastAsia"/>
          <w:sz w:val="20"/>
          <w:szCs w:val="20"/>
        </w:rPr>
        <w:t>let</w:t>
      </w:r>
      <w:r w:rsidRPr="004862C8">
        <w:rPr>
          <w:rFonts w:ascii="Tahoma" w:hAnsi="Tahoma" w:cs="Tahoma" w:hint="eastAsia"/>
          <w:sz w:val="20"/>
          <w:szCs w:val="20"/>
        </w:rPr>
        <w:t>并不会像</w:t>
      </w:r>
      <w:r w:rsidRPr="004862C8">
        <w:rPr>
          <w:rFonts w:ascii="Tahoma" w:hAnsi="Tahoma" w:cs="Tahoma" w:hint="eastAsia"/>
          <w:sz w:val="20"/>
          <w:szCs w:val="20"/>
        </w:rPr>
        <w:t>var</w:t>
      </w:r>
      <w:r w:rsidRPr="004862C8">
        <w:rPr>
          <w:rFonts w:ascii="Tahoma" w:hAnsi="Tahoma" w:cs="Tahoma" w:hint="eastAsia"/>
          <w:sz w:val="20"/>
          <w:szCs w:val="20"/>
        </w:rPr>
        <w:t>一样在全局对象上创造一个属性，比如</w:t>
      </w:r>
    </w:p>
    <w:p w:rsidR="004862C8" w:rsidRDefault="004862C8" w:rsidP="004862C8">
      <w:pPr>
        <w:ind w:left="1680"/>
        <w:rPr>
          <w:rFonts w:ascii="Tahoma" w:hAnsi="Tahoma" w:cs="Tahoma"/>
          <w:sz w:val="20"/>
          <w:szCs w:val="20"/>
        </w:rPr>
      </w:pPr>
      <w:r>
        <w:rPr>
          <w:noProof/>
        </w:rPr>
        <w:drawing>
          <wp:inline distT="0" distB="0" distL="0" distR="0" wp14:anchorId="39B8ACEA" wp14:editId="4E7D0386">
            <wp:extent cx="2990476" cy="914286"/>
            <wp:effectExtent l="0" t="0" r="635" b="635"/>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476" cy="914286"/>
                    </a:xfrm>
                    <a:prstGeom prst="rect">
                      <a:avLst/>
                    </a:prstGeom>
                  </pic:spPr>
                </pic:pic>
              </a:graphicData>
            </a:graphic>
          </wp:inline>
        </w:drawing>
      </w:r>
    </w:p>
    <w:p w:rsidR="004862C8" w:rsidRPr="004862C8" w:rsidRDefault="004862C8" w:rsidP="004862C8">
      <w:pPr>
        <w:pStyle w:val="a3"/>
        <w:numPr>
          <w:ilvl w:val="0"/>
          <w:numId w:val="42"/>
        </w:numPr>
        <w:ind w:firstLineChars="0"/>
        <w:rPr>
          <w:rFonts w:ascii="Tahoma" w:hAnsi="Tahoma" w:cs="Tahoma"/>
          <w:sz w:val="20"/>
          <w:szCs w:val="20"/>
        </w:rPr>
      </w:pPr>
      <w:r w:rsidRPr="004862C8">
        <w:rPr>
          <w:rFonts w:ascii="Tahoma" w:hAnsi="Tahoma" w:cs="Tahoma" w:hint="eastAsia"/>
          <w:sz w:val="20"/>
          <w:szCs w:val="20"/>
        </w:rPr>
        <w:t>模仿私有接口</w:t>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在处理构造函数的时候，可以通过</w:t>
      </w:r>
      <w:r w:rsidRPr="004862C8">
        <w:rPr>
          <w:rFonts w:ascii="Tahoma" w:hAnsi="Tahoma" w:cs="Tahoma" w:hint="eastAsia"/>
          <w:sz w:val="20"/>
          <w:szCs w:val="20"/>
        </w:rPr>
        <w:t>let</w:t>
      </w:r>
      <w:r w:rsidRPr="004862C8">
        <w:rPr>
          <w:rFonts w:ascii="Tahoma" w:hAnsi="Tahoma" w:cs="Tahoma" w:hint="eastAsia"/>
          <w:sz w:val="20"/>
          <w:szCs w:val="20"/>
        </w:rPr>
        <w:t>声明而不是闭包来创建私有接口。</w:t>
      </w:r>
    </w:p>
    <w:p w:rsidR="004862C8" w:rsidRDefault="004862C8" w:rsidP="004862C8">
      <w:pPr>
        <w:ind w:left="1680"/>
        <w:rPr>
          <w:rFonts w:ascii="Tahoma" w:hAnsi="Tahoma" w:cs="Tahoma"/>
          <w:sz w:val="20"/>
          <w:szCs w:val="20"/>
        </w:rPr>
      </w:pPr>
      <w:r>
        <w:rPr>
          <w:noProof/>
        </w:rPr>
        <w:lastRenderedPageBreak/>
        <w:drawing>
          <wp:inline distT="0" distB="0" distL="0" distR="0" wp14:anchorId="65AD828E" wp14:editId="744D8E61">
            <wp:extent cx="5209524" cy="5952381"/>
            <wp:effectExtent l="0" t="0" r="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9524" cy="5952381"/>
                    </a:xfrm>
                    <a:prstGeom prst="rect">
                      <a:avLst/>
                    </a:prstGeom>
                  </pic:spPr>
                </pic:pic>
              </a:graphicData>
            </a:graphic>
          </wp:inline>
        </w:drawing>
      </w:r>
    </w:p>
    <w:p w:rsidR="004862C8" w:rsidRPr="004862C8" w:rsidRDefault="004862C8" w:rsidP="004862C8">
      <w:pPr>
        <w:pStyle w:val="a3"/>
        <w:numPr>
          <w:ilvl w:val="0"/>
          <w:numId w:val="42"/>
        </w:numPr>
        <w:ind w:firstLineChars="0"/>
        <w:rPr>
          <w:rFonts w:ascii="Tahoma" w:hAnsi="Tahoma" w:cs="Tahoma"/>
          <w:sz w:val="20"/>
          <w:szCs w:val="20"/>
        </w:rPr>
      </w:pPr>
      <w:r w:rsidRPr="004862C8">
        <w:rPr>
          <w:rFonts w:ascii="Tahoma" w:hAnsi="Tahoma" w:cs="Tahoma" w:hint="eastAsia"/>
          <w:sz w:val="20"/>
          <w:szCs w:val="20"/>
        </w:rPr>
        <w:t xml:space="preserve">let </w:t>
      </w:r>
      <w:r w:rsidRPr="004862C8">
        <w:rPr>
          <w:rFonts w:ascii="Tahoma" w:hAnsi="Tahoma" w:cs="Tahoma" w:hint="eastAsia"/>
          <w:sz w:val="20"/>
          <w:szCs w:val="20"/>
        </w:rPr>
        <w:t>的暂存死区与错误</w:t>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在同一个作用域中用</w:t>
      </w:r>
      <w:r w:rsidRPr="004862C8">
        <w:rPr>
          <w:rFonts w:ascii="Tahoma" w:hAnsi="Tahoma" w:cs="Tahoma" w:hint="eastAsia"/>
          <w:sz w:val="20"/>
          <w:szCs w:val="20"/>
        </w:rPr>
        <w:t>let</w:t>
      </w:r>
      <w:r w:rsidRPr="004862C8">
        <w:rPr>
          <w:rFonts w:ascii="Tahoma" w:hAnsi="Tahoma" w:cs="Tahoma" w:hint="eastAsia"/>
          <w:sz w:val="20"/>
          <w:szCs w:val="20"/>
        </w:rPr>
        <w:t>重复定义一个变量将引起</w:t>
      </w:r>
      <w:r w:rsidRPr="004862C8">
        <w:rPr>
          <w:rFonts w:ascii="Tahoma" w:hAnsi="Tahoma" w:cs="Tahoma" w:hint="eastAsia"/>
          <w:sz w:val="20"/>
          <w:szCs w:val="20"/>
        </w:rPr>
        <w:t xml:space="preserve"> TypeError.</w:t>
      </w:r>
    </w:p>
    <w:p w:rsidR="004862C8" w:rsidRDefault="004862C8" w:rsidP="004862C8">
      <w:pPr>
        <w:ind w:left="1680"/>
        <w:rPr>
          <w:rFonts w:ascii="Tahoma" w:hAnsi="Tahoma" w:cs="Tahoma"/>
          <w:sz w:val="20"/>
          <w:szCs w:val="20"/>
        </w:rPr>
      </w:pPr>
      <w:r>
        <w:rPr>
          <w:noProof/>
        </w:rPr>
        <w:drawing>
          <wp:inline distT="0" distB="0" distL="0" distR="0" wp14:anchorId="30490B2E" wp14:editId="13EC548A">
            <wp:extent cx="2685714" cy="895238"/>
            <wp:effectExtent l="0" t="0" r="635" b="635"/>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895238"/>
                    </a:xfrm>
                    <a:prstGeom prst="rect">
                      <a:avLst/>
                    </a:prstGeom>
                  </pic:spPr>
                </pic:pic>
              </a:graphicData>
            </a:graphic>
          </wp:inline>
        </w:drawing>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在</w:t>
      </w:r>
      <w:r w:rsidRPr="004862C8">
        <w:rPr>
          <w:rFonts w:ascii="Tahoma" w:hAnsi="Tahoma" w:cs="Tahoma" w:hint="eastAsia"/>
          <w:sz w:val="20"/>
          <w:szCs w:val="20"/>
        </w:rPr>
        <w:t xml:space="preserve"> ECMAScript 2015 </w:t>
      </w:r>
      <w:r w:rsidRPr="004862C8">
        <w:rPr>
          <w:rFonts w:ascii="Tahoma" w:hAnsi="Tahoma" w:cs="Tahoma" w:hint="eastAsia"/>
          <w:sz w:val="20"/>
          <w:szCs w:val="20"/>
        </w:rPr>
        <w:t>中，</w:t>
      </w:r>
      <w:r w:rsidRPr="004862C8">
        <w:rPr>
          <w:rFonts w:ascii="Tahoma" w:hAnsi="Tahoma" w:cs="Tahoma" w:hint="eastAsia"/>
          <w:sz w:val="20"/>
          <w:szCs w:val="20"/>
        </w:rPr>
        <w:t xml:space="preserve">let </w:t>
      </w:r>
      <w:r w:rsidRPr="004862C8">
        <w:rPr>
          <w:rFonts w:ascii="Tahoma" w:hAnsi="Tahoma" w:cs="Tahoma" w:hint="eastAsia"/>
          <w:sz w:val="20"/>
          <w:szCs w:val="20"/>
        </w:rPr>
        <w:t>绑定不受变量提升的约束，这意味着</w:t>
      </w:r>
      <w:r w:rsidRPr="004862C8">
        <w:rPr>
          <w:rFonts w:ascii="Tahoma" w:hAnsi="Tahoma" w:cs="Tahoma" w:hint="eastAsia"/>
          <w:sz w:val="20"/>
          <w:szCs w:val="20"/>
        </w:rPr>
        <w:t xml:space="preserve"> let  </w:t>
      </w:r>
      <w:r w:rsidRPr="004862C8">
        <w:rPr>
          <w:rFonts w:ascii="Tahoma" w:hAnsi="Tahoma" w:cs="Tahoma" w:hint="eastAsia"/>
          <w:sz w:val="20"/>
          <w:szCs w:val="20"/>
        </w:rPr>
        <w:t>声明不会被提升到当前执行上下文的顶部。在块中的变量初始化之前，引用它将会导致</w:t>
      </w:r>
      <w:r w:rsidRPr="004862C8">
        <w:rPr>
          <w:rFonts w:ascii="Tahoma" w:hAnsi="Tahoma" w:cs="Tahoma" w:hint="eastAsia"/>
          <w:sz w:val="20"/>
          <w:szCs w:val="20"/>
        </w:rPr>
        <w:t xml:space="preserve"> ReferenceError</w:t>
      </w:r>
      <w:r w:rsidRPr="004862C8">
        <w:rPr>
          <w:rFonts w:ascii="Tahoma" w:hAnsi="Tahoma" w:cs="Tahoma" w:hint="eastAsia"/>
          <w:sz w:val="20"/>
          <w:szCs w:val="20"/>
        </w:rPr>
        <w:t>（而使用</w:t>
      </w:r>
      <w:r w:rsidRPr="004862C8">
        <w:rPr>
          <w:rFonts w:ascii="Tahoma" w:hAnsi="Tahoma" w:cs="Tahoma" w:hint="eastAsia"/>
          <w:sz w:val="20"/>
          <w:szCs w:val="20"/>
        </w:rPr>
        <w:t xml:space="preserve"> var </w:t>
      </w:r>
      <w:r w:rsidRPr="004862C8">
        <w:rPr>
          <w:rFonts w:ascii="Tahoma" w:hAnsi="Tahoma" w:cs="Tahoma" w:hint="eastAsia"/>
          <w:sz w:val="20"/>
          <w:szCs w:val="20"/>
        </w:rPr>
        <w:t>声明变量则恰恰相反，该变量的值是</w:t>
      </w:r>
      <w:r w:rsidRPr="004862C8">
        <w:rPr>
          <w:rFonts w:ascii="Tahoma" w:hAnsi="Tahoma" w:cs="Tahoma" w:hint="eastAsia"/>
          <w:sz w:val="20"/>
          <w:szCs w:val="20"/>
        </w:rPr>
        <w:t xml:space="preserve"> undefined </w:t>
      </w:r>
      <w:r w:rsidRPr="004862C8">
        <w:rPr>
          <w:rFonts w:ascii="Tahoma" w:hAnsi="Tahoma" w:cs="Tahoma" w:hint="eastAsia"/>
          <w:sz w:val="20"/>
          <w:szCs w:val="20"/>
        </w:rPr>
        <w:t>）。这个变量处于从块开始到</w:t>
      </w:r>
      <w:r w:rsidRPr="004862C8">
        <w:rPr>
          <w:rFonts w:ascii="Tahoma" w:hAnsi="Tahoma" w:cs="Tahoma" w:hint="eastAsia"/>
          <w:sz w:val="20"/>
          <w:szCs w:val="20"/>
        </w:rPr>
        <w:t xml:space="preserve"> let </w:t>
      </w:r>
      <w:r w:rsidRPr="004862C8">
        <w:rPr>
          <w:rFonts w:ascii="Tahoma" w:hAnsi="Tahoma" w:cs="Tahoma" w:hint="eastAsia"/>
          <w:sz w:val="20"/>
          <w:szCs w:val="20"/>
        </w:rPr>
        <w:t>初始化处理的”暂存死区“之中。</w:t>
      </w:r>
    </w:p>
    <w:p w:rsidR="004862C8" w:rsidRDefault="004862C8" w:rsidP="004862C8">
      <w:pPr>
        <w:ind w:left="1680"/>
        <w:rPr>
          <w:rFonts w:ascii="Tahoma" w:hAnsi="Tahoma" w:cs="Tahoma"/>
          <w:sz w:val="20"/>
          <w:szCs w:val="20"/>
        </w:rPr>
      </w:pPr>
      <w:r>
        <w:rPr>
          <w:noProof/>
        </w:rPr>
        <w:drawing>
          <wp:inline distT="0" distB="0" distL="0" distR="0" wp14:anchorId="11842B1C" wp14:editId="01776676">
            <wp:extent cx="4914286" cy="1447619"/>
            <wp:effectExtent l="0" t="0" r="635" b="635"/>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286" cy="1447619"/>
                    </a:xfrm>
                    <a:prstGeom prst="rect">
                      <a:avLst/>
                    </a:prstGeom>
                  </pic:spPr>
                </pic:pic>
              </a:graphicData>
            </a:graphic>
          </wp:inline>
        </w:drawing>
      </w:r>
    </w:p>
    <w:p w:rsidR="004862C8" w:rsidRDefault="004862C8" w:rsidP="004862C8">
      <w:pPr>
        <w:ind w:left="1680"/>
        <w:rPr>
          <w:rFonts w:ascii="Tahoma" w:hAnsi="Tahoma" w:cs="Tahoma"/>
          <w:sz w:val="20"/>
          <w:szCs w:val="20"/>
        </w:rPr>
      </w:pPr>
      <w:r w:rsidRPr="004862C8">
        <w:rPr>
          <w:rFonts w:ascii="Tahoma" w:hAnsi="Tahoma" w:cs="Tahoma" w:hint="eastAsia"/>
          <w:sz w:val="20"/>
          <w:szCs w:val="20"/>
        </w:rPr>
        <w:lastRenderedPageBreak/>
        <w:t>在</w:t>
      </w:r>
      <w:r w:rsidRPr="004862C8">
        <w:rPr>
          <w:rFonts w:ascii="Tahoma" w:hAnsi="Tahoma" w:cs="Tahoma" w:hint="eastAsia"/>
          <w:sz w:val="20"/>
          <w:szCs w:val="20"/>
        </w:rPr>
        <w:t xml:space="preserve"> switch </w:t>
      </w:r>
      <w:r w:rsidRPr="004862C8">
        <w:rPr>
          <w:rFonts w:ascii="Tahoma" w:hAnsi="Tahoma" w:cs="Tahoma" w:hint="eastAsia"/>
          <w:sz w:val="20"/>
          <w:szCs w:val="20"/>
        </w:rPr>
        <w:t>声明中你可能会遇到这样的错误，因为一个</w:t>
      </w:r>
      <w:r w:rsidRPr="004862C8">
        <w:rPr>
          <w:rFonts w:ascii="Tahoma" w:hAnsi="Tahoma" w:cs="Tahoma" w:hint="eastAsia"/>
          <w:sz w:val="20"/>
          <w:szCs w:val="20"/>
        </w:rPr>
        <w:t>switch</w:t>
      </w:r>
      <w:r w:rsidRPr="004862C8">
        <w:rPr>
          <w:rFonts w:ascii="Tahoma" w:hAnsi="Tahoma" w:cs="Tahoma" w:hint="eastAsia"/>
          <w:sz w:val="20"/>
          <w:szCs w:val="20"/>
        </w:rPr>
        <w:t>只有一个作用块。</w:t>
      </w:r>
    </w:p>
    <w:p w:rsidR="004862C8" w:rsidRDefault="004862C8" w:rsidP="004862C8">
      <w:pPr>
        <w:ind w:left="1680"/>
        <w:rPr>
          <w:rFonts w:ascii="Tahoma" w:hAnsi="Tahoma" w:cs="Tahoma"/>
          <w:sz w:val="20"/>
          <w:szCs w:val="20"/>
        </w:rPr>
      </w:pPr>
      <w:r>
        <w:rPr>
          <w:noProof/>
        </w:rPr>
        <w:drawing>
          <wp:inline distT="0" distB="0" distL="0" distR="0" wp14:anchorId="0CD75A05" wp14:editId="2769365A">
            <wp:extent cx="3990476" cy="2066667"/>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0476" cy="2066667"/>
                    </a:xfrm>
                    <a:prstGeom prst="rect">
                      <a:avLst/>
                    </a:prstGeom>
                  </pic:spPr>
                </pic:pic>
              </a:graphicData>
            </a:graphic>
          </wp:inline>
        </w:drawing>
      </w:r>
    </w:p>
    <w:p w:rsidR="004862C8" w:rsidRDefault="004862C8" w:rsidP="004862C8">
      <w:pPr>
        <w:ind w:left="1680"/>
        <w:rPr>
          <w:rFonts w:ascii="Tahoma" w:hAnsi="Tahoma" w:cs="Tahoma"/>
          <w:sz w:val="20"/>
          <w:szCs w:val="20"/>
        </w:rPr>
      </w:pPr>
      <w:r w:rsidRPr="004862C8">
        <w:rPr>
          <w:rFonts w:ascii="Tahoma" w:hAnsi="Tahoma" w:cs="Tahoma" w:hint="eastAsia"/>
          <w:sz w:val="20"/>
          <w:szCs w:val="20"/>
        </w:rPr>
        <w:t>但是，需要指出，在</w:t>
      </w:r>
      <w:r w:rsidRPr="004862C8">
        <w:rPr>
          <w:rFonts w:ascii="Tahoma" w:hAnsi="Tahoma" w:cs="Tahoma" w:hint="eastAsia"/>
          <w:sz w:val="20"/>
          <w:szCs w:val="20"/>
        </w:rPr>
        <w:t>case</w:t>
      </w:r>
      <w:r w:rsidRPr="004862C8">
        <w:rPr>
          <w:rFonts w:ascii="Tahoma" w:hAnsi="Tahoma" w:cs="Tahoma" w:hint="eastAsia"/>
          <w:sz w:val="20"/>
          <w:szCs w:val="20"/>
        </w:rPr>
        <w:t>语句后面可以创建新的作用域块，形成新的词法环境，这样就不会产生上述重复声明（</w:t>
      </w:r>
      <w:r w:rsidRPr="004862C8">
        <w:rPr>
          <w:rFonts w:ascii="Tahoma" w:hAnsi="Tahoma" w:cs="Tahoma" w:hint="eastAsia"/>
          <w:sz w:val="20"/>
          <w:szCs w:val="20"/>
        </w:rPr>
        <w:t>redeclaration</w:t>
      </w:r>
      <w:r w:rsidRPr="004862C8">
        <w:rPr>
          <w:rFonts w:ascii="Tahoma" w:hAnsi="Tahoma" w:cs="Tahoma" w:hint="eastAsia"/>
          <w:sz w:val="20"/>
          <w:szCs w:val="20"/>
        </w:rPr>
        <w:t>）的语法错误。</w:t>
      </w:r>
    </w:p>
    <w:p w:rsidR="004862C8" w:rsidRDefault="004862C8" w:rsidP="004862C8">
      <w:pPr>
        <w:ind w:left="1680"/>
        <w:rPr>
          <w:rFonts w:ascii="Tahoma" w:hAnsi="Tahoma" w:cs="Tahoma"/>
          <w:sz w:val="20"/>
          <w:szCs w:val="20"/>
        </w:rPr>
      </w:pPr>
      <w:r>
        <w:rPr>
          <w:noProof/>
        </w:rPr>
        <w:drawing>
          <wp:inline distT="0" distB="0" distL="0" distR="0" wp14:anchorId="07F2A919" wp14:editId="2E2E71C7">
            <wp:extent cx="1466667" cy="2800000"/>
            <wp:effectExtent l="0" t="0" r="635" b="635"/>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6667" cy="2800000"/>
                    </a:xfrm>
                    <a:prstGeom prst="rect">
                      <a:avLst/>
                    </a:prstGeom>
                  </pic:spPr>
                </pic:pic>
              </a:graphicData>
            </a:graphic>
          </wp:inline>
        </w:drawing>
      </w:r>
    </w:p>
    <w:p w:rsidR="004862C8" w:rsidRDefault="004862C8" w:rsidP="004862C8">
      <w:pPr>
        <w:ind w:left="1680"/>
        <w:rPr>
          <w:rFonts w:ascii="Tahoma" w:hAnsi="Tahoma" w:cs="Tahoma"/>
          <w:sz w:val="20"/>
          <w:szCs w:val="20"/>
        </w:rPr>
      </w:pPr>
      <w:r w:rsidRPr="004862C8">
        <w:rPr>
          <w:rFonts w:ascii="Tahoma" w:hAnsi="Tahoma" w:cs="Tahoma" w:hint="eastAsia"/>
          <w:sz w:val="20"/>
          <w:szCs w:val="20"/>
        </w:rPr>
        <w:t>let</w:t>
      </w:r>
      <w:r w:rsidRPr="004862C8">
        <w:rPr>
          <w:rFonts w:ascii="Tahoma" w:hAnsi="Tahoma" w:cs="Tahoma" w:hint="eastAsia"/>
          <w:sz w:val="20"/>
          <w:szCs w:val="20"/>
        </w:rPr>
        <w:t>后跟一个函数传递的参数时将导致循环内部报错。</w:t>
      </w:r>
    </w:p>
    <w:p w:rsidR="004862C8" w:rsidRDefault="004862C8" w:rsidP="004862C8">
      <w:pPr>
        <w:ind w:left="1680"/>
        <w:rPr>
          <w:rFonts w:ascii="Tahoma" w:hAnsi="Tahoma" w:cs="Tahoma"/>
          <w:sz w:val="20"/>
          <w:szCs w:val="20"/>
        </w:rPr>
      </w:pPr>
      <w:r>
        <w:rPr>
          <w:noProof/>
        </w:rPr>
        <w:drawing>
          <wp:inline distT="0" distB="0" distL="0" distR="0" wp14:anchorId="36C4308F" wp14:editId="3407590A">
            <wp:extent cx="4942857" cy="1666667"/>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857" cy="1666667"/>
                    </a:xfrm>
                    <a:prstGeom prst="rect">
                      <a:avLst/>
                    </a:prstGeom>
                  </pic:spPr>
                </pic:pic>
              </a:graphicData>
            </a:graphic>
          </wp:inline>
        </w:drawing>
      </w:r>
    </w:p>
    <w:p w:rsidR="004862C8" w:rsidRPr="004862C8" w:rsidRDefault="004862C8" w:rsidP="004862C8">
      <w:pPr>
        <w:pStyle w:val="a3"/>
        <w:numPr>
          <w:ilvl w:val="0"/>
          <w:numId w:val="42"/>
        </w:numPr>
        <w:ind w:firstLineChars="0"/>
        <w:rPr>
          <w:rFonts w:ascii="Tahoma" w:hAnsi="Tahoma" w:cs="Tahoma" w:hint="eastAsia"/>
          <w:sz w:val="20"/>
          <w:szCs w:val="20"/>
        </w:rPr>
      </w:pPr>
      <w:r w:rsidRPr="004862C8">
        <w:rPr>
          <w:rFonts w:ascii="Tahoma" w:hAnsi="Tahoma" w:cs="Tahoma" w:hint="eastAsia"/>
          <w:sz w:val="20"/>
          <w:szCs w:val="20"/>
        </w:rPr>
        <w:t>循环定义中的</w:t>
      </w:r>
      <w:r w:rsidRPr="004862C8">
        <w:rPr>
          <w:rFonts w:ascii="Tahoma" w:hAnsi="Tahoma" w:cs="Tahoma" w:hint="eastAsia"/>
          <w:sz w:val="20"/>
          <w:szCs w:val="20"/>
        </w:rPr>
        <w:t>let</w:t>
      </w:r>
      <w:r w:rsidRPr="004862C8">
        <w:rPr>
          <w:rFonts w:ascii="Tahoma" w:hAnsi="Tahoma" w:cs="Tahoma" w:hint="eastAsia"/>
          <w:sz w:val="20"/>
          <w:szCs w:val="20"/>
        </w:rPr>
        <w:t>作用域</w:t>
      </w:r>
    </w:p>
    <w:p w:rsidR="004862C8" w:rsidRDefault="004862C8" w:rsidP="004862C8">
      <w:pPr>
        <w:ind w:left="1680"/>
        <w:rPr>
          <w:rFonts w:ascii="Tahoma" w:hAnsi="Tahoma" w:cs="Tahoma" w:hint="eastAsia"/>
          <w:sz w:val="20"/>
          <w:szCs w:val="20"/>
        </w:rPr>
      </w:pPr>
      <w:r w:rsidRPr="004862C8">
        <w:rPr>
          <w:rFonts w:ascii="Tahoma" w:hAnsi="Tahoma" w:cs="Tahoma" w:hint="eastAsia"/>
          <w:sz w:val="20"/>
          <w:szCs w:val="20"/>
        </w:rPr>
        <w:t>循环体中是可以引用在</w:t>
      </w:r>
      <w:r w:rsidRPr="004862C8">
        <w:rPr>
          <w:rFonts w:ascii="Tahoma" w:hAnsi="Tahoma" w:cs="Tahoma" w:hint="eastAsia"/>
          <w:sz w:val="20"/>
          <w:szCs w:val="20"/>
        </w:rPr>
        <w:t>for</w:t>
      </w:r>
      <w:r w:rsidRPr="004862C8">
        <w:rPr>
          <w:rFonts w:ascii="Tahoma" w:hAnsi="Tahoma" w:cs="Tahoma" w:hint="eastAsia"/>
          <w:sz w:val="20"/>
          <w:szCs w:val="20"/>
        </w:rPr>
        <w:t>声明时用</w:t>
      </w:r>
      <w:r w:rsidRPr="004862C8">
        <w:rPr>
          <w:rFonts w:ascii="Tahoma" w:hAnsi="Tahoma" w:cs="Tahoma" w:hint="eastAsia"/>
          <w:sz w:val="20"/>
          <w:szCs w:val="20"/>
        </w:rPr>
        <w:t>let</w:t>
      </w:r>
      <w:r w:rsidRPr="004862C8">
        <w:rPr>
          <w:rFonts w:ascii="Tahoma" w:hAnsi="Tahoma" w:cs="Tahoma" w:hint="eastAsia"/>
          <w:sz w:val="20"/>
          <w:szCs w:val="20"/>
        </w:rPr>
        <w:t>定义的变量，尽管</w:t>
      </w:r>
      <w:r w:rsidRPr="004862C8">
        <w:rPr>
          <w:rFonts w:ascii="Tahoma" w:hAnsi="Tahoma" w:cs="Tahoma" w:hint="eastAsia"/>
          <w:sz w:val="20"/>
          <w:szCs w:val="20"/>
        </w:rPr>
        <w:t>let</w:t>
      </w:r>
      <w:r w:rsidRPr="004862C8">
        <w:rPr>
          <w:rFonts w:ascii="Tahoma" w:hAnsi="Tahoma" w:cs="Tahoma" w:hint="eastAsia"/>
          <w:sz w:val="20"/>
          <w:szCs w:val="20"/>
        </w:rPr>
        <w:t>不是出现在大括号之间</w:t>
      </w:r>
      <w:r w:rsidRPr="004862C8">
        <w:rPr>
          <w:rFonts w:ascii="Tahoma" w:hAnsi="Tahoma" w:cs="Tahoma" w:hint="eastAsia"/>
          <w:sz w:val="20"/>
          <w:szCs w:val="20"/>
        </w:rPr>
        <w:t>.(</w:t>
      </w:r>
      <w:r w:rsidRPr="004862C8">
        <w:rPr>
          <w:rFonts w:ascii="Tahoma" w:hAnsi="Tahoma" w:cs="Tahoma" w:hint="eastAsia"/>
          <w:sz w:val="20"/>
          <w:szCs w:val="20"/>
        </w:rPr>
        <w:t>注：该方法在</w:t>
      </w:r>
      <w:r w:rsidRPr="004862C8">
        <w:rPr>
          <w:rFonts w:ascii="Tahoma" w:hAnsi="Tahoma" w:cs="Tahoma" w:hint="eastAsia"/>
          <w:sz w:val="20"/>
          <w:szCs w:val="20"/>
        </w:rPr>
        <w:t xml:space="preserve"> </w:t>
      </w:r>
      <w:r w:rsidRPr="004862C8">
        <w:rPr>
          <w:rFonts w:ascii="Tahoma" w:hAnsi="Tahoma" w:cs="Tahoma" w:hint="eastAsia"/>
          <w:sz w:val="20"/>
          <w:szCs w:val="20"/>
        </w:rPr>
        <w:t>火狐</w:t>
      </w:r>
      <w:r w:rsidRPr="004862C8">
        <w:rPr>
          <w:rFonts w:ascii="Tahoma" w:hAnsi="Tahoma" w:cs="Tahoma" w:hint="eastAsia"/>
          <w:sz w:val="20"/>
          <w:szCs w:val="20"/>
        </w:rPr>
        <w:t xml:space="preserve"> 45.4.0 ,Centos7 </w:t>
      </w:r>
      <w:r w:rsidRPr="004862C8">
        <w:rPr>
          <w:rFonts w:ascii="Tahoma" w:hAnsi="Tahoma" w:cs="Tahoma" w:hint="eastAsia"/>
          <w:sz w:val="20"/>
          <w:szCs w:val="20"/>
        </w:rPr>
        <w:t>下，报错</w:t>
      </w:r>
      <w:r w:rsidRPr="004862C8">
        <w:rPr>
          <w:rFonts w:ascii="Tahoma" w:hAnsi="Tahoma" w:cs="Tahoma" w:hint="eastAsia"/>
          <w:sz w:val="20"/>
          <w:szCs w:val="20"/>
        </w:rPr>
        <w:t xml:space="preserve"> ReferenceError: can't access lexical declaration `i' before initialization)</w:t>
      </w:r>
    </w:p>
    <w:p w:rsidR="004862C8" w:rsidRDefault="004862C8" w:rsidP="004862C8">
      <w:pPr>
        <w:ind w:left="1680"/>
        <w:rPr>
          <w:rFonts w:ascii="Tahoma" w:hAnsi="Tahoma" w:cs="Tahoma" w:hint="eastAsia"/>
          <w:sz w:val="20"/>
          <w:szCs w:val="20"/>
        </w:rPr>
      </w:pPr>
      <w:r>
        <w:rPr>
          <w:noProof/>
        </w:rPr>
        <w:drawing>
          <wp:inline distT="0" distB="0" distL="0" distR="0" wp14:anchorId="293D6046" wp14:editId="144C1402">
            <wp:extent cx="2685714" cy="885714"/>
            <wp:effectExtent l="0" t="0" r="635"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5714" cy="885714"/>
                    </a:xfrm>
                    <a:prstGeom prst="rect">
                      <a:avLst/>
                    </a:prstGeom>
                  </pic:spPr>
                </pic:pic>
              </a:graphicData>
            </a:graphic>
          </wp:inline>
        </w:drawing>
      </w:r>
    </w:p>
    <w:p w:rsidR="004862C8" w:rsidRDefault="004862C8" w:rsidP="004862C8">
      <w:pPr>
        <w:ind w:left="1680"/>
        <w:rPr>
          <w:rFonts w:ascii="Tahoma" w:hAnsi="Tahoma" w:cs="Tahoma"/>
          <w:sz w:val="20"/>
          <w:szCs w:val="20"/>
        </w:rPr>
      </w:pPr>
      <w:r>
        <w:rPr>
          <w:noProof/>
        </w:rPr>
        <w:lastRenderedPageBreak/>
        <w:drawing>
          <wp:inline distT="0" distB="0" distL="0" distR="0" wp14:anchorId="69270F28" wp14:editId="2B1460D8">
            <wp:extent cx="2647619" cy="952381"/>
            <wp:effectExtent l="0" t="0" r="635" b="635"/>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619" cy="952381"/>
                    </a:xfrm>
                    <a:prstGeom prst="rect">
                      <a:avLst/>
                    </a:prstGeom>
                  </pic:spPr>
                </pic:pic>
              </a:graphicData>
            </a:graphic>
          </wp:inline>
        </w:drawing>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域作用规则</w:t>
      </w:r>
    </w:p>
    <w:p w:rsidR="004862C8" w:rsidRDefault="004862C8" w:rsidP="004862C8">
      <w:pPr>
        <w:ind w:left="1680"/>
        <w:rPr>
          <w:rFonts w:ascii="Tahoma" w:hAnsi="Tahoma" w:cs="Tahoma"/>
          <w:sz w:val="20"/>
          <w:szCs w:val="20"/>
        </w:rPr>
      </w:pPr>
      <w:r>
        <w:rPr>
          <w:noProof/>
        </w:rPr>
        <w:drawing>
          <wp:inline distT="0" distB="0" distL="0" distR="0" wp14:anchorId="23281F22" wp14:editId="085C9965">
            <wp:extent cx="3428571" cy="285714"/>
            <wp:effectExtent l="0" t="0" r="635" b="635"/>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8571" cy="285714"/>
                    </a:xfrm>
                    <a:prstGeom prst="rect">
                      <a:avLst/>
                    </a:prstGeom>
                  </pic:spPr>
                </pic:pic>
              </a:graphicData>
            </a:graphic>
          </wp:inline>
        </w:drawing>
      </w:r>
    </w:p>
    <w:p w:rsidR="004862C8" w:rsidRDefault="004862C8" w:rsidP="004862C8">
      <w:pPr>
        <w:ind w:left="1680"/>
        <w:rPr>
          <w:rFonts w:ascii="Tahoma" w:hAnsi="Tahoma" w:cs="Tahoma"/>
          <w:sz w:val="20"/>
          <w:szCs w:val="20"/>
        </w:rPr>
      </w:pPr>
      <w:r w:rsidRPr="004862C8">
        <w:rPr>
          <w:rFonts w:ascii="Tahoma" w:hAnsi="Tahoma" w:cs="Tahoma" w:hint="eastAsia"/>
          <w:sz w:val="20"/>
          <w:szCs w:val="20"/>
        </w:rPr>
        <w:t>在这个例子中，</w:t>
      </w:r>
      <w:r w:rsidRPr="004862C8">
        <w:rPr>
          <w:rFonts w:ascii="Tahoma" w:hAnsi="Tahoma" w:cs="Tahoma" w:hint="eastAsia"/>
          <w:sz w:val="20"/>
          <w:szCs w:val="20"/>
        </w:rPr>
        <w:t xml:space="preserve">expr2, expr3, </w:t>
      </w:r>
      <w:r w:rsidRPr="004862C8">
        <w:rPr>
          <w:rFonts w:ascii="Tahoma" w:hAnsi="Tahoma" w:cs="Tahoma" w:hint="eastAsia"/>
          <w:sz w:val="20"/>
          <w:szCs w:val="20"/>
        </w:rPr>
        <w:t>和</w:t>
      </w:r>
      <w:r w:rsidRPr="004862C8">
        <w:rPr>
          <w:rFonts w:ascii="Tahoma" w:hAnsi="Tahoma" w:cs="Tahoma" w:hint="eastAsia"/>
          <w:sz w:val="20"/>
          <w:szCs w:val="20"/>
        </w:rPr>
        <w:t xml:space="preserve"> statement </w:t>
      </w:r>
      <w:r w:rsidRPr="004862C8">
        <w:rPr>
          <w:rFonts w:ascii="Tahoma" w:hAnsi="Tahoma" w:cs="Tahoma" w:hint="eastAsia"/>
          <w:sz w:val="20"/>
          <w:szCs w:val="20"/>
        </w:rPr>
        <w:t>都是包含在一个隐含域块中，其中也包含了</w:t>
      </w:r>
      <w:r w:rsidRPr="004862C8">
        <w:rPr>
          <w:rFonts w:ascii="Tahoma" w:hAnsi="Tahoma" w:cs="Tahoma" w:hint="eastAsia"/>
          <w:sz w:val="20"/>
          <w:szCs w:val="20"/>
        </w:rPr>
        <w:t xml:space="preserve"> expr1.</w:t>
      </w:r>
    </w:p>
    <w:p w:rsidR="004862C8" w:rsidRPr="004862C8" w:rsidRDefault="004862C8" w:rsidP="004862C8">
      <w:pPr>
        <w:ind w:left="840" w:firstLine="420"/>
        <w:rPr>
          <w:rFonts w:ascii="Tahoma" w:hAnsi="Tahoma" w:cs="Tahoma"/>
          <w:b/>
          <w:sz w:val="20"/>
          <w:szCs w:val="20"/>
        </w:rPr>
      </w:pPr>
      <w:r w:rsidRPr="004862C8">
        <w:rPr>
          <w:rFonts w:ascii="Tahoma" w:hAnsi="Tahoma" w:cs="Tahoma" w:hint="eastAsia"/>
          <w:b/>
          <w:sz w:val="20"/>
          <w:szCs w:val="20"/>
        </w:rPr>
        <w:t>例子</w:t>
      </w:r>
    </w:p>
    <w:p w:rsidR="004862C8" w:rsidRDefault="004862C8" w:rsidP="004862C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4862C8">
        <w:rPr>
          <w:rFonts w:ascii="Tahoma" w:hAnsi="Tahoma" w:cs="Tahoma" w:hint="eastAsia"/>
          <w:sz w:val="20"/>
          <w:szCs w:val="20"/>
        </w:rPr>
        <w:t xml:space="preserve">let  </w:t>
      </w:r>
      <w:r w:rsidRPr="004862C8">
        <w:rPr>
          <w:rFonts w:ascii="Tahoma" w:hAnsi="Tahoma" w:cs="Tahoma" w:hint="eastAsia"/>
          <w:sz w:val="20"/>
          <w:szCs w:val="20"/>
        </w:rPr>
        <w:t>对比</w:t>
      </w:r>
      <w:r w:rsidRPr="004862C8">
        <w:rPr>
          <w:rFonts w:ascii="Tahoma" w:hAnsi="Tahoma" w:cs="Tahoma" w:hint="eastAsia"/>
          <w:sz w:val="20"/>
          <w:szCs w:val="20"/>
        </w:rPr>
        <w:t xml:space="preserve"> var</w:t>
      </w:r>
    </w:p>
    <w:p w:rsidR="004862C8" w:rsidRDefault="004862C8" w:rsidP="004862C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rFonts w:ascii="Tahoma" w:hAnsi="Tahoma" w:cs="Tahoma" w:hint="eastAsia"/>
          <w:sz w:val="20"/>
          <w:szCs w:val="20"/>
        </w:rPr>
        <w:t>l</w:t>
      </w:r>
      <w:r w:rsidRPr="004862C8">
        <w:rPr>
          <w:rFonts w:ascii="Tahoma" w:hAnsi="Tahoma" w:cs="Tahoma" w:hint="eastAsia"/>
          <w:sz w:val="20"/>
          <w:szCs w:val="20"/>
        </w:rPr>
        <w:t>et</w:t>
      </w:r>
      <w:r w:rsidRPr="004862C8">
        <w:rPr>
          <w:rFonts w:ascii="Tahoma" w:hAnsi="Tahoma" w:cs="Tahoma" w:hint="eastAsia"/>
          <w:sz w:val="20"/>
          <w:szCs w:val="20"/>
        </w:rPr>
        <w:t>的作用域是块，而</w:t>
      </w:r>
      <w:r w:rsidRPr="004862C8">
        <w:rPr>
          <w:rFonts w:ascii="Tahoma" w:hAnsi="Tahoma" w:cs="Tahoma" w:hint="eastAsia"/>
          <w:sz w:val="20"/>
          <w:szCs w:val="20"/>
        </w:rPr>
        <w:t>var</w:t>
      </w:r>
      <w:r w:rsidRPr="004862C8">
        <w:rPr>
          <w:rFonts w:ascii="Tahoma" w:hAnsi="Tahoma" w:cs="Tahoma" w:hint="eastAsia"/>
          <w:sz w:val="20"/>
          <w:szCs w:val="20"/>
        </w:rPr>
        <w:t>的作用域是函数</w:t>
      </w:r>
    </w:p>
    <w:p w:rsidR="004862C8" w:rsidRDefault="004862C8" w:rsidP="004862C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noProof/>
        </w:rPr>
        <w:drawing>
          <wp:inline distT="0" distB="0" distL="0" distR="0" wp14:anchorId="53D79FA0" wp14:editId="4D7A426B">
            <wp:extent cx="4209524" cy="2961905"/>
            <wp:effectExtent l="0" t="0" r="635"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524" cy="2961905"/>
                    </a:xfrm>
                    <a:prstGeom prst="rect">
                      <a:avLst/>
                    </a:prstGeom>
                  </pic:spPr>
                </pic:pic>
              </a:graphicData>
            </a:graphic>
          </wp:inline>
        </w:drawing>
      </w:r>
    </w:p>
    <w:p w:rsidR="004862C8" w:rsidRDefault="004862C8" w:rsidP="004862C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4862C8">
        <w:rPr>
          <w:rFonts w:ascii="Tahoma" w:hAnsi="Tahoma" w:cs="Tahoma" w:hint="eastAsia"/>
          <w:sz w:val="20"/>
          <w:szCs w:val="20"/>
        </w:rPr>
        <w:t xml:space="preserve">let </w:t>
      </w:r>
      <w:r w:rsidRPr="004862C8">
        <w:rPr>
          <w:rFonts w:ascii="Tahoma" w:hAnsi="Tahoma" w:cs="Tahoma" w:hint="eastAsia"/>
          <w:sz w:val="20"/>
          <w:szCs w:val="20"/>
        </w:rPr>
        <w:t>在循环中</w:t>
      </w:r>
    </w:p>
    <w:p w:rsidR="004862C8" w:rsidRDefault="004862C8" w:rsidP="004862C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4862C8">
        <w:rPr>
          <w:rFonts w:ascii="Tahoma" w:hAnsi="Tahoma" w:cs="Tahoma" w:hint="eastAsia"/>
          <w:sz w:val="20"/>
          <w:szCs w:val="20"/>
        </w:rPr>
        <w:t>可以用</w:t>
      </w:r>
      <w:r w:rsidRPr="004862C8">
        <w:rPr>
          <w:rFonts w:ascii="Tahoma" w:hAnsi="Tahoma" w:cs="Tahoma" w:hint="eastAsia"/>
          <w:sz w:val="20"/>
          <w:szCs w:val="20"/>
        </w:rPr>
        <w:t xml:space="preserve"> let </w:t>
      </w:r>
      <w:r w:rsidRPr="004862C8">
        <w:rPr>
          <w:rFonts w:ascii="Tahoma" w:hAnsi="Tahoma" w:cs="Tahoma" w:hint="eastAsia"/>
          <w:sz w:val="20"/>
          <w:szCs w:val="20"/>
        </w:rPr>
        <w:t>来代替</w:t>
      </w:r>
      <w:r w:rsidRPr="004862C8">
        <w:rPr>
          <w:rFonts w:ascii="Tahoma" w:hAnsi="Tahoma" w:cs="Tahoma" w:hint="eastAsia"/>
          <w:sz w:val="20"/>
          <w:szCs w:val="20"/>
        </w:rPr>
        <w:t xml:space="preserve"> var </w:t>
      </w:r>
      <w:r w:rsidRPr="004862C8">
        <w:rPr>
          <w:rFonts w:ascii="Tahoma" w:hAnsi="Tahoma" w:cs="Tahoma" w:hint="eastAsia"/>
          <w:sz w:val="20"/>
          <w:szCs w:val="20"/>
        </w:rPr>
        <w:t>，在</w:t>
      </w:r>
      <w:r w:rsidRPr="004862C8">
        <w:rPr>
          <w:rFonts w:ascii="Tahoma" w:hAnsi="Tahoma" w:cs="Tahoma" w:hint="eastAsia"/>
          <w:sz w:val="20"/>
          <w:szCs w:val="20"/>
        </w:rPr>
        <w:t xml:space="preserve"> for </w:t>
      </w:r>
      <w:r w:rsidRPr="004862C8">
        <w:rPr>
          <w:rFonts w:ascii="Tahoma" w:hAnsi="Tahoma" w:cs="Tahoma" w:hint="eastAsia"/>
          <w:sz w:val="20"/>
          <w:szCs w:val="20"/>
        </w:rPr>
        <w:t>定义块中使用块级变量</w:t>
      </w:r>
      <w:r w:rsidRPr="004862C8">
        <w:rPr>
          <w:rFonts w:ascii="Tahoma" w:hAnsi="Tahoma" w:cs="Tahoma" w:hint="eastAsia"/>
          <w:sz w:val="20"/>
          <w:szCs w:val="20"/>
        </w:rPr>
        <w:t>.</w:t>
      </w:r>
    </w:p>
    <w:p w:rsidR="004862C8" w:rsidRDefault="004862C8" w:rsidP="004862C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Pr>
          <w:noProof/>
        </w:rPr>
        <w:drawing>
          <wp:inline distT="0" distB="0" distL="0" distR="0" wp14:anchorId="59B0438F" wp14:editId="4BA46E19">
            <wp:extent cx="3466667" cy="1190476"/>
            <wp:effectExtent l="0" t="0" r="635"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6667" cy="1190476"/>
                    </a:xfrm>
                    <a:prstGeom prst="rect">
                      <a:avLst/>
                    </a:prstGeom>
                  </pic:spPr>
                </pic:pic>
              </a:graphicData>
            </a:graphic>
          </wp:inline>
        </w:drawing>
      </w:r>
    </w:p>
    <w:p w:rsidR="004862C8" w:rsidRPr="004862C8" w:rsidRDefault="004862C8" w:rsidP="004862C8">
      <w:pPr>
        <w:pStyle w:val="3"/>
        <w:numPr>
          <w:ilvl w:val="0"/>
          <w:numId w:val="40"/>
        </w:numPr>
        <w:rPr>
          <w:rFonts w:ascii="Tahoma" w:hAnsi="Tahoma" w:cs="Tahoma"/>
          <w:sz w:val="20"/>
          <w:szCs w:val="20"/>
        </w:rPr>
      </w:pPr>
      <w:r w:rsidRPr="004862C8">
        <w:rPr>
          <w:rFonts w:ascii="Tahoma" w:hAnsi="Tahoma" w:cs="Tahoma"/>
          <w:sz w:val="20"/>
          <w:szCs w:val="20"/>
        </w:rPr>
        <w:t>const</w:t>
      </w:r>
      <w:r w:rsidRPr="004862C8">
        <w:rPr>
          <w:rFonts w:ascii="Tahoma" w:hAnsi="Tahoma" w:cs="Tahoma"/>
          <w:sz w:val="20"/>
          <w:szCs w:val="20"/>
        </w:rPr>
        <w:t>修饰符</w:t>
      </w:r>
    </w:p>
    <w:p w:rsidR="004862C8" w:rsidRDefault="004862C8" w:rsidP="00D06688">
      <w:pPr>
        <w:rPr>
          <w:rFonts w:ascii="Tahoma" w:hAnsi="Tahoma" w:cs="Tahoma"/>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4862C8">
        <w:rPr>
          <w:rFonts w:ascii="Tahoma" w:hAnsi="Tahoma" w:cs="Tahoma" w:hint="eastAsia"/>
          <w:sz w:val="20"/>
          <w:szCs w:val="20"/>
        </w:rPr>
        <w:t>常量是块级作用域，很像使用</w:t>
      </w:r>
      <w:r w:rsidRPr="004862C8">
        <w:rPr>
          <w:rFonts w:ascii="Tahoma" w:hAnsi="Tahoma" w:cs="Tahoma" w:hint="eastAsia"/>
          <w:sz w:val="20"/>
          <w:szCs w:val="20"/>
        </w:rPr>
        <w:t xml:space="preserve"> let </w:t>
      </w:r>
      <w:r w:rsidRPr="004862C8">
        <w:rPr>
          <w:rFonts w:ascii="Tahoma" w:hAnsi="Tahoma" w:cs="Tahoma" w:hint="eastAsia"/>
          <w:sz w:val="20"/>
          <w:szCs w:val="20"/>
        </w:rPr>
        <w:t>语句定义的变量。常量的值不能通过重新赋值来改变，并且不能重新声明。</w:t>
      </w:r>
    </w:p>
    <w:p w:rsidR="00D06688" w:rsidRPr="00D06688" w:rsidRDefault="00D06688" w:rsidP="00D06688">
      <w:pPr>
        <w:rPr>
          <w:rFonts w:ascii="Tahoma" w:hAnsi="Tahoma" w:cs="Tahoma" w:hint="eastAsia"/>
          <w:b/>
          <w:sz w:val="20"/>
          <w:szCs w:val="20"/>
        </w:rPr>
      </w:pPr>
      <w:r>
        <w:rPr>
          <w:rFonts w:ascii="Tahoma" w:hAnsi="Tahoma" w:cs="Tahoma"/>
          <w:sz w:val="20"/>
          <w:szCs w:val="20"/>
        </w:rPr>
        <w:tab/>
      </w:r>
      <w:r>
        <w:rPr>
          <w:rFonts w:ascii="Tahoma" w:hAnsi="Tahoma" w:cs="Tahoma"/>
          <w:sz w:val="20"/>
          <w:szCs w:val="20"/>
        </w:rPr>
        <w:tab/>
      </w:r>
      <w:r>
        <w:rPr>
          <w:rFonts w:ascii="Tahoma" w:hAnsi="Tahoma" w:cs="Tahoma"/>
          <w:sz w:val="20"/>
          <w:szCs w:val="20"/>
        </w:rPr>
        <w:tab/>
      </w:r>
      <w:r w:rsidRPr="00D06688">
        <w:rPr>
          <w:rFonts w:ascii="Tahoma" w:hAnsi="Tahoma" w:cs="Tahoma" w:hint="eastAsia"/>
          <w:b/>
          <w:sz w:val="20"/>
          <w:szCs w:val="20"/>
        </w:rPr>
        <w:t>语法</w:t>
      </w:r>
    </w:p>
    <w:p w:rsidR="004862C8" w:rsidRDefault="00D06688" w:rsidP="0052589D">
      <w:pPr>
        <w:ind w:left="1260"/>
        <w:rPr>
          <w:rFonts w:ascii="Tahoma" w:hAnsi="Tahoma" w:cs="Tahoma"/>
          <w:sz w:val="20"/>
          <w:szCs w:val="20"/>
        </w:rPr>
      </w:pPr>
      <w:r>
        <w:rPr>
          <w:noProof/>
        </w:rPr>
        <w:drawing>
          <wp:inline distT="0" distB="0" distL="0" distR="0" wp14:anchorId="2D3B42F4" wp14:editId="3373BF4E">
            <wp:extent cx="5733333" cy="285714"/>
            <wp:effectExtent l="0" t="0" r="0" b="635"/>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333" cy="285714"/>
                    </a:xfrm>
                    <a:prstGeom prst="rect">
                      <a:avLst/>
                    </a:prstGeom>
                  </pic:spPr>
                </pic:pic>
              </a:graphicData>
            </a:graphic>
          </wp:inline>
        </w:drawing>
      </w:r>
    </w:p>
    <w:p w:rsidR="00D06688" w:rsidRPr="00D06688" w:rsidRDefault="00D06688" w:rsidP="00D06688">
      <w:pPr>
        <w:ind w:left="1260"/>
        <w:rPr>
          <w:rFonts w:ascii="Tahoma" w:hAnsi="Tahoma" w:cs="Tahoma"/>
          <w:sz w:val="20"/>
          <w:szCs w:val="20"/>
        </w:rPr>
      </w:pPr>
      <w:r w:rsidRPr="00D06688">
        <w:rPr>
          <w:rFonts w:ascii="Tahoma" w:hAnsi="Tahoma" w:cs="Tahoma"/>
          <w:sz w:val="20"/>
          <w:szCs w:val="20"/>
        </w:rPr>
        <w:t>nameN</w:t>
      </w:r>
    </w:p>
    <w:p w:rsidR="00D06688" w:rsidRPr="00D06688" w:rsidRDefault="00D06688" w:rsidP="00D06688">
      <w:pPr>
        <w:ind w:left="1260" w:firstLine="420"/>
        <w:rPr>
          <w:rFonts w:ascii="Tahoma" w:hAnsi="Tahoma" w:cs="Tahoma" w:hint="eastAsia"/>
          <w:sz w:val="20"/>
          <w:szCs w:val="20"/>
        </w:rPr>
      </w:pPr>
      <w:r w:rsidRPr="00D06688">
        <w:rPr>
          <w:rFonts w:ascii="Tahoma" w:hAnsi="Tahoma" w:cs="Tahoma" w:hint="eastAsia"/>
          <w:sz w:val="20"/>
          <w:szCs w:val="20"/>
        </w:rPr>
        <w:t>常量名称，可以是任意合法的标识符。</w:t>
      </w:r>
    </w:p>
    <w:p w:rsidR="00D06688" w:rsidRPr="00D06688" w:rsidRDefault="00D06688" w:rsidP="00D06688">
      <w:pPr>
        <w:ind w:left="1260"/>
        <w:rPr>
          <w:rFonts w:ascii="Tahoma" w:hAnsi="Tahoma" w:cs="Tahoma"/>
          <w:sz w:val="20"/>
          <w:szCs w:val="20"/>
        </w:rPr>
      </w:pPr>
      <w:r w:rsidRPr="00D06688">
        <w:rPr>
          <w:rFonts w:ascii="Tahoma" w:hAnsi="Tahoma" w:cs="Tahoma"/>
          <w:sz w:val="20"/>
          <w:szCs w:val="20"/>
        </w:rPr>
        <w:t>valueN</w:t>
      </w:r>
    </w:p>
    <w:p w:rsidR="00D06688" w:rsidRDefault="00D06688" w:rsidP="00D06688">
      <w:pPr>
        <w:ind w:left="1260" w:firstLine="420"/>
        <w:rPr>
          <w:rFonts w:ascii="Tahoma" w:hAnsi="Tahoma" w:cs="Tahoma"/>
          <w:sz w:val="20"/>
          <w:szCs w:val="20"/>
        </w:rPr>
      </w:pPr>
      <w:r w:rsidRPr="00D06688">
        <w:rPr>
          <w:rFonts w:ascii="Tahoma" w:hAnsi="Tahoma" w:cs="Tahoma" w:hint="eastAsia"/>
          <w:sz w:val="20"/>
          <w:szCs w:val="20"/>
        </w:rPr>
        <w:t>常量值，可以是任意合法的表达式。</w:t>
      </w:r>
    </w:p>
    <w:p w:rsidR="00D06688" w:rsidRPr="00D06688" w:rsidRDefault="00D06688" w:rsidP="00D06688">
      <w:pPr>
        <w:ind w:left="1260"/>
        <w:rPr>
          <w:rFonts w:ascii="Tahoma" w:hAnsi="Tahoma" w:cs="Tahoma"/>
          <w:b/>
          <w:sz w:val="20"/>
          <w:szCs w:val="20"/>
        </w:rPr>
      </w:pPr>
      <w:r w:rsidRPr="00D06688">
        <w:rPr>
          <w:rFonts w:ascii="Tahoma" w:hAnsi="Tahoma" w:cs="Tahoma" w:hint="eastAsia"/>
          <w:b/>
          <w:sz w:val="20"/>
          <w:szCs w:val="20"/>
        </w:rPr>
        <w:t>描述</w:t>
      </w:r>
    </w:p>
    <w:p w:rsidR="00D06688" w:rsidRPr="00D06688" w:rsidRDefault="00D06688" w:rsidP="00D06688">
      <w:pPr>
        <w:ind w:left="1260"/>
        <w:rPr>
          <w:rFonts w:ascii="Tahoma" w:hAnsi="Tahoma" w:cs="Tahoma" w:hint="eastAsia"/>
          <w:sz w:val="20"/>
          <w:szCs w:val="20"/>
        </w:rPr>
      </w:pPr>
      <w:r w:rsidRPr="00D06688">
        <w:rPr>
          <w:rFonts w:ascii="Tahoma" w:hAnsi="Tahoma" w:cs="Tahoma" w:hint="eastAsia"/>
          <w:sz w:val="20"/>
          <w:szCs w:val="20"/>
        </w:rPr>
        <w:t>此声明创建一个常量，其作用域可以是全局或本地声明的块。</w:t>
      </w:r>
      <w:r w:rsidRPr="00D06688">
        <w:rPr>
          <w:rFonts w:ascii="Tahoma" w:hAnsi="Tahoma" w:cs="Tahoma" w:hint="eastAsia"/>
          <w:sz w:val="20"/>
          <w:szCs w:val="20"/>
        </w:rPr>
        <w:t xml:space="preserve"> </w:t>
      </w:r>
      <w:r w:rsidRPr="00D06688">
        <w:rPr>
          <w:rFonts w:ascii="Tahoma" w:hAnsi="Tahoma" w:cs="Tahoma" w:hint="eastAsia"/>
          <w:sz w:val="20"/>
          <w:szCs w:val="20"/>
        </w:rPr>
        <w:t>与</w:t>
      </w:r>
      <w:r w:rsidRPr="00D06688">
        <w:rPr>
          <w:rFonts w:ascii="Tahoma" w:hAnsi="Tahoma" w:cs="Tahoma" w:hint="eastAsia"/>
          <w:sz w:val="20"/>
          <w:szCs w:val="20"/>
        </w:rPr>
        <w:t>var</w:t>
      </w:r>
      <w:r w:rsidRPr="00D06688">
        <w:rPr>
          <w:rFonts w:ascii="Tahoma" w:hAnsi="Tahoma" w:cs="Tahoma" w:hint="eastAsia"/>
          <w:sz w:val="20"/>
          <w:szCs w:val="20"/>
        </w:rPr>
        <w:t>变量不同，全局常量不会变为窗口对象的属性。需要一个常数</w:t>
      </w:r>
      <w:r w:rsidRPr="00D06688">
        <w:rPr>
          <w:rFonts w:ascii="Tahoma" w:hAnsi="Tahoma" w:cs="Tahoma" w:hint="eastAsia"/>
          <w:sz w:val="20"/>
          <w:szCs w:val="20"/>
        </w:rPr>
        <w:lastRenderedPageBreak/>
        <w:t>的初始化器；也就是说，您必须在声明的同一语句中指定它的值（这是有道理的，因为以后不能更改）。</w:t>
      </w:r>
    </w:p>
    <w:p w:rsidR="00D06688" w:rsidRDefault="00D06688" w:rsidP="00D06688">
      <w:pPr>
        <w:ind w:left="1260"/>
        <w:rPr>
          <w:rFonts w:ascii="Tahoma" w:hAnsi="Tahoma" w:cs="Tahoma"/>
          <w:sz w:val="20"/>
          <w:szCs w:val="20"/>
        </w:rPr>
      </w:pPr>
      <w:r w:rsidRPr="00D06688">
        <w:rPr>
          <w:rFonts w:ascii="Tahoma" w:hAnsi="Tahoma" w:cs="Tahoma" w:hint="eastAsia"/>
          <w:sz w:val="20"/>
          <w:szCs w:val="20"/>
        </w:rPr>
        <w:t>const</w:t>
      </w:r>
      <w:r w:rsidRPr="00D06688">
        <w:rPr>
          <w:rFonts w:ascii="Tahoma" w:hAnsi="Tahoma" w:cs="Tahoma" w:hint="eastAsia"/>
          <w:sz w:val="20"/>
          <w:szCs w:val="20"/>
        </w:rPr>
        <w:t>声明创建一个值的只读引用。但这并不意味着它所持有的值是不可变的，只是变量标识符不能重新分配。例如，在引用内容是对象的情况下，这意味着可以改变对象的内容（例如，其参数）。</w:t>
      </w:r>
    </w:p>
    <w:p w:rsidR="00D06688" w:rsidRDefault="00D06688" w:rsidP="00D06688">
      <w:pPr>
        <w:ind w:left="1260"/>
        <w:rPr>
          <w:rFonts w:ascii="Tahoma" w:hAnsi="Tahoma" w:cs="Tahoma"/>
          <w:sz w:val="20"/>
          <w:szCs w:val="20"/>
        </w:rPr>
      </w:pPr>
      <w:r w:rsidRPr="00D06688">
        <w:rPr>
          <w:rFonts w:ascii="Tahoma" w:hAnsi="Tahoma" w:cs="Tahoma" w:hint="eastAsia"/>
          <w:sz w:val="20"/>
          <w:szCs w:val="20"/>
        </w:rPr>
        <w:t>一个常量不能和它所在作用域内的其他变量或函数拥有相同的名称。</w:t>
      </w:r>
    </w:p>
    <w:p w:rsidR="00D06688" w:rsidRPr="00D06688" w:rsidRDefault="00D06688" w:rsidP="00D06688">
      <w:pPr>
        <w:ind w:left="1260"/>
        <w:rPr>
          <w:rFonts w:ascii="Tahoma" w:hAnsi="Tahoma" w:cs="Tahoma"/>
          <w:b/>
          <w:sz w:val="20"/>
          <w:szCs w:val="20"/>
        </w:rPr>
      </w:pPr>
      <w:r w:rsidRPr="00D06688">
        <w:rPr>
          <w:rFonts w:ascii="Tahoma" w:hAnsi="Tahoma" w:cs="Tahoma" w:hint="eastAsia"/>
          <w:b/>
          <w:sz w:val="20"/>
          <w:szCs w:val="20"/>
        </w:rPr>
        <w:t>示例</w:t>
      </w:r>
    </w:p>
    <w:p w:rsidR="00D06688" w:rsidRDefault="00D06688" w:rsidP="00D06688">
      <w:pPr>
        <w:ind w:left="1260"/>
        <w:rPr>
          <w:rFonts w:ascii="Tahoma" w:hAnsi="Tahoma" w:cs="Tahoma"/>
          <w:sz w:val="20"/>
          <w:szCs w:val="20"/>
        </w:rPr>
      </w:pPr>
      <w:r w:rsidRPr="00D06688">
        <w:rPr>
          <w:rFonts w:ascii="Tahoma" w:hAnsi="Tahoma" w:cs="Tahoma" w:hint="eastAsia"/>
          <w:sz w:val="20"/>
          <w:szCs w:val="20"/>
        </w:rPr>
        <w:t>下面的例子演示了常量的特性。在浏览器的控制台试一下这个例子。</w:t>
      </w:r>
    </w:p>
    <w:p w:rsidR="00D06688" w:rsidRDefault="00D06688" w:rsidP="00D06688">
      <w:pPr>
        <w:ind w:left="1260"/>
        <w:rPr>
          <w:rFonts w:ascii="Tahoma" w:hAnsi="Tahoma" w:cs="Tahoma" w:hint="eastAsia"/>
          <w:sz w:val="20"/>
          <w:szCs w:val="20"/>
        </w:rPr>
      </w:pPr>
      <w:r>
        <w:rPr>
          <w:noProof/>
        </w:rPr>
        <w:drawing>
          <wp:inline distT="0" distB="0" distL="0" distR="0" wp14:anchorId="2CBAB227" wp14:editId="0FBA1A92">
            <wp:extent cx="6676190" cy="4380952"/>
            <wp:effectExtent l="0" t="0" r="0" b="635"/>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76190" cy="4380952"/>
                    </a:xfrm>
                    <a:prstGeom prst="rect">
                      <a:avLst/>
                    </a:prstGeom>
                  </pic:spPr>
                </pic:pic>
              </a:graphicData>
            </a:graphic>
          </wp:inline>
        </w:drawing>
      </w:r>
    </w:p>
    <w:p w:rsidR="00D06688" w:rsidRDefault="00D06688" w:rsidP="00D06688">
      <w:pPr>
        <w:ind w:left="1260"/>
        <w:rPr>
          <w:rFonts w:ascii="Tahoma" w:hAnsi="Tahoma" w:cs="Tahoma"/>
          <w:sz w:val="20"/>
          <w:szCs w:val="20"/>
        </w:rPr>
      </w:pPr>
      <w:r>
        <w:rPr>
          <w:noProof/>
        </w:rPr>
        <w:drawing>
          <wp:inline distT="0" distB="0" distL="0" distR="0" wp14:anchorId="7352EBFE" wp14:editId="7C12570D">
            <wp:extent cx="6847619" cy="2800000"/>
            <wp:effectExtent l="0" t="0" r="0" b="635"/>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47619" cy="2800000"/>
                    </a:xfrm>
                    <a:prstGeom prst="rect">
                      <a:avLst/>
                    </a:prstGeom>
                  </pic:spPr>
                </pic:pic>
              </a:graphicData>
            </a:graphic>
          </wp:inline>
        </w:drawing>
      </w:r>
    </w:p>
    <w:p w:rsidR="00D06688" w:rsidRDefault="00D06688" w:rsidP="00D06688">
      <w:pPr>
        <w:ind w:left="1260"/>
        <w:rPr>
          <w:rFonts w:ascii="Tahoma" w:hAnsi="Tahoma" w:cs="Tahoma"/>
          <w:sz w:val="20"/>
          <w:szCs w:val="20"/>
        </w:rPr>
      </w:pPr>
      <w:r>
        <w:rPr>
          <w:noProof/>
        </w:rPr>
        <w:lastRenderedPageBreak/>
        <w:drawing>
          <wp:inline distT="0" distB="0" distL="0" distR="0" wp14:anchorId="0BB10E42" wp14:editId="2333F708">
            <wp:extent cx="4980952" cy="3228571"/>
            <wp:effectExtent l="0" t="0" r="0" b="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0952" cy="3228571"/>
                    </a:xfrm>
                    <a:prstGeom prst="rect">
                      <a:avLst/>
                    </a:prstGeom>
                  </pic:spPr>
                </pic:pic>
              </a:graphicData>
            </a:graphic>
          </wp:inline>
        </w:drawing>
      </w:r>
    </w:p>
    <w:p w:rsidR="00D06688" w:rsidRPr="004862C8" w:rsidRDefault="00D06688" w:rsidP="00D06688">
      <w:pPr>
        <w:ind w:left="1260"/>
        <w:rPr>
          <w:rFonts w:ascii="Tahoma" w:hAnsi="Tahoma" w:cs="Tahoma" w:hint="eastAsia"/>
          <w:sz w:val="20"/>
          <w:szCs w:val="20"/>
        </w:rPr>
      </w:pPr>
      <w:r>
        <w:rPr>
          <w:noProof/>
        </w:rPr>
        <w:drawing>
          <wp:inline distT="0" distB="0" distL="0" distR="0" wp14:anchorId="5B7313C9" wp14:editId="2576D05A">
            <wp:extent cx="3942857" cy="1628571"/>
            <wp:effectExtent l="0" t="0" r="635"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2857" cy="1628571"/>
                    </a:xfrm>
                    <a:prstGeom prst="rect">
                      <a:avLst/>
                    </a:prstGeom>
                  </pic:spPr>
                </pic:pic>
              </a:graphicData>
            </a:graphic>
          </wp:inline>
        </w:drawing>
      </w:r>
    </w:p>
    <w:p w:rsidR="00A07467" w:rsidRPr="00D0255A" w:rsidRDefault="00A07467" w:rsidP="00D0255A">
      <w:pPr>
        <w:pStyle w:val="2"/>
        <w:numPr>
          <w:ilvl w:val="0"/>
          <w:numId w:val="2"/>
        </w:numPr>
        <w:rPr>
          <w:rFonts w:ascii="Tahoma" w:hAnsi="Tahoma" w:cs="Tahoma"/>
          <w:sz w:val="20"/>
          <w:szCs w:val="20"/>
        </w:rPr>
      </w:pPr>
      <w:r w:rsidRPr="00D0255A">
        <w:rPr>
          <w:rFonts w:ascii="Tahoma" w:hAnsi="Tahoma" w:cs="Tahoma"/>
          <w:sz w:val="20"/>
          <w:szCs w:val="20"/>
        </w:rPr>
        <w:t>变量</w:t>
      </w:r>
    </w:p>
    <w:p w:rsidR="00D0255A" w:rsidRPr="00D0255A" w:rsidRDefault="00D0255A" w:rsidP="00D0255A">
      <w:pPr>
        <w:pStyle w:val="3"/>
        <w:numPr>
          <w:ilvl w:val="0"/>
          <w:numId w:val="43"/>
        </w:numPr>
        <w:rPr>
          <w:rFonts w:ascii="Tahoma" w:hAnsi="Tahoma" w:cs="Tahoma"/>
          <w:sz w:val="20"/>
          <w:szCs w:val="20"/>
        </w:rPr>
      </w:pPr>
      <w:r w:rsidRPr="00D0255A">
        <w:rPr>
          <w:rFonts w:ascii="Tahoma" w:hAnsi="Tahoma" w:cs="Tahoma"/>
          <w:sz w:val="20"/>
          <w:szCs w:val="20"/>
        </w:rPr>
        <w:t>变量命名规则</w:t>
      </w:r>
    </w:p>
    <w:p w:rsidR="00D0255A" w:rsidRPr="00D0255A" w:rsidRDefault="00D0255A" w:rsidP="00D0255A">
      <w:pPr>
        <w:spacing w:line="276" w:lineRule="auto"/>
        <w:ind w:left="840" w:firstLine="420"/>
        <w:rPr>
          <w:rFonts w:ascii="Tahoma" w:hAnsi="Tahoma" w:cs="Tahoma" w:hint="eastAsia"/>
          <w:sz w:val="20"/>
          <w:szCs w:val="20"/>
        </w:rPr>
      </w:pPr>
      <w:r w:rsidRPr="00D0255A">
        <w:rPr>
          <w:rFonts w:ascii="Tahoma" w:hAnsi="Tahoma" w:cs="Tahoma" w:hint="eastAsia"/>
          <w:sz w:val="20"/>
          <w:szCs w:val="20"/>
        </w:rPr>
        <w:t>在应用程序中，使用变量来作为值的符号名。变量的名字又叫做标识符，其需要遵守一定的规则。</w:t>
      </w:r>
    </w:p>
    <w:p w:rsidR="00D0255A" w:rsidRPr="00D0255A" w:rsidRDefault="00D0255A" w:rsidP="00D0255A">
      <w:pPr>
        <w:spacing w:line="276" w:lineRule="auto"/>
        <w:ind w:left="1260"/>
        <w:rPr>
          <w:rFonts w:ascii="Tahoma" w:hAnsi="Tahoma" w:cs="Tahoma" w:hint="eastAsia"/>
          <w:sz w:val="20"/>
          <w:szCs w:val="20"/>
        </w:rPr>
      </w:pPr>
      <w:r w:rsidRPr="00D0255A">
        <w:rPr>
          <w:rFonts w:ascii="Tahoma" w:hAnsi="Tahoma" w:cs="Tahoma" w:hint="eastAsia"/>
          <w:sz w:val="20"/>
          <w:szCs w:val="20"/>
        </w:rPr>
        <w:t>一个</w:t>
      </w:r>
      <w:r w:rsidRPr="00D0255A">
        <w:rPr>
          <w:rFonts w:ascii="Tahoma" w:hAnsi="Tahoma" w:cs="Tahoma" w:hint="eastAsia"/>
          <w:sz w:val="20"/>
          <w:szCs w:val="20"/>
        </w:rPr>
        <w:t xml:space="preserve"> JavaScript </w:t>
      </w:r>
      <w:r w:rsidRPr="00D0255A">
        <w:rPr>
          <w:rFonts w:ascii="Tahoma" w:hAnsi="Tahoma" w:cs="Tahoma" w:hint="eastAsia"/>
          <w:sz w:val="20"/>
          <w:szCs w:val="20"/>
        </w:rPr>
        <w:t>标识符必须以字母、下划线（</w:t>
      </w:r>
      <w:r w:rsidRPr="00D0255A">
        <w:rPr>
          <w:rFonts w:ascii="Tahoma" w:hAnsi="Tahoma" w:cs="Tahoma" w:hint="eastAsia"/>
          <w:sz w:val="20"/>
          <w:szCs w:val="20"/>
        </w:rPr>
        <w:t>_</w:t>
      </w:r>
      <w:r w:rsidRPr="00D0255A">
        <w:rPr>
          <w:rFonts w:ascii="Tahoma" w:hAnsi="Tahoma" w:cs="Tahoma" w:hint="eastAsia"/>
          <w:sz w:val="20"/>
          <w:szCs w:val="20"/>
        </w:rPr>
        <w:t>）或者美元符号（</w:t>
      </w:r>
      <w:r w:rsidRPr="00D0255A">
        <w:rPr>
          <w:rFonts w:ascii="Tahoma" w:hAnsi="Tahoma" w:cs="Tahoma" w:hint="eastAsia"/>
          <w:sz w:val="20"/>
          <w:szCs w:val="20"/>
        </w:rPr>
        <w:t>$</w:t>
      </w:r>
      <w:r w:rsidRPr="00D0255A">
        <w:rPr>
          <w:rFonts w:ascii="Tahoma" w:hAnsi="Tahoma" w:cs="Tahoma" w:hint="eastAsia"/>
          <w:sz w:val="20"/>
          <w:szCs w:val="20"/>
        </w:rPr>
        <w:t>）开头；后续的字符也可以是数字（</w:t>
      </w:r>
      <w:r w:rsidRPr="00D0255A">
        <w:rPr>
          <w:rFonts w:ascii="Tahoma" w:hAnsi="Tahoma" w:cs="Tahoma" w:hint="eastAsia"/>
          <w:sz w:val="20"/>
          <w:szCs w:val="20"/>
        </w:rPr>
        <w:t>0-9</w:t>
      </w:r>
      <w:r w:rsidRPr="00D0255A">
        <w:rPr>
          <w:rFonts w:ascii="Tahoma" w:hAnsi="Tahoma" w:cs="Tahoma" w:hint="eastAsia"/>
          <w:sz w:val="20"/>
          <w:szCs w:val="20"/>
        </w:rPr>
        <w:t>）。因为</w:t>
      </w:r>
      <w:r w:rsidRPr="00D0255A">
        <w:rPr>
          <w:rFonts w:ascii="Tahoma" w:hAnsi="Tahoma" w:cs="Tahoma" w:hint="eastAsia"/>
          <w:sz w:val="20"/>
          <w:szCs w:val="20"/>
        </w:rPr>
        <w:t xml:space="preserve"> JavaScript </w:t>
      </w:r>
      <w:r w:rsidRPr="00D0255A">
        <w:rPr>
          <w:rFonts w:ascii="Tahoma" w:hAnsi="Tahoma" w:cs="Tahoma" w:hint="eastAsia"/>
          <w:sz w:val="20"/>
          <w:szCs w:val="20"/>
        </w:rPr>
        <w:t>语言是区分大小写的，所以字母可以是从“</w:t>
      </w:r>
      <w:r w:rsidRPr="00D0255A">
        <w:rPr>
          <w:rFonts w:ascii="Tahoma" w:hAnsi="Tahoma" w:cs="Tahoma" w:hint="eastAsia"/>
          <w:sz w:val="20"/>
          <w:szCs w:val="20"/>
        </w:rPr>
        <w:t>A</w:t>
      </w:r>
      <w:r w:rsidRPr="00D0255A">
        <w:rPr>
          <w:rFonts w:ascii="Tahoma" w:hAnsi="Tahoma" w:cs="Tahoma" w:hint="eastAsia"/>
          <w:sz w:val="20"/>
          <w:szCs w:val="20"/>
        </w:rPr>
        <w:t>”到“</w:t>
      </w:r>
      <w:r w:rsidRPr="00D0255A">
        <w:rPr>
          <w:rFonts w:ascii="Tahoma" w:hAnsi="Tahoma" w:cs="Tahoma" w:hint="eastAsia"/>
          <w:sz w:val="20"/>
          <w:szCs w:val="20"/>
        </w:rPr>
        <w:t>Z</w:t>
      </w:r>
      <w:r w:rsidRPr="00D0255A">
        <w:rPr>
          <w:rFonts w:ascii="Tahoma" w:hAnsi="Tahoma" w:cs="Tahoma" w:hint="eastAsia"/>
          <w:sz w:val="20"/>
          <w:szCs w:val="20"/>
        </w:rPr>
        <w:t>”的大写字母和从“</w:t>
      </w:r>
      <w:r w:rsidRPr="00D0255A">
        <w:rPr>
          <w:rFonts w:ascii="Tahoma" w:hAnsi="Tahoma" w:cs="Tahoma" w:hint="eastAsia"/>
          <w:sz w:val="20"/>
          <w:szCs w:val="20"/>
        </w:rPr>
        <w:t>a</w:t>
      </w:r>
      <w:r w:rsidRPr="00D0255A">
        <w:rPr>
          <w:rFonts w:ascii="Tahoma" w:hAnsi="Tahoma" w:cs="Tahoma" w:hint="eastAsia"/>
          <w:sz w:val="20"/>
          <w:szCs w:val="20"/>
        </w:rPr>
        <w:t>”到“</w:t>
      </w:r>
      <w:r w:rsidRPr="00D0255A">
        <w:rPr>
          <w:rFonts w:ascii="Tahoma" w:hAnsi="Tahoma" w:cs="Tahoma" w:hint="eastAsia"/>
          <w:sz w:val="20"/>
          <w:szCs w:val="20"/>
        </w:rPr>
        <w:t>z</w:t>
      </w:r>
      <w:r w:rsidRPr="00D0255A">
        <w:rPr>
          <w:rFonts w:ascii="Tahoma" w:hAnsi="Tahoma" w:cs="Tahoma" w:hint="eastAsia"/>
          <w:sz w:val="20"/>
          <w:szCs w:val="20"/>
        </w:rPr>
        <w:t>”的小写字母。</w:t>
      </w:r>
    </w:p>
    <w:p w:rsidR="00D0255A" w:rsidRPr="00D0255A" w:rsidRDefault="00D0255A" w:rsidP="00D0255A">
      <w:pPr>
        <w:spacing w:line="276" w:lineRule="auto"/>
        <w:ind w:left="1260"/>
        <w:rPr>
          <w:rFonts w:ascii="Tahoma" w:hAnsi="Tahoma" w:cs="Tahoma" w:hint="eastAsia"/>
          <w:sz w:val="20"/>
          <w:szCs w:val="20"/>
        </w:rPr>
      </w:pPr>
      <w:r w:rsidRPr="00D0255A">
        <w:rPr>
          <w:rFonts w:ascii="Tahoma" w:hAnsi="Tahoma" w:cs="Tahoma" w:hint="eastAsia"/>
          <w:sz w:val="20"/>
          <w:szCs w:val="20"/>
        </w:rPr>
        <w:t>你可以使用大部分</w:t>
      </w:r>
      <w:r w:rsidRPr="00D0255A">
        <w:rPr>
          <w:rFonts w:ascii="Tahoma" w:hAnsi="Tahoma" w:cs="Tahoma" w:hint="eastAsia"/>
          <w:sz w:val="20"/>
          <w:szCs w:val="20"/>
        </w:rPr>
        <w:t xml:space="preserve"> ISO 8859-1 </w:t>
      </w:r>
      <w:r w:rsidRPr="00D0255A">
        <w:rPr>
          <w:rFonts w:ascii="Tahoma" w:hAnsi="Tahoma" w:cs="Tahoma" w:hint="eastAsia"/>
          <w:sz w:val="20"/>
          <w:szCs w:val="20"/>
        </w:rPr>
        <w:t>或</w:t>
      </w:r>
      <w:r w:rsidRPr="00D0255A">
        <w:rPr>
          <w:rFonts w:ascii="Tahoma" w:hAnsi="Tahoma" w:cs="Tahoma" w:hint="eastAsia"/>
          <w:sz w:val="20"/>
          <w:szCs w:val="20"/>
        </w:rPr>
        <w:t xml:space="preserve"> Unicode </w:t>
      </w:r>
      <w:r w:rsidRPr="00D0255A">
        <w:rPr>
          <w:rFonts w:ascii="Tahoma" w:hAnsi="Tahoma" w:cs="Tahoma" w:hint="eastAsia"/>
          <w:sz w:val="20"/>
          <w:szCs w:val="20"/>
        </w:rPr>
        <w:t>编码的字符作标识符，例如</w:t>
      </w:r>
      <w:r w:rsidRPr="00D0255A">
        <w:rPr>
          <w:rFonts w:ascii="Tahoma" w:hAnsi="Tahoma" w:cs="Tahoma" w:hint="eastAsia"/>
          <w:sz w:val="20"/>
          <w:szCs w:val="20"/>
        </w:rPr>
        <w:t xml:space="preserve"> å </w:t>
      </w:r>
      <w:r w:rsidRPr="00D0255A">
        <w:rPr>
          <w:rFonts w:ascii="Tahoma" w:hAnsi="Tahoma" w:cs="Tahoma" w:hint="eastAsia"/>
          <w:sz w:val="20"/>
          <w:szCs w:val="20"/>
        </w:rPr>
        <w:t>和</w:t>
      </w:r>
      <w:r w:rsidRPr="00D0255A">
        <w:rPr>
          <w:rFonts w:ascii="Tahoma" w:hAnsi="Tahoma" w:cs="Tahoma" w:hint="eastAsia"/>
          <w:sz w:val="20"/>
          <w:szCs w:val="20"/>
        </w:rPr>
        <w:t xml:space="preserve"> </w:t>
      </w:r>
      <w:r>
        <w:rPr>
          <w:rFonts w:ascii="Tahoma" w:hAnsi="Tahoma" w:cs="Tahoma" w:hint="eastAsia"/>
          <w:sz w:val="20"/>
          <w:szCs w:val="20"/>
        </w:rPr>
        <w:t>ü</w:t>
      </w:r>
      <w:r w:rsidRPr="00D0255A">
        <w:rPr>
          <w:rFonts w:ascii="Tahoma" w:hAnsi="Tahoma" w:cs="Tahoma" w:hint="eastAsia"/>
          <w:sz w:val="20"/>
          <w:szCs w:val="20"/>
        </w:rPr>
        <w:t>。你也可以使用</w:t>
      </w:r>
      <w:r w:rsidRPr="00D0255A">
        <w:rPr>
          <w:rFonts w:ascii="Tahoma" w:hAnsi="Tahoma" w:cs="Tahoma" w:hint="eastAsia"/>
          <w:sz w:val="20"/>
          <w:szCs w:val="20"/>
        </w:rPr>
        <w:t xml:space="preserve"> Unicode </w:t>
      </w:r>
      <w:r w:rsidRPr="00D0255A">
        <w:rPr>
          <w:rFonts w:ascii="Tahoma" w:hAnsi="Tahoma" w:cs="Tahoma" w:hint="eastAsia"/>
          <w:sz w:val="20"/>
          <w:szCs w:val="20"/>
        </w:rPr>
        <w:t>转义字符</w:t>
      </w:r>
      <w:r w:rsidRPr="00D0255A">
        <w:rPr>
          <w:rFonts w:ascii="Tahoma" w:hAnsi="Tahoma" w:cs="Tahoma" w:hint="eastAsia"/>
          <w:sz w:val="20"/>
          <w:szCs w:val="20"/>
        </w:rPr>
        <w:t xml:space="preserve"> </w:t>
      </w:r>
      <w:r w:rsidRPr="00D0255A">
        <w:rPr>
          <w:rFonts w:ascii="Tahoma" w:hAnsi="Tahoma" w:cs="Tahoma" w:hint="eastAsia"/>
          <w:sz w:val="20"/>
          <w:szCs w:val="20"/>
        </w:rPr>
        <w:t>作标识符。</w:t>
      </w:r>
    </w:p>
    <w:p w:rsidR="00D0255A" w:rsidRPr="00D0255A" w:rsidRDefault="00D0255A" w:rsidP="00D0255A">
      <w:pPr>
        <w:spacing w:line="276" w:lineRule="auto"/>
        <w:ind w:left="840" w:firstLine="420"/>
        <w:rPr>
          <w:rFonts w:ascii="Tahoma" w:hAnsi="Tahoma" w:cs="Tahoma"/>
          <w:sz w:val="20"/>
          <w:szCs w:val="20"/>
        </w:rPr>
      </w:pPr>
      <w:r w:rsidRPr="00D0255A">
        <w:rPr>
          <w:rFonts w:ascii="Tahoma" w:hAnsi="Tahoma" w:cs="Tahoma" w:hint="eastAsia"/>
          <w:sz w:val="20"/>
          <w:szCs w:val="20"/>
        </w:rPr>
        <w:t>合法的标识符示例：</w:t>
      </w:r>
      <w:r w:rsidRPr="00D0255A">
        <w:rPr>
          <w:rFonts w:ascii="Tahoma" w:hAnsi="Tahoma" w:cs="Tahoma" w:hint="eastAsia"/>
          <w:sz w:val="20"/>
          <w:szCs w:val="20"/>
        </w:rPr>
        <w:t>Number_hits</w:t>
      </w:r>
      <w:r w:rsidRPr="00D0255A">
        <w:rPr>
          <w:rFonts w:ascii="Tahoma" w:hAnsi="Tahoma" w:cs="Tahoma" w:hint="eastAsia"/>
          <w:sz w:val="20"/>
          <w:szCs w:val="20"/>
        </w:rPr>
        <w:t>，</w:t>
      </w:r>
      <w:r w:rsidRPr="00D0255A">
        <w:rPr>
          <w:rFonts w:ascii="Tahoma" w:hAnsi="Tahoma" w:cs="Tahoma" w:hint="eastAsia"/>
          <w:sz w:val="20"/>
          <w:szCs w:val="20"/>
        </w:rPr>
        <w:t>temp99</w:t>
      </w:r>
      <w:r w:rsidRPr="00D0255A">
        <w:rPr>
          <w:rFonts w:ascii="Tahoma" w:hAnsi="Tahoma" w:cs="Tahoma" w:hint="eastAsia"/>
          <w:sz w:val="20"/>
          <w:szCs w:val="20"/>
        </w:rPr>
        <w:t>，</w:t>
      </w:r>
      <w:r w:rsidRPr="00D0255A">
        <w:rPr>
          <w:rFonts w:ascii="Tahoma" w:hAnsi="Tahoma" w:cs="Tahoma" w:hint="eastAsia"/>
          <w:sz w:val="20"/>
          <w:szCs w:val="20"/>
        </w:rPr>
        <w:t xml:space="preserve">$credit </w:t>
      </w:r>
      <w:r w:rsidRPr="00D0255A">
        <w:rPr>
          <w:rFonts w:ascii="Tahoma" w:hAnsi="Tahoma" w:cs="Tahoma" w:hint="eastAsia"/>
          <w:sz w:val="20"/>
          <w:szCs w:val="20"/>
        </w:rPr>
        <w:t>和</w:t>
      </w:r>
      <w:r w:rsidRPr="00D0255A">
        <w:rPr>
          <w:rFonts w:ascii="Tahoma" w:hAnsi="Tahoma" w:cs="Tahoma" w:hint="eastAsia"/>
          <w:sz w:val="20"/>
          <w:szCs w:val="20"/>
        </w:rPr>
        <w:t xml:space="preserve"> _name</w:t>
      </w:r>
      <w:r w:rsidRPr="00D0255A">
        <w:rPr>
          <w:rFonts w:ascii="Tahoma" w:hAnsi="Tahoma" w:cs="Tahoma" w:hint="eastAsia"/>
          <w:sz w:val="20"/>
          <w:szCs w:val="20"/>
        </w:rPr>
        <w:t>。</w:t>
      </w:r>
    </w:p>
    <w:p w:rsidR="00D0255A" w:rsidRPr="00D0255A" w:rsidRDefault="00D0255A" w:rsidP="00D0255A">
      <w:pPr>
        <w:pStyle w:val="3"/>
        <w:numPr>
          <w:ilvl w:val="0"/>
          <w:numId w:val="43"/>
        </w:numPr>
        <w:rPr>
          <w:rFonts w:ascii="Tahoma" w:hAnsi="Tahoma" w:cs="Tahoma"/>
          <w:sz w:val="20"/>
          <w:szCs w:val="20"/>
        </w:rPr>
      </w:pPr>
      <w:r w:rsidRPr="00D0255A">
        <w:rPr>
          <w:rFonts w:ascii="Tahoma" w:hAnsi="Tahoma" w:cs="Tahoma"/>
          <w:sz w:val="20"/>
          <w:szCs w:val="20"/>
        </w:rPr>
        <w:t>声明变量</w:t>
      </w:r>
    </w:p>
    <w:p w:rsidR="00D0255A" w:rsidRPr="00D0255A" w:rsidRDefault="00D0255A" w:rsidP="00D0255A">
      <w:pPr>
        <w:spacing w:line="276" w:lineRule="auto"/>
        <w:ind w:left="840" w:firstLineChars="210" w:firstLine="420"/>
        <w:rPr>
          <w:rFonts w:ascii="Tahoma" w:hAnsi="Tahoma" w:cs="Tahoma" w:hint="eastAsia"/>
          <w:sz w:val="20"/>
          <w:szCs w:val="20"/>
        </w:rPr>
      </w:pPr>
      <w:r w:rsidRPr="00D0255A">
        <w:rPr>
          <w:rFonts w:ascii="Tahoma" w:hAnsi="Tahoma" w:cs="Tahoma" w:hint="eastAsia"/>
          <w:sz w:val="20"/>
          <w:szCs w:val="20"/>
        </w:rPr>
        <w:t>你可以用以下三种方式声明变量：</w:t>
      </w:r>
    </w:p>
    <w:p w:rsidR="00D0255A" w:rsidRPr="00D0255A" w:rsidRDefault="00D0255A" w:rsidP="00D0255A">
      <w:pPr>
        <w:spacing w:line="276" w:lineRule="auto"/>
        <w:ind w:left="840" w:firstLineChars="210" w:firstLine="420"/>
        <w:rPr>
          <w:rFonts w:ascii="Tahoma" w:hAnsi="Tahoma" w:cs="Tahoma" w:hint="eastAsia"/>
          <w:sz w:val="20"/>
          <w:szCs w:val="20"/>
        </w:rPr>
      </w:pPr>
      <w:r w:rsidRPr="00D0255A">
        <w:rPr>
          <w:rFonts w:ascii="Tahoma" w:hAnsi="Tahoma" w:cs="Tahoma" w:hint="eastAsia"/>
          <w:sz w:val="20"/>
          <w:szCs w:val="20"/>
        </w:rPr>
        <w:t>使用关键词</w:t>
      </w:r>
      <w:r w:rsidRPr="00D0255A">
        <w:rPr>
          <w:rFonts w:ascii="Tahoma" w:hAnsi="Tahoma" w:cs="Tahoma" w:hint="eastAsia"/>
          <w:sz w:val="20"/>
          <w:szCs w:val="20"/>
        </w:rPr>
        <w:t xml:space="preserve"> var </w:t>
      </w:r>
      <w:r w:rsidRPr="00D0255A">
        <w:rPr>
          <w:rFonts w:ascii="Tahoma" w:hAnsi="Tahoma" w:cs="Tahoma" w:hint="eastAsia"/>
          <w:sz w:val="20"/>
          <w:szCs w:val="20"/>
        </w:rPr>
        <w:t>。例如</w:t>
      </w:r>
      <w:r w:rsidRPr="00D0255A">
        <w:rPr>
          <w:rFonts w:ascii="Tahoma" w:hAnsi="Tahoma" w:cs="Tahoma" w:hint="eastAsia"/>
          <w:sz w:val="20"/>
          <w:szCs w:val="20"/>
        </w:rPr>
        <w:t xml:space="preserve"> var x = 42</w:t>
      </w:r>
      <w:r w:rsidRPr="00D0255A">
        <w:rPr>
          <w:rFonts w:ascii="Tahoma" w:hAnsi="Tahoma" w:cs="Tahoma" w:hint="eastAsia"/>
          <w:sz w:val="20"/>
          <w:szCs w:val="20"/>
        </w:rPr>
        <w:t>。这个语法可以用来声明局部变量和全局变量。</w:t>
      </w:r>
    </w:p>
    <w:p w:rsidR="00D0255A" w:rsidRPr="00D0255A" w:rsidRDefault="00D0255A" w:rsidP="00D0255A">
      <w:pPr>
        <w:pStyle w:val="a3"/>
        <w:spacing w:line="276" w:lineRule="auto"/>
        <w:ind w:left="1260" w:firstLineChars="0" w:firstLine="0"/>
        <w:rPr>
          <w:rFonts w:ascii="Tahoma" w:hAnsi="Tahoma" w:cs="Tahoma" w:hint="eastAsia"/>
          <w:sz w:val="20"/>
          <w:szCs w:val="20"/>
        </w:rPr>
      </w:pPr>
      <w:r w:rsidRPr="00D0255A">
        <w:rPr>
          <w:rFonts w:ascii="Tahoma" w:hAnsi="Tahoma" w:cs="Tahoma" w:hint="eastAsia"/>
          <w:sz w:val="20"/>
          <w:szCs w:val="20"/>
        </w:rPr>
        <w:t>直接赋值。例如</w:t>
      </w:r>
      <w:r w:rsidRPr="00D0255A">
        <w:rPr>
          <w:rFonts w:ascii="Tahoma" w:hAnsi="Tahoma" w:cs="Tahoma" w:hint="eastAsia"/>
          <w:sz w:val="20"/>
          <w:szCs w:val="20"/>
        </w:rPr>
        <w:t>x = 42</w:t>
      </w:r>
      <w:r w:rsidRPr="00D0255A">
        <w:rPr>
          <w:rFonts w:ascii="Tahoma" w:hAnsi="Tahoma" w:cs="Tahoma" w:hint="eastAsia"/>
          <w:sz w:val="20"/>
          <w:szCs w:val="20"/>
        </w:rPr>
        <w:t>。在函数外使用这种形式赋值，会产生一个全局变量。在严格模式下会产生错误。因此你不应该使用这种方式来声明变量。</w:t>
      </w:r>
    </w:p>
    <w:p w:rsidR="00D0255A" w:rsidRDefault="00D0255A" w:rsidP="00D0255A">
      <w:pPr>
        <w:pStyle w:val="a3"/>
        <w:spacing w:line="276" w:lineRule="auto"/>
        <w:ind w:left="1260" w:firstLineChars="0" w:firstLine="0"/>
        <w:rPr>
          <w:rFonts w:ascii="Tahoma" w:hAnsi="Tahoma" w:cs="Tahoma" w:hint="eastAsia"/>
          <w:sz w:val="20"/>
          <w:szCs w:val="20"/>
        </w:rPr>
      </w:pPr>
      <w:r w:rsidRPr="00D0255A">
        <w:rPr>
          <w:rFonts w:ascii="Tahoma" w:hAnsi="Tahoma" w:cs="Tahoma" w:hint="eastAsia"/>
          <w:sz w:val="20"/>
          <w:szCs w:val="20"/>
        </w:rPr>
        <w:t>使用关键词</w:t>
      </w:r>
      <w:r w:rsidRPr="00D0255A">
        <w:rPr>
          <w:rFonts w:ascii="Tahoma" w:hAnsi="Tahoma" w:cs="Tahoma" w:hint="eastAsia"/>
          <w:sz w:val="20"/>
          <w:szCs w:val="20"/>
        </w:rPr>
        <w:t xml:space="preserve"> let </w:t>
      </w:r>
      <w:r w:rsidRPr="00D0255A">
        <w:rPr>
          <w:rFonts w:ascii="Tahoma" w:hAnsi="Tahoma" w:cs="Tahoma" w:hint="eastAsia"/>
          <w:sz w:val="20"/>
          <w:szCs w:val="20"/>
        </w:rPr>
        <w:t>。例如</w:t>
      </w:r>
      <w:r w:rsidRPr="00D0255A">
        <w:rPr>
          <w:rFonts w:ascii="Tahoma" w:hAnsi="Tahoma" w:cs="Tahoma" w:hint="eastAsia"/>
          <w:sz w:val="20"/>
          <w:szCs w:val="20"/>
        </w:rPr>
        <w:t xml:space="preserve"> let y = 13</w:t>
      </w:r>
      <w:r w:rsidRPr="00D0255A">
        <w:rPr>
          <w:rFonts w:ascii="Tahoma" w:hAnsi="Tahoma" w:cs="Tahoma" w:hint="eastAsia"/>
          <w:sz w:val="20"/>
          <w:szCs w:val="20"/>
        </w:rPr>
        <w:t>。这个语法可以用来声明块作用域的局部变量。</w:t>
      </w:r>
    </w:p>
    <w:p w:rsidR="00323B82" w:rsidRPr="00323B82" w:rsidRDefault="00323B82" w:rsidP="00323B82">
      <w:pPr>
        <w:pStyle w:val="3"/>
        <w:numPr>
          <w:ilvl w:val="0"/>
          <w:numId w:val="43"/>
        </w:numPr>
        <w:rPr>
          <w:rFonts w:ascii="Tahoma" w:hAnsi="Tahoma" w:cs="Tahoma"/>
          <w:sz w:val="20"/>
          <w:szCs w:val="20"/>
        </w:rPr>
      </w:pPr>
      <w:r w:rsidRPr="00323B82">
        <w:rPr>
          <w:rFonts w:ascii="Tahoma" w:hAnsi="Tahoma" w:cs="Tahoma"/>
          <w:sz w:val="20"/>
          <w:szCs w:val="20"/>
        </w:rPr>
        <w:lastRenderedPageBreak/>
        <w:t>变量求值</w:t>
      </w:r>
    </w:p>
    <w:p w:rsidR="00323B82" w:rsidRPr="00323B82" w:rsidRDefault="00323B82" w:rsidP="00323B82">
      <w:pPr>
        <w:spacing w:line="276" w:lineRule="auto"/>
        <w:ind w:left="840" w:firstLineChars="210" w:firstLine="420"/>
        <w:rPr>
          <w:rFonts w:ascii="Tahoma" w:hAnsi="Tahoma" w:cs="Tahoma" w:hint="eastAsia"/>
          <w:sz w:val="20"/>
          <w:szCs w:val="20"/>
        </w:rPr>
      </w:pPr>
      <w:r w:rsidRPr="00323B82">
        <w:rPr>
          <w:rFonts w:ascii="Tahoma" w:hAnsi="Tahoma" w:cs="Tahoma" w:hint="eastAsia"/>
          <w:sz w:val="20"/>
          <w:szCs w:val="20"/>
        </w:rPr>
        <w:t>用</w:t>
      </w:r>
      <w:r w:rsidRPr="00323B82">
        <w:rPr>
          <w:rFonts w:ascii="Tahoma" w:hAnsi="Tahoma" w:cs="Tahoma" w:hint="eastAsia"/>
          <w:sz w:val="20"/>
          <w:szCs w:val="20"/>
        </w:rPr>
        <w:t xml:space="preserve"> var </w:t>
      </w:r>
      <w:r w:rsidRPr="00323B82">
        <w:rPr>
          <w:rFonts w:ascii="Tahoma" w:hAnsi="Tahoma" w:cs="Tahoma" w:hint="eastAsia"/>
          <w:sz w:val="20"/>
          <w:szCs w:val="20"/>
        </w:rPr>
        <w:t>或</w:t>
      </w:r>
      <w:r w:rsidRPr="00323B82">
        <w:rPr>
          <w:rFonts w:ascii="Tahoma" w:hAnsi="Tahoma" w:cs="Tahoma" w:hint="eastAsia"/>
          <w:sz w:val="20"/>
          <w:szCs w:val="20"/>
        </w:rPr>
        <w:t xml:space="preserve"> let </w:t>
      </w:r>
      <w:r w:rsidRPr="00323B82">
        <w:rPr>
          <w:rFonts w:ascii="Tahoma" w:hAnsi="Tahoma" w:cs="Tahoma" w:hint="eastAsia"/>
          <w:sz w:val="20"/>
          <w:szCs w:val="20"/>
        </w:rPr>
        <w:t>语句声明的变量，如果没有赋初始值，则其值为</w:t>
      </w:r>
      <w:r w:rsidRPr="00323B82">
        <w:rPr>
          <w:rFonts w:ascii="Tahoma" w:hAnsi="Tahoma" w:cs="Tahoma" w:hint="eastAsia"/>
          <w:sz w:val="20"/>
          <w:szCs w:val="20"/>
        </w:rPr>
        <w:t xml:space="preserve"> undefined </w:t>
      </w:r>
      <w:r w:rsidRPr="00323B82">
        <w:rPr>
          <w:rFonts w:ascii="Tahoma" w:hAnsi="Tahoma" w:cs="Tahoma" w:hint="eastAsia"/>
          <w:sz w:val="20"/>
          <w:szCs w:val="20"/>
        </w:rPr>
        <w:t>。</w:t>
      </w:r>
    </w:p>
    <w:p w:rsidR="00323B82" w:rsidRDefault="00323B82" w:rsidP="00323B82">
      <w:pPr>
        <w:pStyle w:val="a3"/>
        <w:spacing w:line="276" w:lineRule="auto"/>
        <w:ind w:left="1260" w:firstLineChars="0" w:firstLine="0"/>
        <w:rPr>
          <w:rFonts w:ascii="Tahoma" w:hAnsi="Tahoma" w:cs="Tahoma"/>
          <w:sz w:val="20"/>
          <w:szCs w:val="20"/>
        </w:rPr>
      </w:pPr>
      <w:r w:rsidRPr="00323B82">
        <w:rPr>
          <w:rFonts w:ascii="Tahoma" w:hAnsi="Tahoma" w:cs="Tahoma" w:hint="eastAsia"/>
          <w:sz w:val="20"/>
          <w:szCs w:val="20"/>
        </w:rPr>
        <w:t>如果访问一个未声明的变量会导致抛出一个引用错误（</w:t>
      </w:r>
      <w:r w:rsidRPr="00323B82">
        <w:rPr>
          <w:rFonts w:ascii="Tahoma" w:hAnsi="Tahoma" w:cs="Tahoma" w:hint="eastAsia"/>
          <w:sz w:val="20"/>
          <w:szCs w:val="20"/>
        </w:rPr>
        <w:t>ReferenceError</w:t>
      </w:r>
      <w:r w:rsidRPr="00323B82">
        <w:rPr>
          <w:rFonts w:ascii="Tahoma" w:hAnsi="Tahoma" w:cs="Tahoma" w:hint="eastAsia"/>
          <w:sz w:val="20"/>
          <w:szCs w:val="20"/>
        </w:rPr>
        <w:t>）异常：</w:t>
      </w:r>
    </w:p>
    <w:p w:rsidR="00314DFE" w:rsidRDefault="00314DFE" w:rsidP="00323B82">
      <w:pPr>
        <w:pStyle w:val="a3"/>
        <w:spacing w:line="276" w:lineRule="auto"/>
        <w:ind w:left="1260" w:firstLineChars="0" w:firstLine="0"/>
        <w:rPr>
          <w:rFonts w:ascii="Tahoma" w:hAnsi="Tahoma" w:cs="Tahoma"/>
          <w:sz w:val="20"/>
          <w:szCs w:val="20"/>
        </w:rPr>
      </w:pPr>
      <w:r>
        <w:rPr>
          <w:noProof/>
        </w:rPr>
        <w:drawing>
          <wp:inline distT="0" distB="0" distL="0" distR="0" wp14:anchorId="7454E73D" wp14:editId="1C2360CA">
            <wp:extent cx="6009524" cy="3200000"/>
            <wp:effectExtent l="0" t="0" r="0" b="635"/>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9524" cy="3200000"/>
                    </a:xfrm>
                    <a:prstGeom prst="rect">
                      <a:avLst/>
                    </a:prstGeom>
                  </pic:spPr>
                </pic:pic>
              </a:graphicData>
            </a:graphic>
          </wp:inline>
        </w:drawing>
      </w:r>
    </w:p>
    <w:p w:rsidR="00314DFE" w:rsidRDefault="00314DFE" w:rsidP="00323B82">
      <w:pPr>
        <w:pStyle w:val="a3"/>
        <w:spacing w:line="276" w:lineRule="auto"/>
        <w:ind w:left="1260" w:firstLineChars="0" w:firstLine="0"/>
        <w:rPr>
          <w:rFonts w:ascii="Tahoma" w:hAnsi="Tahoma" w:cs="Tahoma" w:hint="eastAsia"/>
          <w:sz w:val="20"/>
          <w:szCs w:val="20"/>
        </w:rPr>
      </w:pPr>
      <w:bookmarkStart w:id="0" w:name="_GoBack"/>
      <w:bookmarkEnd w:id="0"/>
    </w:p>
    <w:p w:rsidR="00A07467" w:rsidRPr="0052589D" w:rsidRDefault="00A07467" w:rsidP="00D0255A">
      <w:pPr>
        <w:pStyle w:val="a3"/>
        <w:spacing w:line="276" w:lineRule="auto"/>
        <w:ind w:left="1260" w:firstLineChars="0" w:firstLine="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的变量是松散类型的，变量只是一个占位符，可以用来保存任何类型的数据。通过使用</w:t>
      </w:r>
      <w:r w:rsidRPr="0052589D">
        <w:rPr>
          <w:rFonts w:ascii="Tahoma" w:hAnsi="Tahoma" w:cs="Tahoma"/>
          <w:color w:val="C00000"/>
          <w:sz w:val="20"/>
          <w:szCs w:val="20"/>
        </w:rPr>
        <w:t>var</w:t>
      </w:r>
      <w:r w:rsidRPr="0052589D">
        <w:rPr>
          <w:rFonts w:ascii="Tahoma" w:hAnsi="Tahoma" w:cs="Tahoma"/>
          <w:sz w:val="20"/>
          <w:szCs w:val="20"/>
        </w:rPr>
        <w:t>操作符来定义变量</w:t>
      </w:r>
    </w:p>
    <w:p w:rsidR="00A07467" w:rsidRPr="0052589D" w:rsidRDefault="00A07467" w:rsidP="00C40487">
      <w:pPr>
        <w:spacing w:line="276" w:lineRule="auto"/>
        <w:ind w:left="840"/>
        <w:rPr>
          <w:rFonts w:ascii="Tahoma" w:hAnsi="Tahoma" w:cs="Tahoma"/>
          <w:sz w:val="20"/>
          <w:szCs w:val="20"/>
        </w:rPr>
      </w:pPr>
      <w:r w:rsidRPr="0052589D">
        <w:rPr>
          <w:rFonts w:ascii="Tahoma" w:hAnsi="Tahoma" w:cs="Tahoma"/>
          <w:sz w:val="20"/>
          <w:szCs w:val="20"/>
        </w:rPr>
        <w:tab/>
      </w:r>
      <w:r w:rsidRPr="0052589D">
        <w:rPr>
          <w:rFonts w:ascii="Tahoma" w:hAnsi="Tahoma" w:cs="Tahoma"/>
          <w:color w:val="0070C0"/>
          <w:sz w:val="20"/>
          <w:szCs w:val="20"/>
        </w:rPr>
        <w:t>var message=100;</w:t>
      </w:r>
    </w:p>
    <w:p w:rsidR="00A07467" w:rsidRPr="0052589D" w:rsidRDefault="00B3164A" w:rsidP="00426D4C">
      <w:pPr>
        <w:pStyle w:val="a3"/>
        <w:numPr>
          <w:ilvl w:val="0"/>
          <w:numId w:val="9"/>
        </w:numPr>
        <w:spacing w:line="276" w:lineRule="auto"/>
        <w:ind w:firstLineChars="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var</w:t>
      </w:r>
      <w:r w:rsidRPr="0052589D">
        <w:rPr>
          <w:rFonts w:ascii="Tahoma" w:hAnsi="Tahoma" w:cs="Tahoma"/>
          <w:sz w:val="20"/>
          <w:szCs w:val="20"/>
        </w:rPr>
        <w:t>操作符定义的变量将成为定义该变量的作用于中的局部变量。如果</w:t>
      </w:r>
      <w:r w:rsidR="00A07467" w:rsidRPr="0052589D">
        <w:rPr>
          <w:rFonts w:ascii="Tahoma" w:hAnsi="Tahoma" w:cs="Tahoma"/>
          <w:sz w:val="20"/>
          <w:szCs w:val="20"/>
        </w:rPr>
        <w:t>在一个函数体中用</w:t>
      </w:r>
      <w:r w:rsidR="00A07467" w:rsidRPr="0052589D">
        <w:rPr>
          <w:rFonts w:ascii="Tahoma" w:hAnsi="Tahoma" w:cs="Tahoma"/>
          <w:sz w:val="20"/>
          <w:szCs w:val="20"/>
        </w:rPr>
        <w:t>var</w:t>
      </w:r>
      <w:r w:rsidR="00A07467" w:rsidRPr="0052589D">
        <w:rPr>
          <w:rFonts w:ascii="Tahoma" w:hAnsi="Tahoma" w:cs="Tahoma"/>
          <w:sz w:val="20"/>
          <w:szCs w:val="20"/>
        </w:rPr>
        <w:t>定义的变量</w:t>
      </w:r>
      <w:r w:rsidRPr="0052589D">
        <w:rPr>
          <w:rFonts w:ascii="Tahoma" w:hAnsi="Tahoma" w:cs="Tahoma"/>
          <w:sz w:val="20"/>
          <w:szCs w:val="20"/>
        </w:rPr>
        <w:t>，该变量只在函数体中有效，函数退出后，该变量就会被销毁。如果不使用</w:t>
      </w:r>
      <w:r w:rsidRPr="0052589D">
        <w:rPr>
          <w:rFonts w:ascii="Tahoma" w:hAnsi="Tahoma" w:cs="Tahoma"/>
          <w:sz w:val="20"/>
          <w:szCs w:val="20"/>
        </w:rPr>
        <w:t>var</w:t>
      </w:r>
      <w:r w:rsidRPr="0052589D">
        <w:rPr>
          <w:rFonts w:ascii="Tahoma" w:hAnsi="Tahoma" w:cs="Tahoma"/>
          <w:sz w:val="20"/>
          <w:szCs w:val="20"/>
        </w:rPr>
        <w:t>定义变量，则该变量为全局变量。但是不推荐使用此方法。（在局部作用域中定义全局变量将会很难维护，并且在严格模式下会抛出</w:t>
      </w:r>
      <w:r w:rsidRPr="0052589D">
        <w:rPr>
          <w:rFonts w:ascii="Tahoma" w:hAnsi="Tahoma" w:cs="Tahoma"/>
          <w:sz w:val="20"/>
          <w:szCs w:val="20"/>
        </w:rPr>
        <w:t>ReferenceError</w:t>
      </w:r>
      <w:r w:rsidRPr="0052589D">
        <w:rPr>
          <w:rFonts w:ascii="Tahoma" w:hAnsi="Tahoma" w:cs="Tahoma"/>
          <w:sz w:val="20"/>
          <w:szCs w:val="20"/>
        </w:rPr>
        <w:t>错误）</w:t>
      </w:r>
    </w:p>
    <w:p w:rsidR="00A07467" w:rsidRPr="0052589D" w:rsidRDefault="00A07467" w:rsidP="00C40487">
      <w:pPr>
        <w:spacing w:line="276" w:lineRule="auto"/>
        <w:ind w:left="840"/>
        <w:rPr>
          <w:rFonts w:ascii="Tahoma" w:hAnsi="Tahoma" w:cs="Tahoma"/>
          <w:sz w:val="20"/>
          <w:szCs w:val="20"/>
        </w:rPr>
      </w:pPr>
      <w:r w:rsidRPr="0052589D">
        <w:rPr>
          <w:rFonts w:ascii="Tahoma" w:hAnsi="Tahoma" w:cs="Tahoma"/>
          <w:sz w:val="20"/>
          <w:szCs w:val="20"/>
        </w:rPr>
        <w:tab/>
      </w:r>
      <w:r w:rsidR="00DE1B97" w:rsidRPr="0052589D">
        <w:rPr>
          <w:rFonts w:ascii="Tahoma" w:hAnsi="Tahoma" w:cs="Tahoma"/>
          <w:noProof/>
          <w:sz w:val="20"/>
          <w:szCs w:val="20"/>
        </w:rPr>
        <w:t xml:space="preserve"> </w:t>
      </w:r>
      <w:r w:rsidRPr="0052589D">
        <w:rPr>
          <w:rFonts w:ascii="Tahoma" w:hAnsi="Tahoma" w:cs="Tahoma"/>
          <w:noProof/>
          <w:sz w:val="20"/>
          <w:szCs w:val="20"/>
        </w:rPr>
        <w:drawing>
          <wp:inline distT="0" distB="0" distL="0" distR="0" wp14:anchorId="3AC080B9" wp14:editId="06170F14">
            <wp:extent cx="2676191" cy="110476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76191" cy="1104762"/>
                    </a:xfrm>
                    <a:prstGeom prst="rect">
                      <a:avLst/>
                    </a:prstGeom>
                  </pic:spPr>
                </pic:pic>
              </a:graphicData>
            </a:graphic>
          </wp:inline>
        </w:drawing>
      </w:r>
    </w:p>
    <w:p w:rsidR="00A07467" w:rsidRPr="0052589D" w:rsidRDefault="00A07467" w:rsidP="00426D4C">
      <w:pPr>
        <w:pStyle w:val="a3"/>
        <w:numPr>
          <w:ilvl w:val="0"/>
          <w:numId w:val="9"/>
        </w:numPr>
        <w:spacing w:line="276" w:lineRule="auto"/>
        <w:ind w:firstLineChars="0"/>
        <w:rPr>
          <w:rFonts w:ascii="Tahoma" w:hAnsi="Tahoma" w:cs="Tahoma"/>
          <w:sz w:val="20"/>
          <w:szCs w:val="20"/>
        </w:rPr>
      </w:pPr>
      <w:r w:rsidRPr="0052589D">
        <w:rPr>
          <w:rFonts w:ascii="Tahoma" w:hAnsi="Tahoma" w:cs="Tahoma"/>
          <w:sz w:val="20"/>
          <w:szCs w:val="20"/>
        </w:rPr>
        <w:t>变量可以同时定义多个，变量名之间用逗号隔开</w:t>
      </w:r>
    </w:p>
    <w:p w:rsidR="00A07467" w:rsidRPr="0052589D" w:rsidRDefault="00A07467" w:rsidP="00C40487">
      <w:pPr>
        <w:spacing w:line="276" w:lineRule="auto"/>
        <w:ind w:left="840"/>
        <w:rPr>
          <w:rFonts w:ascii="Tahoma" w:hAnsi="Tahoma" w:cs="Tahoma"/>
          <w:sz w:val="20"/>
          <w:szCs w:val="20"/>
        </w:rPr>
      </w:pPr>
      <w:r w:rsidRPr="0052589D">
        <w:rPr>
          <w:rFonts w:ascii="Tahoma" w:hAnsi="Tahoma" w:cs="Tahoma"/>
          <w:sz w:val="20"/>
          <w:szCs w:val="20"/>
        </w:rPr>
        <w:tab/>
      </w:r>
      <w:r w:rsidR="00137EFC" w:rsidRPr="0052589D">
        <w:rPr>
          <w:rFonts w:ascii="Tahoma" w:hAnsi="Tahoma" w:cs="Tahoma"/>
          <w:noProof/>
          <w:sz w:val="20"/>
          <w:szCs w:val="20"/>
        </w:rPr>
        <w:drawing>
          <wp:inline distT="0" distB="0" distL="0" distR="0" wp14:anchorId="3DAA2BE3" wp14:editId="44627117">
            <wp:extent cx="2028572" cy="2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28572" cy="257143"/>
                    </a:xfrm>
                    <a:prstGeom prst="rect">
                      <a:avLst/>
                    </a:prstGeom>
                  </pic:spPr>
                </pic:pic>
              </a:graphicData>
            </a:graphic>
          </wp:inline>
        </w:drawing>
      </w:r>
    </w:p>
    <w:p w:rsidR="0052589D" w:rsidRPr="0052589D" w:rsidRDefault="0052589D" w:rsidP="0052589D">
      <w:pPr>
        <w:ind w:left="840"/>
        <w:rPr>
          <w:rFonts w:ascii="Tahoma" w:hAnsi="Tahoma" w:cs="Tahoma"/>
          <w:sz w:val="20"/>
          <w:szCs w:val="20"/>
        </w:rPr>
      </w:pPr>
    </w:p>
    <w:p w:rsidR="0052589D" w:rsidRPr="0052589D" w:rsidRDefault="0052589D" w:rsidP="0052589D">
      <w:pPr>
        <w:spacing w:line="276" w:lineRule="auto"/>
        <w:ind w:left="840"/>
        <w:rPr>
          <w:rFonts w:ascii="Tahoma" w:hAnsi="Tahoma" w:cs="Tahoma"/>
          <w:sz w:val="20"/>
          <w:szCs w:val="20"/>
        </w:rPr>
      </w:pPr>
    </w:p>
    <w:p w:rsidR="0052589D" w:rsidRPr="0052589D" w:rsidRDefault="0052589D" w:rsidP="0052589D">
      <w:pPr>
        <w:spacing w:line="276" w:lineRule="auto"/>
        <w:ind w:left="840"/>
        <w:rPr>
          <w:rFonts w:ascii="Tahoma" w:hAnsi="Tahoma" w:cs="Tahoma"/>
          <w:sz w:val="20"/>
          <w:szCs w:val="20"/>
        </w:rPr>
      </w:pPr>
    </w:p>
    <w:p w:rsidR="0052589D" w:rsidRPr="0052589D" w:rsidRDefault="0052589D" w:rsidP="0052589D">
      <w:pPr>
        <w:spacing w:line="276" w:lineRule="auto"/>
        <w:ind w:left="840"/>
        <w:rPr>
          <w:rFonts w:ascii="Tahoma" w:hAnsi="Tahoma" w:cs="Tahoma"/>
          <w:sz w:val="20"/>
          <w:szCs w:val="20"/>
        </w:rPr>
      </w:pPr>
    </w:p>
    <w:p w:rsidR="00137EFC" w:rsidRPr="0052589D" w:rsidRDefault="00137EFC"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数据类型</w:t>
      </w:r>
    </w:p>
    <w:p w:rsidR="00D54DDF" w:rsidRPr="0052589D" w:rsidRDefault="00D54DDF" w:rsidP="00C40487">
      <w:pPr>
        <w:spacing w:line="276" w:lineRule="auto"/>
        <w:ind w:left="84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中定义了</w:t>
      </w:r>
      <w:r w:rsidRPr="0052589D">
        <w:rPr>
          <w:rFonts w:ascii="Tahoma" w:hAnsi="Tahoma" w:cs="Tahoma"/>
          <w:sz w:val="20"/>
          <w:szCs w:val="20"/>
        </w:rPr>
        <w:t>5</w:t>
      </w:r>
      <w:r w:rsidRPr="0052589D">
        <w:rPr>
          <w:rFonts w:ascii="Tahoma" w:hAnsi="Tahoma" w:cs="Tahoma"/>
          <w:sz w:val="20"/>
          <w:szCs w:val="20"/>
        </w:rPr>
        <w:t>中基本数据类型：</w:t>
      </w:r>
      <w:r w:rsidRPr="0052589D">
        <w:rPr>
          <w:rFonts w:ascii="Tahoma" w:hAnsi="Tahoma" w:cs="Tahoma"/>
          <w:sz w:val="20"/>
          <w:szCs w:val="20"/>
        </w:rPr>
        <w:t>undefined</w:t>
      </w:r>
      <w:r w:rsidRPr="0052589D">
        <w:rPr>
          <w:rFonts w:ascii="Tahoma" w:hAnsi="Tahoma" w:cs="Tahoma"/>
          <w:sz w:val="20"/>
          <w:szCs w:val="20"/>
        </w:rPr>
        <w:t>、</w:t>
      </w:r>
      <w:r w:rsidRPr="0052589D">
        <w:rPr>
          <w:rFonts w:ascii="Tahoma" w:hAnsi="Tahoma" w:cs="Tahoma"/>
          <w:sz w:val="20"/>
          <w:szCs w:val="20"/>
        </w:rPr>
        <w:t>null</w:t>
      </w:r>
      <w:r w:rsidRPr="0052589D">
        <w:rPr>
          <w:rFonts w:ascii="Tahoma" w:hAnsi="Tahoma" w:cs="Tahoma"/>
          <w:sz w:val="20"/>
          <w:szCs w:val="20"/>
        </w:rPr>
        <w:t>、</w:t>
      </w:r>
      <w:r w:rsidRPr="0052589D">
        <w:rPr>
          <w:rFonts w:ascii="Tahoma" w:hAnsi="Tahoma" w:cs="Tahoma"/>
          <w:sz w:val="20"/>
          <w:szCs w:val="20"/>
        </w:rPr>
        <w:t>boolean</w:t>
      </w:r>
      <w:r w:rsidRPr="0052589D">
        <w:rPr>
          <w:rFonts w:ascii="Tahoma" w:hAnsi="Tahoma" w:cs="Tahoma"/>
          <w:sz w:val="20"/>
          <w:szCs w:val="20"/>
        </w:rPr>
        <w:t>、</w:t>
      </w:r>
      <w:r w:rsidRPr="0052589D">
        <w:rPr>
          <w:rFonts w:ascii="Tahoma" w:hAnsi="Tahoma" w:cs="Tahoma"/>
          <w:sz w:val="20"/>
          <w:szCs w:val="20"/>
        </w:rPr>
        <w:t>number</w:t>
      </w:r>
      <w:r w:rsidRPr="0052589D">
        <w:rPr>
          <w:rFonts w:ascii="Tahoma" w:hAnsi="Tahoma" w:cs="Tahoma"/>
          <w:sz w:val="20"/>
          <w:szCs w:val="20"/>
        </w:rPr>
        <w:t>、</w:t>
      </w:r>
      <w:r w:rsidRPr="0052589D">
        <w:rPr>
          <w:rFonts w:ascii="Tahoma" w:hAnsi="Tahoma" w:cs="Tahoma"/>
          <w:sz w:val="20"/>
          <w:szCs w:val="20"/>
        </w:rPr>
        <w:t>string</w:t>
      </w:r>
      <w:r w:rsidRPr="0052589D">
        <w:rPr>
          <w:rFonts w:ascii="Tahoma" w:hAnsi="Tahoma" w:cs="Tahoma"/>
          <w:sz w:val="20"/>
          <w:szCs w:val="20"/>
        </w:rPr>
        <w:t>和</w:t>
      </w:r>
      <w:r w:rsidRPr="0052589D">
        <w:rPr>
          <w:rFonts w:ascii="Tahoma" w:hAnsi="Tahoma" w:cs="Tahoma"/>
          <w:sz w:val="20"/>
          <w:szCs w:val="20"/>
        </w:rPr>
        <w:t>1</w:t>
      </w:r>
      <w:r w:rsidRPr="0052589D">
        <w:rPr>
          <w:rFonts w:ascii="Tahoma" w:hAnsi="Tahoma" w:cs="Tahoma"/>
          <w:sz w:val="20"/>
          <w:szCs w:val="20"/>
        </w:rPr>
        <w:t>种复杂数据类型：</w:t>
      </w:r>
      <w:r w:rsidRPr="0052589D">
        <w:rPr>
          <w:rFonts w:ascii="Tahoma" w:hAnsi="Tahoma" w:cs="Tahoma"/>
          <w:sz w:val="20"/>
          <w:szCs w:val="20"/>
        </w:rPr>
        <w:t>object</w:t>
      </w:r>
      <w:r w:rsidRPr="0052589D">
        <w:rPr>
          <w:rFonts w:ascii="Tahoma" w:hAnsi="Tahoma" w:cs="Tahoma"/>
          <w:sz w:val="20"/>
          <w:szCs w:val="20"/>
        </w:rPr>
        <w:t>。</w:t>
      </w:r>
    </w:p>
    <w:p w:rsidR="00D54DDF" w:rsidRPr="0052589D" w:rsidRDefault="00D54DDF" w:rsidP="00C40487">
      <w:pPr>
        <w:spacing w:line="276" w:lineRule="auto"/>
        <w:ind w:left="840"/>
        <w:rPr>
          <w:rFonts w:ascii="Tahoma" w:hAnsi="Tahoma" w:cs="Tahoma"/>
          <w:color w:val="C00000"/>
          <w:sz w:val="20"/>
          <w:szCs w:val="20"/>
        </w:rPr>
      </w:pPr>
      <w:r w:rsidRPr="0052589D">
        <w:rPr>
          <w:rFonts w:ascii="Tahoma" w:hAnsi="Tahoma" w:cs="Tahoma"/>
          <w:color w:val="C00000"/>
          <w:sz w:val="20"/>
          <w:szCs w:val="20"/>
        </w:rPr>
        <w:t>ECMAScriot</w:t>
      </w:r>
      <w:r w:rsidRPr="0052589D">
        <w:rPr>
          <w:rFonts w:ascii="Tahoma" w:hAnsi="Tahoma" w:cs="Tahoma"/>
          <w:color w:val="C00000"/>
          <w:sz w:val="20"/>
          <w:szCs w:val="20"/>
        </w:rPr>
        <w:t>不支持任何创建自定义类的机制，所有值最终都将是上述</w:t>
      </w:r>
      <w:r w:rsidRPr="0052589D">
        <w:rPr>
          <w:rFonts w:ascii="Tahoma" w:hAnsi="Tahoma" w:cs="Tahoma"/>
          <w:color w:val="C00000"/>
          <w:sz w:val="20"/>
          <w:szCs w:val="20"/>
        </w:rPr>
        <w:t>6</w:t>
      </w:r>
      <w:r w:rsidRPr="0052589D">
        <w:rPr>
          <w:rFonts w:ascii="Tahoma" w:hAnsi="Tahoma" w:cs="Tahoma"/>
          <w:color w:val="C00000"/>
          <w:sz w:val="20"/>
          <w:szCs w:val="20"/>
        </w:rPr>
        <w:t>种数据类型之一。</w:t>
      </w:r>
    </w:p>
    <w:p w:rsidR="00D54DDF" w:rsidRPr="0052589D" w:rsidRDefault="00D54DDF"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lastRenderedPageBreak/>
        <w:t>typeof</w:t>
      </w:r>
      <w:r w:rsidRPr="0052589D">
        <w:rPr>
          <w:rFonts w:ascii="Tahoma" w:hAnsi="Tahoma" w:cs="Tahoma"/>
          <w:sz w:val="20"/>
          <w:szCs w:val="20"/>
        </w:rPr>
        <w:t>操作符</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由于</w:t>
      </w:r>
      <w:r w:rsidRPr="0052589D">
        <w:rPr>
          <w:rFonts w:ascii="Tahoma" w:hAnsi="Tahoma" w:cs="Tahoma"/>
          <w:sz w:val="20"/>
          <w:szCs w:val="20"/>
        </w:rPr>
        <w:t>javascript</w:t>
      </w:r>
      <w:r w:rsidRPr="0052589D">
        <w:rPr>
          <w:rFonts w:ascii="Tahoma" w:hAnsi="Tahoma" w:cs="Tahoma"/>
          <w:sz w:val="20"/>
          <w:szCs w:val="20"/>
        </w:rPr>
        <w:t>是松散类型的语言，所以在</w:t>
      </w:r>
      <w:r w:rsidRPr="0052589D">
        <w:rPr>
          <w:rFonts w:ascii="Tahoma" w:hAnsi="Tahoma" w:cs="Tahoma"/>
          <w:sz w:val="20"/>
          <w:szCs w:val="20"/>
        </w:rPr>
        <w:t>ECMAScript</w:t>
      </w:r>
      <w:r w:rsidRPr="0052589D">
        <w:rPr>
          <w:rFonts w:ascii="Tahoma" w:hAnsi="Tahoma" w:cs="Tahoma"/>
          <w:sz w:val="20"/>
          <w:szCs w:val="20"/>
        </w:rPr>
        <w:t>中定义了一个</w:t>
      </w:r>
      <w:r w:rsidRPr="0052589D">
        <w:rPr>
          <w:rFonts w:ascii="Tahoma" w:hAnsi="Tahoma" w:cs="Tahoma"/>
          <w:color w:val="C00000"/>
          <w:sz w:val="20"/>
          <w:szCs w:val="20"/>
        </w:rPr>
        <w:t>typeof</w:t>
      </w:r>
      <w:r w:rsidRPr="0052589D">
        <w:rPr>
          <w:rFonts w:ascii="Tahoma" w:hAnsi="Tahoma" w:cs="Tahoma"/>
          <w:color w:val="C00000"/>
          <w:sz w:val="20"/>
          <w:szCs w:val="20"/>
        </w:rPr>
        <w:t>操作符用于检测变量的数据类</w:t>
      </w:r>
      <w:r w:rsidRPr="0052589D">
        <w:rPr>
          <w:rFonts w:ascii="Tahoma" w:hAnsi="Tahoma" w:cs="Tahoma"/>
          <w:sz w:val="20"/>
          <w:szCs w:val="20"/>
        </w:rPr>
        <w:t>。</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语法格式：</w:t>
      </w:r>
      <w:r w:rsidRPr="0052589D">
        <w:rPr>
          <w:rFonts w:ascii="Tahoma" w:hAnsi="Tahoma" w:cs="Tahoma"/>
          <w:color w:val="0070C0"/>
          <w:sz w:val="20"/>
          <w:szCs w:val="20"/>
        </w:rPr>
        <w:t xml:space="preserve">alert(typeof </w:t>
      </w:r>
      <w:r w:rsidRPr="0052589D">
        <w:rPr>
          <w:rFonts w:ascii="Tahoma" w:hAnsi="Tahoma" w:cs="Tahoma"/>
          <w:color w:val="0070C0"/>
          <w:sz w:val="20"/>
          <w:szCs w:val="20"/>
        </w:rPr>
        <w:t>变量</w:t>
      </w:r>
      <w:r w:rsidRPr="0052589D">
        <w:rPr>
          <w:rFonts w:ascii="Tahoma" w:hAnsi="Tahoma" w:cs="Tahoma"/>
          <w:color w:val="0070C0"/>
          <w:sz w:val="20"/>
          <w:szCs w:val="20"/>
        </w:rPr>
        <w:t>);</w:t>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w:t>
      </w:r>
      <w:r w:rsidRPr="0052589D">
        <w:rPr>
          <w:rFonts w:ascii="Tahoma" w:hAnsi="Tahoma" w:cs="Tahoma"/>
          <w:sz w:val="20"/>
          <w:szCs w:val="20"/>
        </w:rPr>
        <w:t>说明：</w:t>
      </w:r>
      <w:r w:rsidRPr="0052589D">
        <w:rPr>
          <w:rFonts w:ascii="Tahoma" w:hAnsi="Tahoma" w:cs="Tahoma"/>
          <w:sz w:val="20"/>
          <w:szCs w:val="20"/>
        </w:rPr>
        <w:t>alert()</w:t>
      </w:r>
      <w:r w:rsidRPr="0052589D">
        <w:rPr>
          <w:rFonts w:ascii="Tahoma" w:hAnsi="Tahoma" w:cs="Tahoma"/>
          <w:sz w:val="20"/>
          <w:szCs w:val="20"/>
        </w:rPr>
        <w:t>函数，用于输出结果。</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0F996017" wp14:editId="0A0818F1">
            <wp:extent cx="2514286" cy="723810"/>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14286" cy="723810"/>
                    </a:xfrm>
                    <a:prstGeom prst="rect">
                      <a:avLst/>
                    </a:prstGeom>
                  </pic:spPr>
                </pic:pic>
              </a:graphicData>
            </a:graphic>
          </wp:inline>
        </w:drawing>
      </w:r>
    </w:p>
    <w:p w:rsidR="004E28B5" w:rsidRPr="0052589D" w:rsidRDefault="00CE007D" w:rsidP="00C40487">
      <w:pPr>
        <w:spacing w:line="276" w:lineRule="auto"/>
        <w:ind w:left="1260"/>
        <w:rPr>
          <w:rFonts w:ascii="Tahoma" w:hAnsi="Tahoma" w:cs="Tahoma"/>
          <w:sz w:val="20"/>
          <w:szCs w:val="20"/>
        </w:rPr>
      </w:pPr>
      <w:r w:rsidRPr="0052589D">
        <w:rPr>
          <w:rFonts w:ascii="Tahoma" w:hAnsi="Tahoma" w:cs="Tahoma"/>
          <w:sz w:val="20"/>
          <w:szCs w:val="20"/>
        </w:rPr>
        <w:t>可能</w:t>
      </w:r>
      <w:r w:rsidR="004E28B5" w:rsidRPr="0052589D">
        <w:rPr>
          <w:rFonts w:ascii="Tahoma" w:hAnsi="Tahoma" w:cs="Tahoma"/>
          <w:sz w:val="20"/>
          <w:szCs w:val="20"/>
        </w:rPr>
        <w:t>返回值：</w:t>
      </w:r>
      <w:r w:rsidR="004E28B5" w:rsidRPr="0052589D">
        <w:rPr>
          <w:rFonts w:ascii="Tahoma" w:hAnsi="Tahoma" w:cs="Tahoma"/>
          <w:sz w:val="20"/>
          <w:szCs w:val="20"/>
        </w:rPr>
        <w:t>undefined-----</w:t>
      </w:r>
      <w:r w:rsidR="004E28B5" w:rsidRPr="0052589D">
        <w:rPr>
          <w:rFonts w:ascii="Tahoma" w:hAnsi="Tahoma" w:cs="Tahoma"/>
          <w:sz w:val="20"/>
          <w:szCs w:val="20"/>
        </w:rPr>
        <w:t>未定义：表示变量没有定义</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ab/>
        <w:t xml:space="preserve">   </w:t>
      </w:r>
      <w:r w:rsidR="00CE007D" w:rsidRPr="0052589D">
        <w:rPr>
          <w:rFonts w:ascii="Tahoma" w:hAnsi="Tahoma" w:cs="Tahoma"/>
          <w:sz w:val="20"/>
          <w:szCs w:val="20"/>
        </w:rPr>
        <w:tab/>
        <w:t xml:space="preserve">  </w:t>
      </w:r>
      <w:r w:rsidRPr="0052589D">
        <w:rPr>
          <w:rFonts w:ascii="Tahoma" w:hAnsi="Tahoma" w:cs="Tahoma"/>
          <w:sz w:val="20"/>
          <w:szCs w:val="20"/>
        </w:rPr>
        <w:t xml:space="preserve"> boolean-------</w:t>
      </w:r>
      <w:r w:rsidRPr="0052589D">
        <w:rPr>
          <w:rFonts w:ascii="Tahoma" w:hAnsi="Tahoma" w:cs="Tahoma"/>
          <w:sz w:val="20"/>
          <w:szCs w:val="20"/>
        </w:rPr>
        <w:t>布尔值</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ab/>
        <w:t xml:space="preserve">   </w:t>
      </w:r>
      <w:r w:rsidR="00CE007D" w:rsidRPr="0052589D">
        <w:rPr>
          <w:rFonts w:ascii="Tahoma" w:hAnsi="Tahoma" w:cs="Tahoma"/>
          <w:sz w:val="20"/>
          <w:szCs w:val="20"/>
        </w:rPr>
        <w:tab/>
        <w:t xml:space="preserve">  </w:t>
      </w:r>
      <w:r w:rsidRPr="0052589D">
        <w:rPr>
          <w:rFonts w:ascii="Tahoma" w:hAnsi="Tahoma" w:cs="Tahoma"/>
          <w:sz w:val="20"/>
          <w:szCs w:val="20"/>
        </w:rPr>
        <w:t xml:space="preserve"> string----------</w:t>
      </w:r>
      <w:r w:rsidRPr="0052589D">
        <w:rPr>
          <w:rFonts w:ascii="Tahoma" w:hAnsi="Tahoma" w:cs="Tahoma"/>
          <w:sz w:val="20"/>
          <w:szCs w:val="20"/>
        </w:rPr>
        <w:t>字符串</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CE007D" w:rsidRPr="0052589D">
        <w:rPr>
          <w:rFonts w:ascii="Tahoma" w:hAnsi="Tahoma" w:cs="Tahoma"/>
          <w:sz w:val="20"/>
          <w:szCs w:val="20"/>
        </w:rPr>
        <w:t xml:space="preserve">   </w:t>
      </w:r>
      <w:r w:rsidRPr="0052589D">
        <w:rPr>
          <w:rFonts w:ascii="Tahoma" w:hAnsi="Tahoma" w:cs="Tahoma"/>
          <w:sz w:val="20"/>
          <w:szCs w:val="20"/>
        </w:rPr>
        <w:t>number-------</w:t>
      </w:r>
      <w:r w:rsidRPr="0052589D">
        <w:rPr>
          <w:rFonts w:ascii="Tahoma" w:hAnsi="Tahoma" w:cs="Tahoma"/>
          <w:sz w:val="20"/>
          <w:szCs w:val="20"/>
        </w:rPr>
        <w:t>数值</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CE007D" w:rsidRPr="0052589D">
        <w:rPr>
          <w:rFonts w:ascii="Tahoma" w:hAnsi="Tahoma" w:cs="Tahoma"/>
          <w:sz w:val="20"/>
          <w:szCs w:val="20"/>
        </w:rPr>
        <w:t xml:space="preserve">   </w:t>
      </w:r>
      <w:r w:rsidRPr="0052589D">
        <w:rPr>
          <w:rFonts w:ascii="Tahoma" w:hAnsi="Tahoma" w:cs="Tahoma"/>
          <w:sz w:val="20"/>
          <w:szCs w:val="20"/>
        </w:rPr>
        <w:t>object---------</w:t>
      </w:r>
      <w:r w:rsidRPr="0052589D">
        <w:rPr>
          <w:rFonts w:ascii="Tahoma" w:hAnsi="Tahoma" w:cs="Tahoma"/>
          <w:sz w:val="20"/>
          <w:szCs w:val="20"/>
        </w:rPr>
        <w:t>对象或</w:t>
      </w:r>
      <w:r w:rsidRPr="0052589D">
        <w:rPr>
          <w:rFonts w:ascii="Tahoma" w:hAnsi="Tahoma" w:cs="Tahoma"/>
          <w:sz w:val="20"/>
          <w:szCs w:val="20"/>
        </w:rPr>
        <w:t>null</w:t>
      </w:r>
    </w:p>
    <w:p w:rsidR="004E28B5" w:rsidRPr="0052589D" w:rsidRDefault="004E28B5"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CE007D" w:rsidRPr="0052589D">
        <w:rPr>
          <w:rFonts w:ascii="Tahoma" w:hAnsi="Tahoma" w:cs="Tahoma"/>
          <w:sz w:val="20"/>
          <w:szCs w:val="20"/>
        </w:rPr>
        <w:t xml:space="preserve">   </w:t>
      </w:r>
      <w:r w:rsidRPr="0052589D">
        <w:rPr>
          <w:rFonts w:ascii="Tahoma" w:hAnsi="Tahoma" w:cs="Tahoma"/>
          <w:sz w:val="20"/>
          <w:szCs w:val="20"/>
        </w:rPr>
        <w:t>function-------</w:t>
      </w:r>
      <w:r w:rsidRPr="0052589D">
        <w:rPr>
          <w:rFonts w:ascii="Tahoma" w:hAnsi="Tahoma" w:cs="Tahoma"/>
          <w:sz w:val="20"/>
          <w:szCs w:val="20"/>
        </w:rPr>
        <w:t>函数：表示值为一个函数</w:t>
      </w:r>
    </w:p>
    <w:p w:rsidR="00CE007D" w:rsidRPr="0052589D" w:rsidRDefault="00CE007D"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t>undefined</w:t>
      </w:r>
      <w:r w:rsidRPr="0052589D">
        <w:rPr>
          <w:rFonts w:ascii="Tahoma" w:hAnsi="Tahoma" w:cs="Tahoma"/>
          <w:sz w:val="20"/>
          <w:szCs w:val="20"/>
        </w:rPr>
        <w:t>类型</w:t>
      </w:r>
    </w:p>
    <w:p w:rsidR="00CE007D" w:rsidRPr="0052589D" w:rsidRDefault="00CE007D" w:rsidP="00C40487">
      <w:pPr>
        <w:spacing w:line="276" w:lineRule="auto"/>
        <w:ind w:left="1260"/>
        <w:rPr>
          <w:rFonts w:ascii="Tahoma" w:hAnsi="Tahoma" w:cs="Tahoma"/>
          <w:sz w:val="20"/>
          <w:szCs w:val="20"/>
        </w:rPr>
      </w:pPr>
      <w:r w:rsidRPr="0052589D">
        <w:rPr>
          <w:rFonts w:ascii="Tahoma" w:hAnsi="Tahoma" w:cs="Tahoma"/>
          <w:sz w:val="20"/>
          <w:szCs w:val="20"/>
        </w:rPr>
        <w:t>undefined</w:t>
      </w:r>
      <w:r w:rsidRPr="0052589D">
        <w:rPr>
          <w:rFonts w:ascii="Tahoma" w:hAnsi="Tahoma" w:cs="Tahoma"/>
          <w:sz w:val="20"/>
          <w:szCs w:val="20"/>
        </w:rPr>
        <w:t>类型只有一个值，即特殊的</w:t>
      </w:r>
      <w:r w:rsidRPr="0052589D">
        <w:rPr>
          <w:rFonts w:ascii="Tahoma" w:hAnsi="Tahoma" w:cs="Tahoma"/>
          <w:sz w:val="20"/>
          <w:szCs w:val="20"/>
        </w:rPr>
        <w:t>undefined</w:t>
      </w:r>
      <w:r w:rsidRPr="0052589D">
        <w:rPr>
          <w:rFonts w:ascii="Tahoma" w:hAnsi="Tahoma" w:cs="Tahoma"/>
          <w:sz w:val="20"/>
          <w:szCs w:val="20"/>
        </w:rPr>
        <w:t>。在使用</w:t>
      </w:r>
      <w:r w:rsidRPr="0052589D">
        <w:rPr>
          <w:rFonts w:ascii="Tahoma" w:hAnsi="Tahoma" w:cs="Tahoma"/>
          <w:sz w:val="20"/>
          <w:szCs w:val="20"/>
        </w:rPr>
        <w:t>var</w:t>
      </w:r>
      <w:r w:rsidRPr="0052589D">
        <w:rPr>
          <w:rFonts w:ascii="Tahoma" w:hAnsi="Tahoma" w:cs="Tahoma"/>
          <w:sz w:val="20"/>
          <w:szCs w:val="20"/>
        </w:rPr>
        <w:t>声明变量但为对其初始化赋值，这个变量的值就是</w:t>
      </w:r>
      <w:r w:rsidRPr="0052589D">
        <w:rPr>
          <w:rFonts w:ascii="Tahoma" w:hAnsi="Tahoma" w:cs="Tahoma"/>
          <w:sz w:val="20"/>
          <w:szCs w:val="20"/>
        </w:rPr>
        <w:t>undefined</w:t>
      </w:r>
    </w:p>
    <w:p w:rsidR="00CE007D" w:rsidRPr="0052589D" w:rsidRDefault="00CE007D" w:rsidP="00C40487">
      <w:pPr>
        <w:spacing w:line="276" w:lineRule="auto"/>
        <w:ind w:left="1260"/>
        <w:rPr>
          <w:rFonts w:ascii="Tahoma" w:hAnsi="Tahoma" w:cs="Tahoma"/>
          <w:sz w:val="20"/>
          <w:szCs w:val="20"/>
        </w:rPr>
      </w:pPr>
      <w:r w:rsidRPr="0052589D">
        <w:rPr>
          <w:rFonts w:ascii="Tahoma" w:hAnsi="Tahoma" w:cs="Tahoma"/>
          <w:color w:val="0070C0"/>
          <w:sz w:val="20"/>
          <w:szCs w:val="20"/>
        </w:rPr>
        <w:t>功能</w:t>
      </w:r>
      <w:r w:rsidRPr="0052589D">
        <w:rPr>
          <w:rFonts w:ascii="Tahoma" w:hAnsi="Tahoma" w:cs="Tahoma"/>
          <w:sz w:val="20"/>
          <w:szCs w:val="20"/>
        </w:rPr>
        <w:t>：</w:t>
      </w:r>
    </w:p>
    <w:p w:rsidR="00CE007D" w:rsidRPr="0052589D" w:rsidRDefault="00CE007D" w:rsidP="00C40487">
      <w:pPr>
        <w:spacing w:line="276" w:lineRule="auto"/>
        <w:ind w:left="1260" w:firstLine="420"/>
        <w:rPr>
          <w:rFonts w:ascii="Tahoma" w:hAnsi="Tahoma" w:cs="Tahoma"/>
          <w:sz w:val="20"/>
          <w:szCs w:val="20"/>
        </w:rPr>
      </w:pPr>
      <w:r w:rsidRPr="0052589D">
        <w:rPr>
          <w:rFonts w:ascii="Tahoma" w:hAnsi="Tahoma" w:cs="Tahoma"/>
          <w:sz w:val="20"/>
          <w:szCs w:val="20"/>
        </w:rPr>
        <w:t>使用字面量</w:t>
      </w:r>
      <w:r w:rsidRPr="0052589D">
        <w:rPr>
          <w:rFonts w:ascii="Tahoma" w:hAnsi="Tahoma" w:cs="Tahoma"/>
          <w:sz w:val="20"/>
          <w:szCs w:val="20"/>
        </w:rPr>
        <w:t>undefined</w:t>
      </w:r>
      <w:r w:rsidRPr="0052589D">
        <w:rPr>
          <w:rFonts w:ascii="Tahoma" w:hAnsi="Tahoma" w:cs="Tahoma"/>
          <w:sz w:val="20"/>
          <w:szCs w:val="20"/>
        </w:rPr>
        <w:t>的主要目的是用于比较。还有一个是用于正式区分空对象指针和未初始化的变量。</w:t>
      </w:r>
    </w:p>
    <w:p w:rsidR="00CE007D" w:rsidRPr="0052589D" w:rsidRDefault="00CE007D" w:rsidP="00C40487">
      <w:pPr>
        <w:spacing w:line="276" w:lineRule="auto"/>
        <w:ind w:left="1260" w:firstLine="420"/>
        <w:rPr>
          <w:rFonts w:ascii="Tahoma" w:hAnsi="Tahoma" w:cs="Tahoma"/>
          <w:sz w:val="20"/>
          <w:szCs w:val="20"/>
        </w:rPr>
      </w:pPr>
      <w:r w:rsidRPr="0052589D">
        <w:rPr>
          <w:rFonts w:ascii="Tahoma" w:hAnsi="Tahoma" w:cs="Tahoma"/>
          <w:sz w:val="20"/>
          <w:szCs w:val="20"/>
        </w:rPr>
        <w:t>说明：</w:t>
      </w:r>
    </w:p>
    <w:p w:rsidR="00CE007D" w:rsidRPr="0052589D" w:rsidRDefault="00CE007D" w:rsidP="00C40487">
      <w:pPr>
        <w:spacing w:line="276" w:lineRule="auto"/>
        <w:ind w:left="1260" w:firstLine="420"/>
        <w:rPr>
          <w:rFonts w:ascii="Tahoma" w:hAnsi="Tahoma" w:cs="Tahoma"/>
          <w:sz w:val="20"/>
          <w:szCs w:val="20"/>
        </w:rPr>
      </w:pPr>
      <w:r w:rsidRPr="0052589D">
        <w:rPr>
          <w:rFonts w:ascii="Tahoma" w:hAnsi="Tahoma" w:cs="Tahoma"/>
          <w:sz w:val="20"/>
          <w:szCs w:val="20"/>
        </w:rPr>
        <w:t>变量未初始化赋值和变量未被定义是不同的，变量未被定义</w:t>
      </w:r>
      <w:r w:rsidRPr="0052589D">
        <w:rPr>
          <w:rFonts w:ascii="Tahoma" w:hAnsi="Tahoma" w:cs="Tahoma"/>
          <w:sz w:val="20"/>
          <w:szCs w:val="20"/>
        </w:rPr>
        <w:t>alert()</w:t>
      </w:r>
      <w:r w:rsidRPr="0052589D">
        <w:rPr>
          <w:rFonts w:ascii="Tahoma" w:hAnsi="Tahoma" w:cs="Tahoma"/>
          <w:sz w:val="20"/>
          <w:szCs w:val="20"/>
        </w:rPr>
        <w:t>返回错误提示。</w:t>
      </w:r>
    </w:p>
    <w:p w:rsidR="00CE007D" w:rsidRPr="0052589D" w:rsidRDefault="00CE007D"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t>null</w:t>
      </w:r>
      <w:r w:rsidRPr="0052589D">
        <w:rPr>
          <w:rFonts w:ascii="Tahoma" w:hAnsi="Tahoma" w:cs="Tahoma"/>
          <w:sz w:val="20"/>
          <w:szCs w:val="20"/>
        </w:rPr>
        <w:t>类型</w:t>
      </w:r>
    </w:p>
    <w:p w:rsidR="008778D3" w:rsidRPr="0052589D" w:rsidRDefault="00CE007D" w:rsidP="00C40487">
      <w:pPr>
        <w:spacing w:line="276" w:lineRule="auto"/>
        <w:ind w:left="1260"/>
        <w:rPr>
          <w:rFonts w:ascii="Tahoma" w:hAnsi="Tahoma" w:cs="Tahoma"/>
          <w:sz w:val="20"/>
          <w:szCs w:val="20"/>
        </w:rPr>
      </w:pPr>
      <w:r w:rsidRPr="0052589D">
        <w:rPr>
          <w:rFonts w:ascii="Tahoma" w:hAnsi="Tahoma" w:cs="Tahoma"/>
          <w:sz w:val="20"/>
          <w:szCs w:val="20"/>
        </w:rPr>
        <w:t>null</w:t>
      </w:r>
      <w:r w:rsidRPr="0052589D">
        <w:rPr>
          <w:rFonts w:ascii="Tahoma" w:hAnsi="Tahoma" w:cs="Tahoma"/>
          <w:sz w:val="20"/>
          <w:szCs w:val="20"/>
        </w:rPr>
        <w:t>类型也只有一个值，即特殊的值</w:t>
      </w:r>
      <w:r w:rsidRPr="0052589D">
        <w:rPr>
          <w:rFonts w:ascii="Tahoma" w:hAnsi="Tahoma" w:cs="Tahoma"/>
          <w:sz w:val="20"/>
          <w:szCs w:val="20"/>
        </w:rPr>
        <w:t>null</w:t>
      </w:r>
      <w:r w:rsidRPr="0052589D">
        <w:rPr>
          <w:rFonts w:ascii="Tahoma" w:hAnsi="Tahoma" w:cs="Tahoma"/>
          <w:sz w:val="20"/>
          <w:szCs w:val="20"/>
        </w:rPr>
        <w:t>。</w:t>
      </w:r>
      <w:r w:rsidR="00D623F9" w:rsidRPr="0052589D">
        <w:rPr>
          <w:rFonts w:ascii="Tahoma" w:hAnsi="Tahoma" w:cs="Tahoma"/>
          <w:sz w:val="20"/>
          <w:szCs w:val="20"/>
        </w:rPr>
        <w:t>表示为一个空对象指针。</w:t>
      </w:r>
    </w:p>
    <w:p w:rsidR="008778D3" w:rsidRPr="0052589D" w:rsidRDefault="008778D3" w:rsidP="00C40487">
      <w:pPr>
        <w:spacing w:line="276" w:lineRule="auto"/>
        <w:ind w:left="1260"/>
        <w:rPr>
          <w:rFonts w:ascii="Tahoma" w:hAnsi="Tahoma" w:cs="Tahoma"/>
          <w:sz w:val="20"/>
          <w:szCs w:val="20"/>
        </w:rPr>
      </w:pPr>
      <w:r w:rsidRPr="0052589D">
        <w:rPr>
          <w:rFonts w:ascii="Tahoma" w:hAnsi="Tahoma" w:cs="Tahoma"/>
          <w:color w:val="0070C0"/>
          <w:sz w:val="20"/>
          <w:szCs w:val="20"/>
        </w:rPr>
        <w:t>功能</w:t>
      </w:r>
      <w:r w:rsidRPr="0052589D">
        <w:rPr>
          <w:rFonts w:ascii="Tahoma" w:hAnsi="Tahoma" w:cs="Tahoma"/>
          <w:sz w:val="20"/>
          <w:szCs w:val="20"/>
        </w:rPr>
        <w:t>：</w:t>
      </w:r>
    </w:p>
    <w:p w:rsidR="00CE007D" w:rsidRPr="0052589D" w:rsidRDefault="008778D3" w:rsidP="00C40487">
      <w:pPr>
        <w:spacing w:line="276" w:lineRule="auto"/>
        <w:ind w:left="1680"/>
        <w:rPr>
          <w:rFonts w:ascii="Tahoma" w:hAnsi="Tahoma" w:cs="Tahoma"/>
          <w:sz w:val="20"/>
          <w:szCs w:val="20"/>
        </w:rPr>
      </w:pPr>
      <w:r w:rsidRPr="0052589D">
        <w:rPr>
          <w:rFonts w:ascii="Tahoma" w:hAnsi="Tahoma" w:cs="Tahoma"/>
          <w:sz w:val="20"/>
          <w:szCs w:val="20"/>
        </w:rPr>
        <w:t>如果定义了一个变量用于将来保存对象，那么最好将该变量初始化为</w:t>
      </w:r>
      <w:r w:rsidRPr="0052589D">
        <w:rPr>
          <w:rFonts w:ascii="Tahoma" w:hAnsi="Tahoma" w:cs="Tahoma"/>
          <w:sz w:val="20"/>
          <w:szCs w:val="20"/>
        </w:rPr>
        <w:t>null</w:t>
      </w:r>
      <w:r w:rsidRPr="0052589D">
        <w:rPr>
          <w:rFonts w:ascii="Tahoma" w:hAnsi="Tahoma" w:cs="Tahoma"/>
          <w:sz w:val="20"/>
          <w:szCs w:val="20"/>
        </w:rPr>
        <w:t>而不是其他值。这样只要直接检查</w:t>
      </w:r>
      <w:r w:rsidRPr="0052589D">
        <w:rPr>
          <w:rFonts w:ascii="Tahoma" w:hAnsi="Tahoma" w:cs="Tahoma"/>
          <w:sz w:val="20"/>
          <w:szCs w:val="20"/>
        </w:rPr>
        <w:t>null</w:t>
      </w:r>
      <w:r w:rsidRPr="0052589D">
        <w:rPr>
          <w:rFonts w:ascii="Tahoma" w:hAnsi="Tahoma" w:cs="Tahoma"/>
          <w:sz w:val="20"/>
          <w:szCs w:val="20"/>
        </w:rPr>
        <w:t>值就可以知道相应的变量是否已经保存了一个对象的引用。</w:t>
      </w:r>
    </w:p>
    <w:p w:rsidR="008778D3" w:rsidRPr="0052589D" w:rsidRDefault="008778D3"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73B18D12" wp14:editId="7D7DDC3A">
            <wp:extent cx="2409524" cy="118095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09524" cy="1180952"/>
                    </a:xfrm>
                    <a:prstGeom prst="rect">
                      <a:avLst/>
                    </a:prstGeom>
                  </pic:spPr>
                </pic:pic>
              </a:graphicData>
            </a:graphic>
          </wp:inline>
        </w:drawing>
      </w:r>
    </w:p>
    <w:p w:rsidR="008778D3" w:rsidRPr="0052589D" w:rsidRDefault="008778D3" w:rsidP="00C40487">
      <w:pPr>
        <w:spacing w:line="276" w:lineRule="auto"/>
        <w:ind w:left="1260"/>
        <w:rPr>
          <w:rFonts w:ascii="Tahoma" w:hAnsi="Tahoma" w:cs="Tahoma"/>
          <w:sz w:val="20"/>
          <w:szCs w:val="20"/>
        </w:rPr>
      </w:pPr>
      <w:r w:rsidRPr="0052589D">
        <w:rPr>
          <w:rFonts w:ascii="Tahoma" w:hAnsi="Tahoma" w:cs="Tahoma"/>
          <w:sz w:val="20"/>
          <w:szCs w:val="20"/>
        </w:rPr>
        <w:t>说明：只要变量是用于保存对象的引用但还未保存对象时，必须将变量的值保存为</w:t>
      </w:r>
      <w:r w:rsidRPr="0052589D">
        <w:rPr>
          <w:rFonts w:ascii="Tahoma" w:hAnsi="Tahoma" w:cs="Tahoma"/>
          <w:sz w:val="20"/>
          <w:szCs w:val="20"/>
        </w:rPr>
        <w:t>null</w:t>
      </w:r>
    </w:p>
    <w:p w:rsidR="00D87BD4" w:rsidRPr="0052589D" w:rsidRDefault="00D87BD4"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t>boolean</w:t>
      </w:r>
      <w:r w:rsidRPr="0052589D">
        <w:rPr>
          <w:rFonts w:ascii="Tahoma" w:hAnsi="Tahoma" w:cs="Tahoma"/>
          <w:sz w:val="20"/>
          <w:szCs w:val="20"/>
        </w:rPr>
        <w:t>类型</w:t>
      </w:r>
    </w:p>
    <w:p w:rsidR="001562A0" w:rsidRPr="0052589D" w:rsidRDefault="001562A0" w:rsidP="00C40487">
      <w:pPr>
        <w:spacing w:line="276" w:lineRule="auto"/>
        <w:ind w:left="1260"/>
        <w:rPr>
          <w:rFonts w:ascii="Tahoma" w:hAnsi="Tahoma" w:cs="Tahoma"/>
          <w:sz w:val="20"/>
          <w:szCs w:val="20"/>
        </w:rPr>
      </w:pPr>
      <w:r w:rsidRPr="0052589D">
        <w:rPr>
          <w:rFonts w:ascii="Tahoma" w:hAnsi="Tahoma" w:cs="Tahoma"/>
          <w:sz w:val="20"/>
          <w:szCs w:val="20"/>
        </w:rPr>
        <w:t>boolean</w:t>
      </w:r>
      <w:r w:rsidRPr="0052589D">
        <w:rPr>
          <w:rFonts w:ascii="Tahoma" w:hAnsi="Tahoma" w:cs="Tahoma"/>
          <w:sz w:val="20"/>
          <w:szCs w:val="20"/>
        </w:rPr>
        <w:t>类型是</w:t>
      </w:r>
      <w:r w:rsidRPr="0052589D">
        <w:rPr>
          <w:rFonts w:ascii="Tahoma" w:hAnsi="Tahoma" w:cs="Tahoma"/>
          <w:sz w:val="20"/>
          <w:szCs w:val="20"/>
        </w:rPr>
        <w:t>ECMAScript</w:t>
      </w:r>
      <w:r w:rsidRPr="0052589D">
        <w:rPr>
          <w:rFonts w:ascii="Tahoma" w:hAnsi="Tahoma" w:cs="Tahoma"/>
          <w:sz w:val="20"/>
          <w:szCs w:val="20"/>
        </w:rPr>
        <w:t>中使用得最多的一种类型，该类型只有两个字面值：</w:t>
      </w:r>
      <w:r w:rsidRPr="0052589D">
        <w:rPr>
          <w:rFonts w:ascii="Tahoma" w:hAnsi="Tahoma" w:cs="Tahoma"/>
          <w:sz w:val="20"/>
          <w:szCs w:val="20"/>
        </w:rPr>
        <w:t>true</w:t>
      </w:r>
      <w:r w:rsidRPr="0052589D">
        <w:rPr>
          <w:rFonts w:ascii="Tahoma" w:hAnsi="Tahoma" w:cs="Tahoma"/>
          <w:sz w:val="20"/>
          <w:szCs w:val="20"/>
        </w:rPr>
        <w:t>和</w:t>
      </w:r>
      <w:r w:rsidRPr="0052589D">
        <w:rPr>
          <w:rFonts w:ascii="Tahoma" w:hAnsi="Tahoma" w:cs="Tahoma"/>
          <w:sz w:val="20"/>
          <w:szCs w:val="20"/>
        </w:rPr>
        <w:t>false</w:t>
      </w:r>
      <w:r w:rsidRPr="0052589D">
        <w:rPr>
          <w:rFonts w:ascii="Tahoma" w:hAnsi="Tahoma" w:cs="Tahoma"/>
          <w:sz w:val="20"/>
          <w:szCs w:val="20"/>
        </w:rPr>
        <w:t>。这两个值于数字值不是一回事，因此</w:t>
      </w:r>
      <w:r w:rsidRPr="0052589D">
        <w:rPr>
          <w:rFonts w:ascii="Tahoma" w:hAnsi="Tahoma" w:cs="Tahoma"/>
          <w:sz w:val="20"/>
          <w:szCs w:val="20"/>
        </w:rPr>
        <w:t>true</w:t>
      </w:r>
      <w:r w:rsidRPr="0052589D">
        <w:rPr>
          <w:rFonts w:ascii="Tahoma" w:hAnsi="Tahoma" w:cs="Tahoma"/>
          <w:sz w:val="20"/>
          <w:szCs w:val="20"/>
        </w:rPr>
        <w:t>不一定等于</w:t>
      </w:r>
      <w:r w:rsidRPr="0052589D">
        <w:rPr>
          <w:rFonts w:ascii="Tahoma" w:hAnsi="Tahoma" w:cs="Tahoma"/>
          <w:sz w:val="20"/>
          <w:szCs w:val="20"/>
        </w:rPr>
        <w:t>1</w:t>
      </w:r>
      <w:r w:rsidRPr="0052589D">
        <w:rPr>
          <w:rFonts w:ascii="Tahoma" w:hAnsi="Tahoma" w:cs="Tahoma"/>
          <w:sz w:val="20"/>
          <w:szCs w:val="20"/>
        </w:rPr>
        <w:t>，而</w:t>
      </w:r>
      <w:r w:rsidRPr="0052589D">
        <w:rPr>
          <w:rFonts w:ascii="Tahoma" w:hAnsi="Tahoma" w:cs="Tahoma"/>
          <w:sz w:val="20"/>
          <w:szCs w:val="20"/>
        </w:rPr>
        <w:t>false</w:t>
      </w:r>
      <w:r w:rsidRPr="0052589D">
        <w:rPr>
          <w:rFonts w:ascii="Tahoma" w:hAnsi="Tahoma" w:cs="Tahoma"/>
          <w:sz w:val="20"/>
          <w:szCs w:val="20"/>
        </w:rPr>
        <w:t>也不一定等于</w:t>
      </w:r>
      <w:r w:rsidRPr="0052589D">
        <w:rPr>
          <w:rFonts w:ascii="Tahoma" w:hAnsi="Tahoma" w:cs="Tahoma"/>
          <w:sz w:val="20"/>
          <w:szCs w:val="20"/>
        </w:rPr>
        <w:t>0</w:t>
      </w:r>
      <w:r w:rsidRPr="0052589D">
        <w:rPr>
          <w:rFonts w:ascii="Tahoma" w:hAnsi="Tahoma" w:cs="Tahoma"/>
          <w:sz w:val="20"/>
          <w:szCs w:val="20"/>
        </w:rPr>
        <w:t>。</w:t>
      </w:r>
    </w:p>
    <w:p w:rsidR="001562A0" w:rsidRPr="0052589D" w:rsidRDefault="001562A0"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中所</w:t>
      </w:r>
      <w:r w:rsidR="00203E67" w:rsidRPr="0052589D">
        <w:rPr>
          <w:rFonts w:ascii="Tahoma" w:hAnsi="Tahoma" w:cs="Tahoma"/>
          <w:sz w:val="20"/>
          <w:szCs w:val="20"/>
        </w:rPr>
        <w:t>有</w:t>
      </w:r>
      <w:r w:rsidRPr="0052589D">
        <w:rPr>
          <w:rFonts w:ascii="Tahoma" w:hAnsi="Tahoma" w:cs="Tahoma"/>
          <w:sz w:val="20"/>
          <w:szCs w:val="20"/>
        </w:rPr>
        <w:t>类型的值都有与这两个</w:t>
      </w:r>
      <w:r w:rsidRPr="0052589D">
        <w:rPr>
          <w:rFonts w:ascii="Tahoma" w:hAnsi="Tahoma" w:cs="Tahoma"/>
          <w:sz w:val="20"/>
          <w:szCs w:val="20"/>
        </w:rPr>
        <w:t>boolean</w:t>
      </w:r>
      <w:r w:rsidRPr="0052589D">
        <w:rPr>
          <w:rFonts w:ascii="Tahoma" w:hAnsi="Tahoma" w:cs="Tahoma"/>
          <w:sz w:val="20"/>
          <w:szCs w:val="20"/>
        </w:rPr>
        <w:t>值等价的值。要将一个值转换为对应的</w:t>
      </w:r>
      <w:r w:rsidRPr="0052589D">
        <w:rPr>
          <w:rFonts w:ascii="Tahoma" w:hAnsi="Tahoma" w:cs="Tahoma"/>
          <w:sz w:val="20"/>
          <w:szCs w:val="20"/>
        </w:rPr>
        <w:t>boolean</w:t>
      </w:r>
      <w:r w:rsidRPr="0052589D">
        <w:rPr>
          <w:rFonts w:ascii="Tahoma" w:hAnsi="Tahoma" w:cs="Tahoma"/>
          <w:sz w:val="20"/>
          <w:szCs w:val="20"/>
        </w:rPr>
        <w:t>值，可以调用转型函数</w:t>
      </w:r>
      <w:r w:rsidRPr="0052589D">
        <w:rPr>
          <w:rFonts w:ascii="Tahoma" w:hAnsi="Tahoma" w:cs="Tahoma"/>
          <w:color w:val="C00000"/>
          <w:sz w:val="20"/>
          <w:szCs w:val="20"/>
        </w:rPr>
        <w:t>Boolean()</w:t>
      </w:r>
    </w:p>
    <w:p w:rsidR="001562A0" w:rsidRPr="0052589D" w:rsidRDefault="001562A0"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076A477" wp14:editId="42904BC3">
            <wp:extent cx="5142857" cy="685714"/>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42857" cy="685714"/>
                    </a:xfrm>
                    <a:prstGeom prst="rect">
                      <a:avLst/>
                    </a:prstGeom>
                  </pic:spPr>
                </pic:pic>
              </a:graphicData>
            </a:graphic>
          </wp:inline>
        </w:drawing>
      </w:r>
    </w:p>
    <w:tbl>
      <w:tblPr>
        <w:tblStyle w:val="aa"/>
        <w:tblW w:w="0" w:type="auto"/>
        <w:tblInd w:w="1384" w:type="dxa"/>
        <w:tblLook w:val="04A0" w:firstRow="1" w:lastRow="0" w:firstColumn="1" w:lastColumn="0" w:noHBand="0" w:noVBand="1"/>
      </w:tblPr>
      <w:tblGrid>
        <w:gridCol w:w="2977"/>
        <w:gridCol w:w="3827"/>
        <w:gridCol w:w="3544"/>
      </w:tblGrid>
      <w:tr w:rsidR="001562A0" w:rsidRPr="0052589D" w:rsidTr="001562A0">
        <w:tc>
          <w:tcPr>
            <w:tcW w:w="297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数据类型</w:t>
            </w:r>
          </w:p>
        </w:tc>
        <w:tc>
          <w:tcPr>
            <w:tcW w:w="382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转化为</w:t>
            </w:r>
            <w:r w:rsidRPr="0052589D">
              <w:rPr>
                <w:rFonts w:ascii="Tahoma" w:hAnsi="Tahoma" w:cs="Tahoma"/>
                <w:sz w:val="20"/>
                <w:szCs w:val="20"/>
              </w:rPr>
              <w:t>true</w:t>
            </w:r>
            <w:r w:rsidRPr="0052589D">
              <w:rPr>
                <w:rFonts w:ascii="Tahoma" w:hAnsi="Tahoma" w:cs="Tahoma"/>
                <w:sz w:val="20"/>
                <w:szCs w:val="20"/>
              </w:rPr>
              <w:t>的值</w:t>
            </w:r>
          </w:p>
        </w:tc>
        <w:tc>
          <w:tcPr>
            <w:tcW w:w="3544"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转换为</w:t>
            </w:r>
            <w:r w:rsidRPr="0052589D">
              <w:rPr>
                <w:rFonts w:ascii="Tahoma" w:hAnsi="Tahoma" w:cs="Tahoma"/>
                <w:sz w:val="20"/>
                <w:szCs w:val="20"/>
              </w:rPr>
              <w:t>false</w:t>
            </w:r>
            <w:r w:rsidRPr="0052589D">
              <w:rPr>
                <w:rFonts w:ascii="Tahoma" w:hAnsi="Tahoma" w:cs="Tahoma"/>
                <w:sz w:val="20"/>
                <w:szCs w:val="20"/>
              </w:rPr>
              <w:t>的值</w:t>
            </w:r>
          </w:p>
        </w:tc>
      </w:tr>
      <w:tr w:rsidR="001562A0" w:rsidRPr="0052589D" w:rsidTr="001562A0">
        <w:tc>
          <w:tcPr>
            <w:tcW w:w="297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lastRenderedPageBreak/>
              <w:t>bollean</w:t>
            </w:r>
          </w:p>
        </w:tc>
        <w:tc>
          <w:tcPr>
            <w:tcW w:w="382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true</w:t>
            </w:r>
          </w:p>
        </w:tc>
        <w:tc>
          <w:tcPr>
            <w:tcW w:w="3544"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false</w:t>
            </w:r>
          </w:p>
        </w:tc>
      </w:tr>
      <w:tr w:rsidR="001562A0" w:rsidRPr="0052589D" w:rsidTr="001562A0">
        <w:tc>
          <w:tcPr>
            <w:tcW w:w="297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string</w:t>
            </w:r>
          </w:p>
        </w:tc>
        <w:tc>
          <w:tcPr>
            <w:tcW w:w="382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任何非空字符串</w:t>
            </w:r>
          </w:p>
        </w:tc>
        <w:tc>
          <w:tcPr>
            <w:tcW w:w="3544" w:type="dxa"/>
          </w:tcPr>
          <w:p w:rsidR="001562A0" w:rsidRPr="0052589D" w:rsidRDefault="004F6279" w:rsidP="00C40487">
            <w:pPr>
              <w:spacing w:line="276" w:lineRule="auto"/>
              <w:rPr>
                <w:rFonts w:ascii="Tahoma" w:hAnsi="Tahoma" w:cs="Tahoma"/>
                <w:sz w:val="20"/>
                <w:szCs w:val="20"/>
              </w:rPr>
            </w:pPr>
            <w:r w:rsidRPr="0052589D">
              <w:rPr>
                <w:rFonts w:ascii="Tahoma" w:hAnsi="Tahoma" w:cs="Tahoma"/>
                <w:sz w:val="20"/>
                <w:szCs w:val="20"/>
              </w:rPr>
              <w:t>“”</w:t>
            </w:r>
            <w:r w:rsidR="001562A0" w:rsidRPr="0052589D">
              <w:rPr>
                <w:rFonts w:ascii="Tahoma" w:hAnsi="Tahoma" w:cs="Tahoma"/>
                <w:sz w:val="20"/>
                <w:szCs w:val="20"/>
              </w:rPr>
              <w:t>（空字符串）</w:t>
            </w:r>
          </w:p>
        </w:tc>
      </w:tr>
      <w:tr w:rsidR="001562A0" w:rsidRPr="0052589D" w:rsidTr="001562A0">
        <w:tc>
          <w:tcPr>
            <w:tcW w:w="297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number</w:t>
            </w:r>
          </w:p>
        </w:tc>
        <w:tc>
          <w:tcPr>
            <w:tcW w:w="382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任何非零数字值（包括无穷大）</w:t>
            </w:r>
          </w:p>
        </w:tc>
        <w:tc>
          <w:tcPr>
            <w:tcW w:w="3544"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0</w:t>
            </w:r>
            <w:r w:rsidRPr="0052589D">
              <w:rPr>
                <w:rFonts w:ascii="Tahoma" w:hAnsi="Tahoma" w:cs="Tahoma"/>
                <w:sz w:val="20"/>
                <w:szCs w:val="20"/>
              </w:rPr>
              <w:t>和</w:t>
            </w:r>
            <w:r w:rsidRPr="0052589D">
              <w:rPr>
                <w:rFonts w:ascii="Tahoma" w:hAnsi="Tahoma" w:cs="Tahoma"/>
                <w:sz w:val="20"/>
                <w:szCs w:val="20"/>
              </w:rPr>
              <w:t>NaN</w:t>
            </w:r>
          </w:p>
        </w:tc>
      </w:tr>
      <w:tr w:rsidR="001562A0" w:rsidRPr="0052589D" w:rsidTr="001562A0">
        <w:tc>
          <w:tcPr>
            <w:tcW w:w="297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object</w:t>
            </w:r>
          </w:p>
        </w:tc>
        <w:tc>
          <w:tcPr>
            <w:tcW w:w="3827"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任何对象</w:t>
            </w:r>
          </w:p>
        </w:tc>
        <w:tc>
          <w:tcPr>
            <w:tcW w:w="3544" w:type="dxa"/>
          </w:tcPr>
          <w:p w:rsidR="001562A0" w:rsidRPr="0052589D" w:rsidRDefault="001562A0" w:rsidP="00C40487">
            <w:pPr>
              <w:spacing w:line="276" w:lineRule="auto"/>
              <w:rPr>
                <w:rFonts w:ascii="Tahoma" w:hAnsi="Tahoma" w:cs="Tahoma"/>
                <w:sz w:val="20"/>
                <w:szCs w:val="20"/>
              </w:rPr>
            </w:pPr>
            <w:r w:rsidRPr="0052589D">
              <w:rPr>
                <w:rFonts w:ascii="Tahoma" w:hAnsi="Tahoma" w:cs="Tahoma"/>
                <w:sz w:val="20"/>
                <w:szCs w:val="20"/>
              </w:rPr>
              <w:t>null</w:t>
            </w:r>
          </w:p>
        </w:tc>
      </w:tr>
      <w:tr w:rsidR="001562A0" w:rsidRPr="0052589D" w:rsidTr="001562A0">
        <w:tc>
          <w:tcPr>
            <w:tcW w:w="2977" w:type="dxa"/>
          </w:tcPr>
          <w:p w:rsidR="001562A0" w:rsidRPr="0052589D" w:rsidRDefault="00860B6E" w:rsidP="00C40487">
            <w:pPr>
              <w:spacing w:line="276" w:lineRule="auto"/>
              <w:rPr>
                <w:rFonts w:ascii="Tahoma" w:hAnsi="Tahoma" w:cs="Tahoma"/>
                <w:sz w:val="20"/>
                <w:szCs w:val="20"/>
              </w:rPr>
            </w:pPr>
            <w:r w:rsidRPr="0052589D">
              <w:rPr>
                <w:rFonts w:ascii="Tahoma" w:hAnsi="Tahoma" w:cs="Tahoma"/>
                <w:sz w:val="20"/>
                <w:szCs w:val="20"/>
              </w:rPr>
              <w:t>undefined</w:t>
            </w:r>
          </w:p>
        </w:tc>
        <w:tc>
          <w:tcPr>
            <w:tcW w:w="3827" w:type="dxa"/>
          </w:tcPr>
          <w:p w:rsidR="001562A0" w:rsidRPr="0052589D" w:rsidRDefault="00860B6E" w:rsidP="00C40487">
            <w:pPr>
              <w:spacing w:line="276" w:lineRule="auto"/>
              <w:rPr>
                <w:rFonts w:ascii="Tahoma" w:hAnsi="Tahoma" w:cs="Tahoma"/>
                <w:sz w:val="20"/>
                <w:szCs w:val="20"/>
              </w:rPr>
            </w:pPr>
            <w:r w:rsidRPr="0052589D">
              <w:rPr>
                <w:rFonts w:ascii="Tahoma" w:hAnsi="Tahoma" w:cs="Tahoma"/>
                <w:sz w:val="20"/>
                <w:szCs w:val="20"/>
              </w:rPr>
              <w:t>n/a</w:t>
            </w:r>
            <w:r w:rsidRPr="0052589D">
              <w:rPr>
                <w:rFonts w:ascii="Tahoma" w:hAnsi="Tahoma" w:cs="Tahoma"/>
                <w:sz w:val="20"/>
                <w:szCs w:val="20"/>
              </w:rPr>
              <w:t>（不适用）</w:t>
            </w:r>
          </w:p>
        </w:tc>
        <w:tc>
          <w:tcPr>
            <w:tcW w:w="3544" w:type="dxa"/>
          </w:tcPr>
          <w:p w:rsidR="001562A0" w:rsidRPr="0052589D" w:rsidRDefault="00860B6E" w:rsidP="00C40487">
            <w:pPr>
              <w:spacing w:line="276" w:lineRule="auto"/>
              <w:rPr>
                <w:rFonts w:ascii="Tahoma" w:hAnsi="Tahoma" w:cs="Tahoma"/>
                <w:sz w:val="20"/>
                <w:szCs w:val="20"/>
              </w:rPr>
            </w:pPr>
            <w:r w:rsidRPr="0052589D">
              <w:rPr>
                <w:rFonts w:ascii="Tahoma" w:hAnsi="Tahoma" w:cs="Tahoma"/>
                <w:sz w:val="20"/>
                <w:szCs w:val="20"/>
              </w:rPr>
              <w:t>undefined</w:t>
            </w:r>
          </w:p>
        </w:tc>
      </w:tr>
    </w:tbl>
    <w:p w:rsidR="001562A0" w:rsidRPr="0052589D" w:rsidRDefault="001562A0" w:rsidP="00C40487">
      <w:pPr>
        <w:spacing w:line="276" w:lineRule="auto"/>
        <w:ind w:left="840" w:firstLine="420"/>
        <w:rPr>
          <w:rFonts w:ascii="Tahoma" w:hAnsi="Tahoma" w:cs="Tahoma"/>
          <w:sz w:val="20"/>
          <w:szCs w:val="20"/>
        </w:rPr>
      </w:pPr>
      <w:r w:rsidRPr="0052589D">
        <w:rPr>
          <w:rFonts w:ascii="Tahoma" w:hAnsi="Tahoma" w:cs="Tahoma"/>
          <w:sz w:val="20"/>
          <w:szCs w:val="20"/>
        </w:rPr>
        <w:t>功能：</w:t>
      </w:r>
    </w:p>
    <w:p w:rsidR="001562A0" w:rsidRPr="0052589D" w:rsidRDefault="001562A0" w:rsidP="00C40487">
      <w:pPr>
        <w:spacing w:line="276" w:lineRule="auto"/>
        <w:ind w:left="1260"/>
        <w:rPr>
          <w:rFonts w:ascii="Tahoma" w:hAnsi="Tahoma" w:cs="Tahoma"/>
          <w:sz w:val="20"/>
          <w:szCs w:val="20"/>
        </w:rPr>
      </w:pPr>
      <w:r w:rsidRPr="0052589D">
        <w:rPr>
          <w:rFonts w:ascii="Tahoma" w:hAnsi="Tahoma" w:cs="Tahoma"/>
          <w:sz w:val="20"/>
          <w:szCs w:val="20"/>
        </w:rPr>
        <w:t>只要用于</w:t>
      </w:r>
      <w:r w:rsidR="00860B6E" w:rsidRPr="0052589D">
        <w:rPr>
          <w:rFonts w:ascii="Tahoma" w:hAnsi="Tahoma" w:cs="Tahoma"/>
          <w:sz w:val="20"/>
          <w:szCs w:val="20"/>
        </w:rPr>
        <w:t>程序中的流程判断和逻辑的判断，经常与判断语句结合使用。</w:t>
      </w:r>
    </w:p>
    <w:p w:rsidR="00860B6E" w:rsidRPr="0052589D" w:rsidRDefault="00860B6E"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4B74C36" wp14:editId="76F37B52">
            <wp:extent cx="3466667" cy="1047619"/>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66667" cy="1047619"/>
                    </a:xfrm>
                    <a:prstGeom prst="rect">
                      <a:avLst/>
                    </a:prstGeom>
                  </pic:spPr>
                </pic:pic>
              </a:graphicData>
            </a:graphic>
          </wp:inline>
        </w:drawing>
      </w:r>
    </w:p>
    <w:p w:rsidR="00D37572" w:rsidRPr="0052589D" w:rsidRDefault="00D37572"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t>number</w:t>
      </w:r>
      <w:r w:rsidRPr="0052589D">
        <w:rPr>
          <w:rFonts w:ascii="Tahoma" w:hAnsi="Tahoma" w:cs="Tahoma"/>
          <w:sz w:val="20"/>
          <w:szCs w:val="20"/>
        </w:rPr>
        <w:t>类型</w:t>
      </w:r>
    </w:p>
    <w:p w:rsidR="00D37572" w:rsidRPr="0052589D" w:rsidRDefault="00D37572"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中规定了</w:t>
      </w:r>
      <w:r w:rsidRPr="0052589D">
        <w:rPr>
          <w:rFonts w:ascii="Tahoma" w:hAnsi="Tahoma" w:cs="Tahoma"/>
          <w:sz w:val="20"/>
          <w:szCs w:val="20"/>
        </w:rPr>
        <w:t>number</w:t>
      </w:r>
      <w:r w:rsidRPr="0052589D">
        <w:rPr>
          <w:rFonts w:ascii="Tahoma" w:hAnsi="Tahoma" w:cs="Tahoma"/>
          <w:sz w:val="20"/>
          <w:szCs w:val="20"/>
        </w:rPr>
        <w:t>类型用于保存所有的数值（整数和浮点数），保存方式为八进制、十进制、十六进制。但是在作算数计算的时候所有的都会转换成十进制进行数值计算</w:t>
      </w:r>
    </w:p>
    <w:p w:rsidR="00D37572" w:rsidRPr="0052589D" w:rsidRDefault="00D37572"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javascript</w:t>
      </w:r>
      <w:r w:rsidRPr="0052589D">
        <w:rPr>
          <w:rFonts w:ascii="Tahoma" w:hAnsi="Tahoma" w:cs="Tahoma"/>
          <w:sz w:val="20"/>
          <w:szCs w:val="20"/>
        </w:rPr>
        <w:t>中保存数值的方式，可以保存正零和负零（正零和负零被认为相等）</w:t>
      </w:r>
    </w:p>
    <w:p w:rsidR="00D37572" w:rsidRPr="0052589D" w:rsidRDefault="00D37572" w:rsidP="00C40487">
      <w:pPr>
        <w:spacing w:line="276" w:lineRule="auto"/>
        <w:ind w:left="1260"/>
        <w:rPr>
          <w:rFonts w:ascii="Tahoma" w:hAnsi="Tahoma" w:cs="Tahoma"/>
          <w:sz w:val="20"/>
          <w:szCs w:val="20"/>
        </w:rPr>
      </w:pPr>
      <w:r w:rsidRPr="0052589D">
        <w:rPr>
          <w:rFonts w:ascii="Tahoma" w:hAnsi="Tahoma" w:cs="Tahoma"/>
          <w:color w:val="0070C0"/>
          <w:sz w:val="20"/>
          <w:szCs w:val="20"/>
        </w:rPr>
        <w:t>浮点数值</w:t>
      </w:r>
      <w:r w:rsidRPr="0052589D">
        <w:rPr>
          <w:rFonts w:ascii="Tahoma" w:hAnsi="Tahoma" w:cs="Tahoma"/>
          <w:sz w:val="20"/>
          <w:szCs w:val="20"/>
        </w:rPr>
        <w:t>：</w:t>
      </w:r>
    </w:p>
    <w:p w:rsidR="00D37572" w:rsidRPr="0052589D" w:rsidRDefault="00D37572" w:rsidP="00C40487">
      <w:pPr>
        <w:spacing w:line="276" w:lineRule="auto"/>
        <w:ind w:left="1680"/>
        <w:rPr>
          <w:rFonts w:ascii="Tahoma" w:hAnsi="Tahoma" w:cs="Tahoma"/>
          <w:sz w:val="20"/>
          <w:szCs w:val="20"/>
        </w:rPr>
      </w:pPr>
      <w:r w:rsidRPr="0052589D">
        <w:rPr>
          <w:rFonts w:ascii="Tahoma" w:hAnsi="Tahoma" w:cs="Tahoma"/>
          <w:sz w:val="20"/>
          <w:szCs w:val="20"/>
        </w:rPr>
        <w:t>浮点数值即小数</w:t>
      </w:r>
      <w:r w:rsidR="00711C03" w:rsidRPr="0052589D">
        <w:rPr>
          <w:rFonts w:ascii="Tahoma" w:hAnsi="Tahoma" w:cs="Tahoma"/>
          <w:sz w:val="20"/>
          <w:szCs w:val="20"/>
        </w:rPr>
        <w:t>，在内存中会占用整数值两倍的内存空间。</w:t>
      </w:r>
      <w:r w:rsidR="002C454A" w:rsidRPr="0052589D">
        <w:rPr>
          <w:rFonts w:ascii="Tahoma" w:hAnsi="Tahoma" w:cs="Tahoma"/>
          <w:sz w:val="20"/>
          <w:szCs w:val="20"/>
        </w:rPr>
        <w:t>如果浮点数值本身表示的是一个整数（</w:t>
      </w:r>
      <w:r w:rsidR="002C454A" w:rsidRPr="0052589D">
        <w:rPr>
          <w:rFonts w:ascii="Tahoma" w:hAnsi="Tahoma" w:cs="Tahoma"/>
          <w:sz w:val="20"/>
          <w:szCs w:val="20"/>
        </w:rPr>
        <w:t>1.0</w:t>
      </w:r>
      <w:r w:rsidR="002C454A" w:rsidRPr="0052589D">
        <w:rPr>
          <w:rFonts w:ascii="Tahoma" w:hAnsi="Tahoma" w:cs="Tahoma"/>
          <w:sz w:val="20"/>
          <w:szCs w:val="20"/>
        </w:rPr>
        <w:t>），那么该值也会被转换为整数。</w:t>
      </w:r>
      <w:r w:rsidR="00711C03" w:rsidRPr="0052589D">
        <w:rPr>
          <w:rFonts w:ascii="Tahoma" w:hAnsi="Tahoma" w:cs="Tahoma"/>
          <w:sz w:val="20"/>
          <w:szCs w:val="20"/>
        </w:rPr>
        <w:t>浮点数值的最高精度是</w:t>
      </w:r>
      <w:r w:rsidR="00711C03" w:rsidRPr="0052589D">
        <w:rPr>
          <w:rFonts w:ascii="Tahoma" w:hAnsi="Tahoma" w:cs="Tahoma"/>
          <w:sz w:val="20"/>
          <w:szCs w:val="20"/>
        </w:rPr>
        <w:t>17</w:t>
      </w:r>
      <w:r w:rsidR="00711C03" w:rsidRPr="0052589D">
        <w:rPr>
          <w:rFonts w:ascii="Tahoma" w:hAnsi="Tahoma" w:cs="Tahoma"/>
          <w:sz w:val="20"/>
          <w:szCs w:val="20"/>
        </w:rPr>
        <w:t>位小数，但是在进行算术计算的时候精度远远不如整数，所以不能将浮点数用于比较判断，这样会报错</w:t>
      </w:r>
    </w:p>
    <w:p w:rsidR="00711C03" w:rsidRPr="0052589D" w:rsidRDefault="00711C03" w:rsidP="00C40487">
      <w:pPr>
        <w:spacing w:line="276" w:lineRule="auto"/>
        <w:ind w:left="1260"/>
        <w:rPr>
          <w:rFonts w:ascii="Tahoma" w:hAnsi="Tahoma" w:cs="Tahoma"/>
          <w:sz w:val="20"/>
          <w:szCs w:val="20"/>
        </w:rPr>
      </w:pPr>
      <w:r w:rsidRPr="0052589D">
        <w:rPr>
          <w:rFonts w:ascii="Tahoma" w:hAnsi="Tahoma" w:cs="Tahoma"/>
          <w:color w:val="0070C0"/>
          <w:sz w:val="20"/>
          <w:szCs w:val="20"/>
        </w:rPr>
        <w:t>数值范围</w:t>
      </w:r>
      <w:r w:rsidRPr="0052589D">
        <w:rPr>
          <w:rFonts w:ascii="Tahoma" w:hAnsi="Tahoma" w:cs="Tahoma"/>
          <w:sz w:val="20"/>
          <w:szCs w:val="20"/>
        </w:rPr>
        <w:t>：</w:t>
      </w:r>
    </w:p>
    <w:p w:rsidR="00711C03" w:rsidRPr="0052589D" w:rsidRDefault="00711C03" w:rsidP="00C40487">
      <w:pPr>
        <w:spacing w:line="276" w:lineRule="auto"/>
        <w:ind w:left="1680"/>
        <w:rPr>
          <w:rFonts w:ascii="Tahoma" w:hAnsi="Tahoma" w:cs="Tahoma"/>
          <w:sz w:val="20"/>
          <w:szCs w:val="20"/>
        </w:rPr>
      </w:pPr>
      <w:r w:rsidRPr="0052589D">
        <w:rPr>
          <w:rFonts w:ascii="Tahoma" w:hAnsi="Tahoma" w:cs="Tahoma"/>
          <w:sz w:val="20"/>
          <w:szCs w:val="20"/>
        </w:rPr>
        <w:t>ECMAScript</w:t>
      </w:r>
      <w:r w:rsidR="00191D27" w:rsidRPr="0052589D">
        <w:rPr>
          <w:rFonts w:ascii="Tahoma" w:hAnsi="Tahoma" w:cs="Tahoma"/>
          <w:sz w:val="20"/>
          <w:szCs w:val="20"/>
        </w:rPr>
        <w:t>并不能保存世界上所有的数值，</w:t>
      </w:r>
      <w:r w:rsidR="00191D27" w:rsidRPr="0052589D">
        <w:rPr>
          <w:rFonts w:ascii="Tahoma" w:hAnsi="Tahoma" w:cs="Tahoma"/>
          <w:sz w:val="20"/>
          <w:szCs w:val="20"/>
        </w:rPr>
        <w:t>ECMAScript</w:t>
      </w:r>
      <w:r w:rsidR="00191D27" w:rsidRPr="0052589D">
        <w:rPr>
          <w:rFonts w:ascii="Tahoma" w:hAnsi="Tahoma" w:cs="Tahoma"/>
          <w:sz w:val="20"/>
          <w:szCs w:val="20"/>
        </w:rPr>
        <w:t>能够表示的最小数值保存在</w:t>
      </w:r>
      <w:r w:rsidR="00191D27" w:rsidRPr="0052589D">
        <w:rPr>
          <w:rFonts w:ascii="Tahoma" w:hAnsi="Tahoma" w:cs="Tahoma"/>
          <w:color w:val="0070C0"/>
          <w:sz w:val="20"/>
          <w:szCs w:val="20"/>
        </w:rPr>
        <w:t>Number.MIN_VALUE</w:t>
      </w:r>
      <w:r w:rsidR="00191D27" w:rsidRPr="0052589D">
        <w:rPr>
          <w:rFonts w:ascii="Tahoma" w:hAnsi="Tahoma" w:cs="Tahoma"/>
          <w:sz w:val="20"/>
          <w:szCs w:val="20"/>
        </w:rPr>
        <w:t>中，这个值是</w:t>
      </w:r>
      <w:r w:rsidR="00191D27" w:rsidRPr="0052589D">
        <w:rPr>
          <w:rFonts w:ascii="Tahoma" w:hAnsi="Tahoma" w:cs="Tahoma"/>
          <w:sz w:val="20"/>
          <w:szCs w:val="20"/>
        </w:rPr>
        <w:t>5e-324</w:t>
      </w:r>
      <w:r w:rsidR="00191D27" w:rsidRPr="0052589D">
        <w:rPr>
          <w:rFonts w:ascii="Tahoma" w:hAnsi="Tahoma" w:cs="Tahoma"/>
          <w:sz w:val="20"/>
          <w:szCs w:val="20"/>
        </w:rPr>
        <w:t>。最大值保存在</w:t>
      </w:r>
      <w:r w:rsidR="00191D27" w:rsidRPr="0052589D">
        <w:rPr>
          <w:rFonts w:ascii="Tahoma" w:hAnsi="Tahoma" w:cs="Tahoma"/>
          <w:color w:val="0070C0"/>
          <w:sz w:val="20"/>
          <w:szCs w:val="20"/>
        </w:rPr>
        <w:t>Number.MAX_VALUE</w:t>
      </w:r>
      <w:r w:rsidR="00191D27" w:rsidRPr="0052589D">
        <w:rPr>
          <w:rFonts w:ascii="Tahoma" w:hAnsi="Tahoma" w:cs="Tahoma"/>
          <w:sz w:val="20"/>
          <w:szCs w:val="20"/>
        </w:rPr>
        <w:t>中，这个值是</w:t>
      </w:r>
      <w:r w:rsidR="00191D27" w:rsidRPr="0052589D">
        <w:rPr>
          <w:rFonts w:ascii="Tahoma" w:hAnsi="Tahoma" w:cs="Tahoma"/>
          <w:sz w:val="20"/>
          <w:szCs w:val="20"/>
        </w:rPr>
        <w:t>1.7976931348623157e+308</w:t>
      </w:r>
      <w:r w:rsidR="00191D27" w:rsidRPr="0052589D">
        <w:rPr>
          <w:rFonts w:ascii="Tahoma" w:hAnsi="Tahoma" w:cs="Tahoma"/>
          <w:sz w:val="20"/>
          <w:szCs w:val="20"/>
        </w:rPr>
        <w:t>。</w:t>
      </w:r>
    </w:p>
    <w:p w:rsidR="00191D27" w:rsidRPr="0052589D" w:rsidRDefault="00191D27" w:rsidP="00C40487">
      <w:pPr>
        <w:spacing w:line="276" w:lineRule="auto"/>
        <w:ind w:left="1680"/>
        <w:rPr>
          <w:rFonts w:ascii="Tahoma" w:hAnsi="Tahoma" w:cs="Tahoma"/>
          <w:sz w:val="20"/>
          <w:szCs w:val="20"/>
        </w:rPr>
      </w:pPr>
      <w:r w:rsidRPr="0052589D">
        <w:rPr>
          <w:rFonts w:ascii="Tahoma" w:hAnsi="Tahoma" w:cs="Tahoma"/>
          <w:sz w:val="20"/>
          <w:szCs w:val="20"/>
        </w:rPr>
        <w:t>如果计算得到的值超出</w:t>
      </w:r>
      <w:r w:rsidRPr="0052589D">
        <w:rPr>
          <w:rFonts w:ascii="Tahoma" w:hAnsi="Tahoma" w:cs="Tahoma"/>
          <w:sz w:val="20"/>
          <w:szCs w:val="20"/>
        </w:rPr>
        <w:t>javascript</w:t>
      </w:r>
      <w:r w:rsidRPr="0052589D">
        <w:rPr>
          <w:rFonts w:ascii="Tahoma" w:hAnsi="Tahoma" w:cs="Tahoma"/>
          <w:sz w:val="20"/>
          <w:szCs w:val="20"/>
        </w:rPr>
        <w:t>数值范围，那么这个数值将被自动转换成特殊的</w:t>
      </w:r>
      <w:r w:rsidR="00817966" w:rsidRPr="0052589D">
        <w:rPr>
          <w:rFonts w:ascii="Tahoma" w:hAnsi="Tahoma" w:cs="Tahoma"/>
          <w:sz w:val="20"/>
          <w:szCs w:val="20"/>
        </w:rPr>
        <w:t>Infinity</w:t>
      </w:r>
      <w:r w:rsidRPr="0052589D">
        <w:rPr>
          <w:rFonts w:ascii="Tahoma" w:hAnsi="Tahoma" w:cs="Tahoma"/>
          <w:sz w:val="20"/>
          <w:szCs w:val="20"/>
        </w:rPr>
        <w:t>值</w:t>
      </w:r>
      <w:r w:rsidRPr="0052589D">
        <w:rPr>
          <w:rFonts w:ascii="Tahoma" w:hAnsi="Tahoma" w:cs="Tahoma"/>
          <w:sz w:val="20"/>
          <w:szCs w:val="20"/>
        </w:rPr>
        <w:t>(</w:t>
      </w:r>
      <w:r w:rsidRPr="0052589D">
        <w:rPr>
          <w:rFonts w:ascii="Tahoma" w:hAnsi="Tahoma" w:cs="Tahoma"/>
          <w:sz w:val="20"/>
          <w:szCs w:val="20"/>
        </w:rPr>
        <w:t>正无穷</w:t>
      </w:r>
      <w:r w:rsidRPr="0052589D">
        <w:rPr>
          <w:rFonts w:ascii="Tahoma" w:hAnsi="Tahoma" w:cs="Tahoma"/>
          <w:sz w:val="20"/>
          <w:szCs w:val="20"/>
        </w:rPr>
        <w:t>)</w:t>
      </w:r>
      <w:r w:rsidRPr="0052589D">
        <w:rPr>
          <w:rFonts w:ascii="Tahoma" w:hAnsi="Tahoma" w:cs="Tahoma"/>
          <w:sz w:val="20"/>
          <w:szCs w:val="20"/>
        </w:rPr>
        <w:t>。负值为</w:t>
      </w:r>
      <w:r w:rsidRPr="0052589D">
        <w:rPr>
          <w:rFonts w:ascii="Tahoma" w:hAnsi="Tahoma" w:cs="Tahoma"/>
          <w:sz w:val="20"/>
          <w:szCs w:val="20"/>
        </w:rPr>
        <w:t>-</w:t>
      </w:r>
      <w:r w:rsidR="00817966" w:rsidRPr="0052589D">
        <w:rPr>
          <w:rFonts w:ascii="Tahoma" w:hAnsi="Tahoma" w:cs="Tahoma"/>
          <w:sz w:val="20"/>
          <w:szCs w:val="20"/>
        </w:rPr>
        <w:t>Infinity</w:t>
      </w:r>
      <w:r w:rsidRPr="0052589D">
        <w:rPr>
          <w:rFonts w:ascii="Tahoma" w:hAnsi="Tahoma" w:cs="Tahoma"/>
          <w:sz w:val="20"/>
          <w:szCs w:val="20"/>
        </w:rPr>
        <w:t>（负无穷）。而且该值将无法继续参与下次的计算（</w:t>
      </w:r>
      <w:r w:rsidR="00817966" w:rsidRPr="0052589D">
        <w:rPr>
          <w:rFonts w:ascii="Tahoma" w:hAnsi="Tahoma" w:cs="Tahoma"/>
          <w:sz w:val="20"/>
          <w:szCs w:val="20"/>
        </w:rPr>
        <w:t>Infinity</w:t>
      </w:r>
      <w:r w:rsidRPr="0052589D">
        <w:rPr>
          <w:rFonts w:ascii="Tahoma" w:hAnsi="Tahoma" w:cs="Tahoma"/>
          <w:sz w:val="20"/>
          <w:szCs w:val="20"/>
        </w:rPr>
        <w:t>无法参与计算）。</w:t>
      </w:r>
      <w:r w:rsidR="003964BA" w:rsidRPr="0052589D">
        <w:rPr>
          <w:rFonts w:ascii="Tahoma" w:hAnsi="Tahoma" w:cs="Tahoma"/>
          <w:color w:val="0070C0"/>
          <w:sz w:val="20"/>
          <w:szCs w:val="20"/>
        </w:rPr>
        <w:t>Number.NEGATIVB_</w:t>
      </w:r>
      <w:r w:rsidR="00817966" w:rsidRPr="0052589D">
        <w:rPr>
          <w:rFonts w:ascii="Tahoma" w:hAnsi="Tahoma" w:cs="Tahoma"/>
          <w:color w:val="0070C0"/>
          <w:sz w:val="20"/>
          <w:szCs w:val="20"/>
        </w:rPr>
        <w:t>INFINITY</w:t>
      </w:r>
      <w:r w:rsidR="003964BA" w:rsidRPr="0052589D">
        <w:rPr>
          <w:rFonts w:ascii="Tahoma" w:hAnsi="Tahoma" w:cs="Tahoma"/>
          <w:color w:val="0070C0"/>
          <w:sz w:val="20"/>
          <w:szCs w:val="20"/>
        </w:rPr>
        <w:t>和</w:t>
      </w:r>
      <w:r w:rsidR="003964BA" w:rsidRPr="0052589D">
        <w:rPr>
          <w:rFonts w:ascii="Tahoma" w:hAnsi="Tahoma" w:cs="Tahoma"/>
          <w:color w:val="0070C0"/>
          <w:sz w:val="20"/>
          <w:szCs w:val="20"/>
        </w:rPr>
        <w:t>Number.POSITIVE_</w:t>
      </w:r>
      <w:r w:rsidR="00817966" w:rsidRPr="0052589D">
        <w:rPr>
          <w:rFonts w:ascii="Tahoma" w:hAnsi="Tahoma" w:cs="Tahoma"/>
          <w:color w:val="0070C0"/>
          <w:sz w:val="20"/>
          <w:szCs w:val="20"/>
        </w:rPr>
        <w:t>INFINITY</w:t>
      </w:r>
      <w:r w:rsidR="003964BA" w:rsidRPr="0052589D">
        <w:rPr>
          <w:rFonts w:ascii="Tahoma" w:hAnsi="Tahoma" w:cs="Tahoma"/>
          <w:sz w:val="20"/>
          <w:szCs w:val="20"/>
        </w:rPr>
        <w:t>也可以得到负和正</w:t>
      </w:r>
      <w:r w:rsidR="00817966" w:rsidRPr="0052589D">
        <w:rPr>
          <w:rFonts w:ascii="Tahoma" w:hAnsi="Tahoma" w:cs="Tahoma"/>
          <w:sz w:val="20"/>
          <w:szCs w:val="20"/>
        </w:rPr>
        <w:t>Infinity</w:t>
      </w:r>
      <w:r w:rsidR="003964BA" w:rsidRPr="0052589D">
        <w:rPr>
          <w:rFonts w:ascii="Tahoma" w:hAnsi="Tahoma" w:cs="Tahoma"/>
          <w:sz w:val="20"/>
          <w:szCs w:val="20"/>
        </w:rPr>
        <w:t>的值</w:t>
      </w:r>
    </w:p>
    <w:p w:rsidR="00191D27" w:rsidRPr="0052589D" w:rsidRDefault="00191D27" w:rsidP="00C40487">
      <w:pPr>
        <w:spacing w:line="276" w:lineRule="auto"/>
        <w:ind w:left="1260"/>
        <w:rPr>
          <w:rFonts w:ascii="Tahoma" w:hAnsi="Tahoma" w:cs="Tahoma"/>
          <w:sz w:val="20"/>
          <w:szCs w:val="20"/>
        </w:rPr>
      </w:pPr>
      <w:r w:rsidRPr="0052589D">
        <w:rPr>
          <w:rFonts w:ascii="Tahoma" w:hAnsi="Tahoma" w:cs="Tahoma"/>
          <w:color w:val="FF0000"/>
          <w:sz w:val="20"/>
          <w:szCs w:val="20"/>
        </w:rPr>
        <w:t>isFinite()</w:t>
      </w:r>
      <w:r w:rsidRPr="0052589D">
        <w:rPr>
          <w:rFonts w:ascii="Tahoma" w:hAnsi="Tahoma" w:cs="Tahoma"/>
          <w:sz w:val="20"/>
          <w:szCs w:val="20"/>
        </w:rPr>
        <w:t>函数：用于判断数值是不是有穷的，函数的参数为有穷则会返回</w:t>
      </w:r>
      <w:r w:rsidRPr="0052589D">
        <w:rPr>
          <w:rFonts w:ascii="Tahoma" w:hAnsi="Tahoma" w:cs="Tahoma"/>
          <w:sz w:val="20"/>
          <w:szCs w:val="20"/>
        </w:rPr>
        <w:t>true</w:t>
      </w:r>
    </w:p>
    <w:p w:rsidR="00191D27" w:rsidRPr="0052589D" w:rsidRDefault="00C11583"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75CEF278" wp14:editId="1F38E533">
            <wp:extent cx="3467100" cy="72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7100" cy="723900"/>
                    </a:xfrm>
                    <a:prstGeom prst="rect">
                      <a:avLst/>
                    </a:prstGeom>
                  </pic:spPr>
                </pic:pic>
              </a:graphicData>
            </a:graphic>
          </wp:inline>
        </w:drawing>
      </w:r>
    </w:p>
    <w:p w:rsidR="004F6279" w:rsidRPr="0052589D" w:rsidRDefault="003964BA" w:rsidP="00C40487">
      <w:pPr>
        <w:spacing w:line="276" w:lineRule="auto"/>
        <w:ind w:left="1260"/>
        <w:rPr>
          <w:rFonts w:ascii="Tahoma" w:hAnsi="Tahoma" w:cs="Tahoma"/>
          <w:sz w:val="20"/>
          <w:szCs w:val="20"/>
        </w:rPr>
      </w:pPr>
      <w:r w:rsidRPr="0052589D">
        <w:rPr>
          <w:rFonts w:ascii="Tahoma" w:hAnsi="Tahoma" w:cs="Tahoma"/>
          <w:color w:val="0070C0"/>
          <w:sz w:val="20"/>
          <w:szCs w:val="20"/>
        </w:rPr>
        <w:t>NaN</w:t>
      </w:r>
      <w:r w:rsidRPr="0052589D">
        <w:rPr>
          <w:rFonts w:ascii="Tahoma" w:hAnsi="Tahoma" w:cs="Tahoma"/>
          <w:sz w:val="20"/>
          <w:szCs w:val="20"/>
        </w:rPr>
        <w:t>：非数值。是一个特殊的数值，这个数值用于表示一个本来要返回数值的操作数未返回数值的情况（这样就不会抛出错误）。例</w:t>
      </w:r>
    </w:p>
    <w:p w:rsidR="003964BA" w:rsidRPr="0052589D" w:rsidRDefault="003964BA" w:rsidP="00C40487">
      <w:pPr>
        <w:spacing w:line="276" w:lineRule="auto"/>
        <w:ind w:leftChars="847" w:left="1779"/>
        <w:rPr>
          <w:rFonts w:ascii="Tahoma" w:hAnsi="Tahoma" w:cs="Tahoma"/>
          <w:sz w:val="20"/>
          <w:szCs w:val="20"/>
        </w:rPr>
      </w:pPr>
      <w:r w:rsidRPr="0052589D">
        <w:rPr>
          <w:rFonts w:ascii="Tahoma" w:hAnsi="Tahoma" w:cs="Tahoma"/>
          <w:sz w:val="20"/>
          <w:szCs w:val="20"/>
        </w:rPr>
        <w:t>如，在其他编程语言中，任何数值除以</w:t>
      </w:r>
      <w:r w:rsidRPr="0052589D">
        <w:rPr>
          <w:rFonts w:ascii="Tahoma" w:hAnsi="Tahoma" w:cs="Tahoma"/>
          <w:sz w:val="20"/>
          <w:szCs w:val="20"/>
        </w:rPr>
        <w:t>0</w:t>
      </w:r>
      <w:r w:rsidRPr="0052589D">
        <w:rPr>
          <w:rFonts w:ascii="Tahoma" w:hAnsi="Tahoma" w:cs="Tahoma"/>
          <w:sz w:val="20"/>
          <w:szCs w:val="20"/>
        </w:rPr>
        <w:t>都会导致错误，从而停止代码执行。但在</w:t>
      </w:r>
      <w:r w:rsidRPr="0052589D">
        <w:rPr>
          <w:rFonts w:ascii="Tahoma" w:hAnsi="Tahoma" w:cs="Tahoma"/>
          <w:sz w:val="20"/>
          <w:szCs w:val="20"/>
        </w:rPr>
        <w:t>ECMAScript</w:t>
      </w:r>
      <w:r w:rsidRPr="0052589D">
        <w:rPr>
          <w:rFonts w:ascii="Tahoma" w:hAnsi="Tahoma" w:cs="Tahoma"/>
          <w:sz w:val="20"/>
          <w:szCs w:val="20"/>
        </w:rPr>
        <w:t>中，任何数值除以</w:t>
      </w:r>
      <w:r w:rsidRPr="0052589D">
        <w:rPr>
          <w:rFonts w:ascii="Tahoma" w:hAnsi="Tahoma" w:cs="Tahoma"/>
          <w:sz w:val="20"/>
          <w:szCs w:val="20"/>
        </w:rPr>
        <w:t>0</w:t>
      </w:r>
      <w:r w:rsidRPr="0052589D">
        <w:rPr>
          <w:rFonts w:ascii="Tahoma" w:hAnsi="Tahoma" w:cs="Tahoma"/>
          <w:sz w:val="20"/>
          <w:szCs w:val="20"/>
        </w:rPr>
        <w:t>会返回</w:t>
      </w:r>
      <w:r w:rsidRPr="0052589D">
        <w:rPr>
          <w:rFonts w:ascii="Tahoma" w:hAnsi="Tahoma" w:cs="Tahoma"/>
          <w:sz w:val="20"/>
          <w:szCs w:val="20"/>
        </w:rPr>
        <w:t>NaN</w:t>
      </w:r>
      <w:r w:rsidRPr="0052589D">
        <w:rPr>
          <w:rFonts w:ascii="Tahoma" w:hAnsi="Tahoma" w:cs="Tahoma"/>
          <w:sz w:val="20"/>
          <w:szCs w:val="20"/>
        </w:rPr>
        <w:t>，因此不会影响其他代码的执行。</w:t>
      </w:r>
    </w:p>
    <w:p w:rsidR="003964BA" w:rsidRPr="0052589D" w:rsidRDefault="00A7308F" w:rsidP="00C40487">
      <w:pPr>
        <w:spacing w:line="276" w:lineRule="auto"/>
        <w:ind w:left="1779"/>
        <w:rPr>
          <w:rFonts w:ascii="Tahoma" w:hAnsi="Tahoma" w:cs="Tahoma"/>
          <w:sz w:val="20"/>
          <w:szCs w:val="20"/>
        </w:rPr>
      </w:pPr>
      <w:r w:rsidRPr="0052589D">
        <w:rPr>
          <w:rFonts w:ascii="Tahoma" w:hAnsi="Tahoma" w:cs="Tahoma"/>
          <w:sz w:val="20"/>
          <w:szCs w:val="20"/>
        </w:rPr>
        <w:t>NaN</w:t>
      </w:r>
      <w:r w:rsidRPr="0052589D">
        <w:rPr>
          <w:rFonts w:ascii="Tahoma" w:hAnsi="Tahoma" w:cs="Tahoma"/>
          <w:sz w:val="20"/>
          <w:szCs w:val="20"/>
        </w:rPr>
        <w:t>本</w:t>
      </w:r>
      <w:r w:rsidR="00EE4057" w:rsidRPr="0052589D">
        <w:rPr>
          <w:rFonts w:ascii="Tahoma" w:hAnsi="Tahoma" w:cs="Tahoma"/>
          <w:sz w:val="20"/>
          <w:szCs w:val="20"/>
        </w:rPr>
        <w:t>身</w:t>
      </w:r>
      <w:r w:rsidRPr="0052589D">
        <w:rPr>
          <w:rFonts w:ascii="Tahoma" w:hAnsi="Tahoma" w:cs="Tahoma"/>
          <w:sz w:val="20"/>
          <w:szCs w:val="20"/>
        </w:rPr>
        <w:t>有两个非同寻常的特点。</w:t>
      </w:r>
      <w:r w:rsidRPr="0052589D">
        <w:rPr>
          <w:rFonts w:ascii="Tahoma" w:hAnsi="Tahoma" w:cs="Tahoma"/>
          <w:sz w:val="20"/>
          <w:szCs w:val="20"/>
        </w:rPr>
        <w:t>1.</w:t>
      </w:r>
      <w:r w:rsidRPr="0052589D">
        <w:rPr>
          <w:rFonts w:ascii="Tahoma" w:hAnsi="Tahoma" w:cs="Tahoma"/>
          <w:sz w:val="20"/>
          <w:szCs w:val="20"/>
        </w:rPr>
        <w:t>任何涉及</w:t>
      </w:r>
      <w:r w:rsidRPr="0052589D">
        <w:rPr>
          <w:rFonts w:ascii="Tahoma" w:hAnsi="Tahoma" w:cs="Tahoma"/>
          <w:sz w:val="20"/>
          <w:szCs w:val="20"/>
        </w:rPr>
        <w:t>NaN</w:t>
      </w:r>
      <w:r w:rsidRPr="0052589D">
        <w:rPr>
          <w:rFonts w:ascii="Tahoma" w:hAnsi="Tahoma" w:cs="Tahoma"/>
          <w:sz w:val="20"/>
          <w:szCs w:val="20"/>
        </w:rPr>
        <w:t>的操作（例如：</w:t>
      </w:r>
      <w:r w:rsidRPr="0052589D">
        <w:rPr>
          <w:rFonts w:ascii="Tahoma" w:hAnsi="Tahoma" w:cs="Tahoma"/>
          <w:sz w:val="20"/>
          <w:szCs w:val="20"/>
        </w:rPr>
        <w:t>NaN/10</w:t>
      </w:r>
      <w:r w:rsidRPr="0052589D">
        <w:rPr>
          <w:rFonts w:ascii="Tahoma" w:hAnsi="Tahoma" w:cs="Tahoma"/>
          <w:sz w:val="20"/>
          <w:szCs w:val="20"/>
        </w:rPr>
        <w:t>）都会返回</w:t>
      </w:r>
      <w:r w:rsidRPr="0052589D">
        <w:rPr>
          <w:rFonts w:ascii="Tahoma" w:hAnsi="Tahoma" w:cs="Tahoma"/>
          <w:sz w:val="20"/>
          <w:szCs w:val="20"/>
        </w:rPr>
        <w:t>NaN</w:t>
      </w:r>
      <w:r w:rsidRPr="0052589D">
        <w:rPr>
          <w:rFonts w:ascii="Tahoma" w:hAnsi="Tahoma" w:cs="Tahoma"/>
          <w:sz w:val="20"/>
          <w:szCs w:val="20"/>
        </w:rPr>
        <w:t>，这个特点在多步计算中可能导致问题。</w:t>
      </w:r>
      <w:r w:rsidRPr="0052589D">
        <w:rPr>
          <w:rFonts w:ascii="Tahoma" w:hAnsi="Tahoma" w:cs="Tahoma"/>
          <w:sz w:val="20"/>
          <w:szCs w:val="20"/>
        </w:rPr>
        <w:t>2.NaN</w:t>
      </w:r>
      <w:r w:rsidRPr="0052589D">
        <w:rPr>
          <w:rFonts w:ascii="Tahoma" w:hAnsi="Tahoma" w:cs="Tahoma"/>
          <w:sz w:val="20"/>
          <w:szCs w:val="20"/>
        </w:rPr>
        <w:t>与任何值都不相等，包括</w:t>
      </w:r>
      <w:r w:rsidRPr="0052589D">
        <w:rPr>
          <w:rFonts w:ascii="Tahoma" w:hAnsi="Tahoma" w:cs="Tahoma"/>
          <w:sz w:val="20"/>
          <w:szCs w:val="20"/>
        </w:rPr>
        <w:t>NaN</w:t>
      </w:r>
      <w:r w:rsidRPr="0052589D">
        <w:rPr>
          <w:rFonts w:ascii="Tahoma" w:hAnsi="Tahoma" w:cs="Tahoma"/>
          <w:sz w:val="20"/>
          <w:szCs w:val="20"/>
        </w:rPr>
        <w:t>本身。</w:t>
      </w:r>
    </w:p>
    <w:p w:rsidR="00A7308F" w:rsidRPr="0052589D" w:rsidRDefault="00A7308F" w:rsidP="00C40487">
      <w:pPr>
        <w:spacing w:line="276" w:lineRule="auto"/>
        <w:ind w:leftChars="848" w:left="1781"/>
        <w:rPr>
          <w:rFonts w:ascii="Tahoma" w:hAnsi="Tahoma" w:cs="Tahoma"/>
          <w:sz w:val="20"/>
          <w:szCs w:val="20"/>
        </w:rPr>
      </w:pPr>
      <w:r w:rsidRPr="0052589D">
        <w:rPr>
          <w:rFonts w:ascii="Tahoma" w:hAnsi="Tahoma" w:cs="Tahoma"/>
          <w:noProof/>
          <w:sz w:val="20"/>
          <w:szCs w:val="20"/>
        </w:rPr>
        <w:drawing>
          <wp:inline distT="0" distB="0" distL="0" distR="0" wp14:anchorId="64BD95E4" wp14:editId="582C26CA">
            <wp:extent cx="2428875" cy="238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28875" cy="238125"/>
                    </a:xfrm>
                    <a:prstGeom prst="rect">
                      <a:avLst/>
                    </a:prstGeom>
                  </pic:spPr>
                </pic:pic>
              </a:graphicData>
            </a:graphic>
          </wp:inline>
        </w:drawing>
      </w:r>
    </w:p>
    <w:p w:rsidR="00EE4057" w:rsidRPr="0052589D" w:rsidRDefault="00A7308F" w:rsidP="00C40487">
      <w:pPr>
        <w:spacing w:line="276" w:lineRule="auto"/>
        <w:ind w:left="840" w:firstLine="420"/>
        <w:rPr>
          <w:rFonts w:ascii="Tahoma" w:hAnsi="Tahoma" w:cs="Tahoma"/>
          <w:sz w:val="20"/>
          <w:szCs w:val="20"/>
        </w:rPr>
      </w:pPr>
      <w:r w:rsidRPr="0052589D">
        <w:rPr>
          <w:rFonts w:ascii="Tahoma" w:hAnsi="Tahoma" w:cs="Tahoma"/>
          <w:color w:val="FF0000"/>
          <w:sz w:val="20"/>
          <w:szCs w:val="20"/>
        </w:rPr>
        <w:t>isNaN()</w:t>
      </w:r>
      <w:r w:rsidRPr="0052589D">
        <w:rPr>
          <w:rFonts w:ascii="Tahoma" w:hAnsi="Tahoma" w:cs="Tahoma"/>
          <w:sz w:val="20"/>
          <w:szCs w:val="20"/>
        </w:rPr>
        <w:t>函数：用于检测所传的参数是否</w:t>
      </w:r>
      <w:r w:rsidRPr="0052589D">
        <w:rPr>
          <w:rFonts w:ascii="Tahoma" w:hAnsi="Tahoma" w:cs="Tahoma"/>
          <w:sz w:val="20"/>
          <w:szCs w:val="20"/>
        </w:rPr>
        <w:t>“</w:t>
      </w:r>
      <w:r w:rsidRPr="0052589D">
        <w:rPr>
          <w:rFonts w:ascii="Tahoma" w:hAnsi="Tahoma" w:cs="Tahoma"/>
          <w:sz w:val="20"/>
          <w:szCs w:val="20"/>
        </w:rPr>
        <w:t>不是数值</w:t>
      </w:r>
      <w:r w:rsidRPr="0052589D">
        <w:rPr>
          <w:rFonts w:ascii="Tahoma" w:hAnsi="Tahoma" w:cs="Tahoma"/>
          <w:sz w:val="20"/>
          <w:szCs w:val="20"/>
        </w:rPr>
        <w:t>”</w:t>
      </w:r>
      <w:r w:rsidRPr="0052589D">
        <w:rPr>
          <w:rFonts w:ascii="Tahoma" w:hAnsi="Tahoma" w:cs="Tahoma"/>
          <w:sz w:val="20"/>
          <w:szCs w:val="20"/>
        </w:rPr>
        <w:t>。参数可以是任何类型。</w:t>
      </w:r>
      <w:r w:rsidRPr="0052589D">
        <w:rPr>
          <w:rFonts w:ascii="Tahoma" w:hAnsi="Tahoma" w:cs="Tahoma"/>
          <w:sz w:val="20"/>
          <w:szCs w:val="20"/>
        </w:rPr>
        <w:t>isNaN()</w:t>
      </w:r>
      <w:r w:rsidRPr="0052589D">
        <w:rPr>
          <w:rFonts w:ascii="Tahoma" w:hAnsi="Tahoma" w:cs="Tahoma"/>
          <w:sz w:val="20"/>
          <w:szCs w:val="20"/>
        </w:rPr>
        <w:t>接收到一个值后，首先将其转换为数值</w:t>
      </w:r>
      <w:r w:rsidR="002863ED" w:rsidRPr="0052589D">
        <w:rPr>
          <w:rFonts w:ascii="Tahoma" w:hAnsi="Tahoma" w:cs="Tahoma"/>
          <w:sz w:val="20"/>
          <w:szCs w:val="20"/>
        </w:rPr>
        <w:t>。任何不</w:t>
      </w:r>
    </w:p>
    <w:p w:rsidR="00A7308F" w:rsidRPr="0052589D" w:rsidRDefault="002863ED" w:rsidP="00C40487">
      <w:pPr>
        <w:spacing w:line="276" w:lineRule="auto"/>
        <w:ind w:left="1980" w:firstLine="420"/>
        <w:rPr>
          <w:rFonts w:ascii="Tahoma" w:hAnsi="Tahoma" w:cs="Tahoma"/>
          <w:sz w:val="20"/>
          <w:szCs w:val="20"/>
        </w:rPr>
      </w:pPr>
      <w:r w:rsidRPr="0052589D">
        <w:rPr>
          <w:rFonts w:ascii="Tahoma" w:hAnsi="Tahoma" w:cs="Tahoma"/>
          <w:sz w:val="20"/>
          <w:szCs w:val="20"/>
        </w:rPr>
        <w:t>能被转换为数值的值都会导致这个函数返回</w:t>
      </w:r>
      <w:r w:rsidRPr="0052589D">
        <w:rPr>
          <w:rFonts w:ascii="Tahoma" w:hAnsi="Tahoma" w:cs="Tahoma"/>
          <w:sz w:val="20"/>
          <w:szCs w:val="20"/>
        </w:rPr>
        <w:t>true</w:t>
      </w:r>
    </w:p>
    <w:p w:rsidR="002863ED" w:rsidRPr="0052589D" w:rsidRDefault="002863ED"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30D900DB" wp14:editId="10029380">
            <wp:extent cx="4057650" cy="95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57650" cy="952500"/>
                    </a:xfrm>
                    <a:prstGeom prst="rect">
                      <a:avLst/>
                    </a:prstGeom>
                  </pic:spPr>
                </pic:pic>
              </a:graphicData>
            </a:graphic>
          </wp:inline>
        </w:drawing>
      </w:r>
    </w:p>
    <w:p w:rsidR="004F6279" w:rsidRPr="0052589D" w:rsidRDefault="002863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isNaN()</w:t>
      </w:r>
      <w:r w:rsidRPr="0052589D">
        <w:rPr>
          <w:rFonts w:ascii="Tahoma" w:hAnsi="Tahoma" w:cs="Tahoma"/>
          <w:sz w:val="20"/>
          <w:szCs w:val="20"/>
        </w:rPr>
        <w:t>可以适用于对象。在基于对象调用</w:t>
      </w:r>
      <w:r w:rsidRPr="0052589D">
        <w:rPr>
          <w:rFonts w:ascii="Tahoma" w:hAnsi="Tahoma" w:cs="Tahoma"/>
          <w:sz w:val="20"/>
          <w:szCs w:val="20"/>
        </w:rPr>
        <w:t>isNaN()</w:t>
      </w:r>
      <w:r w:rsidRPr="0052589D">
        <w:rPr>
          <w:rFonts w:ascii="Tahoma" w:hAnsi="Tahoma" w:cs="Tahoma"/>
          <w:sz w:val="20"/>
          <w:szCs w:val="20"/>
        </w:rPr>
        <w:t>函数时，会首先调用对象的</w:t>
      </w:r>
      <w:r w:rsidRPr="0052589D">
        <w:rPr>
          <w:rFonts w:ascii="Tahoma" w:hAnsi="Tahoma" w:cs="Tahoma"/>
          <w:color w:val="C00000"/>
          <w:sz w:val="20"/>
          <w:szCs w:val="20"/>
        </w:rPr>
        <w:t>valueOf()</w:t>
      </w:r>
      <w:r w:rsidRPr="0052589D">
        <w:rPr>
          <w:rFonts w:ascii="Tahoma" w:hAnsi="Tahoma" w:cs="Tahoma"/>
          <w:sz w:val="20"/>
          <w:szCs w:val="20"/>
        </w:rPr>
        <w:t>方法，然后确定该方法返回的值是否可</w:t>
      </w:r>
    </w:p>
    <w:p w:rsidR="002863ED" w:rsidRPr="0052589D" w:rsidRDefault="002863ED" w:rsidP="00C40487">
      <w:pPr>
        <w:spacing w:line="276" w:lineRule="auto"/>
        <w:ind w:left="1260" w:firstLine="420"/>
        <w:rPr>
          <w:rFonts w:ascii="Tahoma" w:hAnsi="Tahoma" w:cs="Tahoma"/>
          <w:sz w:val="20"/>
          <w:szCs w:val="20"/>
        </w:rPr>
      </w:pPr>
      <w:r w:rsidRPr="0052589D">
        <w:rPr>
          <w:rFonts w:ascii="Tahoma" w:hAnsi="Tahoma" w:cs="Tahoma"/>
          <w:sz w:val="20"/>
          <w:szCs w:val="20"/>
        </w:rPr>
        <w:t>以转换为数值。如果不能，则基于这个返回值再调用</w:t>
      </w:r>
      <w:r w:rsidRPr="0052589D">
        <w:rPr>
          <w:rFonts w:ascii="Tahoma" w:hAnsi="Tahoma" w:cs="Tahoma"/>
          <w:color w:val="C00000"/>
          <w:sz w:val="20"/>
          <w:szCs w:val="20"/>
        </w:rPr>
        <w:t>toString()</w:t>
      </w:r>
      <w:r w:rsidRPr="0052589D">
        <w:rPr>
          <w:rFonts w:ascii="Tahoma" w:hAnsi="Tahoma" w:cs="Tahoma"/>
          <w:sz w:val="20"/>
          <w:szCs w:val="20"/>
        </w:rPr>
        <w:t>方法，再测试返回值</w:t>
      </w:r>
    </w:p>
    <w:p w:rsidR="002863ED" w:rsidRPr="0052589D" w:rsidRDefault="002863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数值转换</w:t>
      </w:r>
      <w:r w:rsidRPr="0052589D">
        <w:rPr>
          <w:rFonts w:ascii="Tahoma" w:hAnsi="Tahoma" w:cs="Tahoma"/>
          <w:sz w:val="20"/>
          <w:szCs w:val="20"/>
        </w:rPr>
        <w:t>：</w:t>
      </w:r>
    </w:p>
    <w:p w:rsidR="002863ED" w:rsidRPr="0052589D" w:rsidRDefault="002863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有</w:t>
      </w:r>
      <w:r w:rsidRPr="0052589D">
        <w:rPr>
          <w:rFonts w:ascii="Tahoma" w:hAnsi="Tahoma" w:cs="Tahoma"/>
          <w:sz w:val="20"/>
          <w:szCs w:val="20"/>
        </w:rPr>
        <w:t>3</w:t>
      </w:r>
      <w:r w:rsidRPr="0052589D">
        <w:rPr>
          <w:rFonts w:ascii="Tahoma" w:hAnsi="Tahoma" w:cs="Tahoma"/>
          <w:sz w:val="20"/>
          <w:szCs w:val="20"/>
        </w:rPr>
        <w:t>个函数可以将非数值转换为数值：</w:t>
      </w:r>
      <w:r w:rsidRPr="0052589D">
        <w:rPr>
          <w:rFonts w:ascii="Tahoma" w:hAnsi="Tahoma" w:cs="Tahoma"/>
          <w:color w:val="FF0000"/>
          <w:sz w:val="20"/>
          <w:szCs w:val="20"/>
        </w:rPr>
        <w:t>Number()</w:t>
      </w:r>
      <w:r w:rsidRPr="0052589D">
        <w:rPr>
          <w:rFonts w:ascii="Tahoma" w:hAnsi="Tahoma" w:cs="Tahoma"/>
          <w:color w:val="FF0000"/>
          <w:sz w:val="20"/>
          <w:szCs w:val="20"/>
        </w:rPr>
        <w:t>、</w:t>
      </w:r>
      <w:r w:rsidRPr="0052589D">
        <w:rPr>
          <w:rFonts w:ascii="Tahoma" w:hAnsi="Tahoma" w:cs="Tahoma"/>
          <w:color w:val="FF0000"/>
          <w:sz w:val="20"/>
          <w:szCs w:val="20"/>
        </w:rPr>
        <w:t>parseInt</w:t>
      </w:r>
      <w:r w:rsidR="00F3768D" w:rsidRPr="0052589D">
        <w:rPr>
          <w:rFonts w:ascii="Tahoma" w:hAnsi="Tahoma" w:cs="Tahoma"/>
          <w:color w:val="FF0000"/>
          <w:sz w:val="20"/>
          <w:szCs w:val="20"/>
        </w:rPr>
        <w:t>()</w:t>
      </w:r>
      <w:r w:rsidR="00F3768D" w:rsidRPr="0052589D">
        <w:rPr>
          <w:rFonts w:ascii="Tahoma" w:hAnsi="Tahoma" w:cs="Tahoma"/>
          <w:color w:val="FF0000"/>
          <w:sz w:val="20"/>
          <w:szCs w:val="20"/>
        </w:rPr>
        <w:t>、</w:t>
      </w:r>
      <w:r w:rsidR="00F3768D" w:rsidRPr="0052589D">
        <w:rPr>
          <w:rFonts w:ascii="Tahoma" w:hAnsi="Tahoma" w:cs="Tahoma"/>
          <w:color w:val="FF0000"/>
          <w:sz w:val="20"/>
          <w:szCs w:val="20"/>
        </w:rPr>
        <w:t>parseFloat()</w:t>
      </w:r>
      <w:r w:rsidR="00F3768D" w:rsidRPr="0052589D">
        <w:rPr>
          <w:rFonts w:ascii="Tahoma" w:hAnsi="Tahoma" w:cs="Tahoma"/>
          <w:sz w:val="20"/>
          <w:szCs w:val="20"/>
        </w:rPr>
        <w:t>。</w:t>
      </w:r>
    </w:p>
    <w:p w:rsidR="002863ED" w:rsidRPr="0052589D" w:rsidRDefault="002863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F3768D" w:rsidRPr="0052589D">
        <w:rPr>
          <w:rFonts w:ascii="Tahoma" w:hAnsi="Tahoma" w:cs="Tahoma"/>
          <w:color w:val="FF0000"/>
          <w:sz w:val="20"/>
          <w:szCs w:val="20"/>
        </w:rPr>
        <w:t>Number()</w:t>
      </w:r>
      <w:r w:rsidR="00F3768D" w:rsidRPr="0052589D">
        <w:rPr>
          <w:rFonts w:ascii="Tahoma" w:hAnsi="Tahoma" w:cs="Tahoma"/>
          <w:sz w:val="20"/>
          <w:szCs w:val="20"/>
        </w:rPr>
        <w:t>：转型函数，可以用于任何数据类型</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boolean</w:t>
      </w:r>
      <w:r w:rsidRPr="0052589D">
        <w:rPr>
          <w:rFonts w:ascii="Tahoma" w:hAnsi="Tahoma" w:cs="Tahoma"/>
          <w:sz w:val="20"/>
          <w:szCs w:val="20"/>
        </w:rPr>
        <w:t>值，</w:t>
      </w:r>
      <w:r w:rsidRPr="0052589D">
        <w:rPr>
          <w:rFonts w:ascii="Tahoma" w:hAnsi="Tahoma" w:cs="Tahoma"/>
          <w:sz w:val="20"/>
          <w:szCs w:val="20"/>
        </w:rPr>
        <w:t>true</w:t>
      </w:r>
      <w:r w:rsidRPr="0052589D">
        <w:rPr>
          <w:rFonts w:ascii="Tahoma" w:hAnsi="Tahoma" w:cs="Tahoma"/>
          <w:sz w:val="20"/>
          <w:szCs w:val="20"/>
        </w:rPr>
        <w:t>和</w:t>
      </w:r>
      <w:r w:rsidRPr="0052589D">
        <w:rPr>
          <w:rFonts w:ascii="Tahoma" w:hAnsi="Tahoma" w:cs="Tahoma"/>
          <w:sz w:val="20"/>
          <w:szCs w:val="20"/>
        </w:rPr>
        <w:t>false</w:t>
      </w:r>
      <w:r w:rsidRPr="0052589D">
        <w:rPr>
          <w:rFonts w:ascii="Tahoma" w:hAnsi="Tahoma" w:cs="Tahoma"/>
          <w:sz w:val="20"/>
          <w:szCs w:val="20"/>
        </w:rPr>
        <w:t>将分别转换为</w:t>
      </w:r>
      <w:r w:rsidRPr="0052589D">
        <w:rPr>
          <w:rFonts w:ascii="Tahoma" w:hAnsi="Tahoma" w:cs="Tahoma"/>
          <w:sz w:val="20"/>
          <w:szCs w:val="20"/>
        </w:rPr>
        <w:t>1</w:t>
      </w:r>
      <w:r w:rsidRPr="0052589D">
        <w:rPr>
          <w:rFonts w:ascii="Tahoma" w:hAnsi="Tahoma" w:cs="Tahoma"/>
          <w:sz w:val="20"/>
          <w:szCs w:val="20"/>
        </w:rPr>
        <w:t>和</w:t>
      </w:r>
      <w:r w:rsidRPr="0052589D">
        <w:rPr>
          <w:rFonts w:ascii="Tahoma" w:hAnsi="Tahoma" w:cs="Tahoma"/>
          <w:sz w:val="20"/>
          <w:szCs w:val="20"/>
        </w:rPr>
        <w:t>0</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如果是数值，只是简单的传入和返回</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null</w:t>
      </w:r>
      <w:r w:rsidRPr="0052589D">
        <w:rPr>
          <w:rFonts w:ascii="Tahoma" w:hAnsi="Tahoma" w:cs="Tahoma"/>
          <w:sz w:val="20"/>
          <w:szCs w:val="20"/>
        </w:rPr>
        <w:t>值，返回</w:t>
      </w:r>
      <w:r w:rsidRPr="0052589D">
        <w:rPr>
          <w:rFonts w:ascii="Tahoma" w:hAnsi="Tahoma" w:cs="Tahoma"/>
          <w:sz w:val="20"/>
          <w:szCs w:val="20"/>
        </w:rPr>
        <w:t>0</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undefined</w:t>
      </w:r>
      <w:r w:rsidRPr="0052589D">
        <w:rPr>
          <w:rFonts w:ascii="Tahoma" w:hAnsi="Tahoma" w:cs="Tahoma"/>
          <w:sz w:val="20"/>
          <w:szCs w:val="20"/>
        </w:rPr>
        <w:t>，返回</w:t>
      </w:r>
      <w:r w:rsidRPr="0052589D">
        <w:rPr>
          <w:rFonts w:ascii="Tahoma" w:hAnsi="Tahoma" w:cs="Tahoma"/>
          <w:sz w:val="20"/>
          <w:szCs w:val="20"/>
        </w:rPr>
        <w:t>NaN</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如果是字符串，则遵循以下规则：</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如果字符串中包含数字，将其转换为十进制数值。</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如果字符串中包含有效的浮点格式，将其转换为对应的浮点数值。</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如果字符串中包含有效的十六进制格式，将其转换为相同大小的十进制整数值。</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如果字符串是空的，则将其转换为</w:t>
      </w:r>
      <w:r w:rsidRPr="0052589D">
        <w:rPr>
          <w:rFonts w:ascii="Tahoma" w:hAnsi="Tahoma" w:cs="Tahoma"/>
          <w:sz w:val="20"/>
          <w:szCs w:val="20"/>
        </w:rPr>
        <w:t>0</w:t>
      </w:r>
    </w:p>
    <w:p w:rsidR="00F3768D"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其余的将会转换为</w:t>
      </w:r>
      <w:r w:rsidRPr="0052589D">
        <w:rPr>
          <w:rFonts w:ascii="Tahoma" w:hAnsi="Tahoma" w:cs="Tahoma"/>
          <w:sz w:val="20"/>
          <w:szCs w:val="20"/>
        </w:rPr>
        <w:t>NaN</w:t>
      </w:r>
    </w:p>
    <w:p w:rsidR="00EE4057" w:rsidRPr="0052589D" w:rsidRDefault="00F37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E53F95" w:rsidRPr="0052589D">
        <w:rPr>
          <w:rFonts w:ascii="Tahoma" w:hAnsi="Tahoma" w:cs="Tahoma"/>
          <w:color w:val="FF0000"/>
          <w:sz w:val="20"/>
          <w:szCs w:val="20"/>
        </w:rPr>
        <w:t>parseInt()</w:t>
      </w:r>
      <w:r w:rsidR="00E53F95" w:rsidRPr="0052589D">
        <w:rPr>
          <w:rFonts w:ascii="Tahoma" w:hAnsi="Tahoma" w:cs="Tahoma"/>
          <w:sz w:val="20"/>
          <w:szCs w:val="20"/>
        </w:rPr>
        <w:t>：此函数在转换字符串时，更多的是看其是否符合数值模式。它会忽略字符串前面的空格，直接找到第一个非空格字</w:t>
      </w:r>
    </w:p>
    <w:p w:rsidR="00EE4057" w:rsidRPr="0052589D" w:rsidRDefault="00E53F95" w:rsidP="00C40487">
      <w:pPr>
        <w:spacing w:line="276" w:lineRule="auto"/>
        <w:ind w:left="2201" w:firstLine="420"/>
        <w:rPr>
          <w:rFonts w:ascii="Tahoma" w:hAnsi="Tahoma" w:cs="Tahoma"/>
          <w:sz w:val="20"/>
          <w:szCs w:val="20"/>
        </w:rPr>
      </w:pPr>
      <w:r w:rsidRPr="0052589D">
        <w:rPr>
          <w:rFonts w:ascii="Tahoma" w:hAnsi="Tahoma" w:cs="Tahoma"/>
          <w:sz w:val="20"/>
          <w:szCs w:val="20"/>
        </w:rPr>
        <w:t>符。如果第一个字符不是数值字符，则直接返回</w:t>
      </w:r>
      <w:r w:rsidRPr="0052589D">
        <w:rPr>
          <w:rFonts w:ascii="Tahoma" w:hAnsi="Tahoma" w:cs="Tahoma"/>
          <w:sz w:val="20"/>
          <w:szCs w:val="20"/>
        </w:rPr>
        <w:t>NaN</w:t>
      </w:r>
      <w:r w:rsidRPr="0052589D">
        <w:rPr>
          <w:rFonts w:ascii="Tahoma" w:hAnsi="Tahoma" w:cs="Tahoma"/>
          <w:sz w:val="20"/>
          <w:szCs w:val="20"/>
        </w:rPr>
        <w:t>。</w:t>
      </w:r>
      <w:r w:rsidRPr="0052589D">
        <w:rPr>
          <w:rFonts w:ascii="Tahoma" w:hAnsi="Tahoma" w:cs="Tahoma"/>
          <w:sz w:val="20"/>
          <w:szCs w:val="20"/>
        </w:rPr>
        <w:t>parseInt()</w:t>
      </w:r>
      <w:r w:rsidRPr="0052589D">
        <w:rPr>
          <w:rFonts w:ascii="Tahoma" w:hAnsi="Tahoma" w:cs="Tahoma"/>
          <w:sz w:val="20"/>
          <w:szCs w:val="20"/>
        </w:rPr>
        <w:t>在转换空字符串会返回</w:t>
      </w:r>
      <w:r w:rsidRPr="0052589D">
        <w:rPr>
          <w:rFonts w:ascii="Tahoma" w:hAnsi="Tahoma" w:cs="Tahoma"/>
          <w:sz w:val="20"/>
          <w:szCs w:val="20"/>
        </w:rPr>
        <w:t>NaN</w:t>
      </w:r>
      <w:r w:rsidRPr="0052589D">
        <w:rPr>
          <w:rFonts w:ascii="Tahoma" w:hAnsi="Tahoma" w:cs="Tahoma"/>
          <w:sz w:val="20"/>
          <w:szCs w:val="20"/>
        </w:rPr>
        <w:t>（</w:t>
      </w:r>
      <w:r w:rsidRPr="0052589D">
        <w:rPr>
          <w:rFonts w:ascii="Tahoma" w:hAnsi="Tahoma" w:cs="Tahoma"/>
          <w:sz w:val="20"/>
          <w:szCs w:val="20"/>
        </w:rPr>
        <w:t>Number()</w:t>
      </w:r>
      <w:r w:rsidRPr="0052589D">
        <w:rPr>
          <w:rFonts w:ascii="Tahoma" w:hAnsi="Tahoma" w:cs="Tahoma"/>
          <w:sz w:val="20"/>
          <w:szCs w:val="20"/>
        </w:rPr>
        <w:t>则会返回</w:t>
      </w:r>
      <w:r w:rsidRPr="0052589D">
        <w:rPr>
          <w:rFonts w:ascii="Tahoma" w:hAnsi="Tahoma" w:cs="Tahoma"/>
          <w:sz w:val="20"/>
          <w:szCs w:val="20"/>
        </w:rPr>
        <w:t>0</w:t>
      </w:r>
      <w:r w:rsidRPr="0052589D">
        <w:rPr>
          <w:rFonts w:ascii="Tahoma" w:hAnsi="Tahoma" w:cs="Tahoma"/>
          <w:sz w:val="20"/>
          <w:szCs w:val="20"/>
        </w:rPr>
        <w:t>）。</w:t>
      </w:r>
    </w:p>
    <w:p w:rsidR="00E53F95" w:rsidRPr="0052589D" w:rsidRDefault="00E53F95" w:rsidP="00C40487">
      <w:pPr>
        <w:spacing w:line="276" w:lineRule="auto"/>
        <w:ind w:left="2520" w:firstLine="101"/>
        <w:rPr>
          <w:rFonts w:ascii="Tahoma" w:hAnsi="Tahoma" w:cs="Tahoma"/>
          <w:sz w:val="20"/>
          <w:szCs w:val="20"/>
        </w:rPr>
      </w:pPr>
      <w:r w:rsidRPr="0052589D">
        <w:rPr>
          <w:rFonts w:ascii="Tahoma" w:hAnsi="Tahoma" w:cs="Tahoma"/>
          <w:sz w:val="20"/>
          <w:szCs w:val="20"/>
        </w:rPr>
        <w:t>如果第一个字符是数值字符，则会继续解析第二个以此类推，直到遇到非数值字符或解析完剩余的字符。</w:t>
      </w:r>
    </w:p>
    <w:p w:rsidR="00E53F95" w:rsidRPr="0052589D" w:rsidRDefault="00E53F95" w:rsidP="00C40487">
      <w:pPr>
        <w:spacing w:line="276" w:lineRule="auto"/>
        <w:ind w:leftChars="1248" w:left="2621"/>
        <w:rPr>
          <w:rFonts w:ascii="Tahoma" w:hAnsi="Tahoma" w:cs="Tahoma"/>
          <w:sz w:val="20"/>
          <w:szCs w:val="20"/>
        </w:rPr>
      </w:pPr>
      <w:r w:rsidRPr="0052589D">
        <w:rPr>
          <w:rFonts w:ascii="Tahoma" w:hAnsi="Tahoma" w:cs="Tahoma"/>
          <w:sz w:val="20"/>
          <w:szCs w:val="20"/>
        </w:rPr>
        <w:t>如果字符串中的第一个字符是数字字符，</w:t>
      </w:r>
      <w:r w:rsidRPr="0052589D">
        <w:rPr>
          <w:rFonts w:ascii="Tahoma" w:hAnsi="Tahoma" w:cs="Tahoma"/>
          <w:sz w:val="20"/>
          <w:szCs w:val="20"/>
        </w:rPr>
        <w:t>parseInt()</w:t>
      </w:r>
      <w:r w:rsidRPr="0052589D">
        <w:rPr>
          <w:rFonts w:ascii="Tahoma" w:hAnsi="Tahoma" w:cs="Tahoma"/>
          <w:sz w:val="20"/>
          <w:szCs w:val="20"/>
        </w:rPr>
        <w:t>也能够识别出各种整数格式（八进制、十进制、十六进制）</w:t>
      </w:r>
      <w:r w:rsidR="00954898" w:rsidRPr="0052589D">
        <w:rPr>
          <w:rFonts w:ascii="Tahoma" w:hAnsi="Tahoma" w:cs="Tahoma"/>
          <w:sz w:val="20"/>
          <w:szCs w:val="20"/>
        </w:rPr>
        <w:t>，但是</w:t>
      </w:r>
      <w:r w:rsidR="00954898" w:rsidRPr="0052589D">
        <w:rPr>
          <w:rFonts w:ascii="Tahoma" w:hAnsi="Tahoma" w:cs="Tahoma"/>
          <w:sz w:val="20"/>
          <w:szCs w:val="20"/>
        </w:rPr>
        <w:t>parseInt()</w:t>
      </w:r>
      <w:r w:rsidR="00954898" w:rsidRPr="0052589D">
        <w:rPr>
          <w:rFonts w:ascii="Tahoma" w:hAnsi="Tahoma" w:cs="Tahoma"/>
          <w:sz w:val="20"/>
          <w:szCs w:val="20"/>
        </w:rPr>
        <w:t>无法有效的转换浮点数值，</w:t>
      </w:r>
      <w:r w:rsidR="0006526A" w:rsidRPr="0052589D">
        <w:rPr>
          <w:rFonts w:ascii="Tahoma" w:hAnsi="Tahoma" w:cs="Tahoma"/>
          <w:sz w:val="20"/>
          <w:szCs w:val="20"/>
        </w:rPr>
        <w:t>因为</w:t>
      </w:r>
      <w:r w:rsidR="00954898" w:rsidRPr="0052589D">
        <w:rPr>
          <w:rFonts w:ascii="Tahoma" w:hAnsi="Tahoma" w:cs="Tahoma"/>
          <w:sz w:val="20"/>
          <w:szCs w:val="20"/>
        </w:rPr>
        <w:t>小数点并不是有效的数字字符，所以</w:t>
      </w:r>
      <w:r w:rsidR="00954898" w:rsidRPr="0052589D">
        <w:rPr>
          <w:rFonts w:ascii="Tahoma" w:hAnsi="Tahoma" w:cs="Tahoma"/>
          <w:sz w:val="20"/>
          <w:szCs w:val="20"/>
        </w:rPr>
        <w:t>parseInt()</w:t>
      </w:r>
      <w:r w:rsidR="00954898" w:rsidRPr="0052589D">
        <w:rPr>
          <w:rFonts w:ascii="Tahoma" w:hAnsi="Tahoma" w:cs="Tahoma"/>
          <w:sz w:val="20"/>
          <w:szCs w:val="20"/>
        </w:rPr>
        <w:t>只适用于转换整数型数值字符串。</w:t>
      </w:r>
    </w:p>
    <w:p w:rsidR="00954898" w:rsidRPr="0052589D" w:rsidRDefault="00954898" w:rsidP="00C40487">
      <w:pPr>
        <w:spacing w:line="276" w:lineRule="auto"/>
        <w:ind w:leftChars="1248" w:left="2621"/>
        <w:rPr>
          <w:rFonts w:ascii="Tahoma" w:hAnsi="Tahoma" w:cs="Tahoma"/>
          <w:sz w:val="20"/>
          <w:szCs w:val="20"/>
        </w:rPr>
      </w:pPr>
      <w:r w:rsidRPr="0052589D">
        <w:rPr>
          <w:rFonts w:ascii="Tahoma" w:hAnsi="Tahoma" w:cs="Tahoma"/>
          <w:noProof/>
          <w:sz w:val="20"/>
          <w:szCs w:val="20"/>
        </w:rPr>
        <w:drawing>
          <wp:inline distT="0" distB="0" distL="0" distR="0" wp14:anchorId="4DE142FB" wp14:editId="55D37AD6">
            <wp:extent cx="3533775" cy="9048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33775" cy="904875"/>
                    </a:xfrm>
                    <a:prstGeom prst="rect">
                      <a:avLst/>
                    </a:prstGeom>
                  </pic:spPr>
                </pic:pic>
              </a:graphicData>
            </a:graphic>
          </wp:inline>
        </w:drawing>
      </w:r>
    </w:p>
    <w:p w:rsidR="00954898" w:rsidRPr="0052589D" w:rsidRDefault="00954898" w:rsidP="00C40487">
      <w:pPr>
        <w:spacing w:line="276" w:lineRule="auto"/>
        <w:ind w:leftChars="1248" w:left="2621"/>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ECMAScript5</w:t>
      </w:r>
      <w:r w:rsidRPr="0052589D">
        <w:rPr>
          <w:rFonts w:ascii="Tahoma" w:hAnsi="Tahoma" w:cs="Tahoma"/>
          <w:sz w:val="20"/>
          <w:szCs w:val="20"/>
        </w:rPr>
        <w:t>中已经不具有解析八进制值的能力，前导的零会被认为无效，从而将这个值当成</w:t>
      </w:r>
      <w:r w:rsidRPr="0052589D">
        <w:rPr>
          <w:rFonts w:ascii="Tahoma" w:hAnsi="Tahoma" w:cs="Tahoma"/>
          <w:sz w:val="20"/>
          <w:szCs w:val="20"/>
        </w:rPr>
        <w:t>“0”</w:t>
      </w:r>
      <w:r w:rsidRPr="0052589D">
        <w:rPr>
          <w:rFonts w:ascii="Tahoma" w:hAnsi="Tahoma" w:cs="Tahoma"/>
          <w:sz w:val="20"/>
          <w:szCs w:val="20"/>
        </w:rPr>
        <w:t>，得到十进制的</w:t>
      </w:r>
      <w:r w:rsidRPr="0052589D">
        <w:rPr>
          <w:rFonts w:ascii="Tahoma" w:hAnsi="Tahoma" w:cs="Tahoma"/>
          <w:sz w:val="20"/>
          <w:szCs w:val="20"/>
        </w:rPr>
        <w:t>0</w:t>
      </w:r>
      <w:r w:rsidRPr="0052589D">
        <w:rPr>
          <w:rFonts w:ascii="Tahoma" w:hAnsi="Tahoma" w:cs="Tahoma"/>
          <w:sz w:val="20"/>
          <w:szCs w:val="20"/>
        </w:rPr>
        <w:t>。严格模式中也是如此。但是可以为这个函数提供第二个参数：转换时使用的基数（即多少进制）。这个在解析的时候很有必要</w:t>
      </w:r>
      <w:r w:rsidR="00F01D42" w:rsidRPr="0052589D">
        <w:rPr>
          <w:rFonts w:ascii="Tahoma" w:hAnsi="Tahoma" w:cs="Tahoma"/>
          <w:sz w:val="20"/>
          <w:szCs w:val="20"/>
        </w:rPr>
        <w:t>。</w:t>
      </w:r>
    </w:p>
    <w:p w:rsidR="00954898" w:rsidRPr="0052589D" w:rsidRDefault="00954898" w:rsidP="00C40487">
      <w:pPr>
        <w:spacing w:line="276" w:lineRule="auto"/>
        <w:ind w:leftChars="1248" w:left="2621"/>
        <w:rPr>
          <w:rFonts w:ascii="Tahoma" w:hAnsi="Tahoma" w:cs="Tahoma"/>
          <w:sz w:val="20"/>
          <w:szCs w:val="20"/>
        </w:rPr>
      </w:pPr>
      <w:r w:rsidRPr="0052589D">
        <w:rPr>
          <w:rFonts w:ascii="Tahoma" w:hAnsi="Tahoma" w:cs="Tahoma"/>
          <w:noProof/>
          <w:sz w:val="20"/>
          <w:szCs w:val="20"/>
        </w:rPr>
        <w:drawing>
          <wp:inline distT="0" distB="0" distL="0" distR="0" wp14:anchorId="2D1C53E9" wp14:editId="32CBE843">
            <wp:extent cx="4171950" cy="695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71950" cy="695325"/>
                    </a:xfrm>
                    <a:prstGeom prst="rect">
                      <a:avLst/>
                    </a:prstGeom>
                  </pic:spPr>
                </pic:pic>
              </a:graphicData>
            </a:graphic>
          </wp:inline>
        </w:drawing>
      </w:r>
    </w:p>
    <w:p w:rsidR="00773471" w:rsidRPr="0052589D" w:rsidRDefault="00F01D42"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parseFloat()</w:t>
      </w:r>
      <w:r w:rsidRPr="0052589D">
        <w:rPr>
          <w:rFonts w:ascii="Tahoma" w:hAnsi="Tahoma" w:cs="Tahoma"/>
          <w:sz w:val="20"/>
          <w:szCs w:val="20"/>
        </w:rPr>
        <w:t>：与</w:t>
      </w:r>
      <w:r w:rsidRPr="0052589D">
        <w:rPr>
          <w:rFonts w:ascii="Tahoma" w:hAnsi="Tahoma" w:cs="Tahoma"/>
          <w:sz w:val="20"/>
          <w:szCs w:val="20"/>
        </w:rPr>
        <w:t>parseInt()</w:t>
      </w:r>
      <w:r w:rsidRPr="0052589D">
        <w:rPr>
          <w:rFonts w:ascii="Tahoma" w:hAnsi="Tahoma" w:cs="Tahoma"/>
          <w:sz w:val="20"/>
          <w:szCs w:val="20"/>
        </w:rPr>
        <w:t>类似，</w:t>
      </w:r>
      <w:r w:rsidRPr="0052589D">
        <w:rPr>
          <w:rFonts w:ascii="Tahoma" w:hAnsi="Tahoma" w:cs="Tahoma"/>
          <w:sz w:val="20"/>
          <w:szCs w:val="20"/>
        </w:rPr>
        <w:t>parseFloat()</w:t>
      </w:r>
      <w:r w:rsidRPr="0052589D">
        <w:rPr>
          <w:rFonts w:ascii="Tahoma" w:hAnsi="Tahoma" w:cs="Tahoma"/>
          <w:sz w:val="20"/>
          <w:szCs w:val="20"/>
        </w:rPr>
        <w:t>函数也是从第一个字符（位置</w:t>
      </w:r>
      <w:r w:rsidRPr="0052589D">
        <w:rPr>
          <w:rFonts w:ascii="Tahoma" w:hAnsi="Tahoma" w:cs="Tahoma"/>
          <w:sz w:val="20"/>
          <w:szCs w:val="20"/>
        </w:rPr>
        <w:t>0</w:t>
      </w:r>
      <w:r w:rsidRPr="0052589D">
        <w:rPr>
          <w:rFonts w:ascii="Tahoma" w:hAnsi="Tahoma" w:cs="Tahoma"/>
          <w:sz w:val="20"/>
          <w:szCs w:val="20"/>
        </w:rPr>
        <w:t>）开始解析每个字符，直到解析到字符串末尾，</w:t>
      </w:r>
    </w:p>
    <w:p w:rsidR="00F01D42" w:rsidRPr="0052589D" w:rsidRDefault="00F01D42" w:rsidP="00C40487">
      <w:pPr>
        <w:spacing w:line="276" w:lineRule="auto"/>
        <w:ind w:left="2820"/>
        <w:rPr>
          <w:rFonts w:ascii="Tahoma" w:hAnsi="Tahoma" w:cs="Tahoma"/>
          <w:sz w:val="20"/>
          <w:szCs w:val="20"/>
        </w:rPr>
      </w:pPr>
      <w:r w:rsidRPr="0052589D">
        <w:rPr>
          <w:rFonts w:ascii="Tahoma" w:hAnsi="Tahoma" w:cs="Tahoma"/>
          <w:sz w:val="20"/>
          <w:szCs w:val="20"/>
        </w:rPr>
        <w:t>或者解析到遇见一个无效的浮点数字字符为止。字符串中的第一个小数点是有效的，而第二个小数点的无效的，因此它后面的字符串将被忽略。</w:t>
      </w:r>
    </w:p>
    <w:p w:rsidR="00F01D42" w:rsidRPr="0052589D" w:rsidRDefault="00F01D42" w:rsidP="00C40487">
      <w:pPr>
        <w:spacing w:line="276" w:lineRule="auto"/>
        <w:ind w:left="2400" w:firstLine="420"/>
        <w:rPr>
          <w:rFonts w:ascii="Tahoma" w:hAnsi="Tahoma" w:cs="Tahoma"/>
          <w:sz w:val="20"/>
          <w:szCs w:val="20"/>
        </w:rPr>
      </w:pPr>
      <w:r w:rsidRPr="0052589D">
        <w:rPr>
          <w:rFonts w:ascii="Tahoma" w:hAnsi="Tahoma" w:cs="Tahoma"/>
          <w:noProof/>
          <w:sz w:val="20"/>
          <w:szCs w:val="20"/>
        </w:rPr>
        <w:drawing>
          <wp:inline distT="0" distB="0" distL="0" distR="0" wp14:anchorId="539A2B47" wp14:editId="5C7B33EF">
            <wp:extent cx="3429000" cy="2381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29000" cy="238125"/>
                    </a:xfrm>
                    <a:prstGeom prst="rect">
                      <a:avLst/>
                    </a:prstGeom>
                  </pic:spPr>
                </pic:pic>
              </a:graphicData>
            </a:graphic>
          </wp:inline>
        </w:drawing>
      </w:r>
    </w:p>
    <w:p w:rsidR="00F01D42" w:rsidRPr="0052589D" w:rsidRDefault="00F01D4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37660A" w:rsidRPr="0052589D">
        <w:rPr>
          <w:rFonts w:ascii="Tahoma" w:hAnsi="Tahoma" w:cs="Tahoma"/>
          <w:sz w:val="20"/>
          <w:szCs w:val="20"/>
        </w:rPr>
        <w:t xml:space="preserve">   parseFloat()</w:t>
      </w:r>
      <w:r w:rsidR="0037660A" w:rsidRPr="0052589D">
        <w:rPr>
          <w:rFonts w:ascii="Tahoma" w:hAnsi="Tahoma" w:cs="Tahoma"/>
          <w:sz w:val="20"/>
          <w:szCs w:val="20"/>
        </w:rPr>
        <w:t>函数始终会忽略前导的零。所以</w:t>
      </w:r>
      <w:r w:rsidR="0037660A" w:rsidRPr="0052589D">
        <w:rPr>
          <w:rFonts w:ascii="Tahoma" w:hAnsi="Tahoma" w:cs="Tahoma"/>
          <w:sz w:val="20"/>
          <w:szCs w:val="20"/>
        </w:rPr>
        <w:t>parseFloat()</w:t>
      </w:r>
      <w:r w:rsidR="0037660A" w:rsidRPr="0052589D">
        <w:rPr>
          <w:rFonts w:ascii="Tahoma" w:hAnsi="Tahoma" w:cs="Tahoma"/>
          <w:sz w:val="20"/>
          <w:szCs w:val="20"/>
        </w:rPr>
        <w:t>只能解析十进制值的字符串。</w:t>
      </w:r>
    </w:p>
    <w:p w:rsidR="0037660A" w:rsidRPr="0052589D" w:rsidRDefault="0037660A"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 xml:space="preserve">   </w:t>
      </w:r>
      <w:r w:rsidRPr="0052589D">
        <w:rPr>
          <w:rFonts w:ascii="Tahoma" w:hAnsi="Tahoma" w:cs="Tahoma"/>
          <w:noProof/>
          <w:sz w:val="20"/>
          <w:szCs w:val="20"/>
        </w:rPr>
        <w:drawing>
          <wp:inline distT="0" distB="0" distL="0" distR="0" wp14:anchorId="7D843C4D" wp14:editId="550A4610">
            <wp:extent cx="3657600" cy="1076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57600" cy="1076325"/>
                    </a:xfrm>
                    <a:prstGeom prst="rect">
                      <a:avLst/>
                    </a:prstGeom>
                  </pic:spPr>
                </pic:pic>
              </a:graphicData>
            </a:graphic>
          </wp:inline>
        </w:drawing>
      </w:r>
    </w:p>
    <w:p w:rsidR="0037660A" w:rsidRPr="0052589D" w:rsidRDefault="0037660A"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t>string</w:t>
      </w:r>
      <w:r w:rsidRPr="0052589D">
        <w:rPr>
          <w:rFonts w:ascii="Tahoma" w:hAnsi="Tahoma" w:cs="Tahoma"/>
          <w:sz w:val="20"/>
          <w:szCs w:val="20"/>
        </w:rPr>
        <w:t>类型</w:t>
      </w:r>
    </w:p>
    <w:p w:rsidR="0037660A" w:rsidRPr="0052589D" w:rsidRDefault="0037660A" w:rsidP="00C40487">
      <w:pPr>
        <w:spacing w:line="276" w:lineRule="auto"/>
        <w:ind w:left="1260"/>
        <w:rPr>
          <w:rFonts w:ascii="Tahoma" w:hAnsi="Tahoma" w:cs="Tahoma"/>
          <w:sz w:val="20"/>
          <w:szCs w:val="20"/>
        </w:rPr>
      </w:pPr>
      <w:r w:rsidRPr="0052589D">
        <w:rPr>
          <w:rFonts w:ascii="Tahoma" w:hAnsi="Tahoma" w:cs="Tahoma"/>
          <w:sz w:val="20"/>
          <w:szCs w:val="20"/>
        </w:rPr>
        <w:t>string</w:t>
      </w:r>
      <w:r w:rsidRPr="0052589D">
        <w:rPr>
          <w:rFonts w:ascii="Tahoma" w:hAnsi="Tahoma" w:cs="Tahoma"/>
          <w:sz w:val="20"/>
          <w:szCs w:val="20"/>
        </w:rPr>
        <w:t>类型用于表示字符串，字符串可以用双引号或单引号表示</w:t>
      </w:r>
    </w:p>
    <w:p w:rsidR="0037660A" w:rsidRPr="0052589D" w:rsidRDefault="0037660A"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62EC9D4" wp14:editId="4C0180B6">
            <wp:extent cx="2343150" cy="390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43150" cy="390525"/>
                    </a:xfrm>
                    <a:prstGeom prst="rect">
                      <a:avLst/>
                    </a:prstGeom>
                  </pic:spPr>
                </pic:pic>
              </a:graphicData>
            </a:graphic>
          </wp:inline>
        </w:drawing>
      </w:r>
    </w:p>
    <w:p w:rsidR="0037660A" w:rsidRPr="0052589D" w:rsidRDefault="005377A7" w:rsidP="00C40487">
      <w:pPr>
        <w:spacing w:line="276" w:lineRule="auto"/>
        <w:ind w:left="1260"/>
        <w:rPr>
          <w:rFonts w:ascii="Tahoma" w:hAnsi="Tahoma" w:cs="Tahoma"/>
          <w:sz w:val="20"/>
          <w:szCs w:val="20"/>
        </w:rPr>
      </w:pPr>
      <w:r w:rsidRPr="0052589D">
        <w:rPr>
          <w:rFonts w:ascii="Tahoma" w:hAnsi="Tahoma" w:cs="Tahoma"/>
          <w:color w:val="0070C0"/>
          <w:sz w:val="20"/>
          <w:szCs w:val="20"/>
        </w:rPr>
        <w:t>特点</w:t>
      </w:r>
      <w:r w:rsidRPr="0052589D">
        <w:rPr>
          <w:rFonts w:ascii="Tahoma" w:hAnsi="Tahoma" w:cs="Tahoma"/>
          <w:sz w:val="20"/>
          <w:szCs w:val="20"/>
        </w:rPr>
        <w:t>：</w:t>
      </w:r>
    </w:p>
    <w:p w:rsidR="005377A7" w:rsidRPr="0052589D" w:rsidRDefault="005377A7" w:rsidP="00C40487">
      <w:pPr>
        <w:spacing w:line="276" w:lineRule="auto"/>
        <w:ind w:left="168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中的字符串是不可变的，也就是字符串一旦创建，它们的值就不能改变。要改变某个变量保存的字符串，</w:t>
      </w:r>
      <w:r w:rsidR="0006526A" w:rsidRPr="0052589D">
        <w:rPr>
          <w:rFonts w:ascii="Tahoma" w:hAnsi="Tahoma" w:cs="Tahoma"/>
          <w:sz w:val="20"/>
          <w:szCs w:val="20"/>
        </w:rPr>
        <w:t>首先</w:t>
      </w:r>
      <w:r w:rsidRPr="0052589D">
        <w:rPr>
          <w:rFonts w:ascii="Tahoma" w:hAnsi="Tahoma" w:cs="Tahoma"/>
          <w:sz w:val="20"/>
          <w:szCs w:val="20"/>
        </w:rPr>
        <w:t>要销毁原来的字符串，然后再用另一个包含新值的字符串填充该变量</w:t>
      </w:r>
    </w:p>
    <w:p w:rsidR="005377A7" w:rsidRPr="0052589D" w:rsidRDefault="005377A7" w:rsidP="00C40487">
      <w:pPr>
        <w:spacing w:line="276" w:lineRule="auto"/>
        <w:ind w:left="1680"/>
        <w:rPr>
          <w:rFonts w:ascii="Tahoma" w:hAnsi="Tahoma" w:cs="Tahoma"/>
          <w:sz w:val="20"/>
          <w:szCs w:val="20"/>
        </w:rPr>
      </w:pPr>
      <w:r w:rsidRPr="0052589D">
        <w:rPr>
          <w:rFonts w:ascii="Tahoma" w:hAnsi="Tahoma" w:cs="Tahoma"/>
          <w:noProof/>
          <w:sz w:val="20"/>
          <w:szCs w:val="20"/>
        </w:rPr>
        <w:drawing>
          <wp:inline distT="0" distB="0" distL="0" distR="0" wp14:anchorId="70B3B6E2" wp14:editId="397BE41A">
            <wp:extent cx="1695450" cy="3905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5450" cy="390525"/>
                    </a:xfrm>
                    <a:prstGeom prst="rect">
                      <a:avLst/>
                    </a:prstGeom>
                  </pic:spPr>
                </pic:pic>
              </a:graphicData>
            </a:graphic>
          </wp:inline>
        </w:drawing>
      </w:r>
    </w:p>
    <w:p w:rsidR="005377A7" w:rsidRPr="0052589D" w:rsidRDefault="005377A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转意字符串</w:t>
      </w:r>
      <w:r w:rsidRPr="0052589D">
        <w:rPr>
          <w:rFonts w:ascii="Tahoma" w:hAnsi="Tahoma" w:cs="Tahoma"/>
          <w:sz w:val="20"/>
          <w:szCs w:val="20"/>
        </w:rPr>
        <w:t>：</w:t>
      </w:r>
    </w:p>
    <w:p w:rsidR="00EE4057" w:rsidRPr="0052589D" w:rsidRDefault="005377A7" w:rsidP="00C40487">
      <w:pPr>
        <w:spacing w:line="276" w:lineRule="auto"/>
        <w:ind w:left="1260" w:firstLine="420"/>
        <w:rPr>
          <w:rFonts w:ascii="Tahoma" w:hAnsi="Tahoma" w:cs="Tahoma"/>
          <w:sz w:val="20"/>
          <w:szCs w:val="20"/>
        </w:rPr>
      </w:pPr>
      <w:r w:rsidRPr="0052589D">
        <w:rPr>
          <w:rFonts w:ascii="Tahoma" w:hAnsi="Tahoma" w:cs="Tahoma"/>
          <w:sz w:val="20"/>
          <w:szCs w:val="20"/>
        </w:rPr>
        <w:t>使用转义字符来表示字符集中定义的字符，比如</w:t>
      </w:r>
      <w:r w:rsidRPr="0052589D">
        <w:rPr>
          <w:rFonts w:ascii="Tahoma" w:hAnsi="Tahoma" w:cs="Tahoma"/>
          <w:sz w:val="20"/>
          <w:szCs w:val="20"/>
        </w:rPr>
        <w:t>ASCll</w:t>
      </w:r>
      <w:r w:rsidRPr="0052589D">
        <w:rPr>
          <w:rFonts w:ascii="Tahoma" w:hAnsi="Tahoma" w:cs="Tahoma"/>
          <w:sz w:val="20"/>
          <w:szCs w:val="20"/>
        </w:rPr>
        <w:t>里面的控制字符及回车换行等字符，这些字符都没有现成的文字代号。所</w:t>
      </w:r>
    </w:p>
    <w:p w:rsidR="00EE4057" w:rsidRPr="0052589D" w:rsidRDefault="005377A7" w:rsidP="00C40487">
      <w:pPr>
        <w:spacing w:line="276" w:lineRule="auto"/>
        <w:ind w:left="1260" w:firstLine="420"/>
        <w:rPr>
          <w:rFonts w:ascii="Tahoma" w:hAnsi="Tahoma" w:cs="Tahoma"/>
          <w:sz w:val="20"/>
          <w:szCs w:val="20"/>
        </w:rPr>
      </w:pPr>
      <w:r w:rsidRPr="0052589D">
        <w:rPr>
          <w:rFonts w:ascii="Tahoma" w:hAnsi="Tahoma" w:cs="Tahoma"/>
          <w:sz w:val="20"/>
          <w:szCs w:val="20"/>
        </w:rPr>
        <w:t>以只能用转义字符来表示</w:t>
      </w:r>
      <w:r w:rsidRPr="0052589D">
        <w:rPr>
          <w:rFonts w:ascii="Tahoma" w:hAnsi="Tahoma" w:cs="Tahoma"/>
          <w:sz w:val="20"/>
          <w:szCs w:val="20"/>
        </w:rPr>
        <w:t xml:space="preserve"> </w:t>
      </w:r>
      <w:r w:rsidRPr="0052589D">
        <w:rPr>
          <w:rFonts w:ascii="Tahoma" w:hAnsi="Tahoma" w:cs="Tahoma"/>
          <w:sz w:val="20"/>
          <w:szCs w:val="20"/>
        </w:rPr>
        <w:t>。二、某一些特定的字符在编辑语言中被定义为特殊用途的字符。这些字符由于被定义为特殊用途，</w:t>
      </w:r>
    </w:p>
    <w:p w:rsidR="005377A7" w:rsidRPr="0052589D" w:rsidRDefault="005377A7" w:rsidP="00C40487">
      <w:pPr>
        <w:spacing w:line="276" w:lineRule="auto"/>
        <w:ind w:left="1260" w:firstLine="420"/>
        <w:rPr>
          <w:rFonts w:ascii="Tahoma" w:hAnsi="Tahoma" w:cs="Tahoma"/>
          <w:sz w:val="20"/>
          <w:szCs w:val="20"/>
        </w:rPr>
      </w:pPr>
      <w:r w:rsidRPr="0052589D">
        <w:rPr>
          <w:rFonts w:ascii="Tahoma" w:hAnsi="Tahoma" w:cs="Tahoma"/>
          <w:sz w:val="20"/>
          <w:szCs w:val="20"/>
        </w:rPr>
        <w:t>它们失去了原有的意义。</w:t>
      </w:r>
    </w:p>
    <w:tbl>
      <w:tblPr>
        <w:tblStyle w:val="aa"/>
        <w:tblW w:w="0" w:type="auto"/>
        <w:tblInd w:w="1809" w:type="dxa"/>
        <w:tblLook w:val="04A0" w:firstRow="1" w:lastRow="0" w:firstColumn="1" w:lastColumn="0" w:noHBand="0" w:noVBand="1"/>
      </w:tblPr>
      <w:tblGrid>
        <w:gridCol w:w="1276"/>
        <w:gridCol w:w="9072"/>
      </w:tblGrid>
      <w:tr w:rsidR="005377A7" w:rsidRPr="0052589D" w:rsidTr="0006526A">
        <w:tc>
          <w:tcPr>
            <w:tcW w:w="1276" w:type="dxa"/>
            <w:shd w:val="clear" w:color="auto" w:fill="404040" w:themeFill="text1" w:themeFillTint="BF"/>
          </w:tcPr>
          <w:p w:rsidR="005377A7" w:rsidRPr="0052589D" w:rsidRDefault="005377A7"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字面量</w:t>
            </w:r>
          </w:p>
        </w:tc>
        <w:tc>
          <w:tcPr>
            <w:tcW w:w="9072" w:type="dxa"/>
            <w:shd w:val="clear" w:color="auto" w:fill="404040" w:themeFill="text1" w:themeFillTint="BF"/>
          </w:tcPr>
          <w:p w:rsidR="005377A7" w:rsidRPr="0052589D" w:rsidRDefault="005377A7"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含义</w:t>
            </w:r>
          </w:p>
        </w:tc>
      </w:tr>
      <w:tr w:rsidR="005377A7" w:rsidRPr="0052589D" w:rsidTr="005377A7">
        <w:tc>
          <w:tcPr>
            <w:tcW w:w="1276" w:type="dxa"/>
          </w:tcPr>
          <w:p w:rsidR="005377A7" w:rsidRPr="0052589D" w:rsidRDefault="005377A7" w:rsidP="00C40487">
            <w:pPr>
              <w:spacing w:line="276" w:lineRule="auto"/>
              <w:rPr>
                <w:rFonts w:ascii="Tahoma" w:hAnsi="Tahoma" w:cs="Tahoma"/>
                <w:sz w:val="20"/>
                <w:szCs w:val="20"/>
              </w:rPr>
            </w:pPr>
            <w:r w:rsidRPr="0052589D">
              <w:rPr>
                <w:rFonts w:ascii="Tahoma" w:hAnsi="Tahoma" w:cs="Tahoma"/>
                <w:sz w:val="20"/>
                <w:szCs w:val="20"/>
              </w:rPr>
              <w:t>\n</w:t>
            </w:r>
          </w:p>
        </w:tc>
        <w:tc>
          <w:tcPr>
            <w:tcW w:w="9072" w:type="dxa"/>
          </w:tcPr>
          <w:p w:rsidR="005377A7" w:rsidRPr="0052589D" w:rsidRDefault="005377A7" w:rsidP="00C40487">
            <w:pPr>
              <w:spacing w:line="276" w:lineRule="auto"/>
              <w:rPr>
                <w:rFonts w:ascii="Tahoma" w:hAnsi="Tahoma" w:cs="Tahoma"/>
                <w:sz w:val="20"/>
                <w:szCs w:val="20"/>
              </w:rPr>
            </w:pPr>
            <w:r w:rsidRPr="0052589D">
              <w:rPr>
                <w:rFonts w:ascii="Tahoma" w:hAnsi="Tahoma" w:cs="Tahoma"/>
                <w:sz w:val="20"/>
                <w:szCs w:val="20"/>
              </w:rPr>
              <w:t>换行</w:t>
            </w:r>
          </w:p>
        </w:tc>
      </w:tr>
      <w:tr w:rsidR="005377A7" w:rsidRPr="0052589D" w:rsidTr="005377A7">
        <w:tc>
          <w:tcPr>
            <w:tcW w:w="1276" w:type="dxa"/>
          </w:tcPr>
          <w:p w:rsidR="005377A7" w:rsidRPr="0052589D" w:rsidRDefault="005377A7" w:rsidP="00C40487">
            <w:pPr>
              <w:spacing w:line="276" w:lineRule="auto"/>
              <w:rPr>
                <w:rFonts w:ascii="Tahoma" w:hAnsi="Tahoma" w:cs="Tahoma"/>
                <w:sz w:val="20"/>
                <w:szCs w:val="20"/>
              </w:rPr>
            </w:pPr>
            <w:r w:rsidRPr="0052589D">
              <w:rPr>
                <w:rFonts w:ascii="Tahoma" w:hAnsi="Tahoma" w:cs="Tahoma"/>
                <w:sz w:val="20"/>
                <w:szCs w:val="20"/>
              </w:rPr>
              <w:t>\t</w:t>
            </w:r>
          </w:p>
        </w:tc>
        <w:tc>
          <w:tcPr>
            <w:tcW w:w="9072" w:type="dxa"/>
          </w:tcPr>
          <w:p w:rsidR="005377A7" w:rsidRPr="0052589D" w:rsidRDefault="005377A7" w:rsidP="00C40487">
            <w:pPr>
              <w:spacing w:line="276" w:lineRule="auto"/>
              <w:rPr>
                <w:rFonts w:ascii="Tahoma" w:hAnsi="Tahoma" w:cs="Tahoma"/>
                <w:sz w:val="20"/>
                <w:szCs w:val="20"/>
              </w:rPr>
            </w:pPr>
            <w:r w:rsidRPr="0052589D">
              <w:rPr>
                <w:rFonts w:ascii="Tahoma" w:hAnsi="Tahoma" w:cs="Tahoma"/>
                <w:sz w:val="20"/>
                <w:szCs w:val="20"/>
              </w:rPr>
              <w:t>制表符</w:t>
            </w:r>
          </w:p>
        </w:tc>
      </w:tr>
      <w:tr w:rsidR="005377A7" w:rsidRPr="0052589D" w:rsidTr="005377A7">
        <w:tc>
          <w:tcPr>
            <w:tcW w:w="1276"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\b</w:t>
            </w:r>
          </w:p>
        </w:tc>
        <w:tc>
          <w:tcPr>
            <w:tcW w:w="9072"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空格</w:t>
            </w:r>
          </w:p>
        </w:tc>
      </w:tr>
      <w:tr w:rsidR="005377A7" w:rsidRPr="0052589D" w:rsidTr="005377A7">
        <w:tc>
          <w:tcPr>
            <w:tcW w:w="1276"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\r</w:t>
            </w:r>
          </w:p>
        </w:tc>
        <w:tc>
          <w:tcPr>
            <w:tcW w:w="9072"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回车</w:t>
            </w:r>
          </w:p>
        </w:tc>
      </w:tr>
      <w:tr w:rsidR="005377A7" w:rsidRPr="0052589D" w:rsidTr="005377A7">
        <w:tc>
          <w:tcPr>
            <w:tcW w:w="1276"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\f</w:t>
            </w:r>
          </w:p>
        </w:tc>
        <w:tc>
          <w:tcPr>
            <w:tcW w:w="9072"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进纸</w:t>
            </w:r>
          </w:p>
        </w:tc>
      </w:tr>
      <w:tr w:rsidR="005377A7" w:rsidRPr="0052589D" w:rsidTr="005377A7">
        <w:tc>
          <w:tcPr>
            <w:tcW w:w="1276"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w:t>
            </w:r>
          </w:p>
        </w:tc>
        <w:tc>
          <w:tcPr>
            <w:tcW w:w="9072" w:type="dxa"/>
          </w:tcPr>
          <w:p w:rsidR="005377A7" w:rsidRPr="0052589D" w:rsidRDefault="00057F7A" w:rsidP="00C40487">
            <w:pPr>
              <w:spacing w:line="276" w:lineRule="auto"/>
              <w:rPr>
                <w:rFonts w:ascii="Tahoma" w:hAnsi="Tahoma" w:cs="Tahoma"/>
                <w:sz w:val="20"/>
                <w:szCs w:val="20"/>
              </w:rPr>
            </w:pPr>
            <w:r w:rsidRPr="0052589D">
              <w:rPr>
                <w:rFonts w:ascii="Tahoma" w:hAnsi="Tahoma" w:cs="Tahoma"/>
                <w:sz w:val="20"/>
                <w:szCs w:val="20"/>
              </w:rPr>
              <w:t>斜杠</w:t>
            </w:r>
          </w:p>
        </w:tc>
      </w:tr>
      <w:tr w:rsidR="00057F7A" w:rsidRPr="0052589D" w:rsidTr="005377A7">
        <w:tc>
          <w:tcPr>
            <w:tcW w:w="1276"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w:t>
            </w:r>
          </w:p>
        </w:tc>
        <w:tc>
          <w:tcPr>
            <w:tcW w:w="9072"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单引号，在用单引号表示的字符串中使用：</w:t>
            </w:r>
            <w:r w:rsidRPr="0052589D">
              <w:rPr>
                <w:rFonts w:ascii="Tahoma" w:hAnsi="Tahoma" w:cs="Tahoma"/>
                <w:sz w:val="20"/>
                <w:szCs w:val="20"/>
              </w:rPr>
              <w:t>’He said,\’hey.\’ ’</w:t>
            </w:r>
          </w:p>
        </w:tc>
      </w:tr>
      <w:tr w:rsidR="00057F7A" w:rsidRPr="0052589D" w:rsidTr="005377A7">
        <w:tc>
          <w:tcPr>
            <w:tcW w:w="1276"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w:t>
            </w:r>
          </w:p>
        </w:tc>
        <w:tc>
          <w:tcPr>
            <w:tcW w:w="9072"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双引号，在用双引号表示的字符串中使用：</w:t>
            </w:r>
            <w:r w:rsidRPr="0052589D">
              <w:rPr>
                <w:rFonts w:ascii="Tahoma" w:hAnsi="Tahoma" w:cs="Tahoma"/>
                <w:sz w:val="20"/>
                <w:szCs w:val="20"/>
              </w:rPr>
              <w:t>”He said,\”hey.\’’ ”</w:t>
            </w:r>
          </w:p>
        </w:tc>
      </w:tr>
      <w:tr w:rsidR="00057F7A" w:rsidRPr="0052589D" w:rsidTr="005377A7">
        <w:tc>
          <w:tcPr>
            <w:tcW w:w="1276"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\xnn</w:t>
            </w:r>
          </w:p>
        </w:tc>
        <w:tc>
          <w:tcPr>
            <w:tcW w:w="9072"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以十六进制代码</w:t>
            </w:r>
            <w:r w:rsidRPr="0052589D">
              <w:rPr>
                <w:rFonts w:ascii="Tahoma" w:hAnsi="Tahoma" w:cs="Tahoma"/>
                <w:sz w:val="20"/>
                <w:szCs w:val="20"/>
              </w:rPr>
              <w:t>nn</w:t>
            </w:r>
            <w:r w:rsidRPr="0052589D">
              <w:rPr>
                <w:rFonts w:ascii="Tahoma" w:hAnsi="Tahoma" w:cs="Tahoma"/>
                <w:sz w:val="20"/>
                <w:szCs w:val="20"/>
              </w:rPr>
              <w:t>表示的一个字符（其中</w:t>
            </w:r>
            <w:r w:rsidRPr="0052589D">
              <w:rPr>
                <w:rFonts w:ascii="Tahoma" w:hAnsi="Tahoma" w:cs="Tahoma"/>
                <w:sz w:val="20"/>
                <w:szCs w:val="20"/>
              </w:rPr>
              <w:t>n</w:t>
            </w:r>
            <w:r w:rsidRPr="0052589D">
              <w:rPr>
                <w:rFonts w:ascii="Tahoma" w:hAnsi="Tahoma" w:cs="Tahoma"/>
                <w:sz w:val="20"/>
                <w:szCs w:val="20"/>
              </w:rPr>
              <w:t>为</w:t>
            </w:r>
            <w:r w:rsidRPr="0052589D">
              <w:rPr>
                <w:rFonts w:ascii="Tahoma" w:hAnsi="Tahoma" w:cs="Tahoma"/>
                <w:sz w:val="20"/>
                <w:szCs w:val="20"/>
              </w:rPr>
              <w:t>0~f</w:t>
            </w:r>
            <w:r w:rsidRPr="0052589D">
              <w:rPr>
                <w:rFonts w:ascii="Tahoma" w:hAnsi="Tahoma" w:cs="Tahoma"/>
                <w:sz w:val="20"/>
                <w:szCs w:val="20"/>
              </w:rPr>
              <w:t>）：</w:t>
            </w:r>
            <w:r w:rsidRPr="0052589D">
              <w:rPr>
                <w:rFonts w:ascii="Tahoma" w:hAnsi="Tahoma" w:cs="Tahoma"/>
                <w:sz w:val="20"/>
                <w:szCs w:val="20"/>
              </w:rPr>
              <w:t>\x41</w:t>
            </w:r>
            <w:r w:rsidRPr="0052589D">
              <w:rPr>
                <w:rFonts w:ascii="Tahoma" w:hAnsi="Tahoma" w:cs="Tahoma"/>
                <w:sz w:val="20"/>
                <w:szCs w:val="20"/>
              </w:rPr>
              <w:t>表示</w:t>
            </w:r>
            <w:r w:rsidRPr="0052589D">
              <w:rPr>
                <w:rFonts w:ascii="Tahoma" w:hAnsi="Tahoma" w:cs="Tahoma"/>
                <w:sz w:val="20"/>
                <w:szCs w:val="20"/>
              </w:rPr>
              <w:t>“A”</w:t>
            </w:r>
          </w:p>
        </w:tc>
      </w:tr>
      <w:tr w:rsidR="00057F7A" w:rsidRPr="0052589D" w:rsidTr="005377A7">
        <w:tc>
          <w:tcPr>
            <w:tcW w:w="1276"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\unnnn</w:t>
            </w:r>
          </w:p>
        </w:tc>
        <w:tc>
          <w:tcPr>
            <w:tcW w:w="9072" w:type="dxa"/>
          </w:tcPr>
          <w:p w:rsidR="00057F7A" w:rsidRPr="0052589D" w:rsidRDefault="00057F7A" w:rsidP="00C40487">
            <w:pPr>
              <w:spacing w:line="276" w:lineRule="auto"/>
              <w:rPr>
                <w:rFonts w:ascii="Tahoma" w:hAnsi="Tahoma" w:cs="Tahoma"/>
                <w:sz w:val="20"/>
                <w:szCs w:val="20"/>
              </w:rPr>
            </w:pPr>
            <w:r w:rsidRPr="0052589D">
              <w:rPr>
                <w:rFonts w:ascii="Tahoma" w:hAnsi="Tahoma" w:cs="Tahoma"/>
                <w:sz w:val="20"/>
                <w:szCs w:val="20"/>
              </w:rPr>
              <w:t>以十六进制代码</w:t>
            </w:r>
            <w:r w:rsidRPr="0052589D">
              <w:rPr>
                <w:rFonts w:ascii="Tahoma" w:hAnsi="Tahoma" w:cs="Tahoma"/>
                <w:sz w:val="20"/>
                <w:szCs w:val="20"/>
              </w:rPr>
              <w:t>nnnn</w:t>
            </w:r>
            <w:r w:rsidRPr="0052589D">
              <w:rPr>
                <w:rFonts w:ascii="Tahoma" w:hAnsi="Tahoma" w:cs="Tahoma"/>
                <w:sz w:val="20"/>
                <w:szCs w:val="20"/>
              </w:rPr>
              <w:t>表示的一个</w:t>
            </w:r>
            <w:r w:rsidRPr="0052589D">
              <w:rPr>
                <w:rFonts w:ascii="Tahoma" w:hAnsi="Tahoma" w:cs="Tahoma"/>
                <w:sz w:val="20"/>
                <w:szCs w:val="20"/>
              </w:rPr>
              <w:t>Unicode</w:t>
            </w:r>
            <w:r w:rsidRPr="0052589D">
              <w:rPr>
                <w:rFonts w:ascii="Tahoma" w:hAnsi="Tahoma" w:cs="Tahoma"/>
                <w:sz w:val="20"/>
                <w:szCs w:val="20"/>
              </w:rPr>
              <w:t>字符（其中</w:t>
            </w:r>
            <w:r w:rsidRPr="0052589D">
              <w:rPr>
                <w:rFonts w:ascii="Tahoma" w:hAnsi="Tahoma" w:cs="Tahoma"/>
                <w:sz w:val="20"/>
                <w:szCs w:val="20"/>
              </w:rPr>
              <w:t>n</w:t>
            </w:r>
            <w:r w:rsidRPr="0052589D">
              <w:rPr>
                <w:rFonts w:ascii="Tahoma" w:hAnsi="Tahoma" w:cs="Tahoma"/>
                <w:sz w:val="20"/>
                <w:szCs w:val="20"/>
              </w:rPr>
              <w:t>为</w:t>
            </w:r>
            <w:r w:rsidRPr="0052589D">
              <w:rPr>
                <w:rFonts w:ascii="Tahoma" w:hAnsi="Tahoma" w:cs="Tahoma"/>
                <w:sz w:val="20"/>
                <w:szCs w:val="20"/>
              </w:rPr>
              <w:t>0~f</w:t>
            </w:r>
            <w:r w:rsidRPr="0052589D">
              <w:rPr>
                <w:rFonts w:ascii="Tahoma" w:hAnsi="Tahoma" w:cs="Tahoma"/>
                <w:sz w:val="20"/>
                <w:szCs w:val="20"/>
              </w:rPr>
              <w:t>）：</w:t>
            </w:r>
            <w:r w:rsidRPr="0052589D">
              <w:rPr>
                <w:rFonts w:ascii="Tahoma" w:hAnsi="Tahoma" w:cs="Tahoma"/>
                <w:sz w:val="20"/>
                <w:szCs w:val="20"/>
              </w:rPr>
              <w:t>\u03a3</w:t>
            </w:r>
            <w:r w:rsidRPr="0052589D">
              <w:rPr>
                <w:rFonts w:ascii="Tahoma" w:hAnsi="Tahoma" w:cs="Tahoma"/>
                <w:sz w:val="20"/>
                <w:szCs w:val="20"/>
              </w:rPr>
              <w:t>表示希腊字符</w:t>
            </w:r>
            <w:r w:rsidRPr="0052589D">
              <w:rPr>
                <w:rFonts w:ascii="Tahoma" w:hAnsi="Tahoma" w:cs="Tahoma"/>
                <w:sz w:val="20"/>
                <w:szCs w:val="20"/>
              </w:rPr>
              <w:t>Σ</w:t>
            </w:r>
          </w:p>
        </w:tc>
      </w:tr>
    </w:tbl>
    <w:p w:rsidR="005377A7" w:rsidRPr="0052589D" w:rsidRDefault="00EB42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length</w:t>
      </w:r>
      <w:r w:rsidR="0006526A" w:rsidRPr="0052589D">
        <w:rPr>
          <w:rFonts w:ascii="Tahoma" w:hAnsi="Tahoma" w:cs="Tahoma"/>
          <w:color w:val="0070C0"/>
          <w:sz w:val="20"/>
          <w:szCs w:val="20"/>
        </w:rPr>
        <w:t>属性</w:t>
      </w:r>
      <w:r w:rsidRPr="0052589D">
        <w:rPr>
          <w:rFonts w:ascii="Tahoma" w:hAnsi="Tahoma" w:cs="Tahoma"/>
          <w:sz w:val="20"/>
          <w:szCs w:val="20"/>
        </w:rPr>
        <w:t>：返回字符串的长度，字符串有几个字符组成</w:t>
      </w:r>
      <w:r w:rsidR="0006526A" w:rsidRPr="0052589D">
        <w:rPr>
          <w:rFonts w:ascii="Tahoma" w:hAnsi="Tahoma" w:cs="Tahoma"/>
          <w:sz w:val="20"/>
          <w:szCs w:val="20"/>
        </w:rPr>
        <w:t>（包括空字符）</w:t>
      </w:r>
      <w:r w:rsidRPr="0052589D">
        <w:rPr>
          <w:rFonts w:ascii="Tahoma" w:hAnsi="Tahoma" w:cs="Tahoma"/>
          <w:sz w:val="20"/>
          <w:szCs w:val="20"/>
        </w:rPr>
        <w:t>。</w:t>
      </w:r>
    </w:p>
    <w:p w:rsidR="00EB420D" w:rsidRPr="0052589D" w:rsidRDefault="00EB42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0EA97C7" wp14:editId="22CDA16F">
            <wp:extent cx="2171700" cy="3714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171700" cy="371475"/>
                    </a:xfrm>
                    <a:prstGeom prst="rect">
                      <a:avLst/>
                    </a:prstGeom>
                  </pic:spPr>
                </pic:pic>
              </a:graphicData>
            </a:graphic>
          </wp:inline>
        </w:drawing>
      </w:r>
    </w:p>
    <w:p w:rsidR="00EB420D" w:rsidRPr="0052589D" w:rsidRDefault="00EB42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转换为字符串：</w:t>
      </w:r>
    </w:p>
    <w:p w:rsidR="00EB420D" w:rsidRPr="0052589D" w:rsidRDefault="00EB42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要把一个值转换为字符串有两种方法：</w:t>
      </w:r>
      <w:r w:rsidRPr="0052589D">
        <w:rPr>
          <w:rFonts w:ascii="Tahoma" w:hAnsi="Tahoma" w:cs="Tahoma"/>
          <w:sz w:val="20"/>
          <w:szCs w:val="20"/>
        </w:rPr>
        <w:t>1.</w:t>
      </w:r>
      <w:r w:rsidRPr="0052589D">
        <w:rPr>
          <w:rFonts w:ascii="Tahoma" w:hAnsi="Tahoma" w:cs="Tahoma"/>
          <w:sz w:val="20"/>
          <w:szCs w:val="20"/>
        </w:rPr>
        <w:t>使用</w:t>
      </w:r>
      <w:r w:rsidRPr="0052589D">
        <w:rPr>
          <w:rFonts w:ascii="Tahoma" w:hAnsi="Tahoma" w:cs="Tahoma"/>
          <w:color w:val="C00000"/>
          <w:sz w:val="20"/>
          <w:szCs w:val="20"/>
        </w:rPr>
        <w:t>toString()</w:t>
      </w:r>
      <w:r w:rsidRPr="0052589D">
        <w:rPr>
          <w:rFonts w:ascii="Tahoma" w:hAnsi="Tahoma" w:cs="Tahoma"/>
          <w:sz w:val="20"/>
          <w:szCs w:val="20"/>
        </w:rPr>
        <w:t>方法。</w:t>
      </w:r>
      <w:r w:rsidRPr="0052589D">
        <w:rPr>
          <w:rFonts w:ascii="Tahoma" w:hAnsi="Tahoma" w:cs="Tahoma"/>
          <w:sz w:val="20"/>
          <w:szCs w:val="20"/>
        </w:rPr>
        <w:t>2.</w:t>
      </w:r>
      <w:r w:rsidRPr="0052589D">
        <w:rPr>
          <w:rFonts w:ascii="Tahoma" w:hAnsi="Tahoma" w:cs="Tahoma"/>
          <w:sz w:val="20"/>
          <w:szCs w:val="20"/>
        </w:rPr>
        <w:t>使用加号操作符与一个字符串拼接。</w:t>
      </w:r>
    </w:p>
    <w:p w:rsidR="00EB420D" w:rsidRPr="0052589D" w:rsidRDefault="00EB42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toString()</w:t>
      </w:r>
      <w:r w:rsidRPr="0052589D">
        <w:rPr>
          <w:rFonts w:ascii="Tahoma" w:hAnsi="Tahoma" w:cs="Tahoma"/>
          <w:sz w:val="20"/>
          <w:szCs w:val="20"/>
        </w:rPr>
        <w:t>方法：</w:t>
      </w:r>
    </w:p>
    <w:p w:rsidR="001C735F" w:rsidRPr="0052589D" w:rsidRDefault="001C735F" w:rsidP="00C40487">
      <w:pPr>
        <w:spacing w:line="276" w:lineRule="auto"/>
        <w:ind w:left="2100"/>
        <w:rPr>
          <w:rFonts w:ascii="Tahoma" w:hAnsi="Tahoma" w:cs="Tahoma"/>
          <w:sz w:val="20"/>
          <w:szCs w:val="20"/>
        </w:rPr>
      </w:pPr>
      <w:r w:rsidRPr="0052589D">
        <w:rPr>
          <w:rFonts w:ascii="Tahoma" w:hAnsi="Tahoma" w:cs="Tahoma"/>
          <w:sz w:val="20"/>
          <w:szCs w:val="20"/>
        </w:rPr>
        <w:t>其中数值、布尔值、对象和字符串值都有</w:t>
      </w:r>
      <w:r w:rsidRPr="0052589D">
        <w:rPr>
          <w:rFonts w:ascii="Tahoma" w:hAnsi="Tahoma" w:cs="Tahoma"/>
          <w:sz w:val="20"/>
          <w:szCs w:val="20"/>
        </w:rPr>
        <w:t>toString()</w:t>
      </w:r>
      <w:r w:rsidRPr="0052589D">
        <w:rPr>
          <w:rFonts w:ascii="Tahoma" w:hAnsi="Tahoma" w:cs="Tahoma"/>
          <w:sz w:val="20"/>
          <w:szCs w:val="20"/>
        </w:rPr>
        <w:t>方法，但是</w:t>
      </w:r>
      <w:r w:rsidRPr="0052589D">
        <w:rPr>
          <w:rFonts w:ascii="Tahoma" w:hAnsi="Tahoma" w:cs="Tahoma"/>
          <w:sz w:val="20"/>
          <w:szCs w:val="20"/>
        </w:rPr>
        <w:t>null</w:t>
      </w:r>
      <w:r w:rsidRPr="0052589D">
        <w:rPr>
          <w:rFonts w:ascii="Tahoma" w:hAnsi="Tahoma" w:cs="Tahoma"/>
          <w:sz w:val="20"/>
          <w:szCs w:val="20"/>
        </w:rPr>
        <w:t>和</w:t>
      </w:r>
      <w:r w:rsidRPr="0052589D">
        <w:rPr>
          <w:rFonts w:ascii="Tahoma" w:hAnsi="Tahoma" w:cs="Tahoma"/>
          <w:sz w:val="20"/>
          <w:szCs w:val="20"/>
        </w:rPr>
        <w:t>undefined</w:t>
      </w:r>
      <w:r w:rsidRPr="0052589D">
        <w:rPr>
          <w:rFonts w:ascii="Tahoma" w:hAnsi="Tahoma" w:cs="Tahoma"/>
          <w:sz w:val="20"/>
          <w:szCs w:val="20"/>
        </w:rPr>
        <w:t>值没有此方法。（字符串返回的是一个字符串副本）多数情况下调用</w:t>
      </w:r>
      <w:r w:rsidRPr="0052589D">
        <w:rPr>
          <w:rFonts w:ascii="Tahoma" w:hAnsi="Tahoma" w:cs="Tahoma"/>
          <w:sz w:val="20"/>
          <w:szCs w:val="20"/>
        </w:rPr>
        <w:t>toString()</w:t>
      </w:r>
      <w:r w:rsidRPr="0052589D">
        <w:rPr>
          <w:rFonts w:ascii="Tahoma" w:hAnsi="Tahoma" w:cs="Tahoma"/>
          <w:sz w:val="20"/>
          <w:szCs w:val="20"/>
        </w:rPr>
        <w:t>方法不必传递参数。但是调用数值的</w:t>
      </w:r>
      <w:r w:rsidRPr="0052589D">
        <w:rPr>
          <w:rFonts w:ascii="Tahoma" w:hAnsi="Tahoma" w:cs="Tahoma"/>
          <w:sz w:val="20"/>
          <w:szCs w:val="20"/>
        </w:rPr>
        <w:t>toString()</w:t>
      </w:r>
      <w:r w:rsidRPr="0052589D">
        <w:rPr>
          <w:rFonts w:ascii="Tahoma" w:hAnsi="Tahoma" w:cs="Tahoma"/>
          <w:sz w:val="20"/>
          <w:szCs w:val="20"/>
        </w:rPr>
        <w:t>方法是，可以传递一个参数：输出的值的参数。（默认情况下数值</w:t>
      </w:r>
      <w:r w:rsidRPr="0052589D">
        <w:rPr>
          <w:rFonts w:ascii="Tahoma" w:hAnsi="Tahoma" w:cs="Tahoma"/>
          <w:sz w:val="20"/>
          <w:szCs w:val="20"/>
        </w:rPr>
        <w:t>toString()</w:t>
      </w:r>
      <w:r w:rsidRPr="0052589D">
        <w:rPr>
          <w:rFonts w:ascii="Tahoma" w:hAnsi="Tahoma" w:cs="Tahoma"/>
          <w:sz w:val="20"/>
          <w:szCs w:val="20"/>
        </w:rPr>
        <w:t>方法返回的是以十进制格式的字符串，可以通过传递基数参数来指定返回的格式）</w:t>
      </w:r>
    </w:p>
    <w:p w:rsidR="001C735F" w:rsidRPr="0052589D" w:rsidRDefault="001C735F" w:rsidP="00C40487">
      <w:pPr>
        <w:spacing w:line="276" w:lineRule="auto"/>
        <w:ind w:left="168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45B6E7A1" wp14:editId="14E0F032">
            <wp:extent cx="2857500" cy="1047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57500" cy="1047750"/>
                    </a:xfrm>
                    <a:prstGeom prst="rect">
                      <a:avLst/>
                    </a:prstGeom>
                  </pic:spPr>
                </pic:pic>
              </a:graphicData>
            </a:graphic>
          </wp:inline>
        </w:drawing>
      </w:r>
    </w:p>
    <w:p w:rsidR="00E77441" w:rsidRPr="0052589D" w:rsidRDefault="00E7744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转型函数</w:t>
      </w:r>
    </w:p>
    <w:p w:rsidR="001C735F" w:rsidRPr="0052589D" w:rsidRDefault="00E77441" w:rsidP="00C40487">
      <w:pPr>
        <w:spacing w:line="276" w:lineRule="auto"/>
        <w:ind w:left="2100"/>
        <w:rPr>
          <w:rFonts w:ascii="Tahoma" w:hAnsi="Tahoma" w:cs="Tahoma"/>
          <w:sz w:val="20"/>
          <w:szCs w:val="20"/>
        </w:rPr>
      </w:pPr>
      <w:r w:rsidRPr="0052589D">
        <w:rPr>
          <w:rFonts w:ascii="Tahoma" w:hAnsi="Tahoma" w:cs="Tahoma"/>
          <w:sz w:val="20"/>
          <w:szCs w:val="20"/>
        </w:rPr>
        <w:t>如果不知道要转换的数值是不是</w:t>
      </w:r>
      <w:r w:rsidRPr="0052589D">
        <w:rPr>
          <w:rFonts w:ascii="Tahoma" w:hAnsi="Tahoma" w:cs="Tahoma"/>
          <w:sz w:val="20"/>
          <w:szCs w:val="20"/>
        </w:rPr>
        <w:t>null</w:t>
      </w:r>
      <w:r w:rsidRPr="0052589D">
        <w:rPr>
          <w:rFonts w:ascii="Tahoma" w:hAnsi="Tahoma" w:cs="Tahoma"/>
          <w:sz w:val="20"/>
          <w:szCs w:val="20"/>
        </w:rPr>
        <w:t>或</w:t>
      </w:r>
      <w:r w:rsidRPr="0052589D">
        <w:rPr>
          <w:rFonts w:ascii="Tahoma" w:hAnsi="Tahoma" w:cs="Tahoma"/>
          <w:sz w:val="20"/>
          <w:szCs w:val="20"/>
        </w:rPr>
        <w:t>undefined</w:t>
      </w:r>
      <w:r w:rsidRPr="0052589D">
        <w:rPr>
          <w:rFonts w:ascii="Tahoma" w:hAnsi="Tahoma" w:cs="Tahoma"/>
          <w:sz w:val="20"/>
          <w:szCs w:val="20"/>
        </w:rPr>
        <w:t>的情况下，还可以使用转型函数</w:t>
      </w:r>
      <w:r w:rsidRPr="0052589D">
        <w:rPr>
          <w:rFonts w:ascii="Tahoma" w:hAnsi="Tahoma" w:cs="Tahoma"/>
          <w:color w:val="C00000"/>
          <w:sz w:val="20"/>
          <w:szCs w:val="20"/>
        </w:rPr>
        <w:t>String()</w:t>
      </w:r>
      <w:r w:rsidRPr="0052589D">
        <w:rPr>
          <w:rFonts w:ascii="Tahoma" w:hAnsi="Tahoma" w:cs="Tahoma"/>
          <w:sz w:val="20"/>
          <w:szCs w:val="20"/>
        </w:rPr>
        <w:t>，这个函数能都将任何类型的值转换为字符串。</w:t>
      </w:r>
    </w:p>
    <w:p w:rsidR="00E77441" w:rsidRPr="0052589D" w:rsidRDefault="00E77441" w:rsidP="00C40487">
      <w:pPr>
        <w:spacing w:line="276" w:lineRule="auto"/>
        <w:ind w:left="1680" w:firstLine="420"/>
        <w:rPr>
          <w:rFonts w:ascii="Tahoma" w:hAnsi="Tahoma" w:cs="Tahoma"/>
          <w:sz w:val="20"/>
          <w:szCs w:val="20"/>
        </w:rPr>
      </w:pPr>
      <w:r w:rsidRPr="0052589D">
        <w:rPr>
          <w:rFonts w:ascii="Tahoma" w:hAnsi="Tahoma" w:cs="Tahoma"/>
          <w:sz w:val="20"/>
          <w:szCs w:val="20"/>
        </w:rPr>
        <w:t>遵循规则：</w:t>
      </w:r>
    </w:p>
    <w:p w:rsidR="00E77441" w:rsidRPr="0052589D" w:rsidRDefault="00E77441" w:rsidP="00C40487">
      <w:pPr>
        <w:spacing w:line="276" w:lineRule="auto"/>
        <w:ind w:left="168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如果值有</w:t>
      </w:r>
      <w:r w:rsidRPr="0052589D">
        <w:rPr>
          <w:rFonts w:ascii="Tahoma" w:hAnsi="Tahoma" w:cs="Tahoma"/>
          <w:sz w:val="20"/>
          <w:szCs w:val="20"/>
        </w:rPr>
        <w:t>toString()</w:t>
      </w:r>
      <w:r w:rsidRPr="0052589D">
        <w:rPr>
          <w:rFonts w:ascii="Tahoma" w:hAnsi="Tahoma" w:cs="Tahoma"/>
          <w:sz w:val="20"/>
          <w:szCs w:val="20"/>
        </w:rPr>
        <w:t>方法，则调用该方法（没有参数）并返回相应的结果</w:t>
      </w:r>
    </w:p>
    <w:p w:rsidR="00E77441" w:rsidRPr="0052589D" w:rsidRDefault="00E77441" w:rsidP="00C40487">
      <w:pPr>
        <w:spacing w:line="276" w:lineRule="auto"/>
        <w:ind w:left="168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如果值是</w:t>
      </w:r>
      <w:r w:rsidRPr="0052589D">
        <w:rPr>
          <w:rFonts w:ascii="Tahoma" w:hAnsi="Tahoma" w:cs="Tahoma"/>
          <w:sz w:val="20"/>
          <w:szCs w:val="20"/>
        </w:rPr>
        <w:t>null</w:t>
      </w:r>
      <w:r w:rsidRPr="0052589D">
        <w:rPr>
          <w:rFonts w:ascii="Tahoma" w:hAnsi="Tahoma" w:cs="Tahoma"/>
          <w:sz w:val="20"/>
          <w:szCs w:val="20"/>
        </w:rPr>
        <w:t>，则返回</w:t>
      </w:r>
      <w:r w:rsidRPr="0052589D">
        <w:rPr>
          <w:rFonts w:ascii="Tahoma" w:hAnsi="Tahoma" w:cs="Tahoma"/>
          <w:sz w:val="20"/>
          <w:szCs w:val="20"/>
        </w:rPr>
        <w:t>”null”</w:t>
      </w:r>
    </w:p>
    <w:p w:rsidR="00E77441" w:rsidRPr="0052589D" w:rsidRDefault="00E77441" w:rsidP="00C40487">
      <w:pPr>
        <w:spacing w:line="276" w:lineRule="auto"/>
        <w:ind w:left="168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如果只是</w:t>
      </w:r>
      <w:r w:rsidRPr="0052589D">
        <w:rPr>
          <w:rFonts w:ascii="Tahoma" w:hAnsi="Tahoma" w:cs="Tahoma"/>
          <w:sz w:val="20"/>
          <w:szCs w:val="20"/>
        </w:rPr>
        <w:t>undefined</w:t>
      </w:r>
      <w:r w:rsidRPr="0052589D">
        <w:rPr>
          <w:rFonts w:ascii="Tahoma" w:hAnsi="Tahoma" w:cs="Tahoma"/>
          <w:sz w:val="20"/>
          <w:szCs w:val="20"/>
        </w:rPr>
        <w:t>，则返回</w:t>
      </w:r>
      <w:r w:rsidRPr="0052589D">
        <w:rPr>
          <w:rFonts w:ascii="Tahoma" w:hAnsi="Tahoma" w:cs="Tahoma"/>
          <w:sz w:val="20"/>
          <w:szCs w:val="20"/>
        </w:rPr>
        <w:t>”undefined”</w:t>
      </w:r>
    </w:p>
    <w:p w:rsidR="00E77441" w:rsidRPr="0052589D" w:rsidRDefault="00E77441" w:rsidP="00C40487">
      <w:pPr>
        <w:spacing w:line="276" w:lineRule="auto"/>
        <w:ind w:left="1680" w:firstLine="420"/>
        <w:rPr>
          <w:rFonts w:ascii="Tahoma" w:hAnsi="Tahoma" w:cs="Tahoma"/>
          <w:sz w:val="20"/>
          <w:szCs w:val="20"/>
        </w:rPr>
      </w:pPr>
      <w:r w:rsidRPr="0052589D">
        <w:rPr>
          <w:rFonts w:ascii="Tahoma" w:hAnsi="Tahoma" w:cs="Tahoma"/>
          <w:noProof/>
          <w:sz w:val="20"/>
          <w:szCs w:val="20"/>
        </w:rPr>
        <w:drawing>
          <wp:inline distT="0" distB="0" distL="0" distR="0" wp14:anchorId="146B6670" wp14:editId="774599F8">
            <wp:extent cx="2895600" cy="1400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95600" cy="1400175"/>
                    </a:xfrm>
                    <a:prstGeom prst="rect">
                      <a:avLst/>
                    </a:prstGeom>
                  </pic:spPr>
                </pic:pic>
              </a:graphicData>
            </a:graphic>
          </wp:inline>
        </w:drawing>
      </w:r>
    </w:p>
    <w:p w:rsidR="00E77441" w:rsidRPr="0052589D" w:rsidRDefault="00E77441" w:rsidP="00426D4C">
      <w:pPr>
        <w:pStyle w:val="3"/>
        <w:numPr>
          <w:ilvl w:val="0"/>
          <w:numId w:val="10"/>
        </w:numPr>
        <w:spacing w:line="276" w:lineRule="auto"/>
        <w:rPr>
          <w:rFonts w:ascii="Tahoma" w:hAnsi="Tahoma" w:cs="Tahoma"/>
          <w:sz w:val="20"/>
          <w:szCs w:val="20"/>
        </w:rPr>
      </w:pPr>
      <w:r w:rsidRPr="0052589D">
        <w:rPr>
          <w:rFonts w:ascii="Tahoma" w:hAnsi="Tahoma" w:cs="Tahoma"/>
          <w:sz w:val="20"/>
          <w:szCs w:val="20"/>
        </w:rPr>
        <w:t>Object</w:t>
      </w:r>
      <w:r w:rsidRPr="0052589D">
        <w:rPr>
          <w:rFonts w:ascii="Tahoma" w:hAnsi="Tahoma" w:cs="Tahoma"/>
          <w:sz w:val="20"/>
          <w:szCs w:val="20"/>
        </w:rPr>
        <w:t>类型</w:t>
      </w:r>
    </w:p>
    <w:p w:rsidR="00E77441" w:rsidRPr="0052589D" w:rsidRDefault="00E77441"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中的对象其实就是一组数据和功能的集合。对象可以通过</w:t>
      </w:r>
      <w:r w:rsidRPr="0052589D">
        <w:rPr>
          <w:rFonts w:ascii="Tahoma" w:hAnsi="Tahoma" w:cs="Tahoma"/>
          <w:color w:val="C00000"/>
          <w:sz w:val="20"/>
          <w:szCs w:val="20"/>
        </w:rPr>
        <w:t>new</w:t>
      </w:r>
      <w:r w:rsidRPr="0052589D">
        <w:rPr>
          <w:rFonts w:ascii="Tahoma" w:hAnsi="Tahoma" w:cs="Tahoma"/>
          <w:sz w:val="20"/>
          <w:szCs w:val="20"/>
        </w:rPr>
        <w:t>操作符后跟要创建的对象类型的名称来创建</w:t>
      </w:r>
      <w:r w:rsidR="00416DF8" w:rsidRPr="0052589D">
        <w:rPr>
          <w:rFonts w:ascii="Tahoma" w:hAnsi="Tahoma" w:cs="Tahoma"/>
          <w:sz w:val="20"/>
          <w:szCs w:val="20"/>
        </w:rPr>
        <w:t>。而创建</w:t>
      </w:r>
      <w:r w:rsidR="00416DF8" w:rsidRPr="0052589D">
        <w:rPr>
          <w:rFonts w:ascii="Tahoma" w:hAnsi="Tahoma" w:cs="Tahoma"/>
          <w:sz w:val="20"/>
          <w:szCs w:val="20"/>
        </w:rPr>
        <w:t>Object</w:t>
      </w:r>
      <w:r w:rsidR="00416DF8" w:rsidRPr="0052589D">
        <w:rPr>
          <w:rFonts w:ascii="Tahoma" w:hAnsi="Tahoma" w:cs="Tahoma"/>
          <w:sz w:val="20"/>
          <w:szCs w:val="20"/>
        </w:rPr>
        <w:t>类型的实例并为其添加属性和（或）方法，就可以创建自定义对象。</w:t>
      </w:r>
    </w:p>
    <w:p w:rsidR="00416DF8" w:rsidRPr="0052589D" w:rsidRDefault="00416D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4430C3A4" wp14:editId="1DCE50DC">
            <wp:extent cx="1685925" cy="2381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85925" cy="238125"/>
                    </a:xfrm>
                    <a:prstGeom prst="rect">
                      <a:avLst/>
                    </a:prstGeom>
                  </pic:spPr>
                </pic:pic>
              </a:graphicData>
            </a:graphic>
          </wp:inline>
        </w:drawing>
      </w:r>
      <w:r w:rsidRPr="0052589D">
        <w:rPr>
          <w:rFonts w:ascii="Tahoma" w:hAnsi="Tahoma" w:cs="Tahoma"/>
          <w:color w:val="C00000"/>
          <w:sz w:val="20"/>
          <w:szCs w:val="20"/>
        </w:rPr>
        <w:t>调用</w:t>
      </w:r>
      <w:r w:rsidRPr="0052589D">
        <w:rPr>
          <w:rFonts w:ascii="Tahoma" w:hAnsi="Tahoma" w:cs="Tahoma"/>
          <w:color w:val="C00000"/>
          <w:sz w:val="20"/>
          <w:szCs w:val="20"/>
        </w:rPr>
        <w:t>Object</w:t>
      </w:r>
      <w:r w:rsidRPr="0052589D">
        <w:rPr>
          <w:rFonts w:ascii="Tahoma" w:hAnsi="Tahoma" w:cs="Tahoma"/>
          <w:color w:val="C00000"/>
          <w:sz w:val="20"/>
          <w:szCs w:val="20"/>
        </w:rPr>
        <w:t>构造函数创建对象</w:t>
      </w:r>
    </w:p>
    <w:p w:rsidR="00416DF8" w:rsidRPr="0052589D" w:rsidRDefault="00416DF8"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w:t>
      </w:r>
      <w:r w:rsidRPr="0052589D">
        <w:rPr>
          <w:rFonts w:ascii="Tahoma" w:hAnsi="Tahoma" w:cs="Tahoma"/>
          <w:sz w:val="20"/>
          <w:szCs w:val="20"/>
        </w:rPr>
        <w:t>Object</w:t>
      </w:r>
      <w:r w:rsidRPr="0052589D">
        <w:rPr>
          <w:rFonts w:ascii="Tahoma" w:hAnsi="Tahoma" w:cs="Tahoma"/>
          <w:sz w:val="20"/>
          <w:szCs w:val="20"/>
        </w:rPr>
        <w:t>类型是所有创建</w:t>
      </w:r>
      <w:r w:rsidRPr="0052589D">
        <w:rPr>
          <w:rFonts w:ascii="Tahoma" w:hAnsi="Tahoma" w:cs="Tahoma"/>
          <w:sz w:val="20"/>
          <w:szCs w:val="20"/>
        </w:rPr>
        <w:t>Object</w:t>
      </w:r>
      <w:r w:rsidRPr="0052589D">
        <w:rPr>
          <w:rFonts w:ascii="Tahoma" w:hAnsi="Tahoma" w:cs="Tahoma"/>
          <w:sz w:val="20"/>
          <w:szCs w:val="20"/>
        </w:rPr>
        <w:t>实例的基础，</w:t>
      </w:r>
      <w:r w:rsidRPr="0052589D">
        <w:rPr>
          <w:rFonts w:ascii="Tahoma" w:hAnsi="Tahoma" w:cs="Tahoma"/>
          <w:sz w:val="20"/>
          <w:szCs w:val="20"/>
        </w:rPr>
        <w:t>Object</w:t>
      </w:r>
      <w:r w:rsidRPr="0052589D">
        <w:rPr>
          <w:rFonts w:ascii="Tahoma" w:hAnsi="Tahoma" w:cs="Tahoma"/>
          <w:sz w:val="20"/>
          <w:szCs w:val="20"/>
        </w:rPr>
        <w:t>类型所具有的任何属性和方法也同样存在于更具体的对象中</w:t>
      </w:r>
    </w:p>
    <w:p w:rsidR="00416DF8" w:rsidRPr="0052589D" w:rsidRDefault="00416DF8" w:rsidP="00C40487">
      <w:pPr>
        <w:spacing w:line="276" w:lineRule="auto"/>
        <w:ind w:left="1260"/>
        <w:rPr>
          <w:rFonts w:ascii="Tahoma" w:hAnsi="Tahoma" w:cs="Tahoma"/>
          <w:sz w:val="20"/>
          <w:szCs w:val="20"/>
        </w:rPr>
      </w:pPr>
      <w:r w:rsidRPr="0052589D">
        <w:rPr>
          <w:rFonts w:ascii="Tahoma" w:hAnsi="Tahoma" w:cs="Tahoma"/>
          <w:sz w:val="20"/>
          <w:szCs w:val="20"/>
        </w:rPr>
        <w:t>Object</w:t>
      </w:r>
      <w:r w:rsidRPr="0052589D">
        <w:rPr>
          <w:rFonts w:ascii="Tahoma" w:hAnsi="Tahoma" w:cs="Tahoma"/>
          <w:sz w:val="20"/>
          <w:szCs w:val="20"/>
        </w:rPr>
        <w:t>的每个实例都具有下列属性和方法：</w:t>
      </w:r>
    </w:p>
    <w:p w:rsidR="00416DF8" w:rsidRPr="0052589D" w:rsidRDefault="00416D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color w:val="00B050"/>
          <w:sz w:val="20"/>
          <w:szCs w:val="20"/>
        </w:rPr>
        <w:t>Constructor</w:t>
      </w:r>
      <w:r w:rsidRPr="0052589D">
        <w:rPr>
          <w:rFonts w:ascii="Tahoma" w:hAnsi="Tahoma" w:cs="Tahoma"/>
          <w:sz w:val="20"/>
          <w:szCs w:val="20"/>
        </w:rPr>
        <w:t>：保存着用于创建当前对象的函数。</w:t>
      </w:r>
      <w:r w:rsidR="00E22E02" w:rsidRPr="0052589D">
        <w:rPr>
          <w:rFonts w:ascii="Tahoma" w:hAnsi="Tahoma" w:cs="Tahoma"/>
          <w:sz w:val="20"/>
          <w:szCs w:val="20"/>
        </w:rPr>
        <w:t>Object()</w:t>
      </w:r>
      <w:r w:rsidR="00E22E02" w:rsidRPr="0052589D">
        <w:rPr>
          <w:rFonts w:ascii="Tahoma" w:hAnsi="Tahoma" w:cs="Tahoma"/>
          <w:sz w:val="20"/>
          <w:szCs w:val="20"/>
        </w:rPr>
        <w:t>构造函数</w:t>
      </w:r>
    </w:p>
    <w:p w:rsidR="00773471" w:rsidRPr="0052589D" w:rsidRDefault="00E22E02"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color w:val="FF0000"/>
          <w:sz w:val="20"/>
          <w:szCs w:val="20"/>
        </w:rPr>
        <w:t>hasOwnProperty()</w:t>
      </w:r>
      <w:r w:rsidRPr="0052589D">
        <w:rPr>
          <w:rFonts w:ascii="Tahoma" w:hAnsi="Tahoma" w:cs="Tahoma"/>
          <w:sz w:val="20"/>
          <w:szCs w:val="20"/>
        </w:rPr>
        <w:t>：用于检查给定的属性在当前对象实例中（而不是在</w:t>
      </w:r>
      <w:r w:rsidR="00B74A69" w:rsidRPr="0052589D">
        <w:rPr>
          <w:rFonts w:ascii="Tahoma" w:hAnsi="Tahoma" w:cs="Tahoma"/>
          <w:sz w:val="20"/>
          <w:szCs w:val="20"/>
        </w:rPr>
        <w:t>实例</w:t>
      </w:r>
      <w:r w:rsidRPr="0052589D">
        <w:rPr>
          <w:rFonts w:ascii="Tahoma" w:hAnsi="Tahoma" w:cs="Tahoma"/>
          <w:sz w:val="20"/>
          <w:szCs w:val="20"/>
        </w:rPr>
        <w:t>的原型中）是否存在。其中参数的属性名必须以字</w:t>
      </w:r>
    </w:p>
    <w:p w:rsidR="00E22E02" w:rsidRPr="0052589D" w:rsidRDefault="00E22E02" w:rsidP="00C40487">
      <w:pPr>
        <w:spacing w:line="276" w:lineRule="auto"/>
        <w:ind w:leftChars="1400" w:left="2940" w:firstLineChars="260" w:firstLine="520"/>
        <w:rPr>
          <w:rFonts w:ascii="Tahoma" w:hAnsi="Tahoma" w:cs="Tahoma"/>
          <w:sz w:val="20"/>
          <w:szCs w:val="20"/>
        </w:rPr>
      </w:pPr>
      <w:r w:rsidRPr="0052589D">
        <w:rPr>
          <w:rFonts w:ascii="Tahoma" w:hAnsi="Tahoma" w:cs="Tahoma"/>
          <w:sz w:val="20"/>
          <w:szCs w:val="20"/>
        </w:rPr>
        <w:t>符串形式指定。</w:t>
      </w:r>
    </w:p>
    <w:p w:rsidR="00E22E02" w:rsidRPr="0052589D" w:rsidRDefault="00E22E02"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F00B914" wp14:editId="29C8EDBD">
            <wp:extent cx="1895475" cy="209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95475" cy="209550"/>
                    </a:xfrm>
                    <a:prstGeom prst="rect">
                      <a:avLst/>
                    </a:prstGeom>
                  </pic:spPr>
                </pic:pic>
              </a:graphicData>
            </a:graphic>
          </wp:inline>
        </w:drawing>
      </w:r>
    </w:p>
    <w:p w:rsidR="00E22E02" w:rsidRPr="0052589D" w:rsidRDefault="00E22E02"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color w:val="FF0000"/>
          <w:sz w:val="20"/>
          <w:szCs w:val="20"/>
        </w:rPr>
        <w:t>isPrototypeOf()</w:t>
      </w:r>
      <w:r w:rsidRPr="0052589D">
        <w:rPr>
          <w:rFonts w:ascii="Tahoma" w:hAnsi="Tahoma" w:cs="Tahoma"/>
          <w:sz w:val="20"/>
          <w:szCs w:val="20"/>
        </w:rPr>
        <w:t>：用于检查传入的对象是否是另一个对象的原型。参数为对象名。</w:t>
      </w:r>
    </w:p>
    <w:p w:rsidR="00E22E02" w:rsidRPr="0052589D" w:rsidRDefault="00E22E02"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C552B5A" wp14:editId="0A6CDE4F">
            <wp:extent cx="1504950" cy="1809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04950" cy="180975"/>
                    </a:xfrm>
                    <a:prstGeom prst="rect">
                      <a:avLst/>
                    </a:prstGeom>
                  </pic:spPr>
                </pic:pic>
              </a:graphicData>
            </a:graphic>
          </wp:inline>
        </w:drawing>
      </w:r>
    </w:p>
    <w:p w:rsidR="00E22E02" w:rsidRPr="0052589D" w:rsidRDefault="00E22E02"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color w:val="FF0000"/>
          <w:sz w:val="20"/>
          <w:szCs w:val="20"/>
        </w:rPr>
        <w:t>propertyIsEnumerable()</w:t>
      </w:r>
      <w:r w:rsidRPr="0052589D">
        <w:rPr>
          <w:rFonts w:ascii="Tahoma" w:hAnsi="Tahoma" w:cs="Tahoma"/>
          <w:sz w:val="20"/>
          <w:szCs w:val="20"/>
        </w:rPr>
        <w:t>：用于检查给定的属性是否能够使用</w:t>
      </w:r>
      <w:r w:rsidRPr="0052589D">
        <w:rPr>
          <w:rFonts w:ascii="Tahoma" w:hAnsi="Tahoma" w:cs="Tahoma"/>
          <w:sz w:val="20"/>
          <w:szCs w:val="20"/>
        </w:rPr>
        <w:t>for….in</w:t>
      </w:r>
      <w:r w:rsidRPr="0052589D">
        <w:rPr>
          <w:rFonts w:ascii="Tahoma" w:hAnsi="Tahoma" w:cs="Tahoma"/>
          <w:sz w:val="20"/>
          <w:szCs w:val="20"/>
        </w:rPr>
        <w:t>语句来枚举。参数属性名必须以字符串形式指定。</w:t>
      </w:r>
    </w:p>
    <w:p w:rsidR="00E22E02" w:rsidRPr="0052589D" w:rsidRDefault="00D509B5" w:rsidP="00C40487">
      <w:pPr>
        <w:spacing w:line="276" w:lineRule="auto"/>
        <w:ind w:left="1260"/>
        <w:rPr>
          <w:rFonts w:ascii="Tahoma" w:hAnsi="Tahoma" w:cs="Tahoma"/>
          <w:sz w:val="20"/>
          <w:szCs w:val="20"/>
        </w:rPr>
      </w:pPr>
      <w:r w:rsidRPr="0052589D">
        <w:rPr>
          <w:rFonts w:ascii="Tahoma" w:hAnsi="Tahoma" w:cs="Tahoma"/>
          <w:color w:val="FF0000"/>
          <w:sz w:val="20"/>
          <w:szCs w:val="20"/>
        </w:rPr>
        <w:tab/>
        <w:t>toLocaleString()</w:t>
      </w:r>
      <w:r w:rsidRPr="0052589D">
        <w:rPr>
          <w:rFonts w:ascii="Tahoma" w:hAnsi="Tahoma" w:cs="Tahoma"/>
          <w:sz w:val="20"/>
          <w:szCs w:val="20"/>
        </w:rPr>
        <w:t>：返回对象的字符串表示，该字符串与执行环境的地区对应。</w:t>
      </w:r>
    </w:p>
    <w:p w:rsidR="00D509B5" w:rsidRPr="0052589D" w:rsidRDefault="00D509B5" w:rsidP="00C40487">
      <w:pPr>
        <w:spacing w:line="276" w:lineRule="auto"/>
        <w:ind w:left="1260"/>
        <w:rPr>
          <w:rFonts w:ascii="Tahoma" w:hAnsi="Tahoma" w:cs="Tahoma"/>
          <w:sz w:val="20"/>
          <w:szCs w:val="20"/>
        </w:rPr>
      </w:pPr>
      <w:r w:rsidRPr="0052589D">
        <w:rPr>
          <w:rFonts w:ascii="Tahoma" w:hAnsi="Tahoma" w:cs="Tahoma"/>
          <w:color w:val="FF0000"/>
          <w:sz w:val="20"/>
          <w:szCs w:val="20"/>
        </w:rPr>
        <w:tab/>
        <w:t>toString()</w:t>
      </w:r>
      <w:r w:rsidRPr="0052589D">
        <w:rPr>
          <w:rFonts w:ascii="Tahoma" w:hAnsi="Tahoma" w:cs="Tahoma"/>
          <w:sz w:val="20"/>
          <w:szCs w:val="20"/>
        </w:rPr>
        <w:t>：返回对象的字符串表示。</w:t>
      </w:r>
    </w:p>
    <w:p w:rsidR="00D509B5" w:rsidRPr="0052589D" w:rsidRDefault="00D509B5" w:rsidP="00C40487">
      <w:pPr>
        <w:spacing w:line="276" w:lineRule="auto"/>
        <w:ind w:left="1260"/>
        <w:rPr>
          <w:rFonts w:ascii="Tahoma" w:hAnsi="Tahoma" w:cs="Tahoma"/>
          <w:sz w:val="20"/>
          <w:szCs w:val="20"/>
        </w:rPr>
      </w:pPr>
      <w:r w:rsidRPr="0052589D">
        <w:rPr>
          <w:rFonts w:ascii="Tahoma" w:hAnsi="Tahoma" w:cs="Tahoma"/>
          <w:color w:val="FF0000"/>
          <w:sz w:val="20"/>
          <w:szCs w:val="20"/>
        </w:rPr>
        <w:tab/>
        <w:t>valueOf()</w:t>
      </w:r>
      <w:r w:rsidRPr="0052589D">
        <w:rPr>
          <w:rFonts w:ascii="Tahoma" w:hAnsi="Tahoma" w:cs="Tahoma"/>
          <w:sz w:val="20"/>
          <w:szCs w:val="20"/>
        </w:rPr>
        <w:t>：返回对象的字符串、数值或布尔值表示。通常与</w:t>
      </w:r>
      <w:r w:rsidRPr="0052589D">
        <w:rPr>
          <w:rFonts w:ascii="Tahoma" w:hAnsi="Tahoma" w:cs="Tahoma"/>
          <w:sz w:val="20"/>
          <w:szCs w:val="20"/>
        </w:rPr>
        <w:t>toString()</w:t>
      </w:r>
      <w:r w:rsidRPr="0052589D">
        <w:rPr>
          <w:rFonts w:ascii="Tahoma" w:hAnsi="Tahoma" w:cs="Tahoma"/>
          <w:sz w:val="20"/>
          <w:szCs w:val="20"/>
        </w:rPr>
        <w:t>方法的返回值相同。</w:t>
      </w:r>
    </w:p>
    <w:p w:rsidR="000A2B40" w:rsidRPr="0052589D" w:rsidRDefault="000A2B40" w:rsidP="00426D4C">
      <w:pPr>
        <w:pStyle w:val="3"/>
        <w:numPr>
          <w:ilvl w:val="0"/>
          <w:numId w:val="10"/>
        </w:numPr>
        <w:rPr>
          <w:rFonts w:ascii="Tahoma" w:hAnsi="Tahoma" w:cs="Tahoma"/>
          <w:sz w:val="20"/>
          <w:szCs w:val="20"/>
        </w:rPr>
      </w:pPr>
      <w:r w:rsidRPr="0052589D">
        <w:rPr>
          <w:rFonts w:ascii="Tahoma" w:hAnsi="Tahoma" w:cs="Tahoma"/>
          <w:sz w:val="20"/>
          <w:szCs w:val="20"/>
        </w:rPr>
        <w:t>动态类型</w:t>
      </w:r>
    </w:p>
    <w:p w:rsidR="000A2B40" w:rsidRPr="0052589D" w:rsidRDefault="000A2B40" w:rsidP="000A2B40">
      <w:pPr>
        <w:spacing w:line="276" w:lineRule="auto"/>
        <w:ind w:left="126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是一种</w:t>
      </w:r>
      <w:r w:rsidRPr="0052589D">
        <w:rPr>
          <w:rFonts w:ascii="Tahoma" w:hAnsi="Tahoma" w:cs="Tahoma"/>
          <w:sz w:val="20"/>
          <w:szCs w:val="20"/>
        </w:rPr>
        <w:t>“</w:t>
      </w:r>
      <w:r w:rsidRPr="0052589D">
        <w:rPr>
          <w:rFonts w:ascii="Tahoma" w:hAnsi="Tahoma" w:cs="Tahoma"/>
          <w:sz w:val="20"/>
          <w:szCs w:val="20"/>
        </w:rPr>
        <w:t>动态类型语言</w:t>
      </w:r>
      <w:r w:rsidRPr="0052589D">
        <w:rPr>
          <w:rFonts w:ascii="Tahoma" w:hAnsi="Tahoma" w:cs="Tahoma"/>
          <w:sz w:val="20"/>
          <w:szCs w:val="20"/>
        </w:rPr>
        <w:t>”</w:t>
      </w:r>
      <w:r w:rsidRPr="0052589D">
        <w:rPr>
          <w:rFonts w:ascii="Tahoma" w:hAnsi="Tahoma" w:cs="Tahoma"/>
          <w:sz w:val="20"/>
          <w:szCs w:val="20"/>
        </w:rPr>
        <w:t>，这意味着不同于其他一些语言</w:t>
      </w:r>
      <w:r w:rsidRPr="0052589D">
        <w:rPr>
          <w:rFonts w:ascii="Tahoma" w:hAnsi="Tahoma" w:cs="Tahoma"/>
          <w:sz w:val="20"/>
          <w:szCs w:val="20"/>
        </w:rPr>
        <w:t>(</w:t>
      </w:r>
      <w:r w:rsidRPr="0052589D">
        <w:rPr>
          <w:rFonts w:ascii="Tahoma" w:hAnsi="Tahoma" w:cs="Tahoma"/>
          <w:sz w:val="20"/>
          <w:szCs w:val="20"/>
        </w:rPr>
        <w:t>译者注：如</w:t>
      </w:r>
      <w:r w:rsidRPr="0052589D">
        <w:rPr>
          <w:rFonts w:ascii="Tahoma" w:hAnsi="Tahoma" w:cs="Tahoma"/>
          <w:sz w:val="20"/>
          <w:szCs w:val="20"/>
        </w:rPr>
        <w:t>C</w:t>
      </w:r>
      <w:r w:rsidRPr="0052589D">
        <w:rPr>
          <w:rFonts w:ascii="Tahoma" w:hAnsi="Tahoma" w:cs="Tahoma"/>
          <w:sz w:val="20"/>
          <w:szCs w:val="20"/>
        </w:rPr>
        <w:t>、</w:t>
      </w:r>
      <w:r w:rsidRPr="0052589D">
        <w:rPr>
          <w:rFonts w:ascii="Tahoma" w:hAnsi="Tahoma" w:cs="Tahoma"/>
          <w:sz w:val="20"/>
          <w:szCs w:val="20"/>
        </w:rPr>
        <w:t>JAVA)</w:t>
      </w:r>
      <w:r w:rsidRPr="0052589D">
        <w:rPr>
          <w:rFonts w:ascii="Tahoma" w:hAnsi="Tahoma" w:cs="Tahoma"/>
          <w:sz w:val="20"/>
          <w:szCs w:val="20"/>
        </w:rPr>
        <w:t>，您不需要指定变量将包含什么数据类型（例如</w:t>
      </w:r>
      <w:r w:rsidRPr="0052589D">
        <w:rPr>
          <w:rFonts w:ascii="Tahoma" w:hAnsi="Tahoma" w:cs="Tahoma"/>
          <w:sz w:val="20"/>
          <w:szCs w:val="20"/>
        </w:rPr>
        <w:t>number</w:t>
      </w:r>
      <w:r w:rsidRPr="0052589D">
        <w:rPr>
          <w:rFonts w:ascii="Tahoma" w:hAnsi="Tahoma" w:cs="Tahoma"/>
          <w:sz w:val="20"/>
          <w:szCs w:val="20"/>
        </w:rPr>
        <w:t>或</w:t>
      </w:r>
      <w:r w:rsidRPr="0052589D">
        <w:rPr>
          <w:rFonts w:ascii="Tahoma" w:hAnsi="Tahoma" w:cs="Tahoma"/>
          <w:sz w:val="20"/>
          <w:szCs w:val="20"/>
        </w:rPr>
        <w:t>string</w:t>
      </w:r>
      <w:r w:rsidRPr="0052589D">
        <w:rPr>
          <w:rFonts w:ascii="Tahoma" w:hAnsi="Tahoma" w:cs="Tahoma"/>
          <w:sz w:val="20"/>
          <w:szCs w:val="20"/>
        </w:rPr>
        <w:t>）</w:t>
      </w:r>
    </w:p>
    <w:p w:rsidR="000A2B40" w:rsidRPr="0052589D" w:rsidRDefault="000A2B40" w:rsidP="000A2B40">
      <w:pPr>
        <w:spacing w:line="276" w:lineRule="auto"/>
        <w:ind w:left="1260"/>
        <w:rPr>
          <w:rFonts w:ascii="Tahoma" w:hAnsi="Tahoma" w:cs="Tahoma"/>
          <w:sz w:val="20"/>
          <w:szCs w:val="20"/>
        </w:rPr>
      </w:pPr>
      <w:r w:rsidRPr="0052589D">
        <w:rPr>
          <w:rFonts w:ascii="Tahoma" w:hAnsi="Tahoma" w:cs="Tahoma"/>
          <w:sz w:val="20"/>
          <w:szCs w:val="20"/>
        </w:rPr>
        <w:lastRenderedPageBreak/>
        <w:t>例如，如果你声明一个变量并给它一个带引号的值，浏览器就会知道它是一个字符串：</w:t>
      </w:r>
    </w:p>
    <w:p w:rsidR="000A2B40" w:rsidRPr="0052589D" w:rsidRDefault="000A2B40" w:rsidP="000A2B40">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C498606" wp14:editId="5B88DC5B">
            <wp:extent cx="2057143" cy="285714"/>
            <wp:effectExtent l="0" t="0" r="635"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57143" cy="285714"/>
                    </a:xfrm>
                    <a:prstGeom prst="rect">
                      <a:avLst/>
                    </a:prstGeom>
                  </pic:spPr>
                </pic:pic>
              </a:graphicData>
            </a:graphic>
          </wp:inline>
        </w:drawing>
      </w:r>
    </w:p>
    <w:p w:rsidR="000A2B40" w:rsidRPr="0052589D" w:rsidRDefault="000A2B40" w:rsidP="000A2B40">
      <w:pPr>
        <w:spacing w:line="276" w:lineRule="auto"/>
        <w:ind w:left="1260"/>
        <w:rPr>
          <w:rFonts w:ascii="Tahoma" w:hAnsi="Tahoma" w:cs="Tahoma"/>
          <w:sz w:val="20"/>
          <w:szCs w:val="20"/>
        </w:rPr>
      </w:pPr>
      <w:r w:rsidRPr="0052589D">
        <w:rPr>
          <w:rFonts w:ascii="Tahoma" w:hAnsi="Tahoma" w:cs="Tahoma"/>
          <w:sz w:val="20"/>
          <w:szCs w:val="20"/>
        </w:rPr>
        <w:t>即使它包含数字，但它仍然是一个字符串，所以要小心：</w:t>
      </w:r>
    </w:p>
    <w:p w:rsidR="000A2B40" w:rsidRPr="0052589D" w:rsidRDefault="000A2B40" w:rsidP="000A2B40">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3B4D6CF" wp14:editId="12EEA804">
            <wp:extent cx="4590476" cy="942857"/>
            <wp:effectExtent l="0" t="0" r="63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0476" cy="942857"/>
                    </a:xfrm>
                    <a:prstGeom prst="rect">
                      <a:avLst/>
                    </a:prstGeom>
                  </pic:spPr>
                </pic:pic>
              </a:graphicData>
            </a:graphic>
          </wp:inline>
        </w:drawing>
      </w:r>
    </w:p>
    <w:p w:rsidR="000A2B40" w:rsidRPr="0052589D" w:rsidRDefault="000A2B40" w:rsidP="000A2B40">
      <w:pPr>
        <w:spacing w:line="276" w:lineRule="auto"/>
        <w:ind w:left="1260"/>
        <w:rPr>
          <w:rFonts w:ascii="Tahoma" w:hAnsi="Tahoma" w:cs="Tahoma"/>
          <w:sz w:val="20"/>
          <w:szCs w:val="20"/>
        </w:rPr>
      </w:pPr>
      <w:r w:rsidRPr="0052589D">
        <w:rPr>
          <w:rFonts w:ascii="Tahoma" w:hAnsi="Tahoma" w:cs="Tahoma"/>
          <w:sz w:val="20"/>
          <w:szCs w:val="20"/>
        </w:rPr>
        <w:t>尝试依次将上述代码输入您的控制台，看看结果是什么（无须输入</w:t>
      </w:r>
      <w:r w:rsidRPr="0052589D">
        <w:rPr>
          <w:rFonts w:ascii="Tahoma" w:hAnsi="Tahoma" w:cs="Tahoma"/>
          <w:sz w:val="20"/>
          <w:szCs w:val="20"/>
        </w:rPr>
        <w:t>//</w:t>
      </w:r>
      <w:r w:rsidRPr="0052589D">
        <w:rPr>
          <w:rFonts w:ascii="Tahoma" w:hAnsi="Tahoma" w:cs="Tahoma"/>
          <w:sz w:val="20"/>
          <w:szCs w:val="20"/>
        </w:rPr>
        <w:t>之后的注释）。</w:t>
      </w:r>
      <w:r w:rsidRPr="0052589D">
        <w:rPr>
          <w:rFonts w:ascii="Tahoma" w:hAnsi="Tahoma" w:cs="Tahoma"/>
          <w:sz w:val="20"/>
          <w:szCs w:val="20"/>
        </w:rPr>
        <w:t xml:space="preserve"> </w:t>
      </w:r>
      <w:r w:rsidRPr="0052589D">
        <w:rPr>
          <w:rFonts w:ascii="Tahoma" w:hAnsi="Tahoma" w:cs="Tahoma"/>
          <w:sz w:val="20"/>
          <w:szCs w:val="20"/>
        </w:rPr>
        <w:t>我们使用了一个名为</w:t>
      </w:r>
      <w:r w:rsidRPr="0052589D">
        <w:rPr>
          <w:rFonts w:ascii="Tahoma" w:hAnsi="Tahoma" w:cs="Tahoma"/>
          <w:sz w:val="20"/>
          <w:szCs w:val="20"/>
        </w:rPr>
        <w:t>typeof()</w:t>
      </w:r>
      <w:r w:rsidRPr="0052589D">
        <w:rPr>
          <w:rFonts w:ascii="Tahoma" w:hAnsi="Tahoma" w:cs="Tahoma"/>
          <w:sz w:val="20"/>
          <w:szCs w:val="20"/>
        </w:rPr>
        <w:t>的特殊函数</w:t>
      </w:r>
      <w:r w:rsidRPr="0052589D">
        <w:rPr>
          <w:rFonts w:ascii="Tahoma" w:hAnsi="Tahoma" w:cs="Tahoma"/>
          <w:sz w:val="20"/>
          <w:szCs w:val="20"/>
        </w:rPr>
        <w:t xml:space="preserve"> ——</w:t>
      </w:r>
      <w:r w:rsidRPr="0052589D">
        <w:rPr>
          <w:rFonts w:ascii="Tahoma" w:hAnsi="Tahoma" w:cs="Tahoma"/>
          <w:sz w:val="20"/>
          <w:szCs w:val="20"/>
        </w:rPr>
        <w:t>它会返回所传递给它的变量的数据类型。</w:t>
      </w:r>
      <w:r w:rsidRPr="0052589D">
        <w:rPr>
          <w:rFonts w:ascii="Tahoma" w:hAnsi="Tahoma" w:cs="Tahoma"/>
          <w:sz w:val="20"/>
          <w:szCs w:val="20"/>
        </w:rPr>
        <w:t xml:space="preserve"> </w:t>
      </w:r>
      <w:r w:rsidRPr="0052589D">
        <w:rPr>
          <w:rFonts w:ascii="Tahoma" w:hAnsi="Tahoma" w:cs="Tahoma"/>
          <w:sz w:val="20"/>
          <w:szCs w:val="20"/>
        </w:rPr>
        <w:t>第一次在上面的代码中调用它，它应该返回</w:t>
      </w:r>
      <w:r w:rsidRPr="0052589D">
        <w:rPr>
          <w:rFonts w:ascii="Tahoma" w:hAnsi="Tahoma" w:cs="Tahoma"/>
          <w:sz w:val="20"/>
          <w:szCs w:val="20"/>
        </w:rPr>
        <w:t>string</w:t>
      </w:r>
      <w:r w:rsidRPr="0052589D">
        <w:rPr>
          <w:rFonts w:ascii="Tahoma" w:hAnsi="Tahoma" w:cs="Tahoma"/>
          <w:sz w:val="20"/>
          <w:szCs w:val="20"/>
        </w:rPr>
        <w:t>，因为此时</w:t>
      </w:r>
      <w:r w:rsidRPr="0052589D">
        <w:rPr>
          <w:rFonts w:ascii="Tahoma" w:hAnsi="Tahoma" w:cs="Tahoma"/>
          <w:sz w:val="20"/>
          <w:szCs w:val="20"/>
        </w:rPr>
        <w:t>myNumber</w:t>
      </w:r>
      <w:r w:rsidRPr="0052589D">
        <w:rPr>
          <w:rFonts w:ascii="Tahoma" w:hAnsi="Tahoma" w:cs="Tahoma"/>
          <w:sz w:val="20"/>
          <w:szCs w:val="20"/>
        </w:rPr>
        <w:t>变量包含一个字符串</w:t>
      </w:r>
      <w:r w:rsidRPr="0052589D">
        <w:rPr>
          <w:rFonts w:ascii="Tahoma" w:hAnsi="Tahoma" w:cs="Tahoma"/>
          <w:sz w:val="20"/>
          <w:szCs w:val="20"/>
        </w:rPr>
        <w:t>'500'</w:t>
      </w:r>
      <w:r w:rsidRPr="0052589D">
        <w:rPr>
          <w:rFonts w:ascii="Tahoma" w:hAnsi="Tahoma" w:cs="Tahoma"/>
          <w:sz w:val="20"/>
          <w:szCs w:val="20"/>
        </w:rPr>
        <w:t>。</w:t>
      </w:r>
      <w:r w:rsidRPr="0052589D">
        <w:rPr>
          <w:rFonts w:ascii="Tahoma" w:hAnsi="Tahoma" w:cs="Tahoma"/>
          <w:sz w:val="20"/>
          <w:szCs w:val="20"/>
        </w:rPr>
        <w:t xml:space="preserve"> </w:t>
      </w:r>
      <w:r w:rsidRPr="0052589D">
        <w:rPr>
          <w:rFonts w:ascii="Tahoma" w:hAnsi="Tahoma" w:cs="Tahoma"/>
          <w:sz w:val="20"/>
          <w:szCs w:val="20"/>
        </w:rPr>
        <w:t>看看它第二次将返回什么。</w:t>
      </w:r>
    </w:p>
    <w:p w:rsidR="00D509B5" w:rsidRPr="0052589D" w:rsidRDefault="00D509B5"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操作符</w:t>
      </w:r>
    </w:p>
    <w:p w:rsidR="00D509B5" w:rsidRPr="0052589D" w:rsidRDefault="00D509B5" w:rsidP="00C40487">
      <w:pPr>
        <w:spacing w:line="276" w:lineRule="auto"/>
        <w:ind w:left="84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中定义了一组用于操作数值的操作符，包括算术操作符、位操作符、关系操作符、相等操作符。在</w:t>
      </w:r>
      <w:r w:rsidRPr="0052589D">
        <w:rPr>
          <w:rFonts w:ascii="Tahoma" w:hAnsi="Tahoma" w:cs="Tahoma"/>
          <w:sz w:val="20"/>
          <w:szCs w:val="20"/>
        </w:rPr>
        <w:t>ECMAScript</w:t>
      </w:r>
      <w:r w:rsidRPr="0052589D">
        <w:rPr>
          <w:rFonts w:ascii="Tahoma" w:hAnsi="Tahoma" w:cs="Tahoma"/>
          <w:sz w:val="20"/>
          <w:szCs w:val="20"/>
        </w:rPr>
        <w:t>中操作符能够适用于很多值，例如字符串、数值、布尔值，对象。但是在应用于对象时，相应的操作符通常都会调用对象的</w:t>
      </w:r>
      <w:r w:rsidRPr="0052589D">
        <w:rPr>
          <w:rFonts w:ascii="Tahoma" w:hAnsi="Tahoma" w:cs="Tahoma"/>
          <w:sz w:val="20"/>
          <w:szCs w:val="20"/>
        </w:rPr>
        <w:t>valueOf()</w:t>
      </w:r>
      <w:r w:rsidRPr="0052589D">
        <w:rPr>
          <w:rFonts w:ascii="Tahoma" w:hAnsi="Tahoma" w:cs="Tahoma"/>
          <w:sz w:val="20"/>
          <w:szCs w:val="20"/>
        </w:rPr>
        <w:t>和（或）</w:t>
      </w:r>
      <w:r w:rsidRPr="0052589D">
        <w:rPr>
          <w:rFonts w:ascii="Tahoma" w:hAnsi="Tahoma" w:cs="Tahoma"/>
          <w:sz w:val="20"/>
          <w:szCs w:val="20"/>
        </w:rPr>
        <w:t>toString()</w:t>
      </w:r>
      <w:r w:rsidRPr="0052589D">
        <w:rPr>
          <w:rFonts w:ascii="Tahoma" w:hAnsi="Tahoma" w:cs="Tahoma"/>
          <w:sz w:val="20"/>
          <w:szCs w:val="20"/>
        </w:rPr>
        <w:t>方法，以便取得可以操作的值。</w:t>
      </w:r>
    </w:p>
    <w:p w:rsidR="00D509B5" w:rsidRPr="0052589D" w:rsidRDefault="00794F1C"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一元操作符</w:t>
      </w:r>
    </w:p>
    <w:p w:rsidR="00794F1C" w:rsidRPr="0052589D" w:rsidRDefault="00794F1C" w:rsidP="00C40487">
      <w:pPr>
        <w:spacing w:line="276" w:lineRule="auto"/>
        <w:ind w:left="1260"/>
        <w:rPr>
          <w:rFonts w:ascii="Tahoma" w:hAnsi="Tahoma" w:cs="Tahoma"/>
          <w:sz w:val="20"/>
          <w:szCs w:val="20"/>
        </w:rPr>
      </w:pPr>
      <w:r w:rsidRPr="0052589D">
        <w:rPr>
          <w:rFonts w:ascii="Tahoma" w:hAnsi="Tahoma" w:cs="Tahoma"/>
          <w:sz w:val="20"/>
          <w:szCs w:val="20"/>
        </w:rPr>
        <w:t>只能操作一个值的操作符叫做一元操作符。</w:t>
      </w:r>
    </w:p>
    <w:p w:rsidR="00BE079C" w:rsidRPr="0052589D" w:rsidRDefault="00BE079C" w:rsidP="00C40487">
      <w:pPr>
        <w:spacing w:line="276" w:lineRule="auto"/>
        <w:ind w:left="1260"/>
        <w:rPr>
          <w:rFonts w:ascii="Tahoma" w:hAnsi="Tahoma" w:cs="Tahoma"/>
          <w:sz w:val="20"/>
          <w:szCs w:val="20"/>
        </w:rPr>
      </w:pPr>
      <w:r w:rsidRPr="0052589D">
        <w:rPr>
          <w:rFonts w:ascii="Tahoma" w:hAnsi="Tahoma" w:cs="Tahoma"/>
          <w:color w:val="0070C0"/>
          <w:sz w:val="20"/>
          <w:szCs w:val="20"/>
        </w:rPr>
        <w:t>递增和递减操作符</w:t>
      </w:r>
      <w:r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w:t>
      </w:r>
    </w:p>
    <w:p w:rsidR="00BE079C" w:rsidRPr="0052589D" w:rsidRDefault="00BE079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前置型：将操作符放于变量前面，效果为：自身加</w:t>
      </w:r>
      <w:r w:rsidRPr="0052589D">
        <w:rPr>
          <w:rFonts w:ascii="Tahoma" w:hAnsi="Tahoma" w:cs="Tahoma"/>
          <w:sz w:val="20"/>
          <w:szCs w:val="20"/>
        </w:rPr>
        <w:t>1</w:t>
      </w:r>
      <w:r w:rsidRPr="0052589D">
        <w:rPr>
          <w:rFonts w:ascii="Tahoma" w:hAnsi="Tahoma" w:cs="Tahoma"/>
          <w:sz w:val="20"/>
          <w:szCs w:val="20"/>
        </w:rPr>
        <w:t>后再赋值给自身</w:t>
      </w:r>
    </w:p>
    <w:p w:rsidR="00BE079C" w:rsidRPr="0052589D" w:rsidRDefault="00025DD6" w:rsidP="00C40487">
      <w:pPr>
        <w:tabs>
          <w:tab w:val="left" w:pos="420"/>
          <w:tab w:val="left" w:pos="840"/>
          <w:tab w:val="left" w:pos="1260"/>
          <w:tab w:val="left" w:pos="1680"/>
          <w:tab w:val="left" w:pos="1790"/>
          <w:tab w:val="left" w:pos="221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BE079C" w:rsidRPr="0052589D">
        <w:rPr>
          <w:rFonts w:ascii="Tahoma" w:hAnsi="Tahoma" w:cs="Tahoma"/>
          <w:noProof/>
          <w:sz w:val="20"/>
          <w:szCs w:val="20"/>
        </w:rPr>
        <w:drawing>
          <wp:inline distT="0" distB="0" distL="0" distR="0" wp14:anchorId="0D994289" wp14:editId="4B9A4056">
            <wp:extent cx="895350" cy="3905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895350" cy="390525"/>
                    </a:xfrm>
                    <a:prstGeom prst="rect">
                      <a:avLst/>
                    </a:prstGeom>
                  </pic:spPr>
                </pic:pic>
              </a:graphicData>
            </a:graphic>
          </wp:inline>
        </w:drawing>
      </w:r>
      <w:r w:rsidR="00BE079C" w:rsidRPr="0052589D">
        <w:rPr>
          <w:rFonts w:ascii="Tahoma" w:hAnsi="Tahoma" w:cs="Tahoma"/>
          <w:sz w:val="20"/>
          <w:szCs w:val="20"/>
        </w:rPr>
        <w:tab/>
      </w:r>
      <w:r w:rsidR="00BE079C" w:rsidRPr="0052589D">
        <w:rPr>
          <w:rFonts w:ascii="Tahoma" w:hAnsi="Tahoma" w:cs="Tahoma"/>
          <w:sz w:val="20"/>
          <w:szCs w:val="20"/>
        </w:rPr>
        <w:tab/>
      </w:r>
      <w:r w:rsidR="00BE079C" w:rsidRPr="0052589D">
        <w:rPr>
          <w:rFonts w:ascii="Tahoma" w:hAnsi="Tahoma" w:cs="Tahoma"/>
          <w:noProof/>
          <w:sz w:val="20"/>
          <w:szCs w:val="20"/>
        </w:rPr>
        <w:drawing>
          <wp:inline distT="0" distB="0" distL="0" distR="0" wp14:anchorId="77A2F06A" wp14:editId="40EE1628">
            <wp:extent cx="981075" cy="3810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981075" cy="381000"/>
                    </a:xfrm>
                    <a:prstGeom prst="rect">
                      <a:avLst/>
                    </a:prstGeom>
                  </pic:spPr>
                </pic:pic>
              </a:graphicData>
            </a:graphic>
          </wp:inline>
        </w:drawing>
      </w:r>
    </w:p>
    <w:p w:rsidR="00BE079C" w:rsidRPr="0052589D" w:rsidRDefault="00025DD6" w:rsidP="00C40487">
      <w:pPr>
        <w:tabs>
          <w:tab w:val="left" w:pos="420"/>
          <w:tab w:val="left" w:pos="840"/>
          <w:tab w:val="left" w:pos="1260"/>
          <w:tab w:val="left" w:pos="1680"/>
          <w:tab w:val="left" w:pos="1790"/>
          <w:tab w:val="left" w:pos="221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BE079C" w:rsidRPr="0052589D">
        <w:rPr>
          <w:rFonts w:ascii="Tahoma" w:hAnsi="Tahoma" w:cs="Tahoma"/>
          <w:noProof/>
          <w:sz w:val="20"/>
          <w:szCs w:val="20"/>
        </w:rPr>
        <w:drawing>
          <wp:inline distT="0" distB="0" distL="0" distR="0" wp14:anchorId="08D4DBEB" wp14:editId="6905829C">
            <wp:extent cx="20193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19300" cy="762000"/>
                    </a:xfrm>
                    <a:prstGeom prst="rect">
                      <a:avLst/>
                    </a:prstGeom>
                  </pic:spPr>
                </pic:pic>
              </a:graphicData>
            </a:graphic>
          </wp:inline>
        </w:drawing>
      </w:r>
    </w:p>
    <w:p w:rsidR="00BE079C" w:rsidRPr="0052589D" w:rsidRDefault="00BE079C"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后置型：将操作符放于变量后面，效果为：先进行操作，再自身加</w:t>
      </w:r>
      <w:r w:rsidRPr="0052589D">
        <w:rPr>
          <w:rFonts w:ascii="Tahoma" w:hAnsi="Tahoma" w:cs="Tahoma"/>
          <w:sz w:val="20"/>
          <w:szCs w:val="20"/>
        </w:rPr>
        <w:t>1</w:t>
      </w:r>
      <w:r w:rsidRPr="0052589D">
        <w:rPr>
          <w:rFonts w:ascii="Tahoma" w:hAnsi="Tahoma" w:cs="Tahoma"/>
          <w:sz w:val="20"/>
          <w:szCs w:val="20"/>
        </w:rPr>
        <w:t>并赋值给自身</w:t>
      </w:r>
    </w:p>
    <w:p w:rsidR="00BE079C" w:rsidRPr="0052589D" w:rsidRDefault="00025DD6" w:rsidP="00C40487">
      <w:pPr>
        <w:tabs>
          <w:tab w:val="left" w:pos="420"/>
          <w:tab w:val="left" w:pos="840"/>
          <w:tab w:val="left" w:pos="1260"/>
          <w:tab w:val="left" w:pos="1680"/>
          <w:tab w:val="left" w:pos="1790"/>
          <w:tab w:val="left" w:pos="221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BE079C" w:rsidRPr="0052589D">
        <w:rPr>
          <w:rFonts w:ascii="Tahoma" w:hAnsi="Tahoma" w:cs="Tahoma"/>
          <w:noProof/>
          <w:sz w:val="20"/>
          <w:szCs w:val="20"/>
        </w:rPr>
        <w:drawing>
          <wp:inline distT="0" distB="0" distL="0" distR="0" wp14:anchorId="13709C60" wp14:editId="622BD275">
            <wp:extent cx="2514600" cy="533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4600" cy="533400"/>
                    </a:xfrm>
                    <a:prstGeom prst="rect">
                      <a:avLst/>
                    </a:prstGeom>
                  </pic:spPr>
                </pic:pic>
              </a:graphicData>
            </a:graphic>
          </wp:inline>
        </w:drawing>
      </w:r>
    </w:p>
    <w:p w:rsidR="0073588F" w:rsidRPr="0052589D" w:rsidRDefault="004362AD"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73588F" w:rsidRPr="0052589D">
        <w:rPr>
          <w:rFonts w:ascii="Tahoma" w:hAnsi="Tahoma" w:cs="Tahoma"/>
          <w:sz w:val="20"/>
          <w:szCs w:val="20"/>
        </w:rPr>
        <w:t>递增和递减操作符适</w:t>
      </w:r>
      <w:r w:rsidR="0089121E" w:rsidRPr="0052589D">
        <w:rPr>
          <w:rFonts w:ascii="Tahoma" w:hAnsi="Tahoma" w:cs="Tahoma"/>
          <w:sz w:val="20"/>
          <w:szCs w:val="20"/>
        </w:rPr>
        <w:t>用于</w:t>
      </w:r>
      <w:r w:rsidR="0089121E" w:rsidRPr="0052589D">
        <w:rPr>
          <w:rFonts w:ascii="Tahoma" w:hAnsi="Tahoma" w:cs="Tahoma"/>
          <w:color w:val="C00000"/>
          <w:sz w:val="20"/>
          <w:szCs w:val="20"/>
        </w:rPr>
        <w:t>任何值、</w:t>
      </w:r>
      <w:r w:rsidR="0073588F" w:rsidRPr="0052589D">
        <w:rPr>
          <w:rFonts w:ascii="Tahoma" w:hAnsi="Tahoma" w:cs="Tahoma"/>
          <w:color w:val="C00000"/>
          <w:sz w:val="20"/>
          <w:szCs w:val="20"/>
        </w:rPr>
        <w:t>字符串、布尔值、浮点数值、对象</w:t>
      </w:r>
      <w:r w:rsidR="0073588F" w:rsidRPr="0052589D">
        <w:rPr>
          <w:rFonts w:ascii="Tahoma" w:hAnsi="Tahoma" w:cs="Tahoma"/>
          <w:sz w:val="20"/>
          <w:szCs w:val="20"/>
        </w:rPr>
        <w:t>。但是遵循以下规则：</w:t>
      </w:r>
    </w:p>
    <w:p w:rsidR="0073588F" w:rsidRPr="0052589D" w:rsidRDefault="0073588F"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4362AD" w:rsidRPr="0052589D">
        <w:rPr>
          <w:rFonts w:ascii="Tahoma" w:hAnsi="Tahoma" w:cs="Tahoma"/>
          <w:sz w:val="20"/>
          <w:szCs w:val="20"/>
        </w:rPr>
        <w:tab/>
      </w:r>
      <w:r w:rsidRPr="0052589D">
        <w:rPr>
          <w:rFonts w:ascii="Tahoma" w:hAnsi="Tahoma" w:cs="Tahoma"/>
          <w:sz w:val="20"/>
          <w:szCs w:val="20"/>
        </w:rPr>
        <w:t>在应用于一个包含有效数字字符的字符串时，先将其转换为数字值，再执行递增递减操作。字符串变量变成数值变量。</w:t>
      </w:r>
    </w:p>
    <w:p w:rsidR="0073588F" w:rsidRPr="0052589D" w:rsidRDefault="0073588F"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4362AD" w:rsidRPr="0052589D">
        <w:rPr>
          <w:rFonts w:ascii="Tahoma" w:hAnsi="Tahoma" w:cs="Tahoma"/>
          <w:sz w:val="20"/>
          <w:szCs w:val="20"/>
        </w:rPr>
        <w:tab/>
      </w:r>
      <w:r w:rsidRPr="0052589D">
        <w:rPr>
          <w:rFonts w:ascii="Tahoma" w:hAnsi="Tahoma" w:cs="Tahoma"/>
          <w:sz w:val="20"/>
          <w:szCs w:val="20"/>
        </w:rPr>
        <w:t>在应用于一个不包含有效数字字符的字符串时，将变量的值设置为</w:t>
      </w:r>
      <w:r w:rsidRPr="0052589D">
        <w:rPr>
          <w:rFonts w:ascii="Tahoma" w:hAnsi="Tahoma" w:cs="Tahoma"/>
          <w:sz w:val="20"/>
          <w:szCs w:val="20"/>
        </w:rPr>
        <w:t>NaN</w:t>
      </w:r>
      <w:r w:rsidRPr="0052589D">
        <w:rPr>
          <w:rFonts w:ascii="Tahoma" w:hAnsi="Tahoma" w:cs="Tahoma"/>
          <w:sz w:val="20"/>
          <w:szCs w:val="20"/>
        </w:rPr>
        <w:t>。字符串变量变成数值变量。</w:t>
      </w:r>
    </w:p>
    <w:p w:rsidR="0073588F" w:rsidRPr="0052589D" w:rsidRDefault="0073588F"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4362AD" w:rsidRPr="0052589D">
        <w:rPr>
          <w:rFonts w:ascii="Tahoma" w:hAnsi="Tahoma" w:cs="Tahoma"/>
          <w:sz w:val="20"/>
          <w:szCs w:val="20"/>
        </w:rPr>
        <w:tab/>
      </w:r>
      <w:r w:rsidRPr="0052589D">
        <w:rPr>
          <w:rFonts w:ascii="Tahoma" w:hAnsi="Tahoma" w:cs="Tahoma"/>
          <w:sz w:val="20"/>
          <w:szCs w:val="20"/>
        </w:rPr>
        <w:t>在应用于布尔值</w:t>
      </w:r>
      <w:r w:rsidRPr="0052589D">
        <w:rPr>
          <w:rFonts w:ascii="Tahoma" w:hAnsi="Tahoma" w:cs="Tahoma"/>
          <w:sz w:val="20"/>
          <w:szCs w:val="20"/>
        </w:rPr>
        <w:t>false</w:t>
      </w:r>
      <w:r w:rsidRPr="0052589D">
        <w:rPr>
          <w:rFonts w:ascii="Tahoma" w:hAnsi="Tahoma" w:cs="Tahoma"/>
          <w:sz w:val="20"/>
          <w:szCs w:val="20"/>
        </w:rPr>
        <w:t>时，先将其转换为</w:t>
      </w:r>
      <w:r w:rsidRPr="0052589D">
        <w:rPr>
          <w:rFonts w:ascii="Tahoma" w:hAnsi="Tahoma" w:cs="Tahoma"/>
          <w:sz w:val="20"/>
          <w:szCs w:val="20"/>
        </w:rPr>
        <w:t>0</w:t>
      </w:r>
      <w:r w:rsidRPr="0052589D">
        <w:rPr>
          <w:rFonts w:ascii="Tahoma" w:hAnsi="Tahoma" w:cs="Tahoma"/>
          <w:sz w:val="20"/>
          <w:szCs w:val="20"/>
        </w:rPr>
        <w:t>再执行递增递减操作。布尔值变量编程数值变量。</w:t>
      </w:r>
    </w:p>
    <w:p w:rsidR="0073588F" w:rsidRPr="0052589D" w:rsidRDefault="0073588F"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4362AD" w:rsidRPr="0052589D">
        <w:rPr>
          <w:rFonts w:ascii="Tahoma" w:hAnsi="Tahoma" w:cs="Tahoma"/>
          <w:sz w:val="20"/>
          <w:szCs w:val="20"/>
        </w:rPr>
        <w:tab/>
      </w:r>
      <w:r w:rsidRPr="0052589D">
        <w:rPr>
          <w:rFonts w:ascii="Tahoma" w:hAnsi="Tahoma" w:cs="Tahoma"/>
          <w:sz w:val="20"/>
          <w:szCs w:val="20"/>
        </w:rPr>
        <w:t>在应用于布尔值</w:t>
      </w:r>
      <w:r w:rsidRPr="0052589D">
        <w:rPr>
          <w:rFonts w:ascii="Tahoma" w:hAnsi="Tahoma" w:cs="Tahoma"/>
          <w:sz w:val="20"/>
          <w:szCs w:val="20"/>
        </w:rPr>
        <w:t>true</w:t>
      </w:r>
      <w:r w:rsidRPr="0052589D">
        <w:rPr>
          <w:rFonts w:ascii="Tahoma" w:hAnsi="Tahoma" w:cs="Tahoma"/>
          <w:sz w:val="20"/>
          <w:szCs w:val="20"/>
        </w:rPr>
        <w:t>时，先将其转换为</w:t>
      </w:r>
      <w:r w:rsidRPr="0052589D">
        <w:rPr>
          <w:rFonts w:ascii="Tahoma" w:hAnsi="Tahoma" w:cs="Tahoma"/>
          <w:sz w:val="20"/>
          <w:szCs w:val="20"/>
        </w:rPr>
        <w:t>1</w:t>
      </w:r>
      <w:r w:rsidRPr="0052589D">
        <w:rPr>
          <w:rFonts w:ascii="Tahoma" w:hAnsi="Tahoma" w:cs="Tahoma"/>
          <w:sz w:val="20"/>
          <w:szCs w:val="20"/>
        </w:rPr>
        <w:t>再执行递增递减操作。布尔值变量编程数值变量。</w:t>
      </w:r>
    </w:p>
    <w:p w:rsidR="0073588F" w:rsidRPr="0052589D" w:rsidRDefault="0073588F"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4362AD" w:rsidRPr="0052589D">
        <w:rPr>
          <w:rFonts w:ascii="Tahoma" w:hAnsi="Tahoma" w:cs="Tahoma"/>
          <w:sz w:val="20"/>
          <w:szCs w:val="20"/>
        </w:rPr>
        <w:tab/>
      </w:r>
      <w:r w:rsidRPr="0052589D">
        <w:rPr>
          <w:rFonts w:ascii="Tahoma" w:hAnsi="Tahoma" w:cs="Tahoma"/>
          <w:sz w:val="20"/>
          <w:szCs w:val="20"/>
        </w:rPr>
        <w:t>在应用于浮点数值是，直接进行递增递减操作。</w:t>
      </w:r>
    </w:p>
    <w:p w:rsidR="00EE4057" w:rsidRPr="0052589D" w:rsidRDefault="0073588F"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004362AD" w:rsidRPr="0052589D">
        <w:rPr>
          <w:rFonts w:ascii="Tahoma" w:hAnsi="Tahoma" w:cs="Tahoma"/>
          <w:sz w:val="20"/>
          <w:szCs w:val="20"/>
        </w:rPr>
        <w:tab/>
      </w:r>
      <w:r w:rsidRPr="0052589D">
        <w:rPr>
          <w:rFonts w:ascii="Tahoma" w:hAnsi="Tahoma" w:cs="Tahoma"/>
          <w:sz w:val="20"/>
          <w:szCs w:val="20"/>
        </w:rPr>
        <w:t>在应用于对象时，先调用</w:t>
      </w:r>
      <w:r w:rsidRPr="0052589D">
        <w:rPr>
          <w:rFonts w:ascii="Tahoma" w:hAnsi="Tahoma" w:cs="Tahoma"/>
          <w:sz w:val="20"/>
          <w:szCs w:val="20"/>
        </w:rPr>
        <w:t>valueOf()</w:t>
      </w:r>
      <w:r w:rsidRPr="0052589D">
        <w:rPr>
          <w:rFonts w:ascii="Tahoma" w:hAnsi="Tahoma" w:cs="Tahoma"/>
          <w:sz w:val="20"/>
          <w:szCs w:val="20"/>
        </w:rPr>
        <w:t>方法，以取得一个可供操作的值，然后对该值进行递增递减操作。如果结果是</w:t>
      </w:r>
      <w:r w:rsidRPr="0052589D">
        <w:rPr>
          <w:rFonts w:ascii="Tahoma" w:hAnsi="Tahoma" w:cs="Tahoma"/>
          <w:sz w:val="20"/>
          <w:szCs w:val="20"/>
        </w:rPr>
        <w:t>NaN</w:t>
      </w:r>
      <w:r w:rsidRPr="0052589D">
        <w:rPr>
          <w:rFonts w:ascii="Tahoma" w:hAnsi="Tahoma" w:cs="Tahoma"/>
          <w:sz w:val="20"/>
          <w:szCs w:val="20"/>
        </w:rPr>
        <w:t>，则</w:t>
      </w:r>
    </w:p>
    <w:p w:rsidR="0073588F" w:rsidRPr="0052589D" w:rsidRDefault="00EE4057"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73588F" w:rsidRPr="0052589D">
        <w:rPr>
          <w:rFonts w:ascii="Tahoma" w:hAnsi="Tahoma" w:cs="Tahoma"/>
          <w:sz w:val="20"/>
          <w:szCs w:val="20"/>
        </w:rPr>
        <w:t>再调用</w:t>
      </w:r>
      <w:r w:rsidR="0073588F" w:rsidRPr="0052589D">
        <w:rPr>
          <w:rFonts w:ascii="Tahoma" w:hAnsi="Tahoma" w:cs="Tahoma"/>
          <w:sz w:val="20"/>
          <w:szCs w:val="20"/>
        </w:rPr>
        <w:t>toString()</w:t>
      </w:r>
      <w:r w:rsidR="0073588F" w:rsidRPr="0052589D">
        <w:rPr>
          <w:rFonts w:ascii="Tahoma" w:hAnsi="Tahoma" w:cs="Tahoma"/>
          <w:sz w:val="20"/>
          <w:szCs w:val="20"/>
        </w:rPr>
        <w:t>方法</w:t>
      </w:r>
      <w:r w:rsidR="004362AD" w:rsidRPr="0052589D">
        <w:rPr>
          <w:rFonts w:ascii="Tahoma" w:hAnsi="Tahoma" w:cs="Tahoma"/>
          <w:sz w:val="20"/>
          <w:szCs w:val="20"/>
        </w:rPr>
        <w:t>让后在执行操作。对象变量变成数值变量</w:t>
      </w:r>
    </w:p>
    <w:p w:rsidR="0073588F" w:rsidRPr="0052589D" w:rsidRDefault="004362AD" w:rsidP="00C4048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color w:val="0070C0"/>
          <w:sz w:val="20"/>
          <w:szCs w:val="20"/>
        </w:rPr>
        <w:t>一元加和减的操作符</w:t>
      </w:r>
      <w:r w:rsidRPr="0052589D">
        <w:rPr>
          <w:rFonts w:ascii="Tahoma" w:hAnsi="Tahoma" w:cs="Tahoma"/>
          <w:sz w:val="20"/>
          <w:szCs w:val="20"/>
        </w:rPr>
        <w:t>：</w:t>
      </w:r>
    </w:p>
    <w:p w:rsidR="00EE4057" w:rsidRPr="0052589D" w:rsidRDefault="004362AD"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中定义的一元加和减于数学书中完全一样，一元加操作符以一个加号（</w:t>
      </w:r>
      <w:r w:rsidRPr="0052589D">
        <w:rPr>
          <w:rFonts w:ascii="Tahoma" w:hAnsi="Tahoma" w:cs="Tahoma"/>
          <w:sz w:val="20"/>
          <w:szCs w:val="20"/>
        </w:rPr>
        <w:t>+</w:t>
      </w:r>
      <w:r w:rsidRPr="0052589D">
        <w:rPr>
          <w:rFonts w:ascii="Tahoma" w:hAnsi="Tahoma" w:cs="Tahoma"/>
          <w:sz w:val="20"/>
          <w:szCs w:val="20"/>
        </w:rPr>
        <w:t>）表示，一元减操作符以一个减号（</w:t>
      </w:r>
      <w:r w:rsidRPr="0052589D">
        <w:rPr>
          <w:rFonts w:ascii="Tahoma" w:hAnsi="Tahoma" w:cs="Tahoma"/>
          <w:sz w:val="20"/>
          <w:szCs w:val="20"/>
        </w:rPr>
        <w:t>-</w:t>
      </w:r>
      <w:r w:rsidRPr="0052589D">
        <w:rPr>
          <w:rFonts w:ascii="Tahoma" w:hAnsi="Tahoma" w:cs="Tahoma"/>
          <w:sz w:val="20"/>
          <w:szCs w:val="20"/>
        </w:rPr>
        <w:t>）</w:t>
      </w:r>
    </w:p>
    <w:p w:rsidR="004362AD" w:rsidRPr="0052589D" w:rsidRDefault="00EE4057"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4362AD" w:rsidRPr="0052589D">
        <w:rPr>
          <w:rFonts w:ascii="Tahoma" w:hAnsi="Tahoma" w:cs="Tahoma"/>
          <w:sz w:val="20"/>
          <w:szCs w:val="20"/>
        </w:rPr>
        <w:t>表示。</w:t>
      </w:r>
    </w:p>
    <w:p w:rsidR="00EE4057" w:rsidRPr="0052589D" w:rsidRDefault="004362AD"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一元加操作符放于变量前面没有任何影响，但是在对非数值应用的时候，操作符会像</w:t>
      </w:r>
      <w:r w:rsidRPr="0052589D">
        <w:rPr>
          <w:rFonts w:ascii="Tahoma" w:hAnsi="Tahoma" w:cs="Tahoma"/>
          <w:sz w:val="20"/>
          <w:szCs w:val="20"/>
        </w:rPr>
        <w:t>Number()</w:t>
      </w:r>
      <w:r w:rsidRPr="0052589D">
        <w:rPr>
          <w:rFonts w:ascii="Tahoma" w:hAnsi="Tahoma" w:cs="Tahoma"/>
          <w:sz w:val="20"/>
          <w:szCs w:val="20"/>
        </w:rPr>
        <w:t>转型函数一样对该值进行转</w:t>
      </w:r>
    </w:p>
    <w:p w:rsidR="00773471" w:rsidRPr="0052589D" w:rsidRDefault="00EE4057"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4362AD" w:rsidRPr="0052589D">
        <w:rPr>
          <w:rFonts w:ascii="Tahoma" w:hAnsi="Tahoma" w:cs="Tahoma"/>
          <w:sz w:val="20"/>
          <w:szCs w:val="20"/>
        </w:rPr>
        <w:t>型。</w:t>
      </w:r>
      <w:r w:rsidR="00F41182" w:rsidRPr="0052589D">
        <w:rPr>
          <w:rFonts w:ascii="Tahoma" w:hAnsi="Tahoma" w:cs="Tahoma"/>
          <w:sz w:val="20"/>
          <w:szCs w:val="20"/>
        </w:rPr>
        <w:t>布尔值</w:t>
      </w:r>
      <w:r w:rsidR="00F41182" w:rsidRPr="0052589D">
        <w:rPr>
          <w:rFonts w:ascii="Tahoma" w:hAnsi="Tahoma" w:cs="Tahoma"/>
          <w:sz w:val="20"/>
          <w:szCs w:val="20"/>
        </w:rPr>
        <w:t>false</w:t>
      </w:r>
      <w:r w:rsidR="00F41182" w:rsidRPr="0052589D">
        <w:rPr>
          <w:rFonts w:ascii="Tahoma" w:hAnsi="Tahoma" w:cs="Tahoma"/>
          <w:sz w:val="20"/>
          <w:szCs w:val="20"/>
        </w:rPr>
        <w:t>和</w:t>
      </w:r>
      <w:r w:rsidR="00F41182" w:rsidRPr="0052589D">
        <w:rPr>
          <w:rFonts w:ascii="Tahoma" w:hAnsi="Tahoma" w:cs="Tahoma"/>
          <w:sz w:val="20"/>
          <w:szCs w:val="20"/>
        </w:rPr>
        <w:t>true</w:t>
      </w:r>
      <w:r w:rsidR="00F41182" w:rsidRPr="0052589D">
        <w:rPr>
          <w:rFonts w:ascii="Tahoma" w:hAnsi="Tahoma" w:cs="Tahoma"/>
          <w:sz w:val="20"/>
          <w:szCs w:val="20"/>
        </w:rPr>
        <w:t>将被转换为</w:t>
      </w:r>
      <w:r w:rsidR="00F41182" w:rsidRPr="0052589D">
        <w:rPr>
          <w:rFonts w:ascii="Tahoma" w:hAnsi="Tahoma" w:cs="Tahoma"/>
          <w:sz w:val="20"/>
          <w:szCs w:val="20"/>
        </w:rPr>
        <w:t>0</w:t>
      </w:r>
      <w:r w:rsidR="00F41182" w:rsidRPr="0052589D">
        <w:rPr>
          <w:rFonts w:ascii="Tahoma" w:hAnsi="Tahoma" w:cs="Tahoma"/>
          <w:sz w:val="20"/>
          <w:szCs w:val="20"/>
        </w:rPr>
        <w:t>和</w:t>
      </w:r>
      <w:r w:rsidR="00F41182" w:rsidRPr="0052589D">
        <w:rPr>
          <w:rFonts w:ascii="Tahoma" w:hAnsi="Tahoma" w:cs="Tahoma"/>
          <w:sz w:val="20"/>
          <w:szCs w:val="20"/>
        </w:rPr>
        <w:t>1</w:t>
      </w:r>
      <w:r w:rsidR="00F41182" w:rsidRPr="0052589D">
        <w:rPr>
          <w:rFonts w:ascii="Tahoma" w:hAnsi="Tahoma" w:cs="Tahoma"/>
          <w:sz w:val="20"/>
          <w:szCs w:val="20"/>
        </w:rPr>
        <w:t>，字符串或根据规则进行转换，对象会调用</w:t>
      </w:r>
      <w:r w:rsidR="00F41182" w:rsidRPr="0052589D">
        <w:rPr>
          <w:rFonts w:ascii="Tahoma" w:hAnsi="Tahoma" w:cs="Tahoma"/>
          <w:sz w:val="20"/>
          <w:szCs w:val="20"/>
        </w:rPr>
        <w:t>valueOf()</w:t>
      </w:r>
      <w:r w:rsidR="00F41182" w:rsidRPr="0052589D">
        <w:rPr>
          <w:rFonts w:ascii="Tahoma" w:hAnsi="Tahoma" w:cs="Tahoma"/>
          <w:sz w:val="20"/>
          <w:szCs w:val="20"/>
        </w:rPr>
        <w:t>和（或）</w:t>
      </w:r>
      <w:r w:rsidR="00F41182" w:rsidRPr="0052589D">
        <w:rPr>
          <w:rFonts w:ascii="Tahoma" w:hAnsi="Tahoma" w:cs="Tahoma"/>
          <w:sz w:val="20"/>
          <w:szCs w:val="20"/>
        </w:rPr>
        <w:t>toString()</w:t>
      </w:r>
      <w:r w:rsidR="00F41182" w:rsidRPr="0052589D">
        <w:rPr>
          <w:rFonts w:ascii="Tahoma" w:hAnsi="Tahoma" w:cs="Tahoma"/>
          <w:sz w:val="20"/>
          <w:szCs w:val="20"/>
        </w:rPr>
        <w:t>方法，</w:t>
      </w:r>
    </w:p>
    <w:p w:rsidR="00EE4057" w:rsidRPr="0052589D" w:rsidRDefault="00773471"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F41182" w:rsidRPr="0052589D">
        <w:rPr>
          <w:rFonts w:ascii="Tahoma" w:hAnsi="Tahoma" w:cs="Tahoma"/>
          <w:sz w:val="20"/>
          <w:szCs w:val="20"/>
        </w:rPr>
        <w:t>进行转换。</w:t>
      </w:r>
    </w:p>
    <w:p w:rsidR="004362AD" w:rsidRPr="0052589D" w:rsidRDefault="00EE4057"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F41182" w:rsidRPr="0052589D">
        <w:rPr>
          <w:rFonts w:ascii="Tahoma" w:hAnsi="Tahoma" w:cs="Tahoma"/>
          <w:noProof/>
          <w:sz w:val="20"/>
          <w:szCs w:val="20"/>
        </w:rPr>
        <w:drawing>
          <wp:inline distT="0" distB="0" distL="0" distR="0" wp14:anchorId="4635CC90" wp14:editId="18F58608">
            <wp:extent cx="2152650" cy="2733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52650" cy="2733675"/>
                    </a:xfrm>
                    <a:prstGeom prst="rect">
                      <a:avLst/>
                    </a:prstGeom>
                  </pic:spPr>
                </pic:pic>
              </a:graphicData>
            </a:graphic>
          </wp:inline>
        </w:drawing>
      </w:r>
    </w:p>
    <w:p w:rsidR="00F41182" w:rsidRPr="0052589D" w:rsidRDefault="00F41182" w:rsidP="00C40487">
      <w:pPr>
        <w:tabs>
          <w:tab w:val="left" w:pos="420"/>
          <w:tab w:val="left" w:pos="840"/>
          <w:tab w:val="left" w:pos="1260"/>
          <w:tab w:val="left" w:pos="1680"/>
          <w:tab w:val="left" w:pos="2000"/>
          <w:tab w:val="left" w:pos="2100"/>
          <w:tab w:val="left" w:pos="2520"/>
          <w:tab w:val="left" w:pos="2940"/>
          <w:tab w:val="left" w:pos="3360"/>
          <w:tab w:val="left" w:pos="3780"/>
          <w:tab w:val="left" w:pos="4200"/>
          <w:tab w:val="left" w:pos="4620"/>
          <w:tab w:val="left" w:pos="7560"/>
        </w:tabs>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一元减操作符主要用于表示负数，在操作非数值的值和一元加操作符一样，先转换再执行。</w:t>
      </w:r>
    </w:p>
    <w:p w:rsidR="00F41182" w:rsidRPr="0052589D" w:rsidRDefault="00F41182"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位操作符</w:t>
      </w:r>
    </w:p>
    <w:p w:rsidR="00245BCF" w:rsidRPr="0052589D" w:rsidRDefault="00F41182" w:rsidP="00C40487">
      <w:pPr>
        <w:spacing w:line="276" w:lineRule="auto"/>
        <w:ind w:left="1260"/>
        <w:rPr>
          <w:rFonts w:ascii="Tahoma" w:hAnsi="Tahoma" w:cs="Tahoma"/>
          <w:sz w:val="20"/>
          <w:szCs w:val="20"/>
        </w:rPr>
      </w:pPr>
      <w:r w:rsidRPr="0052589D">
        <w:rPr>
          <w:rFonts w:ascii="Tahoma" w:hAnsi="Tahoma" w:cs="Tahoma"/>
          <w:sz w:val="20"/>
          <w:szCs w:val="20"/>
        </w:rPr>
        <w:t>位操作符用于在最基本的层次上，即按内存中表示数值的位来操作数值。</w:t>
      </w:r>
      <w:r w:rsidRPr="0052589D">
        <w:rPr>
          <w:rFonts w:ascii="Tahoma" w:hAnsi="Tahoma" w:cs="Tahoma"/>
          <w:sz w:val="20"/>
          <w:szCs w:val="20"/>
        </w:rPr>
        <w:t>ECMAScript</w:t>
      </w:r>
      <w:r w:rsidRPr="0052589D">
        <w:rPr>
          <w:rFonts w:ascii="Tahoma" w:hAnsi="Tahoma" w:cs="Tahoma"/>
          <w:sz w:val="20"/>
          <w:szCs w:val="20"/>
        </w:rPr>
        <w:t>中的所有数值都以</w:t>
      </w:r>
      <w:r w:rsidRPr="0052589D">
        <w:rPr>
          <w:rFonts w:ascii="Tahoma" w:hAnsi="Tahoma" w:cs="Tahoma"/>
          <w:sz w:val="20"/>
          <w:szCs w:val="20"/>
        </w:rPr>
        <w:t>IEEE-754 64</w:t>
      </w:r>
      <w:r w:rsidRPr="0052589D">
        <w:rPr>
          <w:rFonts w:ascii="Tahoma" w:hAnsi="Tahoma" w:cs="Tahoma"/>
          <w:sz w:val="20"/>
          <w:szCs w:val="20"/>
        </w:rPr>
        <w:t>位</w:t>
      </w:r>
      <w:r w:rsidR="00245BCF" w:rsidRPr="0052589D">
        <w:rPr>
          <w:rFonts w:ascii="Tahoma" w:hAnsi="Tahoma" w:cs="Tahoma"/>
          <w:sz w:val="20"/>
          <w:szCs w:val="20"/>
        </w:rPr>
        <w:t>格式存储，但是位操作符并不直接操作</w:t>
      </w:r>
      <w:r w:rsidR="00245BCF" w:rsidRPr="0052589D">
        <w:rPr>
          <w:rFonts w:ascii="Tahoma" w:hAnsi="Tahoma" w:cs="Tahoma"/>
          <w:sz w:val="20"/>
          <w:szCs w:val="20"/>
        </w:rPr>
        <w:t>64</w:t>
      </w:r>
      <w:r w:rsidR="00245BCF" w:rsidRPr="0052589D">
        <w:rPr>
          <w:rFonts w:ascii="Tahoma" w:hAnsi="Tahoma" w:cs="Tahoma"/>
          <w:sz w:val="20"/>
          <w:szCs w:val="20"/>
        </w:rPr>
        <w:t>位的值，而是先将</w:t>
      </w:r>
      <w:r w:rsidR="00245BCF" w:rsidRPr="0052589D">
        <w:rPr>
          <w:rFonts w:ascii="Tahoma" w:hAnsi="Tahoma" w:cs="Tahoma"/>
          <w:sz w:val="20"/>
          <w:szCs w:val="20"/>
        </w:rPr>
        <w:t>64</w:t>
      </w:r>
      <w:r w:rsidR="00245BCF" w:rsidRPr="0052589D">
        <w:rPr>
          <w:rFonts w:ascii="Tahoma" w:hAnsi="Tahoma" w:cs="Tahoma"/>
          <w:sz w:val="20"/>
          <w:szCs w:val="20"/>
        </w:rPr>
        <w:t>位的值转换成</w:t>
      </w:r>
      <w:r w:rsidR="00245BCF" w:rsidRPr="0052589D">
        <w:rPr>
          <w:rFonts w:ascii="Tahoma" w:hAnsi="Tahoma" w:cs="Tahoma"/>
          <w:sz w:val="20"/>
          <w:szCs w:val="20"/>
        </w:rPr>
        <w:t>32</w:t>
      </w:r>
      <w:r w:rsidR="00245BCF" w:rsidRPr="0052589D">
        <w:rPr>
          <w:rFonts w:ascii="Tahoma" w:hAnsi="Tahoma" w:cs="Tahoma"/>
          <w:sz w:val="20"/>
          <w:szCs w:val="20"/>
        </w:rPr>
        <w:t>位的整数，然后执行操作，最后再将结果转换回</w:t>
      </w:r>
      <w:r w:rsidR="00245BCF" w:rsidRPr="0052589D">
        <w:rPr>
          <w:rFonts w:ascii="Tahoma" w:hAnsi="Tahoma" w:cs="Tahoma"/>
          <w:sz w:val="20"/>
          <w:szCs w:val="20"/>
        </w:rPr>
        <w:t>64</w:t>
      </w:r>
      <w:r w:rsidR="00245BCF" w:rsidRPr="0052589D">
        <w:rPr>
          <w:rFonts w:ascii="Tahoma" w:hAnsi="Tahoma" w:cs="Tahoma"/>
          <w:sz w:val="20"/>
          <w:szCs w:val="20"/>
        </w:rPr>
        <w:t>位。（计算机中所有数据都是以二进制的形式存储在内存中，即用</w:t>
      </w:r>
      <w:r w:rsidR="00245BCF" w:rsidRPr="0052589D">
        <w:rPr>
          <w:rFonts w:ascii="Tahoma" w:hAnsi="Tahoma" w:cs="Tahoma"/>
          <w:sz w:val="20"/>
          <w:szCs w:val="20"/>
        </w:rPr>
        <w:t>0</w:t>
      </w:r>
      <w:r w:rsidR="00245BCF" w:rsidRPr="0052589D">
        <w:rPr>
          <w:rFonts w:ascii="Tahoma" w:hAnsi="Tahoma" w:cs="Tahoma"/>
          <w:sz w:val="20"/>
          <w:szCs w:val="20"/>
        </w:rPr>
        <w:t>和</w:t>
      </w:r>
      <w:r w:rsidR="00245BCF" w:rsidRPr="0052589D">
        <w:rPr>
          <w:rFonts w:ascii="Tahoma" w:hAnsi="Tahoma" w:cs="Tahoma"/>
          <w:sz w:val="20"/>
          <w:szCs w:val="20"/>
        </w:rPr>
        <w:t>1</w:t>
      </w:r>
      <w:r w:rsidR="00245BCF" w:rsidRPr="0052589D">
        <w:rPr>
          <w:rFonts w:ascii="Tahoma" w:hAnsi="Tahoma" w:cs="Tahoma"/>
          <w:sz w:val="20"/>
          <w:szCs w:val="20"/>
        </w:rPr>
        <w:t>表示，排序位从右至左）对于有符号的整数，</w:t>
      </w:r>
      <w:r w:rsidR="00245BCF" w:rsidRPr="0052589D">
        <w:rPr>
          <w:rFonts w:ascii="Tahoma" w:hAnsi="Tahoma" w:cs="Tahoma"/>
          <w:sz w:val="20"/>
          <w:szCs w:val="20"/>
        </w:rPr>
        <w:t>32</w:t>
      </w:r>
      <w:r w:rsidR="00245BCF" w:rsidRPr="0052589D">
        <w:rPr>
          <w:rFonts w:ascii="Tahoma" w:hAnsi="Tahoma" w:cs="Tahoma"/>
          <w:sz w:val="20"/>
          <w:szCs w:val="20"/>
        </w:rPr>
        <w:t>位中的前</w:t>
      </w:r>
      <w:r w:rsidR="00245BCF" w:rsidRPr="0052589D">
        <w:rPr>
          <w:rFonts w:ascii="Tahoma" w:hAnsi="Tahoma" w:cs="Tahoma"/>
          <w:sz w:val="20"/>
          <w:szCs w:val="20"/>
        </w:rPr>
        <w:t>31</w:t>
      </w:r>
      <w:r w:rsidR="00245BCF" w:rsidRPr="0052589D">
        <w:rPr>
          <w:rFonts w:ascii="Tahoma" w:hAnsi="Tahoma" w:cs="Tahoma"/>
          <w:sz w:val="20"/>
          <w:szCs w:val="20"/>
        </w:rPr>
        <w:t>位用于表示整数的值。第</w:t>
      </w:r>
      <w:r w:rsidR="00245BCF" w:rsidRPr="0052589D">
        <w:rPr>
          <w:rFonts w:ascii="Tahoma" w:hAnsi="Tahoma" w:cs="Tahoma"/>
          <w:sz w:val="20"/>
          <w:szCs w:val="20"/>
        </w:rPr>
        <w:t>32</w:t>
      </w:r>
      <w:r w:rsidR="00245BCF" w:rsidRPr="0052589D">
        <w:rPr>
          <w:rFonts w:ascii="Tahoma" w:hAnsi="Tahoma" w:cs="Tahoma"/>
          <w:sz w:val="20"/>
          <w:szCs w:val="20"/>
        </w:rPr>
        <w:t>位用于表示数值的符号：</w:t>
      </w:r>
      <w:r w:rsidR="00245BCF" w:rsidRPr="0052589D">
        <w:rPr>
          <w:rFonts w:ascii="Tahoma" w:hAnsi="Tahoma" w:cs="Tahoma"/>
          <w:sz w:val="20"/>
          <w:szCs w:val="20"/>
        </w:rPr>
        <w:t>0</w:t>
      </w:r>
      <w:r w:rsidR="00245BCF" w:rsidRPr="0052589D">
        <w:rPr>
          <w:rFonts w:ascii="Tahoma" w:hAnsi="Tahoma" w:cs="Tahoma"/>
          <w:sz w:val="20"/>
          <w:szCs w:val="20"/>
        </w:rPr>
        <w:t>表示正数，</w:t>
      </w:r>
      <w:r w:rsidR="00245BCF" w:rsidRPr="0052589D">
        <w:rPr>
          <w:rFonts w:ascii="Tahoma" w:hAnsi="Tahoma" w:cs="Tahoma"/>
          <w:sz w:val="20"/>
          <w:szCs w:val="20"/>
        </w:rPr>
        <w:t>1</w:t>
      </w:r>
      <w:r w:rsidR="00245BCF" w:rsidRPr="0052589D">
        <w:rPr>
          <w:rFonts w:ascii="Tahoma" w:hAnsi="Tahoma" w:cs="Tahoma"/>
          <w:sz w:val="20"/>
          <w:szCs w:val="20"/>
        </w:rPr>
        <w:t>表示负数。这个表示符号的位叫做符号位，符号位的值决定了其他位数值的格式。其中，正数以纯二进制格式存储，</w:t>
      </w:r>
      <w:r w:rsidR="00245BCF" w:rsidRPr="0052589D">
        <w:rPr>
          <w:rFonts w:ascii="Tahoma" w:hAnsi="Tahoma" w:cs="Tahoma"/>
          <w:sz w:val="20"/>
          <w:szCs w:val="20"/>
        </w:rPr>
        <w:t>31</w:t>
      </w:r>
      <w:r w:rsidR="00245BCF" w:rsidRPr="0052589D">
        <w:rPr>
          <w:rFonts w:ascii="Tahoma" w:hAnsi="Tahoma" w:cs="Tahoma"/>
          <w:sz w:val="20"/>
          <w:szCs w:val="20"/>
        </w:rPr>
        <w:t>位中的每一位都表示</w:t>
      </w:r>
      <w:r w:rsidR="00245BCF" w:rsidRPr="0052589D">
        <w:rPr>
          <w:rFonts w:ascii="Tahoma" w:hAnsi="Tahoma" w:cs="Tahoma"/>
          <w:sz w:val="20"/>
          <w:szCs w:val="20"/>
        </w:rPr>
        <w:t>2</w:t>
      </w:r>
      <w:r w:rsidR="00245BCF" w:rsidRPr="0052589D">
        <w:rPr>
          <w:rFonts w:ascii="Tahoma" w:hAnsi="Tahoma" w:cs="Tahoma"/>
          <w:sz w:val="20"/>
          <w:szCs w:val="20"/>
        </w:rPr>
        <w:t>的幂。第一位表示</w:t>
      </w:r>
      <w:r w:rsidR="00245BCF" w:rsidRPr="0052589D">
        <w:rPr>
          <w:rFonts w:ascii="Tahoma" w:hAnsi="Tahoma" w:cs="Tahoma"/>
          <w:sz w:val="20"/>
          <w:szCs w:val="20"/>
        </w:rPr>
        <w:t>2</w:t>
      </w:r>
      <w:r w:rsidR="00245BCF" w:rsidRPr="0052589D">
        <w:rPr>
          <w:rFonts w:ascii="Tahoma" w:hAnsi="Tahoma" w:cs="Tahoma"/>
          <w:sz w:val="20"/>
          <w:szCs w:val="20"/>
        </w:rPr>
        <w:t>的</w:t>
      </w:r>
      <w:r w:rsidR="00245BCF" w:rsidRPr="0052589D">
        <w:rPr>
          <w:rFonts w:ascii="Tahoma" w:hAnsi="Tahoma" w:cs="Tahoma"/>
          <w:sz w:val="20"/>
          <w:szCs w:val="20"/>
        </w:rPr>
        <w:t>0</w:t>
      </w:r>
      <w:r w:rsidR="00245BCF" w:rsidRPr="0052589D">
        <w:rPr>
          <w:rFonts w:ascii="Tahoma" w:hAnsi="Tahoma" w:cs="Tahoma"/>
          <w:sz w:val="20"/>
          <w:szCs w:val="20"/>
        </w:rPr>
        <w:t>次方，第二位表示</w:t>
      </w:r>
      <w:r w:rsidR="00245BCF" w:rsidRPr="0052589D">
        <w:rPr>
          <w:rFonts w:ascii="Tahoma" w:hAnsi="Tahoma" w:cs="Tahoma"/>
          <w:sz w:val="20"/>
          <w:szCs w:val="20"/>
        </w:rPr>
        <w:t>2</w:t>
      </w:r>
      <w:r w:rsidR="00245BCF" w:rsidRPr="0052589D">
        <w:rPr>
          <w:rFonts w:ascii="Tahoma" w:hAnsi="Tahoma" w:cs="Tahoma"/>
          <w:sz w:val="20"/>
          <w:szCs w:val="20"/>
        </w:rPr>
        <w:t>的</w:t>
      </w:r>
      <w:r w:rsidR="00245BCF" w:rsidRPr="0052589D">
        <w:rPr>
          <w:rFonts w:ascii="Tahoma" w:hAnsi="Tahoma" w:cs="Tahoma"/>
          <w:sz w:val="20"/>
          <w:szCs w:val="20"/>
        </w:rPr>
        <w:t>1</w:t>
      </w:r>
      <w:r w:rsidR="00245BCF" w:rsidRPr="0052589D">
        <w:rPr>
          <w:rFonts w:ascii="Tahoma" w:hAnsi="Tahoma" w:cs="Tahoma"/>
          <w:sz w:val="20"/>
          <w:szCs w:val="20"/>
        </w:rPr>
        <w:t>次方，一次类推。没有用到的位以</w:t>
      </w:r>
      <w:r w:rsidR="00245BCF" w:rsidRPr="0052589D">
        <w:rPr>
          <w:rFonts w:ascii="Tahoma" w:hAnsi="Tahoma" w:cs="Tahoma"/>
          <w:sz w:val="20"/>
          <w:szCs w:val="20"/>
        </w:rPr>
        <w:t>0</w:t>
      </w:r>
      <w:r w:rsidR="00245BCF" w:rsidRPr="0052589D">
        <w:rPr>
          <w:rFonts w:ascii="Tahoma" w:hAnsi="Tahoma" w:cs="Tahoma"/>
          <w:sz w:val="20"/>
          <w:szCs w:val="20"/>
        </w:rPr>
        <w:t>填充。例如：</w:t>
      </w:r>
      <w:r w:rsidR="00245BCF" w:rsidRPr="0052589D">
        <w:rPr>
          <w:rFonts w:ascii="Tahoma" w:hAnsi="Tahoma" w:cs="Tahoma"/>
          <w:sz w:val="20"/>
          <w:szCs w:val="20"/>
        </w:rPr>
        <w:t>18</w:t>
      </w:r>
      <w:r w:rsidR="00245BCF" w:rsidRPr="0052589D">
        <w:rPr>
          <w:rFonts w:ascii="Tahoma" w:hAnsi="Tahoma" w:cs="Tahoma"/>
          <w:sz w:val="20"/>
          <w:szCs w:val="20"/>
        </w:rPr>
        <w:t>的二进制表示是</w:t>
      </w:r>
      <w:r w:rsidR="00245BCF" w:rsidRPr="0052589D">
        <w:rPr>
          <w:rFonts w:ascii="Tahoma" w:hAnsi="Tahoma" w:cs="Tahoma"/>
          <w:sz w:val="20"/>
          <w:szCs w:val="20"/>
        </w:rPr>
        <w:t>00000000000000000000000000010010</w:t>
      </w:r>
      <w:r w:rsidR="00245BCF" w:rsidRPr="0052589D">
        <w:rPr>
          <w:rFonts w:ascii="Tahoma" w:hAnsi="Tahoma" w:cs="Tahoma"/>
          <w:sz w:val="20"/>
          <w:szCs w:val="20"/>
        </w:rPr>
        <w:t>，或者更简洁的</w:t>
      </w:r>
      <w:r w:rsidR="00245BCF" w:rsidRPr="0052589D">
        <w:rPr>
          <w:rFonts w:ascii="Tahoma" w:hAnsi="Tahoma" w:cs="Tahoma"/>
          <w:sz w:val="20"/>
          <w:szCs w:val="20"/>
        </w:rPr>
        <w:t>10010</w:t>
      </w:r>
      <w:r w:rsidR="00245BCF" w:rsidRPr="0052589D">
        <w:rPr>
          <w:rFonts w:ascii="Tahoma" w:hAnsi="Tahoma" w:cs="Tahoma"/>
          <w:sz w:val="20"/>
          <w:szCs w:val="20"/>
        </w:rPr>
        <w:t>。</w:t>
      </w:r>
    </w:p>
    <w:p w:rsidR="00245BCF" w:rsidRPr="0052589D" w:rsidRDefault="00245B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1E23B2F5" wp14:editId="5A951082">
            <wp:extent cx="3638550" cy="18383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38550" cy="1838325"/>
                    </a:xfrm>
                    <a:prstGeom prst="rect">
                      <a:avLst/>
                    </a:prstGeom>
                  </pic:spPr>
                </pic:pic>
              </a:graphicData>
            </a:graphic>
          </wp:inline>
        </w:drawing>
      </w:r>
    </w:p>
    <w:p w:rsidR="00245BCF" w:rsidRPr="0052589D" w:rsidRDefault="00245BCF" w:rsidP="00C40487">
      <w:pPr>
        <w:spacing w:line="276" w:lineRule="auto"/>
        <w:ind w:left="1260"/>
        <w:rPr>
          <w:rFonts w:ascii="Tahoma" w:hAnsi="Tahoma" w:cs="Tahoma"/>
          <w:sz w:val="20"/>
          <w:szCs w:val="20"/>
        </w:rPr>
      </w:pPr>
      <w:r w:rsidRPr="0052589D">
        <w:rPr>
          <w:rFonts w:ascii="Tahoma" w:hAnsi="Tahoma" w:cs="Tahoma"/>
          <w:sz w:val="20"/>
          <w:szCs w:val="20"/>
        </w:rPr>
        <w:t>负数同样以二进制</w:t>
      </w:r>
      <w:r w:rsidR="00596AC6" w:rsidRPr="0052589D">
        <w:rPr>
          <w:rFonts w:ascii="Tahoma" w:hAnsi="Tahoma" w:cs="Tahoma"/>
          <w:sz w:val="20"/>
          <w:szCs w:val="20"/>
        </w:rPr>
        <w:t>码存储，但使用的格式是二进制补码。计算一个数值的二进制补码，需要经过以下</w:t>
      </w:r>
      <w:r w:rsidR="00596AC6" w:rsidRPr="0052589D">
        <w:rPr>
          <w:rFonts w:ascii="Tahoma" w:hAnsi="Tahoma" w:cs="Tahoma"/>
          <w:sz w:val="20"/>
          <w:szCs w:val="20"/>
        </w:rPr>
        <w:t>3</w:t>
      </w:r>
      <w:r w:rsidR="00596AC6" w:rsidRPr="0052589D">
        <w:rPr>
          <w:rFonts w:ascii="Tahoma" w:hAnsi="Tahoma" w:cs="Tahoma"/>
          <w:sz w:val="20"/>
          <w:szCs w:val="20"/>
        </w:rPr>
        <w:t>个步骤：</w:t>
      </w:r>
    </w:p>
    <w:p w:rsidR="00596AC6" w:rsidRPr="0052589D" w:rsidRDefault="00596AC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求这个数值绝对值的二进制码（例如，要求</w:t>
      </w:r>
      <w:r w:rsidRPr="0052589D">
        <w:rPr>
          <w:rFonts w:ascii="Tahoma" w:hAnsi="Tahoma" w:cs="Tahoma"/>
          <w:sz w:val="20"/>
          <w:szCs w:val="20"/>
        </w:rPr>
        <w:t>-18</w:t>
      </w:r>
      <w:r w:rsidRPr="0052589D">
        <w:rPr>
          <w:rFonts w:ascii="Tahoma" w:hAnsi="Tahoma" w:cs="Tahoma"/>
          <w:sz w:val="20"/>
          <w:szCs w:val="20"/>
        </w:rPr>
        <w:t>的二进制补码，先求</w:t>
      </w:r>
      <w:r w:rsidRPr="0052589D">
        <w:rPr>
          <w:rFonts w:ascii="Tahoma" w:hAnsi="Tahoma" w:cs="Tahoma"/>
          <w:sz w:val="20"/>
          <w:szCs w:val="20"/>
        </w:rPr>
        <w:t>18</w:t>
      </w:r>
      <w:r w:rsidRPr="0052589D">
        <w:rPr>
          <w:rFonts w:ascii="Tahoma" w:hAnsi="Tahoma" w:cs="Tahoma"/>
          <w:sz w:val="20"/>
          <w:szCs w:val="20"/>
        </w:rPr>
        <w:t>的二进制码）</w:t>
      </w:r>
    </w:p>
    <w:p w:rsidR="00596AC6" w:rsidRPr="0052589D" w:rsidRDefault="00596AC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求二进制反码，即将</w:t>
      </w:r>
      <w:r w:rsidRPr="0052589D">
        <w:rPr>
          <w:rFonts w:ascii="Tahoma" w:hAnsi="Tahoma" w:cs="Tahoma"/>
          <w:sz w:val="20"/>
          <w:szCs w:val="20"/>
        </w:rPr>
        <w:t>0</w:t>
      </w:r>
      <w:r w:rsidRPr="0052589D">
        <w:rPr>
          <w:rFonts w:ascii="Tahoma" w:hAnsi="Tahoma" w:cs="Tahoma"/>
          <w:sz w:val="20"/>
          <w:szCs w:val="20"/>
        </w:rPr>
        <w:t>替换为</w:t>
      </w:r>
      <w:r w:rsidRPr="0052589D">
        <w:rPr>
          <w:rFonts w:ascii="Tahoma" w:hAnsi="Tahoma" w:cs="Tahoma"/>
          <w:sz w:val="20"/>
          <w:szCs w:val="20"/>
        </w:rPr>
        <w:t>1</w:t>
      </w:r>
      <w:r w:rsidRPr="0052589D">
        <w:rPr>
          <w:rFonts w:ascii="Tahoma" w:hAnsi="Tahoma" w:cs="Tahoma"/>
          <w:sz w:val="20"/>
          <w:szCs w:val="20"/>
        </w:rPr>
        <w:t>，将</w:t>
      </w:r>
      <w:r w:rsidRPr="0052589D">
        <w:rPr>
          <w:rFonts w:ascii="Tahoma" w:hAnsi="Tahoma" w:cs="Tahoma"/>
          <w:sz w:val="20"/>
          <w:szCs w:val="20"/>
        </w:rPr>
        <w:t>1</w:t>
      </w:r>
      <w:r w:rsidRPr="0052589D">
        <w:rPr>
          <w:rFonts w:ascii="Tahoma" w:hAnsi="Tahoma" w:cs="Tahoma"/>
          <w:sz w:val="20"/>
          <w:szCs w:val="20"/>
        </w:rPr>
        <w:t>替换为</w:t>
      </w:r>
      <w:r w:rsidRPr="0052589D">
        <w:rPr>
          <w:rFonts w:ascii="Tahoma" w:hAnsi="Tahoma" w:cs="Tahoma"/>
          <w:sz w:val="20"/>
          <w:szCs w:val="20"/>
        </w:rPr>
        <w:t>0</w:t>
      </w:r>
    </w:p>
    <w:p w:rsidR="00596AC6" w:rsidRPr="0052589D" w:rsidRDefault="00596AC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得到的二进制反码加</w:t>
      </w:r>
      <w:r w:rsidRPr="0052589D">
        <w:rPr>
          <w:rFonts w:ascii="Tahoma" w:hAnsi="Tahoma" w:cs="Tahoma"/>
          <w:sz w:val="20"/>
          <w:szCs w:val="20"/>
        </w:rPr>
        <w:t>1</w:t>
      </w:r>
    </w:p>
    <w:p w:rsidR="00596AC6" w:rsidRPr="0052589D" w:rsidRDefault="00596AC6"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布尔操作符</w:t>
      </w:r>
    </w:p>
    <w:p w:rsidR="00596AC6" w:rsidRPr="0052589D" w:rsidRDefault="00596AC6" w:rsidP="00C40487">
      <w:pPr>
        <w:spacing w:line="276" w:lineRule="auto"/>
        <w:ind w:left="1260"/>
        <w:rPr>
          <w:rFonts w:ascii="Tahoma" w:hAnsi="Tahoma" w:cs="Tahoma"/>
          <w:sz w:val="20"/>
          <w:szCs w:val="20"/>
        </w:rPr>
      </w:pPr>
      <w:r w:rsidRPr="0052589D">
        <w:rPr>
          <w:rFonts w:ascii="Tahoma" w:hAnsi="Tahoma" w:cs="Tahoma"/>
          <w:sz w:val="20"/>
          <w:szCs w:val="20"/>
        </w:rPr>
        <w:t>布尔操作符主要用于测试两个值的关系，一般与判断语句或循环语句一起使用。布尔操作符分为</w:t>
      </w:r>
      <w:r w:rsidRPr="0052589D">
        <w:rPr>
          <w:rFonts w:ascii="Tahoma" w:hAnsi="Tahoma" w:cs="Tahoma"/>
          <w:sz w:val="20"/>
          <w:szCs w:val="20"/>
        </w:rPr>
        <w:t>3</w:t>
      </w:r>
      <w:r w:rsidRPr="0052589D">
        <w:rPr>
          <w:rFonts w:ascii="Tahoma" w:hAnsi="Tahoma" w:cs="Tahoma"/>
          <w:sz w:val="20"/>
          <w:szCs w:val="20"/>
        </w:rPr>
        <w:t>个：非（</w:t>
      </w:r>
      <w:r w:rsidRPr="0052589D">
        <w:rPr>
          <w:rFonts w:ascii="Tahoma" w:hAnsi="Tahoma" w:cs="Tahoma"/>
          <w:sz w:val="20"/>
          <w:szCs w:val="20"/>
        </w:rPr>
        <w:t>NOT</w:t>
      </w:r>
      <w:r w:rsidRPr="0052589D">
        <w:rPr>
          <w:rFonts w:ascii="Tahoma" w:hAnsi="Tahoma" w:cs="Tahoma"/>
          <w:sz w:val="20"/>
          <w:szCs w:val="20"/>
        </w:rPr>
        <w:t>）、与（</w:t>
      </w:r>
      <w:r w:rsidRPr="0052589D">
        <w:rPr>
          <w:rFonts w:ascii="Tahoma" w:hAnsi="Tahoma" w:cs="Tahoma"/>
          <w:sz w:val="20"/>
          <w:szCs w:val="20"/>
        </w:rPr>
        <w:t>AND</w:t>
      </w:r>
      <w:r w:rsidRPr="0052589D">
        <w:rPr>
          <w:rFonts w:ascii="Tahoma" w:hAnsi="Tahoma" w:cs="Tahoma"/>
          <w:sz w:val="20"/>
          <w:szCs w:val="20"/>
        </w:rPr>
        <w:t>）、或（</w:t>
      </w:r>
      <w:r w:rsidRPr="0052589D">
        <w:rPr>
          <w:rFonts w:ascii="Tahoma" w:hAnsi="Tahoma" w:cs="Tahoma"/>
          <w:sz w:val="20"/>
          <w:szCs w:val="20"/>
        </w:rPr>
        <w:t>OR</w:t>
      </w:r>
      <w:r w:rsidRPr="0052589D">
        <w:rPr>
          <w:rFonts w:ascii="Tahoma" w:hAnsi="Tahoma" w:cs="Tahoma"/>
          <w:sz w:val="20"/>
          <w:szCs w:val="20"/>
        </w:rPr>
        <w:t>）</w:t>
      </w:r>
    </w:p>
    <w:p w:rsidR="00596AC6" w:rsidRPr="0052589D" w:rsidRDefault="00596AC6"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逻辑非</w:t>
      </w:r>
    </w:p>
    <w:p w:rsidR="00596AC6" w:rsidRPr="0052589D" w:rsidRDefault="00596AC6" w:rsidP="00C40487">
      <w:pPr>
        <w:spacing w:line="276" w:lineRule="auto"/>
        <w:ind w:left="1260"/>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逻辑非操作符由一个</w:t>
      </w:r>
      <w:r w:rsidR="0088780C" w:rsidRPr="0052589D">
        <w:rPr>
          <w:rFonts w:ascii="Tahoma" w:hAnsi="Tahoma" w:cs="Tahoma"/>
          <w:sz w:val="20"/>
          <w:szCs w:val="20"/>
        </w:rPr>
        <w:t>叹号（！）表示，可以应用于</w:t>
      </w:r>
      <w:r w:rsidR="0088780C" w:rsidRPr="0052589D">
        <w:rPr>
          <w:rFonts w:ascii="Tahoma" w:hAnsi="Tahoma" w:cs="Tahoma"/>
          <w:sz w:val="20"/>
          <w:szCs w:val="20"/>
        </w:rPr>
        <w:t>ECMAScript</w:t>
      </w:r>
      <w:r w:rsidR="0088780C" w:rsidRPr="0052589D">
        <w:rPr>
          <w:rFonts w:ascii="Tahoma" w:hAnsi="Tahoma" w:cs="Tahoma"/>
          <w:sz w:val="20"/>
          <w:szCs w:val="20"/>
        </w:rPr>
        <w:t>中的任何值。这个操作符会返回一个布尔值。</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逻辑非操作符首先会将操作数转换为一个布尔值，然后再对其求反。</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如果操作数是一个对象，返回</w:t>
      </w:r>
      <w:r w:rsidRPr="0052589D">
        <w:rPr>
          <w:rFonts w:ascii="Tahoma" w:hAnsi="Tahoma" w:cs="Tahoma"/>
          <w:sz w:val="20"/>
          <w:szCs w:val="20"/>
        </w:rPr>
        <w:t>false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如果操作数是一个空字符串，返回</w:t>
      </w:r>
      <w:r w:rsidRPr="0052589D">
        <w:rPr>
          <w:rFonts w:ascii="Tahoma" w:hAnsi="Tahoma" w:cs="Tahoma"/>
          <w:sz w:val="20"/>
          <w:szCs w:val="20"/>
        </w:rPr>
        <w:t>true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如果操作数是一个非空字符串，返回</w:t>
      </w:r>
      <w:r w:rsidRPr="0052589D">
        <w:rPr>
          <w:rFonts w:ascii="Tahoma" w:hAnsi="Tahoma" w:cs="Tahoma"/>
          <w:sz w:val="20"/>
          <w:szCs w:val="20"/>
        </w:rPr>
        <w:t>false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如果操作数是一个数值</w:t>
      </w:r>
      <w:r w:rsidRPr="0052589D">
        <w:rPr>
          <w:rFonts w:ascii="Tahoma" w:hAnsi="Tahoma" w:cs="Tahoma"/>
          <w:sz w:val="20"/>
          <w:szCs w:val="20"/>
        </w:rPr>
        <w:t>0</w:t>
      </w:r>
      <w:r w:rsidRPr="0052589D">
        <w:rPr>
          <w:rFonts w:ascii="Tahoma" w:hAnsi="Tahoma" w:cs="Tahoma"/>
          <w:sz w:val="20"/>
          <w:szCs w:val="20"/>
        </w:rPr>
        <w:t>，返回</w:t>
      </w:r>
      <w:r w:rsidRPr="0052589D">
        <w:rPr>
          <w:rFonts w:ascii="Tahoma" w:hAnsi="Tahoma" w:cs="Tahoma"/>
          <w:sz w:val="20"/>
          <w:szCs w:val="20"/>
        </w:rPr>
        <w:t>true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如果操作数是任意非</w:t>
      </w:r>
      <w:r w:rsidRPr="0052589D">
        <w:rPr>
          <w:rFonts w:ascii="Tahoma" w:hAnsi="Tahoma" w:cs="Tahoma"/>
          <w:sz w:val="20"/>
          <w:szCs w:val="20"/>
        </w:rPr>
        <w:t>0</w:t>
      </w:r>
      <w:r w:rsidRPr="0052589D">
        <w:rPr>
          <w:rFonts w:ascii="Tahoma" w:hAnsi="Tahoma" w:cs="Tahoma"/>
          <w:sz w:val="20"/>
          <w:szCs w:val="20"/>
        </w:rPr>
        <w:t>数值（包括</w:t>
      </w:r>
      <w:r w:rsidR="00817966" w:rsidRPr="0052589D">
        <w:rPr>
          <w:rFonts w:ascii="Tahoma" w:hAnsi="Tahoma" w:cs="Tahoma"/>
          <w:sz w:val="20"/>
          <w:szCs w:val="20"/>
        </w:rPr>
        <w:t>Infinity</w:t>
      </w:r>
      <w:r w:rsidRPr="0052589D">
        <w:rPr>
          <w:rFonts w:ascii="Tahoma" w:hAnsi="Tahoma" w:cs="Tahoma"/>
          <w:sz w:val="20"/>
          <w:szCs w:val="20"/>
        </w:rPr>
        <w:t>），返回</w:t>
      </w:r>
      <w:r w:rsidRPr="0052589D">
        <w:rPr>
          <w:rFonts w:ascii="Tahoma" w:hAnsi="Tahoma" w:cs="Tahoma"/>
          <w:sz w:val="20"/>
          <w:szCs w:val="20"/>
        </w:rPr>
        <w:t>false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w:t>
      </w:r>
      <w:r w:rsidRPr="0052589D">
        <w:rPr>
          <w:rFonts w:ascii="Tahoma" w:hAnsi="Tahoma" w:cs="Tahoma"/>
          <w:sz w:val="20"/>
          <w:szCs w:val="20"/>
        </w:rPr>
        <w:t>null</w:t>
      </w:r>
      <w:r w:rsidRPr="0052589D">
        <w:rPr>
          <w:rFonts w:ascii="Tahoma" w:hAnsi="Tahoma" w:cs="Tahoma"/>
          <w:sz w:val="20"/>
          <w:szCs w:val="20"/>
        </w:rPr>
        <w:t>，返回</w:t>
      </w:r>
      <w:r w:rsidRPr="0052589D">
        <w:rPr>
          <w:rFonts w:ascii="Tahoma" w:hAnsi="Tahoma" w:cs="Tahoma"/>
          <w:sz w:val="20"/>
          <w:szCs w:val="20"/>
        </w:rPr>
        <w:t>true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w:t>
      </w:r>
      <w:r w:rsidRPr="0052589D">
        <w:rPr>
          <w:rFonts w:ascii="Tahoma" w:hAnsi="Tahoma" w:cs="Tahoma"/>
          <w:sz w:val="20"/>
          <w:szCs w:val="20"/>
        </w:rPr>
        <w:t>NaN</w:t>
      </w:r>
      <w:r w:rsidRPr="0052589D">
        <w:rPr>
          <w:rFonts w:ascii="Tahoma" w:hAnsi="Tahoma" w:cs="Tahoma"/>
          <w:sz w:val="20"/>
          <w:szCs w:val="20"/>
        </w:rPr>
        <w:t>，返回</w:t>
      </w:r>
      <w:r w:rsidRPr="0052589D">
        <w:rPr>
          <w:rFonts w:ascii="Tahoma" w:hAnsi="Tahoma" w:cs="Tahoma"/>
          <w:sz w:val="20"/>
          <w:szCs w:val="20"/>
        </w:rPr>
        <w:t>true</w:t>
      </w:r>
      <w:r w:rsidRPr="0052589D">
        <w:rPr>
          <w:rFonts w:ascii="Tahoma" w:hAnsi="Tahoma" w:cs="Tahoma"/>
          <w:sz w:val="20"/>
          <w:szCs w:val="20"/>
        </w:rPr>
        <w:t>；</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如果操作数是</w:t>
      </w:r>
      <w:r w:rsidRPr="0052589D">
        <w:rPr>
          <w:rFonts w:ascii="Tahoma" w:hAnsi="Tahoma" w:cs="Tahoma"/>
          <w:sz w:val="20"/>
          <w:szCs w:val="20"/>
        </w:rPr>
        <w:t>undefined</w:t>
      </w:r>
      <w:r w:rsidRPr="0052589D">
        <w:rPr>
          <w:rFonts w:ascii="Tahoma" w:hAnsi="Tahoma" w:cs="Tahoma"/>
          <w:sz w:val="20"/>
          <w:szCs w:val="20"/>
        </w:rPr>
        <w:t>，返回</w:t>
      </w:r>
      <w:r w:rsidRPr="0052589D">
        <w:rPr>
          <w:rFonts w:ascii="Tahoma" w:hAnsi="Tahoma" w:cs="Tahoma"/>
          <w:sz w:val="20"/>
          <w:szCs w:val="20"/>
        </w:rPr>
        <w:t>true</w:t>
      </w:r>
      <w:r w:rsidRPr="0052589D">
        <w:rPr>
          <w:rFonts w:ascii="Tahoma" w:hAnsi="Tahoma" w:cs="Tahoma"/>
          <w:sz w:val="20"/>
          <w:szCs w:val="20"/>
        </w:rPr>
        <w:t>；</w:t>
      </w:r>
    </w:p>
    <w:p w:rsidR="00EE4057"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逻辑非操作符也可以用于将一个值转换为与其对应的布尔值。而同时使用两个逻辑非操作符，实际上就会模拟</w:t>
      </w:r>
      <w:r w:rsidRPr="0052589D">
        <w:rPr>
          <w:rFonts w:ascii="Tahoma" w:hAnsi="Tahoma" w:cs="Tahoma"/>
          <w:sz w:val="20"/>
          <w:szCs w:val="20"/>
        </w:rPr>
        <w:t>Boolean()</w:t>
      </w:r>
      <w:r w:rsidRPr="0052589D">
        <w:rPr>
          <w:rFonts w:ascii="Tahoma" w:hAnsi="Tahoma" w:cs="Tahoma"/>
          <w:sz w:val="20"/>
          <w:szCs w:val="20"/>
        </w:rPr>
        <w:t>转型函</w:t>
      </w:r>
    </w:p>
    <w:p w:rsidR="0088780C" w:rsidRPr="0052589D" w:rsidRDefault="0088780C" w:rsidP="00C40487">
      <w:pPr>
        <w:spacing w:line="276" w:lineRule="auto"/>
        <w:ind w:left="1260" w:firstLine="420"/>
        <w:rPr>
          <w:rFonts w:ascii="Tahoma" w:hAnsi="Tahoma" w:cs="Tahoma"/>
          <w:sz w:val="20"/>
          <w:szCs w:val="20"/>
        </w:rPr>
      </w:pPr>
      <w:r w:rsidRPr="0052589D">
        <w:rPr>
          <w:rFonts w:ascii="Tahoma" w:hAnsi="Tahoma" w:cs="Tahoma"/>
          <w:sz w:val="20"/>
          <w:szCs w:val="20"/>
        </w:rPr>
        <w:t>数的行为。</w:t>
      </w:r>
    </w:p>
    <w:p w:rsidR="0088780C" w:rsidRPr="0052589D" w:rsidRDefault="00F25941" w:rsidP="00C40487">
      <w:pPr>
        <w:spacing w:line="276" w:lineRule="auto"/>
        <w:ind w:left="1260"/>
        <w:rPr>
          <w:rFonts w:ascii="Tahoma" w:hAnsi="Tahoma" w:cs="Tahoma"/>
          <w:sz w:val="20"/>
          <w:szCs w:val="20"/>
        </w:rPr>
      </w:pPr>
      <w:r w:rsidRPr="0052589D">
        <w:rPr>
          <w:rFonts w:ascii="Tahoma" w:hAnsi="Tahoma" w:cs="Tahoma"/>
          <w:sz w:val="20"/>
          <w:szCs w:val="20"/>
        </w:rPr>
        <w:tab/>
      </w:r>
      <w:r w:rsidR="0088780C" w:rsidRPr="0052589D">
        <w:rPr>
          <w:rFonts w:ascii="Tahoma" w:hAnsi="Tahoma" w:cs="Tahoma"/>
          <w:noProof/>
          <w:sz w:val="20"/>
          <w:szCs w:val="20"/>
        </w:rPr>
        <w:drawing>
          <wp:inline distT="0" distB="0" distL="0" distR="0" wp14:anchorId="23A72B36" wp14:editId="5F31843E">
            <wp:extent cx="2162175" cy="3810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162175" cy="381000"/>
                    </a:xfrm>
                    <a:prstGeom prst="rect">
                      <a:avLst/>
                    </a:prstGeom>
                  </pic:spPr>
                </pic:pic>
              </a:graphicData>
            </a:graphic>
          </wp:inline>
        </w:drawing>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color w:val="0070C0"/>
          <w:sz w:val="20"/>
          <w:szCs w:val="20"/>
        </w:rPr>
        <w:t>逻辑与</w:t>
      </w:r>
    </w:p>
    <w:p w:rsidR="0088780C" w:rsidRPr="0052589D" w:rsidRDefault="0088780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逻辑与操作符是由两个和号（</w:t>
      </w:r>
      <w:r w:rsidR="0056108E" w:rsidRPr="0052589D">
        <w:rPr>
          <w:rFonts w:ascii="Tahoma" w:hAnsi="Tahoma" w:cs="Tahoma"/>
          <w:sz w:val="20"/>
          <w:szCs w:val="20"/>
        </w:rPr>
        <w:t>&amp;&amp;</w:t>
      </w:r>
      <w:r w:rsidRPr="0052589D">
        <w:rPr>
          <w:rFonts w:ascii="Tahoma" w:hAnsi="Tahoma" w:cs="Tahoma"/>
          <w:sz w:val="20"/>
          <w:szCs w:val="20"/>
        </w:rPr>
        <w:t>）</w:t>
      </w:r>
      <w:r w:rsidR="0056108E" w:rsidRPr="0052589D">
        <w:rPr>
          <w:rFonts w:ascii="Tahoma" w:hAnsi="Tahoma" w:cs="Tahoma"/>
          <w:sz w:val="20"/>
          <w:szCs w:val="20"/>
        </w:rPr>
        <w:t>表示，有两个操作数。</w:t>
      </w:r>
    </w:p>
    <w:p w:rsidR="0056108E" w:rsidRPr="0052589D" w:rsidRDefault="00F25941" w:rsidP="00C40487">
      <w:pPr>
        <w:spacing w:line="276" w:lineRule="auto"/>
        <w:ind w:left="1260"/>
        <w:rPr>
          <w:rFonts w:ascii="Tahoma" w:hAnsi="Tahoma" w:cs="Tahoma"/>
          <w:sz w:val="20"/>
          <w:szCs w:val="20"/>
        </w:rPr>
      </w:pPr>
      <w:r w:rsidRPr="0052589D">
        <w:rPr>
          <w:rFonts w:ascii="Tahoma" w:hAnsi="Tahoma" w:cs="Tahoma"/>
          <w:sz w:val="20"/>
          <w:szCs w:val="20"/>
        </w:rPr>
        <w:tab/>
      </w:r>
      <w:r w:rsidR="0056108E" w:rsidRPr="0052589D">
        <w:rPr>
          <w:rFonts w:ascii="Tahoma" w:hAnsi="Tahoma" w:cs="Tahoma"/>
          <w:noProof/>
          <w:sz w:val="20"/>
          <w:szCs w:val="20"/>
        </w:rPr>
        <w:drawing>
          <wp:inline distT="0" distB="0" distL="0" distR="0" wp14:anchorId="09AB1F42" wp14:editId="04DAED90">
            <wp:extent cx="2209800" cy="2286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209800" cy="228600"/>
                    </a:xfrm>
                    <a:prstGeom prst="rect">
                      <a:avLst/>
                    </a:prstGeom>
                  </pic:spPr>
                </pic:pic>
              </a:graphicData>
            </a:graphic>
          </wp:inline>
        </w:drawing>
      </w:r>
    </w:p>
    <w:tbl>
      <w:tblPr>
        <w:tblStyle w:val="aa"/>
        <w:tblW w:w="10348" w:type="dxa"/>
        <w:tblInd w:w="1809" w:type="dxa"/>
        <w:tblLook w:val="04A0" w:firstRow="1" w:lastRow="0" w:firstColumn="1" w:lastColumn="0" w:noHBand="0" w:noVBand="1"/>
      </w:tblPr>
      <w:tblGrid>
        <w:gridCol w:w="1985"/>
        <w:gridCol w:w="1843"/>
        <w:gridCol w:w="992"/>
        <w:gridCol w:w="5528"/>
      </w:tblGrid>
      <w:tr w:rsidR="00F25941" w:rsidRPr="0052589D" w:rsidTr="0089121E">
        <w:tc>
          <w:tcPr>
            <w:tcW w:w="1985" w:type="dxa"/>
            <w:shd w:val="clear" w:color="auto" w:fill="404040" w:themeFill="text1" w:themeFillTint="BF"/>
          </w:tcPr>
          <w:p w:rsidR="00F25941" w:rsidRPr="0052589D" w:rsidRDefault="00F25941"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第一个操作数的值</w:t>
            </w:r>
          </w:p>
        </w:tc>
        <w:tc>
          <w:tcPr>
            <w:tcW w:w="1843" w:type="dxa"/>
            <w:shd w:val="clear" w:color="auto" w:fill="404040" w:themeFill="text1" w:themeFillTint="BF"/>
          </w:tcPr>
          <w:p w:rsidR="00F25941" w:rsidRPr="0052589D" w:rsidRDefault="00F25941"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第二个操作数的值</w:t>
            </w:r>
          </w:p>
        </w:tc>
        <w:tc>
          <w:tcPr>
            <w:tcW w:w="992" w:type="dxa"/>
            <w:shd w:val="clear" w:color="auto" w:fill="404040" w:themeFill="text1" w:themeFillTint="BF"/>
          </w:tcPr>
          <w:p w:rsidR="00F25941" w:rsidRPr="0052589D" w:rsidRDefault="00F25941"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结果</w:t>
            </w:r>
          </w:p>
        </w:tc>
        <w:tc>
          <w:tcPr>
            <w:tcW w:w="5528" w:type="dxa"/>
            <w:shd w:val="clear" w:color="auto" w:fill="404040" w:themeFill="text1" w:themeFillTint="BF"/>
          </w:tcPr>
          <w:p w:rsidR="00F25941" w:rsidRPr="0052589D" w:rsidRDefault="00F25941"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说明</w:t>
            </w:r>
          </w:p>
        </w:tc>
      </w:tr>
      <w:tr w:rsidR="00F25941" w:rsidRPr="0052589D" w:rsidTr="00F25941">
        <w:tc>
          <w:tcPr>
            <w:tcW w:w="1985"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true</w:t>
            </w:r>
          </w:p>
        </w:tc>
        <w:tc>
          <w:tcPr>
            <w:tcW w:w="1843"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true</w:t>
            </w:r>
          </w:p>
        </w:tc>
        <w:tc>
          <w:tcPr>
            <w:tcW w:w="992"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true</w:t>
            </w:r>
          </w:p>
        </w:tc>
        <w:tc>
          <w:tcPr>
            <w:tcW w:w="5528"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true</w:t>
            </w:r>
            <w:r w:rsidRPr="0052589D">
              <w:rPr>
                <w:rFonts w:ascii="Tahoma" w:hAnsi="Tahoma" w:cs="Tahoma"/>
                <w:sz w:val="20"/>
                <w:szCs w:val="20"/>
              </w:rPr>
              <w:t>时会继续对第二个操作数求值</w:t>
            </w:r>
          </w:p>
        </w:tc>
      </w:tr>
      <w:tr w:rsidR="00F25941" w:rsidRPr="0052589D" w:rsidTr="00F25941">
        <w:tc>
          <w:tcPr>
            <w:tcW w:w="1985"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true</w:t>
            </w:r>
          </w:p>
        </w:tc>
        <w:tc>
          <w:tcPr>
            <w:tcW w:w="1843"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992"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5528"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true</w:t>
            </w:r>
            <w:r w:rsidRPr="0052589D">
              <w:rPr>
                <w:rFonts w:ascii="Tahoma" w:hAnsi="Tahoma" w:cs="Tahoma"/>
                <w:sz w:val="20"/>
                <w:szCs w:val="20"/>
              </w:rPr>
              <w:t>时会继续对第二个操作数求值</w:t>
            </w:r>
          </w:p>
        </w:tc>
      </w:tr>
      <w:tr w:rsidR="00F25941" w:rsidRPr="0052589D" w:rsidTr="00F25941">
        <w:tc>
          <w:tcPr>
            <w:tcW w:w="1985"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1843"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true</w:t>
            </w:r>
          </w:p>
        </w:tc>
        <w:tc>
          <w:tcPr>
            <w:tcW w:w="992"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5528"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false</w:t>
            </w:r>
            <w:r w:rsidRPr="0052589D">
              <w:rPr>
                <w:rFonts w:ascii="Tahoma" w:hAnsi="Tahoma" w:cs="Tahoma"/>
                <w:sz w:val="20"/>
                <w:szCs w:val="20"/>
              </w:rPr>
              <w:t>时不会对第二个操作数求值</w:t>
            </w:r>
          </w:p>
        </w:tc>
      </w:tr>
      <w:tr w:rsidR="00F25941" w:rsidRPr="0052589D" w:rsidTr="00F25941">
        <w:tc>
          <w:tcPr>
            <w:tcW w:w="1985"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1843"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992"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false</w:t>
            </w:r>
          </w:p>
        </w:tc>
        <w:tc>
          <w:tcPr>
            <w:tcW w:w="5528" w:type="dxa"/>
          </w:tcPr>
          <w:p w:rsidR="00F25941" w:rsidRPr="0052589D" w:rsidRDefault="00F25941"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false</w:t>
            </w:r>
            <w:r w:rsidRPr="0052589D">
              <w:rPr>
                <w:rFonts w:ascii="Tahoma" w:hAnsi="Tahoma" w:cs="Tahoma"/>
                <w:sz w:val="20"/>
                <w:szCs w:val="20"/>
              </w:rPr>
              <w:t>时不会对第二个操作数求值</w:t>
            </w:r>
          </w:p>
        </w:tc>
      </w:tr>
    </w:tbl>
    <w:p w:rsidR="00EE4057"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逻辑与操作可以应用于任何类型的操作数，而不仅仅是布尔值。在有一个操作数不是布尔值的情况下，逻辑与操作就不一定返</w:t>
      </w:r>
    </w:p>
    <w:p w:rsidR="0056108E" w:rsidRPr="0052589D" w:rsidRDefault="0056108E" w:rsidP="00C40487">
      <w:pPr>
        <w:spacing w:line="276" w:lineRule="auto"/>
        <w:ind w:left="1260" w:firstLine="420"/>
        <w:rPr>
          <w:rFonts w:ascii="Tahoma" w:hAnsi="Tahoma" w:cs="Tahoma"/>
          <w:sz w:val="20"/>
          <w:szCs w:val="20"/>
        </w:rPr>
      </w:pPr>
      <w:r w:rsidRPr="0052589D">
        <w:rPr>
          <w:rFonts w:ascii="Tahoma" w:hAnsi="Tahoma" w:cs="Tahoma"/>
          <w:sz w:val="20"/>
          <w:szCs w:val="20"/>
        </w:rPr>
        <w:t>回布尔值；此时遵循以下规则：</w:t>
      </w:r>
    </w:p>
    <w:p w:rsidR="0056108E"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如果第一个操作数是对象，则返回第二个操作数；</w:t>
      </w:r>
    </w:p>
    <w:p w:rsidR="0056108E"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如果第二个操作数是对象，则只有在第一个操作数的求职结果为</w:t>
      </w:r>
      <w:r w:rsidRPr="0052589D">
        <w:rPr>
          <w:rFonts w:ascii="Tahoma" w:hAnsi="Tahoma" w:cs="Tahoma"/>
          <w:sz w:val="20"/>
          <w:szCs w:val="20"/>
        </w:rPr>
        <w:t>true</w:t>
      </w:r>
      <w:r w:rsidRPr="0052589D">
        <w:rPr>
          <w:rFonts w:ascii="Tahoma" w:hAnsi="Tahoma" w:cs="Tahoma"/>
          <w:sz w:val="20"/>
          <w:szCs w:val="20"/>
        </w:rPr>
        <w:t>的情况下才会返回该对象；</w:t>
      </w:r>
    </w:p>
    <w:p w:rsidR="0056108E"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如果如果两个操作数都是对象，则返回第二个操作数；</w:t>
      </w:r>
    </w:p>
    <w:p w:rsidR="0056108E"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null</w:t>
      </w:r>
      <w:r w:rsidRPr="0052589D">
        <w:rPr>
          <w:rFonts w:ascii="Tahoma" w:hAnsi="Tahoma" w:cs="Tahoma"/>
          <w:sz w:val="20"/>
          <w:szCs w:val="20"/>
        </w:rPr>
        <w:t>，则返回</w:t>
      </w:r>
      <w:r w:rsidRPr="0052589D">
        <w:rPr>
          <w:rFonts w:ascii="Tahoma" w:hAnsi="Tahoma" w:cs="Tahoma"/>
          <w:sz w:val="20"/>
          <w:szCs w:val="20"/>
        </w:rPr>
        <w:t>null</w:t>
      </w:r>
      <w:r w:rsidRPr="0052589D">
        <w:rPr>
          <w:rFonts w:ascii="Tahoma" w:hAnsi="Tahoma" w:cs="Tahoma"/>
          <w:sz w:val="20"/>
          <w:szCs w:val="20"/>
        </w:rPr>
        <w:t>；</w:t>
      </w:r>
    </w:p>
    <w:p w:rsidR="0056108E"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NaN</w:t>
      </w:r>
      <w:r w:rsidRPr="0052589D">
        <w:rPr>
          <w:rFonts w:ascii="Tahoma" w:hAnsi="Tahoma" w:cs="Tahoma"/>
          <w:sz w:val="20"/>
          <w:szCs w:val="20"/>
        </w:rPr>
        <w:t>，则返货</w:t>
      </w:r>
      <w:r w:rsidRPr="0052589D">
        <w:rPr>
          <w:rFonts w:ascii="Tahoma" w:hAnsi="Tahoma" w:cs="Tahoma"/>
          <w:sz w:val="20"/>
          <w:szCs w:val="20"/>
        </w:rPr>
        <w:t>NaN</w:t>
      </w:r>
      <w:r w:rsidRPr="0052589D">
        <w:rPr>
          <w:rFonts w:ascii="Tahoma" w:hAnsi="Tahoma" w:cs="Tahoma"/>
          <w:sz w:val="20"/>
          <w:szCs w:val="20"/>
        </w:rPr>
        <w:t>；</w:t>
      </w:r>
    </w:p>
    <w:p w:rsidR="0056108E" w:rsidRPr="0052589D" w:rsidRDefault="0056108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undefined</w:t>
      </w:r>
      <w:r w:rsidR="002F5B08" w:rsidRPr="0052589D">
        <w:rPr>
          <w:rFonts w:ascii="Tahoma" w:hAnsi="Tahoma" w:cs="Tahoma"/>
          <w:sz w:val="20"/>
          <w:szCs w:val="20"/>
        </w:rPr>
        <w:t>，则返回</w:t>
      </w:r>
      <w:r w:rsidR="002F5B08" w:rsidRPr="0052589D">
        <w:rPr>
          <w:rFonts w:ascii="Tahoma" w:hAnsi="Tahoma" w:cs="Tahoma"/>
          <w:sz w:val="20"/>
          <w:szCs w:val="20"/>
        </w:rPr>
        <w:t>undefined</w:t>
      </w:r>
    </w:p>
    <w:p w:rsidR="002F5B08" w:rsidRPr="0052589D" w:rsidRDefault="002F5B08" w:rsidP="00C40487">
      <w:pPr>
        <w:spacing w:line="276" w:lineRule="auto"/>
        <w:ind w:left="1680"/>
        <w:rPr>
          <w:rFonts w:ascii="Tahoma" w:hAnsi="Tahoma" w:cs="Tahoma"/>
          <w:sz w:val="20"/>
          <w:szCs w:val="20"/>
        </w:rPr>
      </w:pPr>
      <w:r w:rsidRPr="0052589D">
        <w:rPr>
          <w:rFonts w:ascii="Tahoma" w:hAnsi="Tahoma" w:cs="Tahoma"/>
          <w:sz w:val="20"/>
          <w:szCs w:val="20"/>
        </w:rPr>
        <w:t>逻辑与操作属于短路操作，即如果第一个操作数能够决定结果，那么就不会再对第二个操作数求值。如果第一个值是</w:t>
      </w:r>
      <w:r w:rsidRPr="0052589D">
        <w:rPr>
          <w:rFonts w:ascii="Tahoma" w:hAnsi="Tahoma" w:cs="Tahoma"/>
          <w:sz w:val="20"/>
          <w:szCs w:val="20"/>
        </w:rPr>
        <w:t>false</w:t>
      </w:r>
      <w:r w:rsidRPr="0052589D">
        <w:rPr>
          <w:rFonts w:ascii="Tahoma" w:hAnsi="Tahoma" w:cs="Tahoma"/>
          <w:sz w:val="20"/>
          <w:szCs w:val="20"/>
        </w:rPr>
        <w:t>，则就不会对第二个操作数求值。如果第一个操作数是</w:t>
      </w:r>
      <w:r w:rsidRPr="0052589D">
        <w:rPr>
          <w:rFonts w:ascii="Tahoma" w:hAnsi="Tahoma" w:cs="Tahoma"/>
          <w:sz w:val="20"/>
          <w:szCs w:val="20"/>
        </w:rPr>
        <w:t>true</w:t>
      </w:r>
      <w:r w:rsidRPr="0052589D">
        <w:rPr>
          <w:rFonts w:ascii="Tahoma" w:hAnsi="Tahoma" w:cs="Tahoma"/>
          <w:sz w:val="20"/>
          <w:szCs w:val="20"/>
        </w:rPr>
        <w:t>，则会继续对第二个操作数求值并判断结果。在逻辑与中操作中不要使用未定义的值。</w:t>
      </w:r>
    </w:p>
    <w:p w:rsidR="00F25941" w:rsidRPr="0052589D" w:rsidRDefault="00F25941"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DD864D5" wp14:editId="51A13012">
            <wp:extent cx="3924300" cy="5524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24300" cy="552450"/>
                    </a:xfrm>
                    <a:prstGeom prst="rect">
                      <a:avLst/>
                    </a:prstGeom>
                  </pic:spPr>
                </pic:pic>
              </a:graphicData>
            </a:graphic>
          </wp:inline>
        </w:drawing>
      </w:r>
    </w:p>
    <w:p w:rsidR="00F25941" w:rsidRPr="0052589D" w:rsidRDefault="00F25941"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2FBE0393" wp14:editId="279BDA7F">
            <wp:extent cx="4743450" cy="5429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43450" cy="542925"/>
                    </a:xfrm>
                    <a:prstGeom prst="rect">
                      <a:avLst/>
                    </a:prstGeom>
                  </pic:spPr>
                </pic:pic>
              </a:graphicData>
            </a:graphic>
          </wp:inline>
        </w:drawing>
      </w:r>
    </w:p>
    <w:p w:rsidR="00F25941" w:rsidRPr="0052589D" w:rsidRDefault="00F25941" w:rsidP="00C40487">
      <w:pPr>
        <w:spacing w:line="276" w:lineRule="auto"/>
        <w:ind w:left="840" w:firstLine="420"/>
        <w:rPr>
          <w:rFonts w:ascii="Tahoma" w:hAnsi="Tahoma" w:cs="Tahoma"/>
          <w:sz w:val="20"/>
          <w:szCs w:val="20"/>
        </w:rPr>
      </w:pPr>
      <w:r w:rsidRPr="0052589D">
        <w:rPr>
          <w:rFonts w:ascii="Tahoma" w:hAnsi="Tahoma" w:cs="Tahoma"/>
          <w:color w:val="0070C0"/>
          <w:sz w:val="20"/>
          <w:szCs w:val="20"/>
        </w:rPr>
        <w:t>逻辑或</w:t>
      </w:r>
    </w:p>
    <w:p w:rsidR="00F25941" w:rsidRPr="0052589D" w:rsidRDefault="00F25941"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逻辑或操作符由两个竖线符号（</w:t>
      </w:r>
      <w:r w:rsidRPr="0052589D">
        <w:rPr>
          <w:rFonts w:ascii="Tahoma" w:hAnsi="Tahoma" w:cs="Tahoma"/>
          <w:sz w:val="20"/>
          <w:szCs w:val="20"/>
        </w:rPr>
        <w:t>||</w:t>
      </w:r>
      <w:r w:rsidRPr="0052589D">
        <w:rPr>
          <w:rFonts w:ascii="Tahoma" w:hAnsi="Tahoma" w:cs="Tahoma"/>
          <w:sz w:val="20"/>
          <w:szCs w:val="20"/>
        </w:rPr>
        <w:t>）表示，有两个操作数</w:t>
      </w:r>
    </w:p>
    <w:p w:rsidR="00F25941" w:rsidRPr="0052589D" w:rsidRDefault="00F25941"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211A078A" wp14:editId="7EA004F5">
            <wp:extent cx="2247900" cy="2190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47900" cy="219075"/>
                    </a:xfrm>
                    <a:prstGeom prst="rect">
                      <a:avLst/>
                    </a:prstGeom>
                  </pic:spPr>
                </pic:pic>
              </a:graphicData>
            </a:graphic>
          </wp:inline>
        </w:drawing>
      </w:r>
    </w:p>
    <w:tbl>
      <w:tblPr>
        <w:tblStyle w:val="aa"/>
        <w:tblW w:w="0" w:type="auto"/>
        <w:tblInd w:w="1809" w:type="dxa"/>
        <w:tblLook w:val="04A0" w:firstRow="1" w:lastRow="0" w:firstColumn="1" w:lastColumn="0" w:noHBand="0" w:noVBand="1"/>
      </w:tblPr>
      <w:tblGrid>
        <w:gridCol w:w="1815"/>
        <w:gridCol w:w="1815"/>
        <w:gridCol w:w="845"/>
        <w:gridCol w:w="6667"/>
      </w:tblGrid>
      <w:tr w:rsidR="00554719" w:rsidRPr="0052589D" w:rsidTr="0089121E">
        <w:tc>
          <w:tcPr>
            <w:tcW w:w="1843" w:type="dxa"/>
            <w:shd w:val="clear" w:color="auto" w:fill="404040" w:themeFill="text1" w:themeFillTint="BF"/>
          </w:tcPr>
          <w:p w:rsidR="00554719" w:rsidRPr="0052589D" w:rsidRDefault="00554719"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lastRenderedPageBreak/>
              <w:t>第一个操作数的值</w:t>
            </w:r>
          </w:p>
        </w:tc>
        <w:tc>
          <w:tcPr>
            <w:tcW w:w="1843" w:type="dxa"/>
            <w:shd w:val="clear" w:color="auto" w:fill="404040" w:themeFill="text1" w:themeFillTint="BF"/>
          </w:tcPr>
          <w:p w:rsidR="00554719" w:rsidRPr="0052589D" w:rsidRDefault="00554719"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第二个操作数的值</w:t>
            </w:r>
          </w:p>
        </w:tc>
        <w:tc>
          <w:tcPr>
            <w:tcW w:w="850" w:type="dxa"/>
            <w:shd w:val="clear" w:color="auto" w:fill="404040" w:themeFill="text1" w:themeFillTint="BF"/>
          </w:tcPr>
          <w:p w:rsidR="00554719" w:rsidRPr="0052589D" w:rsidRDefault="00554719"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结果</w:t>
            </w:r>
          </w:p>
        </w:tc>
        <w:tc>
          <w:tcPr>
            <w:tcW w:w="6805" w:type="dxa"/>
            <w:shd w:val="clear" w:color="auto" w:fill="404040" w:themeFill="text1" w:themeFillTint="BF"/>
          </w:tcPr>
          <w:p w:rsidR="00554719" w:rsidRPr="0052589D" w:rsidRDefault="00554719" w:rsidP="00C40487">
            <w:pPr>
              <w:spacing w:line="276" w:lineRule="auto"/>
              <w:rPr>
                <w:rFonts w:ascii="Tahoma" w:hAnsi="Tahoma" w:cs="Tahoma"/>
                <w:color w:val="FFFFFF" w:themeColor="background1"/>
                <w:sz w:val="20"/>
                <w:szCs w:val="20"/>
              </w:rPr>
            </w:pPr>
            <w:r w:rsidRPr="0052589D">
              <w:rPr>
                <w:rFonts w:ascii="Tahoma" w:hAnsi="Tahoma" w:cs="Tahoma"/>
                <w:color w:val="FFFFFF" w:themeColor="background1"/>
                <w:sz w:val="20"/>
                <w:szCs w:val="20"/>
              </w:rPr>
              <w:t>说明</w:t>
            </w:r>
          </w:p>
        </w:tc>
      </w:tr>
      <w:tr w:rsidR="00554719" w:rsidRPr="0052589D" w:rsidTr="00554719">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850"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6805"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true</w:t>
            </w:r>
            <w:r w:rsidRPr="0052589D">
              <w:rPr>
                <w:rFonts w:ascii="Tahoma" w:hAnsi="Tahoma" w:cs="Tahoma"/>
                <w:sz w:val="20"/>
                <w:szCs w:val="20"/>
              </w:rPr>
              <w:t>，直接返回结果，不会对第二个操作数进行求值</w:t>
            </w:r>
          </w:p>
        </w:tc>
      </w:tr>
      <w:tr w:rsidR="00554719" w:rsidRPr="0052589D" w:rsidTr="00554719">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false</w:t>
            </w:r>
          </w:p>
        </w:tc>
        <w:tc>
          <w:tcPr>
            <w:tcW w:w="850"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6805"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true</w:t>
            </w:r>
            <w:r w:rsidRPr="0052589D">
              <w:rPr>
                <w:rFonts w:ascii="Tahoma" w:hAnsi="Tahoma" w:cs="Tahoma"/>
                <w:sz w:val="20"/>
                <w:szCs w:val="20"/>
              </w:rPr>
              <w:t>，直接返回结果，不会对第二个操作数进行求值</w:t>
            </w:r>
          </w:p>
        </w:tc>
      </w:tr>
      <w:tr w:rsidR="00554719" w:rsidRPr="0052589D" w:rsidTr="00554719">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false</w:t>
            </w:r>
          </w:p>
        </w:tc>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850"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true</w:t>
            </w:r>
          </w:p>
        </w:tc>
        <w:tc>
          <w:tcPr>
            <w:tcW w:w="6805"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false</w:t>
            </w:r>
            <w:r w:rsidRPr="0052589D">
              <w:rPr>
                <w:rFonts w:ascii="Tahoma" w:hAnsi="Tahoma" w:cs="Tahoma"/>
                <w:sz w:val="20"/>
                <w:szCs w:val="20"/>
              </w:rPr>
              <w:t>，继续对第二个操作数进行求值后判断结果</w:t>
            </w:r>
          </w:p>
        </w:tc>
      </w:tr>
      <w:tr w:rsidR="00554719" w:rsidRPr="0052589D" w:rsidTr="00554719">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false</w:t>
            </w:r>
          </w:p>
        </w:tc>
        <w:tc>
          <w:tcPr>
            <w:tcW w:w="1843"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false</w:t>
            </w:r>
          </w:p>
        </w:tc>
        <w:tc>
          <w:tcPr>
            <w:tcW w:w="850" w:type="dxa"/>
          </w:tcPr>
          <w:p w:rsidR="00554719" w:rsidRPr="0052589D" w:rsidRDefault="00554719" w:rsidP="00C40487">
            <w:pPr>
              <w:spacing w:line="276" w:lineRule="auto"/>
              <w:rPr>
                <w:rFonts w:ascii="Tahoma" w:hAnsi="Tahoma" w:cs="Tahoma"/>
                <w:sz w:val="20"/>
                <w:szCs w:val="20"/>
              </w:rPr>
            </w:pPr>
            <w:r w:rsidRPr="0052589D">
              <w:rPr>
                <w:rFonts w:ascii="Tahoma" w:hAnsi="Tahoma" w:cs="Tahoma"/>
                <w:sz w:val="20"/>
                <w:szCs w:val="20"/>
              </w:rPr>
              <w:t>false</w:t>
            </w:r>
          </w:p>
        </w:tc>
        <w:tc>
          <w:tcPr>
            <w:tcW w:w="6805" w:type="dxa"/>
          </w:tcPr>
          <w:p w:rsidR="00554719" w:rsidRPr="0052589D" w:rsidRDefault="0000699E" w:rsidP="00C40487">
            <w:pPr>
              <w:spacing w:line="276" w:lineRule="auto"/>
              <w:rPr>
                <w:rFonts w:ascii="Tahoma" w:hAnsi="Tahoma" w:cs="Tahoma"/>
                <w:sz w:val="20"/>
                <w:szCs w:val="20"/>
              </w:rPr>
            </w:pPr>
            <w:r w:rsidRPr="0052589D">
              <w:rPr>
                <w:rFonts w:ascii="Tahoma" w:hAnsi="Tahoma" w:cs="Tahoma"/>
                <w:sz w:val="20"/>
                <w:szCs w:val="20"/>
              </w:rPr>
              <w:t>第一个操作数的值为</w:t>
            </w:r>
            <w:r w:rsidRPr="0052589D">
              <w:rPr>
                <w:rFonts w:ascii="Tahoma" w:hAnsi="Tahoma" w:cs="Tahoma"/>
                <w:sz w:val="20"/>
                <w:szCs w:val="20"/>
              </w:rPr>
              <w:t>false</w:t>
            </w:r>
            <w:r w:rsidRPr="0052589D">
              <w:rPr>
                <w:rFonts w:ascii="Tahoma" w:hAnsi="Tahoma" w:cs="Tahoma"/>
                <w:sz w:val="20"/>
                <w:szCs w:val="20"/>
              </w:rPr>
              <w:t>，继续对第二个操作数进行求值后判断结果</w:t>
            </w:r>
          </w:p>
        </w:tc>
      </w:tr>
    </w:tbl>
    <w:p w:rsidR="00F25941"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与逻辑与操作符相似，如果有一个操作数不是布尔值，逻辑或也不一定返货布尔值；此时遵循以下规则：</w:t>
      </w:r>
    </w:p>
    <w:p w:rsidR="00554719"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如果第一个操作数是对象，则返回第一个操作数；</w:t>
      </w:r>
    </w:p>
    <w:p w:rsidR="00554719"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如果第一个操作数的求值结果为</w:t>
      </w:r>
      <w:r w:rsidRPr="0052589D">
        <w:rPr>
          <w:rFonts w:ascii="Tahoma" w:hAnsi="Tahoma" w:cs="Tahoma"/>
          <w:sz w:val="20"/>
          <w:szCs w:val="20"/>
        </w:rPr>
        <w:t>false</w:t>
      </w:r>
      <w:r w:rsidRPr="0052589D">
        <w:rPr>
          <w:rFonts w:ascii="Tahoma" w:hAnsi="Tahoma" w:cs="Tahoma"/>
          <w:sz w:val="20"/>
          <w:szCs w:val="20"/>
        </w:rPr>
        <w:t>，则返回第二个操作数；</w:t>
      </w:r>
    </w:p>
    <w:p w:rsidR="00554719"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如果两个操作数都是对象，则返回第一个操作数；</w:t>
      </w:r>
    </w:p>
    <w:p w:rsidR="00554719"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如果两个操作数都是</w:t>
      </w:r>
      <w:r w:rsidRPr="0052589D">
        <w:rPr>
          <w:rFonts w:ascii="Tahoma" w:hAnsi="Tahoma" w:cs="Tahoma"/>
          <w:sz w:val="20"/>
          <w:szCs w:val="20"/>
        </w:rPr>
        <w:t>null</w:t>
      </w:r>
      <w:r w:rsidRPr="0052589D">
        <w:rPr>
          <w:rFonts w:ascii="Tahoma" w:hAnsi="Tahoma" w:cs="Tahoma"/>
          <w:sz w:val="20"/>
          <w:szCs w:val="20"/>
        </w:rPr>
        <w:t>，则返回</w:t>
      </w:r>
      <w:r w:rsidRPr="0052589D">
        <w:rPr>
          <w:rFonts w:ascii="Tahoma" w:hAnsi="Tahoma" w:cs="Tahoma"/>
          <w:sz w:val="20"/>
          <w:szCs w:val="20"/>
        </w:rPr>
        <w:t>null</w:t>
      </w:r>
      <w:r w:rsidRPr="0052589D">
        <w:rPr>
          <w:rFonts w:ascii="Tahoma" w:hAnsi="Tahoma" w:cs="Tahoma"/>
          <w:sz w:val="20"/>
          <w:szCs w:val="20"/>
        </w:rPr>
        <w:t>；</w:t>
      </w:r>
    </w:p>
    <w:p w:rsidR="00554719"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如果两个操作数都是</w:t>
      </w:r>
      <w:r w:rsidRPr="0052589D">
        <w:rPr>
          <w:rFonts w:ascii="Tahoma" w:hAnsi="Tahoma" w:cs="Tahoma"/>
          <w:sz w:val="20"/>
          <w:szCs w:val="20"/>
        </w:rPr>
        <w:t>NaN</w:t>
      </w:r>
      <w:r w:rsidRPr="0052589D">
        <w:rPr>
          <w:rFonts w:ascii="Tahoma" w:hAnsi="Tahoma" w:cs="Tahoma"/>
          <w:sz w:val="20"/>
          <w:szCs w:val="20"/>
        </w:rPr>
        <w:t>，则返会</w:t>
      </w:r>
      <w:r w:rsidRPr="0052589D">
        <w:rPr>
          <w:rFonts w:ascii="Tahoma" w:hAnsi="Tahoma" w:cs="Tahoma"/>
          <w:sz w:val="20"/>
          <w:szCs w:val="20"/>
        </w:rPr>
        <w:t>NaN</w:t>
      </w:r>
      <w:r w:rsidRPr="0052589D">
        <w:rPr>
          <w:rFonts w:ascii="Tahoma" w:hAnsi="Tahoma" w:cs="Tahoma"/>
          <w:sz w:val="20"/>
          <w:szCs w:val="20"/>
        </w:rPr>
        <w:t>；</w:t>
      </w:r>
    </w:p>
    <w:p w:rsidR="00554719"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如果两个个操作数是</w:t>
      </w:r>
      <w:r w:rsidRPr="0052589D">
        <w:rPr>
          <w:rFonts w:ascii="Tahoma" w:hAnsi="Tahoma" w:cs="Tahoma"/>
          <w:sz w:val="20"/>
          <w:szCs w:val="20"/>
        </w:rPr>
        <w:t>undefined</w:t>
      </w:r>
      <w:r w:rsidRPr="0052589D">
        <w:rPr>
          <w:rFonts w:ascii="Tahoma" w:hAnsi="Tahoma" w:cs="Tahoma"/>
          <w:sz w:val="20"/>
          <w:szCs w:val="20"/>
        </w:rPr>
        <w:t>，则返回</w:t>
      </w:r>
      <w:r w:rsidRPr="0052589D">
        <w:rPr>
          <w:rFonts w:ascii="Tahoma" w:hAnsi="Tahoma" w:cs="Tahoma"/>
          <w:sz w:val="20"/>
          <w:szCs w:val="20"/>
        </w:rPr>
        <w:t>undefined</w:t>
      </w:r>
    </w:p>
    <w:p w:rsidR="00EE4057" w:rsidRPr="0052589D" w:rsidRDefault="00554719"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逻辑或操作符也是属于短路操作符。也就是如果第一个操作数的求值结果为</w:t>
      </w:r>
      <w:r w:rsidRPr="0052589D">
        <w:rPr>
          <w:rFonts w:ascii="Tahoma" w:hAnsi="Tahoma" w:cs="Tahoma"/>
          <w:sz w:val="20"/>
          <w:szCs w:val="20"/>
        </w:rPr>
        <w:t>true</w:t>
      </w:r>
      <w:r w:rsidRPr="0052589D">
        <w:rPr>
          <w:rFonts w:ascii="Tahoma" w:hAnsi="Tahoma" w:cs="Tahoma"/>
          <w:sz w:val="20"/>
          <w:szCs w:val="20"/>
        </w:rPr>
        <w:t>，就不会对第二个操作数求值。</w:t>
      </w:r>
      <w:r w:rsidR="0000699E" w:rsidRPr="0052589D">
        <w:rPr>
          <w:rFonts w:ascii="Tahoma" w:hAnsi="Tahoma" w:cs="Tahoma"/>
          <w:sz w:val="20"/>
          <w:szCs w:val="20"/>
        </w:rPr>
        <w:t>逻辑或操作是</w:t>
      </w:r>
    </w:p>
    <w:p w:rsidR="00554719" w:rsidRPr="0052589D" w:rsidRDefault="0000699E" w:rsidP="00C40487">
      <w:pPr>
        <w:spacing w:line="276" w:lineRule="auto"/>
        <w:ind w:left="1260" w:firstLine="420"/>
        <w:rPr>
          <w:rFonts w:ascii="Tahoma" w:hAnsi="Tahoma" w:cs="Tahoma"/>
          <w:sz w:val="20"/>
          <w:szCs w:val="20"/>
        </w:rPr>
      </w:pPr>
      <w:r w:rsidRPr="0052589D">
        <w:rPr>
          <w:rFonts w:ascii="Tahoma" w:hAnsi="Tahoma" w:cs="Tahoma"/>
          <w:sz w:val="20"/>
          <w:szCs w:val="20"/>
        </w:rPr>
        <w:t>不要使用为定义的操作数</w:t>
      </w:r>
    </w:p>
    <w:p w:rsidR="0000699E" w:rsidRPr="0052589D" w:rsidRDefault="0000699E"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5BEB2450" wp14:editId="66DCEDE6">
            <wp:extent cx="4391025" cy="542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91025" cy="542925"/>
                    </a:xfrm>
                    <a:prstGeom prst="rect">
                      <a:avLst/>
                    </a:prstGeom>
                  </pic:spPr>
                </pic:pic>
              </a:graphicData>
            </a:graphic>
          </wp:inline>
        </w:drawing>
      </w:r>
    </w:p>
    <w:p w:rsidR="0000699E" w:rsidRPr="0052589D" w:rsidRDefault="0000699E"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449F6C6B" wp14:editId="330F12DF">
            <wp:extent cx="3933825" cy="5334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933825" cy="533400"/>
                    </a:xfrm>
                    <a:prstGeom prst="rect">
                      <a:avLst/>
                    </a:prstGeom>
                  </pic:spPr>
                </pic:pic>
              </a:graphicData>
            </a:graphic>
          </wp:inline>
        </w:drawing>
      </w:r>
    </w:p>
    <w:p w:rsidR="00B25F56" w:rsidRPr="0052589D" w:rsidRDefault="00B25F56"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乘性操作符</w:t>
      </w:r>
    </w:p>
    <w:p w:rsidR="00B25F56" w:rsidRPr="0052589D" w:rsidRDefault="00B25F56"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中定义了</w:t>
      </w:r>
      <w:r w:rsidRPr="0052589D">
        <w:rPr>
          <w:rFonts w:ascii="Tahoma" w:hAnsi="Tahoma" w:cs="Tahoma"/>
          <w:sz w:val="20"/>
          <w:szCs w:val="20"/>
        </w:rPr>
        <w:t>3</w:t>
      </w:r>
      <w:r w:rsidRPr="0052589D">
        <w:rPr>
          <w:rFonts w:ascii="Tahoma" w:hAnsi="Tahoma" w:cs="Tahoma"/>
          <w:sz w:val="20"/>
          <w:szCs w:val="20"/>
        </w:rPr>
        <w:t>个乘性操作符：乘法、除法、求模。操作数未非数值的情况下会执行自动的类型转换。如果参与乘法计算的某个操作数不是数值，后台会先使用</w:t>
      </w:r>
      <w:r w:rsidRPr="0052589D">
        <w:rPr>
          <w:rFonts w:ascii="Tahoma" w:hAnsi="Tahoma" w:cs="Tahoma"/>
          <w:sz w:val="20"/>
          <w:szCs w:val="20"/>
        </w:rPr>
        <w:t>Number()</w:t>
      </w:r>
      <w:r w:rsidRPr="0052589D">
        <w:rPr>
          <w:rFonts w:ascii="Tahoma" w:hAnsi="Tahoma" w:cs="Tahoma"/>
          <w:sz w:val="20"/>
          <w:szCs w:val="20"/>
        </w:rPr>
        <w:t>转型函数将其转换为数值。</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color w:val="0070C0"/>
          <w:sz w:val="20"/>
          <w:szCs w:val="20"/>
        </w:rPr>
        <w:t>乘法</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乘法操作符由一个星号（</w:t>
      </w:r>
      <w:r w:rsidRPr="0052589D">
        <w:rPr>
          <w:rFonts w:ascii="Tahoma" w:hAnsi="Tahoma" w:cs="Tahoma"/>
          <w:sz w:val="20"/>
          <w:szCs w:val="20"/>
        </w:rPr>
        <w:t>*</w:t>
      </w:r>
      <w:r w:rsidRPr="0052589D">
        <w:rPr>
          <w:rFonts w:ascii="Tahoma" w:hAnsi="Tahoma" w:cs="Tahoma"/>
          <w:sz w:val="20"/>
          <w:szCs w:val="20"/>
        </w:rPr>
        <w:t>）表示，用于计算两个数值的乘积。</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6453D238" wp14:editId="7EB4AD0B">
            <wp:extent cx="1704975" cy="2095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704975" cy="209550"/>
                    </a:xfrm>
                    <a:prstGeom prst="rect">
                      <a:avLst/>
                    </a:prstGeom>
                  </pic:spPr>
                </pic:pic>
              </a:graphicData>
            </a:graphic>
          </wp:inline>
        </w:drawing>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在处理特殊值的情况下，乘法操作符遵循以下规则：</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如果操作数都是数值，执行常规的乘法计算。如果乘积超出了</w:t>
      </w:r>
      <w:r w:rsidRPr="0052589D">
        <w:rPr>
          <w:rFonts w:ascii="Tahoma" w:hAnsi="Tahoma" w:cs="Tahoma"/>
          <w:sz w:val="20"/>
          <w:szCs w:val="20"/>
        </w:rPr>
        <w:t>ECMAScript</w:t>
      </w:r>
      <w:r w:rsidRPr="0052589D">
        <w:rPr>
          <w:rFonts w:ascii="Tahoma" w:hAnsi="Tahoma" w:cs="Tahoma"/>
          <w:sz w:val="20"/>
          <w:szCs w:val="20"/>
        </w:rPr>
        <w:t>数值的表示范围，则返回</w:t>
      </w:r>
      <w:r w:rsidRPr="0052589D">
        <w:rPr>
          <w:rFonts w:ascii="Tahoma" w:hAnsi="Tahoma" w:cs="Tahoma"/>
          <w:sz w:val="20"/>
          <w:szCs w:val="20"/>
        </w:rPr>
        <w:t>Infinity</w:t>
      </w:r>
      <w:r w:rsidRPr="0052589D">
        <w:rPr>
          <w:rFonts w:ascii="Tahoma" w:hAnsi="Tahoma" w:cs="Tahoma"/>
          <w:sz w:val="20"/>
          <w:szCs w:val="20"/>
        </w:rPr>
        <w:t>或</w:t>
      </w:r>
      <w:r w:rsidRPr="0052589D">
        <w:rPr>
          <w:rFonts w:ascii="Tahoma" w:hAnsi="Tahoma" w:cs="Tahoma"/>
          <w:sz w:val="20"/>
          <w:szCs w:val="20"/>
        </w:rPr>
        <w:t>-Infinity</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NaN</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与</w:t>
      </w:r>
      <w:r w:rsidRPr="0052589D">
        <w:rPr>
          <w:rFonts w:ascii="Tahoma" w:hAnsi="Tahoma" w:cs="Tahoma"/>
          <w:sz w:val="20"/>
          <w:szCs w:val="20"/>
        </w:rPr>
        <w:t>0</w:t>
      </w:r>
      <w:r w:rsidRPr="0052589D">
        <w:rPr>
          <w:rFonts w:ascii="Tahoma" w:hAnsi="Tahoma" w:cs="Tahoma"/>
          <w:sz w:val="20"/>
          <w:szCs w:val="20"/>
        </w:rPr>
        <w:t>相乘，则结果是</w:t>
      </w:r>
      <w:r w:rsidRPr="0052589D">
        <w:rPr>
          <w:rFonts w:ascii="Tahoma" w:hAnsi="Tahoma" w:cs="Tahoma"/>
          <w:sz w:val="20"/>
          <w:szCs w:val="20"/>
        </w:rPr>
        <w:t>NaN</w:t>
      </w:r>
      <w:r w:rsidRPr="0052589D">
        <w:rPr>
          <w:rFonts w:ascii="Tahoma" w:hAnsi="Tahoma" w:cs="Tahoma"/>
          <w:sz w:val="20"/>
          <w:szCs w:val="20"/>
        </w:rPr>
        <w:t>；</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与非</w:t>
      </w:r>
      <w:r w:rsidRPr="0052589D">
        <w:rPr>
          <w:rFonts w:ascii="Tahoma" w:hAnsi="Tahoma" w:cs="Tahoma"/>
          <w:sz w:val="20"/>
          <w:szCs w:val="20"/>
        </w:rPr>
        <w:t>0</w:t>
      </w:r>
      <w:r w:rsidRPr="0052589D">
        <w:rPr>
          <w:rFonts w:ascii="Tahoma" w:hAnsi="Tahoma" w:cs="Tahoma"/>
          <w:sz w:val="20"/>
          <w:szCs w:val="20"/>
        </w:rPr>
        <w:t>数值相乘，则结果是</w:t>
      </w:r>
      <w:r w:rsidRPr="0052589D">
        <w:rPr>
          <w:rFonts w:ascii="Tahoma" w:hAnsi="Tahoma" w:cs="Tahoma"/>
          <w:sz w:val="20"/>
          <w:szCs w:val="20"/>
        </w:rPr>
        <w:t>Infinity</w:t>
      </w:r>
      <w:r w:rsidRPr="0052589D">
        <w:rPr>
          <w:rFonts w:ascii="Tahoma" w:hAnsi="Tahoma" w:cs="Tahoma"/>
          <w:sz w:val="20"/>
          <w:szCs w:val="20"/>
        </w:rPr>
        <w:t>或</w:t>
      </w:r>
      <w:r w:rsidRPr="0052589D">
        <w:rPr>
          <w:rFonts w:ascii="Tahoma" w:hAnsi="Tahoma" w:cs="Tahoma"/>
          <w:sz w:val="20"/>
          <w:szCs w:val="20"/>
        </w:rPr>
        <w:t>-Infinity</w:t>
      </w:r>
      <w:r w:rsidRPr="0052589D">
        <w:rPr>
          <w:rFonts w:ascii="Tahoma" w:hAnsi="Tahoma" w:cs="Tahoma"/>
          <w:sz w:val="20"/>
          <w:szCs w:val="20"/>
        </w:rPr>
        <w:t>；</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与</w:t>
      </w:r>
      <w:r w:rsidRPr="0052589D">
        <w:rPr>
          <w:rFonts w:ascii="Tahoma" w:hAnsi="Tahoma" w:cs="Tahoma"/>
          <w:sz w:val="20"/>
          <w:szCs w:val="20"/>
        </w:rPr>
        <w:t>Infinity</w:t>
      </w:r>
      <w:r w:rsidRPr="0052589D">
        <w:rPr>
          <w:rFonts w:ascii="Tahoma" w:hAnsi="Tahoma" w:cs="Tahoma"/>
          <w:sz w:val="20"/>
          <w:szCs w:val="20"/>
        </w:rPr>
        <w:t>相乘，则结果是</w:t>
      </w:r>
      <w:r w:rsidRPr="0052589D">
        <w:rPr>
          <w:rFonts w:ascii="Tahoma" w:hAnsi="Tahoma" w:cs="Tahoma"/>
          <w:sz w:val="20"/>
          <w:szCs w:val="20"/>
        </w:rPr>
        <w:t>Infinity</w:t>
      </w:r>
      <w:r w:rsidRPr="0052589D">
        <w:rPr>
          <w:rFonts w:ascii="Tahoma" w:hAnsi="Tahoma" w:cs="Tahoma"/>
          <w:sz w:val="20"/>
          <w:szCs w:val="20"/>
        </w:rPr>
        <w:t>；</w:t>
      </w:r>
    </w:p>
    <w:p w:rsidR="00817966" w:rsidRPr="0052589D" w:rsidRDefault="0081796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如果有一个操作数不是数值，则在后台调用</w:t>
      </w:r>
      <w:r w:rsidRPr="0052589D">
        <w:rPr>
          <w:rFonts w:ascii="Tahoma" w:hAnsi="Tahoma" w:cs="Tahoma"/>
          <w:sz w:val="20"/>
          <w:szCs w:val="20"/>
        </w:rPr>
        <w:t>Number()</w:t>
      </w:r>
      <w:r w:rsidRPr="0052589D">
        <w:rPr>
          <w:rFonts w:ascii="Tahoma" w:hAnsi="Tahoma" w:cs="Tahoma"/>
          <w:sz w:val="20"/>
          <w:szCs w:val="20"/>
        </w:rPr>
        <w:t>将其转换为数值，再进行计算。</w:t>
      </w:r>
    </w:p>
    <w:p w:rsidR="00817966" w:rsidRPr="0052589D" w:rsidRDefault="000A29CF" w:rsidP="00C40487">
      <w:pPr>
        <w:spacing w:line="276" w:lineRule="auto"/>
        <w:ind w:left="1260"/>
        <w:rPr>
          <w:rFonts w:ascii="Tahoma" w:hAnsi="Tahoma" w:cs="Tahoma"/>
          <w:sz w:val="20"/>
          <w:szCs w:val="20"/>
        </w:rPr>
      </w:pPr>
      <w:r w:rsidRPr="0052589D">
        <w:rPr>
          <w:rFonts w:ascii="Tahoma" w:hAnsi="Tahoma" w:cs="Tahoma"/>
          <w:color w:val="0070C0"/>
          <w:sz w:val="20"/>
          <w:szCs w:val="20"/>
        </w:rPr>
        <w:t>除法</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除法操作符是由一个斜线符号（</w:t>
      </w:r>
      <w:r w:rsidRPr="0052589D">
        <w:rPr>
          <w:rFonts w:ascii="Tahoma" w:hAnsi="Tahoma" w:cs="Tahoma"/>
          <w:sz w:val="20"/>
          <w:szCs w:val="20"/>
        </w:rPr>
        <w:t>/</w:t>
      </w:r>
      <w:r w:rsidRPr="0052589D">
        <w:rPr>
          <w:rFonts w:ascii="Tahoma" w:hAnsi="Tahoma" w:cs="Tahoma"/>
          <w:sz w:val="20"/>
          <w:szCs w:val="20"/>
        </w:rPr>
        <w:t>）表示，执行第二个操作数除第一个操作数的计算。</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745F851D" wp14:editId="0F82AEFC">
            <wp:extent cx="1657350" cy="209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657350" cy="209550"/>
                    </a:xfrm>
                    <a:prstGeom prst="rect">
                      <a:avLst/>
                    </a:prstGeom>
                  </pic:spPr>
                </pic:pic>
              </a:graphicData>
            </a:graphic>
          </wp:inline>
        </w:drawing>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除法操作符在对特殊的值也有特殊的处理规则：</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如果操作数都是数值，执行常规的除法计算。如果除积超出了</w:t>
      </w:r>
      <w:r w:rsidRPr="0052589D">
        <w:rPr>
          <w:rFonts w:ascii="Tahoma" w:hAnsi="Tahoma" w:cs="Tahoma"/>
          <w:sz w:val="20"/>
          <w:szCs w:val="20"/>
        </w:rPr>
        <w:t>ECMAScript</w:t>
      </w:r>
      <w:r w:rsidRPr="0052589D">
        <w:rPr>
          <w:rFonts w:ascii="Tahoma" w:hAnsi="Tahoma" w:cs="Tahoma"/>
          <w:sz w:val="20"/>
          <w:szCs w:val="20"/>
        </w:rPr>
        <w:t>数值的表示范围，则返回</w:t>
      </w:r>
      <w:r w:rsidRPr="0052589D">
        <w:rPr>
          <w:rFonts w:ascii="Tahoma" w:hAnsi="Tahoma" w:cs="Tahoma"/>
          <w:sz w:val="20"/>
          <w:szCs w:val="20"/>
        </w:rPr>
        <w:t>Infinity</w:t>
      </w:r>
      <w:r w:rsidRPr="0052589D">
        <w:rPr>
          <w:rFonts w:ascii="Tahoma" w:hAnsi="Tahoma" w:cs="Tahoma"/>
          <w:sz w:val="20"/>
          <w:szCs w:val="20"/>
        </w:rPr>
        <w:t>或</w:t>
      </w:r>
      <w:r w:rsidRPr="0052589D">
        <w:rPr>
          <w:rFonts w:ascii="Tahoma" w:hAnsi="Tahoma" w:cs="Tahoma"/>
          <w:sz w:val="20"/>
          <w:szCs w:val="20"/>
        </w:rPr>
        <w:t>-Infinity</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NaN</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被</w:t>
      </w:r>
      <w:r w:rsidRPr="0052589D">
        <w:rPr>
          <w:rFonts w:ascii="Tahoma" w:hAnsi="Tahoma" w:cs="Tahoma"/>
          <w:sz w:val="20"/>
          <w:szCs w:val="20"/>
        </w:rPr>
        <w:t>Infinity</w:t>
      </w:r>
      <w:r w:rsidRPr="0052589D">
        <w:rPr>
          <w:rFonts w:ascii="Tahoma" w:hAnsi="Tahoma" w:cs="Tahoma"/>
          <w:sz w:val="20"/>
          <w:szCs w:val="20"/>
        </w:rPr>
        <w:t>除，则结果是</w:t>
      </w:r>
      <w:r w:rsidRPr="0052589D">
        <w:rPr>
          <w:rFonts w:ascii="Tahoma" w:hAnsi="Tahoma" w:cs="Tahoma"/>
          <w:sz w:val="20"/>
          <w:szCs w:val="20"/>
        </w:rPr>
        <w:t>NaN</w:t>
      </w:r>
      <w:r w:rsidRPr="0052589D">
        <w:rPr>
          <w:rFonts w:ascii="Tahoma" w:hAnsi="Tahoma" w:cs="Tahoma"/>
          <w:sz w:val="20"/>
          <w:szCs w:val="20"/>
        </w:rPr>
        <w:t>；</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如果是零被零除，则结果是</w:t>
      </w:r>
      <w:r w:rsidRPr="0052589D">
        <w:rPr>
          <w:rFonts w:ascii="Tahoma" w:hAnsi="Tahoma" w:cs="Tahoma"/>
          <w:sz w:val="20"/>
          <w:szCs w:val="20"/>
        </w:rPr>
        <w:t>NaN</w:t>
      </w:r>
      <w:r w:rsidRPr="0052589D">
        <w:rPr>
          <w:rFonts w:ascii="Tahoma" w:hAnsi="Tahoma" w:cs="Tahoma"/>
          <w:sz w:val="20"/>
          <w:szCs w:val="20"/>
        </w:rPr>
        <w:t>；</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如果是非零的有限数被零除，则记过是</w:t>
      </w:r>
      <w:r w:rsidRPr="0052589D">
        <w:rPr>
          <w:rFonts w:ascii="Tahoma" w:hAnsi="Tahoma" w:cs="Tahoma"/>
          <w:sz w:val="20"/>
          <w:szCs w:val="20"/>
        </w:rPr>
        <w:t>Infinity</w:t>
      </w:r>
      <w:r w:rsidRPr="0052589D">
        <w:rPr>
          <w:rFonts w:ascii="Tahoma" w:hAnsi="Tahoma" w:cs="Tahoma"/>
          <w:sz w:val="20"/>
          <w:szCs w:val="20"/>
        </w:rPr>
        <w:t>或</w:t>
      </w:r>
      <w:r w:rsidRPr="0052589D">
        <w:rPr>
          <w:rFonts w:ascii="Tahoma" w:hAnsi="Tahoma" w:cs="Tahoma"/>
          <w:sz w:val="20"/>
          <w:szCs w:val="20"/>
        </w:rPr>
        <w:t>-Infinity</w:t>
      </w:r>
      <w:r w:rsidRPr="0052589D">
        <w:rPr>
          <w:rFonts w:ascii="Tahoma" w:hAnsi="Tahoma" w:cs="Tahoma"/>
          <w:sz w:val="20"/>
          <w:szCs w:val="20"/>
        </w:rPr>
        <w:t>；</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被任何非零数值除，则结果是</w:t>
      </w:r>
      <w:r w:rsidRPr="0052589D">
        <w:rPr>
          <w:rFonts w:ascii="Tahoma" w:hAnsi="Tahoma" w:cs="Tahoma"/>
          <w:sz w:val="20"/>
          <w:szCs w:val="20"/>
        </w:rPr>
        <w:t>Infinity</w:t>
      </w:r>
      <w:r w:rsidRPr="0052589D">
        <w:rPr>
          <w:rFonts w:ascii="Tahoma" w:hAnsi="Tahoma" w:cs="Tahoma"/>
          <w:sz w:val="20"/>
          <w:szCs w:val="20"/>
        </w:rPr>
        <w:t>或</w:t>
      </w:r>
      <w:r w:rsidRPr="0052589D">
        <w:rPr>
          <w:rFonts w:ascii="Tahoma" w:hAnsi="Tahoma" w:cs="Tahoma"/>
          <w:sz w:val="20"/>
          <w:szCs w:val="20"/>
        </w:rPr>
        <w:t>-Infinity</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如果有一个操作数不是数值，则后台调用</w:t>
      </w:r>
      <w:r w:rsidRPr="0052589D">
        <w:rPr>
          <w:rFonts w:ascii="Tahoma" w:hAnsi="Tahoma" w:cs="Tahoma"/>
          <w:sz w:val="20"/>
          <w:szCs w:val="20"/>
        </w:rPr>
        <w:t>Number()</w:t>
      </w:r>
      <w:r w:rsidRPr="0052589D">
        <w:rPr>
          <w:rFonts w:ascii="Tahoma" w:hAnsi="Tahoma" w:cs="Tahoma"/>
          <w:sz w:val="20"/>
          <w:szCs w:val="20"/>
        </w:rPr>
        <w:t>将其转换为数值，再执行计算。</w:t>
      </w:r>
    </w:p>
    <w:p w:rsidR="000A29CF" w:rsidRPr="0052589D" w:rsidRDefault="000A29CF"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求模</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求模（余数）操作符由一个百分号（</w:t>
      </w:r>
      <w:r w:rsidRPr="0052589D">
        <w:rPr>
          <w:rFonts w:ascii="Tahoma" w:hAnsi="Tahoma" w:cs="Tahoma"/>
          <w:sz w:val="20"/>
          <w:szCs w:val="20"/>
        </w:rPr>
        <w:t>%</w:t>
      </w:r>
      <w:r w:rsidRPr="0052589D">
        <w:rPr>
          <w:rFonts w:ascii="Tahoma" w:hAnsi="Tahoma" w:cs="Tahoma"/>
          <w:sz w:val="20"/>
          <w:szCs w:val="20"/>
        </w:rPr>
        <w:t>）表示</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237FC05B" wp14:editId="77032F7B">
            <wp:extent cx="2505075" cy="200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505075" cy="200025"/>
                    </a:xfrm>
                    <a:prstGeom prst="rect">
                      <a:avLst/>
                    </a:prstGeom>
                  </pic:spPr>
                </pic:pic>
              </a:graphicData>
            </a:graphic>
          </wp:inline>
        </w:drawing>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求模操作符在处理特殊值的时候，会遵循以下规则：</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如果操作数都是数值，则执行常规的除法计算，返回除得的余数；</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如果被除数是无穷大值而除数是有限大的数值，则结果为</w:t>
      </w:r>
      <w:r w:rsidRPr="0052589D">
        <w:rPr>
          <w:rFonts w:ascii="Tahoma" w:hAnsi="Tahoma" w:cs="Tahoma"/>
          <w:sz w:val="20"/>
          <w:szCs w:val="20"/>
        </w:rPr>
        <w:t>NaN</w:t>
      </w:r>
      <w:r w:rsidRPr="0052589D">
        <w:rPr>
          <w:rFonts w:ascii="Tahoma" w:hAnsi="Tahoma" w:cs="Tahoma"/>
          <w:sz w:val="20"/>
          <w:szCs w:val="20"/>
        </w:rPr>
        <w:t>；</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如果被除数是有限大的数值而除数是零，则结果为</w:t>
      </w:r>
      <w:r w:rsidRPr="0052589D">
        <w:rPr>
          <w:rFonts w:ascii="Tahoma" w:hAnsi="Tahoma" w:cs="Tahoma"/>
          <w:sz w:val="20"/>
          <w:szCs w:val="20"/>
        </w:rPr>
        <w:t>NaN</w:t>
      </w:r>
      <w:r w:rsidRPr="0052589D">
        <w:rPr>
          <w:rFonts w:ascii="Tahoma" w:hAnsi="Tahoma" w:cs="Tahoma"/>
          <w:sz w:val="20"/>
          <w:szCs w:val="20"/>
        </w:rPr>
        <w:t>；</w:t>
      </w:r>
    </w:p>
    <w:p w:rsidR="000A29CF" w:rsidRPr="0052589D" w:rsidRDefault="000A29C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w:t>
      </w:r>
      <w:r w:rsidR="00A67BC7" w:rsidRPr="0052589D">
        <w:rPr>
          <w:rFonts w:ascii="Tahoma" w:hAnsi="Tahoma" w:cs="Tahoma"/>
          <w:sz w:val="20"/>
          <w:szCs w:val="20"/>
        </w:rPr>
        <w:t>是</w:t>
      </w:r>
      <w:r w:rsidR="00A67BC7" w:rsidRPr="0052589D">
        <w:rPr>
          <w:rFonts w:ascii="Tahoma" w:hAnsi="Tahoma" w:cs="Tahoma"/>
          <w:sz w:val="20"/>
          <w:szCs w:val="20"/>
        </w:rPr>
        <w:t>Infinity</w:t>
      </w:r>
      <w:r w:rsidR="00A67BC7" w:rsidRPr="0052589D">
        <w:rPr>
          <w:rFonts w:ascii="Tahoma" w:hAnsi="Tahoma" w:cs="Tahoma"/>
          <w:sz w:val="20"/>
          <w:szCs w:val="20"/>
        </w:rPr>
        <w:t>被</w:t>
      </w:r>
      <w:r w:rsidR="00A67BC7" w:rsidRPr="0052589D">
        <w:rPr>
          <w:rFonts w:ascii="Tahoma" w:hAnsi="Tahoma" w:cs="Tahoma"/>
          <w:sz w:val="20"/>
          <w:szCs w:val="20"/>
        </w:rPr>
        <w:t>Infinity</w:t>
      </w:r>
      <w:r w:rsidR="00A67BC7" w:rsidRPr="0052589D">
        <w:rPr>
          <w:rFonts w:ascii="Tahoma" w:hAnsi="Tahoma" w:cs="Tahoma"/>
          <w:sz w:val="20"/>
          <w:szCs w:val="20"/>
        </w:rPr>
        <w:t>除，则结果为</w:t>
      </w:r>
      <w:r w:rsidR="00A67BC7" w:rsidRPr="0052589D">
        <w:rPr>
          <w:rFonts w:ascii="Tahoma" w:hAnsi="Tahoma" w:cs="Tahoma"/>
          <w:sz w:val="20"/>
          <w:szCs w:val="20"/>
        </w:rPr>
        <w:t>NaN</w:t>
      </w:r>
      <w:r w:rsidR="00A67BC7" w:rsidRPr="0052589D">
        <w:rPr>
          <w:rFonts w:ascii="Tahoma" w:hAnsi="Tahoma" w:cs="Tahoma"/>
          <w:sz w:val="20"/>
          <w:szCs w:val="20"/>
        </w:rPr>
        <w:t>；</w:t>
      </w:r>
    </w:p>
    <w:p w:rsidR="00A67BC7" w:rsidRPr="0052589D" w:rsidRDefault="00A67BC7"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如果被除数是有限大的数值而除数是无穷大的数值，则结果是被除数；</w:t>
      </w:r>
    </w:p>
    <w:p w:rsidR="00A67BC7" w:rsidRPr="0052589D" w:rsidRDefault="00A67BC7"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如果被除数是零，则结果是零；</w:t>
      </w:r>
    </w:p>
    <w:p w:rsidR="00A67BC7" w:rsidRPr="0052589D" w:rsidRDefault="00A67BC7"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如果有一个操作数不是数值，则在后台调用</w:t>
      </w:r>
      <w:r w:rsidRPr="0052589D">
        <w:rPr>
          <w:rFonts w:ascii="Tahoma" w:hAnsi="Tahoma" w:cs="Tahoma"/>
          <w:sz w:val="20"/>
          <w:szCs w:val="20"/>
        </w:rPr>
        <w:t>Number()</w:t>
      </w:r>
      <w:r w:rsidRPr="0052589D">
        <w:rPr>
          <w:rFonts w:ascii="Tahoma" w:hAnsi="Tahoma" w:cs="Tahoma"/>
          <w:sz w:val="20"/>
          <w:szCs w:val="20"/>
        </w:rPr>
        <w:t>将其转换为诶数值，在进行计算。</w:t>
      </w:r>
    </w:p>
    <w:p w:rsidR="00A67BC7" w:rsidRPr="0052589D" w:rsidRDefault="00A67BC7"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加性操作符</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加性操作符和乘性操作符类似，也会在后台转换不同的数据类型。</w:t>
      </w:r>
    </w:p>
    <w:p w:rsidR="0082702F" w:rsidRPr="0052589D" w:rsidRDefault="0082702F"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加法</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加法操作符使用加号（</w:t>
      </w:r>
      <w:r w:rsidRPr="0052589D">
        <w:rPr>
          <w:rFonts w:ascii="Tahoma" w:hAnsi="Tahoma" w:cs="Tahoma"/>
          <w:sz w:val="20"/>
          <w:szCs w:val="20"/>
        </w:rPr>
        <w:t>+</w:t>
      </w:r>
      <w:r w:rsidRPr="0052589D">
        <w:rPr>
          <w:rFonts w:ascii="Tahoma" w:hAnsi="Tahoma" w:cs="Tahoma"/>
          <w:sz w:val="20"/>
          <w:szCs w:val="20"/>
        </w:rPr>
        <w:t>）表示</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50418C60" wp14:editId="7DB3211A">
            <wp:extent cx="1543050" cy="2381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43050" cy="238125"/>
                    </a:xfrm>
                    <a:prstGeom prst="rect">
                      <a:avLst/>
                    </a:prstGeom>
                  </pic:spPr>
                </pic:pic>
              </a:graphicData>
            </a:graphic>
          </wp:inline>
        </w:drawing>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如果两个操作符都是数值，执行常规的加法计算，然后根据下列规则返回结果：</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NaN</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加</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Infinity</w:t>
      </w:r>
      <w:r w:rsidRPr="0052589D">
        <w:rPr>
          <w:rFonts w:ascii="Tahoma" w:hAnsi="Tahoma" w:cs="Tahoma"/>
          <w:sz w:val="20"/>
          <w:szCs w:val="20"/>
        </w:rPr>
        <w:t>；</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加</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-Infinity</w:t>
      </w:r>
      <w:r w:rsidRPr="0052589D">
        <w:rPr>
          <w:rFonts w:ascii="Tahoma" w:hAnsi="Tahoma" w:cs="Tahoma"/>
          <w:sz w:val="20"/>
          <w:szCs w:val="20"/>
        </w:rPr>
        <w:t>；</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加</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+0</w:t>
      </w:r>
      <w:r w:rsidRPr="0052589D">
        <w:rPr>
          <w:rFonts w:ascii="Tahoma" w:hAnsi="Tahoma" w:cs="Tahoma"/>
          <w:sz w:val="20"/>
          <w:szCs w:val="20"/>
        </w:rPr>
        <w:t>加</w:t>
      </w:r>
      <w:r w:rsidRPr="0052589D">
        <w:rPr>
          <w:rFonts w:ascii="Tahoma" w:hAnsi="Tahoma" w:cs="Tahoma"/>
          <w:sz w:val="20"/>
          <w:szCs w:val="20"/>
        </w:rPr>
        <w:t>+0</w:t>
      </w:r>
      <w:r w:rsidRPr="0052589D">
        <w:rPr>
          <w:rFonts w:ascii="Tahoma" w:hAnsi="Tahoma" w:cs="Tahoma"/>
          <w:sz w:val="20"/>
          <w:szCs w:val="20"/>
        </w:rPr>
        <w:t>，则结果是</w:t>
      </w:r>
      <w:r w:rsidRPr="0052589D">
        <w:rPr>
          <w:rFonts w:ascii="Tahoma" w:hAnsi="Tahoma" w:cs="Tahoma"/>
          <w:sz w:val="20"/>
          <w:szCs w:val="20"/>
        </w:rPr>
        <w:t>+0</w:t>
      </w:r>
      <w:r w:rsidRPr="0052589D">
        <w:rPr>
          <w:rFonts w:ascii="Tahoma" w:hAnsi="Tahoma" w:cs="Tahoma"/>
          <w:sz w:val="20"/>
          <w:szCs w:val="20"/>
        </w:rPr>
        <w:t>；</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-0</w:t>
      </w:r>
      <w:r w:rsidRPr="0052589D">
        <w:rPr>
          <w:rFonts w:ascii="Tahoma" w:hAnsi="Tahoma" w:cs="Tahoma"/>
          <w:sz w:val="20"/>
          <w:szCs w:val="20"/>
        </w:rPr>
        <w:t>加</w:t>
      </w:r>
      <w:r w:rsidRPr="0052589D">
        <w:rPr>
          <w:rFonts w:ascii="Tahoma" w:hAnsi="Tahoma" w:cs="Tahoma"/>
          <w:sz w:val="20"/>
          <w:szCs w:val="20"/>
        </w:rPr>
        <w:t>-0</w:t>
      </w:r>
      <w:r w:rsidRPr="0052589D">
        <w:rPr>
          <w:rFonts w:ascii="Tahoma" w:hAnsi="Tahoma" w:cs="Tahoma"/>
          <w:sz w:val="20"/>
          <w:szCs w:val="20"/>
        </w:rPr>
        <w:t>，则结果是</w:t>
      </w:r>
      <w:r w:rsidRPr="0052589D">
        <w:rPr>
          <w:rFonts w:ascii="Tahoma" w:hAnsi="Tahoma" w:cs="Tahoma"/>
          <w:sz w:val="20"/>
          <w:szCs w:val="20"/>
        </w:rPr>
        <w:t>-0</w:t>
      </w:r>
      <w:r w:rsidRPr="0052589D">
        <w:rPr>
          <w:rFonts w:ascii="Tahoma" w:hAnsi="Tahoma" w:cs="Tahoma"/>
          <w:sz w:val="20"/>
          <w:szCs w:val="20"/>
        </w:rPr>
        <w:t>；</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+0</w:t>
      </w:r>
      <w:r w:rsidRPr="0052589D">
        <w:rPr>
          <w:rFonts w:ascii="Tahoma" w:hAnsi="Tahoma" w:cs="Tahoma"/>
          <w:sz w:val="20"/>
          <w:szCs w:val="20"/>
        </w:rPr>
        <w:t>加</w:t>
      </w:r>
      <w:r w:rsidRPr="0052589D">
        <w:rPr>
          <w:rFonts w:ascii="Tahoma" w:hAnsi="Tahoma" w:cs="Tahoma"/>
          <w:sz w:val="20"/>
          <w:szCs w:val="20"/>
        </w:rPr>
        <w:t>-0</w:t>
      </w:r>
      <w:r w:rsidRPr="0052589D">
        <w:rPr>
          <w:rFonts w:ascii="Tahoma" w:hAnsi="Tahoma" w:cs="Tahoma"/>
          <w:sz w:val="20"/>
          <w:szCs w:val="20"/>
        </w:rPr>
        <w:t>，则结果是</w:t>
      </w:r>
      <w:r w:rsidRPr="0052589D">
        <w:rPr>
          <w:rFonts w:ascii="Tahoma" w:hAnsi="Tahoma" w:cs="Tahoma"/>
          <w:sz w:val="20"/>
          <w:szCs w:val="20"/>
        </w:rPr>
        <w:t>+0</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如果有一个操作数是字符串，那么就要应用如下规则：</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如果两个操作数都是字符串，则将第二个操作数与第一个操作数拼接起来；</w:t>
      </w:r>
    </w:p>
    <w:p w:rsidR="0082702F" w:rsidRPr="0052589D" w:rsidRDefault="0082702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如果只有一个是操作数是字符串，则加另一个操作数转换为字符串，然后再将两个字符串拼接起来；</w:t>
      </w:r>
    </w:p>
    <w:p w:rsidR="00EE4057" w:rsidRPr="0052589D" w:rsidRDefault="003E48B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如果有一个操作数是对象、数值、布尔值，则调用</w:t>
      </w:r>
      <w:r w:rsidRPr="0052589D">
        <w:rPr>
          <w:rFonts w:ascii="Tahoma" w:hAnsi="Tahoma" w:cs="Tahoma"/>
          <w:sz w:val="20"/>
          <w:szCs w:val="20"/>
        </w:rPr>
        <w:t>toString()</w:t>
      </w:r>
      <w:r w:rsidRPr="0052589D">
        <w:rPr>
          <w:rFonts w:ascii="Tahoma" w:hAnsi="Tahoma" w:cs="Tahoma"/>
          <w:sz w:val="20"/>
          <w:szCs w:val="20"/>
        </w:rPr>
        <w:t>方法取得相应的字符串值，然后再应用前面关于字符串的规则，对</w:t>
      </w:r>
    </w:p>
    <w:p w:rsidR="0082702F" w:rsidRPr="0052589D" w:rsidRDefault="003E48BC" w:rsidP="00C40487">
      <w:pPr>
        <w:spacing w:line="276" w:lineRule="auto"/>
        <w:ind w:left="1260" w:firstLine="420"/>
        <w:rPr>
          <w:rFonts w:ascii="Tahoma" w:hAnsi="Tahoma" w:cs="Tahoma"/>
          <w:sz w:val="20"/>
          <w:szCs w:val="20"/>
        </w:rPr>
      </w:pPr>
      <w:r w:rsidRPr="0052589D">
        <w:rPr>
          <w:rFonts w:ascii="Tahoma" w:hAnsi="Tahoma" w:cs="Tahoma"/>
          <w:sz w:val="20"/>
          <w:szCs w:val="20"/>
        </w:rPr>
        <w:t>undefined</w:t>
      </w:r>
      <w:r w:rsidRPr="0052589D">
        <w:rPr>
          <w:rFonts w:ascii="Tahoma" w:hAnsi="Tahoma" w:cs="Tahoma"/>
          <w:sz w:val="20"/>
          <w:szCs w:val="20"/>
        </w:rPr>
        <w:t>和</w:t>
      </w:r>
      <w:r w:rsidRPr="0052589D">
        <w:rPr>
          <w:rFonts w:ascii="Tahoma" w:hAnsi="Tahoma" w:cs="Tahoma"/>
          <w:sz w:val="20"/>
          <w:szCs w:val="20"/>
        </w:rPr>
        <w:t>null</w:t>
      </w:r>
      <w:r w:rsidRPr="0052589D">
        <w:rPr>
          <w:rFonts w:ascii="Tahoma" w:hAnsi="Tahoma" w:cs="Tahoma"/>
          <w:sz w:val="20"/>
          <w:szCs w:val="20"/>
        </w:rPr>
        <w:t>，则分别调用</w:t>
      </w:r>
      <w:r w:rsidRPr="0052589D">
        <w:rPr>
          <w:rFonts w:ascii="Tahoma" w:hAnsi="Tahoma" w:cs="Tahoma"/>
          <w:sz w:val="20"/>
          <w:szCs w:val="20"/>
        </w:rPr>
        <w:t>String()</w:t>
      </w:r>
      <w:r w:rsidRPr="0052589D">
        <w:rPr>
          <w:rFonts w:ascii="Tahoma" w:hAnsi="Tahoma" w:cs="Tahoma"/>
          <w:sz w:val="20"/>
          <w:szCs w:val="20"/>
        </w:rPr>
        <w:t>函数并取得字符串</w:t>
      </w:r>
      <w:r w:rsidRPr="0052589D">
        <w:rPr>
          <w:rFonts w:ascii="Tahoma" w:hAnsi="Tahoma" w:cs="Tahoma"/>
          <w:sz w:val="20"/>
          <w:szCs w:val="20"/>
        </w:rPr>
        <w:t>”undefined”</w:t>
      </w:r>
      <w:r w:rsidRPr="0052589D">
        <w:rPr>
          <w:rFonts w:ascii="Tahoma" w:hAnsi="Tahoma" w:cs="Tahoma"/>
          <w:sz w:val="20"/>
          <w:szCs w:val="20"/>
        </w:rPr>
        <w:t>和</w:t>
      </w:r>
      <w:r w:rsidRPr="0052589D">
        <w:rPr>
          <w:rFonts w:ascii="Tahoma" w:hAnsi="Tahoma" w:cs="Tahoma"/>
          <w:sz w:val="20"/>
          <w:szCs w:val="20"/>
        </w:rPr>
        <w:t>”null”</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减法</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减法操作符使用减号（</w:t>
      </w:r>
      <w:r w:rsidRPr="0052589D">
        <w:rPr>
          <w:rFonts w:ascii="Tahoma" w:hAnsi="Tahoma" w:cs="Tahoma"/>
          <w:sz w:val="20"/>
          <w:szCs w:val="20"/>
        </w:rPr>
        <w:t>-</w:t>
      </w:r>
      <w:r w:rsidRPr="0052589D">
        <w:rPr>
          <w:rFonts w:ascii="Tahoma" w:hAnsi="Tahoma" w:cs="Tahoma"/>
          <w:sz w:val="20"/>
          <w:szCs w:val="20"/>
        </w:rPr>
        <w:t>）来表示。</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遵循的规则如下：</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如果两个操作数都是数值，则执行城轨的算术减法操作并返回结果；</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NaN</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减</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减</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NaN</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减</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Infinity</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-Infinity</w:t>
      </w:r>
      <w:r w:rsidRPr="0052589D">
        <w:rPr>
          <w:rFonts w:ascii="Tahoma" w:hAnsi="Tahoma" w:cs="Tahoma"/>
          <w:sz w:val="20"/>
          <w:szCs w:val="20"/>
        </w:rPr>
        <w:t>减</w:t>
      </w:r>
      <w:r w:rsidRPr="0052589D">
        <w:rPr>
          <w:rFonts w:ascii="Tahoma" w:hAnsi="Tahoma" w:cs="Tahoma"/>
          <w:sz w:val="20"/>
          <w:szCs w:val="20"/>
        </w:rPr>
        <w:t>Infinity</w:t>
      </w:r>
      <w:r w:rsidRPr="0052589D">
        <w:rPr>
          <w:rFonts w:ascii="Tahoma" w:hAnsi="Tahoma" w:cs="Tahoma"/>
          <w:sz w:val="20"/>
          <w:szCs w:val="20"/>
        </w:rPr>
        <w:t>，则结果是</w:t>
      </w:r>
      <w:r w:rsidRPr="0052589D">
        <w:rPr>
          <w:rFonts w:ascii="Tahoma" w:hAnsi="Tahoma" w:cs="Tahoma"/>
          <w:sz w:val="20"/>
          <w:szCs w:val="20"/>
        </w:rPr>
        <w:t>-Infinity</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+0</w:t>
      </w:r>
      <w:r w:rsidRPr="0052589D">
        <w:rPr>
          <w:rFonts w:ascii="Tahoma" w:hAnsi="Tahoma" w:cs="Tahoma"/>
          <w:sz w:val="20"/>
          <w:szCs w:val="20"/>
        </w:rPr>
        <w:t>减</w:t>
      </w:r>
      <w:r w:rsidRPr="0052589D">
        <w:rPr>
          <w:rFonts w:ascii="Tahoma" w:hAnsi="Tahoma" w:cs="Tahoma"/>
          <w:sz w:val="20"/>
          <w:szCs w:val="20"/>
        </w:rPr>
        <w:t>+0</w:t>
      </w:r>
      <w:r w:rsidRPr="0052589D">
        <w:rPr>
          <w:rFonts w:ascii="Tahoma" w:hAnsi="Tahoma" w:cs="Tahoma"/>
          <w:sz w:val="20"/>
          <w:szCs w:val="20"/>
        </w:rPr>
        <w:t>，则结果是</w:t>
      </w:r>
      <w:r w:rsidRPr="0052589D">
        <w:rPr>
          <w:rFonts w:ascii="Tahoma" w:hAnsi="Tahoma" w:cs="Tahoma"/>
          <w:sz w:val="20"/>
          <w:szCs w:val="20"/>
        </w:rPr>
        <w:t>+0</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+0</w:t>
      </w:r>
      <w:r w:rsidRPr="0052589D">
        <w:rPr>
          <w:rFonts w:ascii="Tahoma" w:hAnsi="Tahoma" w:cs="Tahoma"/>
          <w:sz w:val="20"/>
          <w:szCs w:val="20"/>
        </w:rPr>
        <w:t>减</w:t>
      </w:r>
      <w:r w:rsidRPr="0052589D">
        <w:rPr>
          <w:rFonts w:ascii="Tahoma" w:hAnsi="Tahoma" w:cs="Tahoma"/>
          <w:sz w:val="20"/>
          <w:szCs w:val="20"/>
        </w:rPr>
        <w:t>-0</w:t>
      </w:r>
      <w:r w:rsidRPr="0052589D">
        <w:rPr>
          <w:rFonts w:ascii="Tahoma" w:hAnsi="Tahoma" w:cs="Tahoma"/>
          <w:sz w:val="20"/>
          <w:szCs w:val="20"/>
        </w:rPr>
        <w:t>，则结果是</w:t>
      </w:r>
      <w:r w:rsidRPr="0052589D">
        <w:rPr>
          <w:rFonts w:ascii="Tahoma" w:hAnsi="Tahoma" w:cs="Tahoma"/>
          <w:sz w:val="20"/>
          <w:szCs w:val="20"/>
        </w:rPr>
        <w:t>-0</w:t>
      </w:r>
      <w:r w:rsidRPr="0052589D">
        <w:rPr>
          <w:rFonts w:ascii="Tahoma" w:hAnsi="Tahoma" w:cs="Tahoma"/>
          <w:sz w:val="20"/>
          <w:szCs w:val="20"/>
        </w:rPr>
        <w:t>；</w:t>
      </w:r>
    </w:p>
    <w:p w:rsidR="003E48BC"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如果是</w:t>
      </w:r>
      <w:r w:rsidRPr="0052589D">
        <w:rPr>
          <w:rFonts w:ascii="Tahoma" w:hAnsi="Tahoma" w:cs="Tahoma"/>
          <w:sz w:val="20"/>
          <w:szCs w:val="20"/>
        </w:rPr>
        <w:t>-0</w:t>
      </w:r>
      <w:r w:rsidRPr="0052589D">
        <w:rPr>
          <w:rFonts w:ascii="Tahoma" w:hAnsi="Tahoma" w:cs="Tahoma"/>
          <w:sz w:val="20"/>
          <w:szCs w:val="20"/>
        </w:rPr>
        <w:t>减</w:t>
      </w:r>
      <w:r w:rsidRPr="0052589D">
        <w:rPr>
          <w:rFonts w:ascii="Tahoma" w:hAnsi="Tahoma" w:cs="Tahoma"/>
          <w:sz w:val="20"/>
          <w:szCs w:val="20"/>
        </w:rPr>
        <w:t>-0</w:t>
      </w:r>
      <w:r w:rsidRPr="0052589D">
        <w:rPr>
          <w:rFonts w:ascii="Tahoma" w:hAnsi="Tahoma" w:cs="Tahoma"/>
          <w:sz w:val="20"/>
          <w:szCs w:val="20"/>
        </w:rPr>
        <w:t>，则结果是</w:t>
      </w:r>
      <w:r w:rsidRPr="0052589D">
        <w:rPr>
          <w:rFonts w:ascii="Tahoma" w:hAnsi="Tahoma" w:cs="Tahoma"/>
          <w:sz w:val="20"/>
          <w:szCs w:val="20"/>
        </w:rPr>
        <w:t>+0</w:t>
      </w:r>
      <w:r w:rsidRPr="0052589D">
        <w:rPr>
          <w:rFonts w:ascii="Tahoma" w:hAnsi="Tahoma" w:cs="Tahoma"/>
          <w:sz w:val="20"/>
          <w:szCs w:val="20"/>
        </w:rPr>
        <w:t>；</w:t>
      </w:r>
    </w:p>
    <w:p w:rsidR="00EE4057" w:rsidRPr="0052589D" w:rsidRDefault="003E48B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如果有一个操作数是字符串、布尔值</w:t>
      </w:r>
      <w:r w:rsidR="007A23E9" w:rsidRPr="0052589D">
        <w:rPr>
          <w:rFonts w:ascii="Tahoma" w:hAnsi="Tahoma" w:cs="Tahoma"/>
          <w:sz w:val="20"/>
          <w:szCs w:val="20"/>
        </w:rPr>
        <w:t>、</w:t>
      </w:r>
      <w:r w:rsidR="007A23E9" w:rsidRPr="0052589D">
        <w:rPr>
          <w:rFonts w:ascii="Tahoma" w:hAnsi="Tahoma" w:cs="Tahoma"/>
          <w:sz w:val="20"/>
          <w:szCs w:val="20"/>
        </w:rPr>
        <w:t>null</w:t>
      </w:r>
      <w:r w:rsidR="007A23E9" w:rsidRPr="0052589D">
        <w:rPr>
          <w:rFonts w:ascii="Tahoma" w:hAnsi="Tahoma" w:cs="Tahoma"/>
          <w:sz w:val="20"/>
          <w:szCs w:val="20"/>
        </w:rPr>
        <w:t>、</w:t>
      </w:r>
      <w:r w:rsidR="007A23E9" w:rsidRPr="0052589D">
        <w:rPr>
          <w:rFonts w:ascii="Tahoma" w:hAnsi="Tahoma" w:cs="Tahoma"/>
          <w:sz w:val="20"/>
          <w:szCs w:val="20"/>
        </w:rPr>
        <w:t>undefined</w:t>
      </w:r>
      <w:r w:rsidR="007A23E9" w:rsidRPr="0052589D">
        <w:rPr>
          <w:rFonts w:ascii="Tahoma" w:hAnsi="Tahoma" w:cs="Tahoma"/>
          <w:sz w:val="20"/>
          <w:szCs w:val="20"/>
        </w:rPr>
        <w:t>，则先后台调用</w:t>
      </w:r>
      <w:r w:rsidR="007A23E9" w:rsidRPr="0052589D">
        <w:rPr>
          <w:rFonts w:ascii="Tahoma" w:hAnsi="Tahoma" w:cs="Tahoma"/>
          <w:sz w:val="20"/>
          <w:szCs w:val="20"/>
        </w:rPr>
        <w:t>Number()</w:t>
      </w:r>
      <w:r w:rsidR="007A23E9" w:rsidRPr="0052589D">
        <w:rPr>
          <w:rFonts w:ascii="Tahoma" w:hAnsi="Tahoma" w:cs="Tahoma"/>
          <w:sz w:val="20"/>
          <w:szCs w:val="20"/>
        </w:rPr>
        <w:t>函数将其转换为数值，然后再根据前面的</w:t>
      </w:r>
    </w:p>
    <w:p w:rsidR="003E48BC" w:rsidRPr="0052589D" w:rsidRDefault="007A23E9" w:rsidP="00C40487">
      <w:pPr>
        <w:spacing w:line="276" w:lineRule="auto"/>
        <w:ind w:left="1680" w:firstLine="420"/>
        <w:rPr>
          <w:rFonts w:ascii="Tahoma" w:hAnsi="Tahoma" w:cs="Tahoma"/>
          <w:sz w:val="20"/>
          <w:szCs w:val="20"/>
        </w:rPr>
      </w:pPr>
      <w:r w:rsidRPr="0052589D">
        <w:rPr>
          <w:rFonts w:ascii="Tahoma" w:hAnsi="Tahoma" w:cs="Tahoma"/>
          <w:sz w:val="20"/>
          <w:szCs w:val="20"/>
        </w:rPr>
        <w:t>规则执行减法计算。如果转换的结果是</w:t>
      </w:r>
      <w:r w:rsidRPr="0052589D">
        <w:rPr>
          <w:rFonts w:ascii="Tahoma" w:hAnsi="Tahoma" w:cs="Tahoma"/>
          <w:sz w:val="20"/>
          <w:szCs w:val="20"/>
        </w:rPr>
        <w:t>NaN</w:t>
      </w:r>
      <w:r w:rsidRPr="0052589D">
        <w:rPr>
          <w:rFonts w:ascii="Tahoma" w:hAnsi="Tahoma" w:cs="Tahoma"/>
          <w:sz w:val="20"/>
          <w:szCs w:val="20"/>
        </w:rPr>
        <w:t>，则减法的结果就是</w:t>
      </w:r>
      <w:r w:rsidRPr="0052589D">
        <w:rPr>
          <w:rFonts w:ascii="Tahoma" w:hAnsi="Tahoma" w:cs="Tahoma"/>
          <w:sz w:val="20"/>
          <w:szCs w:val="20"/>
        </w:rPr>
        <w:t>NaN;</w:t>
      </w:r>
    </w:p>
    <w:p w:rsidR="00EE4057" w:rsidRPr="0052589D" w:rsidRDefault="007A23E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如果有一个操作数是对象，则调用对象的</w:t>
      </w:r>
      <w:r w:rsidRPr="0052589D">
        <w:rPr>
          <w:rFonts w:ascii="Tahoma" w:hAnsi="Tahoma" w:cs="Tahoma"/>
          <w:sz w:val="20"/>
          <w:szCs w:val="20"/>
        </w:rPr>
        <w:t>valueOf()</w:t>
      </w:r>
      <w:r w:rsidRPr="0052589D">
        <w:rPr>
          <w:rFonts w:ascii="Tahoma" w:hAnsi="Tahoma" w:cs="Tahoma"/>
          <w:sz w:val="20"/>
          <w:szCs w:val="20"/>
        </w:rPr>
        <w:t>方法以取得表示该对象的数值，如果得到的值是</w:t>
      </w:r>
      <w:r w:rsidRPr="0052589D">
        <w:rPr>
          <w:rFonts w:ascii="Tahoma" w:hAnsi="Tahoma" w:cs="Tahoma"/>
          <w:sz w:val="20"/>
          <w:szCs w:val="20"/>
        </w:rPr>
        <w:t>NaN</w:t>
      </w:r>
      <w:r w:rsidRPr="0052589D">
        <w:rPr>
          <w:rFonts w:ascii="Tahoma" w:hAnsi="Tahoma" w:cs="Tahoma"/>
          <w:sz w:val="20"/>
          <w:szCs w:val="20"/>
        </w:rPr>
        <w:t>，则减法的结果是</w:t>
      </w:r>
    </w:p>
    <w:p w:rsidR="007A23E9" w:rsidRPr="0052589D" w:rsidRDefault="007A23E9" w:rsidP="00C40487">
      <w:pPr>
        <w:spacing w:line="276" w:lineRule="auto"/>
        <w:ind w:left="1680" w:firstLine="420"/>
        <w:rPr>
          <w:rFonts w:ascii="Tahoma" w:hAnsi="Tahoma" w:cs="Tahoma"/>
          <w:sz w:val="20"/>
          <w:szCs w:val="20"/>
        </w:rPr>
      </w:pPr>
      <w:r w:rsidRPr="0052589D">
        <w:rPr>
          <w:rFonts w:ascii="Tahoma" w:hAnsi="Tahoma" w:cs="Tahoma"/>
          <w:sz w:val="20"/>
          <w:szCs w:val="20"/>
        </w:rPr>
        <w:t>NaN</w:t>
      </w:r>
      <w:r w:rsidRPr="0052589D">
        <w:rPr>
          <w:rFonts w:ascii="Tahoma" w:hAnsi="Tahoma" w:cs="Tahoma"/>
          <w:sz w:val="20"/>
          <w:szCs w:val="20"/>
        </w:rPr>
        <w:t>。如果对象没有</w:t>
      </w:r>
      <w:r w:rsidRPr="0052589D">
        <w:rPr>
          <w:rFonts w:ascii="Tahoma" w:hAnsi="Tahoma" w:cs="Tahoma"/>
          <w:sz w:val="20"/>
          <w:szCs w:val="20"/>
        </w:rPr>
        <w:t>valueOf()</w:t>
      </w:r>
      <w:r w:rsidRPr="0052589D">
        <w:rPr>
          <w:rFonts w:ascii="Tahoma" w:hAnsi="Tahoma" w:cs="Tahoma"/>
          <w:sz w:val="20"/>
          <w:szCs w:val="20"/>
        </w:rPr>
        <w:t>方法，则调用</w:t>
      </w:r>
      <w:r w:rsidRPr="0052589D">
        <w:rPr>
          <w:rFonts w:ascii="Tahoma" w:hAnsi="Tahoma" w:cs="Tahoma"/>
          <w:sz w:val="20"/>
          <w:szCs w:val="20"/>
        </w:rPr>
        <w:t>toString()</w:t>
      </w:r>
      <w:r w:rsidRPr="0052589D">
        <w:rPr>
          <w:rFonts w:ascii="Tahoma" w:hAnsi="Tahoma" w:cs="Tahoma"/>
          <w:sz w:val="20"/>
          <w:szCs w:val="20"/>
        </w:rPr>
        <w:t>方法并将得到的字符串转换为数值</w:t>
      </w:r>
    </w:p>
    <w:p w:rsidR="007A23E9" w:rsidRPr="0052589D" w:rsidRDefault="007A23E9"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关系操作符</w:t>
      </w:r>
    </w:p>
    <w:p w:rsidR="007A23E9" w:rsidRPr="0052589D" w:rsidRDefault="007A23E9" w:rsidP="00C40487">
      <w:pPr>
        <w:spacing w:line="276" w:lineRule="auto"/>
        <w:ind w:left="1260"/>
        <w:rPr>
          <w:rFonts w:ascii="Tahoma" w:hAnsi="Tahoma" w:cs="Tahoma"/>
          <w:sz w:val="20"/>
          <w:szCs w:val="20"/>
        </w:rPr>
      </w:pPr>
      <w:r w:rsidRPr="0052589D">
        <w:rPr>
          <w:rFonts w:ascii="Tahoma" w:hAnsi="Tahoma" w:cs="Tahoma"/>
          <w:sz w:val="20"/>
          <w:szCs w:val="20"/>
        </w:rPr>
        <w:t>关系操作符包括：</w:t>
      </w:r>
      <w:r w:rsidRPr="0052589D">
        <w:rPr>
          <w:rFonts w:ascii="Tahoma" w:hAnsi="Tahoma" w:cs="Tahoma"/>
          <w:color w:val="0070C0"/>
          <w:sz w:val="20"/>
          <w:szCs w:val="20"/>
        </w:rPr>
        <w:t>小于（</w:t>
      </w:r>
      <w:r w:rsidRPr="0052589D">
        <w:rPr>
          <w:rFonts w:ascii="Tahoma" w:hAnsi="Tahoma" w:cs="Tahoma"/>
          <w:color w:val="0070C0"/>
          <w:sz w:val="20"/>
          <w:szCs w:val="20"/>
        </w:rPr>
        <w:t>&lt;</w:t>
      </w:r>
      <w:r w:rsidRPr="0052589D">
        <w:rPr>
          <w:rFonts w:ascii="Tahoma" w:hAnsi="Tahoma" w:cs="Tahoma"/>
          <w:color w:val="0070C0"/>
          <w:sz w:val="20"/>
          <w:szCs w:val="20"/>
        </w:rPr>
        <w:t>）、大于（</w:t>
      </w:r>
      <w:r w:rsidRPr="0052589D">
        <w:rPr>
          <w:rFonts w:ascii="Tahoma" w:hAnsi="Tahoma" w:cs="Tahoma"/>
          <w:color w:val="0070C0"/>
          <w:sz w:val="20"/>
          <w:szCs w:val="20"/>
        </w:rPr>
        <w:t>&gt;</w:t>
      </w:r>
      <w:r w:rsidRPr="0052589D">
        <w:rPr>
          <w:rFonts w:ascii="Tahoma" w:hAnsi="Tahoma" w:cs="Tahoma"/>
          <w:color w:val="0070C0"/>
          <w:sz w:val="20"/>
          <w:szCs w:val="20"/>
        </w:rPr>
        <w:t>）、小于等于（</w:t>
      </w:r>
      <w:r w:rsidRPr="0052589D">
        <w:rPr>
          <w:rFonts w:ascii="Tahoma" w:hAnsi="Tahoma" w:cs="Tahoma"/>
          <w:color w:val="0070C0"/>
          <w:sz w:val="20"/>
          <w:szCs w:val="20"/>
        </w:rPr>
        <w:t>&lt;=</w:t>
      </w:r>
      <w:r w:rsidRPr="0052589D">
        <w:rPr>
          <w:rFonts w:ascii="Tahoma" w:hAnsi="Tahoma" w:cs="Tahoma"/>
          <w:color w:val="0070C0"/>
          <w:sz w:val="20"/>
          <w:szCs w:val="20"/>
        </w:rPr>
        <w:t>）、大于等于（</w:t>
      </w:r>
      <w:r w:rsidRPr="0052589D">
        <w:rPr>
          <w:rFonts w:ascii="Tahoma" w:hAnsi="Tahoma" w:cs="Tahoma"/>
          <w:color w:val="0070C0"/>
          <w:sz w:val="20"/>
          <w:szCs w:val="20"/>
        </w:rPr>
        <w:t>&gt;=</w:t>
      </w:r>
      <w:r w:rsidRPr="0052589D">
        <w:rPr>
          <w:rFonts w:ascii="Tahoma" w:hAnsi="Tahoma" w:cs="Tahoma"/>
          <w:color w:val="0070C0"/>
          <w:sz w:val="20"/>
          <w:szCs w:val="20"/>
        </w:rPr>
        <w:t>）</w:t>
      </w:r>
      <w:r w:rsidRPr="0052589D">
        <w:rPr>
          <w:rFonts w:ascii="Tahoma" w:hAnsi="Tahoma" w:cs="Tahoma"/>
          <w:sz w:val="20"/>
          <w:szCs w:val="20"/>
        </w:rPr>
        <w:t>，用于对两个值进行比较。这几个操作符返回一个布尔值。</w:t>
      </w:r>
    </w:p>
    <w:p w:rsidR="007A23E9" w:rsidRPr="0052589D" w:rsidRDefault="00F56D63" w:rsidP="00C40487">
      <w:pPr>
        <w:spacing w:line="276" w:lineRule="auto"/>
        <w:ind w:left="1260"/>
        <w:rPr>
          <w:rFonts w:ascii="Tahoma" w:hAnsi="Tahoma" w:cs="Tahoma"/>
          <w:sz w:val="20"/>
          <w:szCs w:val="20"/>
        </w:rPr>
      </w:pPr>
      <w:r w:rsidRPr="0052589D">
        <w:rPr>
          <w:rFonts w:ascii="Tahoma" w:hAnsi="Tahoma" w:cs="Tahoma"/>
          <w:sz w:val="20"/>
          <w:szCs w:val="20"/>
        </w:rPr>
        <w:t>当关系操作符的操作数使用了非数值时，也要进行数据转换或完成某些奇怪的操作，并遵循以下规则：</w:t>
      </w:r>
    </w:p>
    <w:p w:rsidR="00F56D63" w:rsidRPr="0052589D" w:rsidRDefault="00F56D63"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如果两个操作数都是数值，则执行数值比较；</w:t>
      </w:r>
    </w:p>
    <w:p w:rsidR="00F56D63" w:rsidRPr="0052589D" w:rsidRDefault="00F56D63"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如果两个操作数都是字符串，则比较两个字符串对应的字符编码值。</w:t>
      </w:r>
    </w:p>
    <w:p w:rsidR="00F56D63" w:rsidRPr="0052589D" w:rsidRDefault="00F56D63"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如果一个操作数是数值，则将另一个操作数转换为一个数值，然后执行数值比较。</w:t>
      </w:r>
    </w:p>
    <w:p w:rsidR="00773471" w:rsidRPr="0052589D" w:rsidRDefault="00F56D63"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如果一个操作数是对象，则调用这个对象的</w:t>
      </w:r>
      <w:r w:rsidRPr="0052589D">
        <w:rPr>
          <w:rFonts w:ascii="Tahoma" w:hAnsi="Tahoma" w:cs="Tahoma"/>
          <w:sz w:val="20"/>
          <w:szCs w:val="20"/>
        </w:rPr>
        <w:t>valueOf()</w:t>
      </w:r>
      <w:r w:rsidRPr="0052589D">
        <w:rPr>
          <w:rFonts w:ascii="Tahoma" w:hAnsi="Tahoma" w:cs="Tahoma"/>
          <w:sz w:val="20"/>
          <w:szCs w:val="20"/>
        </w:rPr>
        <w:t>方法，用得到的结果按照前面的规则执行比较。如果对象没有</w:t>
      </w:r>
      <w:r w:rsidRPr="0052589D">
        <w:rPr>
          <w:rFonts w:ascii="Tahoma" w:hAnsi="Tahoma" w:cs="Tahoma"/>
          <w:sz w:val="20"/>
          <w:szCs w:val="20"/>
        </w:rPr>
        <w:t>valueOf()</w:t>
      </w:r>
    </w:p>
    <w:p w:rsidR="00F56D63" w:rsidRPr="0052589D" w:rsidRDefault="00F56D63" w:rsidP="00C40487">
      <w:pPr>
        <w:spacing w:line="276" w:lineRule="auto"/>
        <w:ind w:left="1260" w:firstLine="420"/>
        <w:rPr>
          <w:rFonts w:ascii="Tahoma" w:hAnsi="Tahoma" w:cs="Tahoma"/>
          <w:sz w:val="20"/>
          <w:szCs w:val="20"/>
        </w:rPr>
      </w:pPr>
      <w:r w:rsidRPr="0052589D">
        <w:rPr>
          <w:rFonts w:ascii="Tahoma" w:hAnsi="Tahoma" w:cs="Tahoma"/>
          <w:sz w:val="20"/>
          <w:szCs w:val="20"/>
        </w:rPr>
        <w:t>方法，则调用</w:t>
      </w:r>
      <w:r w:rsidRPr="0052589D">
        <w:rPr>
          <w:rFonts w:ascii="Tahoma" w:hAnsi="Tahoma" w:cs="Tahoma"/>
          <w:sz w:val="20"/>
          <w:szCs w:val="20"/>
        </w:rPr>
        <w:t>toString()</w:t>
      </w:r>
      <w:r w:rsidRPr="0052589D">
        <w:rPr>
          <w:rFonts w:ascii="Tahoma" w:hAnsi="Tahoma" w:cs="Tahoma"/>
          <w:sz w:val="20"/>
          <w:szCs w:val="20"/>
        </w:rPr>
        <w:t>方法，并用得到的结果根据前面的规则执行比较</w:t>
      </w:r>
    </w:p>
    <w:p w:rsidR="00F56D63" w:rsidRPr="0052589D" w:rsidRDefault="00F56D63" w:rsidP="00C40487">
      <w:pPr>
        <w:spacing w:line="276" w:lineRule="auto"/>
        <w:ind w:left="1260" w:firstLine="420"/>
        <w:rPr>
          <w:rFonts w:ascii="Tahoma" w:hAnsi="Tahoma" w:cs="Tahoma"/>
          <w:sz w:val="20"/>
          <w:szCs w:val="20"/>
        </w:rPr>
      </w:pPr>
      <w:r w:rsidRPr="0052589D">
        <w:rPr>
          <w:rFonts w:ascii="Tahoma" w:hAnsi="Tahoma" w:cs="Tahoma"/>
          <w:sz w:val="20"/>
          <w:szCs w:val="20"/>
        </w:rPr>
        <w:t>如果一个操作数是布尔值，则先将其转换为数值，然后再执行比较。</w:t>
      </w:r>
    </w:p>
    <w:p w:rsidR="00F56D63" w:rsidRPr="0052589D" w:rsidRDefault="00F56D63"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相等操作符</w:t>
      </w:r>
    </w:p>
    <w:p w:rsidR="00F56D63" w:rsidRPr="0052589D" w:rsidRDefault="00025DD6"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相等和不相等</w:t>
      </w:r>
    </w:p>
    <w:p w:rsidR="00EE4057" w:rsidRPr="0052589D" w:rsidRDefault="00025DD6" w:rsidP="00C40487">
      <w:pPr>
        <w:spacing w:line="276" w:lineRule="auto"/>
        <w:ind w:left="1260"/>
        <w:rPr>
          <w:rFonts w:ascii="Tahoma" w:hAnsi="Tahoma" w:cs="Tahoma"/>
          <w:sz w:val="20"/>
          <w:szCs w:val="20"/>
        </w:rPr>
      </w:pPr>
      <w:r w:rsidRPr="0052589D">
        <w:rPr>
          <w:rFonts w:ascii="Tahoma" w:hAnsi="Tahoma" w:cs="Tahoma"/>
          <w:sz w:val="20"/>
          <w:szCs w:val="20"/>
        </w:rPr>
        <w:tab/>
        <w:t>ECMAScript</w:t>
      </w:r>
      <w:r w:rsidRPr="0052589D">
        <w:rPr>
          <w:rFonts w:ascii="Tahoma" w:hAnsi="Tahoma" w:cs="Tahoma"/>
          <w:sz w:val="20"/>
          <w:szCs w:val="20"/>
        </w:rPr>
        <w:t>中的相等操作符由两个等号（</w:t>
      </w:r>
      <w:r w:rsidRPr="0052589D">
        <w:rPr>
          <w:rFonts w:ascii="Tahoma" w:hAnsi="Tahoma" w:cs="Tahoma"/>
          <w:sz w:val="20"/>
          <w:szCs w:val="20"/>
        </w:rPr>
        <w:t>==</w:t>
      </w:r>
      <w:r w:rsidRPr="0052589D">
        <w:rPr>
          <w:rFonts w:ascii="Tahoma" w:hAnsi="Tahoma" w:cs="Tahoma"/>
          <w:sz w:val="20"/>
          <w:szCs w:val="20"/>
        </w:rPr>
        <w:t>）表示，如果两个操作符相等在，则返回</w:t>
      </w:r>
      <w:r w:rsidRPr="0052589D">
        <w:rPr>
          <w:rFonts w:ascii="Tahoma" w:hAnsi="Tahoma" w:cs="Tahoma"/>
          <w:sz w:val="20"/>
          <w:szCs w:val="20"/>
        </w:rPr>
        <w:t>true</w:t>
      </w:r>
      <w:r w:rsidRPr="0052589D">
        <w:rPr>
          <w:rFonts w:ascii="Tahoma" w:hAnsi="Tahoma" w:cs="Tahoma"/>
          <w:sz w:val="20"/>
          <w:szCs w:val="20"/>
        </w:rPr>
        <w:t>。而不相等操作符由叹号后面跟等于</w:t>
      </w:r>
    </w:p>
    <w:p w:rsidR="00025DD6" w:rsidRPr="0052589D" w:rsidRDefault="00025DD6" w:rsidP="00C40487">
      <w:pPr>
        <w:spacing w:line="276" w:lineRule="auto"/>
        <w:ind w:left="1260" w:firstLine="420"/>
        <w:rPr>
          <w:rFonts w:ascii="Tahoma" w:hAnsi="Tahoma" w:cs="Tahoma"/>
          <w:sz w:val="20"/>
          <w:szCs w:val="20"/>
        </w:rPr>
      </w:pPr>
      <w:r w:rsidRPr="0052589D">
        <w:rPr>
          <w:rFonts w:ascii="Tahoma" w:hAnsi="Tahoma" w:cs="Tahoma"/>
          <w:sz w:val="20"/>
          <w:szCs w:val="20"/>
        </w:rPr>
        <w:t>号（</w:t>
      </w:r>
      <w:r w:rsidRPr="0052589D">
        <w:rPr>
          <w:rFonts w:ascii="Tahoma" w:hAnsi="Tahoma" w:cs="Tahoma"/>
          <w:sz w:val="20"/>
          <w:szCs w:val="20"/>
        </w:rPr>
        <w:t>!=</w:t>
      </w:r>
      <w:r w:rsidRPr="0052589D">
        <w:rPr>
          <w:rFonts w:ascii="Tahoma" w:hAnsi="Tahoma" w:cs="Tahoma"/>
          <w:sz w:val="20"/>
          <w:szCs w:val="20"/>
        </w:rPr>
        <w:t>）表示，如果两个操作数不相等，则返回</w:t>
      </w:r>
      <w:r w:rsidRPr="0052589D">
        <w:rPr>
          <w:rFonts w:ascii="Tahoma" w:hAnsi="Tahoma" w:cs="Tahoma"/>
          <w:sz w:val="20"/>
          <w:szCs w:val="20"/>
        </w:rPr>
        <w:t>true</w:t>
      </w:r>
      <w:r w:rsidRPr="0052589D">
        <w:rPr>
          <w:rFonts w:ascii="Tahoma" w:hAnsi="Tahoma" w:cs="Tahoma"/>
          <w:sz w:val="20"/>
          <w:szCs w:val="20"/>
        </w:rPr>
        <w:t>。这两个操作符都会先转换操作数（强制转换），然后再比较它们的相等性。</w:t>
      </w:r>
    </w:p>
    <w:p w:rsidR="00025DD6"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在转换不同的数据类型时，相等和不相等操作符遵循下列基本规则：</w:t>
      </w:r>
    </w:p>
    <w:p w:rsidR="005F03A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如果有一个操作数是布尔值，则在比较相等性之前先将其转换为数值</w:t>
      </w:r>
      <w:r w:rsidRPr="0052589D">
        <w:rPr>
          <w:rFonts w:ascii="Tahoma" w:hAnsi="Tahoma" w:cs="Tahoma"/>
          <w:sz w:val="20"/>
          <w:szCs w:val="20"/>
        </w:rPr>
        <w:t>—false</w:t>
      </w:r>
      <w:r w:rsidRPr="0052589D">
        <w:rPr>
          <w:rFonts w:ascii="Tahoma" w:hAnsi="Tahoma" w:cs="Tahoma"/>
          <w:sz w:val="20"/>
          <w:szCs w:val="20"/>
        </w:rPr>
        <w:t>转换为</w:t>
      </w:r>
      <w:r w:rsidRPr="0052589D">
        <w:rPr>
          <w:rFonts w:ascii="Tahoma" w:hAnsi="Tahoma" w:cs="Tahoma"/>
          <w:sz w:val="20"/>
          <w:szCs w:val="20"/>
        </w:rPr>
        <w:t>0</w:t>
      </w:r>
      <w:r w:rsidRPr="0052589D">
        <w:rPr>
          <w:rFonts w:ascii="Tahoma" w:hAnsi="Tahoma" w:cs="Tahoma"/>
          <w:sz w:val="20"/>
          <w:szCs w:val="20"/>
        </w:rPr>
        <w:t>，而</w:t>
      </w:r>
      <w:r w:rsidRPr="0052589D">
        <w:rPr>
          <w:rFonts w:ascii="Tahoma" w:hAnsi="Tahoma" w:cs="Tahoma"/>
          <w:sz w:val="20"/>
          <w:szCs w:val="20"/>
        </w:rPr>
        <w:t>true</w:t>
      </w:r>
      <w:r w:rsidRPr="0052589D">
        <w:rPr>
          <w:rFonts w:ascii="Tahoma" w:hAnsi="Tahoma" w:cs="Tahoma"/>
          <w:sz w:val="20"/>
          <w:szCs w:val="20"/>
        </w:rPr>
        <w:t>转换为</w:t>
      </w:r>
      <w:r w:rsidRPr="0052589D">
        <w:rPr>
          <w:rFonts w:ascii="Tahoma" w:hAnsi="Tahoma" w:cs="Tahoma"/>
          <w:sz w:val="20"/>
          <w:szCs w:val="20"/>
        </w:rPr>
        <w:t>1</w:t>
      </w:r>
      <w:r w:rsidRPr="0052589D">
        <w:rPr>
          <w:rFonts w:ascii="Tahoma" w:hAnsi="Tahoma" w:cs="Tahoma"/>
          <w:sz w:val="20"/>
          <w:szCs w:val="20"/>
        </w:rPr>
        <w:t>；</w:t>
      </w:r>
    </w:p>
    <w:p w:rsidR="005F03A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如果一个操作数是字符串，另一个操作数是数值，在比较相等性之前先将字符串转换为数值；</w:t>
      </w:r>
    </w:p>
    <w:p w:rsidR="00EE405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如果一个操作数是对象，另一个操作数不是，则调用对象的</w:t>
      </w:r>
      <w:r w:rsidRPr="0052589D">
        <w:rPr>
          <w:rFonts w:ascii="Tahoma" w:hAnsi="Tahoma" w:cs="Tahoma"/>
          <w:sz w:val="20"/>
          <w:szCs w:val="20"/>
        </w:rPr>
        <w:t>valueOf()</w:t>
      </w:r>
      <w:r w:rsidRPr="0052589D">
        <w:rPr>
          <w:rFonts w:ascii="Tahoma" w:hAnsi="Tahoma" w:cs="Tahoma"/>
          <w:sz w:val="20"/>
          <w:szCs w:val="20"/>
        </w:rPr>
        <w:t>方法，用得到的基本类型值按照签名档额规则进行比</w:t>
      </w:r>
    </w:p>
    <w:p w:rsidR="005F03A7" w:rsidRPr="0052589D" w:rsidRDefault="005F03A7" w:rsidP="00C40487">
      <w:pPr>
        <w:spacing w:line="276" w:lineRule="auto"/>
        <w:ind w:left="2100"/>
        <w:rPr>
          <w:rFonts w:ascii="Tahoma" w:hAnsi="Tahoma" w:cs="Tahoma"/>
          <w:sz w:val="20"/>
          <w:szCs w:val="20"/>
        </w:rPr>
      </w:pPr>
      <w:r w:rsidRPr="0052589D">
        <w:rPr>
          <w:rFonts w:ascii="Tahoma" w:hAnsi="Tahoma" w:cs="Tahoma"/>
          <w:sz w:val="20"/>
          <w:szCs w:val="20"/>
        </w:rPr>
        <w:t>较；</w:t>
      </w:r>
    </w:p>
    <w:p w:rsidR="005F03A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这两个操作符在进行比较时遵循下列规则：</w:t>
      </w:r>
    </w:p>
    <w:p w:rsidR="005F03A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ab/>
        <w:t>null</w:t>
      </w:r>
      <w:r w:rsidRPr="0052589D">
        <w:rPr>
          <w:rFonts w:ascii="Tahoma" w:hAnsi="Tahoma" w:cs="Tahoma"/>
          <w:sz w:val="20"/>
          <w:szCs w:val="20"/>
        </w:rPr>
        <w:t>和</w:t>
      </w:r>
      <w:r w:rsidRPr="0052589D">
        <w:rPr>
          <w:rFonts w:ascii="Tahoma" w:hAnsi="Tahoma" w:cs="Tahoma"/>
          <w:sz w:val="20"/>
          <w:szCs w:val="20"/>
        </w:rPr>
        <w:t>undefined</w:t>
      </w:r>
      <w:r w:rsidRPr="0052589D">
        <w:rPr>
          <w:rFonts w:ascii="Tahoma" w:hAnsi="Tahoma" w:cs="Tahoma"/>
          <w:sz w:val="20"/>
          <w:szCs w:val="20"/>
        </w:rPr>
        <w:t>是相等的；</w:t>
      </w:r>
    </w:p>
    <w:p w:rsidR="005F03A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要比较相等性之前，不能将</w:t>
      </w:r>
      <w:r w:rsidRPr="0052589D">
        <w:rPr>
          <w:rFonts w:ascii="Tahoma" w:hAnsi="Tahoma" w:cs="Tahoma"/>
          <w:sz w:val="20"/>
          <w:szCs w:val="20"/>
        </w:rPr>
        <w:t>null</w:t>
      </w:r>
      <w:r w:rsidRPr="0052589D">
        <w:rPr>
          <w:rFonts w:ascii="Tahoma" w:hAnsi="Tahoma" w:cs="Tahoma"/>
          <w:sz w:val="20"/>
          <w:szCs w:val="20"/>
        </w:rPr>
        <w:t>和</w:t>
      </w:r>
      <w:r w:rsidRPr="0052589D">
        <w:rPr>
          <w:rFonts w:ascii="Tahoma" w:hAnsi="Tahoma" w:cs="Tahoma"/>
          <w:sz w:val="20"/>
          <w:szCs w:val="20"/>
        </w:rPr>
        <w:t>undefined</w:t>
      </w:r>
      <w:r w:rsidRPr="0052589D">
        <w:rPr>
          <w:rFonts w:ascii="Tahoma" w:hAnsi="Tahoma" w:cs="Tahoma"/>
          <w:sz w:val="20"/>
          <w:szCs w:val="20"/>
        </w:rPr>
        <w:t>转换成其他任何值。</w:t>
      </w:r>
    </w:p>
    <w:p w:rsidR="005F03A7" w:rsidRPr="0052589D" w:rsidRDefault="005F03A7"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如果有一个操作数是</w:t>
      </w:r>
      <w:r w:rsidRPr="0052589D">
        <w:rPr>
          <w:rFonts w:ascii="Tahoma" w:hAnsi="Tahoma" w:cs="Tahoma"/>
          <w:sz w:val="20"/>
          <w:szCs w:val="20"/>
        </w:rPr>
        <w:t>NaN</w:t>
      </w:r>
      <w:r w:rsidRPr="0052589D">
        <w:rPr>
          <w:rFonts w:ascii="Tahoma" w:hAnsi="Tahoma" w:cs="Tahoma"/>
          <w:sz w:val="20"/>
          <w:szCs w:val="20"/>
        </w:rPr>
        <w:t>，则相等操作符返回</w:t>
      </w:r>
      <w:r w:rsidRPr="0052589D">
        <w:rPr>
          <w:rFonts w:ascii="Tahoma" w:hAnsi="Tahoma" w:cs="Tahoma"/>
          <w:sz w:val="20"/>
          <w:szCs w:val="20"/>
        </w:rPr>
        <w:t>false</w:t>
      </w:r>
      <w:r w:rsidRPr="0052589D">
        <w:rPr>
          <w:rFonts w:ascii="Tahoma" w:hAnsi="Tahoma" w:cs="Tahoma"/>
          <w:sz w:val="20"/>
          <w:szCs w:val="20"/>
        </w:rPr>
        <w:t>，则不相等操作符则返回</w:t>
      </w:r>
      <w:r w:rsidRPr="0052589D">
        <w:rPr>
          <w:rFonts w:ascii="Tahoma" w:hAnsi="Tahoma" w:cs="Tahoma"/>
          <w:sz w:val="20"/>
          <w:szCs w:val="20"/>
        </w:rPr>
        <w:t>true</w:t>
      </w:r>
      <w:r w:rsidR="00203808" w:rsidRPr="0052589D">
        <w:rPr>
          <w:rFonts w:ascii="Tahoma" w:hAnsi="Tahoma" w:cs="Tahoma"/>
          <w:sz w:val="20"/>
          <w:szCs w:val="20"/>
        </w:rPr>
        <w:t>。</w:t>
      </w:r>
      <w:r w:rsidR="00203808" w:rsidRPr="0052589D">
        <w:rPr>
          <w:rFonts w:ascii="Tahoma" w:hAnsi="Tahoma" w:cs="Tahoma"/>
          <w:sz w:val="20"/>
          <w:szCs w:val="20"/>
        </w:rPr>
        <w:t>NaN</w:t>
      </w:r>
      <w:r w:rsidR="00203808" w:rsidRPr="0052589D">
        <w:rPr>
          <w:rFonts w:ascii="Tahoma" w:hAnsi="Tahoma" w:cs="Tahoma"/>
          <w:sz w:val="20"/>
          <w:szCs w:val="20"/>
        </w:rPr>
        <w:t>不等于</w:t>
      </w:r>
      <w:r w:rsidR="00203808" w:rsidRPr="0052589D">
        <w:rPr>
          <w:rFonts w:ascii="Tahoma" w:hAnsi="Tahoma" w:cs="Tahoma"/>
          <w:sz w:val="20"/>
          <w:szCs w:val="20"/>
        </w:rPr>
        <w:t>NaN</w:t>
      </w:r>
    </w:p>
    <w:p w:rsidR="00773471" w:rsidRPr="0052589D" w:rsidRDefault="00203808"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如果两个操作数都是对象，则比较它们是不是相同一个对象。如果两个操作数都指向同一个对象，则相等操作符返回</w:t>
      </w:r>
      <w:r w:rsidRPr="0052589D">
        <w:rPr>
          <w:rFonts w:ascii="Tahoma" w:hAnsi="Tahoma" w:cs="Tahoma"/>
          <w:sz w:val="20"/>
          <w:szCs w:val="20"/>
        </w:rPr>
        <w:t>true</w:t>
      </w:r>
      <w:r w:rsidRPr="0052589D">
        <w:rPr>
          <w:rFonts w:ascii="Tahoma" w:hAnsi="Tahoma" w:cs="Tahoma"/>
          <w:sz w:val="20"/>
          <w:szCs w:val="20"/>
        </w:rPr>
        <w:t>，</w:t>
      </w:r>
    </w:p>
    <w:p w:rsidR="00203808" w:rsidRPr="0052589D" w:rsidRDefault="00203808" w:rsidP="00C40487">
      <w:pPr>
        <w:spacing w:line="276" w:lineRule="auto"/>
        <w:ind w:left="1680" w:firstLine="420"/>
        <w:rPr>
          <w:rFonts w:ascii="Tahoma" w:hAnsi="Tahoma" w:cs="Tahoma"/>
          <w:sz w:val="20"/>
          <w:szCs w:val="20"/>
        </w:rPr>
      </w:pPr>
      <w:r w:rsidRPr="0052589D">
        <w:rPr>
          <w:rFonts w:ascii="Tahoma" w:hAnsi="Tahoma" w:cs="Tahoma"/>
          <w:sz w:val="20"/>
          <w:szCs w:val="20"/>
        </w:rPr>
        <w:t>否则返回</w:t>
      </w:r>
      <w:r w:rsidRPr="0052589D">
        <w:rPr>
          <w:rFonts w:ascii="Tahoma" w:hAnsi="Tahoma" w:cs="Tahoma"/>
          <w:sz w:val="20"/>
          <w:szCs w:val="20"/>
        </w:rPr>
        <w:t>false</w:t>
      </w:r>
      <w:r w:rsidRPr="0052589D">
        <w:rPr>
          <w:rFonts w:ascii="Tahoma" w:hAnsi="Tahoma" w:cs="Tahoma"/>
          <w:sz w:val="20"/>
          <w:szCs w:val="20"/>
        </w:rPr>
        <w:t>。</w:t>
      </w:r>
    </w:p>
    <w:p w:rsidR="00203808" w:rsidRPr="0052589D" w:rsidRDefault="00203808" w:rsidP="00C40487">
      <w:pPr>
        <w:spacing w:line="276" w:lineRule="auto"/>
        <w:ind w:left="1260" w:firstLine="420"/>
        <w:rPr>
          <w:rFonts w:ascii="Tahoma" w:hAnsi="Tahoma" w:cs="Tahoma"/>
          <w:sz w:val="20"/>
          <w:szCs w:val="20"/>
        </w:rPr>
      </w:pPr>
      <w:r w:rsidRPr="0052589D">
        <w:rPr>
          <w:rFonts w:ascii="Tahoma" w:hAnsi="Tahoma" w:cs="Tahoma"/>
          <w:sz w:val="20"/>
          <w:szCs w:val="20"/>
        </w:rPr>
        <w:t>特殊情况及比较结果：</w:t>
      </w:r>
    </w:p>
    <w:tbl>
      <w:tblPr>
        <w:tblStyle w:val="aa"/>
        <w:tblW w:w="0" w:type="auto"/>
        <w:tblInd w:w="2235" w:type="dxa"/>
        <w:tblLook w:val="04A0" w:firstRow="1" w:lastRow="0" w:firstColumn="1" w:lastColumn="0" w:noHBand="0" w:noVBand="1"/>
      </w:tblPr>
      <w:tblGrid>
        <w:gridCol w:w="2551"/>
        <w:gridCol w:w="2693"/>
      </w:tblGrid>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表达式</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值</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null == undefined</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“NaN” == NaN</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5 == NaN</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NaN == NaN</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lastRenderedPageBreak/>
              <w:t>NaN != NaN</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 == 0</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 == 1</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 == 2</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undefined == 0</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null == 0</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false</w:t>
            </w:r>
          </w:p>
        </w:tc>
      </w:tr>
      <w:tr w:rsidR="00203808" w:rsidRPr="0052589D" w:rsidTr="00203808">
        <w:tc>
          <w:tcPr>
            <w:tcW w:w="2551"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“5” == 5</w:t>
            </w:r>
          </w:p>
        </w:tc>
        <w:tc>
          <w:tcPr>
            <w:tcW w:w="2693" w:type="dxa"/>
          </w:tcPr>
          <w:p w:rsidR="00203808" w:rsidRPr="0052589D" w:rsidRDefault="00203808" w:rsidP="00C40487">
            <w:pPr>
              <w:spacing w:line="276" w:lineRule="auto"/>
              <w:rPr>
                <w:rFonts w:ascii="Tahoma" w:hAnsi="Tahoma" w:cs="Tahoma"/>
                <w:sz w:val="20"/>
                <w:szCs w:val="20"/>
              </w:rPr>
            </w:pPr>
            <w:r w:rsidRPr="0052589D">
              <w:rPr>
                <w:rFonts w:ascii="Tahoma" w:hAnsi="Tahoma" w:cs="Tahoma"/>
                <w:sz w:val="20"/>
                <w:szCs w:val="20"/>
              </w:rPr>
              <w:t>true</w:t>
            </w:r>
          </w:p>
        </w:tc>
      </w:tr>
    </w:tbl>
    <w:p w:rsidR="00203808" w:rsidRPr="0052589D" w:rsidRDefault="00203808"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全等和不全等</w:t>
      </w:r>
    </w:p>
    <w:p w:rsidR="00203808" w:rsidRPr="0052589D" w:rsidRDefault="00203808" w:rsidP="00C40487">
      <w:pPr>
        <w:spacing w:line="276" w:lineRule="auto"/>
        <w:ind w:left="1260"/>
        <w:rPr>
          <w:rFonts w:ascii="Tahoma" w:hAnsi="Tahoma" w:cs="Tahoma"/>
          <w:sz w:val="20"/>
          <w:szCs w:val="20"/>
        </w:rPr>
      </w:pPr>
      <w:r w:rsidRPr="0052589D">
        <w:rPr>
          <w:rFonts w:ascii="Tahoma" w:hAnsi="Tahoma" w:cs="Tahoma"/>
          <w:sz w:val="20"/>
          <w:szCs w:val="20"/>
        </w:rPr>
        <w:t>全等和不全等与相等和不相等基本类型，只是全等和不全等还要比较操作数之间的数据类型是否相等。全等操作符由</w:t>
      </w:r>
      <w:r w:rsidRPr="0052589D">
        <w:rPr>
          <w:rFonts w:ascii="Tahoma" w:hAnsi="Tahoma" w:cs="Tahoma"/>
          <w:sz w:val="20"/>
          <w:szCs w:val="20"/>
        </w:rPr>
        <w:t>3</w:t>
      </w:r>
      <w:r w:rsidRPr="0052589D">
        <w:rPr>
          <w:rFonts w:ascii="Tahoma" w:hAnsi="Tahoma" w:cs="Tahoma"/>
          <w:sz w:val="20"/>
          <w:szCs w:val="20"/>
        </w:rPr>
        <w:t>个等号（</w:t>
      </w:r>
      <w:r w:rsidRPr="0052589D">
        <w:rPr>
          <w:rFonts w:ascii="Tahoma" w:hAnsi="Tahoma" w:cs="Tahoma"/>
          <w:sz w:val="20"/>
          <w:szCs w:val="20"/>
        </w:rPr>
        <w:t>===</w:t>
      </w:r>
      <w:r w:rsidRPr="0052589D">
        <w:rPr>
          <w:rFonts w:ascii="Tahoma" w:hAnsi="Tahoma" w:cs="Tahoma"/>
          <w:sz w:val="20"/>
          <w:szCs w:val="20"/>
        </w:rPr>
        <w:t>）表示，它只在两个操作数未经转换就相等的情况下返回</w:t>
      </w:r>
      <w:r w:rsidRPr="0052589D">
        <w:rPr>
          <w:rFonts w:ascii="Tahoma" w:hAnsi="Tahoma" w:cs="Tahoma"/>
          <w:sz w:val="20"/>
          <w:szCs w:val="20"/>
        </w:rPr>
        <w:t>true</w:t>
      </w:r>
    </w:p>
    <w:p w:rsidR="00203808" w:rsidRPr="0052589D" w:rsidRDefault="00203808"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C09E7AB" wp14:editId="03096351">
            <wp:extent cx="4572000" cy="3524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72000" cy="352425"/>
                    </a:xfrm>
                    <a:prstGeom prst="rect">
                      <a:avLst/>
                    </a:prstGeom>
                  </pic:spPr>
                </pic:pic>
              </a:graphicData>
            </a:graphic>
          </wp:inline>
        </w:drawing>
      </w:r>
    </w:p>
    <w:p w:rsidR="00203808" w:rsidRPr="0052589D" w:rsidRDefault="00894077" w:rsidP="00C40487">
      <w:pPr>
        <w:spacing w:line="276" w:lineRule="auto"/>
        <w:ind w:left="1260"/>
        <w:rPr>
          <w:rFonts w:ascii="Tahoma" w:hAnsi="Tahoma" w:cs="Tahoma"/>
          <w:sz w:val="20"/>
          <w:szCs w:val="20"/>
        </w:rPr>
      </w:pPr>
      <w:r w:rsidRPr="0052589D">
        <w:rPr>
          <w:rFonts w:ascii="Tahoma" w:hAnsi="Tahoma" w:cs="Tahoma"/>
          <w:sz w:val="20"/>
          <w:szCs w:val="20"/>
        </w:rPr>
        <w:t>不全相等操作符由一个叹号后跟两个等号（</w:t>
      </w:r>
      <w:r w:rsidRPr="0052589D">
        <w:rPr>
          <w:rFonts w:ascii="Tahoma" w:hAnsi="Tahoma" w:cs="Tahoma"/>
          <w:sz w:val="20"/>
          <w:szCs w:val="20"/>
        </w:rPr>
        <w:t>!==</w:t>
      </w:r>
      <w:r w:rsidRPr="0052589D">
        <w:rPr>
          <w:rFonts w:ascii="Tahoma" w:hAnsi="Tahoma" w:cs="Tahoma"/>
          <w:sz w:val="20"/>
          <w:szCs w:val="20"/>
        </w:rPr>
        <w:t>）表示，它在两个操作数未经转换就不相等的情况下返回</w:t>
      </w:r>
      <w:r w:rsidRPr="0052589D">
        <w:rPr>
          <w:rFonts w:ascii="Tahoma" w:hAnsi="Tahoma" w:cs="Tahoma"/>
          <w:sz w:val="20"/>
          <w:szCs w:val="20"/>
        </w:rPr>
        <w:t>true</w:t>
      </w:r>
      <w:r w:rsidRPr="0052589D">
        <w:rPr>
          <w:rFonts w:ascii="Tahoma" w:hAnsi="Tahoma" w:cs="Tahoma"/>
          <w:sz w:val="20"/>
          <w:szCs w:val="20"/>
        </w:rPr>
        <w:t>。</w:t>
      </w:r>
    </w:p>
    <w:p w:rsidR="00894077" w:rsidRPr="0052589D" w:rsidRDefault="00894077"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A33C5E3" wp14:editId="4F3B566E">
            <wp:extent cx="4238625" cy="3714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238625" cy="371475"/>
                    </a:xfrm>
                    <a:prstGeom prst="rect">
                      <a:avLst/>
                    </a:prstGeom>
                  </pic:spPr>
                </pic:pic>
              </a:graphicData>
            </a:graphic>
          </wp:inline>
        </w:drawing>
      </w:r>
    </w:p>
    <w:p w:rsidR="00894077" w:rsidRPr="0052589D" w:rsidRDefault="00894077"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条件操作符</w:t>
      </w:r>
    </w:p>
    <w:p w:rsidR="00894077" w:rsidRPr="0052589D" w:rsidRDefault="00894077" w:rsidP="00C40487">
      <w:pPr>
        <w:spacing w:line="276" w:lineRule="auto"/>
        <w:ind w:left="1260"/>
        <w:rPr>
          <w:rFonts w:ascii="Tahoma" w:hAnsi="Tahoma" w:cs="Tahoma"/>
          <w:sz w:val="20"/>
          <w:szCs w:val="20"/>
        </w:rPr>
      </w:pPr>
      <w:r w:rsidRPr="0052589D">
        <w:rPr>
          <w:rFonts w:ascii="Tahoma" w:hAnsi="Tahoma" w:cs="Tahoma"/>
          <w:sz w:val="20"/>
          <w:szCs w:val="20"/>
        </w:rPr>
        <w:t>条件操作符是</w:t>
      </w:r>
      <w:r w:rsidRPr="0052589D">
        <w:rPr>
          <w:rFonts w:ascii="Tahoma" w:hAnsi="Tahoma" w:cs="Tahoma"/>
          <w:sz w:val="20"/>
          <w:szCs w:val="20"/>
        </w:rPr>
        <w:t>ECMAScript</w:t>
      </w:r>
      <w:r w:rsidRPr="0052589D">
        <w:rPr>
          <w:rFonts w:ascii="Tahoma" w:hAnsi="Tahoma" w:cs="Tahoma"/>
          <w:sz w:val="20"/>
          <w:szCs w:val="20"/>
        </w:rPr>
        <w:t>中最灵活的一种操作符，通过表达式得到布尔值来判定个变量赋那个值。</w:t>
      </w:r>
    </w:p>
    <w:p w:rsidR="00894077" w:rsidRPr="0052589D" w:rsidRDefault="00894077"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894077" w:rsidRPr="0052589D" w:rsidRDefault="00894077"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326F96F3" wp14:editId="7DFEABB6">
            <wp:extent cx="3000375" cy="2286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000375" cy="228600"/>
                    </a:xfrm>
                    <a:prstGeom prst="rect">
                      <a:avLst/>
                    </a:prstGeom>
                  </pic:spPr>
                </pic:pic>
              </a:graphicData>
            </a:graphic>
          </wp:inline>
        </w:drawing>
      </w:r>
    </w:p>
    <w:p w:rsidR="00797F7F" w:rsidRPr="0052589D" w:rsidRDefault="00797F7F"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说明：如果（</w:t>
      </w:r>
      <w:r w:rsidRPr="0052589D">
        <w:rPr>
          <w:rFonts w:ascii="Tahoma" w:hAnsi="Tahoma" w:cs="Tahoma"/>
          <w:sz w:val="20"/>
          <w:szCs w:val="20"/>
        </w:rPr>
        <w:t>num1&gt;num2</w:t>
      </w:r>
      <w:r w:rsidRPr="0052589D">
        <w:rPr>
          <w:rFonts w:ascii="Tahoma" w:hAnsi="Tahoma" w:cs="Tahoma"/>
          <w:sz w:val="20"/>
          <w:szCs w:val="20"/>
        </w:rPr>
        <w:t>）返回</w:t>
      </w:r>
      <w:r w:rsidRPr="0052589D">
        <w:rPr>
          <w:rFonts w:ascii="Tahoma" w:hAnsi="Tahoma" w:cs="Tahoma"/>
          <w:sz w:val="20"/>
          <w:szCs w:val="20"/>
        </w:rPr>
        <w:t>true</w:t>
      </w:r>
      <w:r w:rsidRPr="0052589D">
        <w:rPr>
          <w:rFonts w:ascii="Tahoma" w:hAnsi="Tahoma" w:cs="Tahoma"/>
          <w:sz w:val="20"/>
          <w:szCs w:val="20"/>
        </w:rPr>
        <w:t>，则将</w:t>
      </w:r>
      <w:r w:rsidRPr="0052589D">
        <w:rPr>
          <w:rFonts w:ascii="Tahoma" w:hAnsi="Tahoma" w:cs="Tahoma"/>
          <w:sz w:val="20"/>
          <w:szCs w:val="20"/>
        </w:rPr>
        <w:t>num1</w:t>
      </w:r>
      <w:r w:rsidRPr="0052589D">
        <w:rPr>
          <w:rFonts w:ascii="Tahoma" w:hAnsi="Tahoma" w:cs="Tahoma"/>
          <w:sz w:val="20"/>
          <w:szCs w:val="20"/>
        </w:rPr>
        <w:t>赋值给</w:t>
      </w:r>
      <w:r w:rsidRPr="0052589D">
        <w:rPr>
          <w:rFonts w:ascii="Tahoma" w:hAnsi="Tahoma" w:cs="Tahoma"/>
          <w:sz w:val="20"/>
          <w:szCs w:val="20"/>
        </w:rPr>
        <w:t>max</w:t>
      </w:r>
      <w:r w:rsidRPr="0052589D">
        <w:rPr>
          <w:rFonts w:ascii="Tahoma" w:hAnsi="Tahoma" w:cs="Tahoma"/>
          <w:sz w:val="20"/>
          <w:szCs w:val="20"/>
        </w:rPr>
        <w:t>。如果（</w:t>
      </w:r>
      <w:r w:rsidRPr="0052589D">
        <w:rPr>
          <w:rFonts w:ascii="Tahoma" w:hAnsi="Tahoma" w:cs="Tahoma"/>
          <w:sz w:val="20"/>
          <w:szCs w:val="20"/>
        </w:rPr>
        <w:t>num1&gt;num2</w:t>
      </w:r>
      <w:r w:rsidRPr="0052589D">
        <w:rPr>
          <w:rFonts w:ascii="Tahoma" w:hAnsi="Tahoma" w:cs="Tahoma"/>
          <w:sz w:val="20"/>
          <w:szCs w:val="20"/>
        </w:rPr>
        <w:t>）返回</w:t>
      </w:r>
      <w:r w:rsidRPr="0052589D">
        <w:rPr>
          <w:rFonts w:ascii="Tahoma" w:hAnsi="Tahoma" w:cs="Tahoma"/>
          <w:sz w:val="20"/>
          <w:szCs w:val="20"/>
        </w:rPr>
        <w:t>false</w:t>
      </w:r>
      <w:r w:rsidRPr="0052589D">
        <w:rPr>
          <w:rFonts w:ascii="Tahoma" w:hAnsi="Tahoma" w:cs="Tahoma"/>
          <w:sz w:val="20"/>
          <w:szCs w:val="20"/>
        </w:rPr>
        <w:t>，则将</w:t>
      </w:r>
      <w:r w:rsidRPr="0052589D">
        <w:rPr>
          <w:rFonts w:ascii="Tahoma" w:hAnsi="Tahoma" w:cs="Tahoma"/>
          <w:sz w:val="20"/>
          <w:szCs w:val="20"/>
        </w:rPr>
        <w:t>num2</w:t>
      </w:r>
      <w:r w:rsidRPr="0052589D">
        <w:rPr>
          <w:rFonts w:ascii="Tahoma" w:hAnsi="Tahoma" w:cs="Tahoma"/>
          <w:sz w:val="20"/>
          <w:szCs w:val="20"/>
        </w:rPr>
        <w:t>赋值给</w:t>
      </w:r>
      <w:r w:rsidRPr="0052589D">
        <w:rPr>
          <w:rFonts w:ascii="Tahoma" w:hAnsi="Tahoma" w:cs="Tahoma"/>
          <w:sz w:val="20"/>
          <w:szCs w:val="20"/>
        </w:rPr>
        <w:t>max</w:t>
      </w:r>
      <w:r w:rsidRPr="0052589D">
        <w:rPr>
          <w:rFonts w:ascii="Tahoma" w:hAnsi="Tahoma" w:cs="Tahoma"/>
          <w:sz w:val="20"/>
          <w:szCs w:val="20"/>
        </w:rPr>
        <w:t>。</w:t>
      </w:r>
    </w:p>
    <w:p w:rsidR="00797F7F" w:rsidRPr="0052589D" w:rsidRDefault="00797F7F"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t>赋值操作符</w:t>
      </w:r>
    </w:p>
    <w:p w:rsidR="00797F7F" w:rsidRPr="0052589D" w:rsidRDefault="00797F7F" w:rsidP="00C40487">
      <w:pPr>
        <w:spacing w:line="276" w:lineRule="auto"/>
        <w:ind w:left="1260"/>
        <w:rPr>
          <w:rFonts w:ascii="Tahoma" w:hAnsi="Tahoma" w:cs="Tahoma"/>
          <w:sz w:val="20"/>
          <w:szCs w:val="20"/>
        </w:rPr>
      </w:pPr>
      <w:r w:rsidRPr="0052589D">
        <w:rPr>
          <w:rFonts w:ascii="Tahoma" w:hAnsi="Tahoma" w:cs="Tahoma"/>
          <w:sz w:val="20"/>
          <w:szCs w:val="20"/>
        </w:rPr>
        <w:t>简单的赋值操作符由等于号（</w:t>
      </w:r>
      <w:r w:rsidRPr="0052589D">
        <w:rPr>
          <w:rFonts w:ascii="Tahoma" w:hAnsi="Tahoma" w:cs="Tahoma"/>
          <w:sz w:val="20"/>
          <w:szCs w:val="20"/>
        </w:rPr>
        <w:t>=</w:t>
      </w:r>
      <w:r w:rsidRPr="0052589D">
        <w:rPr>
          <w:rFonts w:ascii="Tahoma" w:hAnsi="Tahoma" w:cs="Tahoma"/>
          <w:sz w:val="20"/>
          <w:szCs w:val="20"/>
        </w:rPr>
        <w:t>）表示，其作用就是把右侧的值赋给左侧的变量。</w:t>
      </w:r>
    </w:p>
    <w:p w:rsidR="00797F7F" w:rsidRPr="0052589D" w:rsidRDefault="00797F7F"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E0E513D" wp14:editId="764F6F31">
            <wp:extent cx="1066800" cy="2095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066800" cy="209550"/>
                    </a:xfrm>
                    <a:prstGeom prst="rect">
                      <a:avLst/>
                    </a:prstGeom>
                  </pic:spPr>
                </pic:pic>
              </a:graphicData>
            </a:graphic>
          </wp:inline>
        </w:drawing>
      </w:r>
    </w:p>
    <w:p w:rsidR="00797F7F" w:rsidRPr="0052589D" w:rsidRDefault="00797F7F" w:rsidP="00C40487">
      <w:pPr>
        <w:spacing w:line="276" w:lineRule="auto"/>
        <w:ind w:left="1260"/>
        <w:rPr>
          <w:rFonts w:ascii="Tahoma" w:hAnsi="Tahoma" w:cs="Tahoma"/>
          <w:sz w:val="20"/>
          <w:szCs w:val="20"/>
        </w:rPr>
      </w:pPr>
      <w:r w:rsidRPr="0052589D">
        <w:rPr>
          <w:rFonts w:ascii="Tahoma" w:hAnsi="Tahoma" w:cs="Tahoma"/>
          <w:sz w:val="20"/>
          <w:szCs w:val="20"/>
        </w:rPr>
        <w:t>如果在等于号前面再添加乘性操作符、加性操作符、位操作符，就可以完成复合赋值操作</w:t>
      </w:r>
    </w:p>
    <w:p w:rsidR="00797F7F" w:rsidRPr="0052589D" w:rsidRDefault="00797F7F"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069A96E" wp14:editId="5095B9C0">
            <wp:extent cx="1895475" cy="7048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895475" cy="704850"/>
                    </a:xfrm>
                    <a:prstGeom prst="rect">
                      <a:avLst/>
                    </a:prstGeom>
                  </pic:spPr>
                </pic:pic>
              </a:graphicData>
            </a:graphic>
          </wp:inline>
        </w:drawing>
      </w:r>
    </w:p>
    <w:p w:rsidR="00797F7F"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每个主要算术操作符都有对应的复合赋值操作符</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乘</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除</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模</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加</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减</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左移</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&lt;&lt;=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有符号右移</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&gt;&gt;=</w:t>
      </w:r>
      <w:r w:rsidRPr="0052589D">
        <w:rPr>
          <w:rFonts w:ascii="Tahoma" w:hAnsi="Tahoma" w:cs="Tahoma"/>
          <w:sz w:val="20"/>
          <w:szCs w:val="20"/>
        </w:rPr>
        <w:t>）；</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无符号右移</w:t>
      </w:r>
      <w:r w:rsidRPr="0052589D">
        <w:rPr>
          <w:rFonts w:ascii="Tahoma" w:hAnsi="Tahoma" w:cs="Tahoma"/>
          <w:sz w:val="20"/>
          <w:szCs w:val="20"/>
        </w:rPr>
        <w:t>/</w:t>
      </w:r>
      <w:r w:rsidRPr="0052589D">
        <w:rPr>
          <w:rFonts w:ascii="Tahoma" w:hAnsi="Tahoma" w:cs="Tahoma"/>
          <w:sz w:val="20"/>
          <w:szCs w:val="20"/>
        </w:rPr>
        <w:t>赋值（</w:t>
      </w:r>
      <w:r w:rsidRPr="0052589D">
        <w:rPr>
          <w:rFonts w:ascii="Tahoma" w:hAnsi="Tahoma" w:cs="Tahoma"/>
          <w:sz w:val="20"/>
          <w:szCs w:val="20"/>
        </w:rPr>
        <w:t>&gt;&gt;&gt;=</w:t>
      </w:r>
      <w:r w:rsidRPr="0052589D">
        <w:rPr>
          <w:rFonts w:ascii="Tahoma" w:hAnsi="Tahoma" w:cs="Tahoma"/>
          <w:sz w:val="20"/>
          <w:szCs w:val="20"/>
        </w:rPr>
        <w:t>）。</w:t>
      </w:r>
    </w:p>
    <w:p w:rsidR="003C35CA" w:rsidRPr="0052589D" w:rsidRDefault="003C35CA" w:rsidP="00426D4C">
      <w:pPr>
        <w:pStyle w:val="3"/>
        <w:numPr>
          <w:ilvl w:val="0"/>
          <w:numId w:val="11"/>
        </w:numPr>
        <w:spacing w:line="276" w:lineRule="auto"/>
        <w:rPr>
          <w:rFonts w:ascii="Tahoma" w:hAnsi="Tahoma" w:cs="Tahoma"/>
          <w:sz w:val="20"/>
          <w:szCs w:val="20"/>
        </w:rPr>
      </w:pPr>
      <w:r w:rsidRPr="0052589D">
        <w:rPr>
          <w:rFonts w:ascii="Tahoma" w:hAnsi="Tahoma" w:cs="Tahoma"/>
          <w:sz w:val="20"/>
          <w:szCs w:val="20"/>
        </w:rPr>
        <w:lastRenderedPageBreak/>
        <w:t>逗号操作符</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使用逗号操作符可以在一条语句中执行多个操作</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同时定义多个变量并赋值</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1B03DDF5" wp14:editId="7E66C65C">
            <wp:extent cx="2438400" cy="228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438400" cy="228600"/>
                    </a:xfrm>
                    <a:prstGeom prst="rect">
                      <a:avLst/>
                    </a:prstGeom>
                  </pic:spPr>
                </pic:pic>
              </a:graphicData>
            </a:graphic>
          </wp:inline>
        </w:drawing>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逗号操作符还可以用于赋值，逗号操作符总会返回表达式中的最后一项</w:t>
      </w:r>
    </w:p>
    <w:p w:rsidR="003C35CA" w:rsidRPr="0052589D" w:rsidRDefault="003C35C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47D4A6C4" wp14:editId="440E83E5">
            <wp:extent cx="2857500" cy="266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857500" cy="266700"/>
                    </a:xfrm>
                    <a:prstGeom prst="rect">
                      <a:avLst/>
                    </a:prstGeom>
                  </pic:spPr>
                </pic:pic>
              </a:graphicData>
            </a:graphic>
          </wp:inline>
        </w:drawing>
      </w:r>
    </w:p>
    <w:p w:rsidR="003C35CA" w:rsidRPr="0052589D" w:rsidRDefault="003C35CA"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语句</w:t>
      </w:r>
    </w:p>
    <w:p w:rsidR="003C35CA" w:rsidRPr="0052589D" w:rsidRDefault="00D977ED"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if</w:t>
      </w:r>
      <w:r w:rsidRPr="0052589D">
        <w:rPr>
          <w:rFonts w:ascii="Tahoma" w:hAnsi="Tahoma" w:cs="Tahoma"/>
          <w:sz w:val="20"/>
          <w:szCs w:val="20"/>
        </w:rPr>
        <w:t>语句</w:t>
      </w:r>
    </w:p>
    <w:p w:rsidR="00D977ED"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用于根据表达式返回的布尔值，来判断是否执行语句。</w:t>
      </w:r>
    </w:p>
    <w:p w:rsidR="00F30670"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FB597F"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7BE6C819" wp14:editId="5F97541A">
            <wp:extent cx="2114550" cy="571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14550" cy="571500"/>
                    </a:xfrm>
                    <a:prstGeom prst="rect">
                      <a:avLst/>
                    </a:prstGeom>
                  </pic:spPr>
                </pic:pic>
              </a:graphicData>
            </a:graphic>
          </wp:inline>
        </w:drawing>
      </w:r>
    </w:p>
    <w:p w:rsidR="00F30670"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圆括号中的表达式返回为</w:t>
      </w:r>
      <w:r w:rsidRPr="0052589D">
        <w:rPr>
          <w:rFonts w:ascii="Tahoma" w:hAnsi="Tahoma" w:cs="Tahoma"/>
          <w:sz w:val="20"/>
          <w:szCs w:val="20"/>
        </w:rPr>
        <w:t>boolean</w:t>
      </w:r>
      <w:r w:rsidRPr="0052589D">
        <w:rPr>
          <w:rFonts w:ascii="Tahoma" w:hAnsi="Tahoma" w:cs="Tahoma"/>
          <w:sz w:val="20"/>
          <w:szCs w:val="20"/>
        </w:rPr>
        <w:t>值，返回</w:t>
      </w:r>
      <w:r w:rsidRPr="0052589D">
        <w:rPr>
          <w:rFonts w:ascii="Tahoma" w:hAnsi="Tahoma" w:cs="Tahoma"/>
          <w:sz w:val="20"/>
          <w:szCs w:val="20"/>
        </w:rPr>
        <w:t>true</w:t>
      </w:r>
      <w:r w:rsidRPr="0052589D">
        <w:rPr>
          <w:rFonts w:ascii="Tahoma" w:hAnsi="Tahoma" w:cs="Tahoma"/>
          <w:sz w:val="20"/>
          <w:szCs w:val="20"/>
        </w:rPr>
        <w:t>，则执行花括号中的代码。</w:t>
      </w:r>
    </w:p>
    <w:p w:rsidR="00F30670" w:rsidRPr="0052589D" w:rsidRDefault="00F30670"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if…..else….</w:t>
      </w:r>
      <w:r w:rsidRPr="0052589D">
        <w:rPr>
          <w:rFonts w:ascii="Tahoma" w:hAnsi="Tahoma" w:cs="Tahoma"/>
          <w:sz w:val="20"/>
          <w:szCs w:val="20"/>
        </w:rPr>
        <w:t>语句</w:t>
      </w:r>
    </w:p>
    <w:p w:rsidR="00F30670"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用于与</w:t>
      </w:r>
      <w:r w:rsidRPr="0052589D">
        <w:rPr>
          <w:rFonts w:ascii="Tahoma" w:hAnsi="Tahoma" w:cs="Tahoma"/>
          <w:sz w:val="20"/>
          <w:szCs w:val="20"/>
        </w:rPr>
        <w:t>if</w:t>
      </w:r>
      <w:r w:rsidRPr="0052589D">
        <w:rPr>
          <w:rFonts w:ascii="Tahoma" w:hAnsi="Tahoma" w:cs="Tahoma"/>
          <w:sz w:val="20"/>
          <w:szCs w:val="20"/>
        </w:rPr>
        <w:t>语句类型，只是多了一个执行代码块</w:t>
      </w:r>
    </w:p>
    <w:p w:rsidR="00F30670"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F30670"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4B824E60" wp14:editId="6105860D">
            <wp:extent cx="2152650" cy="9048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152650" cy="904875"/>
                    </a:xfrm>
                    <a:prstGeom prst="rect">
                      <a:avLst/>
                    </a:prstGeom>
                  </pic:spPr>
                </pic:pic>
              </a:graphicData>
            </a:graphic>
          </wp:inline>
        </w:drawing>
      </w:r>
    </w:p>
    <w:p w:rsidR="00F30670" w:rsidRPr="0052589D" w:rsidRDefault="00F30670" w:rsidP="00C40487">
      <w:pPr>
        <w:spacing w:line="276" w:lineRule="auto"/>
        <w:ind w:left="1260"/>
        <w:rPr>
          <w:rFonts w:ascii="Tahoma" w:hAnsi="Tahoma" w:cs="Tahoma"/>
          <w:sz w:val="20"/>
          <w:szCs w:val="20"/>
        </w:rPr>
      </w:pPr>
      <w:r w:rsidRPr="0052589D">
        <w:rPr>
          <w:rFonts w:ascii="Tahoma" w:hAnsi="Tahoma" w:cs="Tahoma"/>
          <w:sz w:val="20"/>
          <w:szCs w:val="20"/>
        </w:rPr>
        <w:t>说明：如果</w:t>
      </w:r>
      <w:r w:rsidRPr="0052589D">
        <w:rPr>
          <w:rFonts w:ascii="Tahoma" w:hAnsi="Tahoma" w:cs="Tahoma"/>
          <w:sz w:val="20"/>
          <w:szCs w:val="20"/>
        </w:rPr>
        <w:t>(i&gt;25)</w:t>
      </w:r>
      <w:r w:rsidRPr="0052589D">
        <w:rPr>
          <w:rFonts w:ascii="Tahoma" w:hAnsi="Tahoma" w:cs="Tahoma"/>
          <w:sz w:val="20"/>
          <w:szCs w:val="20"/>
        </w:rPr>
        <w:t>表达式的值为</w:t>
      </w:r>
      <w:r w:rsidRPr="0052589D">
        <w:rPr>
          <w:rFonts w:ascii="Tahoma" w:hAnsi="Tahoma" w:cs="Tahoma"/>
          <w:sz w:val="20"/>
          <w:szCs w:val="20"/>
        </w:rPr>
        <w:t>true</w:t>
      </w:r>
      <w:r w:rsidRPr="0052589D">
        <w:rPr>
          <w:rFonts w:ascii="Tahoma" w:hAnsi="Tahoma" w:cs="Tahoma"/>
          <w:sz w:val="20"/>
          <w:szCs w:val="20"/>
        </w:rPr>
        <w:t>，则只执行第一个花括号中的代码。如果</w:t>
      </w:r>
      <w:r w:rsidRPr="0052589D">
        <w:rPr>
          <w:rFonts w:ascii="Tahoma" w:hAnsi="Tahoma" w:cs="Tahoma"/>
          <w:sz w:val="20"/>
          <w:szCs w:val="20"/>
        </w:rPr>
        <w:t>(i&gt;25)</w:t>
      </w:r>
      <w:r w:rsidRPr="0052589D">
        <w:rPr>
          <w:rFonts w:ascii="Tahoma" w:hAnsi="Tahoma" w:cs="Tahoma"/>
          <w:sz w:val="20"/>
          <w:szCs w:val="20"/>
        </w:rPr>
        <w:t>表达式的值为</w:t>
      </w:r>
      <w:r w:rsidRPr="0052589D">
        <w:rPr>
          <w:rFonts w:ascii="Tahoma" w:hAnsi="Tahoma" w:cs="Tahoma"/>
          <w:sz w:val="20"/>
          <w:szCs w:val="20"/>
        </w:rPr>
        <w:t>false</w:t>
      </w:r>
      <w:r w:rsidRPr="0052589D">
        <w:rPr>
          <w:rFonts w:ascii="Tahoma" w:hAnsi="Tahoma" w:cs="Tahoma"/>
          <w:sz w:val="20"/>
          <w:szCs w:val="20"/>
        </w:rPr>
        <w:t>，则只执行第二个花括号中的代码</w:t>
      </w:r>
      <w:r w:rsidR="002832E5" w:rsidRPr="0052589D">
        <w:rPr>
          <w:rFonts w:ascii="Tahoma" w:hAnsi="Tahoma" w:cs="Tahoma"/>
          <w:sz w:val="20"/>
          <w:szCs w:val="20"/>
        </w:rPr>
        <w:t>。</w:t>
      </w:r>
    </w:p>
    <w:p w:rsidR="00D81DB9" w:rsidRPr="0052589D" w:rsidRDefault="00D81DB9"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for</w:t>
      </w:r>
      <w:r w:rsidRPr="0052589D">
        <w:rPr>
          <w:rFonts w:ascii="Tahoma" w:hAnsi="Tahoma" w:cs="Tahoma"/>
          <w:sz w:val="20"/>
          <w:szCs w:val="20"/>
        </w:rPr>
        <w:t>循环语句</w:t>
      </w:r>
    </w:p>
    <w:p w:rsidR="00D81DB9" w:rsidRPr="0052589D" w:rsidRDefault="00D81DB9" w:rsidP="00C40487">
      <w:pPr>
        <w:spacing w:line="276" w:lineRule="auto"/>
        <w:ind w:left="1260"/>
        <w:rPr>
          <w:rFonts w:ascii="Tahoma" w:hAnsi="Tahoma" w:cs="Tahoma"/>
          <w:sz w:val="20"/>
          <w:szCs w:val="20"/>
        </w:rPr>
      </w:pPr>
      <w:r w:rsidRPr="0052589D">
        <w:rPr>
          <w:rFonts w:ascii="Tahoma" w:hAnsi="Tahoma" w:cs="Tahoma"/>
          <w:sz w:val="20"/>
          <w:szCs w:val="20"/>
        </w:rPr>
        <w:t>for</w:t>
      </w:r>
      <w:r w:rsidRPr="0052589D">
        <w:rPr>
          <w:rFonts w:ascii="Tahoma" w:hAnsi="Tahoma" w:cs="Tahoma"/>
          <w:sz w:val="20"/>
          <w:szCs w:val="20"/>
        </w:rPr>
        <w:t>循环语句，用于判定条件表达式中的结果来重复执行语句。</w:t>
      </w:r>
    </w:p>
    <w:p w:rsidR="00D81DB9" w:rsidRPr="0052589D" w:rsidRDefault="00D81DB9"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D81DB9" w:rsidRPr="0052589D" w:rsidRDefault="00D81DB9"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2BF47E03" wp14:editId="5D92F209">
            <wp:extent cx="1838325" cy="5715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38325" cy="571500"/>
                    </a:xfrm>
                    <a:prstGeom prst="rect">
                      <a:avLst/>
                    </a:prstGeom>
                  </pic:spPr>
                </pic:pic>
              </a:graphicData>
            </a:graphic>
          </wp:inline>
        </w:drawing>
      </w:r>
    </w:p>
    <w:p w:rsidR="00773471" w:rsidRPr="0052589D" w:rsidRDefault="00D81DB9"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说明：其中</w:t>
      </w:r>
      <w:r w:rsidRPr="0052589D">
        <w:rPr>
          <w:rFonts w:ascii="Tahoma" w:hAnsi="Tahoma" w:cs="Tahoma"/>
          <w:sz w:val="20"/>
          <w:szCs w:val="20"/>
        </w:rPr>
        <w:t>(var i=0;i&lt;10;i++)</w:t>
      </w:r>
      <w:r w:rsidRPr="0052589D">
        <w:rPr>
          <w:rFonts w:ascii="Tahoma" w:hAnsi="Tahoma" w:cs="Tahoma"/>
          <w:sz w:val="20"/>
          <w:szCs w:val="20"/>
        </w:rPr>
        <w:t>条件表达式中，定义变量</w:t>
      </w:r>
      <w:r w:rsidRPr="0052589D">
        <w:rPr>
          <w:rFonts w:ascii="Tahoma" w:hAnsi="Tahoma" w:cs="Tahoma"/>
          <w:sz w:val="20"/>
          <w:szCs w:val="20"/>
        </w:rPr>
        <w:t>i</w:t>
      </w:r>
      <w:r w:rsidRPr="0052589D">
        <w:rPr>
          <w:rFonts w:ascii="Tahoma" w:hAnsi="Tahoma" w:cs="Tahoma"/>
          <w:sz w:val="20"/>
          <w:szCs w:val="20"/>
        </w:rPr>
        <w:t>并初始化为</w:t>
      </w:r>
      <w:r w:rsidRPr="0052589D">
        <w:rPr>
          <w:rFonts w:ascii="Tahoma" w:hAnsi="Tahoma" w:cs="Tahoma"/>
          <w:sz w:val="20"/>
          <w:szCs w:val="20"/>
        </w:rPr>
        <w:t>0</w:t>
      </w:r>
      <w:r w:rsidR="00FF4694" w:rsidRPr="0052589D">
        <w:rPr>
          <w:rFonts w:ascii="Tahoma" w:hAnsi="Tahoma" w:cs="Tahoma"/>
          <w:sz w:val="20"/>
          <w:szCs w:val="20"/>
        </w:rPr>
        <w:t>后</w:t>
      </w:r>
      <w:r w:rsidRPr="0052589D">
        <w:rPr>
          <w:rFonts w:ascii="Tahoma" w:hAnsi="Tahoma" w:cs="Tahoma"/>
          <w:sz w:val="20"/>
          <w:szCs w:val="20"/>
        </w:rPr>
        <w:t>判断</w:t>
      </w:r>
      <w:r w:rsidRPr="0052589D">
        <w:rPr>
          <w:rFonts w:ascii="Tahoma" w:hAnsi="Tahoma" w:cs="Tahoma"/>
          <w:sz w:val="20"/>
          <w:szCs w:val="20"/>
        </w:rPr>
        <w:t>i</w:t>
      </w:r>
      <w:r w:rsidRPr="0052589D">
        <w:rPr>
          <w:rFonts w:ascii="Tahoma" w:hAnsi="Tahoma" w:cs="Tahoma"/>
          <w:sz w:val="20"/>
          <w:szCs w:val="20"/>
        </w:rPr>
        <w:t>是否小于</w:t>
      </w:r>
      <w:r w:rsidRPr="0052589D">
        <w:rPr>
          <w:rFonts w:ascii="Tahoma" w:hAnsi="Tahoma" w:cs="Tahoma"/>
          <w:sz w:val="20"/>
          <w:szCs w:val="20"/>
        </w:rPr>
        <w:t>10</w:t>
      </w:r>
      <w:r w:rsidRPr="0052589D">
        <w:rPr>
          <w:rFonts w:ascii="Tahoma" w:hAnsi="Tahoma" w:cs="Tahoma"/>
          <w:sz w:val="20"/>
          <w:szCs w:val="20"/>
        </w:rPr>
        <w:t>，返回值为</w:t>
      </w:r>
      <w:r w:rsidRPr="0052589D">
        <w:rPr>
          <w:rFonts w:ascii="Tahoma" w:hAnsi="Tahoma" w:cs="Tahoma"/>
          <w:sz w:val="20"/>
          <w:szCs w:val="20"/>
        </w:rPr>
        <w:t>true</w:t>
      </w:r>
      <w:r w:rsidRPr="0052589D">
        <w:rPr>
          <w:rFonts w:ascii="Tahoma" w:hAnsi="Tahoma" w:cs="Tahoma"/>
          <w:sz w:val="20"/>
          <w:szCs w:val="20"/>
        </w:rPr>
        <w:t>，则执行花括号中</w:t>
      </w:r>
    </w:p>
    <w:p w:rsidR="00D81DB9" w:rsidRPr="0052589D" w:rsidRDefault="00D81DB9" w:rsidP="00C40487">
      <w:pPr>
        <w:spacing w:line="276" w:lineRule="auto"/>
        <w:ind w:leftChars="1048" w:left="2201"/>
        <w:rPr>
          <w:rFonts w:ascii="Tahoma" w:hAnsi="Tahoma" w:cs="Tahoma"/>
          <w:sz w:val="20"/>
          <w:szCs w:val="20"/>
        </w:rPr>
      </w:pPr>
      <w:r w:rsidRPr="0052589D">
        <w:rPr>
          <w:rFonts w:ascii="Tahoma" w:hAnsi="Tahoma" w:cs="Tahoma"/>
          <w:sz w:val="20"/>
          <w:szCs w:val="20"/>
        </w:rPr>
        <w:t>的</w:t>
      </w:r>
      <w:r w:rsidR="00FF4694" w:rsidRPr="0052589D">
        <w:rPr>
          <w:rFonts w:ascii="Tahoma" w:hAnsi="Tahoma" w:cs="Tahoma"/>
          <w:sz w:val="20"/>
          <w:szCs w:val="20"/>
        </w:rPr>
        <w:t>代码后</w:t>
      </w:r>
      <w:r w:rsidR="00FF4694" w:rsidRPr="0052589D">
        <w:rPr>
          <w:rFonts w:ascii="Tahoma" w:hAnsi="Tahoma" w:cs="Tahoma"/>
          <w:sz w:val="20"/>
          <w:szCs w:val="20"/>
        </w:rPr>
        <w:t>i</w:t>
      </w:r>
      <w:r w:rsidR="00FF4694" w:rsidRPr="0052589D">
        <w:rPr>
          <w:rFonts w:ascii="Tahoma" w:hAnsi="Tahoma" w:cs="Tahoma"/>
          <w:sz w:val="20"/>
          <w:szCs w:val="20"/>
        </w:rPr>
        <w:t>自加</w:t>
      </w:r>
      <w:r w:rsidR="00FF4694" w:rsidRPr="0052589D">
        <w:rPr>
          <w:rFonts w:ascii="Tahoma" w:hAnsi="Tahoma" w:cs="Tahoma"/>
          <w:sz w:val="20"/>
          <w:szCs w:val="20"/>
        </w:rPr>
        <w:t>1</w:t>
      </w:r>
      <w:r w:rsidR="00FF4694" w:rsidRPr="0052589D">
        <w:rPr>
          <w:rFonts w:ascii="Tahoma" w:hAnsi="Tahoma" w:cs="Tahoma"/>
          <w:sz w:val="20"/>
          <w:szCs w:val="20"/>
        </w:rPr>
        <w:t>。然后再判断自加</w:t>
      </w:r>
      <w:r w:rsidR="00FF4694" w:rsidRPr="0052589D">
        <w:rPr>
          <w:rFonts w:ascii="Tahoma" w:hAnsi="Tahoma" w:cs="Tahoma"/>
          <w:sz w:val="20"/>
          <w:szCs w:val="20"/>
        </w:rPr>
        <w:t>1</w:t>
      </w:r>
      <w:r w:rsidR="00FF4694" w:rsidRPr="0052589D">
        <w:rPr>
          <w:rFonts w:ascii="Tahoma" w:hAnsi="Tahoma" w:cs="Tahoma"/>
          <w:sz w:val="20"/>
          <w:szCs w:val="20"/>
        </w:rPr>
        <w:t>后得到的值在判断语句中否返回</w:t>
      </w:r>
      <w:r w:rsidR="00FF4694" w:rsidRPr="0052589D">
        <w:rPr>
          <w:rFonts w:ascii="Tahoma" w:hAnsi="Tahoma" w:cs="Tahoma"/>
          <w:sz w:val="20"/>
          <w:szCs w:val="20"/>
        </w:rPr>
        <w:t>true</w:t>
      </w:r>
      <w:r w:rsidR="00FF4694" w:rsidRPr="0052589D">
        <w:rPr>
          <w:rFonts w:ascii="Tahoma" w:hAnsi="Tahoma" w:cs="Tahoma"/>
          <w:sz w:val="20"/>
          <w:szCs w:val="20"/>
        </w:rPr>
        <w:t>，继续执行花括号中的代码，直到判断语句返回</w:t>
      </w:r>
      <w:r w:rsidR="00FF4694" w:rsidRPr="0052589D">
        <w:rPr>
          <w:rFonts w:ascii="Tahoma" w:hAnsi="Tahoma" w:cs="Tahoma"/>
          <w:sz w:val="20"/>
          <w:szCs w:val="20"/>
        </w:rPr>
        <w:t>false</w:t>
      </w:r>
      <w:r w:rsidR="00FF4694" w:rsidRPr="0052589D">
        <w:rPr>
          <w:rFonts w:ascii="Tahoma" w:hAnsi="Tahoma" w:cs="Tahoma"/>
          <w:sz w:val="20"/>
          <w:szCs w:val="20"/>
        </w:rPr>
        <w:t>。则跳出</w:t>
      </w:r>
      <w:r w:rsidR="00FF4694" w:rsidRPr="0052589D">
        <w:rPr>
          <w:rFonts w:ascii="Tahoma" w:hAnsi="Tahoma" w:cs="Tahoma"/>
          <w:sz w:val="20"/>
          <w:szCs w:val="20"/>
        </w:rPr>
        <w:t>for</w:t>
      </w:r>
      <w:r w:rsidR="00FF4694" w:rsidRPr="0052589D">
        <w:rPr>
          <w:rFonts w:ascii="Tahoma" w:hAnsi="Tahoma" w:cs="Tahoma"/>
          <w:sz w:val="20"/>
          <w:szCs w:val="20"/>
        </w:rPr>
        <w:t>循环语句。</w:t>
      </w:r>
    </w:p>
    <w:p w:rsidR="00FF4694" w:rsidRPr="0052589D" w:rsidRDefault="00FF4694"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for…in…</w:t>
      </w:r>
      <w:r w:rsidRPr="0052589D">
        <w:rPr>
          <w:rFonts w:ascii="Tahoma" w:hAnsi="Tahoma" w:cs="Tahoma"/>
          <w:sz w:val="20"/>
          <w:szCs w:val="20"/>
        </w:rPr>
        <w:t>语句</w:t>
      </w:r>
    </w:p>
    <w:p w:rsidR="00FF4694" w:rsidRPr="0052589D" w:rsidRDefault="00FF4694" w:rsidP="00C40487">
      <w:pPr>
        <w:spacing w:line="276" w:lineRule="auto"/>
        <w:ind w:left="1260"/>
        <w:rPr>
          <w:rFonts w:ascii="Tahoma" w:hAnsi="Tahoma" w:cs="Tahoma"/>
          <w:sz w:val="20"/>
          <w:szCs w:val="20"/>
        </w:rPr>
      </w:pPr>
      <w:r w:rsidRPr="0052589D">
        <w:rPr>
          <w:rFonts w:ascii="Tahoma" w:hAnsi="Tahoma" w:cs="Tahoma"/>
          <w:sz w:val="20"/>
          <w:szCs w:val="20"/>
        </w:rPr>
        <w:t>for…in</w:t>
      </w:r>
      <w:r w:rsidRPr="0052589D">
        <w:rPr>
          <w:rFonts w:ascii="Tahoma" w:hAnsi="Tahoma" w:cs="Tahoma"/>
          <w:sz w:val="20"/>
          <w:szCs w:val="20"/>
        </w:rPr>
        <w:t>语句是一种精准的迭代语句，可</w:t>
      </w:r>
      <w:r w:rsidR="00A64B1A" w:rsidRPr="0052589D">
        <w:rPr>
          <w:rFonts w:ascii="Tahoma" w:hAnsi="Tahoma" w:cs="Tahoma"/>
          <w:sz w:val="20"/>
          <w:szCs w:val="20"/>
        </w:rPr>
        <w:t>用于遍历数组或者对象的属性（对数组或者对象的属性进行循环操作）。</w:t>
      </w:r>
    </w:p>
    <w:p w:rsidR="00A24829" w:rsidRPr="0052589D" w:rsidRDefault="00A24829"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A24829" w:rsidRPr="0052589D" w:rsidRDefault="00A64B1A" w:rsidP="00C40487">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695C1EE8" wp14:editId="0E1A89BE">
            <wp:extent cx="1609725" cy="5429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609725" cy="542925"/>
                    </a:xfrm>
                    <a:prstGeom prst="rect">
                      <a:avLst/>
                    </a:prstGeom>
                  </pic:spPr>
                </pic:pic>
              </a:graphicData>
            </a:graphic>
          </wp:inline>
        </w:drawing>
      </w:r>
    </w:p>
    <w:p w:rsidR="00A64B1A" w:rsidRPr="0052589D" w:rsidRDefault="002A1DA2" w:rsidP="00C40487">
      <w:pPr>
        <w:spacing w:line="276" w:lineRule="auto"/>
        <w:ind w:left="126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for…in</w:t>
      </w:r>
      <w:r w:rsidRPr="0052589D">
        <w:rPr>
          <w:rFonts w:ascii="Tahoma" w:hAnsi="Tahoma" w:cs="Tahoma"/>
          <w:sz w:val="20"/>
          <w:szCs w:val="20"/>
        </w:rPr>
        <w:t>循环遍历数组，其中变量</w:t>
      </w:r>
      <w:r w:rsidRPr="0052589D">
        <w:rPr>
          <w:rFonts w:ascii="Tahoma" w:hAnsi="Tahoma" w:cs="Tahoma"/>
          <w:sz w:val="20"/>
          <w:szCs w:val="20"/>
        </w:rPr>
        <w:t>X</w:t>
      </w:r>
      <w:r w:rsidRPr="0052589D">
        <w:rPr>
          <w:rFonts w:ascii="Tahoma" w:hAnsi="Tahoma" w:cs="Tahoma"/>
          <w:sz w:val="20"/>
          <w:szCs w:val="20"/>
        </w:rPr>
        <w:t>用于存储数组的下标值</w:t>
      </w:r>
    </w:p>
    <w:p w:rsidR="002A1DA2" w:rsidRPr="0052589D" w:rsidRDefault="0040751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2A1DA2" w:rsidRPr="0052589D">
        <w:rPr>
          <w:rFonts w:ascii="Tahoma" w:hAnsi="Tahoma" w:cs="Tahoma"/>
          <w:sz w:val="20"/>
          <w:szCs w:val="20"/>
        </w:rPr>
        <w:tab/>
      </w:r>
      <w:r w:rsidR="002A1DA2" w:rsidRPr="0052589D">
        <w:rPr>
          <w:rFonts w:ascii="Tahoma" w:hAnsi="Tahoma" w:cs="Tahoma"/>
          <w:noProof/>
          <w:sz w:val="20"/>
          <w:szCs w:val="20"/>
        </w:rPr>
        <w:drawing>
          <wp:inline distT="0" distB="0" distL="0" distR="0" wp14:anchorId="2B23013C" wp14:editId="78F33203">
            <wp:extent cx="3067050" cy="1285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67050" cy="1285875"/>
                    </a:xfrm>
                    <a:prstGeom prst="rect">
                      <a:avLst/>
                    </a:prstGeom>
                  </pic:spPr>
                </pic:pic>
              </a:graphicData>
            </a:graphic>
          </wp:inline>
        </w:drawing>
      </w:r>
    </w:p>
    <w:p w:rsidR="002A1DA2" w:rsidRPr="0052589D" w:rsidRDefault="002A1DA2" w:rsidP="00C40487">
      <w:pPr>
        <w:spacing w:line="276" w:lineRule="auto"/>
        <w:ind w:left="126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for…in</w:t>
      </w:r>
      <w:r w:rsidRPr="0052589D">
        <w:rPr>
          <w:rFonts w:ascii="Tahoma" w:hAnsi="Tahoma" w:cs="Tahoma"/>
          <w:sz w:val="20"/>
          <w:szCs w:val="20"/>
        </w:rPr>
        <w:t>循环遍历对象属性，其中变量</w:t>
      </w:r>
      <w:r w:rsidRPr="0052589D">
        <w:rPr>
          <w:rFonts w:ascii="Tahoma" w:hAnsi="Tahoma" w:cs="Tahoma"/>
          <w:sz w:val="20"/>
          <w:szCs w:val="20"/>
        </w:rPr>
        <w:t>x</w:t>
      </w:r>
      <w:r w:rsidRPr="0052589D">
        <w:rPr>
          <w:rFonts w:ascii="Tahoma" w:hAnsi="Tahoma" w:cs="Tahoma"/>
          <w:sz w:val="20"/>
          <w:szCs w:val="20"/>
        </w:rPr>
        <w:t>用于存储对象的属性</w:t>
      </w:r>
    </w:p>
    <w:p w:rsidR="002A1DA2" w:rsidRPr="0052589D" w:rsidRDefault="002A1DA2"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4D2876A" wp14:editId="3BA1BDC2">
            <wp:extent cx="2552700" cy="5524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552700" cy="552450"/>
                    </a:xfrm>
                    <a:prstGeom prst="rect">
                      <a:avLst/>
                    </a:prstGeom>
                  </pic:spPr>
                </pic:pic>
              </a:graphicData>
            </a:graphic>
          </wp:inline>
        </w:drawing>
      </w:r>
    </w:p>
    <w:p w:rsidR="002A1DA2" w:rsidRPr="0052589D" w:rsidRDefault="002A1DA2" w:rsidP="00C40487">
      <w:pPr>
        <w:spacing w:line="276" w:lineRule="auto"/>
        <w:ind w:left="1260"/>
        <w:rPr>
          <w:rFonts w:ascii="Tahoma" w:hAnsi="Tahoma" w:cs="Tahoma"/>
          <w:sz w:val="20"/>
          <w:szCs w:val="20"/>
        </w:rPr>
      </w:pPr>
      <w:r w:rsidRPr="0052589D">
        <w:rPr>
          <w:rFonts w:ascii="Tahoma" w:hAnsi="Tahoma" w:cs="Tahoma"/>
          <w:sz w:val="20"/>
          <w:szCs w:val="20"/>
        </w:rPr>
        <w:t>说明：如果循环的对象的变量值为</w:t>
      </w:r>
      <w:r w:rsidRPr="0052589D">
        <w:rPr>
          <w:rFonts w:ascii="Tahoma" w:hAnsi="Tahoma" w:cs="Tahoma"/>
          <w:sz w:val="20"/>
          <w:szCs w:val="20"/>
        </w:rPr>
        <w:t>null</w:t>
      </w:r>
      <w:r w:rsidRPr="0052589D">
        <w:rPr>
          <w:rFonts w:ascii="Tahoma" w:hAnsi="Tahoma" w:cs="Tahoma"/>
          <w:sz w:val="20"/>
          <w:szCs w:val="20"/>
        </w:rPr>
        <w:t>或</w:t>
      </w:r>
      <w:r w:rsidRPr="0052589D">
        <w:rPr>
          <w:rFonts w:ascii="Tahoma" w:hAnsi="Tahoma" w:cs="Tahoma"/>
          <w:sz w:val="20"/>
          <w:szCs w:val="20"/>
        </w:rPr>
        <w:t>undefined</w:t>
      </w:r>
      <w:r w:rsidRPr="0052589D">
        <w:rPr>
          <w:rFonts w:ascii="Tahoma" w:hAnsi="Tahoma" w:cs="Tahoma"/>
          <w:sz w:val="20"/>
          <w:szCs w:val="20"/>
        </w:rPr>
        <w:t>，</w:t>
      </w:r>
      <w:r w:rsidRPr="0052589D">
        <w:rPr>
          <w:rFonts w:ascii="Tahoma" w:hAnsi="Tahoma" w:cs="Tahoma"/>
          <w:sz w:val="20"/>
          <w:szCs w:val="20"/>
        </w:rPr>
        <w:t>for…in</w:t>
      </w:r>
      <w:r w:rsidRPr="0052589D">
        <w:rPr>
          <w:rFonts w:ascii="Tahoma" w:hAnsi="Tahoma" w:cs="Tahoma"/>
          <w:sz w:val="20"/>
          <w:szCs w:val="20"/>
        </w:rPr>
        <w:t>语句会抛出错误，所以建议在使用</w:t>
      </w:r>
      <w:r w:rsidRPr="0052589D">
        <w:rPr>
          <w:rFonts w:ascii="Tahoma" w:hAnsi="Tahoma" w:cs="Tahoma"/>
          <w:sz w:val="20"/>
          <w:szCs w:val="20"/>
        </w:rPr>
        <w:t>for…in</w:t>
      </w:r>
      <w:r w:rsidRPr="0052589D">
        <w:rPr>
          <w:rFonts w:ascii="Tahoma" w:hAnsi="Tahoma" w:cs="Tahoma"/>
          <w:sz w:val="20"/>
          <w:szCs w:val="20"/>
        </w:rPr>
        <w:t>循环之前，先检测确认该对象的值不是</w:t>
      </w:r>
      <w:r w:rsidRPr="0052589D">
        <w:rPr>
          <w:rFonts w:ascii="Tahoma" w:hAnsi="Tahoma" w:cs="Tahoma"/>
          <w:sz w:val="20"/>
          <w:szCs w:val="20"/>
        </w:rPr>
        <w:t>null</w:t>
      </w:r>
      <w:r w:rsidRPr="0052589D">
        <w:rPr>
          <w:rFonts w:ascii="Tahoma" w:hAnsi="Tahoma" w:cs="Tahoma"/>
          <w:sz w:val="20"/>
          <w:szCs w:val="20"/>
        </w:rPr>
        <w:t>或</w:t>
      </w:r>
      <w:r w:rsidRPr="0052589D">
        <w:rPr>
          <w:rFonts w:ascii="Tahoma" w:hAnsi="Tahoma" w:cs="Tahoma"/>
          <w:sz w:val="20"/>
          <w:szCs w:val="20"/>
        </w:rPr>
        <w:t>undefined</w:t>
      </w:r>
      <w:r w:rsidRPr="0052589D">
        <w:rPr>
          <w:rFonts w:ascii="Tahoma" w:hAnsi="Tahoma" w:cs="Tahoma"/>
          <w:sz w:val="20"/>
          <w:szCs w:val="20"/>
        </w:rPr>
        <w:t>。</w:t>
      </w:r>
    </w:p>
    <w:p w:rsidR="002832E5" w:rsidRPr="0052589D" w:rsidRDefault="00D81DB9"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while</w:t>
      </w:r>
      <w:r w:rsidRPr="0052589D">
        <w:rPr>
          <w:rFonts w:ascii="Tahoma" w:hAnsi="Tahoma" w:cs="Tahoma"/>
          <w:sz w:val="20"/>
          <w:szCs w:val="20"/>
        </w:rPr>
        <w:t>循环语句</w:t>
      </w:r>
    </w:p>
    <w:p w:rsidR="00D81DB9" w:rsidRPr="0052589D" w:rsidRDefault="00D81DB9" w:rsidP="00C40487">
      <w:pPr>
        <w:spacing w:line="276" w:lineRule="auto"/>
        <w:ind w:left="1260"/>
        <w:rPr>
          <w:rFonts w:ascii="Tahoma" w:hAnsi="Tahoma" w:cs="Tahoma"/>
          <w:sz w:val="20"/>
          <w:szCs w:val="20"/>
        </w:rPr>
      </w:pPr>
      <w:r w:rsidRPr="0052589D">
        <w:rPr>
          <w:rFonts w:ascii="Tahoma" w:hAnsi="Tahoma" w:cs="Tahoma"/>
          <w:sz w:val="20"/>
          <w:szCs w:val="20"/>
        </w:rPr>
        <w:t>while</w:t>
      </w:r>
      <w:r w:rsidRPr="0052589D">
        <w:rPr>
          <w:rFonts w:ascii="Tahoma" w:hAnsi="Tahoma" w:cs="Tahoma"/>
          <w:sz w:val="20"/>
          <w:szCs w:val="20"/>
        </w:rPr>
        <w:t>语句属于前测试循环语句，在循环体内的代码执行之前，就会对出口条件求值。因此，循环体内的代码有可能永远不会被执行。</w:t>
      </w:r>
    </w:p>
    <w:p w:rsidR="0088174B" w:rsidRPr="0052589D" w:rsidRDefault="00D81DB9"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D81DB9" w:rsidRPr="0052589D" w:rsidRDefault="0088174B"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6F9838F" wp14:editId="6D38D4BF">
            <wp:extent cx="1524000" cy="5619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524000" cy="561975"/>
                    </a:xfrm>
                    <a:prstGeom prst="rect">
                      <a:avLst/>
                    </a:prstGeom>
                  </pic:spPr>
                </pic:pic>
              </a:graphicData>
            </a:graphic>
          </wp:inline>
        </w:drawing>
      </w:r>
    </w:p>
    <w:p w:rsidR="00D81DB9" w:rsidRPr="0052589D" w:rsidRDefault="0088174B" w:rsidP="00C40487">
      <w:pPr>
        <w:spacing w:line="276" w:lineRule="auto"/>
        <w:ind w:left="1260"/>
        <w:rPr>
          <w:rFonts w:ascii="Tahoma" w:hAnsi="Tahoma" w:cs="Tahoma"/>
          <w:sz w:val="20"/>
          <w:szCs w:val="20"/>
        </w:rPr>
      </w:pPr>
      <w:r w:rsidRPr="0052589D">
        <w:rPr>
          <w:rFonts w:ascii="Tahoma" w:hAnsi="Tahoma" w:cs="Tahoma"/>
          <w:sz w:val="20"/>
          <w:szCs w:val="20"/>
        </w:rPr>
        <w:t>实例：</w:t>
      </w:r>
    </w:p>
    <w:p w:rsidR="0088174B" w:rsidRPr="0052589D" w:rsidRDefault="0088174B"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8468E63" wp14:editId="05D12E21">
            <wp:extent cx="1895475" cy="8763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895475" cy="876300"/>
                    </a:xfrm>
                    <a:prstGeom prst="rect">
                      <a:avLst/>
                    </a:prstGeom>
                  </pic:spPr>
                </pic:pic>
              </a:graphicData>
            </a:graphic>
          </wp:inline>
        </w:drawing>
      </w:r>
    </w:p>
    <w:p w:rsidR="00EE4057" w:rsidRPr="0052589D" w:rsidRDefault="0088174B" w:rsidP="00C40487">
      <w:pPr>
        <w:spacing w:line="276" w:lineRule="auto"/>
        <w:ind w:left="1260"/>
        <w:rPr>
          <w:rFonts w:ascii="Tahoma" w:hAnsi="Tahoma" w:cs="Tahoma"/>
          <w:sz w:val="20"/>
          <w:szCs w:val="20"/>
        </w:rPr>
      </w:pPr>
      <w:r w:rsidRPr="0052589D">
        <w:rPr>
          <w:rFonts w:ascii="Tahoma" w:hAnsi="Tahoma" w:cs="Tahoma"/>
          <w:sz w:val="20"/>
          <w:szCs w:val="20"/>
        </w:rPr>
        <w:t>说明：在使用</w:t>
      </w:r>
      <w:r w:rsidRPr="0052589D">
        <w:rPr>
          <w:rFonts w:ascii="Tahoma" w:hAnsi="Tahoma" w:cs="Tahoma"/>
          <w:sz w:val="20"/>
          <w:szCs w:val="20"/>
        </w:rPr>
        <w:t>while</w:t>
      </w:r>
      <w:r w:rsidRPr="0052589D">
        <w:rPr>
          <w:rFonts w:ascii="Tahoma" w:hAnsi="Tahoma" w:cs="Tahoma"/>
          <w:sz w:val="20"/>
          <w:szCs w:val="20"/>
        </w:rPr>
        <w:t>循环语句的时候一定要注意条件表达式中的所用变量的值，如果条件表达式返回的值永远的</w:t>
      </w:r>
      <w:r w:rsidRPr="0052589D">
        <w:rPr>
          <w:rFonts w:ascii="Tahoma" w:hAnsi="Tahoma" w:cs="Tahoma"/>
          <w:sz w:val="20"/>
          <w:szCs w:val="20"/>
        </w:rPr>
        <w:t>true</w:t>
      </w:r>
      <w:r w:rsidRPr="0052589D">
        <w:rPr>
          <w:rFonts w:ascii="Tahoma" w:hAnsi="Tahoma" w:cs="Tahoma"/>
          <w:sz w:val="20"/>
          <w:szCs w:val="20"/>
        </w:rPr>
        <w:t>，则循环永远不</w:t>
      </w:r>
    </w:p>
    <w:p w:rsidR="0088174B" w:rsidRPr="0052589D" w:rsidRDefault="0088174B" w:rsidP="00C40487">
      <w:pPr>
        <w:spacing w:line="276" w:lineRule="auto"/>
        <w:ind w:leftChars="800" w:left="1680" w:firstLineChars="100" w:firstLine="200"/>
        <w:rPr>
          <w:rFonts w:ascii="Tahoma" w:hAnsi="Tahoma" w:cs="Tahoma"/>
          <w:sz w:val="20"/>
          <w:szCs w:val="20"/>
        </w:rPr>
      </w:pPr>
      <w:r w:rsidRPr="0052589D">
        <w:rPr>
          <w:rFonts w:ascii="Tahoma" w:hAnsi="Tahoma" w:cs="Tahoma"/>
          <w:sz w:val="20"/>
          <w:szCs w:val="20"/>
        </w:rPr>
        <w:t>会停止，最终导致浏览器崩溃。</w:t>
      </w:r>
    </w:p>
    <w:p w:rsidR="0088174B" w:rsidRPr="0052589D" w:rsidRDefault="0088174B"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do…while</w:t>
      </w:r>
      <w:r w:rsidRPr="0052589D">
        <w:rPr>
          <w:rFonts w:ascii="Tahoma" w:hAnsi="Tahoma" w:cs="Tahoma"/>
          <w:sz w:val="20"/>
          <w:szCs w:val="20"/>
        </w:rPr>
        <w:t>循环语句</w:t>
      </w:r>
    </w:p>
    <w:p w:rsidR="00727783" w:rsidRPr="0052589D" w:rsidRDefault="00727783" w:rsidP="00C40487">
      <w:pPr>
        <w:spacing w:line="276" w:lineRule="auto"/>
        <w:ind w:left="1260"/>
        <w:rPr>
          <w:rFonts w:ascii="Tahoma" w:hAnsi="Tahoma" w:cs="Tahoma"/>
          <w:sz w:val="20"/>
          <w:szCs w:val="20"/>
        </w:rPr>
      </w:pPr>
      <w:r w:rsidRPr="0052589D">
        <w:rPr>
          <w:rFonts w:ascii="Tahoma" w:hAnsi="Tahoma" w:cs="Tahoma"/>
          <w:sz w:val="20"/>
          <w:szCs w:val="20"/>
        </w:rPr>
        <w:t>do…while</w:t>
      </w:r>
      <w:r w:rsidRPr="0052589D">
        <w:rPr>
          <w:rFonts w:ascii="Tahoma" w:hAnsi="Tahoma" w:cs="Tahoma"/>
          <w:sz w:val="20"/>
          <w:szCs w:val="20"/>
        </w:rPr>
        <w:t>循环语句是</w:t>
      </w:r>
      <w:r w:rsidRPr="0052589D">
        <w:rPr>
          <w:rFonts w:ascii="Tahoma" w:hAnsi="Tahoma" w:cs="Tahoma"/>
          <w:sz w:val="20"/>
          <w:szCs w:val="20"/>
        </w:rPr>
        <w:t>while</w:t>
      </w:r>
      <w:r w:rsidRPr="0052589D">
        <w:rPr>
          <w:rFonts w:ascii="Tahoma" w:hAnsi="Tahoma" w:cs="Tahoma"/>
          <w:sz w:val="20"/>
          <w:szCs w:val="20"/>
        </w:rPr>
        <w:t>语句的一种变体，是一种后测试循环语句。在检测条件是否成立之前会先执行一遍循环体内的代码。</w:t>
      </w:r>
    </w:p>
    <w:p w:rsidR="00727783" w:rsidRPr="0052589D" w:rsidRDefault="00727783"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727783" w:rsidRPr="0052589D" w:rsidRDefault="00727783"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4E36A60" wp14:editId="6374BC2A">
            <wp:extent cx="1371600" cy="7715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371600" cy="771525"/>
                    </a:xfrm>
                    <a:prstGeom prst="rect">
                      <a:avLst/>
                    </a:prstGeom>
                  </pic:spPr>
                </pic:pic>
              </a:graphicData>
            </a:graphic>
          </wp:inline>
        </w:drawing>
      </w:r>
    </w:p>
    <w:p w:rsidR="0080420C" w:rsidRPr="0052589D" w:rsidRDefault="0080420C"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break</w:t>
      </w:r>
      <w:r w:rsidRPr="0052589D">
        <w:rPr>
          <w:rFonts w:ascii="Tahoma" w:hAnsi="Tahoma" w:cs="Tahoma"/>
          <w:sz w:val="20"/>
          <w:szCs w:val="20"/>
        </w:rPr>
        <w:t>和</w:t>
      </w:r>
      <w:r w:rsidRPr="0052589D">
        <w:rPr>
          <w:rFonts w:ascii="Tahoma" w:hAnsi="Tahoma" w:cs="Tahoma"/>
          <w:sz w:val="20"/>
          <w:szCs w:val="20"/>
        </w:rPr>
        <w:t>continue</w:t>
      </w:r>
      <w:r w:rsidRPr="0052589D">
        <w:rPr>
          <w:rFonts w:ascii="Tahoma" w:hAnsi="Tahoma" w:cs="Tahoma"/>
          <w:sz w:val="20"/>
          <w:szCs w:val="20"/>
        </w:rPr>
        <w:t>语句</w:t>
      </w:r>
    </w:p>
    <w:p w:rsidR="0080420C" w:rsidRPr="0052589D" w:rsidRDefault="0080420C" w:rsidP="00C40487">
      <w:pPr>
        <w:spacing w:line="276" w:lineRule="auto"/>
        <w:ind w:left="1260"/>
        <w:rPr>
          <w:rFonts w:ascii="Tahoma" w:hAnsi="Tahoma" w:cs="Tahoma"/>
          <w:sz w:val="20"/>
          <w:szCs w:val="20"/>
        </w:rPr>
      </w:pPr>
      <w:r w:rsidRPr="0052589D">
        <w:rPr>
          <w:rFonts w:ascii="Tahoma" w:hAnsi="Tahoma" w:cs="Tahoma"/>
          <w:sz w:val="20"/>
          <w:szCs w:val="20"/>
        </w:rPr>
        <w:t>break</w:t>
      </w:r>
      <w:r w:rsidRPr="0052589D">
        <w:rPr>
          <w:rFonts w:ascii="Tahoma" w:hAnsi="Tahoma" w:cs="Tahoma"/>
          <w:sz w:val="20"/>
          <w:szCs w:val="20"/>
        </w:rPr>
        <w:t>和</w:t>
      </w:r>
      <w:r w:rsidRPr="0052589D">
        <w:rPr>
          <w:rFonts w:ascii="Tahoma" w:hAnsi="Tahoma" w:cs="Tahoma"/>
          <w:sz w:val="20"/>
          <w:szCs w:val="20"/>
        </w:rPr>
        <w:t>continue</w:t>
      </w:r>
      <w:r w:rsidRPr="0052589D">
        <w:rPr>
          <w:rFonts w:ascii="Tahoma" w:hAnsi="Tahoma" w:cs="Tahoma"/>
          <w:sz w:val="20"/>
          <w:szCs w:val="20"/>
        </w:rPr>
        <w:t>语句用于在循环中精确地控制代码的执行。其中</w:t>
      </w:r>
      <w:r w:rsidRPr="0052589D">
        <w:rPr>
          <w:rFonts w:ascii="Tahoma" w:hAnsi="Tahoma" w:cs="Tahoma"/>
          <w:sz w:val="20"/>
          <w:szCs w:val="20"/>
        </w:rPr>
        <w:t>break</w:t>
      </w:r>
      <w:r w:rsidRPr="0052589D">
        <w:rPr>
          <w:rFonts w:ascii="Tahoma" w:hAnsi="Tahoma" w:cs="Tahoma"/>
          <w:sz w:val="20"/>
          <w:szCs w:val="20"/>
        </w:rPr>
        <w:t>语句会立即退出循环，强制继续执行循环后面的语句。而</w:t>
      </w:r>
      <w:r w:rsidRPr="0052589D">
        <w:rPr>
          <w:rFonts w:ascii="Tahoma" w:hAnsi="Tahoma" w:cs="Tahoma"/>
          <w:sz w:val="20"/>
          <w:szCs w:val="20"/>
        </w:rPr>
        <w:t>continue</w:t>
      </w:r>
      <w:r w:rsidRPr="0052589D">
        <w:rPr>
          <w:rFonts w:ascii="Tahoma" w:hAnsi="Tahoma" w:cs="Tahoma"/>
          <w:sz w:val="20"/>
          <w:szCs w:val="20"/>
        </w:rPr>
        <w:t>语句虽然也是立即退出循环，但退出循环后会从循环的顶部继续执行。</w:t>
      </w:r>
    </w:p>
    <w:p w:rsidR="0080420C" w:rsidRPr="0052589D" w:rsidRDefault="00743834" w:rsidP="00C40487">
      <w:pPr>
        <w:spacing w:line="276" w:lineRule="auto"/>
        <w:ind w:left="1260"/>
        <w:rPr>
          <w:rFonts w:ascii="Tahoma" w:hAnsi="Tahoma" w:cs="Tahoma"/>
          <w:sz w:val="20"/>
          <w:szCs w:val="20"/>
        </w:rPr>
      </w:pPr>
      <w:r w:rsidRPr="0052589D">
        <w:rPr>
          <w:rFonts w:ascii="Tahoma" w:hAnsi="Tahoma" w:cs="Tahoma"/>
          <w:sz w:val="20"/>
          <w:szCs w:val="20"/>
        </w:rPr>
        <w:t>break</w:t>
      </w:r>
      <w:r w:rsidRPr="0052589D">
        <w:rPr>
          <w:rFonts w:ascii="Tahoma" w:hAnsi="Tahoma" w:cs="Tahoma"/>
          <w:sz w:val="20"/>
          <w:szCs w:val="20"/>
        </w:rPr>
        <w:t>用于跳出整个循环语句，继续执行循环语句后面的代码。而</w:t>
      </w:r>
      <w:r w:rsidRPr="0052589D">
        <w:rPr>
          <w:rFonts w:ascii="Tahoma" w:hAnsi="Tahoma" w:cs="Tahoma"/>
          <w:sz w:val="20"/>
          <w:szCs w:val="20"/>
        </w:rPr>
        <w:t>continue</w:t>
      </w:r>
      <w:r w:rsidRPr="0052589D">
        <w:rPr>
          <w:rFonts w:ascii="Tahoma" w:hAnsi="Tahoma" w:cs="Tahoma"/>
          <w:sz w:val="20"/>
          <w:szCs w:val="20"/>
        </w:rPr>
        <w:t>用于跳出本次循环，继续执行下次循环。</w:t>
      </w:r>
    </w:p>
    <w:p w:rsidR="00743834" w:rsidRPr="0052589D" w:rsidRDefault="00743834" w:rsidP="00C40487">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1063888D" wp14:editId="557A5546">
            <wp:extent cx="2085975" cy="14097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85975" cy="1409700"/>
                    </a:xfrm>
                    <a:prstGeom prst="rect">
                      <a:avLst/>
                    </a:prstGeom>
                  </pic:spPr>
                </pic:pic>
              </a:graphicData>
            </a:graphic>
          </wp:inline>
        </w:drawing>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1264648" wp14:editId="4463088E">
            <wp:extent cx="2000250" cy="13906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00250" cy="1390650"/>
                    </a:xfrm>
                    <a:prstGeom prst="rect">
                      <a:avLst/>
                    </a:prstGeom>
                  </pic:spPr>
                </pic:pic>
              </a:graphicData>
            </a:graphic>
          </wp:inline>
        </w:drawing>
      </w:r>
    </w:p>
    <w:p w:rsidR="00743834" w:rsidRPr="0052589D" w:rsidRDefault="00743834"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label</w:t>
      </w:r>
      <w:r w:rsidRPr="0052589D">
        <w:rPr>
          <w:rFonts w:ascii="Tahoma" w:hAnsi="Tahoma" w:cs="Tahoma"/>
          <w:sz w:val="20"/>
          <w:szCs w:val="20"/>
        </w:rPr>
        <w:t>语句</w:t>
      </w:r>
    </w:p>
    <w:p w:rsidR="00743834" w:rsidRPr="0052589D" w:rsidRDefault="00743834" w:rsidP="00C40487">
      <w:pPr>
        <w:spacing w:line="276" w:lineRule="auto"/>
        <w:ind w:left="126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label</w:t>
      </w:r>
      <w:r w:rsidRPr="0052589D">
        <w:rPr>
          <w:rFonts w:ascii="Tahoma" w:hAnsi="Tahoma" w:cs="Tahoma"/>
          <w:sz w:val="20"/>
          <w:szCs w:val="20"/>
        </w:rPr>
        <w:t>语句</w:t>
      </w:r>
      <w:r w:rsidR="0051726B" w:rsidRPr="0052589D">
        <w:rPr>
          <w:rFonts w:ascii="Tahoma" w:hAnsi="Tahoma" w:cs="Tahoma"/>
          <w:sz w:val="20"/>
          <w:szCs w:val="20"/>
        </w:rPr>
        <w:t>，可以在代码中添加标签，以便将来使用。</w:t>
      </w:r>
    </w:p>
    <w:p w:rsidR="0051726B" w:rsidRPr="0052589D" w:rsidRDefault="0051726B"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with</w:t>
      </w:r>
      <w:r w:rsidRPr="0052589D">
        <w:rPr>
          <w:rFonts w:ascii="Tahoma" w:hAnsi="Tahoma" w:cs="Tahoma"/>
          <w:sz w:val="20"/>
          <w:szCs w:val="20"/>
        </w:rPr>
        <w:t>语句</w:t>
      </w:r>
    </w:p>
    <w:p w:rsidR="0051726B" w:rsidRPr="0052589D" w:rsidRDefault="0051726B" w:rsidP="00C40487">
      <w:pPr>
        <w:spacing w:line="276" w:lineRule="auto"/>
        <w:ind w:left="1260"/>
        <w:rPr>
          <w:rFonts w:ascii="Tahoma" w:hAnsi="Tahoma" w:cs="Tahoma"/>
          <w:sz w:val="20"/>
          <w:szCs w:val="20"/>
        </w:rPr>
      </w:pPr>
      <w:r w:rsidRPr="0052589D">
        <w:rPr>
          <w:rFonts w:ascii="Tahoma" w:hAnsi="Tahoma" w:cs="Tahoma"/>
          <w:sz w:val="20"/>
          <w:szCs w:val="20"/>
        </w:rPr>
        <w:t>with</w:t>
      </w:r>
      <w:r w:rsidRPr="0052589D">
        <w:rPr>
          <w:rFonts w:ascii="Tahoma" w:hAnsi="Tahoma" w:cs="Tahoma"/>
          <w:sz w:val="20"/>
          <w:szCs w:val="20"/>
        </w:rPr>
        <w:t>语句的作用是将代码的作用域设置到一个特定的对象中。</w:t>
      </w:r>
    </w:p>
    <w:p w:rsidR="0051726B" w:rsidRPr="0052589D" w:rsidRDefault="0051726B" w:rsidP="00C40487">
      <w:pPr>
        <w:spacing w:line="276" w:lineRule="auto"/>
        <w:ind w:left="1260"/>
        <w:rPr>
          <w:rFonts w:ascii="Tahoma" w:hAnsi="Tahoma" w:cs="Tahoma"/>
          <w:sz w:val="20"/>
          <w:szCs w:val="20"/>
        </w:rPr>
      </w:pPr>
      <w:r w:rsidRPr="0052589D">
        <w:rPr>
          <w:rFonts w:ascii="Tahoma" w:hAnsi="Tahoma" w:cs="Tahoma"/>
          <w:sz w:val="20"/>
          <w:szCs w:val="20"/>
        </w:rPr>
        <w:t>定义</w:t>
      </w:r>
      <w:r w:rsidRPr="0052589D">
        <w:rPr>
          <w:rFonts w:ascii="Tahoma" w:hAnsi="Tahoma" w:cs="Tahoma"/>
          <w:sz w:val="20"/>
          <w:szCs w:val="20"/>
        </w:rPr>
        <w:t>with</w:t>
      </w:r>
      <w:r w:rsidRPr="0052589D">
        <w:rPr>
          <w:rFonts w:ascii="Tahoma" w:hAnsi="Tahoma" w:cs="Tahoma"/>
          <w:sz w:val="20"/>
          <w:szCs w:val="20"/>
        </w:rPr>
        <w:t>语句的目的主要是为了简化多次编写同一个对象的工作。</w:t>
      </w:r>
    </w:p>
    <w:p w:rsidR="0051726B" w:rsidRPr="0052589D" w:rsidRDefault="0051726B"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51726B" w:rsidRPr="0052589D" w:rsidRDefault="0051726B"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64C059B" wp14:editId="4D7FD2DD">
            <wp:extent cx="1381125" cy="5524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381125" cy="552450"/>
                    </a:xfrm>
                    <a:prstGeom prst="rect">
                      <a:avLst/>
                    </a:prstGeom>
                  </pic:spPr>
                </pic:pic>
              </a:graphicData>
            </a:graphic>
          </wp:inline>
        </w:drawing>
      </w:r>
    </w:p>
    <w:p w:rsidR="0051726B" w:rsidRPr="0052589D" w:rsidRDefault="0051726B" w:rsidP="00C40487">
      <w:pPr>
        <w:spacing w:line="276" w:lineRule="auto"/>
        <w:ind w:left="1260"/>
        <w:rPr>
          <w:rFonts w:ascii="Tahoma" w:hAnsi="Tahoma" w:cs="Tahoma"/>
          <w:sz w:val="20"/>
          <w:szCs w:val="20"/>
        </w:rPr>
      </w:pPr>
      <w:r w:rsidRPr="0052589D">
        <w:rPr>
          <w:rFonts w:ascii="Tahoma" w:hAnsi="Tahoma" w:cs="Tahoma"/>
          <w:sz w:val="20"/>
          <w:szCs w:val="20"/>
        </w:rPr>
        <w:t>实例：</w:t>
      </w:r>
    </w:p>
    <w:p w:rsidR="0051726B" w:rsidRPr="0052589D" w:rsidRDefault="0051726B"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BC95408" wp14:editId="35A99864">
            <wp:extent cx="3048000" cy="16097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48000" cy="1609725"/>
                    </a:xfrm>
                    <a:prstGeom prst="rect">
                      <a:avLst/>
                    </a:prstGeom>
                  </pic:spPr>
                </pic:pic>
              </a:graphicData>
            </a:graphic>
          </wp:inline>
        </w:drawing>
      </w:r>
    </w:p>
    <w:p w:rsidR="0051726B" w:rsidRPr="0052589D" w:rsidRDefault="00712C8B" w:rsidP="00C40487">
      <w:pPr>
        <w:spacing w:line="276" w:lineRule="auto"/>
        <w:ind w:left="126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with</w:t>
      </w:r>
      <w:r w:rsidRPr="0052589D">
        <w:rPr>
          <w:rFonts w:ascii="Tahoma" w:hAnsi="Tahoma" w:cs="Tahoma"/>
          <w:sz w:val="20"/>
          <w:szCs w:val="20"/>
        </w:rPr>
        <w:t>语句关联了</w:t>
      </w:r>
      <w:r w:rsidRPr="0052589D">
        <w:rPr>
          <w:rFonts w:ascii="Tahoma" w:hAnsi="Tahoma" w:cs="Tahoma"/>
          <w:sz w:val="20"/>
          <w:szCs w:val="20"/>
        </w:rPr>
        <w:t>location</w:t>
      </w:r>
      <w:r w:rsidRPr="0052589D">
        <w:rPr>
          <w:rFonts w:ascii="Tahoma" w:hAnsi="Tahoma" w:cs="Tahoma"/>
          <w:sz w:val="20"/>
          <w:szCs w:val="20"/>
        </w:rPr>
        <w:t>对象。这一位置在</w:t>
      </w:r>
      <w:r w:rsidRPr="0052589D">
        <w:rPr>
          <w:rFonts w:ascii="Tahoma" w:hAnsi="Tahoma" w:cs="Tahoma"/>
          <w:sz w:val="20"/>
          <w:szCs w:val="20"/>
        </w:rPr>
        <w:t>with</w:t>
      </w:r>
      <w:r w:rsidRPr="0052589D">
        <w:rPr>
          <w:rFonts w:ascii="Tahoma" w:hAnsi="Tahoma" w:cs="Tahoma"/>
          <w:sz w:val="20"/>
          <w:szCs w:val="20"/>
        </w:rPr>
        <w:t>语句的代码块内部，每个变量首先被认为是一个局部变量，而如果在局部环境中找不到该变量的定义，就会查询</w:t>
      </w:r>
      <w:r w:rsidRPr="0052589D">
        <w:rPr>
          <w:rFonts w:ascii="Tahoma" w:hAnsi="Tahoma" w:cs="Tahoma"/>
          <w:sz w:val="20"/>
          <w:szCs w:val="20"/>
        </w:rPr>
        <w:t>location</w:t>
      </w:r>
      <w:r w:rsidRPr="0052589D">
        <w:rPr>
          <w:rFonts w:ascii="Tahoma" w:hAnsi="Tahoma" w:cs="Tahoma"/>
          <w:sz w:val="20"/>
          <w:szCs w:val="20"/>
        </w:rPr>
        <w:t>对象中是否有同名的属性。如果发现了同名的属性，则以</w:t>
      </w:r>
      <w:r w:rsidRPr="0052589D">
        <w:rPr>
          <w:rFonts w:ascii="Tahoma" w:hAnsi="Tahoma" w:cs="Tahoma"/>
          <w:sz w:val="20"/>
          <w:szCs w:val="20"/>
        </w:rPr>
        <w:t>location</w:t>
      </w:r>
      <w:r w:rsidRPr="0052589D">
        <w:rPr>
          <w:rFonts w:ascii="Tahoma" w:hAnsi="Tahoma" w:cs="Tahoma"/>
          <w:sz w:val="20"/>
          <w:szCs w:val="20"/>
        </w:rPr>
        <w:t>对象属性的值作为变量的值。</w:t>
      </w:r>
    </w:p>
    <w:p w:rsidR="00712C8B" w:rsidRPr="0052589D" w:rsidRDefault="00712C8B" w:rsidP="00C40487">
      <w:pPr>
        <w:spacing w:line="276" w:lineRule="auto"/>
        <w:ind w:left="1260"/>
        <w:rPr>
          <w:rFonts w:ascii="Tahoma" w:hAnsi="Tahoma" w:cs="Tahoma"/>
          <w:color w:val="C00000"/>
          <w:sz w:val="20"/>
          <w:szCs w:val="20"/>
        </w:rPr>
      </w:pPr>
      <w:r w:rsidRPr="0052589D">
        <w:rPr>
          <w:rFonts w:ascii="Tahoma" w:hAnsi="Tahoma" w:cs="Tahoma"/>
          <w:color w:val="C00000"/>
          <w:sz w:val="20"/>
          <w:szCs w:val="20"/>
        </w:rPr>
        <w:t>严格模式下不允许使用</w:t>
      </w:r>
      <w:r w:rsidRPr="0052589D">
        <w:rPr>
          <w:rFonts w:ascii="Tahoma" w:hAnsi="Tahoma" w:cs="Tahoma"/>
          <w:color w:val="C00000"/>
          <w:sz w:val="20"/>
          <w:szCs w:val="20"/>
        </w:rPr>
        <w:t>with</w:t>
      </w:r>
      <w:r w:rsidRPr="0052589D">
        <w:rPr>
          <w:rFonts w:ascii="Tahoma" w:hAnsi="Tahoma" w:cs="Tahoma"/>
          <w:color w:val="C00000"/>
          <w:sz w:val="20"/>
          <w:szCs w:val="20"/>
        </w:rPr>
        <w:t>语句，否则将视为语法错误。</w:t>
      </w:r>
    </w:p>
    <w:p w:rsidR="00712C8B" w:rsidRPr="0052589D" w:rsidRDefault="00712C8B" w:rsidP="00C40487">
      <w:pPr>
        <w:spacing w:line="276" w:lineRule="auto"/>
        <w:ind w:left="1260"/>
        <w:rPr>
          <w:rFonts w:ascii="Tahoma" w:hAnsi="Tahoma" w:cs="Tahoma"/>
          <w:sz w:val="20"/>
          <w:szCs w:val="20"/>
        </w:rPr>
      </w:pPr>
      <w:r w:rsidRPr="0052589D">
        <w:rPr>
          <w:rFonts w:ascii="Tahoma" w:hAnsi="Tahoma" w:cs="Tahoma"/>
          <w:sz w:val="20"/>
          <w:szCs w:val="20"/>
        </w:rPr>
        <w:t>由于大量使用</w:t>
      </w:r>
      <w:r w:rsidRPr="0052589D">
        <w:rPr>
          <w:rFonts w:ascii="Tahoma" w:hAnsi="Tahoma" w:cs="Tahoma"/>
          <w:sz w:val="20"/>
          <w:szCs w:val="20"/>
        </w:rPr>
        <w:t>with</w:t>
      </w:r>
      <w:r w:rsidRPr="0052589D">
        <w:rPr>
          <w:rFonts w:ascii="Tahoma" w:hAnsi="Tahoma" w:cs="Tahoma"/>
          <w:sz w:val="20"/>
          <w:szCs w:val="20"/>
        </w:rPr>
        <w:t>语句会导致性能下降，同时也会给调试代码造成困难，因此在开发大型应用程序时，不建议使用</w:t>
      </w:r>
      <w:r w:rsidRPr="0052589D">
        <w:rPr>
          <w:rFonts w:ascii="Tahoma" w:hAnsi="Tahoma" w:cs="Tahoma"/>
          <w:sz w:val="20"/>
          <w:szCs w:val="20"/>
        </w:rPr>
        <w:t>with</w:t>
      </w:r>
      <w:r w:rsidRPr="0052589D">
        <w:rPr>
          <w:rFonts w:ascii="Tahoma" w:hAnsi="Tahoma" w:cs="Tahoma"/>
          <w:sz w:val="20"/>
          <w:szCs w:val="20"/>
        </w:rPr>
        <w:t>语句。</w:t>
      </w:r>
    </w:p>
    <w:p w:rsidR="00712C8B" w:rsidRPr="0052589D" w:rsidRDefault="00712C8B" w:rsidP="00426D4C">
      <w:pPr>
        <w:pStyle w:val="3"/>
        <w:numPr>
          <w:ilvl w:val="0"/>
          <w:numId w:val="12"/>
        </w:numPr>
        <w:spacing w:line="276" w:lineRule="auto"/>
        <w:rPr>
          <w:rFonts w:ascii="Tahoma" w:hAnsi="Tahoma" w:cs="Tahoma"/>
          <w:sz w:val="20"/>
          <w:szCs w:val="20"/>
        </w:rPr>
      </w:pPr>
      <w:r w:rsidRPr="0052589D">
        <w:rPr>
          <w:rFonts w:ascii="Tahoma" w:hAnsi="Tahoma" w:cs="Tahoma"/>
          <w:sz w:val="20"/>
          <w:szCs w:val="20"/>
        </w:rPr>
        <w:t>switch</w:t>
      </w:r>
      <w:r w:rsidRPr="0052589D">
        <w:rPr>
          <w:rFonts w:ascii="Tahoma" w:hAnsi="Tahoma" w:cs="Tahoma"/>
          <w:sz w:val="20"/>
          <w:szCs w:val="20"/>
        </w:rPr>
        <w:t>语句</w:t>
      </w:r>
    </w:p>
    <w:p w:rsidR="0018597C" w:rsidRPr="0052589D" w:rsidRDefault="00712C8B" w:rsidP="00C40487">
      <w:pPr>
        <w:spacing w:line="276" w:lineRule="auto"/>
        <w:ind w:left="1260"/>
        <w:rPr>
          <w:rFonts w:ascii="Tahoma" w:hAnsi="Tahoma" w:cs="Tahoma"/>
          <w:sz w:val="20"/>
          <w:szCs w:val="20"/>
        </w:rPr>
      </w:pPr>
      <w:r w:rsidRPr="0052589D">
        <w:rPr>
          <w:rFonts w:ascii="Tahoma" w:hAnsi="Tahoma" w:cs="Tahoma"/>
          <w:sz w:val="20"/>
          <w:szCs w:val="20"/>
        </w:rPr>
        <w:t>switch</w:t>
      </w:r>
      <w:r w:rsidRPr="0052589D">
        <w:rPr>
          <w:rFonts w:ascii="Tahoma" w:hAnsi="Tahoma" w:cs="Tahoma"/>
          <w:sz w:val="20"/>
          <w:szCs w:val="20"/>
        </w:rPr>
        <w:t>语句与</w:t>
      </w:r>
      <w:r w:rsidRPr="0052589D">
        <w:rPr>
          <w:rFonts w:ascii="Tahoma" w:hAnsi="Tahoma" w:cs="Tahoma"/>
          <w:sz w:val="20"/>
          <w:szCs w:val="20"/>
        </w:rPr>
        <w:t>if</w:t>
      </w:r>
      <w:r w:rsidRPr="0052589D">
        <w:rPr>
          <w:rFonts w:ascii="Tahoma" w:hAnsi="Tahoma" w:cs="Tahoma"/>
          <w:sz w:val="20"/>
          <w:szCs w:val="20"/>
        </w:rPr>
        <w:t>语句的关系最为密切，也是一种普遍使用的流程控制语句。</w:t>
      </w:r>
    </w:p>
    <w:p w:rsidR="00712C8B" w:rsidRPr="0052589D" w:rsidRDefault="0018597C" w:rsidP="00C40487">
      <w:pPr>
        <w:spacing w:line="276" w:lineRule="auto"/>
        <w:ind w:left="1260"/>
        <w:rPr>
          <w:rFonts w:ascii="Tahoma" w:hAnsi="Tahoma" w:cs="Tahoma"/>
          <w:sz w:val="20"/>
          <w:szCs w:val="20"/>
        </w:rPr>
      </w:pPr>
      <w:r w:rsidRPr="0052589D">
        <w:rPr>
          <w:rFonts w:ascii="Tahoma" w:hAnsi="Tahoma" w:cs="Tahoma"/>
          <w:sz w:val="20"/>
          <w:szCs w:val="20"/>
        </w:rPr>
        <w:t>表达式中的值与</w:t>
      </w:r>
      <w:r w:rsidRPr="0052589D">
        <w:rPr>
          <w:rFonts w:ascii="Tahoma" w:hAnsi="Tahoma" w:cs="Tahoma"/>
          <w:sz w:val="20"/>
          <w:szCs w:val="20"/>
        </w:rPr>
        <w:t>case</w:t>
      </w:r>
      <w:r w:rsidRPr="0052589D">
        <w:rPr>
          <w:rFonts w:ascii="Tahoma" w:hAnsi="Tahoma" w:cs="Tahoma"/>
          <w:sz w:val="20"/>
          <w:szCs w:val="20"/>
        </w:rPr>
        <w:t>提供的值相等，则执行</w:t>
      </w:r>
      <w:r w:rsidRPr="0052589D">
        <w:rPr>
          <w:rFonts w:ascii="Tahoma" w:hAnsi="Tahoma" w:cs="Tahoma"/>
          <w:sz w:val="20"/>
          <w:szCs w:val="20"/>
        </w:rPr>
        <w:t>case</w:t>
      </w:r>
      <w:r w:rsidRPr="0052589D">
        <w:rPr>
          <w:rFonts w:ascii="Tahoma" w:hAnsi="Tahoma" w:cs="Tahoma"/>
          <w:sz w:val="20"/>
          <w:szCs w:val="20"/>
        </w:rPr>
        <w:t>后面的语句，其余的语句都不执行。</w:t>
      </w:r>
    </w:p>
    <w:p w:rsidR="0018597C" w:rsidRPr="0052589D" w:rsidRDefault="0018597C" w:rsidP="00C40487">
      <w:pPr>
        <w:spacing w:line="276" w:lineRule="auto"/>
        <w:ind w:left="1260"/>
        <w:rPr>
          <w:rFonts w:ascii="Tahoma" w:hAnsi="Tahoma" w:cs="Tahoma"/>
          <w:sz w:val="20"/>
          <w:szCs w:val="20"/>
        </w:rPr>
      </w:pPr>
      <w:r w:rsidRPr="0052589D">
        <w:rPr>
          <w:rFonts w:ascii="Tahoma" w:hAnsi="Tahoma" w:cs="Tahoma"/>
          <w:sz w:val="20"/>
          <w:szCs w:val="20"/>
        </w:rPr>
        <w:t>语法格式：</w:t>
      </w:r>
    </w:p>
    <w:p w:rsidR="0018597C" w:rsidRPr="0052589D" w:rsidRDefault="0018597C" w:rsidP="00C40487">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4647F3DE" wp14:editId="516366B0">
            <wp:extent cx="1838325" cy="1733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838325" cy="1733550"/>
                    </a:xfrm>
                    <a:prstGeom prst="rect">
                      <a:avLst/>
                    </a:prstGeom>
                  </pic:spPr>
                </pic:pic>
              </a:graphicData>
            </a:graphic>
          </wp:inline>
        </w:drawing>
      </w:r>
    </w:p>
    <w:p w:rsidR="0018597C" w:rsidRPr="0052589D" w:rsidRDefault="0018597C"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w:t>
      </w:r>
      <w:r w:rsidRPr="0052589D">
        <w:rPr>
          <w:rFonts w:ascii="Tahoma" w:hAnsi="Tahoma" w:cs="Tahoma"/>
          <w:sz w:val="20"/>
          <w:szCs w:val="20"/>
        </w:rPr>
        <w:t>switch</w:t>
      </w:r>
      <w:r w:rsidRPr="0052589D">
        <w:rPr>
          <w:rFonts w:ascii="Tahoma" w:hAnsi="Tahoma" w:cs="Tahoma"/>
          <w:sz w:val="20"/>
          <w:szCs w:val="20"/>
        </w:rPr>
        <w:t>语句中可以使用任何数据类型</w:t>
      </w:r>
      <w:r w:rsidR="00407513" w:rsidRPr="0052589D">
        <w:rPr>
          <w:rFonts w:ascii="Tahoma" w:hAnsi="Tahoma" w:cs="Tahoma"/>
          <w:sz w:val="20"/>
          <w:szCs w:val="20"/>
        </w:rPr>
        <w:t>，无论是字符串，还是对象。每个</w:t>
      </w:r>
      <w:r w:rsidR="00407513" w:rsidRPr="0052589D">
        <w:rPr>
          <w:rFonts w:ascii="Tahoma" w:hAnsi="Tahoma" w:cs="Tahoma"/>
          <w:sz w:val="20"/>
          <w:szCs w:val="20"/>
        </w:rPr>
        <w:t>case</w:t>
      </w:r>
      <w:r w:rsidR="00407513" w:rsidRPr="0052589D">
        <w:rPr>
          <w:rFonts w:ascii="Tahoma" w:hAnsi="Tahoma" w:cs="Tahoma"/>
          <w:sz w:val="20"/>
          <w:szCs w:val="20"/>
        </w:rPr>
        <w:t>的值不一定是常量，可以是变量，甚至是表达式。</w:t>
      </w:r>
    </w:p>
    <w:p w:rsidR="00407513" w:rsidRPr="0052589D" w:rsidRDefault="00407513"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D673C03" wp14:editId="2C762345">
            <wp:extent cx="2838450" cy="16192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838450" cy="1619250"/>
                    </a:xfrm>
                    <a:prstGeom prst="rect">
                      <a:avLst/>
                    </a:prstGeom>
                  </pic:spPr>
                </pic:pic>
              </a:graphicData>
            </a:graphic>
          </wp:inline>
        </w:drawing>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4B33E25C" wp14:editId="207FCA87">
            <wp:extent cx="2762250" cy="24479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762250" cy="2447925"/>
                    </a:xfrm>
                    <a:prstGeom prst="rect">
                      <a:avLst/>
                    </a:prstGeom>
                  </pic:spPr>
                </pic:pic>
              </a:graphicData>
            </a:graphic>
          </wp:inline>
        </w:drawing>
      </w:r>
    </w:p>
    <w:p w:rsidR="00407513" w:rsidRPr="0052589D" w:rsidRDefault="00407513" w:rsidP="00C40487">
      <w:pPr>
        <w:spacing w:line="276" w:lineRule="auto"/>
        <w:ind w:left="1260"/>
        <w:rPr>
          <w:rFonts w:ascii="Tahoma" w:hAnsi="Tahoma" w:cs="Tahoma"/>
          <w:sz w:val="20"/>
          <w:szCs w:val="20"/>
        </w:rPr>
      </w:pPr>
      <w:r w:rsidRPr="0052589D">
        <w:rPr>
          <w:rFonts w:ascii="Tahoma" w:hAnsi="Tahoma" w:cs="Tahoma"/>
          <w:sz w:val="20"/>
          <w:szCs w:val="20"/>
        </w:rPr>
        <w:t>switch</w:t>
      </w:r>
      <w:r w:rsidRPr="0052589D">
        <w:rPr>
          <w:rFonts w:ascii="Tahoma" w:hAnsi="Tahoma" w:cs="Tahoma"/>
          <w:sz w:val="20"/>
          <w:szCs w:val="20"/>
        </w:rPr>
        <w:t>语句在比较值时使用的是全等操作符，因此不会发生类型转换。</w:t>
      </w:r>
    </w:p>
    <w:p w:rsidR="00552F8B" w:rsidRPr="0052589D" w:rsidRDefault="00552F8B"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引用类型</w:t>
      </w:r>
    </w:p>
    <w:p w:rsidR="00552F8B" w:rsidRPr="0052589D" w:rsidRDefault="00552F8B" w:rsidP="00C40487">
      <w:pPr>
        <w:spacing w:line="276" w:lineRule="auto"/>
        <w:ind w:left="840"/>
        <w:rPr>
          <w:rFonts w:ascii="Tahoma" w:hAnsi="Tahoma" w:cs="Tahoma"/>
          <w:sz w:val="20"/>
          <w:szCs w:val="20"/>
        </w:rPr>
      </w:pPr>
      <w:r w:rsidRPr="0052589D">
        <w:rPr>
          <w:rFonts w:ascii="Tahoma" w:hAnsi="Tahoma" w:cs="Tahoma"/>
          <w:sz w:val="20"/>
          <w:szCs w:val="20"/>
        </w:rPr>
        <w:t>引用类的值（对象）是引用类型的一个实例。在</w:t>
      </w:r>
      <w:r w:rsidRPr="0052589D">
        <w:rPr>
          <w:rFonts w:ascii="Tahoma" w:hAnsi="Tahoma" w:cs="Tahoma"/>
          <w:sz w:val="20"/>
          <w:szCs w:val="20"/>
        </w:rPr>
        <w:t>ECMAScript</w:t>
      </w:r>
      <w:r w:rsidRPr="0052589D">
        <w:rPr>
          <w:rFonts w:ascii="Tahoma" w:hAnsi="Tahoma" w:cs="Tahoma"/>
          <w:sz w:val="20"/>
          <w:szCs w:val="20"/>
        </w:rPr>
        <w:t>中，引用类型是一种数据结构，用于将数据和功能组织在一起。新对象是使用</w:t>
      </w:r>
      <w:r w:rsidRPr="0052589D">
        <w:rPr>
          <w:rFonts w:ascii="Tahoma" w:hAnsi="Tahoma" w:cs="Tahoma"/>
          <w:sz w:val="20"/>
          <w:szCs w:val="20"/>
        </w:rPr>
        <w:t>new</w:t>
      </w:r>
      <w:r w:rsidRPr="0052589D">
        <w:rPr>
          <w:rFonts w:ascii="Tahoma" w:hAnsi="Tahoma" w:cs="Tahoma"/>
          <w:sz w:val="20"/>
          <w:szCs w:val="20"/>
        </w:rPr>
        <w:t>操作符后跟一个构造函数来创建的。构造函数本身就是一个函数，只不过该函数是出于创建新对象的目的而定义的。</w:t>
      </w:r>
    </w:p>
    <w:p w:rsidR="00552F8B" w:rsidRPr="0052589D" w:rsidRDefault="00552F8B"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Object</w:t>
      </w:r>
      <w:r w:rsidRPr="0052589D">
        <w:rPr>
          <w:rFonts w:ascii="Tahoma" w:hAnsi="Tahoma" w:cs="Tahoma"/>
          <w:sz w:val="20"/>
          <w:szCs w:val="20"/>
        </w:rPr>
        <w:t>类型</w:t>
      </w:r>
    </w:p>
    <w:p w:rsidR="00552F8B" w:rsidRPr="0052589D" w:rsidRDefault="00552F8B" w:rsidP="00C40487">
      <w:pPr>
        <w:spacing w:line="276" w:lineRule="auto"/>
        <w:ind w:left="1260"/>
        <w:rPr>
          <w:rFonts w:ascii="Tahoma" w:hAnsi="Tahoma" w:cs="Tahoma"/>
          <w:sz w:val="20"/>
          <w:szCs w:val="20"/>
        </w:rPr>
      </w:pPr>
      <w:r w:rsidRPr="0052589D">
        <w:rPr>
          <w:rFonts w:ascii="Tahoma" w:hAnsi="Tahoma" w:cs="Tahoma"/>
          <w:sz w:val="20"/>
          <w:szCs w:val="20"/>
        </w:rPr>
        <w:t>到目前为止，我们看到的大多数引用类值都是</w:t>
      </w:r>
      <w:r w:rsidRPr="0052589D">
        <w:rPr>
          <w:rFonts w:ascii="Tahoma" w:hAnsi="Tahoma" w:cs="Tahoma"/>
          <w:sz w:val="20"/>
          <w:szCs w:val="20"/>
        </w:rPr>
        <w:t>Object</w:t>
      </w:r>
      <w:r w:rsidRPr="0052589D">
        <w:rPr>
          <w:rFonts w:ascii="Tahoma" w:hAnsi="Tahoma" w:cs="Tahoma"/>
          <w:sz w:val="20"/>
          <w:szCs w:val="20"/>
        </w:rPr>
        <w:t>类型的实例；而</w:t>
      </w:r>
      <w:r w:rsidR="006829E9" w:rsidRPr="0052589D">
        <w:rPr>
          <w:rFonts w:ascii="Tahoma" w:hAnsi="Tahoma" w:cs="Tahoma"/>
          <w:sz w:val="20"/>
          <w:szCs w:val="20"/>
        </w:rPr>
        <w:t>Object</w:t>
      </w:r>
      <w:r w:rsidR="006829E9" w:rsidRPr="0052589D">
        <w:rPr>
          <w:rFonts w:ascii="Tahoma" w:hAnsi="Tahoma" w:cs="Tahoma"/>
          <w:sz w:val="20"/>
          <w:szCs w:val="20"/>
        </w:rPr>
        <w:t>也是</w:t>
      </w:r>
      <w:r w:rsidR="006829E9" w:rsidRPr="0052589D">
        <w:rPr>
          <w:rFonts w:ascii="Tahoma" w:hAnsi="Tahoma" w:cs="Tahoma"/>
          <w:sz w:val="20"/>
          <w:szCs w:val="20"/>
        </w:rPr>
        <w:t>ECMAScript</w:t>
      </w:r>
      <w:r w:rsidR="006829E9" w:rsidRPr="0052589D">
        <w:rPr>
          <w:rFonts w:ascii="Tahoma" w:hAnsi="Tahoma" w:cs="Tahoma"/>
          <w:sz w:val="20"/>
          <w:szCs w:val="20"/>
        </w:rPr>
        <w:t>中使用最多的一个类型。</w:t>
      </w:r>
      <w:r w:rsidR="006829E9" w:rsidRPr="0052589D">
        <w:rPr>
          <w:rFonts w:ascii="Tahoma" w:hAnsi="Tahoma" w:cs="Tahoma"/>
          <w:sz w:val="20"/>
          <w:szCs w:val="20"/>
        </w:rPr>
        <w:t>Object</w:t>
      </w:r>
      <w:r w:rsidR="006829E9" w:rsidRPr="0052589D">
        <w:rPr>
          <w:rFonts w:ascii="Tahoma" w:hAnsi="Tahoma" w:cs="Tahoma"/>
          <w:sz w:val="20"/>
          <w:szCs w:val="20"/>
        </w:rPr>
        <w:t>的实例在应用程序中存储和传输数据是非常理想的选择。</w:t>
      </w:r>
    </w:p>
    <w:p w:rsidR="006829E9" w:rsidRPr="0052589D" w:rsidRDefault="006829E9" w:rsidP="00C40487">
      <w:pPr>
        <w:spacing w:line="276" w:lineRule="auto"/>
        <w:ind w:left="1260"/>
        <w:rPr>
          <w:rFonts w:ascii="Tahoma" w:hAnsi="Tahoma" w:cs="Tahoma"/>
          <w:sz w:val="20"/>
          <w:szCs w:val="20"/>
        </w:rPr>
      </w:pPr>
      <w:r w:rsidRPr="0052589D">
        <w:rPr>
          <w:rFonts w:ascii="Tahoma" w:hAnsi="Tahoma" w:cs="Tahoma"/>
          <w:sz w:val="20"/>
          <w:szCs w:val="20"/>
        </w:rPr>
        <w:t>创造</w:t>
      </w:r>
      <w:r w:rsidRPr="0052589D">
        <w:rPr>
          <w:rFonts w:ascii="Tahoma" w:hAnsi="Tahoma" w:cs="Tahoma"/>
          <w:sz w:val="20"/>
          <w:szCs w:val="20"/>
        </w:rPr>
        <w:t>Object</w:t>
      </w:r>
      <w:r w:rsidRPr="0052589D">
        <w:rPr>
          <w:rFonts w:ascii="Tahoma" w:hAnsi="Tahoma" w:cs="Tahoma"/>
          <w:sz w:val="20"/>
          <w:szCs w:val="20"/>
        </w:rPr>
        <w:t>实例有两种方式：</w:t>
      </w:r>
      <w:r w:rsidRPr="0052589D">
        <w:rPr>
          <w:rFonts w:ascii="Tahoma" w:hAnsi="Tahoma" w:cs="Tahoma"/>
          <w:sz w:val="20"/>
          <w:szCs w:val="20"/>
        </w:rPr>
        <w:t>1.</w:t>
      </w:r>
      <w:r w:rsidRPr="0052589D">
        <w:rPr>
          <w:rFonts w:ascii="Tahoma" w:hAnsi="Tahoma" w:cs="Tahoma"/>
          <w:sz w:val="20"/>
          <w:szCs w:val="20"/>
        </w:rPr>
        <w:t>使用</w:t>
      </w:r>
      <w:r w:rsidRPr="0052589D">
        <w:rPr>
          <w:rFonts w:ascii="Tahoma" w:hAnsi="Tahoma" w:cs="Tahoma"/>
          <w:sz w:val="20"/>
          <w:szCs w:val="20"/>
        </w:rPr>
        <w:t>new</w:t>
      </w:r>
      <w:r w:rsidRPr="0052589D">
        <w:rPr>
          <w:rFonts w:ascii="Tahoma" w:hAnsi="Tahoma" w:cs="Tahoma"/>
          <w:sz w:val="20"/>
          <w:szCs w:val="20"/>
        </w:rPr>
        <w:t>操作符和</w:t>
      </w:r>
      <w:r w:rsidRPr="0052589D">
        <w:rPr>
          <w:rFonts w:ascii="Tahoma" w:hAnsi="Tahoma" w:cs="Tahoma"/>
          <w:sz w:val="20"/>
          <w:szCs w:val="20"/>
        </w:rPr>
        <w:t>Object</w:t>
      </w:r>
      <w:r w:rsidRPr="0052589D">
        <w:rPr>
          <w:rFonts w:ascii="Tahoma" w:hAnsi="Tahoma" w:cs="Tahoma"/>
          <w:sz w:val="20"/>
          <w:szCs w:val="20"/>
        </w:rPr>
        <w:t>构造函数。</w:t>
      </w:r>
      <w:r w:rsidRPr="0052589D">
        <w:rPr>
          <w:rFonts w:ascii="Tahoma" w:hAnsi="Tahoma" w:cs="Tahoma"/>
          <w:sz w:val="20"/>
          <w:szCs w:val="20"/>
        </w:rPr>
        <w:t>2.</w:t>
      </w:r>
      <w:r w:rsidRPr="0052589D">
        <w:rPr>
          <w:rFonts w:ascii="Tahoma" w:hAnsi="Tahoma" w:cs="Tahoma"/>
          <w:sz w:val="20"/>
          <w:szCs w:val="20"/>
        </w:rPr>
        <w:t>使用字面量</w:t>
      </w:r>
    </w:p>
    <w:p w:rsidR="006829E9" w:rsidRPr="0052589D" w:rsidRDefault="006829E9"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使用构造函数</w:t>
      </w:r>
    </w:p>
    <w:p w:rsidR="006829E9" w:rsidRPr="0052589D" w:rsidRDefault="006829E9"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61894E1F" wp14:editId="6B86D420">
            <wp:extent cx="2143125" cy="5429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43125" cy="542925"/>
                    </a:xfrm>
                    <a:prstGeom prst="rect">
                      <a:avLst/>
                    </a:prstGeom>
                  </pic:spPr>
                </pic:pic>
              </a:graphicData>
            </a:graphic>
          </wp:inline>
        </w:drawing>
      </w:r>
    </w:p>
    <w:p w:rsidR="006829E9" w:rsidRPr="0052589D" w:rsidRDefault="006829E9"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使用字面量</w:t>
      </w:r>
    </w:p>
    <w:p w:rsidR="006829E9" w:rsidRPr="0052589D" w:rsidRDefault="006829E9"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2E84B9CD" wp14:editId="34D8AFC9">
            <wp:extent cx="1609725" cy="7239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609725" cy="723900"/>
                    </a:xfrm>
                    <a:prstGeom prst="rect">
                      <a:avLst/>
                    </a:prstGeom>
                  </pic:spPr>
                </pic:pic>
              </a:graphicData>
            </a:graphic>
          </wp:inline>
        </w:drawing>
      </w:r>
    </w:p>
    <w:p w:rsidR="004429AE" w:rsidRPr="0052589D" w:rsidRDefault="004429A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使用字面量的方式创建的对象，避免了使用构造函数创建包含大量属性的对象的过程。</w:t>
      </w:r>
    </w:p>
    <w:p w:rsidR="004429AE" w:rsidRPr="0052589D" w:rsidRDefault="004429AE" w:rsidP="00C40487">
      <w:pPr>
        <w:spacing w:line="276" w:lineRule="auto"/>
        <w:ind w:left="1260" w:firstLine="420"/>
        <w:rPr>
          <w:rFonts w:ascii="Tahoma" w:hAnsi="Tahoma" w:cs="Tahoma"/>
          <w:sz w:val="20"/>
          <w:szCs w:val="20"/>
        </w:rPr>
      </w:pPr>
      <w:r w:rsidRPr="0052589D">
        <w:rPr>
          <w:rFonts w:ascii="Tahoma" w:hAnsi="Tahoma" w:cs="Tahoma"/>
          <w:sz w:val="20"/>
          <w:szCs w:val="20"/>
        </w:rPr>
        <w:t>对象的属性名称都是字符串类型，</w:t>
      </w:r>
      <w:r w:rsidR="001012FD" w:rsidRPr="0052589D">
        <w:rPr>
          <w:rFonts w:ascii="Tahoma" w:hAnsi="Tahoma" w:cs="Tahoma"/>
          <w:sz w:val="20"/>
          <w:szCs w:val="20"/>
        </w:rPr>
        <w:t>即使是</w:t>
      </w:r>
      <w:r w:rsidRPr="0052589D">
        <w:rPr>
          <w:rFonts w:ascii="Tahoma" w:hAnsi="Tahoma" w:cs="Tahoma"/>
          <w:sz w:val="20"/>
          <w:szCs w:val="20"/>
        </w:rPr>
        <w:t>定义了数值类型，后台也会自动将其转换为字符串类型。</w:t>
      </w:r>
    </w:p>
    <w:p w:rsidR="00D07DC3" w:rsidRPr="0052589D" w:rsidRDefault="004429AE" w:rsidP="00C40487">
      <w:pPr>
        <w:spacing w:line="276" w:lineRule="auto"/>
        <w:ind w:left="1260" w:firstLine="420"/>
        <w:rPr>
          <w:rFonts w:ascii="Tahoma" w:hAnsi="Tahoma" w:cs="Tahoma"/>
          <w:color w:val="C00000"/>
          <w:sz w:val="20"/>
          <w:szCs w:val="20"/>
        </w:rPr>
      </w:pPr>
      <w:r w:rsidRPr="0052589D">
        <w:rPr>
          <w:rFonts w:ascii="Tahoma" w:hAnsi="Tahoma" w:cs="Tahoma"/>
          <w:color w:val="C00000"/>
          <w:sz w:val="20"/>
          <w:szCs w:val="20"/>
        </w:rPr>
        <w:t>使用字面量的方式创建字符串，如果留空其花括号，则可以定义只包含默认属性和方法的对象，与使用构造函数创建的对象相</w:t>
      </w:r>
    </w:p>
    <w:p w:rsidR="004429AE" w:rsidRPr="0052589D" w:rsidRDefault="004429AE" w:rsidP="00C40487">
      <w:pPr>
        <w:spacing w:line="276" w:lineRule="auto"/>
        <w:ind w:left="1260" w:firstLine="420"/>
        <w:rPr>
          <w:rFonts w:ascii="Tahoma" w:hAnsi="Tahoma" w:cs="Tahoma"/>
          <w:sz w:val="20"/>
          <w:szCs w:val="20"/>
        </w:rPr>
      </w:pPr>
      <w:r w:rsidRPr="0052589D">
        <w:rPr>
          <w:rFonts w:ascii="Tahoma" w:hAnsi="Tahoma" w:cs="Tahoma"/>
          <w:color w:val="C00000"/>
          <w:sz w:val="20"/>
          <w:szCs w:val="20"/>
        </w:rPr>
        <w:lastRenderedPageBreak/>
        <w:t>同</w:t>
      </w:r>
      <w:r w:rsidRPr="0052589D">
        <w:rPr>
          <w:rFonts w:ascii="Tahoma" w:hAnsi="Tahoma" w:cs="Tahoma"/>
          <w:sz w:val="20"/>
          <w:szCs w:val="20"/>
        </w:rPr>
        <w:t>。</w:t>
      </w:r>
    </w:p>
    <w:p w:rsidR="004429AE" w:rsidRPr="0052589D" w:rsidRDefault="004429AE" w:rsidP="00C40487">
      <w:pPr>
        <w:spacing w:line="276" w:lineRule="auto"/>
        <w:ind w:left="1260" w:firstLine="420"/>
        <w:rPr>
          <w:rFonts w:ascii="Tahoma" w:hAnsi="Tahoma" w:cs="Tahoma"/>
          <w:sz w:val="20"/>
          <w:szCs w:val="20"/>
        </w:rPr>
      </w:pPr>
      <w:r w:rsidRPr="0052589D">
        <w:rPr>
          <w:rFonts w:ascii="Tahoma" w:hAnsi="Tahoma" w:cs="Tahoma"/>
          <w:sz w:val="20"/>
          <w:szCs w:val="20"/>
        </w:rPr>
        <w:t>在通过对象字面量定义对象时，实际上不会调用</w:t>
      </w:r>
      <w:r w:rsidRPr="0052589D">
        <w:rPr>
          <w:rFonts w:ascii="Tahoma" w:hAnsi="Tahoma" w:cs="Tahoma"/>
          <w:sz w:val="20"/>
          <w:szCs w:val="20"/>
        </w:rPr>
        <w:t>Object</w:t>
      </w:r>
      <w:r w:rsidRPr="0052589D">
        <w:rPr>
          <w:rFonts w:ascii="Tahoma" w:hAnsi="Tahoma" w:cs="Tahoma"/>
          <w:sz w:val="20"/>
          <w:szCs w:val="20"/>
        </w:rPr>
        <w:t>构造函数。</w:t>
      </w:r>
      <w:r w:rsidR="00487A89" w:rsidRPr="0052589D">
        <w:rPr>
          <w:rFonts w:ascii="Tahoma" w:hAnsi="Tahoma" w:cs="Tahoma"/>
          <w:sz w:val="20"/>
          <w:szCs w:val="20"/>
        </w:rPr>
        <w:t>对象字面量也是向函数传递大量可选参数的首选方式</w:t>
      </w:r>
    </w:p>
    <w:p w:rsidR="00487A89" w:rsidRPr="0052589D" w:rsidRDefault="00487A89"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77DC8257" wp14:editId="61813904">
            <wp:extent cx="3152775" cy="2162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52775" cy="2162175"/>
                    </a:xfrm>
                    <a:prstGeom prst="rect">
                      <a:avLst/>
                    </a:prstGeom>
                  </pic:spPr>
                </pic:pic>
              </a:graphicData>
            </a:graphic>
          </wp:inline>
        </w:drawing>
      </w:r>
    </w:p>
    <w:p w:rsidR="00487A89" w:rsidRPr="0052589D" w:rsidRDefault="00487A89" w:rsidP="00C40487">
      <w:pPr>
        <w:spacing w:line="276" w:lineRule="auto"/>
        <w:rPr>
          <w:rFonts w:ascii="Tahoma" w:hAnsi="Tahoma" w:cs="Tahoma"/>
          <w:color w:val="0070C0"/>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访问对象属性</w:t>
      </w:r>
    </w:p>
    <w:p w:rsidR="00487A89" w:rsidRPr="0052589D" w:rsidRDefault="00487A8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中访问对象的属性有两种方法：</w:t>
      </w:r>
      <w:r w:rsidRPr="0052589D">
        <w:rPr>
          <w:rFonts w:ascii="Tahoma" w:hAnsi="Tahoma" w:cs="Tahoma"/>
          <w:sz w:val="20"/>
          <w:szCs w:val="20"/>
        </w:rPr>
        <w:t>1.</w:t>
      </w:r>
      <w:r w:rsidRPr="0052589D">
        <w:rPr>
          <w:rFonts w:ascii="Tahoma" w:hAnsi="Tahoma" w:cs="Tahoma"/>
          <w:sz w:val="20"/>
          <w:szCs w:val="20"/>
        </w:rPr>
        <w:t>使用一般的点表示法。</w:t>
      </w:r>
      <w:r w:rsidRPr="0052589D">
        <w:rPr>
          <w:rFonts w:ascii="Tahoma" w:hAnsi="Tahoma" w:cs="Tahoma"/>
          <w:sz w:val="20"/>
          <w:szCs w:val="20"/>
        </w:rPr>
        <w:t>2.</w:t>
      </w:r>
      <w:r w:rsidRPr="0052589D">
        <w:rPr>
          <w:rFonts w:ascii="Tahoma" w:hAnsi="Tahoma" w:cs="Tahoma"/>
          <w:sz w:val="20"/>
          <w:szCs w:val="20"/>
        </w:rPr>
        <w:t>使用方括号表示法</w:t>
      </w:r>
    </w:p>
    <w:p w:rsidR="001304AA" w:rsidRPr="0052589D" w:rsidRDefault="00487A8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35754092" wp14:editId="6E3AED04">
            <wp:extent cx="1752600" cy="40957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752600" cy="409575"/>
                    </a:xfrm>
                    <a:prstGeom prst="rect">
                      <a:avLst/>
                    </a:prstGeom>
                  </pic:spPr>
                </pic:pic>
              </a:graphicData>
            </a:graphic>
          </wp:inline>
        </w:drawing>
      </w:r>
      <w:r w:rsidR="001304AA" w:rsidRPr="0052589D">
        <w:rPr>
          <w:rFonts w:ascii="Tahoma" w:hAnsi="Tahoma" w:cs="Tahoma"/>
          <w:sz w:val="20"/>
          <w:szCs w:val="20"/>
        </w:rPr>
        <w:t>使用方括号表示法，属性名必须是以字符串的形式放在方括号中。</w:t>
      </w:r>
      <w:r w:rsidR="001304AA" w:rsidRPr="0052589D">
        <w:rPr>
          <w:rFonts w:ascii="Tahoma" w:hAnsi="Tahoma" w:cs="Tahoma"/>
          <w:sz w:val="20"/>
          <w:szCs w:val="20"/>
        </w:rPr>
        <w:br/>
      </w:r>
      <w:r w:rsidR="001304AA" w:rsidRPr="0052589D">
        <w:rPr>
          <w:rFonts w:ascii="Tahoma" w:hAnsi="Tahoma" w:cs="Tahoma"/>
          <w:sz w:val="20"/>
          <w:szCs w:val="20"/>
        </w:rPr>
        <w:tab/>
      </w:r>
      <w:r w:rsidR="001304AA" w:rsidRPr="0052589D">
        <w:rPr>
          <w:rFonts w:ascii="Tahoma" w:hAnsi="Tahoma" w:cs="Tahoma"/>
          <w:sz w:val="20"/>
          <w:szCs w:val="20"/>
        </w:rPr>
        <w:tab/>
      </w:r>
      <w:r w:rsidR="001304AA" w:rsidRPr="0052589D">
        <w:rPr>
          <w:rFonts w:ascii="Tahoma" w:hAnsi="Tahoma" w:cs="Tahoma"/>
          <w:sz w:val="20"/>
          <w:szCs w:val="20"/>
        </w:rPr>
        <w:tab/>
      </w:r>
      <w:r w:rsidR="001304AA" w:rsidRPr="0052589D">
        <w:rPr>
          <w:rFonts w:ascii="Tahoma" w:hAnsi="Tahoma" w:cs="Tahoma"/>
          <w:sz w:val="20"/>
          <w:szCs w:val="20"/>
        </w:rPr>
        <w:tab/>
      </w:r>
      <w:r w:rsidR="001304AA" w:rsidRPr="0052589D">
        <w:rPr>
          <w:rFonts w:ascii="Tahoma" w:hAnsi="Tahoma" w:cs="Tahoma"/>
          <w:sz w:val="20"/>
          <w:szCs w:val="20"/>
        </w:rPr>
        <w:t>使用方括号表示法的有点事可以通过变量来访问属性</w:t>
      </w:r>
    </w:p>
    <w:p w:rsidR="001304AA" w:rsidRPr="0052589D" w:rsidRDefault="001304A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5A39355" wp14:editId="4F581ED6">
            <wp:extent cx="2209800" cy="3714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209800" cy="371475"/>
                    </a:xfrm>
                    <a:prstGeom prst="rect">
                      <a:avLst/>
                    </a:prstGeom>
                  </pic:spPr>
                </pic:pic>
              </a:graphicData>
            </a:graphic>
          </wp:inline>
        </w:drawing>
      </w:r>
    </w:p>
    <w:p w:rsidR="001304AA" w:rsidRPr="0052589D" w:rsidRDefault="001304A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如果变量名中包含会导致语法错误的字符或者属性名使用了关键字或保留字，则可以使用方括号表示法来避免报错。</w:t>
      </w:r>
    </w:p>
    <w:p w:rsidR="001304AA" w:rsidRPr="0052589D" w:rsidRDefault="001304A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2A3D45C" wp14:editId="62166E04">
            <wp:extent cx="2724150" cy="29527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724150" cy="295275"/>
                    </a:xfrm>
                    <a:prstGeom prst="rect">
                      <a:avLst/>
                    </a:prstGeom>
                  </pic:spPr>
                </pic:pic>
              </a:graphicData>
            </a:graphic>
          </wp:inline>
        </w:drawing>
      </w:r>
    </w:p>
    <w:p w:rsidR="001304AA" w:rsidRPr="0052589D" w:rsidRDefault="001304A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不过一般情况下我们还是使用点表示法。</w:t>
      </w:r>
    </w:p>
    <w:p w:rsidR="001304AA" w:rsidRPr="0052589D" w:rsidRDefault="001304AA"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Array</w:t>
      </w:r>
      <w:r w:rsidRPr="0052589D">
        <w:rPr>
          <w:rFonts w:ascii="Tahoma" w:hAnsi="Tahoma" w:cs="Tahoma"/>
          <w:sz w:val="20"/>
          <w:szCs w:val="20"/>
        </w:rPr>
        <w:t>类型</w:t>
      </w:r>
    </w:p>
    <w:p w:rsidR="001304AA" w:rsidRPr="0052589D" w:rsidRDefault="001304AA" w:rsidP="00C40487">
      <w:pPr>
        <w:spacing w:line="276" w:lineRule="auto"/>
        <w:ind w:left="1260"/>
        <w:rPr>
          <w:rFonts w:ascii="Tahoma" w:hAnsi="Tahoma" w:cs="Tahoma"/>
          <w:sz w:val="20"/>
          <w:szCs w:val="20"/>
        </w:rPr>
      </w:pPr>
      <w:r w:rsidRPr="0052589D">
        <w:rPr>
          <w:rFonts w:ascii="Tahoma" w:hAnsi="Tahoma" w:cs="Tahoma"/>
          <w:sz w:val="20"/>
          <w:szCs w:val="20"/>
        </w:rPr>
        <w:t>Array</w:t>
      </w:r>
      <w:r w:rsidRPr="0052589D">
        <w:rPr>
          <w:rFonts w:ascii="Tahoma" w:hAnsi="Tahoma" w:cs="Tahoma"/>
          <w:sz w:val="20"/>
          <w:szCs w:val="20"/>
        </w:rPr>
        <w:t>类型也是在</w:t>
      </w:r>
      <w:r w:rsidRPr="0052589D">
        <w:rPr>
          <w:rFonts w:ascii="Tahoma" w:hAnsi="Tahoma" w:cs="Tahoma"/>
          <w:sz w:val="20"/>
          <w:szCs w:val="20"/>
        </w:rPr>
        <w:t>ECMAScript</w:t>
      </w:r>
      <w:r w:rsidRPr="0052589D">
        <w:rPr>
          <w:rFonts w:ascii="Tahoma" w:hAnsi="Tahoma" w:cs="Tahoma"/>
          <w:sz w:val="20"/>
          <w:szCs w:val="20"/>
        </w:rPr>
        <w:t>中最常用的类型，与其他语言不同。</w:t>
      </w:r>
      <w:r w:rsidRPr="0052589D">
        <w:rPr>
          <w:rFonts w:ascii="Tahoma" w:hAnsi="Tahoma" w:cs="Tahoma"/>
          <w:sz w:val="20"/>
          <w:szCs w:val="20"/>
        </w:rPr>
        <w:t>ECMAScript</w:t>
      </w:r>
      <w:r w:rsidRPr="0052589D">
        <w:rPr>
          <w:rFonts w:ascii="Tahoma" w:hAnsi="Tahoma" w:cs="Tahoma"/>
          <w:sz w:val="20"/>
          <w:szCs w:val="20"/>
        </w:rPr>
        <w:t>中的数组里的每一项可以保存任何类型的数据，数组的大小是可以</w:t>
      </w:r>
      <w:r w:rsidR="00F23804" w:rsidRPr="0052589D">
        <w:rPr>
          <w:rFonts w:ascii="Tahoma" w:hAnsi="Tahoma" w:cs="Tahoma"/>
          <w:sz w:val="20"/>
          <w:szCs w:val="20"/>
        </w:rPr>
        <w:t>随着</w:t>
      </w:r>
      <w:r w:rsidRPr="0052589D">
        <w:rPr>
          <w:rFonts w:ascii="Tahoma" w:hAnsi="Tahoma" w:cs="Tahoma"/>
          <w:sz w:val="20"/>
          <w:szCs w:val="20"/>
        </w:rPr>
        <w:t>数据的增加动态调整的</w:t>
      </w:r>
      <w:r w:rsidR="00E66A26" w:rsidRPr="0052589D">
        <w:rPr>
          <w:rFonts w:ascii="Tahoma" w:hAnsi="Tahoma" w:cs="Tahoma"/>
          <w:sz w:val="20"/>
          <w:szCs w:val="20"/>
        </w:rPr>
        <w:t>其数组的长度以容纳新增的数据。</w:t>
      </w:r>
    </w:p>
    <w:p w:rsidR="00E66A26" w:rsidRPr="0052589D" w:rsidRDefault="00E66A26" w:rsidP="00C40487">
      <w:pPr>
        <w:spacing w:line="276" w:lineRule="auto"/>
        <w:ind w:left="1260"/>
        <w:rPr>
          <w:rFonts w:ascii="Tahoma" w:hAnsi="Tahoma" w:cs="Tahoma"/>
          <w:sz w:val="20"/>
          <w:szCs w:val="20"/>
        </w:rPr>
      </w:pPr>
      <w:r w:rsidRPr="0052589D">
        <w:rPr>
          <w:rFonts w:ascii="Tahoma" w:hAnsi="Tahoma" w:cs="Tahoma"/>
          <w:sz w:val="20"/>
          <w:szCs w:val="20"/>
        </w:rPr>
        <w:t>创建数组的方式有两种：</w:t>
      </w:r>
      <w:r w:rsidRPr="0052589D">
        <w:rPr>
          <w:rFonts w:ascii="Tahoma" w:hAnsi="Tahoma" w:cs="Tahoma"/>
          <w:sz w:val="20"/>
          <w:szCs w:val="20"/>
        </w:rPr>
        <w:t>1.</w:t>
      </w:r>
      <w:r w:rsidRPr="0052589D">
        <w:rPr>
          <w:rFonts w:ascii="Tahoma" w:hAnsi="Tahoma" w:cs="Tahoma"/>
          <w:sz w:val="20"/>
          <w:szCs w:val="20"/>
        </w:rPr>
        <w:t>使用</w:t>
      </w:r>
      <w:r w:rsidRPr="0052589D">
        <w:rPr>
          <w:rFonts w:ascii="Tahoma" w:hAnsi="Tahoma" w:cs="Tahoma"/>
          <w:sz w:val="20"/>
          <w:szCs w:val="20"/>
        </w:rPr>
        <w:t>Array</w:t>
      </w:r>
      <w:r w:rsidRPr="0052589D">
        <w:rPr>
          <w:rFonts w:ascii="Tahoma" w:hAnsi="Tahoma" w:cs="Tahoma"/>
          <w:sz w:val="20"/>
          <w:szCs w:val="20"/>
        </w:rPr>
        <w:t>构造函数。</w:t>
      </w:r>
      <w:r w:rsidRPr="0052589D">
        <w:rPr>
          <w:rFonts w:ascii="Tahoma" w:hAnsi="Tahoma" w:cs="Tahoma"/>
          <w:sz w:val="20"/>
          <w:szCs w:val="20"/>
        </w:rPr>
        <w:t>2.</w:t>
      </w:r>
      <w:r w:rsidRPr="0052589D">
        <w:rPr>
          <w:rFonts w:ascii="Tahoma" w:hAnsi="Tahoma" w:cs="Tahoma"/>
          <w:sz w:val="20"/>
          <w:szCs w:val="20"/>
        </w:rPr>
        <w:t>使用字面量表示</w:t>
      </w:r>
    </w:p>
    <w:p w:rsidR="00E66A26" w:rsidRPr="0052589D" w:rsidRDefault="00E66A26"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构造函数</w:t>
      </w:r>
    </w:p>
    <w:p w:rsidR="00E66A26" w:rsidRPr="0052589D" w:rsidRDefault="00E66A2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118769D2" wp14:editId="12F36A05">
            <wp:extent cx="2009775" cy="25717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009775" cy="257175"/>
                    </a:xfrm>
                    <a:prstGeom prst="rect">
                      <a:avLst/>
                    </a:prstGeom>
                  </pic:spPr>
                </pic:pic>
              </a:graphicData>
            </a:graphic>
          </wp:inline>
        </w:drawing>
      </w:r>
    </w:p>
    <w:p w:rsidR="00B1683E" w:rsidRPr="0052589D" w:rsidRDefault="00B1683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如果</w:t>
      </w:r>
      <w:r w:rsidRPr="0052589D">
        <w:rPr>
          <w:rFonts w:ascii="Tahoma" w:hAnsi="Tahoma" w:cs="Tahoma"/>
          <w:sz w:val="20"/>
          <w:szCs w:val="20"/>
        </w:rPr>
        <w:t>Array()</w:t>
      </w:r>
      <w:r w:rsidRPr="0052589D">
        <w:rPr>
          <w:rFonts w:ascii="Tahoma" w:hAnsi="Tahoma" w:cs="Tahoma"/>
          <w:sz w:val="20"/>
          <w:szCs w:val="20"/>
        </w:rPr>
        <w:t>函数中的参数为数值，则表示需要设置长度为几的数组。</w:t>
      </w:r>
    </w:p>
    <w:p w:rsidR="00B1683E" w:rsidRPr="0052589D" w:rsidRDefault="00B1683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1F36F54B" wp14:editId="1A6D0FEC">
            <wp:extent cx="3714750" cy="2476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714750" cy="247650"/>
                    </a:xfrm>
                    <a:prstGeom prst="rect">
                      <a:avLst/>
                    </a:prstGeom>
                  </pic:spPr>
                </pic:pic>
              </a:graphicData>
            </a:graphic>
          </wp:inline>
        </w:drawing>
      </w:r>
    </w:p>
    <w:p w:rsidR="00B1683E" w:rsidRPr="0052589D" w:rsidRDefault="00B1683E" w:rsidP="00C40487">
      <w:pPr>
        <w:spacing w:line="276" w:lineRule="auto"/>
        <w:ind w:left="1260" w:firstLine="420"/>
        <w:rPr>
          <w:rFonts w:ascii="Tahoma" w:hAnsi="Tahoma" w:cs="Tahoma"/>
          <w:sz w:val="20"/>
          <w:szCs w:val="20"/>
        </w:rPr>
      </w:pPr>
      <w:r w:rsidRPr="0052589D">
        <w:rPr>
          <w:rFonts w:ascii="Tahoma" w:hAnsi="Tahoma" w:cs="Tahoma"/>
          <w:sz w:val="20"/>
          <w:szCs w:val="20"/>
        </w:rPr>
        <w:t>如果直接将数组中</w:t>
      </w:r>
      <w:r w:rsidR="00F23804" w:rsidRPr="0052589D">
        <w:rPr>
          <w:rFonts w:ascii="Tahoma" w:hAnsi="Tahoma" w:cs="Tahoma"/>
          <w:sz w:val="20"/>
          <w:szCs w:val="20"/>
        </w:rPr>
        <w:t>每</w:t>
      </w:r>
      <w:r w:rsidRPr="0052589D">
        <w:rPr>
          <w:rFonts w:ascii="Tahoma" w:hAnsi="Tahoma" w:cs="Tahoma"/>
          <w:sz w:val="20"/>
          <w:szCs w:val="20"/>
        </w:rPr>
        <w:t>项的值通过参数传递进去，则每项值必须要以字符串的形式传递。</w:t>
      </w:r>
    </w:p>
    <w:p w:rsidR="00B1683E" w:rsidRPr="0052589D" w:rsidRDefault="00B1683E"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650883C2" wp14:editId="12B39E11">
            <wp:extent cx="4514850" cy="2476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14850" cy="247650"/>
                    </a:xfrm>
                    <a:prstGeom prst="rect">
                      <a:avLst/>
                    </a:prstGeom>
                  </pic:spPr>
                </pic:pic>
              </a:graphicData>
            </a:graphic>
          </wp:inline>
        </w:drawing>
      </w:r>
    </w:p>
    <w:p w:rsidR="00E66A26" w:rsidRPr="0052589D" w:rsidRDefault="00B1683E" w:rsidP="00C40487">
      <w:pPr>
        <w:spacing w:line="276" w:lineRule="auto"/>
        <w:ind w:left="1260"/>
        <w:rPr>
          <w:rFonts w:ascii="Tahoma" w:hAnsi="Tahoma" w:cs="Tahoma"/>
          <w:sz w:val="20"/>
          <w:szCs w:val="20"/>
        </w:rPr>
      </w:pPr>
      <w:r w:rsidRPr="0052589D">
        <w:rPr>
          <w:rFonts w:ascii="Tahoma" w:hAnsi="Tahoma" w:cs="Tahoma"/>
          <w:color w:val="0070C0"/>
          <w:sz w:val="20"/>
          <w:szCs w:val="20"/>
        </w:rPr>
        <w:t>数组字面量表示法</w:t>
      </w:r>
    </w:p>
    <w:p w:rsidR="00B1683E" w:rsidRPr="0052589D" w:rsidRDefault="00B1683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0FC3BDEE" wp14:editId="635A1F70">
            <wp:extent cx="2638425" cy="428625"/>
            <wp:effectExtent l="0" t="0" r="9525"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638425" cy="428625"/>
                    </a:xfrm>
                    <a:prstGeom prst="rect">
                      <a:avLst/>
                    </a:prstGeom>
                  </pic:spPr>
                </pic:pic>
              </a:graphicData>
            </a:graphic>
          </wp:inline>
        </w:drawing>
      </w:r>
    </w:p>
    <w:p w:rsidR="00A03343" w:rsidRPr="0052589D" w:rsidRDefault="00A03343"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使用数字字面量表示法时，也不会调用</w:t>
      </w:r>
      <w:r w:rsidRPr="0052589D">
        <w:rPr>
          <w:rFonts w:ascii="Tahoma" w:hAnsi="Tahoma" w:cs="Tahoma"/>
          <w:sz w:val="20"/>
          <w:szCs w:val="20"/>
        </w:rPr>
        <w:t>Array</w:t>
      </w:r>
      <w:r w:rsidRPr="0052589D">
        <w:rPr>
          <w:rFonts w:ascii="Tahoma" w:hAnsi="Tahoma" w:cs="Tahoma"/>
          <w:sz w:val="20"/>
          <w:szCs w:val="20"/>
        </w:rPr>
        <w:t>构造函数</w:t>
      </w:r>
    </w:p>
    <w:p w:rsidR="00B1683E" w:rsidRPr="0052589D" w:rsidRDefault="00B1683E"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读取数组</w:t>
      </w:r>
      <w:r w:rsidR="004B4124" w:rsidRPr="0052589D">
        <w:rPr>
          <w:rFonts w:ascii="Tahoma" w:hAnsi="Tahoma" w:cs="Tahoma"/>
          <w:color w:val="0070C0"/>
          <w:sz w:val="20"/>
          <w:szCs w:val="20"/>
        </w:rPr>
        <w:t>中</w:t>
      </w:r>
      <w:r w:rsidRPr="0052589D">
        <w:rPr>
          <w:rFonts w:ascii="Tahoma" w:hAnsi="Tahoma" w:cs="Tahoma"/>
          <w:color w:val="0070C0"/>
          <w:sz w:val="20"/>
          <w:szCs w:val="20"/>
        </w:rPr>
        <w:t>的值</w:t>
      </w:r>
    </w:p>
    <w:p w:rsidR="00B1683E" w:rsidRPr="0052589D" w:rsidRDefault="00B1683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在读取和设置数组值时，使用方括号并提供相应值的下标值。</w:t>
      </w:r>
      <w:r w:rsidR="00A03343" w:rsidRPr="0052589D">
        <w:rPr>
          <w:rFonts w:ascii="Tahoma" w:hAnsi="Tahoma" w:cs="Tahoma"/>
          <w:sz w:val="20"/>
          <w:szCs w:val="20"/>
        </w:rPr>
        <w:t>第一项的下标值为</w:t>
      </w:r>
      <w:r w:rsidR="00A03343" w:rsidRPr="0052589D">
        <w:rPr>
          <w:rFonts w:ascii="Tahoma" w:hAnsi="Tahoma" w:cs="Tahoma"/>
          <w:sz w:val="20"/>
          <w:szCs w:val="20"/>
        </w:rPr>
        <w:t>0</w:t>
      </w:r>
    </w:p>
    <w:p w:rsidR="00A03343" w:rsidRPr="0052589D" w:rsidRDefault="00A03343" w:rsidP="00C40487">
      <w:pPr>
        <w:spacing w:line="276" w:lineRule="auto"/>
        <w:ind w:left="1260"/>
        <w:rPr>
          <w:rFonts w:ascii="Tahoma" w:hAnsi="Tahoma" w:cs="Tahoma"/>
          <w:sz w:val="20"/>
          <w:szCs w:val="20"/>
        </w:rPr>
      </w:pPr>
      <w:r w:rsidRPr="0052589D">
        <w:rPr>
          <w:rFonts w:ascii="Tahoma" w:hAnsi="Tahoma" w:cs="Tahoma"/>
          <w:sz w:val="20"/>
          <w:szCs w:val="20"/>
        </w:rPr>
        <w:lastRenderedPageBreak/>
        <w:tab/>
      </w:r>
      <w:r w:rsidR="00441AF8" w:rsidRPr="0052589D">
        <w:rPr>
          <w:rFonts w:ascii="Tahoma" w:hAnsi="Tahoma" w:cs="Tahoma"/>
          <w:noProof/>
          <w:sz w:val="20"/>
          <w:szCs w:val="20"/>
        </w:rPr>
        <w:drawing>
          <wp:inline distT="0" distB="0" distL="0" distR="0" wp14:anchorId="1374EC93" wp14:editId="07A47190">
            <wp:extent cx="2886075" cy="7334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886075" cy="733425"/>
                    </a:xfrm>
                    <a:prstGeom prst="rect">
                      <a:avLst/>
                    </a:prstGeom>
                  </pic:spPr>
                </pic:pic>
              </a:graphicData>
            </a:graphic>
          </wp:inline>
        </w:drawing>
      </w:r>
    </w:p>
    <w:p w:rsidR="00441AF8" w:rsidRPr="0052589D" w:rsidRDefault="00441A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设置数组的值也可以使用方括号表示法来设置，如果之前对的索引有值，则直接替换之前的值。</w:t>
      </w:r>
    </w:p>
    <w:p w:rsidR="00441AF8" w:rsidRPr="0052589D" w:rsidRDefault="00441A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数组的项数保存在</w:t>
      </w:r>
      <w:r w:rsidRPr="0052589D">
        <w:rPr>
          <w:rFonts w:ascii="Tahoma" w:hAnsi="Tahoma" w:cs="Tahoma"/>
          <w:sz w:val="20"/>
          <w:szCs w:val="20"/>
        </w:rPr>
        <w:t>length</w:t>
      </w:r>
      <w:r w:rsidRPr="0052589D">
        <w:rPr>
          <w:rFonts w:ascii="Tahoma" w:hAnsi="Tahoma" w:cs="Tahoma"/>
          <w:sz w:val="20"/>
          <w:szCs w:val="20"/>
        </w:rPr>
        <w:t>属性中，这个属性始终会返回</w:t>
      </w:r>
      <w:r w:rsidRPr="0052589D">
        <w:rPr>
          <w:rFonts w:ascii="Tahoma" w:hAnsi="Tahoma" w:cs="Tahoma"/>
          <w:sz w:val="20"/>
          <w:szCs w:val="20"/>
        </w:rPr>
        <w:t>0</w:t>
      </w:r>
      <w:r w:rsidRPr="0052589D">
        <w:rPr>
          <w:rFonts w:ascii="Tahoma" w:hAnsi="Tahoma" w:cs="Tahoma"/>
          <w:sz w:val="20"/>
          <w:szCs w:val="20"/>
        </w:rPr>
        <w:t>或更大的值。</w:t>
      </w:r>
    </w:p>
    <w:p w:rsidR="00441AF8" w:rsidRPr="0052589D" w:rsidRDefault="00441A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4AA55098" wp14:editId="4311A24C">
            <wp:extent cx="2905125" cy="8953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905125" cy="895350"/>
                    </a:xfrm>
                    <a:prstGeom prst="rect">
                      <a:avLst/>
                    </a:prstGeom>
                  </pic:spPr>
                </pic:pic>
              </a:graphicData>
            </a:graphic>
          </wp:inline>
        </w:drawing>
      </w:r>
    </w:p>
    <w:p w:rsidR="00441AF8" w:rsidRPr="0052589D" w:rsidRDefault="00441AF8"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增加和减少数组的项</w:t>
      </w:r>
    </w:p>
    <w:p w:rsidR="00441AF8" w:rsidRPr="0052589D" w:rsidRDefault="00441A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使用方括号表示法可以实现增加和减少数组的项数和对应的值</w:t>
      </w:r>
    </w:p>
    <w:p w:rsidR="00441AF8" w:rsidRPr="0052589D" w:rsidRDefault="00441AF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增加数组的项数和值</w:t>
      </w:r>
    </w:p>
    <w:p w:rsidR="00441AF8" w:rsidRPr="0052589D" w:rsidRDefault="00441AF8" w:rsidP="00C40487">
      <w:pPr>
        <w:spacing w:line="276" w:lineRule="auto"/>
        <w:ind w:left="1260"/>
        <w:rPr>
          <w:rFonts w:ascii="Tahoma" w:hAnsi="Tahoma" w:cs="Tahoma"/>
          <w:sz w:val="20"/>
          <w:szCs w:val="20"/>
        </w:rPr>
      </w:pPr>
      <w:r w:rsidRPr="0052589D">
        <w:rPr>
          <w:rFonts w:ascii="Tahoma" w:hAnsi="Tahoma" w:cs="Tahoma"/>
          <w:sz w:val="20"/>
          <w:szCs w:val="20"/>
        </w:rPr>
        <w:tab/>
      </w:r>
      <w:r w:rsidR="00534CD4" w:rsidRPr="0052589D">
        <w:rPr>
          <w:rFonts w:ascii="Tahoma" w:hAnsi="Tahoma" w:cs="Tahoma"/>
          <w:noProof/>
          <w:sz w:val="20"/>
          <w:szCs w:val="20"/>
        </w:rPr>
        <w:drawing>
          <wp:inline distT="0" distB="0" distL="0" distR="0" wp14:anchorId="168C179A" wp14:editId="17722831">
            <wp:extent cx="4381500" cy="71437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381500" cy="714375"/>
                    </a:xfrm>
                    <a:prstGeom prst="rect">
                      <a:avLst/>
                    </a:prstGeom>
                  </pic:spPr>
                </pic:pic>
              </a:graphicData>
            </a:graphic>
          </wp:inline>
        </w:drawing>
      </w:r>
    </w:p>
    <w:p w:rsidR="00534CD4" w:rsidRPr="0052589D" w:rsidRDefault="00534CD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减少数组的项数</w:t>
      </w:r>
    </w:p>
    <w:p w:rsidR="00534CD4" w:rsidRPr="0052589D" w:rsidRDefault="00534CD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117CB0F4" wp14:editId="779D2940">
            <wp:extent cx="5181600" cy="7048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181600" cy="704850"/>
                    </a:xfrm>
                    <a:prstGeom prst="rect">
                      <a:avLst/>
                    </a:prstGeom>
                  </pic:spPr>
                </pic:pic>
              </a:graphicData>
            </a:graphic>
          </wp:inline>
        </w:drawing>
      </w:r>
    </w:p>
    <w:p w:rsidR="00534CD4" w:rsidRPr="0052589D" w:rsidRDefault="00534CD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增加和删除数组的项数和值，都是在数组的最后面（右面）操作的，</w:t>
      </w:r>
    </w:p>
    <w:p w:rsidR="00411425" w:rsidRPr="0052589D" w:rsidRDefault="00411425"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检测数组</w:t>
      </w:r>
    </w:p>
    <w:p w:rsidR="00D07DC3" w:rsidRPr="0052589D" w:rsidRDefault="00411425"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我们知道检测值是否为基本数据类型，可以使用</w:t>
      </w:r>
      <w:r w:rsidRPr="0052589D">
        <w:rPr>
          <w:rFonts w:ascii="Tahoma" w:hAnsi="Tahoma" w:cs="Tahoma"/>
          <w:sz w:val="20"/>
          <w:szCs w:val="20"/>
        </w:rPr>
        <w:t>typeof</w:t>
      </w:r>
      <w:r w:rsidRPr="0052589D">
        <w:rPr>
          <w:rFonts w:ascii="Tahoma" w:hAnsi="Tahoma" w:cs="Tahoma"/>
          <w:sz w:val="20"/>
          <w:szCs w:val="20"/>
        </w:rPr>
        <w:t>操作符来实现。但是我们在检测引用数据类型的使用就无法使用</w:t>
      </w:r>
      <w:r w:rsidRPr="0052589D">
        <w:rPr>
          <w:rFonts w:ascii="Tahoma" w:hAnsi="Tahoma" w:cs="Tahoma"/>
          <w:sz w:val="20"/>
          <w:szCs w:val="20"/>
        </w:rPr>
        <w:t>typeof</w:t>
      </w:r>
    </w:p>
    <w:p w:rsidR="00411425" w:rsidRPr="0052589D" w:rsidRDefault="00411425" w:rsidP="00C40487">
      <w:pPr>
        <w:spacing w:line="276" w:lineRule="auto"/>
        <w:ind w:left="1260" w:firstLine="420"/>
        <w:rPr>
          <w:rFonts w:ascii="Tahoma" w:hAnsi="Tahoma" w:cs="Tahoma"/>
          <w:sz w:val="20"/>
          <w:szCs w:val="20"/>
        </w:rPr>
      </w:pPr>
      <w:r w:rsidRPr="0052589D">
        <w:rPr>
          <w:rFonts w:ascii="Tahoma" w:hAnsi="Tahoma" w:cs="Tahoma"/>
          <w:sz w:val="20"/>
          <w:szCs w:val="20"/>
        </w:rPr>
        <w:t>操作符了。为此我们可以使用</w:t>
      </w:r>
      <w:r w:rsidRPr="0052589D">
        <w:rPr>
          <w:rFonts w:ascii="Tahoma" w:hAnsi="Tahoma" w:cs="Tahoma"/>
          <w:color w:val="C00000"/>
          <w:sz w:val="20"/>
          <w:szCs w:val="20"/>
        </w:rPr>
        <w:t>instanceof</w:t>
      </w:r>
      <w:r w:rsidRPr="0052589D">
        <w:rPr>
          <w:rFonts w:ascii="Tahoma" w:hAnsi="Tahoma" w:cs="Tahoma"/>
          <w:sz w:val="20"/>
          <w:szCs w:val="20"/>
        </w:rPr>
        <w:t>操作符来检测值是否为引用数据类型。使用</w:t>
      </w:r>
      <w:r w:rsidRPr="0052589D">
        <w:rPr>
          <w:rFonts w:ascii="Tahoma" w:hAnsi="Tahoma" w:cs="Tahoma"/>
          <w:sz w:val="20"/>
          <w:szCs w:val="20"/>
        </w:rPr>
        <w:t>instanceof</w:t>
      </w:r>
      <w:r w:rsidRPr="0052589D">
        <w:rPr>
          <w:rFonts w:ascii="Tahoma" w:hAnsi="Tahoma" w:cs="Tahoma"/>
          <w:sz w:val="20"/>
          <w:szCs w:val="20"/>
        </w:rPr>
        <w:t>始终返回一个</w:t>
      </w:r>
      <w:r w:rsidRPr="0052589D">
        <w:rPr>
          <w:rFonts w:ascii="Tahoma" w:hAnsi="Tahoma" w:cs="Tahoma"/>
          <w:sz w:val="20"/>
          <w:szCs w:val="20"/>
        </w:rPr>
        <w:t>boolean</w:t>
      </w:r>
      <w:r w:rsidRPr="0052589D">
        <w:rPr>
          <w:rFonts w:ascii="Tahoma" w:hAnsi="Tahoma" w:cs="Tahoma"/>
          <w:sz w:val="20"/>
          <w:szCs w:val="20"/>
        </w:rPr>
        <w:t>值。</w:t>
      </w:r>
    </w:p>
    <w:p w:rsidR="00411425" w:rsidRPr="0052589D" w:rsidRDefault="00411425" w:rsidP="00C40487">
      <w:pPr>
        <w:spacing w:line="276" w:lineRule="auto"/>
        <w:ind w:left="1260" w:firstLine="420"/>
        <w:rPr>
          <w:rFonts w:ascii="Tahoma" w:hAnsi="Tahoma" w:cs="Tahoma"/>
          <w:sz w:val="20"/>
          <w:szCs w:val="20"/>
        </w:rPr>
      </w:pPr>
      <w:r w:rsidRPr="0052589D">
        <w:rPr>
          <w:rFonts w:ascii="Tahoma" w:hAnsi="Tahoma" w:cs="Tahoma"/>
          <w:sz w:val="20"/>
          <w:szCs w:val="20"/>
        </w:rPr>
        <w:t>语法格式：</w:t>
      </w:r>
    </w:p>
    <w:p w:rsidR="00411425" w:rsidRPr="0052589D" w:rsidRDefault="00411425"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63446752" wp14:editId="523CA45B">
            <wp:extent cx="3562350" cy="3429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562350" cy="342900"/>
                    </a:xfrm>
                    <a:prstGeom prst="rect">
                      <a:avLst/>
                    </a:prstGeom>
                  </pic:spPr>
                </pic:pic>
              </a:graphicData>
            </a:graphic>
          </wp:inline>
        </w:drawing>
      </w:r>
    </w:p>
    <w:p w:rsidR="00D07DC3" w:rsidRPr="0052589D" w:rsidRDefault="00411425" w:rsidP="00C40487">
      <w:pPr>
        <w:spacing w:line="276" w:lineRule="auto"/>
        <w:ind w:left="1260" w:firstLine="420"/>
        <w:rPr>
          <w:rFonts w:ascii="Tahoma" w:hAnsi="Tahoma" w:cs="Tahoma"/>
          <w:color w:val="C00000"/>
          <w:sz w:val="20"/>
          <w:szCs w:val="20"/>
        </w:rPr>
      </w:pPr>
      <w:r w:rsidRPr="0052589D">
        <w:rPr>
          <w:rFonts w:ascii="Tahoma" w:hAnsi="Tahoma" w:cs="Tahoma"/>
          <w:sz w:val="20"/>
          <w:szCs w:val="20"/>
        </w:rPr>
        <w:t>instanceof</w:t>
      </w:r>
      <w:r w:rsidRPr="0052589D">
        <w:rPr>
          <w:rFonts w:ascii="Tahoma" w:hAnsi="Tahoma" w:cs="Tahoma"/>
          <w:sz w:val="20"/>
          <w:szCs w:val="20"/>
        </w:rPr>
        <w:t>有一个问题在于，如果在同一个全局执行环境中使用</w:t>
      </w:r>
      <w:r w:rsidRPr="0052589D">
        <w:rPr>
          <w:rFonts w:ascii="Tahoma" w:hAnsi="Tahoma" w:cs="Tahoma"/>
          <w:sz w:val="20"/>
          <w:szCs w:val="20"/>
        </w:rPr>
        <w:t>instanceof</w:t>
      </w:r>
      <w:r w:rsidRPr="0052589D">
        <w:rPr>
          <w:rFonts w:ascii="Tahoma" w:hAnsi="Tahoma" w:cs="Tahoma"/>
          <w:sz w:val="20"/>
          <w:szCs w:val="20"/>
        </w:rPr>
        <w:t>是没有问题。</w:t>
      </w:r>
      <w:r w:rsidR="001F0F87" w:rsidRPr="0052589D">
        <w:rPr>
          <w:rFonts w:ascii="Tahoma" w:hAnsi="Tahoma" w:cs="Tahoma"/>
          <w:color w:val="C00000"/>
          <w:sz w:val="20"/>
          <w:szCs w:val="20"/>
        </w:rPr>
        <w:t>但是如果处于多个全局执行环境中是不</w:t>
      </w:r>
    </w:p>
    <w:p w:rsidR="00773471" w:rsidRPr="0052589D" w:rsidRDefault="001F0F87" w:rsidP="00C40487">
      <w:pPr>
        <w:spacing w:line="276" w:lineRule="auto"/>
        <w:ind w:left="1260" w:firstLine="420"/>
        <w:rPr>
          <w:rFonts w:ascii="Tahoma" w:hAnsi="Tahoma" w:cs="Tahoma"/>
          <w:sz w:val="20"/>
          <w:szCs w:val="20"/>
        </w:rPr>
      </w:pPr>
      <w:r w:rsidRPr="0052589D">
        <w:rPr>
          <w:rFonts w:ascii="Tahoma" w:hAnsi="Tahoma" w:cs="Tahoma"/>
          <w:color w:val="C00000"/>
          <w:sz w:val="20"/>
          <w:szCs w:val="20"/>
        </w:rPr>
        <w:t>能使用</w:t>
      </w:r>
      <w:r w:rsidRPr="0052589D">
        <w:rPr>
          <w:rFonts w:ascii="Tahoma" w:hAnsi="Tahoma" w:cs="Tahoma"/>
          <w:color w:val="C00000"/>
          <w:sz w:val="20"/>
          <w:szCs w:val="20"/>
        </w:rPr>
        <w:t>instanceof</w:t>
      </w:r>
      <w:r w:rsidRPr="0052589D">
        <w:rPr>
          <w:rFonts w:ascii="Tahoma" w:hAnsi="Tahoma" w:cs="Tahoma"/>
          <w:color w:val="C00000"/>
          <w:sz w:val="20"/>
          <w:szCs w:val="20"/>
        </w:rPr>
        <w:t>操作符</w:t>
      </w:r>
      <w:r w:rsidRPr="0052589D">
        <w:rPr>
          <w:rFonts w:ascii="Tahoma" w:hAnsi="Tahoma" w:cs="Tahoma"/>
          <w:sz w:val="20"/>
          <w:szCs w:val="20"/>
        </w:rPr>
        <w:t>（数组支持框架之间传递值，但是每个框架都有独自的全局执行环境，每个框架中</w:t>
      </w:r>
      <w:r w:rsidRPr="0052589D">
        <w:rPr>
          <w:rFonts w:ascii="Tahoma" w:hAnsi="Tahoma" w:cs="Tahoma"/>
          <w:sz w:val="20"/>
          <w:szCs w:val="20"/>
        </w:rPr>
        <w:t>Array</w:t>
      </w:r>
      <w:r w:rsidRPr="0052589D">
        <w:rPr>
          <w:rFonts w:ascii="Tahoma" w:hAnsi="Tahoma" w:cs="Tahoma"/>
          <w:sz w:val="20"/>
          <w:szCs w:val="20"/>
        </w:rPr>
        <w:t>构造函数是</w:t>
      </w:r>
    </w:p>
    <w:p w:rsidR="00411425" w:rsidRPr="0052589D" w:rsidRDefault="001F0F87" w:rsidP="00C40487">
      <w:pPr>
        <w:spacing w:line="276" w:lineRule="auto"/>
        <w:ind w:left="1260" w:firstLine="420"/>
        <w:rPr>
          <w:rFonts w:ascii="Tahoma" w:hAnsi="Tahoma" w:cs="Tahoma"/>
          <w:sz w:val="20"/>
          <w:szCs w:val="20"/>
        </w:rPr>
      </w:pPr>
      <w:r w:rsidRPr="0052589D">
        <w:rPr>
          <w:rFonts w:ascii="Tahoma" w:hAnsi="Tahoma" w:cs="Tahoma"/>
          <w:sz w:val="20"/>
          <w:szCs w:val="20"/>
        </w:rPr>
        <w:t>不一样的。所以在处于多个框架中是不能使用</w:t>
      </w:r>
      <w:r w:rsidRPr="0052589D">
        <w:rPr>
          <w:rFonts w:ascii="Tahoma" w:hAnsi="Tahoma" w:cs="Tahoma"/>
          <w:sz w:val="20"/>
          <w:szCs w:val="20"/>
        </w:rPr>
        <w:t>instanceof</w:t>
      </w:r>
      <w:r w:rsidRPr="0052589D">
        <w:rPr>
          <w:rFonts w:ascii="Tahoma" w:hAnsi="Tahoma" w:cs="Tahoma"/>
          <w:sz w:val="20"/>
          <w:szCs w:val="20"/>
        </w:rPr>
        <w:t>操作符实现跨框架检测引用数据类型）</w:t>
      </w:r>
    </w:p>
    <w:p w:rsidR="001F0F87" w:rsidRPr="0052589D" w:rsidRDefault="001F0F87" w:rsidP="00C40487">
      <w:pPr>
        <w:spacing w:line="276" w:lineRule="auto"/>
        <w:ind w:left="168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中新增了</w:t>
      </w:r>
      <w:r w:rsidRPr="0052589D">
        <w:rPr>
          <w:rFonts w:ascii="Tahoma" w:hAnsi="Tahoma" w:cs="Tahoma"/>
          <w:color w:val="C00000"/>
          <w:sz w:val="20"/>
          <w:szCs w:val="20"/>
        </w:rPr>
        <w:t>Array.isArray()</w:t>
      </w:r>
      <w:r w:rsidRPr="0052589D">
        <w:rPr>
          <w:rFonts w:ascii="Tahoma" w:hAnsi="Tahoma" w:cs="Tahoma"/>
          <w:color w:val="C00000"/>
          <w:sz w:val="20"/>
          <w:szCs w:val="20"/>
        </w:rPr>
        <w:t>方法</w:t>
      </w:r>
      <w:r w:rsidRPr="0052589D">
        <w:rPr>
          <w:rFonts w:ascii="Tahoma" w:hAnsi="Tahoma" w:cs="Tahoma"/>
          <w:sz w:val="20"/>
          <w:szCs w:val="20"/>
        </w:rPr>
        <w:t>，用于检测某个值是不是数据，而不管它是在哪个全局执行环境中创建的。</w:t>
      </w:r>
      <w:r w:rsidRPr="0052589D">
        <w:rPr>
          <w:rFonts w:ascii="Tahoma" w:hAnsi="Tahoma" w:cs="Tahoma"/>
          <w:sz w:val="20"/>
          <w:szCs w:val="20"/>
        </w:rPr>
        <w:t>Array.isArray()</w:t>
      </w:r>
      <w:r w:rsidRPr="0052589D">
        <w:rPr>
          <w:rFonts w:ascii="Tahoma" w:hAnsi="Tahoma" w:cs="Tahoma"/>
          <w:sz w:val="20"/>
          <w:szCs w:val="20"/>
        </w:rPr>
        <w:t>始终返回一个</w:t>
      </w:r>
      <w:r w:rsidRPr="0052589D">
        <w:rPr>
          <w:rFonts w:ascii="Tahoma" w:hAnsi="Tahoma" w:cs="Tahoma"/>
          <w:sz w:val="20"/>
          <w:szCs w:val="20"/>
        </w:rPr>
        <w:t>boolean</w:t>
      </w:r>
      <w:r w:rsidRPr="0052589D">
        <w:rPr>
          <w:rFonts w:ascii="Tahoma" w:hAnsi="Tahoma" w:cs="Tahoma"/>
          <w:sz w:val="20"/>
          <w:szCs w:val="20"/>
        </w:rPr>
        <w:t>值。</w:t>
      </w:r>
    </w:p>
    <w:p w:rsidR="001F0F87" w:rsidRPr="0052589D" w:rsidRDefault="001F0F87" w:rsidP="00C40487">
      <w:pPr>
        <w:spacing w:line="276" w:lineRule="auto"/>
        <w:ind w:left="1680"/>
        <w:rPr>
          <w:rFonts w:ascii="Tahoma" w:hAnsi="Tahoma" w:cs="Tahoma"/>
          <w:sz w:val="20"/>
          <w:szCs w:val="20"/>
        </w:rPr>
      </w:pPr>
      <w:r w:rsidRPr="0052589D">
        <w:rPr>
          <w:rFonts w:ascii="Tahoma" w:hAnsi="Tahoma" w:cs="Tahoma"/>
          <w:noProof/>
          <w:sz w:val="20"/>
          <w:szCs w:val="20"/>
        </w:rPr>
        <w:drawing>
          <wp:inline distT="0" distB="0" distL="0" distR="0" wp14:anchorId="7B7A22A7" wp14:editId="17905A94">
            <wp:extent cx="3552825" cy="3714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552825" cy="371475"/>
                    </a:xfrm>
                    <a:prstGeom prst="rect">
                      <a:avLst/>
                    </a:prstGeom>
                  </pic:spPr>
                </pic:pic>
              </a:graphicData>
            </a:graphic>
          </wp:inline>
        </w:drawing>
      </w:r>
    </w:p>
    <w:p w:rsidR="001F0F87" w:rsidRPr="0052589D" w:rsidRDefault="001F0F8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数组转换成字符串的方法</w:t>
      </w:r>
    </w:p>
    <w:p w:rsidR="00773471" w:rsidRPr="0052589D" w:rsidRDefault="001F0F8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所有对象都具有</w:t>
      </w:r>
      <w:r w:rsidRPr="0052589D">
        <w:rPr>
          <w:rFonts w:ascii="Tahoma" w:hAnsi="Tahoma" w:cs="Tahoma"/>
          <w:color w:val="FF0000"/>
          <w:sz w:val="20"/>
          <w:szCs w:val="20"/>
        </w:rPr>
        <w:t>toLocaleString()</w:t>
      </w:r>
      <w:r w:rsidRPr="0052589D">
        <w:rPr>
          <w:rFonts w:ascii="Tahoma" w:hAnsi="Tahoma" w:cs="Tahoma"/>
          <w:color w:val="FF0000"/>
          <w:sz w:val="20"/>
          <w:szCs w:val="20"/>
        </w:rPr>
        <w:t>、</w:t>
      </w:r>
      <w:r w:rsidRPr="0052589D">
        <w:rPr>
          <w:rFonts w:ascii="Tahoma" w:hAnsi="Tahoma" w:cs="Tahoma"/>
          <w:color w:val="FF0000"/>
          <w:sz w:val="20"/>
          <w:szCs w:val="20"/>
        </w:rPr>
        <w:t>toString()</w:t>
      </w:r>
      <w:r w:rsidRPr="0052589D">
        <w:rPr>
          <w:rFonts w:ascii="Tahoma" w:hAnsi="Tahoma" w:cs="Tahoma"/>
          <w:color w:val="FF0000"/>
          <w:sz w:val="20"/>
          <w:szCs w:val="20"/>
        </w:rPr>
        <w:t>、</w:t>
      </w:r>
      <w:r w:rsidRPr="0052589D">
        <w:rPr>
          <w:rFonts w:ascii="Tahoma" w:hAnsi="Tahoma" w:cs="Tahoma"/>
          <w:color w:val="FF0000"/>
          <w:sz w:val="20"/>
          <w:szCs w:val="20"/>
        </w:rPr>
        <w:t>valueOf()</w:t>
      </w:r>
      <w:r w:rsidRPr="0052589D">
        <w:rPr>
          <w:rFonts w:ascii="Tahoma" w:hAnsi="Tahoma" w:cs="Tahoma"/>
          <w:sz w:val="20"/>
          <w:szCs w:val="20"/>
        </w:rPr>
        <w:t>方法</w:t>
      </w:r>
      <w:r w:rsidR="007E0F35" w:rsidRPr="0052589D">
        <w:rPr>
          <w:rFonts w:ascii="Tahoma" w:hAnsi="Tahoma" w:cs="Tahoma"/>
          <w:sz w:val="20"/>
          <w:szCs w:val="20"/>
        </w:rPr>
        <w:t>。此</w:t>
      </w:r>
      <w:r w:rsidR="007E0F35" w:rsidRPr="0052589D">
        <w:rPr>
          <w:rFonts w:ascii="Tahoma" w:hAnsi="Tahoma" w:cs="Tahoma"/>
          <w:sz w:val="20"/>
          <w:szCs w:val="20"/>
        </w:rPr>
        <w:t>3</w:t>
      </w:r>
      <w:r w:rsidR="007E0F35" w:rsidRPr="0052589D">
        <w:rPr>
          <w:rFonts w:ascii="Tahoma" w:hAnsi="Tahoma" w:cs="Tahoma"/>
          <w:sz w:val="20"/>
          <w:szCs w:val="20"/>
        </w:rPr>
        <w:t>个方法默认的是以逗号分隔符将数据的每项拼接成字符串表</w:t>
      </w:r>
    </w:p>
    <w:p w:rsidR="001F0F87" w:rsidRPr="0052589D" w:rsidRDefault="007E0F35" w:rsidP="00C40487">
      <w:pPr>
        <w:spacing w:line="276" w:lineRule="auto"/>
        <w:ind w:left="1260" w:firstLine="420"/>
        <w:rPr>
          <w:rFonts w:ascii="Tahoma" w:hAnsi="Tahoma" w:cs="Tahoma"/>
          <w:sz w:val="20"/>
          <w:szCs w:val="20"/>
        </w:rPr>
      </w:pPr>
      <w:r w:rsidRPr="0052589D">
        <w:rPr>
          <w:rFonts w:ascii="Tahoma" w:hAnsi="Tahoma" w:cs="Tahoma"/>
          <w:sz w:val="20"/>
          <w:szCs w:val="20"/>
        </w:rPr>
        <w:t>示</w:t>
      </w:r>
      <w:r w:rsidR="004B4124" w:rsidRPr="0052589D">
        <w:rPr>
          <w:rFonts w:ascii="Tahoma" w:hAnsi="Tahoma" w:cs="Tahoma"/>
          <w:sz w:val="20"/>
          <w:szCs w:val="20"/>
        </w:rPr>
        <w:t>。如果需要使用不同的分隔符来拼接，则可以使用</w:t>
      </w:r>
      <w:r w:rsidR="004B4124" w:rsidRPr="0052589D">
        <w:rPr>
          <w:rFonts w:ascii="Tahoma" w:hAnsi="Tahoma" w:cs="Tahoma"/>
          <w:color w:val="FF0000"/>
          <w:sz w:val="20"/>
          <w:szCs w:val="20"/>
        </w:rPr>
        <w:t>join()</w:t>
      </w:r>
      <w:r w:rsidR="004B4124" w:rsidRPr="0052589D">
        <w:rPr>
          <w:rFonts w:ascii="Tahoma" w:hAnsi="Tahoma" w:cs="Tahoma"/>
          <w:sz w:val="20"/>
          <w:szCs w:val="20"/>
        </w:rPr>
        <w:t>方法，此方法只接收一个参数，即分隔符。</w:t>
      </w:r>
    </w:p>
    <w:p w:rsidR="004B4124" w:rsidRPr="0052589D" w:rsidRDefault="004B4124"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17EFA7A0" wp14:editId="5FFE6004">
            <wp:extent cx="4152900" cy="11049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152900" cy="1104900"/>
                    </a:xfrm>
                    <a:prstGeom prst="rect">
                      <a:avLst/>
                    </a:prstGeom>
                  </pic:spPr>
                </pic:pic>
              </a:graphicData>
            </a:graphic>
          </wp:inline>
        </w:drawing>
      </w:r>
    </w:p>
    <w:p w:rsidR="00773471" w:rsidRPr="0052589D" w:rsidRDefault="004B4124" w:rsidP="00C40487">
      <w:pPr>
        <w:spacing w:line="276" w:lineRule="auto"/>
        <w:ind w:left="1260" w:firstLine="420"/>
        <w:rPr>
          <w:rFonts w:ascii="Tahoma" w:hAnsi="Tahoma" w:cs="Tahoma"/>
          <w:sz w:val="20"/>
          <w:szCs w:val="20"/>
        </w:rPr>
      </w:pPr>
      <w:r w:rsidRPr="0052589D">
        <w:rPr>
          <w:rFonts w:ascii="Tahoma" w:hAnsi="Tahoma" w:cs="Tahoma"/>
          <w:sz w:val="20"/>
          <w:szCs w:val="20"/>
        </w:rPr>
        <w:t>如果数组中的某一项的值是</w:t>
      </w:r>
      <w:r w:rsidRPr="0052589D">
        <w:rPr>
          <w:rFonts w:ascii="Tahoma" w:hAnsi="Tahoma" w:cs="Tahoma"/>
          <w:sz w:val="20"/>
          <w:szCs w:val="20"/>
        </w:rPr>
        <w:t>null</w:t>
      </w:r>
      <w:r w:rsidRPr="0052589D">
        <w:rPr>
          <w:rFonts w:ascii="Tahoma" w:hAnsi="Tahoma" w:cs="Tahoma"/>
          <w:sz w:val="20"/>
          <w:szCs w:val="20"/>
        </w:rPr>
        <w:t>或者</w:t>
      </w:r>
      <w:r w:rsidRPr="0052589D">
        <w:rPr>
          <w:rFonts w:ascii="Tahoma" w:hAnsi="Tahoma" w:cs="Tahoma"/>
          <w:sz w:val="20"/>
          <w:szCs w:val="20"/>
        </w:rPr>
        <w:t>undefined</w:t>
      </w:r>
      <w:r w:rsidRPr="0052589D">
        <w:rPr>
          <w:rFonts w:ascii="Tahoma" w:hAnsi="Tahoma" w:cs="Tahoma"/>
          <w:sz w:val="20"/>
          <w:szCs w:val="20"/>
        </w:rPr>
        <w:t>，则该值在</w:t>
      </w:r>
      <w:r w:rsidRPr="0052589D">
        <w:rPr>
          <w:rFonts w:ascii="Tahoma" w:hAnsi="Tahoma" w:cs="Tahoma"/>
          <w:sz w:val="20"/>
          <w:szCs w:val="20"/>
        </w:rPr>
        <w:t>join(0</w:t>
      </w:r>
      <w:r w:rsidRPr="0052589D">
        <w:rPr>
          <w:rFonts w:ascii="Tahoma" w:hAnsi="Tahoma" w:cs="Tahoma"/>
          <w:sz w:val="20"/>
          <w:szCs w:val="20"/>
        </w:rPr>
        <w:t>、</w:t>
      </w:r>
      <w:r w:rsidRPr="0052589D">
        <w:rPr>
          <w:rFonts w:ascii="Tahoma" w:hAnsi="Tahoma" w:cs="Tahoma"/>
          <w:sz w:val="20"/>
          <w:szCs w:val="20"/>
        </w:rPr>
        <w:t>toLocaleString()</w:t>
      </w:r>
      <w:r w:rsidRPr="0052589D">
        <w:rPr>
          <w:rFonts w:ascii="Tahoma" w:hAnsi="Tahoma" w:cs="Tahoma"/>
          <w:sz w:val="20"/>
          <w:szCs w:val="20"/>
        </w:rPr>
        <w:t>、</w:t>
      </w:r>
      <w:r w:rsidRPr="0052589D">
        <w:rPr>
          <w:rFonts w:ascii="Tahoma" w:hAnsi="Tahoma" w:cs="Tahoma"/>
          <w:sz w:val="20"/>
          <w:szCs w:val="20"/>
        </w:rPr>
        <w:t>toString</w:t>
      </w:r>
      <w:r w:rsidRPr="0052589D">
        <w:rPr>
          <w:rFonts w:ascii="Tahoma" w:hAnsi="Tahoma" w:cs="Tahoma"/>
          <w:sz w:val="20"/>
          <w:szCs w:val="20"/>
        </w:rPr>
        <w:t>、</w:t>
      </w:r>
      <w:r w:rsidRPr="0052589D">
        <w:rPr>
          <w:rFonts w:ascii="Tahoma" w:hAnsi="Tahoma" w:cs="Tahoma"/>
          <w:sz w:val="20"/>
          <w:szCs w:val="20"/>
        </w:rPr>
        <w:t>valueOf()</w:t>
      </w:r>
      <w:r w:rsidRPr="0052589D">
        <w:rPr>
          <w:rFonts w:ascii="Tahoma" w:hAnsi="Tahoma" w:cs="Tahoma"/>
          <w:sz w:val="20"/>
          <w:szCs w:val="20"/>
        </w:rPr>
        <w:t>返回的结果中以空字</w:t>
      </w:r>
    </w:p>
    <w:p w:rsidR="004B4124" w:rsidRPr="0052589D" w:rsidRDefault="004B4124" w:rsidP="00C40487">
      <w:pPr>
        <w:spacing w:line="276" w:lineRule="auto"/>
        <w:ind w:left="1680"/>
        <w:rPr>
          <w:rFonts w:ascii="Tahoma" w:hAnsi="Tahoma" w:cs="Tahoma"/>
          <w:sz w:val="20"/>
          <w:szCs w:val="20"/>
        </w:rPr>
      </w:pPr>
      <w:r w:rsidRPr="0052589D">
        <w:rPr>
          <w:rFonts w:ascii="Tahoma" w:hAnsi="Tahoma" w:cs="Tahoma"/>
          <w:sz w:val="20"/>
          <w:szCs w:val="20"/>
        </w:rPr>
        <w:lastRenderedPageBreak/>
        <w:t>符串表示。</w:t>
      </w:r>
    </w:p>
    <w:p w:rsidR="004B4124" w:rsidRPr="0052589D" w:rsidRDefault="007D532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栈方法（后进先出）</w:t>
      </w:r>
    </w:p>
    <w:p w:rsidR="00773471" w:rsidRPr="0052589D" w:rsidRDefault="007D532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中也为数组提供了像数组行为类似于其他数据结构的方法（栈方法）。栈是一种数据结构，最新添加的项最早被移</w:t>
      </w:r>
    </w:p>
    <w:p w:rsidR="00773471" w:rsidRPr="0052589D" w:rsidRDefault="007D5326" w:rsidP="00C40487">
      <w:pPr>
        <w:spacing w:line="276" w:lineRule="auto"/>
        <w:ind w:left="1260" w:firstLine="420"/>
        <w:rPr>
          <w:rFonts w:ascii="Tahoma" w:hAnsi="Tahoma" w:cs="Tahoma"/>
          <w:sz w:val="20"/>
          <w:szCs w:val="20"/>
        </w:rPr>
      </w:pPr>
      <w:r w:rsidRPr="0052589D">
        <w:rPr>
          <w:rFonts w:ascii="Tahoma" w:hAnsi="Tahoma" w:cs="Tahoma"/>
          <w:sz w:val="20"/>
          <w:szCs w:val="20"/>
        </w:rPr>
        <w:t>除。而栈中项的插入和移除，值发生在一个位置</w:t>
      </w:r>
      <w:r w:rsidRPr="0052589D">
        <w:rPr>
          <w:rFonts w:ascii="Tahoma" w:hAnsi="Tahoma" w:cs="Tahoma"/>
          <w:sz w:val="20"/>
          <w:szCs w:val="20"/>
        </w:rPr>
        <w:t>-----</w:t>
      </w:r>
      <w:r w:rsidRPr="0052589D">
        <w:rPr>
          <w:rFonts w:ascii="Tahoma" w:hAnsi="Tahoma" w:cs="Tahoma"/>
          <w:sz w:val="20"/>
          <w:szCs w:val="20"/>
        </w:rPr>
        <w:t>栈的顶部。为此</w:t>
      </w:r>
      <w:r w:rsidRPr="0052589D">
        <w:rPr>
          <w:rFonts w:ascii="Tahoma" w:hAnsi="Tahoma" w:cs="Tahoma"/>
          <w:sz w:val="20"/>
          <w:szCs w:val="20"/>
        </w:rPr>
        <w:t>ECMAScript</w:t>
      </w:r>
      <w:r w:rsidRPr="0052589D">
        <w:rPr>
          <w:rFonts w:ascii="Tahoma" w:hAnsi="Tahoma" w:cs="Tahoma"/>
          <w:sz w:val="20"/>
          <w:szCs w:val="20"/>
        </w:rPr>
        <w:t>为数组专门提供了</w:t>
      </w:r>
      <w:r w:rsidRPr="0052589D">
        <w:rPr>
          <w:rFonts w:ascii="Tahoma" w:hAnsi="Tahoma" w:cs="Tahoma"/>
          <w:sz w:val="20"/>
          <w:szCs w:val="20"/>
        </w:rPr>
        <w:t>push()</w:t>
      </w:r>
      <w:r w:rsidRPr="0052589D">
        <w:rPr>
          <w:rFonts w:ascii="Tahoma" w:hAnsi="Tahoma" w:cs="Tahoma"/>
          <w:sz w:val="20"/>
          <w:szCs w:val="20"/>
        </w:rPr>
        <w:t>、</w:t>
      </w:r>
      <w:r w:rsidRPr="0052589D">
        <w:rPr>
          <w:rFonts w:ascii="Tahoma" w:hAnsi="Tahoma" w:cs="Tahoma"/>
          <w:sz w:val="20"/>
          <w:szCs w:val="20"/>
        </w:rPr>
        <w:t>pop()</w:t>
      </w:r>
      <w:r w:rsidRPr="0052589D">
        <w:rPr>
          <w:rFonts w:ascii="Tahoma" w:hAnsi="Tahoma" w:cs="Tahoma"/>
          <w:sz w:val="20"/>
          <w:szCs w:val="20"/>
        </w:rPr>
        <w:t>方法，以便</w:t>
      </w:r>
    </w:p>
    <w:p w:rsidR="007D5326" w:rsidRPr="0052589D" w:rsidRDefault="007D5326" w:rsidP="00C40487">
      <w:pPr>
        <w:spacing w:line="276" w:lineRule="auto"/>
        <w:ind w:left="1260" w:firstLine="420"/>
        <w:rPr>
          <w:rFonts w:ascii="Tahoma" w:hAnsi="Tahoma" w:cs="Tahoma"/>
          <w:sz w:val="20"/>
          <w:szCs w:val="20"/>
        </w:rPr>
      </w:pPr>
      <w:r w:rsidRPr="0052589D">
        <w:rPr>
          <w:rFonts w:ascii="Tahoma" w:hAnsi="Tahoma" w:cs="Tahoma"/>
          <w:sz w:val="20"/>
          <w:szCs w:val="20"/>
        </w:rPr>
        <w:t>实现类似栈的行为。</w:t>
      </w:r>
    </w:p>
    <w:p w:rsidR="007D5326" w:rsidRPr="0052589D" w:rsidRDefault="007D5326"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push()</w:t>
      </w:r>
      <w:r w:rsidRPr="0052589D">
        <w:rPr>
          <w:rFonts w:ascii="Tahoma" w:hAnsi="Tahoma" w:cs="Tahoma"/>
          <w:sz w:val="20"/>
          <w:szCs w:val="20"/>
        </w:rPr>
        <w:t>：该方法可以接收任意数量的参数，把他们</w:t>
      </w:r>
      <w:r w:rsidR="00126089" w:rsidRPr="0052589D">
        <w:rPr>
          <w:rFonts w:ascii="Tahoma" w:hAnsi="Tahoma" w:cs="Tahoma"/>
          <w:sz w:val="20"/>
          <w:szCs w:val="20"/>
        </w:rPr>
        <w:t>逐个</w:t>
      </w:r>
      <w:r w:rsidRPr="0052589D">
        <w:rPr>
          <w:rFonts w:ascii="Tahoma" w:hAnsi="Tahoma" w:cs="Tahoma"/>
          <w:sz w:val="20"/>
          <w:szCs w:val="20"/>
        </w:rPr>
        <w:t>添加到数组的末尾，并返回修改后数组的长度。</w:t>
      </w:r>
    </w:p>
    <w:p w:rsidR="007D5326" w:rsidRPr="0052589D" w:rsidRDefault="007D5326"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00D55109" w:rsidRPr="0052589D">
        <w:rPr>
          <w:rFonts w:ascii="Tahoma" w:hAnsi="Tahoma" w:cs="Tahoma"/>
          <w:noProof/>
          <w:sz w:val="20"/>
          <w:szCs w:val="20"/>
        </w:rPr>
        <w:drawing>
          <wp:inline distT="0" distB="0" distL="0" distR="0" wp14:anchorId="3CB670D0" wp14:editId="3E12C2F7">
            <wp:extent cx="5490000" cy="550800"/>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90000" cy="550800"/>
                    </a:xfrm>
                    <a:prstGeom prst="rect">
                      <a:avLst/>
                    </a:prstGeom>
                  </pic:spPr>
                </pic:pic>
              </a:graphicData>
            </a:graphic>
          </wp:inline>
        </w:drawing>
      </w:r>
    </w:p>
    <w:p w:rsidR="00D55109" w:rsidRPr="0052589D" w:rsidRDefault="00D55109"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pop()</w:t>
      </w:r>
      <w:r w:rsidRPr="0052589D">
        <w:rPr>
          <w:rFonts w:ascii="Tahoma" w:hAnsi="Tahoma" w:cs="Tahoma"/>
          <w:sz w:val="20"/>
          <w:szCs w:val="20"/>
        </w:rPr>
        <w:t>：该方法从数组末尾移除最后一项，减少数组的</w:t>
      </w:r>
      <w:r w:rsidRPr="0052589D">
        <w:rPr>
          <w:rFonts w:ascii="Tahoma" w:hAnsi="Tahoma" w:cs="Tahoma"/>
          <w:sz w:val="20"/>
          <w:szCs w:val="20"/>
        </w:rPr>
        <w:t>length</w:t>
      </w:r>
      <w:r w:rsidRPr="0052589D">
        <w:rPr>
          <w:rFonts w:ascii="Tahoma" w:hAnsi="Tahoma" w:cs="Tahoma"/>
          <w:sz w:val="20"/>
          <w:szCs w:val="20"/>
        </w:rPr>
        <w:t>值，然后返回被移除的项</w:t>
      </w:r>
    </w:p>
    <w:p w:rsidR="00D55109" w:rsidRPr="0052589D" w:rsidRDefault="00D55109"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70CE4AAE" wp14:editId="3513E3F5">
            <wp:extent cx="5486400" cy="6946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486400" cy="694690"/>
                    </a:xfrm>
                    <a:prstGeom prst="rect">
                      <a:avLst/>
                    </a:prstGeom>
                  </pic:spPr>
                </pic:pic>
              </a:graphicData>
            </a:graphic>
          </wp:inline>
        </w:drawing>
      </w:r>
    </w:p>
    <w:p w:rsidR="001F0F87" w:rsidRPr="0052589D" w:rsidRDefault="00D5510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队列方法（先进先出）</w:t>
      </w:r>
    </w:p>
    <w:p w:rsidR="00D07DC3" w:rsidRPr="0052589D" w:rsidRDefault="00D5510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栈数据结构的访问规则是后进先出，则对</w:t>
      </w:r>
      <w:r w:rsidR="00DC6C71" w:rsidRPr="0052589D">
        <w:rPr>
          <w:rFonts w:ascii="Tahoma" w:hAnsi="Tahoma" w:cs="Tahoma"/>
          <w:sz w:val="20"/>
          <w:szCs w:val="20"/>
        </w:rPr>
        <w:t>列</w:t>
      </w:r>
      <w:r w:rsidRPr="0052589D">
        <w:rPr>
          <w:rFonts w:ascii="Tahoma" w:hAnsi="Tahoma" w:cs="Tahoma"/>
          <w:sz w:val="20"/>
          <w:szCs w:val="20"/>
        </w:rPr>
        <w:t>数据结构的访问规则是先进先出</w:t>
      </w:r>
      <w:r w:rsidR="002C1005" w:rsidRPr="0052589D">
        <w:rPr>
          <w:rFonts w:ascii="Tahoma" w:hAnsi="Tahoma" w:cs="Tahoma"/>
          <w:sz w:val="20"/>
          <w:szCs w:val="20"/>
        </w:rPr>
        <w:t>。队列在列表的末端添加项，从列表的前端移除</w:t>
      </w:r>
    </w:p>
    <w:p w:rsidR="00773471" w:rsidRPr="0052589D" w:rsidRDefault="002C1005" w:rsidP="00C40487">
      <w:pPr>
        <w:spacing w:line="276" w:lineRule="auto"/>
        <w:ind w:left="1260" w:firstLine="420"/>
        <w:rPr>
          <w:rFonts w:ascii="Tahoma" w:hAnsi="Tahoma" w:cs="Tahoma"/>
          <w:sz w:val="20"/>
          <w:szCs w:val="20"/>
        </w:rPr>
      </w:pPr>
      <w:r w:rsidRPr="0052589D">
        <w:rPr>
          <w:rFonts w:ascii="Tahoma" w:hAnsi="Tahoma" w:cs="Tahoma"/>
          <w:sz w:val="20"/>
          <w:szCs w:val="20"/>
        </w:rPr>
        <w:t>项。使用</w:t>
      </w:r>
      <w:r w:rsidRPr="0052589D">
        <w:rPr>
          <w:rFonts w:ascii="Tahoma" w:hAnsi="Tahoma" w:cs="Tahoma"/>
          <w:color w:val="C00000"/>
          <w:sz w:val="20"/>
          <w:szCs w:val="20"/>
        </w:rPr>
        <w:t>push()</w:t>
      </w:r>
      <w:r w:rsidRPr="0052589D">
        <w:rPr>
          <w:rFonts w:ascii="Tahoma" w:hAnsi="Tahoma" w:cs="Tahoma"/>
          <w:sz w:val="20"/>
          <w:szCs w:val="20"/>
        </w:rPr>
        <w:t>方法实现在队列末端添加项并返回新数组的长度。使用</w:t>
      </w:r>
      <w:r w:rsidRPr="0052589D">
        <w:rPr>
          <w:rFonts w:ascii="Tahoma" w:hAnsi="Tahoma" w:cs="Tahoma"/>
          <w:color w:val="FF0000"/>
          <w:sz w:val="20"/>
          <w:szCs w:val="20"/>
        </w:rPr>
        <w:t>shift()</w:t>
      </w:r>
      <w:r w:rsidRPr="0052589D">
        <w:rPr>
          <w:rFonts w:ascii="Tahoma" w:hAnsi="Tahoma" w:cs="Tahoma"/>
          <w:sz w:val="20"/>
          <w:szCs w:val="20"/>
        </w:rPr>
        <w:t>方式实现移除数组中第一个项并返回该项，同时</w:t>
      </w:r>
    </w:p>
    <w:p w:rsidR="00D55109" w:rsidRPr="0052589D" w:rsidRDefault="002C1005" w:rsidP="00C40487">
      <w:pPr>
        <w:spacing w:line="276" w:lineRule="auto"/>
        <w:ind w:left="1260" w:firstLine="420"/>
        <w:rPr>
          <w:rFonts w:ascii="Tahoma" w:hAnsi="Tahoma" w:cs="Tahoma"/>
          <w:sz w:val="20"/>
          <w:szCs w:val="20"/>
        </w:rPr>
      </w:pPr>
      <w:r w:rsidRPr="0052589D">
        <w:rPr>
          <w:rFonts w:ascii="Tahoma" w:hAnsi="Tahoma" w:cs="Tahoma"/>
          <w:sz w:val="20"/>
          <w:szCs w:val="20"/>
        </w:rPr>
        <w:t>将数组长度减</w:t>
      </w:r>
      <w:r w:rsidRPr="0052589D">
        <w:rPr>
          <w:rFonts w:ascii="Tahoma" w:hAnsi="Tahoma" w:cs="Tahoma"/>
          <w:sz w:val="20"/>
          <w:szCs w:val="20"/>
        </w:rPr>
        <w:t>1</w:t>
      </w:r>
      <w:r w:rsidRPr="0052589D">
        <w:rPr>
          <w:rFonts w:ascii="Tahoma" w:hAnsi="Tahoma" w:cs="Tahoma"/>
          <w:sz w:val="20"/>
          <w:szCs w:val="20"/>
        </w:rPr>
        <w:t>。</w:t>
      </w:r>
    </w:p>
    <w:p w:rsidR="002C1005" w:rsidRPr="0052589D" w:rsidRDefault="002C1005"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71CF350" wp14:editId="0CAF1E94">
            <wp:extent cx="5486400" cy="69278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486400" cy="692785"/>
                    </a:xfrm>
                    <a:prstGeom prst="rect">
                      <a:avLst/>
                    </a:prstGeom>
                  </pic:spPr>
                </pic:pic>
              </a:graphicData>
            </a:graphic>
          </wp:inline>
        </w:drawing>
      </w:r>
    </w:p>
    <w:p w:rsidR="002C1005" w:rsidRPr="0052589D" w:rsidRDefault="002C1005"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unshift()</w:t>
      </w:r>
      <w:r w:rsidRPr="0052589D">
        <w:rPr>
          <w:rFonts w:ascii="Tahoma" w:hAnsi="Tahoma" w:cs="Tahoma"/>
          <w:sz w:val="20"/>
          <w:szCs w:val="20"/>
        </w:rPr>
        <w:t>：该方法实现了在数组前端添加任意多个项，并返回新数组的长度值。可以与</w:t>
      </w:r>
      <w:r w:rsidRPr="0052589D">
        <w:rPr>
          <w:rFonts w:ascii="Tahoma" w:hAnsi="Tahoma" w:cs="Tahoma"/>
          <w:sz w:val="20"/>
          <w:szCs w:val="20"/>
        </w:rPr>
        <w:t>pop()</w:t>
      </w:r>
      <w:r w:rsidRPr="0052589D">
        <w:rPr>
          <w:rFonts w:ascii="Tahoma" w:hAnsi="Tahoma" w:cs="Tahoma"/>
          <w:sz w:val="20"/>
          <w:szCs w:val="20"/>
        </w:rPr>
        <w:t>方法一起实现</w:t>
      </w:r>
      <w:r w:rsidR="009516E2" w:rsidRPr="0052589D">
        <w:rPr>
          <w:rFonts w:ascii="Tahoma" w:hAnsi="Tahoma" w:cs="Tahoma"/>
          <w:sz w:val="20"/>
          <w:szCs w:val="20"/>
        </w:rPr>
        <w:t>先进后出的数据结构</w:t>
      </w:r>
    </w:p>
    <w:p w:rsidR="009516E2" w:rsidRPr="0052589D" w:rsidRDefault="009516E2" w:rsidP="00C40487">
      <w:pPr>
        <w:spacing w:line="276" w:lineRule="auto"/>
        <w:ind w:left="1680" w:firstLine="420"/>
        <w:rPr>
          <w:rFonts w:ascii="Tahoma" w:hAnsi="Tahoma" w:cs="Tahoma"/>
          <w:sz w:val="20"/>
          <w:szCs w:val="20"/>
        </w:rPr>
      </w:pPr>
      <w:r w:rsidRPr="0052589D">
        <w:rPr>
          <w:rFonts w:ascii="Tahoma" w:hAnsi="Tahoma" w:cs="Tahoma"/>
          <w:noProof/>
          <w:sz w:val="20"/>
          <w:szCs w:val="20"/>
        </w:rPr>
        <w:drawing>
          <wp:inline distT="0" distB="0" distL="0" distR="0" wp14:anchorId="3534D76D" wp14:editId="47394B43">
            <wp:extent cx="4200525" cy="561975"/>
            <wp:effectExtent l="0" t="0" r="9525"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200525" cy="561975"/>
                    </a:xfrm>
                    <a:prstGeom prst="rect">
                      <a:avLst/>
                    </a:prstGeom>
                  </pic:spPr>
                </pic:pic>
              </a:graphicData>
            </a:graphic>
          </wp:inline>
        </w:drawing>
      </w:r>
    </w:p>
    <w:p w:rsidR="009516E2" w:rsidRPr="0052589D" w:rsidRDefault="00080D9E" w:rsidP="00C40487">
      <w:pPr>
        <w:spacing w:line="276" w:lineRule="auto"/>
        <w:ind w:left="840" w:firstLine="420"/>
        <w:rPr>
          <w:rFonts w:ascii="Tahoma" w:hAnsi="Tahoma" w:cs="Tahoma"/>
          <w:sz w:val="20"/>
          <w:szCs w:val="20"/>
        </w:rPr>
      </w:pPr>
      <w:r w:rsidRPr="0052589D">
        <w:rPr>
          <w:rFonts w:ascii="Tahoma" w:hAnsi="Tahoma" w:cs="Tahoma"/>
          <w:color w:val="0070C0"/>
          <w:sz w:val="20"/>
          <w:szCs w:val="20"/>
        </w:rPr>
        <w:t>数组的重排序方法</w:t>
      </w:r>
    </w:p>
    <w:p w:rsidR="00080D9E" w:rsidRPr="0052589D" w:rsidRDefault="00080D9E"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数组中提供了</w:t>
      </w:r>
      <w:r w:rsidRPr="0052589D">
        <w:rPr>
          <w:rFonts w:ascii="Tahoma" w:hAnsi="Tahoma" w:cs="Tahoma"/>
          <w:sz w:val="20"/>
          <w:szCs w:val="20"/>
        </w:rPr>
        <w:t>2</w:t>
      </w:r>
      <w:r w:rsidRPr="0052589D">
        <w:rPr>
          <w:rFonts w:ascii="Tahoma" w:hAnsi="Tahoma" w:cs="Tahoma"/>
          <w:sz w:val="20"/>
          <w:szCs w:val="20"/>
        </w:rPr>
        <w:t>个方法用来重新排序：</w:t>
      </w:r>
      <w:r w:rsidRPr="0052589D">
        <w:rPr>
          <w:rFonts w:ascii="Tahoma" w:hAnsi="Tahoma" w:cs="Tahoma"/>
          <w:sz w:val="20"/>
          <w:szCs w:val="20"/>
        </w:rPr>
        <w:t>reverse()</w:t>
      </w:r>
      <w:r w:rsidRPr="0052589D">
        <w:rPr>
          <w:rFonts w:ascii="Tahoma" w:hAnsi="Tahoma" w:cs="Tahoma"/>
          <w:sz w:val="20"/>
          <w:szCs w:val="20"/>
        </w:rPr>
        <w:t>、</w:t>
      </w:r>
      <w:r w:rsidRPr="0052589D">
        <w:rPr>
          <w:rFonts w:ascii="Tahoma" w:hAnsi="Tahoma" w:cs="Tahoma"/>
          <w:sz w:val="20"/>
          <w:szCs w:val="20"/>
        </w:rPr>
        <w:t>sort()</w:t>
      </w:r>
      <w:r w:rsidRPr="0052589D">
        <w:rPr>
          <w:rFonts w:ascii="Tahoma" w:hAnsi="Tahoma" w:cs="Tahoma"/>
          <w:sz w:val="20"/>
          <w:szCs w:val="20"/>
        </w:rPr>
        <w:t>。</w:t>
      </w:r>
    </w:p>
    <w:p w:rsidR="00080D9E" w:rsidRPr="0052589D" w:rsidRDefault="00080D9E"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color w:val="FF0000"/>
          <w:sz w:val="20"/>
          <w:szCs w:val="20"/>
        </w:rPr>
        <w:t>reverse()</w:t>
      </w:r>
      <w:r w:rsidRPr="0052589D">
        <w:rPr>
          <w:rFonts w:ascii="Tahoma" w:hAnsi="Tahoma" w:cs="Tahoma"/>
          <w:sz w:val="20"/>
          <w:szCs w:val="20"/>
        </w:rPr>
        <w:t>：用于将数组原有的排序反转。</w:t>
      </w:r>
    </w:p>
    <w:p w:rsidR="00080D9E" w:rsidRPr="0052589D" w:rsidRDefault="00080D9E"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C091AEF" wp14:editId="045B3B9D">
            <wp:extent cx="2733675" cy="3714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733675" cy="371475"/>
                    </a:xfrm>
                    <a:prstGeom prst="rect">
                      <a:avLst/>
                    </a:prstGeom>
                  </pic:spPr>
                </pic:pic>
              </a:graphicData>
            </a:graphic>
          </wp:inline>
        </w:drawing>
      </w:r>
    </w:p>
    <w:p w:rsidR="00773471" w:rsidRPr="0052589D" w:rsidRDefault="00080D9E" w:rsidP="00C40487">
      <w:pPr>
        <w:spacing w:line="276" w:lineRule="auto"/>
        <w:ind w:left="840" w:firstLine="420"/>
        <w:rPr>
          <w:rFonts w:ascii="Tahoma" w:hAnsi="Tahoma" w:cs="Tahoma"/>
          <w:sz w:val="20"/>
          <w:szCs w:val="20"/>
        </w:rPr>
      </w:pPr>
      <w:r w:rsidRPr="0052589D">
        <w:rPr>
          <w:rFonts w:ascii="Tahoma" w:hAnsi="Tahoma" w:cs="Tahoma"/>
          <w:sz w:val="20"/>
          <w:szCs w:val="20"/>
        </w:rPr>
        <w:tab/>
      </w:r>
      <w:r w:rsidRPr="0052589D">
        <w:rPr>
          <w:rFonts w:ascii="Tahoma" w:hAnsi="Tahoma" w:cs="Tahoma"/>
          <w:color w:val="FF0000"/>
          <w:sz w:val="20"/>
          <w:szCs w:val="20"/>
        </w:rPr>
        <w:t>sort()</w:t>
      </w:r>
      <w:r w:rsidRPr="0052589D">
        <w:rPr>
          <w:rFonts w:ascii="Tahoma" w:hAnsi="Tahoma" w:cs="Tahoma"/>
          <w:sz w:val="20"/>
          <w:szCs w:val="20"/>
        </w:rPr>
        <w:t>：默认情况下</w:t>
      </w:r>
      <w:r w:rsidRPr="0052589D">
        <w:rPr>
          <w:rFonts w:ascii="Tahoma" w:hAnsi="Tahoma" w:cs="Tahoma"/>
          <w:sz w:val="20"/>
          <w:szCs w:val="20"/>
        </w:rPr>
        <w:t>sort()</w:t>
      </w:r>
      <w:r w:rsidRPr="0052589D">
        <w:rPr>
          <w:rFonts w:ascii="Tahoma" w:hAnsi="Tahoma" w:cs="Tahoma"/>
          <w:sz w:val="20"/>
          <w:szCs w:val="20"/>
        </w:rPr>
        <w:t>方法实现数据的升序排列。</w:t>
      </w:r>
      <w:r w:rsidRPr="0052589D">
        <w:rPr>
          <w:rFonts w:ascii="Tahoma" w:hAnsi="Tahoma" w:cs="Tahoma"/>
          <w:sz w:val="20"/>
          <w:szCs w:val="20"/>
        </w:rPr>
        <w:t>sort()</w:t>
      </w:r>
      <w:r w:rsidRPr="0052589D">
        <w:rPr>
          <w:rFonts w:ascii="Tahoma" w:hAnsi="Tahoma" w:cs="Tahoma"/>
          <w:sz w:val="20"/>
          <w:szCs w:val="20"/>
        </w:rPr>
        <w:t>方法会调用每个数组项的</w:t>
      </w:r>
      <w:r w:rsidRPr="0052589D">
        <w:rPr>
          <w:rFonts w:ascii="Tahoma" w:hAnsi="Tahoma" w:cs="Tahoma"/>
          <w:sz w:val="20"/>
          <w:szCs w:val="20"/>
        </w:rPr>
        <w:t>toString()</w:t>
      </w:r>
      <w:r w:rsidRPr="0052589D">
        <w:rPr>
          <w:rFonts w:ascii="Tahoma" w:hAnsi="Tahoma" w:cs="Tahoma"/>
          <w:sz w:val="20"/>
          <w:szCs w:val="20"/>
        </w:rPr>
        <w:t>转型方法，然后比较得到的字符</w:t>
      </w:r>
    </w:p>
    <w:p w:rsidR="00080D9E" w:rsidRPr="0052589D" w:rsidRDefault="00080D9E" w:rsidP="00C40487">
      <w:pPr>
        <w:spacing w:line="276" w:lineRule="auto"/>
        <w:ind w:left="1911" w:firstLine="420"/>
        <w:rPr>
          <w:rFonts w:ascii="Tahoma" w:hAnsi="Tahoma" w:cs="Tahoma"/>
          <w:sz w:val="20"/>
          <w:szCs w:val="20"/>
        </w:rPr>
      </w:pPr>
      <w:r w:rsidRPr="0052589D">
        <w:rPr>
          <w:rFonts w:ascii="Tahoma" w:hAnsi="Tahoma" w:cs="Tahoma"/>
          <w:sz w:val="20"/>
          <w:szCs w:val="20"/>
        </w:rPr>
        <w:t>串，以确定如何排序。如果数组中的每一项都是数值，</w:t>
      </w:r>
      <w:r w:rsidRPr="0052589D">
        <w:rPr>
          <w:rFonts w:ascii="Tahoma" w:hAnsi="Tahoma" w:cs="Tahoma"/>
          <w:sz w:val="20"/>
          <w:szCs w:val="20"/>
        </w:rPr>
        <w:t>sort()</w:t>
      </w:r>
      <w:r w:rsidRPr="0052589D">
        <w:rPr>
          <w:rFonts w:ascii="Tahoma" w:hAnsi="Tahoma" w:cs="Tahoma"/>
          <w:sz w:val="20"/>
          <w:szCs w:val="20"/>
        </w:rPr>
        <w:t>方法比较的也是字符串。</w:t>
      </w:r>
    </w:p>
    <w:p w:rsidR="00080D9E" w:rsidRPr="0052589D" w:rsidRDefault="00080D9E" w:rsidP="00C40487">
      <w:pPr>
        <w:spacing w:line="276" w:lineRule="auto"/>
        <w:ind w:leftChars="800" w:left="1680" w:firstLineChars="310" w:firstLine="620"/>
        <w:rPr>
          <w:rFonts w:ascii="Tahoma" w:hAnsi="Tahoma" w:cs="Tahoma"/>
          <w:sz w:val="20"/>
          <w:szCs w:val="20"/>
        </w:rPr>
      </w:pPr>
      <w:r w:rsidRPr="0052589D">
        <w:rPr>
          <w:rFonts w:ascii="Tahoma" w:hAnsi="Tahoma" w:cs="Tahoma"/>
          <w:noProof/>
          <w:sz w:val="20"/>
          <w:szCs w:val="20"/>
        </w:rPr>
        <w:drawing>
          <wp:inline distT="0" distB="0" distL="0" distR="0" wp14:anchorId="3B0AA205" wp14:editId="21F66532">
            <wp:extent cx="3019425" cy="5524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019425" cy="552450"/>
                    </a:xfrm>
                    <a:prstGeom prst="rect">
                      <a:avLst/>
                    </a:prstGeom>
                  </pic:spPr>
                </pic:pic>
              </a:graphicData>
            </a:graphic>
          </wp:inline>
        </w:drawing>
      </w:r>
    </w:p>
    <w:p w:rsidR="00080D9E" w:rsidRPr="0052589D" w:rsidRDefault="00080D9E" w:rsidP="00C40487">
      <w:pPr>
        <w:spacing w:line="276" w:lineRule="auto"/>
        <w:ind w:leftChars="1095" w:left="2299"/>
        <w:rPr>
          <w:rFonts w:ascii="Tahoma" w:hAnsi="Tahoma" w:cs="Tahoma"/>
          <w:sz w:val="20"/>
          <w:szCs w:val="20"/>
        </w:rPr>
      </w:pPr>
      <w:r w:rsidRPr="0052589D">
        <w:rPr>
          <w:rFonts w:ascii="Tahoma" w:hAnsi="Tahoma" w:cs="Tahoma"/>
          <w:sz w:val="20"/>
          <w:szCs w:val="20"/>
        </w:rPr>
        <w:t>因此</w:t>
      </w:r>
      <w:r w:rsidRPr="0052589D">
        <w:rPr>
          <w:rFonts w:ascii="Tahoma" w:hAnsi="Tahoma" w:cs="Tahoma"/>
          <w:sz w:val="20"/>
          <w:szCs w:val="20"/>
        </w:rPr>
        <w:t>sort</w:t>
      </w:r>
      <w:r w:rsidRPr="0052589D">
        <w:rPr>
          <w:rFonts w:ascii="Tahoma" w:hAnsi="Tahoma" w:cs="Tahoma"/>
          <w:sz w:val="20"/>
          <w:szCs w:val="20"/>
        </w:rPr>
        <w:t>（）方法可以接收一个比较函数作为参数，以便我们指定那个值位于哪个值的前面。其中比较函数接收两个参数</w:t>
      </w:r>
      <w:r w:rsidR="00295AF7" w:rsidRPr="0052589D">
        <w:rPr>
          <w:rFonts w:ascii="Tahoma" w:hAnsi="Tahoma" w:cs="Tahoma"/>
          <w:sz w:val="20"/>
          <w:szCs w:val="20"/>
        </w:rPr>
        <w:t>，如果第一个参数应该位于第二个之前，则返回一个负数。如果两个参数相等，则返回</w:t>
      </w:r>
      <w:r w:rsidR="00295AF7" w:rsidRPr="0052589D">
        <w:rPr>
          <w:rFonts w:ascii="Tahoma" w:hAnsi="Tahoma" w:cs="Tahoma"/>
          <w:sz w:val="20"/>
          <w:szCs w:val="20"/>
        </w:rPr>
        <w:t>0.</w:t>
      </w:r>
      <w:r w:rsidR="00295AF7" w:rsidRPr="0052589D">
        <w:rPr>
          <w:rFonts w:ascii="Tahoma" w:hAnsi="Tahoma" w:cs="Tahoma"/>
          <w:sz w:val="20"/>
          <w:szCs w:val="20"/>
        </w:rPr>
        <w:t>如果第一个参数应该位于第二个参数之后，则返回一个正数。</w:t>
      </w:r>
    </w:p>
    <w:p w:rsidR="00295AF7" w:rsidRPr="0052589D" w:rsidRDefault="00295AF7"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简单的比较函数：</w:t>
      </w:r>
    </w:p>
    <w:p w:rsidR="00295AF7" w:rsidRPr="0052589D" w:rsidRDefault="00295AF7"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494FEAB" wp14:editId="62FA8EE1">
            <wp:extent cx="2514600" cy="16097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514600" cy="1609725"/>
                    </a:xfrm>
                    <a:prstGeom prst="rect">
                      <a:avLst/>
                    </a:prstGeom>
                  </pic:spPr>
                </pic:pic>
              </a:graphicData>
            </a:graphic>
          </wp:inline>
        </w:drawing>
      </w:r>
    </w:p>
    <w:p w:rsidR="00295AF7" w:rsidRPr="0052589D" w:rsidRDefault="00295AF7"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这个比较函数可以适用于大多数数据类型，只要将其作为参数传递给</w:t>
      </w:r>
      <w:r w:rsidRPr="0052589D">
        <w:rPr>
          <w:rFonts w:ascii="Tahoma" w:hAnsi="Tahoma" w:cs="Tahoma"/>
          <w:sz w:val="20"/>
          <w:szCs w:val="20"/>
        </w:rPr>
        <w:t>sort()</w:t>
      </w:r>
      <w:r w:rsidRPr="0052589D">
        <w:rPr>
          <w:rFonts w:ascii="Tahoma" w:hAnsi="Tahoma" w:cs="Tahoma"/>
          <w:sz w:val="20"/>
          <w:szCs w:val="20"/>
        </w:rPr>
        <w:t>方法即可。</w:t>
      </w:r>
    </w:p>
    <w:p w:rsidR="001304AA" w:rsidRPr="0052589D" w:rsidRDefault="00295AF7"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ab/>
      </w:r>
      <w:r w:rsidR="004345E1" w:rsidRPr="0052589D">
        <w:rPr>
          <w:rFonts w:ascii="Tahoma" w:hAnsi="Tahoma" w:cs="Tahoma"/>
          <w:sz w:val="20"/>
          <w:szCs w:val="20"/>
        </w:rPr>
        <w:tab/>
      </w:r>
      <w:r w:rsidR="004345E1" w:rsidRPr="0052589D">
        <w:rPr>
          <w:rFonts w:ascii="Tahoma" w:hAnsi="Tahoma" w:cs="Tahoma"/>
          <w:noProof/>
          <w:sz w:val="20"/>
          <w:szCs w:val="20"/>
        </w:rPr>
        <w:drawing>
          <wp:inline distT="0" distB="0" distL="0" distR="0" wp14:anchorId="414846BF" wp14:editId="0CCEF4A4">
            <wp:extent cx="3524250" cy="37147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524250" cy="371475"/>
                    </a:xfrm>
                    <a:prstGeom prst="rect">
                      <a:avLst/>
                    </a:prstGeom>
                  </pic:spPr>
                </pic:pic>
              </a:graphicData>
            </a:graphic>
          </wp:inline>
        </w:drawing>
      </w:r>
    </w:p>
    <w:p w:rsidR="004345E1" w:rsidRPr="0052589D" w:rsidRDefault="004345E1"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如果想实现降序，只需要交换比较函数返回的值即可。</w:t>
      </w:r>
    </w:p>
    <w:p w:rsidR="004345E1" w:rsidRPr="0052589D" w:rsidRDefault="004345E1"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reverse()</w:t>
      </w:r>
      <w:r w:rsidRPr="0052589D">
        <w:rPr>
          <w:rFonts w:ascii="Tahoma" w:hAnsi="Tahoma" w:cs="Tahoma"/>
          <w:sz w:val="20"/>
          <w:szCs w:val="20"/>
        </w:rPr>
        <w:t>和</w:t>
      </w:r>
      <w:r w:rsidRPr="0052589D">
        <w:rPr>
          <w:rFonts w:ascii="Tahoma" w:hAnsi="Tahoma" w:cs="Tahoma"/>
          <w:sz w:val="20"/>
          <w:szCs w:val="20"/>
        </w:rPr>
        <w:t>sort()</w:t>
      </w:r>
      <w:r w:rsidRPr="0052589D">
        <w:rPr>
          <w:rFonts w:ascii="Tahoma" w:hAnsi="Tahoma" w:cs="Tahoma"/>
          <w:sz w:val="20"/>
          <w:szCs w:val="20"/>
        </w:rPr>
        <w:t>方法的返回值是已经排序之后的数组。</w:t>
      </w:r>
    </w:p>
    <w:p w:rsidR="00D07DC3" w:rsidRPr="0052589D" w:rsidRDefault="004345E1"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对于数值类型或者其</w:t>
      </w:r>
      <w:r w:rsidRPr="0052589D">
        <w:rPr>
          <w:rFonts w:ascii="Tahoma" w:hAnsi="Tahoma" w:cs="Tahoma"/>
          <w:sz w:val="20"/>
          <w:szCs w:val="20"/>
        </w:rPr>
        <w:t>valueOf()</w:t>
      </w:r>
      <w:r w:rsidRPr="0052589D">
        <w:rPr>
          <w:rFonts w:ascii="Tahoma" w:hAnsi="Tahoma" w:cs="Tahoma"/>
          <w:sz w:val="20"/>
          <w:szCs w:val="20"/>
        </w:rPr>
        <w:t>方法返回数值类的对象类型，可以使用一个更简单的比较函数。这个函数只要用第二个值</w:t>
      </w:r>
    </w:p>
    <w:p w:rsidR="004345E1" w:rsidRPr="0052589D" w:rsidRDefault="004345E1"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减第一个值即可。</w:t>
      </w:r>
    </w:p>
    <w:p w:rsidR="004345E1" w:rsidRPr="0052589D" w:rsidRDefault="004345E1"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A8BF697" wp14:editId="667FF5D7">
            <wp:extent cx="2457450" cy="55245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457450" cy="552450"/>
                    </a:xfrm>
                    <a:prstGeom prst="rect">
                      <a:avLst/>
                    </a:prstGeom>
                  </pic:spPr>
                </pic:pic>
              </a:graphicData>
            </a:graphic>
          </wp:inline>
        </w:drawing>
      </w:r>
    </w:p>
    <w:p w:rsidR="004345E1" w:rsidRPr="0052589D" w:rsidRDefault="004345E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0D6F0C" w:rsidRPr="0052589D">
        <w:rPr>
          <w:rFonts w:ascii="Tahoma" w:hAnsi="Tahoma" w:cs="Tahoma"/>
          <w:sz w:val="20"/>
          <w:szCs w:val="20"/>
        </w:rPr>
        <w:t>数组的操作方法</w:t>
      </w:r>
    </w:p>
    <w:p w:rsidR="000D6F0C" w:rsidRPr="0052589D" w:rsidRDefault="000D6F0C" w:rsidP="00C40487">
      <w:pPr>
        <w:spacing w:line="276" w:lineRule="auto"/>
        <w:rPr>
          <w:rFonts w:ascii="Tahoma" w:hAnsi="Tahoma" w:cs="Tahoma"/>
          <w:color w:val="FF0000"/>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为操作已经包含在数组中的项提供了很多方法。</w:t>
      </w:r>
      <w:r w:rsidRPr="0052589D">
        <w:rPr>
          <w:rFonts w:ascii="Tahoma" w:hAnsi="Tahoma" w:cs="Tahoma"/>
          <w:color w:val="FF0000"/>
          <w:sz w:val="20"/>
          <w:szCs w:val="20"/>
        </w:rPr>
        <w:t>concat()</w:t>
      </w:r>
      <w:r w:rsidRPr="0052589D">
        <w:rPr>
          <w:rFonts w:ascii="Tahoma" w:hAnsi="Tahoma" w:cs="Tahoma"/>
          <w:color w:val="FF0000"/>
          <w:sz w:val="20"/>
          <w:szCs w:val="20"/>
        </w:rPr>
        <w:t>、</w:t>
      </w:r>
      <w:r w:rsidRPr="0052589D">
        <w:rPr>
          <w:rFonts w:ascii="Tahoma" w:hAnsi="Tahoma" w:cs="Tahoma"/>
          <w:color w:val="FF0000"/>
          <w:sz w:val="20"/>
          <w:szCs w:val="20"/>
        </w:rPr>
        <w:t>slice()</w:t>
      </w:r>
      <w:r w:rsidRPr="0052589D">
        <w:rPr>
          <w:rFonts w:ascii="Tahoma" w:hAnsi="Tahoma" w:cs="Tahoma"/>
          <w:color w:val="FF0000"/>
          <w:sz w:val="20"/>
          <w:szCs w:val="20"/>
        </w:rPr>
        <w:t>、</w:t>
      </w:r>
      <w:r w:rsidRPr="0052589D">
        <w:rPr>
          <w:rFonts w:ascii="Tahoma" w:hAnsi="Tahoma" w:cs="Tahoma"/>
          <w:color w:val="FF0000"/>
          <w:sz w:val="20"/>
          <w:szCs w:val="20"/>
        </w:rPr>
        <w:t>splice()</w:t>
      </w:r>
    </w:p>
    <w:p w:rsidR="00D07DC3" w:rsidRPr="0052589D" w:rsidRDefault="000D6F0C" w:rsidP="00C40487">
      <w:pPr>
        <w:spacing w:line="276" w:lineRule="auto"/>
        <w:rPr>
          <w:rFonts w:ascii="Tahoma" w:hAnsi="Tahoma" w:cs="Tahoma"/>
          <w:sz w:val="20"/>
          <w:szCs w:val="20"/>
        </w:rPr>
      </w:pPr>
      <w:r w:rsidRPr="0052589D">
        <w:rPr>
          <w:rFonts w:ascii="Tahoma" w:hAnsi="Tahoma" w:cs="Tahoma"/>
          <w:color w:val="FF0000"/>
          <w:sz w:val="20"/>
          <w:szCs w:val="20"/>
        </w:rPr>
        <w:tab/>
      </w:r>
      <w:r w:rsidRPr="0052589D">
        <w:rPr>
          <w:rFonts w:ascii="Tahoma" w:hAnsi="Tahoma" w:cs="Tahoma"/>
          <w:color w:val="FF0000"/>
          <w:sz w:val="20"/>
          <w:szCs w:val="20"/>
        </w:rPr>
        <w:tab/>
      </w:r>
      <w:r w:rsidRPr="0052589D">
        <w:rPr>
          <w:rFonts w:ascii="Tahoma" w:hAnsi="Tahoma" w:cs="Tahoma"/>
          <w:color w:val="FF0000"/>
          <w:sz w:val="20"/>
          <w:szCs w:val="20"/>
        </w:rPr>
        <w:tab/>
      </w:r>
      <w:r w:rsidRPr="0052589D">
        <w:rPr>
          <w:rFonts w:ascii="Tahoma" w:hAnsi="Tahoma" w:cs="Tahoma"/>
          <w:color w:val="FF0000"/>
          <w:sz w:val="20"/>
          <w:szCs w:val="20"/>
        </w:rPr>
        <w:tab/>
        <w:t>concat()</w:t>
      </w:r>
      <w:r w:rsidRPr="0052589D">
        <w:rPr>
          <w:rFonts w:ascii="Tahoma" w:hAnsi="Tahoma" w:cs="Tahoma"/>
          <w:sz w:val="20"/>
          <w:szCs w:val="20"/>
        </w:rPr>
        <w:t>：基于当前数组中的所有项创建一个新数组。此数组为当前数组的副本，可以通过传递的参数来增加数组中的项。参数</w:t>
      </w:r>
    </w:p>
    <w:p w:rsidR="000D6F0C" w:rsidRPr="0052589D" w:rsidRDefault="000D6F0C" w:rsidP="00C40487">
      <w:pPr>
        <w:spacing w:line="276" w:lineRule="auto"/>
        <w:ind w:left="2100" w:firstLine="420"/>
        <w:rPr>
          <w:rFonts w:ascii="Tahoma" w:hAnsi="Tahoma" w:cs="Tahoma"/>
          <w:sz w:val="20"/>
          <w:szCs w:val="20"/>
        </w:rPr>
      </w:pPr>
      <w:r w:rsidRPr="0052589D">
        <w:rPr>
          <w:rFonts w:ascii="Tahoma" w:hAnsi="Tahoma" w:cs="Tahoma"/>
          <w:sz w:val="20"/>
          <w:szCs w:val="20"/>
        </w:rPr>
        <w:t>可以是一个或多个数组，也可以是值</w:t>
      </w:r>
    </w:p>
    <w:p w:rsidR="000D6F0C" w:rsidRPr="0052589D" w:rsidRDefault="000D6F0C" w:rsidP="00C40487">
      <w:pPr>
        <w:spacing w:line="276" w:lineRule="auto"/>
        <w:ind w:left="2100" w:firstLine="420"/>
        <w:rPr>
          <w:rFonts w:ascii="Tahoma" w:hAnsi="Tahoma" w:cs="Tahoma"/>
          <w:sz w:val="20"/>
          <w:szCs w:val="20"/>
        </w:rPr>
      </w:pPr>
      <w:r w:rsidRPr="0052589D">
        <w:rPr>
          <w:rFonts w:ascii="Tahoma" w:hAnsi="Tahoma" w:cs="Tahoma"/>
          <w:noProof/>
          <w:sz w:val="20"/>
          <w:szCs w:val="20"/>
        </w:rPr>
        <w:drawing>
          <wp:inline distT="0" distB="0" distL="0" distR="0" wp14:anchorId="56072407" wp14:editId="6AFE0219">
            <wp:extent cx="4333875" cy="7715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333875" cy="771525"/>
                    </a:xfrm>
                    <a:prstGeom prst="rect">
                      <a:avLst/>
                    </a:prstGeom>
                  </pic:spPr>
                </pic:pic>
              </a:graphicData>
            </a:graphic>
          </wp:inline>
        </w:drawing>
      </w:r>
    </w:p>
    <w:p w:rsidR="00D07DC3" w:rsidRPr="0052589D" w:rsidRDefault="000D6F0C" w:rsidP="00C40487">
      <w:pPr>
        <w:spacing w:line="276" w:lineRule="auto"/>
        <w:ind w:left="1680"/>
        <w:rPr>
          <w:rFonts w:ascii="Tahoma" w:hAnsi="Tahoma" w:cs="Tahoma"/>
          <w:sz w:val="20"/>
          <w:szCs w:val="20"/>
        </w:rPr>
      </w:pPr>
      <w:r w:rsidRPr="0052589D">
        <w:rPr>
          <w:rFonts w:ascii="Tahoma" w:hAnsi="Tahoma" w:cs="Tahoma"/>
          <w:color w:val="FF0000"/>
          <w:sz w:val="20"/>
          <w:szCs w:val="20"/>
        </w:rPr>
        <w:t>slice()</w:t>
      </w:r>
      <w:r w:rsidRPr="0052589D">
        <w:rPr>
          <w:rFonts w:ascii="Tahoma" w:hAnsi="Tahoma" w:cs="Tahoma"/>
          <w:sz w:val="20"/>
          <w:szCs w:val="20"/>
        </w:rPr>
        <w:t>：</w:t>
      </w:r>
      <w:r w:rsidR="00604FA6" w:rsidRPr="0052589D">
        <w:rPr>
          <w:rFonts w:ascii="Tahoma" w:hAnsi="Tahoma" w:cs="Tahoma"/>
          <w:sz w:val="20"/>
          <w:szCs w:val="20"/>
        </w:rPr>
        <w:t>基于当前数组中的一个或多个项创建一个新数组。此方法可以接收一个或两个参数，即要返回项的开始和结束位置（不</w:t>
      </w:r>
    </w:p>
    <w:p w:rsidR="000D6F0C" w:rsidRPr="0052589D" w:rsidRDefault="00604FA6" w:rsidP="00C40487">
      <w:pPr>
        <w:spacing w:line="276" w:lineRule="auto"/>
        <w:ind w:left="1880" w:firstLine="420"/>
        <w:rPr>
          <w:rFonts w:ascii="Tahoma" w:hAnsi="Tahoma" w:cs="Tahoma"/>
          <w:sz w:val="20"/>
          <w:szCs w:val="20"/>
        </w:rPr>
      </w:pPr>
      <w:r w:rsidRPr="0052589D">
        <w:rPr>
          <w:rFonts w:ascii="Tahoma" w:hAnsi="Tahoma" w:cs="Tahoma"/>
          <w:sz w:val="20"/>
          <w:szCs w:val="20"/>
        </w:rPr>
        <w:t>包含结束项）。不会影响原始数组。传递的参数为原始数组的下标值</w:t>
      </w:r>
    </w:p>
    <w:p w:rsidR="00604FA6" w:rsidRPr="0052589D" w:rsidRDefault="00604FA6" w:rsidP="00C40487">
      <w:pPr>
        <w:spacing w:line="276" w:lineRule="auto"/>
        <w:ind w:leftChars="800" w:left="1680" w:firstLineChars="310" w:firstLine="620"/>
        <w:rPr>
          <w:rFonts w:ascii="Tahoma" w:hAnsi="Tahoma" w:cs="Tahoma"/>
          <w:sz w:val="20"/>
          <w:szCs w:val="20"/>
        </w:rPr>
      </w:pPr>
      <w:r w:rsidRPr="0052589D">
        <w:rPr>
          <w:rFonts w:ascii="Tahoma" w:hAnsi="Tahoma" w:cs="Tahoma"/>
          <w:noProof/>
          <w:sz w:val="20"/>
          <w:szCs w:val="20"/>
        </w:rPr>
        <w:drawing>
          <wp:inline distT="0" distB="0" distL="0" distR="0" wp14:anchorId="2DA365F4" wp14:editId="708B18A1">
            <wp:extent cx="3571875" cy="1066800"/>
            <wp:effectExtent l="0" t="0" r="952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571875" cy="1066800"/>
                    </a:xfrm>
                    <a:prstGeom prst="rect">
                      <a:avLst/>
                    </a:prstGeom>
                  </pic:spPr>
                </pic:pic>
              </a:graphicData>
            </a:graphic>
          </wp:inline>
        </w:drawing>
      </w:r>
    </w:p>
    <w:p w:rsidR="00D07DC3" w:rsidRPr="0052589D" w:rsidRDefault="00604FA6"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如果</w:t>
      </w:r>
      <w:r w:rsidRPr="0052589D">
        <w:rPr>
          <w:rFonts w:ascii="Tahoma" w:hAnsi="Tahoma" w:cs="Tahoma"/>
          <w:sz w:val="20"/>
          <w:szCs w:val="20"/>
        </w:rPr>
        <w:t>slice()</w:t>
      </w:r>
      <w:r w:rsidRPr="0052589D">
        <w:rPr>
          <w:rFonts w:ascii="Tahoma" w:hAnsi="Tahoma" w:cs="Tahoma"/>
          <w:sz w:val="20"/>
          <w:szCs w:val="20"/>
        </w:rPr>
        <w:t>方法的参数有一个负数，则用数组长度加上该数来确定项的位置。例如：数组长度为</w:t>
      </w:r>
      <w:r w:rsidRPr="0052589D">
        <w:rPr>
          <w:rFonts w:ascii="Tahoma" w:hAnsi="Tahoma" w:cs="Tahoma"/>
          <w:sz w:val="20"/>
          <w:szCs w:val="20"/>
        </w:rPr>
        <w:t>5</w:t>
      </w:r>
      <w:r w:rsidRPr="0052589D">
        <w:rPr>
          <w:rFonts w:ascii="Tahoma" w:hAnsi="Tahoma" w:cs="Tahoma"/>
          <w:sz w:val="20"/>
          <w:szCs w:val="20"/>
        </w:rPr>
        <w:t>，</w:t>
      </w:r>
      <w:r w:rsidRPr="0052589D">
        <w:rPr>
          <w:rFonts w:ascii="Tahoma" w:hAnsi="Tahoma" w:cs="Tahoma"/>
          <w:sz w:val="20"/>
          <w:szCs w:val="20"/>
        </w:rPr>
        <w:t>slice(-2,-1)</w:t>
      </w:r>
      <w:r w:rsidRPr="0052589D">
        <w:rPr>
          <w:rFonts w:ascii="Tahoma" w:hAnsi="Tahoma" w:cs="Tahoma"/>
          <w:sz w:val="20"/>
          <w:szCs w:val="20"/>
        </w:rPr>
        <w:t>与</w:t>
      </w:r>
      <w:r w:rsidRPr="0052589D">
        <w:rPr>
          <w:rFonts w:ascii="Tahoma" w:hAnsi="Tahoma" w:cs="Tahoma"/>
          <w:sz w:val="20"/>
          <w:szCs w:val="20"/>
        </w:rPr>
        <w:t>slice(3,4)</w:t>
      </w:r>
    </w:p>
    <w:p w:rsidR="00604FA6" w:rsidRPr="0052589D" w:rsidRDefault="00604FA6" w:rsidP="00C40487">
      <w:pPr>
        <w:spacing w:line="276" w:lineRule="auto"/>
        <w:ind w:leftChars="800" w:left="1680" w:firstLineChars="310" w:firstLine="620"/>
        <w:rPr>
          <w:rFonts w:ascii="Tahoma" w:hAnsi="Tahoma" w:cs="Tahoma"/>
          <w:sz w:val="20"/>
          <w:szCs w:val="20"/>
        </w:rPr>
      </w:pPr>
      <w:r w:rsidRPr="0052589D">
        <w:rPr>
          <w:rFonts w:ascii="Tahoma" w:hAnsi="Tahoma" w:cs="Tahoma"/>
          <w:sz w:val="20"/>
          <w:szCs w:val="20"/>
        </w:rPr>
        <w:t>得到的结果一样。如果结束位置小于起始位置，则返回空数组。</w:t>
      </w:r>
    </w:p>
    <w:p w:rsidR="00604FA6" w:rsidRPr="0052589D" w:rsidRDefault="00604FA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splice()</w:t>
      </w:r>
      <w:r w:rsidRPr="0052589D">
        <w:rPr>
          <w:rFonts w:ascii="Tahoma" w:hAnsi="Tahoma" w:cs="Tahoma"/>
          <w:sz w:val="20"/>
          <w:szCs w:val="20"/>
        </w:rPr>
        <w:t>：</w:t>
      </w:r>
      <w:r w:rsidR="00AE2FB5" w:rsidRPr="0052589D">
        <w:rPr>
          <w:rFonts w:ascii="Tahoma" w:hAnsi="Tahoma" w:cs="Tahoma"/>
          <w:sz w:val="20"/>
          <w:szCs w:val="20"/>
        </w:rPr>
        <w:t>该函数主要用途是向数组的中部插入项，但是使用这种方法的方式有</w:t>
      </w:r>
      <w:r w:rsidR="00AE2FB5" w:rsidRPr="0052589D">
        <w:rPr>
          <w:rFonts w:ascii="Tahoma" w:hAnsi="Tahoma" w:cs="Tahoma"/>
          <w:sz w:val="20"/>
          <w:szCs w:val="20"/>
        </w:rPr>
        <w:t>3</w:t>
      </w:r>
      <w:r w:rsidR="00AE2FB5" w:rsidRPr="0052589D">
        <w:rPr>
          <w:rFonts w:ascii="Tahoma" w:hAnsi="Tahoma" w:cs="Tahoma"/>
          <w:sz w:val="20"/>
          <w:szCs w:val="20"/>
        </w:rPr>
        <w:t>中情况：</w:t>
      </w:r>
    </w:p>
    <w:p w:rsidR="00D07DC3" w:rsidRPr="0052589D" w:rsidRDefault="00AE2F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删除：可以删除任意数量的项，只需要指定</w:t>
      </w:r>
      <w:r w:rsidRPr="0052589D">
        <w:rPr>
          <w:rFonts w:ascii="Tahoma" w:hAnsi="Tahoma" w:cs="Tahoma"/>
          <w:sz w:val="20"/>
          <w:szCs w:val="20"/>
        </w:rPr>
        <w:t>2</w:t>
      </w:r>
      <w:r w:rsidRPr="0052589D">
        <w:rPr>
          <w:rFonts w:ascii="Tahoma" w:hAnsi="Tahoma" w:cs="Tahoma"/>
          <w:sz w:val="20"/>
          <w:szCs w:val="20"/>
        </w:rPr>
        <w:t>个参数（要删除的第一项的位置和要删除的项数）。例如：</w:t>
      </w:r>
      <w:r w:rsidRPr="0052589D">
        <w:rPr>
          <w:rFonts w:ascii="Tahoma" w:hAnsi="Tahoma" w:cs="Tahoma"/>
          <w:sz w:val="20"/>
          <w:szCs w:val="20"/>
        </w:rPr>
        <w:t>splice(0,2)</w:t>
      </w:r>
      <w:r w:rsidRPr="0052589D">
        <w:rPr>
          <w:rFonts w:ascii="Tahoma" w:hAnsi="Tahoma" w:cs="Tahoma"/>
          <w:sz w:val="20"/>
          <w:szCs w:val="20"/>
        </w:rPr>
        <w:t>删</w:t>
      </w:r>
    </w:p>
    <w:p w:rsidR="00AE2FB5" w:rsidRPr="0052589D" w:rsidRDefault="00AE2FB5" w:rsidP="00C40487">
      <w:pPr>
        <w:spacing w:line="276" w:lineRule="auto"/>
        <w:ind w:leftChars="1400" w:left="2940" w:firstLineChars="100" w:firstLine="200"/>
        <w:rPr>
          <w:rFonts w:ascii="Tahoma" w:hAnsi="Tahoma" w:cs="Tahoma"/>
          <w:sz w:val="20"/>
          <w:szCs w:val="20"/>
        </w:rPr>
      </w:pPr>
      <w:r w:rsidRPr="0052589D">
        <w:rPr>
          <w:rFonts w:ascii="Tahoma" w:hAnsi="Tahoma" w:cs="Tahoma"/>
          <w:sz w:val="20"/>
          <w:szCs w:val="20"/>
        </w:rPr>
        <w:t>除数组的前两项。</w:t>
      </w:r>
    </w:p>
    <w:p w:rsidR="00D07DC3" w:rsidRPr="0052589D" w:rsidRDefault="00AE2F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插入：可以向指定位置插入任意数量的项，只需要提供</w:t>
      </w:r>
      <w:r w:rsidRPr="0052589D">
        <w:rPr>
          <w:rFonts w:ascii="Tahoma" w:hAnsi="Tahoma" w:cs="Tahoma"/>
          <w:sz w:val="20"/>
          <w:szCs w:val="20"/>
        </w:rPr>
        <w:t>3</w:t>
      </w:r>
      <w:r w:rsidRPr="0052589D">
        <w:rPr>
          <w:rFonts w:ascii="Tahoma" w:hAnsi="Tahoma" w:cs="Tahoma"/>
          <w:sz w:val="20"/>
          <w:szCs w:val="20"/>
        </w:rPr>
        <w:t>个参数（起始位置、要删除的项数（此项为</w:t>
      </w:r>
      <w:r w:rsidRPr="0052589D">
        <w:rPr>
          <w:rFonts w:ascii="Tahoma" w:hAnsi="Tahoma" w:cs="Tahoma"/>
          <w:sz w:val="20"/>
          <w:szCs w:val="20"/>
        </w:rPr>
        <w:t>0</w:t>
      </w:r>
      <w:r w:rsidRPr="0052589D">
        <w:rPr>
          <w:rFonts w:ascii="Tahoma" w:hAnsi="Tahoma" w:cs="Tahoma"/>
          <w:sz w:val="20"/>
          <w:szCs w:val="20"/>
        </w:rPr>
        <w:t>）、要插入的项）。</w:t>
      </w:r>
    </w:p>
    <w:p w:rsidR="00AE2FB5" w:rsidRPr="0052589D" w:rsidRDefault="00AE2FB5" w:rsidP="00C40487">
      <w:pPr>
        <w:spacing w:line="276" w:lineRule="auto"/>
        <w:ind w:leftChars="1200" w:left="2520" w:firstLineChars="310" w:firstLine="620"/>
        <w:rPr>
          <w:rFonts w:ascii="Tahoma" w:hAnsi="Tahoma" w:cs="Tahoma"/>
          <w:sz w:val="20"/>
          <w:szCs w:val="20"/>
        </w:rPr>
      </w:pPr>
      <w:r w:rsidRPr="0052589D">
        <w:rPr>
          <w:rFonts w:ascii="Tahoma" w:hAnsi="Tahoma" w:cs="Tahoma"/>
          <w:sz w:val="20"/>
          <w:szCs w:val="20"/>
        </w:rPr>
        <w:t>例如：</w:t>
      </w:r>
      <w:r w:rsidRPr="0052589D">
        <w:rPr>
          <w:rFonts w:ascii="Tahoma" w:hAnsi="Tahoma" w:cs="Tahoma"/>
          <w:sz w:val="20"/>
          <w:szCs w:val="20"/>
        </w:rPr>
        <w:t>splice(2,0,”red”,”green”)</w:t>
      </w:r>
    </w:p>
    <w:p w:rsidR="00D07DC3" w:rsidRPr="0052589D" w:rsidRDefault="00AE2F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替换：可以向指定位置插入任意数量的项，且同时删除任意数量的项，只需要指定</w:t>
      </w:r>
      <w:r w:rsidRPr="0052589D">
        <w:rPr>
          <w:rFonts w:ascii="Tahoma" w:hAnsi="Tahoma" w:cs="Tahoma"/>
          <w:sz w:val="20"/>
          <w:szCs w:val="20"/>
        </w:rPr>
        <w:t>3</w:t>
      </w:r>
      <w:r w:rsidRPr="0052589D">
        <w:rPr>
          <w:rFonts w:ascii="Tahoma" w:hAnsi="Tahoma" w:cs="Tahoma"/>
          <w:sz w:val="20"/>
          <w:szCs w:val="20"/>
        </w:rPr>
        <w:t>个参数（起始位置、要删除的项</w:t>
      </w:r>
    </w:p>
    <w:p w:rsidR="00D07DC3" w:rsidRPr="0052589D" w:rsidRDefault="00AE2FB5" w:rsidP="00C40487">
      <w:pPr>
        <w:spacing w:line="276" w:lineRule="auto"/>
        <w:ind w:leftChars="1200" w:left="2520" w:firstLineChars="310" w:firstLine="620"/>
        <w:rPr>
          <w:rFonts w:ascii="Tahoma" w:hAnsi="Tahoma" w:cs="Tahoma"/>
          <w:sz w:val="20"/>
          <w:szCs w:val="20"/>
        </w:rPr>
      </w:pPr>
      <w:r w:rsidRPr="0052589D">
        <w:rPr>
          <w:rFonts w:ascii="Tahoma" w:hAnsi="Tahoma" w:cs="Tahoma"/>
          <w:sz w:val="20"/>
          <w:szCs w:val="20"/>
        </w:rPr>
        <w:t>数、要插入任意数的项）。例如：</w:t>
      </w:r>
      <w:r w:rsidR="00D07DC3" w:rsidRPr="0052589D">
        <w:rPr>
          <w:rFonts w:ascii="Tahoma" w:hAnsi="Tahoma" w:cs="Tahoma"/>
          <w:sz w:val="20"/>
          <w:szCs w:val="20"/>
        </w:rPr>
        <w:t xml:space="preserve"> </w:t>
      </w:r>
      <w:r w:rsidRPr="0052589D">
        <w:rPr>
          <w:rFonts w:ascii="Tahoma" w:hAnsi="Tahoma" w:cs="Tahoma"/>
          <w:sz w:val="20"/>
          <w:szCs w:val="20"/>
        </w:rPr>
        <w:t>splice(2,1,”red”,”green”)</w:t>
      </w:r>
      <w:r w:rsidR="00B90A5B" w:rsidRPr="0052589D">
        <w:rPr>
          <w:rFonts w:ascii="Tahoma" w:hAnsi="Tahoma" w:cs="Tahoma"/>
          <w:sz w:val="20"/>
          <w:szCs w:val="20"/>
        </w:rPr>
        <w:t>splice()</w:t>
      </w:r>
      <w:r w:rsidR="00B90A5B" w:rsidRPr="0052589D">
        <w:rPr>
          <w:rFonts w:ascii="Tahoma" w:hAnsi="Tahoma" w:cs="Tahoma"/>
          <w:sz w:val="20"/>
          <w:szCs w:val="20"/>
        </w:rPr>
        <w:t>方法始终返回一个数组，这个数组中的项就是</w:t>
      </w:r>
    </w:p>
    <w:p w:rsidR="00AE2FB5" w:rsidRPr="0052589D" w:rsidRDefault="00B90A5B" w:rsidP="00C40487">
      <w:pPr>
        <w:spacing w:line="276" w:lineRule="auto"/>
        <w:ind w:leftChars="1304" w:left="2738" w:firstLineChars="201" w:firstLine="402"/>
        <w:rPr>
          <w:rFonts w:ascii="Tahoma" w:hAnsi="Tahoma" w:cs="Tahoma"/>
          <w:sz w:val="20"/>
          <w:szCs w:val="20"/>
        </w:rPr>
      </w:pPr>
      <w:r w:rsidRPr="0052589D">
        <w:rPr>
          <w:rFonts w:ascii="Tahoma" w:hAnsi="Tahoma" w:cs="Tahoma"/>
          <w:sz w:val="20"/>
          <w:szCs w:val="20"/>
        </w:rPr>
        <w:t>删除原有数组中的项。</w:t>
      </w:r>
    </w:p>
    <w:p w:rsidR="00B90A5B" w:rsidRPr="0052589D" w:rsidRDefault="00B90A5B"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233CD446" wp14:editId="6FA8379A">
            <wp:extent cx="4219575" cy="2095500"/>
            <wp:effectExtent l="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219575" cy="2095500"/>
                    </a:xfrm>
                    <a:prstGeom prst="rect">
                      <a:avLst/>
                    </a:prstGeom>
                  </pic:spPr>
                </pic:pic>
              </a:graphicData>
            </a:graphic>
          </wp:inline>
        </w:drawing>
      </w:r>
    </w:p>
    <w:p w:rsidR="00EC7FB5" w:rsidRPr="0052589D" w:rsidRDefault="00EC7F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数组项位置查找方法</w:t>
      </w:r>
    </w:p>
    <w:p w:rsidR="00EC7FB5" w:rsidRPr="0052589D" w:rsidRDefault="00EC7F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ECMAScript5</w:t>
      </w:r>
      <w:r w:rsidRPr="0052589D">
        <w:rPr>
          <w:rFonts w:ascii="Tahoma" w:hAnsi="Tahoma" w:cs="Tahoma"/>
          <w:sz w:val="20"/>
          <w:szCs w:val="20"/>
        </w:rPr>
        <w:t>为数组实例添加了两个位置方法：</w:t>
      </w:r>
      <w:r w:rsidRPr="0052589D">
        <w:rPr>
          <w:rFonts w:ascii="Tahoma" w:hAnsi="Tahoma" w:cs="Tahoma"/>
          <w:sz w:val="20"/>
          <w:szCs w:val="20"/>
        </w:rPr>
        <w:t>indexOf()</w:t>
      </w:r>
      <w:r w:rsidRPr="0052589D">
        <w:rPr>
          <w:rFonts w:ascii="Tahoma" w:hAnsi="Tahoma" w:cs="Tahoma"/>
          <w:sz w:val="20"/>
          <w:szCs w:val="20"/>
        </w:rPr>
        <w:t>、</w:t>
      </w:r>
      <w:r w:rsidRPr="0052589D">
        <w:rPr>
          <w:rFonts w:ascii="Tahoma" w:hAnsi="Tahoma" w:cs="Tahoma"/>
          <w:sz w:val="20"/>
          <w:szCs w:val="20"/>
        </w:rPr>
        <w:t>lastIndexOf()</w:t>
      </w:r>
    </w:p>
    <w:p w:rsidR="00773471" w:rsidRPr="0052589D" w:rsidRDefault="00EE0B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indexOf()</w:t>
      </w:r>
      <w:r w:rsidRPr="0052589D">
        <w:rPr>
          <w:rFonts w:ascii="Tahoma" w:hAnsi="Tahoma" w:cs="Tahoma"/>
          <w:sz w:val="20"/>
          <w:szCs w:val="20"/>
        </w:rPr>
        <w:t>：接收两个参数（要查找的项和查找的起点位置</w:t>
      </w:r>
      <w:r w:rsidR="00484B8D" w:rsidRPr="0052589D">
        <w:rPr>
          <w:rFonts w:ascii="Tahoma" w:hAnsi="Tahoma" w:cs="Tahoma"/>
          <w:sz w:val="20"/>
          <w:szCs w:val="20"/>
        </w:rPr>
        <w:t>（可选）</w:t>
      </w:r>
      <w:r w:rsidRPr="0052589D">
        <w:rPr>
          <w:rFonts w:ascii="Tahoma" w:hAnsi="Tahoma" w:cs="Tahoma"/>
          <w:sz w:val="20"/>
          <w:szCs w:val="20"/>
        </w:rPr>
        <w:t>）</w:t>
      </w:r>
      <w:r w:rsidR="00484B8D" w:rsidRPr="0052589D">
        <w:rPr>
          <w:rFonts w:ascii="Tahoma" w:hAnsi="Tahoma" w:cs="Tahoma"/>
          <w:sz w:val="20"/>
          <w:szCs w:val="20"/>
        </w:rPr>
        <w:t>，此方法从数组的开头（位置</w:t>
      </w:r>
      <w:r w:rsidR="00484B8D" w:rsidRPr="0052589D">
        <w:rPr>
          <w:rFonts w:ascii="Tahoma" w:hAnsi="Tahoma" w:cs="Tahoma"/>
          <w:sz w:val="20"/>
          <w:szCs w:val="20"/>
        </w:rPr>
        <w:t>0</w:t>
      </w:r>
      <w:r w:rsidR="00484B8D" w:rsidRPr="0052589D">
        <w:rPr>
          <w:rFonts w:ascii="Tahoma" w:hAnsi="Tahoma" w:cs="Tahoma"/>
          <w:sz w:val="20"/>
          <w:szCs w:val="20"/>
        </w:rPr>
        <w:t>）开始向后查找。在计较查</w:t>
      </w:r>
    </w:p>
    <w:p w:rsidR="00484B8D" w:rsidRPr="0052589D" w:rsidRDefault="00484B8D" w:rsidP="00C40487">
      <w:pPr>
        <w:spacing w:line="276" w:lineRule="auto"/>
        <w:ind w:leftChars="1000" w:left="2100" w:firstLineChars="260" w:firstLine="520"/>
        <w:rPr>
          <w:rFonts w:ascii="Tahoma" w:hAnsi="Tahoma" w:cs="Tahoma"/>
          <w:sz w:val="20"/>
          <w:szCs w:val="20"/>
        </w:rPr>
      </w:pPr>
      <w:r w:rsidRPr="0052589D">
        <w:rPr>
          <w:rFonts w:ascii="Tahoma" w:hAnsi="Tahoma" w:cs="Tahoma"/>
          <w:sz w:val="20"/>
          <w:szCs w:val="20"/>
        </w:rPr>
        <w:t>找的时候使用的是全等操作符，要求查找的项必须严格相等，如果没找到，则返回</w:t>
      </w:r>
      <w:r w:rsidRPr="0052589D">
        <w:rPr>
          <w:rFonts w:ascii="Tahoma" w:hAnsi="Tahoma" w:cs="Tahoma"/>
          <w:sz w:val="20"/>
          <w:szCs w:val="20"/>
        </w:rPr>
        <w:t>-1</w:t>
      </w:r>
      <w:r w:rsidRPr="0052589D">
        <w:rPr>
          <w:rFonts w:ascii="Tahoma" w:hAnsi="Tahoma" w:cs="Tahoma"/>
          <w:sz w:val="20"/>
          <w:szCs w:val="20"/>
        </w:rPr>
        <w:t>。</w:t>
      </w:r>
    </w:p>
    <w:p w:rsidR="00773471" w:rsidRPr="0052589D" w:rsidRDefault="00484B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lastIndexOf()</w:t>
      </w:r>
      <w:r w:rsidRPr="0052589D">
        <w:rPr>
          <w:rFonts w:ascii="Tahoma" w:hAnsi="Tahoma" w:cs="Tahoma"/>
          <w:sz w:val="20"/>
          <w:szCs w:val="20"/>
        </w:rPr>
        <w:t>：接收两个参数（要查找的项和查找的起点位置（可选）），此方法从数组的末尾开始向前查找。在计较查找的时</w:t>
      </w:r>
    </w:p>
    <w:p w:rsidR="00484B8D" w:rsidRPr="0052589D" w:rsidRDefault="00484B8D" w:rsidP="00C40487">
      <w:pPr>
        <w:spacing w:line="276" w:lineRule="auto"/>
        <w:ind w:leftChars="1200" w:left="2520" w:firstLineChars="210" w:firstLine="420"/>
        <w:rPr>
          <w:rFonts w:ascii="Tahoma" w:hAnsi="Tahoma" w:cs="Tahoma"/>
          <w:sz w:val="20"/>
          <w:szCs w:val="20"/>
        </w:rPr>
      </w:pPr>
      <w:r w:rsidRPr="0052589D">
        <w:rPr>
          <w:rFonts w:ascii="Tahoma" w:hAnsi="Tahoma" w:cs="Tahoma"/>
          <w:sz w:val="20"/>
          <w:szCs w:val="20"/>
        </w:rPr>
        <w:t>候使用的是全等操作符，要求查找的项必须严格相等，如果没找到，则返回</w:t>
      </w:r>
      <w:r w:rsidRPr="0052589D">
        <w:rPr>
          <w:rFonts w:ascii="Tahoma" w:hAnsi="Tahoma" w:cs="Tahoma"/>
          <w:sz w:val="20"/>
          <w:szCs w:val="20"/>
        </w:rPr>
        <w:t>-1</w:t>
      </w:r>
      <w:r w:rsidRPr="0052589D">
        <w:rPr>
          <w:rFonts w:ascii="Tahoma" w:hAnsi="Tahoma" w:cs="Tahoma"/>
          <w:sz w:val="20"/>
          <w:szCs w:val="20"/>
        </w:rPr>
        <w:t>。</w:t>
      </w:r>
    </w:p>
    <w:p w:rsidR="00484B8D" w:rsidRPr="0052589D" w:rsidRDefault="00484B8D" w:rsidP="00C40487">
      <w:pPr>
        <w:spacing w:line="276" w:lineRule="auto"/>
        <w:ind w:left="2520" w:firstLine="420"/>
        <w:rPr>
          <w:rFonts w:ascii="Tahoma" w:hAnsi="Tahoma" w:cs="Tahoma"/>
          <w:sz w:val="20"/>
          <w:szCs w:val="20"/>
        </w:rPr>
      </w:pPr>
      <w:r w:rsidRPr="0052589D">
        <w:rPr>
          <w:rFonts w:ascii="Tahoma" w:hAnsi="Tahoma" w:cs="Tahoma"/>
          <w:noProof/>
          <w:sz w:val="20"/>
          <w:szCs w:val="20"/>
        </w:rPr>
        <w:drawing>
          <wp:inline distT="0" distB="0" distL="0" distR="0" wp14:anchorId="2369F54D" wp14:editId="32F44318">
            <wp:extent cx="2733675" cy="5619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733675" cy="561975"/>
                    </a:xfrm>
                    <a:prstGeom prst="rect">
                      <a:avLst/>
                    </a:prstGeom>
                  </pic:spPr>
                </pic:pic>
              </a:graphicData>
            </a:graphic>
          </wp:inline>
        </w:drawing>
      </w:r>
    </w:p>
    <w:p w:rsidR="00484B8D" w:rsidRPr="0052589D" w:rsidRDefault="00484B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迭代方法</w:t>
      </w:r>
    </w:p>
    <w:p w:rsidR="00484B8D" w:rsidRPr="0052589D" w:rsidRDefault="00E66262" w:rsidP="00C40487">
      <w:pPr>
        <w:spacing w:line="276" w:lineRule="auto"/>
        <w:ind w:left="1680"/>
        <w:rPr>
          <w:rFonts w:ascii="Tahoma" w:hAnsi="Tahoma" w:cs="Tahoma"/>
          <w:sz w:val="20"/>
          <w:szCs w:val="20"/>
        </w:rPr>
      </w:pPr>
      <w:r w:rsidRPr="0052589D">
        <w:rPr>
          <w:rFonts w:ascii="Tahoma" w:hAnsi="Tahoma" w:cs="Tahoma"/>
          <w:sz w:val="20"/>
          <w:szCs w:val="20"/>
        </w:rPr>
        <w:t>ECMAScript5</w:t>
      </w:r>
      <w:r w:rsidRPr="0052589D">
        <w:rPr>
          <w:rFonts w:ascii="Tahoma" w:hAnsi="Tahoma" w:cs="Tahoma"/>
          <w:sz w:val="20"/>
          <w:szCs w:val="20"/>
        </w:rPr>
        <w:t>为数组定义了</w:t>
      </w:r>
      <w:r w:rsidRPr="0052589D">
        <w:rPr>
          <w:rFonts w:ascii="Tahoma" w:hAnsi="Tahoma" w:cs="Tahoma"/>
          <w:sz w:val="20"/>
          <w:szCs w:val="20"/>
        </w:rPr>
        <w:t>5</w:t>
      </w:r>
      <w:r w:rsidRPr="0052589D">
        <w:rPr>
          <w:rFonts w:ascii="Tahoma" w:hAnsi="Tahoma" w:cs="Tahoma"/>
          <w:sz w:val="20"/>
          <w:szCs w:val="20"/>
        </w:rPr>
        <w:t>个迭代方法。每个方法都接收两个参数：要在每一项上运行的函数和（可选）运行该函数的作用域对象</w:t>
      </w:r>
      <w:r w:rsidRPr="0052589D">
        <w:rPr>
          <w:rFonts w:ascii="Tahoma" w:hAnsi="Tahoma" w:cs="Tahoma"/>
          <w:sz w:val="20"/>
          <w:szCs w:val="20"/>
        </w:rPr>
        <w:t>---</w:t>
      </w:r>
      <w:r w:rsidRPr="0052589D">
        <w:rPr>
          <w:rFonts w:ascii="Tahoma" w:hAnsi="Tahoma" w:cs="Tahoma"/>
          <w:sz w:val="20"/>
          <w:szCs w:val="20"/>
        </w:rPr>
        <w:t>影响</w:t>
      </w:r>
      <w:r w:rsidRPr="0052589D">
        <w:rPr>
          <w:rFonts w:ascii="Tahoma" w:hAnsi="Tahoma" w:cs="Tahoma"/>
          <w:sz w:val="20"/>
          <w:szCs w:val="20"/>
        </w:rPr>
        <w:t>this</w:t>
      </w:r>
      <w:r w:rsidRPr="0052589D">
        <w:rPr>
          <w:rFonts w:ascii="Tahoma" w:hAnsi="Tahoma" w:cs="Tahoma"/>
          <w:sz w:val="20"/>
          <w:szCs w:val="20"/>
        </w:rPr>
        <w:t>的值。传入这些方法中的函数会接收三个参数：数组项的值、该项在数组中的位置、数组对象本身</w:t>
      </w:r>
    </w:p>
    <w:p w:rsidR="00773471" w:rsidRPr="0052589D" w:rsidRDefault="00E66262" w:rsidP="00C40487">
      <w:pPr>
        <w:spacing w:line="276" w:lineRule="auto"/>
        <w:ind w:left="1680"/>
        <w:rPr>
          <w:rFonts w:ascii="Tahoma" w:hAnsi="Tahoma" w:cs="Tahoma"/>
          <w:sz w:val="20"/>
          <w:szCs w:val="20"/>
        </w:rPr>
      </w:pPr>
      <w:r w:rsidRPr="0052589D">
        <w:rPr>
          <w:rFonts w:ascii="Tahoma" w:hAnsi="Tahoma" w:cs="Tahoma"/>
          <w:color w:val="FF0000"/>
          <w:sz w:val="20"/>
          <w:szCs w:val="20"/>
        </w:rPr>
        <w:t>every()</w:t>
      </w:r>
      <w:r w:rsidRPr="0052589D">
        <w:rPr>
          <w:rFonts w:ascii="Tahoma" w:hAnsi="Tahoma" w:cs="Tahoma"/>
          <w:sz w:val="20"/>
          <w:szCs w:val="20"/>
        </w:rPr>
        <w:t>：对数组中的每一项运行与给定的函数，如果该数组中的每一项在给定函数中返回的结果都返回</w:t>
      </w:r>
      <w:r w:rsidRPr="0052589D">
        <w:rPr>
          <w:rFonts w:ascii="Tahoma" w:hAnsi="Tahoma" w:cs="Tahoma"/>
          <w:sz w:val="20"/>
          <w:szCs w:val="20"/>
        </w:rPr>
        <w:t>true</w:t>
      </w:r>
      <w:r w:rsidRPr="0052589D">
        <w:rPr>
          <w:rFonts w:ascii="Tahoma" w:hAnsi="Tahoma" w:cs="Tahoma"/>
          <w:sz w:val="20"/>
          <w:szCs w:val="20"/>
        </w:rPr>
        <w:t>，则返回</w:t>
      </w:r>
      <w:r w:rsidRPr="0052589D">
        <w:rPr>
          <w:rFonts w:ascii="Tahoma" w:hAnsi="Tahoma" w:cs="Tahoma"/>
          <w:sz w:val="20"/>
          <w:szCs w:val="20"/>
        </w:rPr>
        <w:t>true</w:t>
      </w:r>
      <w:r w:rsidRPr="0052589D">
        <w:rPr>
          <w:rFonts w:ascii="Tahoma" w:hAnsi="Tahoma" w:cs="Tahoma"/>
          <w:sz w:val="20"/>
          <w:szCs w:val="20"/>
        </w:rPr>
        <w:t>，只</w:t>
      </w:r>
    </w:p>
    <w:p w:rsidR="00E66262" w:rsidRPr="0052589D" w:rsidRDefault="00E66262" w:rsidP="00C40487">
      <w:pPr>
        <w:spacing w:line="276" w:lineRule="auto"/>
        <w:ind w:leftChars="950" w:left="1995" w:firstLineChars="260" w:firstLine="520"/>
        <w:rPr>
          <w:rFonts w:ascii="Tahoma" w:hAnsi="Tahoma" w:cs="Tahoma"/>
          <w:sz w:val="20"/>
          <w:szCs w:val="20"/>
        </w:rPr>
      </w:pPr>
      <w:r w:rsidRPr="0052589D">
        <w:rPr>
          <w:rFonts w:ascii="Tahoma" w:hAnsi="Tahoma" w:cs="Tahoma"/>
          <w:sz w:val="20"/>
          <w:szCs w:val="20"/>
        </w:rPr>
        <w:t>要有一项返回</w:t>
      </w:r>
      <w:r w:rsidRPr="0052589D">
        <w:rPr>
          <w:rFonts w:ascii="Tahoma" w:hAnsi="Tahoma" w:cs="Tahoma"/>
          <w:sz w:val="20"/>
          <w:szCs w:val="20"/>
        </w:rPr>
        <w:t>false</w:t>
      </w:r>
      <w:r w:rsidRPr="0052589D">
        <w:rPr>
          <w:rFonts w:ascii="Tahoma" w:hAnsi="Tahoma" w:cs="Tahoma"/>
          <w:sz w:val="20"/>
          <w:szCs w:val="20"/>
        </w:rPr>
        <w:t>，则整个</w:t>
      </w:r>
      <w:r w:rsidRPr="0052589D">
        <w:rPr>
          <w:rFonts w:ascii="Tahoma" w:hAnsi="Tahoma" w:cs="Tahoma"/>
          <w:sz w:val="20"/>
          <w:szCs w:val="20"/>
        </w:rPr>
        <w:t>every()</w:t>
      </w:r>
      <w:r w:rsidRPr="0052589D">
        <w:rPr>
          <w:rFonts w:ascii="Tahoma" w:hAnsi="Tahoma" w:cs="Tahoma"/>
          <w:sz w:val="20"/>
          <w:szCs w:val="20"/>
        </w:rPr>
        <w:t>方法返回</w:t>
      </w:r>
      <w:r w:rsidRPr="0052589D">
        <w:rPr>
          <w:rFonts w:ascii="Tahoma" w:hAnsi="Tahoma" w:cs="Tahoma"/>
          <w:sz w:val="20"/>
          <w:szCs w:val="20"/>
        </w:rPr>
        <w:t>false</w:t>
      </w:r>
      <w:r w:rsidR="001D76F3" w:rsidRPr="0052589D">
        <w:rPr>
          <w:rFonts w:ascii="Tahoma" w:hAnsi="Tahoma" w:cs="Tahoma"/>
          <w:sz w:val="20"/>
          <w:szCs w:val="20"/>
        </w:rPr>
        <w:t>。</w:t>
      </w:r>
    </w:p>
    <w:p w:rsidR="001D76F3" w:rsidRPr="0052589D" w:rsidRDefault="00B4268D" w:rsidP="00C40487">
      <w:pPr>
        <w:spacing w:line="276" w:lineRule="auto"/>
        <w:ind w:leftChars="1000" w:left="2100" w:firstLineChars="150" w:firstLine="300"/>
        <w:rPr>
          <w:rFonts w:ascii="Tahoma" w:hAnsi="Tahoma" w:cs="Tahoma"/>
          <w:sz w:val="20"/>
          <w:szCs w:val="20"/>
        </w:rPr>
      </w:pPr>
      <w:r w:rsidRPr="0052589D">
        <w:rPr>
          <w:rFonts w:ascii="Tahoma" w:hAnsi="Tahoma" w:cs="Tahoma"/>
          <w:noProof/>
          <w:sz w:val="20"/>
          <w:szCs w:val="20"/>
        </w:rPr>
        <w:drawing>
          <wp:inline distT="0" distB="0" distL="0" distR="0" wp14:anchorId="5FBECB6E" wp14:editId="358F2164">
            <wp:extent cx="4543425" cy="90487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4543425" cy="904875"/>
                    </a:xfrm>
                    <a:prstGeom prst="rect">
                      <a:avLst/>
                    </a:prstGeom>
                  </pic:spPr>
                </pic:pic>
              </a:graphicData>
            </a:graphic>
          </wp:inline>
        </w:drawing>
      </w:r>
    </w:p>
    <w:p w:rsidR="00773471" w:rsidRPr="0052589D" w:rsidRDefault="00B4268D" w:rsidP="00C40487">
      <w:pPr>
        <w:spacing w:line="276" w:lineRule="auto"/>
        <w:ind w:left="1680"/>
        <w:rPr>
          <w:rFonts w:ascii="Tahoma" w:hAnsi="Tahoma" w:cs="Tahoma"/>
          <w:sz w:val="20"/>
          <w:szCs w:val="20"/>
        </w:rPr>
      </w:pPr>
      <w:r w:rsidRPr="0052589D">
        <w:rPr>
          <w:rFonts w:ascii="Tahoma" w:hAnsi="Tahoma" w:cs="Tahoma"/>
          <w:color w:val="FF0000"/>
          <w:sz w:val="20"/>
          <w:szCs w:val="20"/>
        </w:rPr>
        <w:t>some()</w:t>
      </w:r>
      <w:r w:rsidRPr="0052589D">
        <w:rPr>
          <w:rFonts w:ascii="Tahoma" w:hAnsi="Tahoma" w:cs="Tahoma"/>
          <w:sz w:val="20"/>
          <w:szCs w:val="20"/>
        </w:rPr>
        <w:t>：这个方法与</w:t>
      </w:r>
      <w:r w:rsidRPr="0052589D">
        <w:rPr>
          <w:rFonts w:ascii="Tahoma" w:hAnsi="Tahoma" w:cs="Tahoma"/>
          <w:sz w:val="20"/>
          <w:szCs w:val="20"/>
        </w:rPr>
        <w:t>every()</w:t>
      </w:r>
      <w:r w:rsidRPr="0052589D">
        <w:rPr>
          <w:rFonts w:ascii="Tahoma" w:hAnsi="Tahoma" w:cs="Tahoma"/>
          <w:sz w:val="20"/>
          <w:szCs w:val="20"/>
        </w:rPr>
        <w:t>类似，都是用于查询数组中的项是否符合函数指定的函数表达式。不同的在用</w:t>
      </w:r>
      <w:r w:rsidRPr="0052589D">
        <w:rPr>
          <w:rFonts w:ascii="Tahoma" w:hAnsi="Tahoma" w:cs="Tahoma"/>
          <w:sz w:val="20"/>
          <w:szCs w:val="20"/>
        </w:rPr>
        <w:t>some()</w:t>
      </w:r>
      <w:r w:rsidRPr="0052589D">
        <w:rPr>
          <w:rFonts w:ascii="Tahoma" w:hAnsi="Tahoma" w:cs="Tahoma"/>
          <w:sz w:val="20"/>
          <w:szCs w:val="20"/>
        </w:rPr>
        <w:t>方法只要函</w:t>
      </w:r>
    </w:p>
    <w:p w:rsidR="00E66262" w:rsidRPr="0052589D" w:rsidRDefault="00B4268D" w:rsidP="00C40487">
      <w:pPr>
        <w:spacing w:line="276" w:lineRule="auto"/>
        <w:ind w:leftChars="800" w:left="1680" w:firstLineChars="410" w:firstLine="820"/>
        <w:rPr>
          <w:rFonts w:ascii="Tahoma" w:hAnsi="Tahoma" w:cs="Tahoma"/>
          <w:sz w:val="20"/>
          <w:szCs w:val="20"/>
        </w:rPr>
      </w:pPr>
      <w:r w:rsidRPr="0052589D">
        <w:rPr>
          <w:rFonts w:ascii="Tahoma" w:hAnsi="Tahoma" w:cs="Tahoma"/>
          <w:sz w:val="20"/>
          <w:szCs w:val="20"/>
        </w:rPr>
        <w:t>数中有一项满足函数表达式，则整个方法返回</w:t>
      </w:r>
      <w:r w:rsidRPr="0052589D">
        <w:rPr>
          <w:rFonts w:ascii="Tahoma" w:hAnsi="Tahoma" w:cs="Tahoma"/>
          <w:sz w:val="20"/>
          <w:szCs w:val="20"/>
        </w:rPr>
        <w:t>true</w:t>
      </w:r>
    </w:p>
    <w:p w:rsidR="00B4268D" w:rsidRPr="0052589D" w:rsidRDefault="00B4268D" w:rsidP="00C40487">
      <w:pPr>
        <w:spacing w:line="276" w:lineRule="auto"/>
        <w:ind w:leftChars="1000" w:left="2100" w:firstLineChars="150" w:firstLine="300"/>
        <w:rPr>
          <w:rFonts w:ascii="Tahoma" w:hAnsi="Tahoma" w:cs="Tahoma"/>
          <w:sz w:val="20"/>
          <w:szCs w:val="20"/>
        </w:rPr>
      </w:pPr>
      <w:r w:rsidRPr="0052589D">
        <w:rPr>
          <w:rFonts w:ascii="Tahoma" w:hAnsi="Tahoma" w:cs="Tahoma"/>
          <w:noProof/>
          <w:sz w:val="20"/>
          <w:szCs w:val="20"/>
        </w:rPr>
        <w:drawing>
          <wp:inline distT="0" distB="0" distL="0" distR="0" wp14:anchorId="4F00B86B" wp14:editId="69AFB876">
            <wp:extent cx="4400550" cy="9048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400550" cy="904875"/>
                    </a:xfrm>
                    <a:prstGeom prst="rect">
                      <a:avLst/>
                    </a:prstGeom>
                  </pic:spPr>
                </pic:pic>
              </a:graphicData>
            </a:graphic>
          </wp:inline>
        </w:drawing>
      </w:r>
    </w:p>
    <w:p w:rsidR="00B4268D" w:rsidRPr="0052589D" w:rsidRDefault="00B426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FA3015" w:rsidRPr="0052589D">
        <w:rPr>
          <w:rFonts w:ascii="Tahoma" w:hAnsi="Tahoma" w:cs="Tahoma"/>
          <w:color w:val="FF0000"/>
          <w:sz w:val="20"/>
          <w:szCs w:val="20"/>
        </w:rPr>
        <w:t>filter()</w:t>
      </w:r>
      <w:r w:rsidR="00FA3015" w:rsidRPr="0052589D">
        <w:rPr>
          <w:rFonts w:ascii="Tahoma" w:hAnsi="Tahoma" w:cs="Tahoma"/>
          <w:sz w:val="20"/>
          <w:szCs w:val="20"/>
        </w:rPr>
        <w:t>：该方法用于将数组中的每一项运行与指定函数中，并返回一个数组（该数组的每项是原数组中符合函数表达式中的项）。</w:t>
      </w:r>
    </w:p>
    <w:p w:rsidR="00FA3015" w:rsidRPr="0052589D" w:rsidRDefault="00FA301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5446DAC" wp14:editId="7D301B0D">
            <wp:extent cx="4714875" cy="8858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714875" cy="885825"/>
                    </a:xfrm>
                    <a:prstGeom prst="rect">
                      <a:avLst/>
                    </a:prstGeom>
                  </pic:spPr>
                </pic:pic>
              </a:graphicData>
            </a:graphic>
          </wp:inline>
        </w:drawing>
      </w:r>
    </w:p>
    <w:p w:rsidR="00FA3015" w:rsidRPr="0052589D" w:rsidRDefault="00FA301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map()</w:t>
      </w:r>
      <w:r w:rsidRPr="0052589D">
        <w:rPr>
          <w:rFonts w:ascii="Tahoma" w:hAnsi="Tahoma" w:cs="Tahoma"/>
          <w:sz w:val="20"/>
          <w:szCs w:val="20"/>
        </w:rPr>
        <w:t>：该方法也是返回一个数组。但是返回的数组中的项是原数组中的每项通过指定的函数表达式运算后的结果。</w:t>
      </w:r>
    </w:p>
    <w:p w:rsidR="00FA3015" w:rsidRPr="0052589D" w:rsidRDefault="00FA3015"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398AAB13" wp14:editId="17D1BA37">
            <wp:extent cx="4238625" cy="8763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238625" cy="876300"/>
                    </a:xfrm>
                    <a:prstGeom prst="rect">
                      <a:avLst/>
                    </a:prstGeom>
                  </pic:spPr>
                </pic:pic>
              </a:graphicData>
            </a:graphic>
          </wp:inline>
        </w:drawing>
      </w:r>
    </w:p>
    <w:p w:rsidR="00773471" w:rsidRPr="0052589D" w:rsidRDefault="00FA301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for</w:t>
      </w:r>
      <w:r w:rsidR="005652CA" w:rsidRPr="0052589D">
        <w:rPr>
          <w:rFonts w:ascii="Tahoma" w:hAnsi="Tahoma" w:cs="Tahoma"/>
          <w:color w:val="FF0000"/>
          <w:sz w:val="20"/>
          <w:szCs w:val="20"/>
        </w:rPr>
        <w:t>Each()</w:t>
      </w:r>
      <w:r w:rsidR="005652CA" w:rsidRPr="0052589D">
        <w:rPr>
          <w:rFonts w:ascii="Tahoma" w:hAnsi="Tahoma" w:cs="Tahoma"/>
          <w:sz w:val="20"/>
          <w:szCs w:val="20"/>
        </w:rPr>
        <w:t>：这个方法只是对数组中的每一项按照指定的函数表达式运行，但是不会返回任何值。本质上与使用</w:t>
      </w:r>
      <w:r w:rsidR="005652CA" w:rsidRPr="0052589D">
        <w:rPr>
          <w:rFonts w:ascii="Tahoma" w:hAnsi="Tahoma" w:cs="Tahoma"/>
          <w:sz w:val="20"/>
          <w:szCs w:val="20"/>
        </w:rPr>
        <w:t>for</w:t>
      </w:r>
      <w:r w:rsidR="005652CA" w:rsidRPr="0052589D">
        <w:rPr>
          <w:rFonts w:ascii="Tahoma" w:hAnsi="Tahoma" w:cs="Tahoma"/>
          <w:sz w:val="20"/>
          <w:szCs w:val="20"/>
        </w:rPr>
        <w:t>循环迭代数</w:t>
      </w:r>
    </w:p>
    <w:p w:rsidR="00FA3015" w:rsidRPr="0052589D" w:rsidRDefault="005652CA"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组一样。</w:t>
      </w:r>
    </w:p>
    <w:p w:rsidR="005652CA" w:rsidRPr="0052589D" w:rsidRDefault="005652C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3E1A04D" wp14:editId="61CF9F62">
            <wp:extent cx="3343275" cy="7143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343275" cy="714375"/>
                    </a:xfrm>
                    <a:prstGeom prst="rect">
                      <a:avLst/>
                    </a:prstGeom>
                  </pic:spPr>
                </pic:pic>
              </a:graphicData>
            </a:graphic>
          </wp:inline>
        </w:drawing>
      </w:r>
    </w:p>
    <w:p w:rsidR="00484B8D" w:rsidRPr="0052589D" w:rsidRDefault="00484B8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缩小方法</w:t>
      </w:r>
    </w:p>
    <w:p w:rsidR="00773471" w:rsidRPr="0052589D" w:rsidRDefault="005652C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ECMAScript5</w:t>
      </w:r>
      <w:r w:rsidRPr="0052589D">
        <w:rPr>
          <w:rFonts w:ascii="Tahoma" w:hAnsi="Tahoma" w:cs="Tahoma"/>
          <w:sz w:val="20"/>
          <w:szCs w:val="20"/>
        </w:rPr>
        <w:t>中新增了两个缩小数组的方法：</w:t>
      </w:r>
      <w:r w:rsidRPr="0052589D">
        <w:rPr>
          <w:rFonts w:ascii="Tahoma" w:hAnsi="Tahoma" w:cs="Tahoma"/>
          <w:sz w:val="20"/>
          <w:szCs w:val="20"/>
        </w:rPr>
        <w:t>reduce()</w:t>
      </w:r>
      <w:r w:rsidRPr="0052589D">
        <w:rPr>
          <w:rFonts w:ascii="Tahoma" w:hAnsi="Tahoma" w:cs="Tahoma"/>
          <w:sz w:val="20"/>
          <w:szCs w:val="20"/>
        </w:rPr>
        <w:t>、</w:t>
      </w:r>
      <w:r w:rsidRPr="0052589D">
        <w:rPr>
          <w:rFonts w:ascii="Tahoma" w:hAnsi="Tahoma" w:cs="Tahoma"/>
          <w:sz w:val="20"/>
          <w:szCs w:val="20"/>
        </w:rPr>
        <w:t>reduceRight()</w:t>
      </w:r>
      <w:r w:rsidRPr="0052589D">
        <w:rPr>
          <w:rFonts w:ascii="Tahoma" w:hAnsi="Tahoma" w:cs="Tahoma"/>
          <w:sz w:val="20"/>
          <w:szCs w:val="20"/>
        </w:rPr>
        <w:t>。这两个方法都会迭代数组的所有项，然后构建一个最终</w:t>
      </w:r>
    </w:p>
    <w:p w:rsidR="005652CA" w:rsidRPr="0052589D" w:rsidRDefault="005652CA" w:rsidP="00C40487">
      <w:pPr>
        <w:spacing w:line="276" w:lineRule="auto"/>
        <w:ind w:left="1260" w:firstLine="420"/>
        <w:rPr>
          <w:rFonts w:ascii="Tahoma" w:hAnsi="Tahoma" w:cs="Tahoma"/>
          <w:sz w:val="20"/>
          <w:szCs w:val="20"/>
        </w:rPr>
      </w:pPr>
      <w:r w:rsidRPr="0052589D">
        <w:rPr>
          <w:rFonts w:ascii="Tahoma" w:hAnsi="Tahoma" w:cs="Tahoma"/>
          <w:sz w:val="20"/>
          <w:szCs w:val="20"/>
        </w:rPr>
        <w:t>返回的值。</w:t>
      </w:r>
    </w:p>
    <w:p w:rsidR="00D07DC3" w:rsidRPr="0052589D" w:rsidRDefault="005652C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reduce()</w:t>
      </w:r>
      <w:r w:rsidRPr="0052589D">
        <w:rPr>
          <w:rFonts w:ascii="Tahoma" w:hAnsi="Tahoma" w:cs="Tahoma"/>
          <w:sz w:val="20"/>
          <w:szCs w:val="20"/>
        </w:rPr>
        <w:t>：此方法从数组的第一项开始，逐个便利到最后。该方法接收两个参数（一个在每一项上调用的函数和（可选）作为缩</w:t>
      </w:r>
    </w:p>
    <w:p w:rsidR="00D07DC3" w:rsidRPr="0052589D" w:rsidRDefault="005652CA" w:rsidP="00C40487">
      <w:pPr>
        <w:spacing w:line="276" w:lineRule="auto"/>
        <w:ind w:left="2100" w:firstLine="420"/>
        <w:rPr>
          <w:rFonts w:ascii="Tahoma" w:hAnsi="Tahoma" w:cs="Tahoma"/>
          <w:sz w:val="20"/>
          <w:szCs w:val="20"/>
        </w:rPr>
      </w:pPr>
      <w:r w:rsidRPr="0052589D">
        <w:rPr>
          <w:rFonts w:ascii="Tahoma" w:hAnsi="Tahoma" w:cs="Tahoma"/>
          <w:sz w:val="20"/>
          <w:szCs w:val="20"/>
        </w:rPr>
        <w:t>小基础的初始值）。作为参数的函数接收</w:t>
      </w:r>
      <w:r w:rsidRPr="0052589D">
        <w:rPr>
          <w:rFonts w:ascii="Tahoma" w:hAnsi="Tahoma" w:cs="Tahoma"/>
          <w:sz w:val="20"/>
          <w:szCs w:val="20"/>
        </w:rPr>
        <w:t>4</w:t>
      </w:r>
      <w:r w:rsidRPr="0052589D">
        <w:rPr>
          <w:rFonts w:ascii="Tahoma" w:hAnsi="Tahoma" w:cs="Tahoma"/>
          <w:sz w:val="20"/>
          <w:szCs w:val="20"/>
        </w:rPr>
        <w:t>个参数（前一个值、当前值、项的索引、数组对象）</w:t>
      </w:r>
      <w:r w:rsidR="0024458C" w:rsidRPr="0052589D">
        <w:rPr>
          <w:rFonts w:ascii="Tahoma" w:hAnsi="Tahoma" w:cs="Tahoma"/>
          <w:sz w:val="20"/>
          <w:szCs w:val="20"/>
        </w:rPr>
        <w:t>这个函数返回的任何值</w:t>
      </w:r>
    </w:p>
    <w:p w:rsidR="00484B8D" w:rsidRPr="0052589D" w:rsidRDefault="0024458C" w:rsidP="00C40487">
      <w:pPr>
        <w:spacing w:line="276" w:lineRule="auto"/>
        <w:ind w:left="2520"/>
        <w:rPr>
          <w:rFonts w:ascii="Tahoma" w:hAnsi="Tahoma" w:cs="Tahoma"/>
          <w:sz w:val="20"/>
          <w:szCs w:val="20"/>
        </w:rPr>
      </w:pPr>
      <w:r w:rsidRPr="0052589D">
        <w:rPr>
          <w:rFonts w:ascii="Tahoma" w:hAnsi="Tahoma" w:cs="Tahoma"/>
          <w:sz w:val="20"/>
          <w:szCs w:val="20"/>
        </w:rPr>
        <w:t>都会作为第一个参数自动传给下一项。第一次迭代发生在数组的第二项上，因此第一个参数是数组的第一项，第二个参数就是数组的第二项使用</w:t>
      </w:r>
      <w:r w:rsidRPr="0052589D">
        <w:rPr>
          <w:rFonts w:ascii="Tahoma" w:hAnsi="Tahoma" w:cs="Tahoma"/>
          <w:sz w:val="20"/>
          <w:szCs w:val="20"/>
        </w:rPr>
        <w:t>reduce()</w:t>
      </w:r>
      <w:r w:rsidRPr="0052589D">
        <w:rPr>
          <w:rFonts w:ascii="Tahoma" w:hAnsi="Tahoma" w:cs="Tahoma"/>
          <w:sz w:val="20"/>
          <w:szCs w:val="20"/>
        </w:rPr>
        <w:t>方法可以执行求数组中所有值之和的操作：</w:t>
      </w:r>
    </w:p>
    <w:p w:rsidR="0024458C" w:rsidRPr="0052589D" w:rsidRDefault="0024458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52264A4" wp14:editId="437BD2F3">
            <wp:extent cx="4333875" cy="91440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333875" cy="914400"/>
                    </a:xfrm>
                    <a:prstGeom prst="rect">
                      <a:avLst/>
                    </a:prstGeom>
                  </pic:spPr>
                </pic:pic>
              </a:graphicData>
            </a:graphic>
          </wp:inline>
        </w:drawing>
      </w:r>
    </w:p>
    <w:p w:rsidR="00773471" w:rsidRPr="0052589D" w:rsidRDefault="0024458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说明：</w:t>
      </w:r>
      <w:r w:rsidR="00F139D4" w:rsidRPr="0052589D">
        <w:rPr>
          <w:rFonts w:ascii="Tahoma" w:hAnsi="Tahoma" w:cs="Tahoma"/>
          <w:sz w:val="20"/>
          <w:szCs w:val="20"/>
        </w:rPr>
        <w:t>第一次执行回调函数，</w:t>
      </w:r>
      <w:r w:rsidR="00F139D4" w:rsidRPr="0052589D">
        <w:rPr>
          <w:rFonts w:ascii="Tahoma" w:hAnsi="Tahoma" w:cs="Tahoma"/>
          <w:sz w:val="20"/>
          <w:szCs w:val="20"/>
        </w:rPr>
        <w:t>prev</w:t>
      </w:r>
      <w:r w:rsidR="00F139D4" w:rsidRPr="0052589D">
        <w:rPr>
          <w:rFonts w:ascii="Tahoma" w:hAnsi="Tahoma" w:cs="Tahoma"/>
          <w:sz w:val="20"/>
          <w:szCs w:val="20"/>
        </w:rPr>
        <w:t>是</w:t>
      </w:r>
      <w:r w:rsidR="00F139D4" w:rsidRPr="0052589D">
        <w:rPr>
          <w:rFonts w:ascii="Tahoma" w:hAnsi="Tahoma" w:cs="Tahoma"/>
          <w:sz w:val="20"/>
          <w:szCs w:val="20"/>
        </w:rPr>
        <w:t>1</w:t>
      </w:r>
      <w:r w:rsidR="00F139D4" w:rsidRPr="0052589D">
        <w:rPr>
          <w:rFonts w:ascii="Tahoma" w:hAnsi="Tahoma" w:cs="Tahoma"/>
          <w:sz w:val="20"/>
          <w:szCs w:val="20"/>
        </w:rPr>
        <w:t>，</w:t>
      </w:r>
      <w:r w:rsidR="00F139D4" w:rsidRPr="0052589D">
        <w:rPr>
          <w:rFonts w:ascii="Tahoma" w:hAnsi="Tahoma" w:cs="Tahoma"/>
          <w:sz w:val="20"/>
          <w:szCs w:val="20"/>
        </w:rPr>
        <w:t>cur</w:t>
      </w:r>
      <w:r w:rsidR="00F139D4" w:rsidRPr="0052589D">
        <w:rPr>
          <w:rFonts w:ascii="Tahoma" w:hAnsi="Tahoma" w:cs="Tahoma"/>
          <w:sz w:val="20"/>
          <w:szCs w:val="20"/>
        </w:rPr>
        <w:t>是</w:t>
      </w:r>
      <w:r w:rsidR="00F139D4" w:rsidRPr="0052589D">
        <w:rPr>
          <w:rFonts w:ascii="Tahoma" w:hAnsi="Tahoma" w:cs="Tahoma"/>
          <w:sz w:val="20"/>
          <w:szCs w:val="20"/>
        </w:rPr>
        <w:t>2</w:t>
      </w:r>
      <w:r w:rsidR="00F139D4" w:rsidRPr="0052589D">
        <w:rPr>
          <w:rFonts w:ascii="Tahoma" w:hAnsi="Tahoma" w:cs="Tahoma"/>
          <w:sz w:val="20"/>
          <w:szCs w:val="20"/>
        </w:rPr>
        <w:t>。第二次，</w:t>
      </w:r>
      <w:r w:rsidR="00F139D4" w:rsidRPr="0052589D">
        <w:rPr>
          <w:rFonts w:ascii="Tahoma" w:hAnsi="Tahoma" w:cs="Tahoma"/>
          <w:sz w:val="20"/>
          <w:szCs w:val="20"/>
        </w:rPr>
        <w:t>prev</w:t>
      </w:r>
      <w:r w:rsidR="00F139D4" w:rsidRPr="0052589D">
        <w:rPr>
          <w:rFonts w:ascii="Tahoma" w:hAnsi="Tahoma" w:cs="Tahoma"/>
          <w:sz w:val="20"/>
          <w:szCs w:val="20"/>
        </w:rPr>
        <w:t>是</w:t>
      </w:r>
      <w:r w:rsidR="00F139D4" w:rsidRPr="0052589D">
        <w:rPr>
          <w:rFonts w:ascii="Tahoma" w:hAnsi="Tahoma" w:cs="Tahoma"/>
          <w:sz w:val="20"/>
          <w:szCs w:val="20"/>
        </w:rPr>
        <w:t>3</w:t>
      </w:r>
      <w:r w:rsidR="00F139D4" w:rsidRPr="0052589D">
        <w:rPr>
          <w:rFonts w:ascii="Tahoma" w:hAnsi="Tahoma" w:cs="Tahoma"/>
          <w:sz w:val="20"/>
          <w:szCs w:val="20"/>
        </w:rPr>
        <w:t>（</w:t>
      </w:r>
      <w:r w:rsidR="00F139D4" w:rsidRPr="0052589D">
        <w:rPr>
          <w:rFonts w:ascii="Tahoma" w:hAnsi="Tahoma" w:cs="Tahoma"/>
          <w:sz w:val="20"/>
          <w:szCs w:val="20"/>
        </w:rPr>
        <w:t>1</w:t>
      </w:r>
      <w:r w:rsidR="00F139D4" w:rsidRPr="0052589D">
        <w:rPr>
          <w:rFonts w:ascii="Tahoma" w:hAnsi="Tahoma" w:cs="Tahoma"/>
          <w:sz w:val="20"/>
          <w:szCs w:val="20"/>
        </w:rPr>
        <w:t>加</w:t>
      </w:r>
      <w:r w:rsidR="00F139D4" w:rsidRPr="0052589D">
        <w:rPr>
          <w:rFonts w:ascii="Tahoma" w:hAnsi="Tahoma" w:cs="Tahoma"/>
          <w:sz w:val="20"/>
          <w:szCs w:val="20"/>
        </w:rPr>
        <w:t>2</w:t>
      </w:r>
      <w:r w:rsidR="00F139D4" w:rsidRPr="0052589D">
        <w:rPr>
          <w:rFonts w:ascii="Tahoma" w:hAnsi="Tahoma" w:cs="Tahoma"/>
          <w:sz w:val="20"/>
          <w:szCs w:val="20"/>
        </w:rPr>
        <w:t>的结果），</w:t>
      </w:r>
      <w:r w:rsidR="00F139D4" w:rsidRPr="0052589D">
        <w:rPr>
          <w:rFonts w:ascii="Tahoma" w:hAnsi="Tahoma" w:cs="Tahoma"/>
          <w:sz w:val="20"/>
          <w:szCs w:val="20"/>
        </w:rPr>
        <w:t>cur</w:t>
      </w:r>
      <w:r w:rsidR="00F139D4" w:rsidRPr="0052589D">
        <w:rPr>
          <w:rFonts w:ascii="Tahoma" w:hAnsi="Tahoma" w:cs="Tahoma"/>
          <w:sz w:val="20"/>
          <w:szCs w:val="20"/>
        </w:rPr>
        <w:t>是</w:t>
      </w:r>
      <w:r w:rsidR="00F139D4" w:rsidRPr="0052589D">
        <w:rPr>
          <w:rFonts w:ascii="Tahoma" w:hAnsi="Tahoma" w:cs="Tahoma"/>
          <w:sz w:val="20"/>
          <w:szCs w:val="20"/>
        </w:rPr>
        <w:t>3</w:t>
      </w:r>
      <w:r w:rsidR="00F139D4" w:rsidRPr="0052589D">
        <w:rPr>
          <w:rFonts w:ascii="Tahoma" w:hAnsi="Tahoma" w:cs="Tahoma"/>
          <w:sz w:val="20"/>
          <w:szCs w:val="20"/>
        </w:rPr>
        <w:t>（数组的第三项），</w:t>
      </w:r>
    </w:p>
    <w:p w:rsidR="0024458C" w:rsidRPr="0052589D" w:rsidRDefault="00F139D4" w:rsidP="00C40487">
      <w:pPr>
        <w:spacing w:line="276" w:lineRule="auto"/>
        <w:ind w:left="2100" w:firstLine="420"/>
        <w:rPr>
          <w:rFonts w:ascii="Tahoma" w:hAnsi="Tahoma" w:cs="Tahoma"/>
          <w:sz w:val="20"/>
          <w:szCs w:val="20"/>
        </w:rPr>
      </w:pPr>
      <w:r w:rsidRPr="0052589D">
        <w:rPr>
          <w:rFonts w:ascii="Tahoma" w:hAnsi="Tahoma" w:cs="Tahoma"/>
          <w:sz w:val="20"/>
          <w:szCs w:val="20"/>
        </w:rPr>
        <w:t>直到每项都访问一遍，最后返回结果</w:t>
      </w:r>
    </w:p>
    <w:p w:rsidR="00F139D4" w:rsidRPr="0052589D" w:rsidRDefault="00F139D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reduceRight()</w:t>
      </w:r>
      <w:r w:rsidRPr="0052589D">
        <w:rPr>
          <w:rFonts w:ascii="Tahoma" w:hAnsi="Tahoma" w:cs="Tahoma"/>
          <w:sz w:val="20"/>
          <w:szCs w:val="20"/>
        </w:rPr>
        <w:t>：该方法与</w:t>
      </w:r>
      <w:r w:rsidRPr="0052589D">
        <w:rPr>
          <w:rFonts w:ascii="Tahoma" w:hAnsi="Tahoma" w:cs="Tahoma"/>
          <w:sz w:val="20"/>
          <w:szCs w:val="20"/>
        </w:rPr>
        <w:t>reduce()</w:t>
      </w:r>
      <w:r w:rsidRPr="0052589D">
        <w:rPr>
          <w:rFonts w:ascii="Tahoma" w:hAnsi="Tahoma" w:cs="Tahoma"/>
          <w:sz w:val="20"/>
          <w:szCs w:val="20"/>
        </w:rPr>
        <w:t>方法类似，只是访问的方向相反。</w:t>
      </w:r>
    </w:p>
    <w:p w:rsidR="00F139D4" w:rsidRPr="0052589D" w:rsidRDefault="00F139D4"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Date</w:t>
      </w:r>
      <w:r w:rsidRPr="0052589D">
        <w:rPr>
          <w:rFonts w:ascii="Tahoma" w:hAnsi="Tahoma" w:cs="Tahoma"/>
          <w:sz w:val="20"/>
          <w:szCs w:val="20"/>
        </w:rPr>
        <w:t>类型</w:t>
      </w:r>
    </w:p>
    <w:p w:rsidR="00F139D4" w:rsidRPr="0052589D" w:rsidRDefault="00990F17"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中的</w:t>
      </w:r>
      <w:r w:rsidRPr="0052589D">
        <w:rPr>
          <w:rFonts w:ascii="Tahoma" w:hAnsi="Tahoma" w:cs="Tahoma"/>
          <w:sz w:val="20"/>
          <w:szCs w:val="20"/>
        </w:rPr>
        <w:t>Date</w:t>
      </w:r>
      <w:r w:rsidRPr="0052589D">
        <w:rPr>
          <w:rFonts w:ascii="Tahoma" w:hAnsi="Tahoma" w:cs="Tahoma"/>
          <w:sz w:val="20"/>
          <w:szCs w:val="20"/>
        </w:rPr>
        <w:t>类型使用自</w:t>
      </w:r>
      <w:r w:rsidR="00F477DD" w:rsidRPr="0052589D">
        <w:rPr>
          <w:rFonts w:ascii="Tahoma" w:hAnsi="Tahoma" w:cs="Tahoma"/>
          <w:sz w:val="20"/>
          <w:szCs w:val="20"/>
        </w:rPr>
        <w:t>UTC 1970</w:t>
      </w:r>
      <w:r w:rsidR="00F477DD" w:rsidRPr="0052589D">
        <w:rPr>
          <w:rFonts w:ascii="Tahoma" w:hAnsi="Tahoma" w:cs="Tahoma"/>
          <w:sz w:val="20"/>
          <w:szCs w:val="20"/>
        </w:rPr>
        <w:t>年</w:t>
      </w:r>
      <w:r w:rsidR="00F477DD" w:rsidRPr="0052589D">
        <w:rPr>
          <w:rFonts w:ascii="Tahoma" w:hAnsi="Tahoma" w:cs="Tahoma"/>
          <w:sz w:val="20"/>
          <w:szCs w:val="20"/>
        </w:rPr>
        <w:t>1</w:t>
      </w:r>
      <w:r w:rsidR="00F477DD" w:rsidRPr="0052589D">
        <w:rPr>
          <w:rFonts w:ascii="Tahoma" w:hAnsi="Tahoma" w:cs="Tahoma"/>
          <w:sz w:val="20"/>
          <w:szCs w:val="20"/>
        </w:rPr>
        <w:t>月</w:t>
      </w:r>
      <w:r w:rsidR="00F477DD" w:rsidRPr="0052589D">
        <w:rPr>
          <w:rFonts w:ascii="Tahoma" w:hAnsi="Tahoma" w:cs="Tahoma"/>
          <w:sz w:val="20"/>
          <w:szCs w:val="20"/>
        </w:rPr>
        <w:t>1</w:t>
      </w:r>
      <w:r w:rsidR="00F477DD" w:rsidRPr="0052589D">
        <w:rPr>
          <w:rFonts w:ascii="Tahoma" w:hAnsi="Tahoma" w:cs="Tahoma"/>
          <w:sz w:val="20"/>
          <w:szCs w:val="20"/>
        </w:rPr>
        <w:t>日零时开始经过的毫秒数来保存日期。使用这种数据存储格式的条件下，</w:t>
      </w:r>
      <w:r w:rsidR="00F477DD" w:rsidRPr="0052589D">
        <w:rPr>
          <w:rFonts w:ascii="Tahoma" w:hAnsi="Tahoma" w:cs="Tahoma"/>
          <w:sz w:val="20"/>
          <w:szCs w:val="20"/>
        </w:rPr>
        <w:t>Date</w:t>
      </w:r>
      <w:r w:rsidR="00F477DD" w:rsidRPr="0052589D">
        <w:rPr>
          <w:rFonts w:ascii="Tahoma" w:hAnsi="Tahoma" w:cs="Tahoma"/>
          <w:sz w:val="20"/>
          <w:szCs w:val="20"/>
        </w:rPr>
        <w:t>类型保存的日期能够精确到</w:t>
      </w:r>
      <w:r w:rsidR="00F477DD" w:rsidRPr="0052589D">
        <w:rPr>
          <w:rFonts w:ascii="Tahoma" w:hAnsi="Tahoma" w:cs="Tahoma"/>
          <w:sz w:val="20"/>
          <w:szCs w:val="20"/>
        </w:rPr>
        <w:t>1970</w:t>
      </w:r>
      <w:r w:rsidR="00F477DD" w:rsidRPr="0052589D">
        <w:rPr>
          <w:rFonts w:ascii="Tahoma" w:hAnsi="Tahoma" w:cs="Tahoma"/>
          <w:sz w:val="20"/>
          <w:szCs w:val="20"/>
        </w:rPr>
        <w:t>年</w:t>
      </w:r>
      <w:r w:rsidR="00F477DD" w:rsidRPr="0052589D">
        <w:rPr>
          <w:rFonts w:ascii="Tahoma" w:hAnsi="Tahoma" w:cs="Tahoma"/>
          <w:sz w:val="20"/>
          <w:szCs w:val="20"/>
        </w:rPr>
        <w:t>1</w:t>
      </w:r>
      <w:r w:rsidR="00F477DD" w:rsidRPr="0052589D">
        <w:rPr>
          <w:rFonts w:ascii="Tahoma" w:hAnsi="Tahoma" w:cs="Tahoma"/>
          <w:sz w:val="20"/>
          <w:szCs w:val="20"/>
        </w:rPr>
        <w:t>月</w:t>
      </w:r>
      <w:r w:rsidR="00F477DD" w:rsidRPr="0052589D">
        <w:rPr>
          <w:rFonts w:ascii="Tahoma" w:hAnsi="Tahoma" w:cs="Tahoma"/>
          <w:sz w:val="20"/>
          <w:szCs w:val="20"/>
        </w:rPr>
        <w:t>1</w:t>
      </w:r>
      <w:r w:rsidR="00F477DD" w:rsidRPr="0052589D">
        <w:rPr>
          <w:rFonts w:ascii="Tahoma" w:hAnsi="Tahoma" w:cs="Tahoma"/>
          <w:sz w:val="20"/>
          <w:szCs w:val="20"/>
        </w:rPr>
        <w:t>日之前或之后的</w:t>
      </w:r>
      <w:r w:rsidR="00F477DD" w:rsidRPr="0052589D">
        <w:rPr>
          <w:rFonts w:ascii="Tahoma" w:hAnsi="Tahoma" w:cs="Tahoma"/>
          <w:sz w:val="20"/>
          <w:szCs w:val="20"/>
        </w:rPr>
        <w:t>285616</w:t>
      </w:r>
      <w:r w:rsidR="00F477DD" w:rsidRPr="0052589D">
        <w:rPr>
          <w:rFonts w:ascii="Tahoma" w:hAnsi="Tahoma" w:cs="Tahoma"/>
          <w:sz w:val="20"/>
          <w:szCs w:val="20"/>
        </w:rPr>
        <w:t>年</w:t>
      </w:r>
    </w:p>
    <w:p w:rsidR="00F477DD" w:rsidRPr="0052589D" w:rsidRDefault="00F477DD" w:rsidP="00C40487">
      <w:pPr>
        <w:spacing w:line="276" w:lineRule="auto"/>
        <w:ind w:left="1260"/>
        <w:rPr>
          <w:rFonts w:ascii="Tahoma" w:hAnsi="Tahoma" w:cs="Tahoma"/>
          <w:sz w:val="20"/>
          <w:szCs w:val="20"/>
        </w:rPr>
      </w:pPr>
      <w:r w:rsidRPr="0052589D">
        <w:rPr>
          <w:rFonts w:ascii="Tahoma" w:hAnsi="Tahoma" w:cs="Tahoma"/>
          <w:sz w:val="20"/>
          <w:szCs w:val="20"/>
        </w:rPr>
        <w:t>创建日期对象</w:t>
      </w:r>
    </w:p>
    <w:p w:rsidR="00F477DD" w:rsidRPr="0052589D" w:rsidRDefault="00F477DD"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使用</w:t>
      </w:r>
      <w:r w:rsidRPr="0052589D">
        <w:rPr>
          <w:rFonts w:ascii="Tahoma" w:hAnsi="Tahoma" w:cs="Tahoma"/>
          <w:sz w:val="20"/>
          <w:szCs w:val="20"/>
        </w:rPr>
        <w:t>new</w:t>
      </w:r>
      <w:r w:rsidRPr="0052589D">
        <w:rPr>
          <w:rFonts w:ascii="Tahoma" w:hAnsi="Tahoma" w:cs="Tahoma"/>
          <w:sz w:val="20"/>
          <w:szCs w:val="20"/>
        </w:rPr>
        <w:t>操作符调用</w:t>
      </w:r>
      <w:r w:rsidRPr="0052589D">
        <w:rPr>
          <w:rFonts w:ascii="Tahoma" w:hAnsi="Tahoma" w:cs="Tahoma"/>
          <w:sz w:val="20"/>
          <w:szCs w:val="20"/>
        </w:rPr>
        <w:t>Date</w:t>
      </w:r>
      <w:r w:rsidRPr="0052589D">
        <w:rPr>
          <w:rFonts w:ascii="Tahoma" w:hAnsi="Tahoma" w:cs="Tahoma"/>
          <w:sz w:val="20"/>
          <w:szCs w:val="20"/>
        </w:rPr>
        <w:t>构造函数</w:t>
      </w:r>
    </w:p>
    <w:p w:rsidR="00F477DD" w:rsidRPr="0052589D" w:rsidRDefault="00F477DD"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0058995C" wp14:editId="6200132B">
            <wp:extent cx="1666875" cy="25717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1666875" cy="257175"/>
                    </a:xfrm>
                    <a:prstGeom prst="rect">
                      <a:avLst/>
                    </a:prstGeom>
                  </pic:spPr>
                </pic:pic>
              </a:graphicData>
            </a:graphic>
          </wp:inline>
        </w:drawing>
      </w:r>
    </w:p>
    <w:p w:rsidR="00D07DC3" w:rsidRPr="0052589D" w:rsidRDefault="00F477DD"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在调用</w:t>
      </w:r>
      <w:r w:rsidRPr="0052589D">
        <w:rPr>
          <w:rFonts w:ascii="Tahoma" w:hAnsi="Tahoma" w:cs="Tahoma"/>
          <w:sz w:val="20"/>
          <w:szCs w:val="20"/>
        </w:rPr>
        <w:t>Date</w:t>
      </w:r>
      <w:r w:rsidRPr="0052589D">
        <w:rPr>
          <w:rFonts w:ascii="Tahoma" w:hAnsi="Tahoma" w:cs="Tahoma"/>
          <w:sz w:val="20"/>
          <w:szCs w:val="20"/>
        </w:rPr>
        <w:t>构造函数而不传递参数的情况下，新创建的对象会自动获取当前日期和时间。如果想根据特定的日期和时间创建日</w:t>
      </w:r>
    </w:p>
    <w:p w:rsidR="00D07DC3" w:rsidRPr="0052589D" w:rsidRDefault="00F477DD" w:rsidP="00C40487">
      <w:pPr>
        <w:spacing w:line="276" w:lineRule="auto"/>
        <w:ind w:left="1260" w:firstLine="420"/>
        <w:rPr>
          <w:rFonts w:ascii="Tahoma" w:hAnsi="Tahoma" w:cs="Tahoma"/>
          <w:sz w:val="20"/>
          <w:szCs w:val="20"/>
        </w:rPr>
      </w:pPr>
      <w:r w:rsidRPr="0052589D">
        <w:rPr>
          <w:rFonts w:ascii="Tahoma" w:hAnsi="Tahoma" w:cs="Tahoma"/>
          <w:sz w:val="20"/>
          <w:szCs w:val="20"/>
        </w:rPr>
        <w:t>期对象，必须传入表示该日期的毫秒数（从</w:t>
      </w:r>
      <w:r w:rsidRPr="0052589D">
        <w:rPr>
          <w:rFonts w:ascii="Tahoma" w:hAnsi="Tahoma" w:cs="Tahoma"/>
          <w:sz w:val="20"/>
          <w:szCs w:val="20"/>
        </w:rPr>
        <w:t>1970</w:t>
      </w:r>
      <w:r w:rsidRPr="0052589D">
        <w:rPr>
          <w:rFonts w:ascii="Tahoma" w:hAnsi="Tahoma" w:cs="Tahoma"/>
          <w:sz w:val="20"/>
          <w:szCs w:val="20"/>
        </w:rPr>
        <w:t>年</w:t>
      </w:r>
      <w:r w:rsidRPr="0052589D">
        <w:rPr>
          <w:rFonts w:ascii="Tahoma" w:hAnsi="Tahoma" w:cs="Tahoma"/>
          <w:sz w:val="20"/>
          <w:szCs w:val="20"/>
        </w:rPr>
        <w:t>1</w:t>
      </w:r>
      <w:r w:rsidRPr="0052589D">
        <w:rPr>
          <w:rFonts w:ascii="Tahoma" w:hAnsi="Tahoma" w:cs="Tahoma"/>
          <w:sz w:val="20"/>
          <w:szCs w:val="20"/>
        </w:rPr>
        <w:t>月</w:t>
      </w:r>
      <w:r w:rsidRPr="0052589D">
        <w:rPr>
          <w:rFonts w:ascii="Tahoma" w:hAnsi="Tahoma" w:cs="Tahoma"/>
          <w:sz w:val="20"/>
          <w:szCs w:val="20"/>
        </w:rPr>
        <w:t>1</w:t>
      </w:r>
      <w:r w:rsidRPr="0052589D">
        <w:rPr>
          <w:rFonts w:ascii="Tahoma" w:hAnsi="Tahoma" w:cs="Tahoma"/>
          <w:sz w:val="20"/>
          <w:szCs w:val="20"/>
        </w:rPr>
        <w:t>日到该日期止进过的毫秒数）为此</w:t>
      </w:r>
      <w:r w:rsidRPr="0052589D">
        <w:rPr>
          <w:rFonts w:ascii="Tahoma" w:hAnsi="Tahoma" w:cs="Tahoma"/>
          <w:sz w:val="20"/>
          <w:szCs w:val="20"/>
        </w:rPr>
        <w:t>ECMAScript</w:t>
      </w:r>
      <w:r w:rsidRPr="0052589D">
        <w:rPr>
          <w:rFonts w:ascii="Tahoma" w:hAnsi="Tahoma" w:cs="Tahoma"/>
          <w:sz w:val="20"/>
          <w:szCs w:val="20"/>
        </w:rPr>
        <w:t>提供了两个方法：</w:t>
      </w:r>
    </w:p>
    <w:p w:rsidR="00F477DD" w:rsidRPr="0052589D" w:rsidRDefault="00F477DD" w:rsidP="00C40487">
      <w:pPr>
        <w:spacing w:line="276" w:lineRule="auto"/>
        <w:ind w:left="1260" w:firstLine="420"/>
        <w:rPr>
          <w:rFonts w:ascii="Tahoma" w:hAnsi="Tahoma" w:cs="Tahoma"/>
          <w:sz w:val="20"/>
          <w:szCs w:val="20"/>
        </w:rPr>
      </w:pPr>
      <w:r w:rsidRPr="0052589D">
        <w:rPr>
          <w:rFonts w:ascii="Tahoma" w:hAnsi="Tahoma" w:cs="Tahoma"/>
          <w:sz w:val="20"/>
          <w:szCs w:val="20"/>
        </w:rPr>
        <w:t>Date.parse()</w:t>
      </w:r>
      <w:r w:rsidRPr="0052589D">
        <w:rPr>
          <w:rFonts w:ascii="Tahoma" w:hAnsi="Tahoma" w:cs="Tahoma"/>
          <w:sz w:val="20"/>
          <w:szCs w:val="20"/>
        </w:rPr>
        <w:t>、</w:t>
      </w:r>
      <w:r w:rsidRPr="0052589D">
        <w:rPr>
          <w:rFonts w:ascii="Tahoma" w:hAnsi="Tahoma" w:cs="Tahoma"/>
          <w:sz w:val="20"/>
          <w:szCs w:val="20"/>
        </w:rPr>
        <w:t>Date.UTC()</w:t>
      </w:r>
    </w:p>
    <w:p w:rsidR="00D07DC3" w:rsidRPr="0052589D" w:rsidRDefault="00F477DD"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color w:val="FF0000"/>
          <w:sz w:val="20"/>
          <w:szCs w:val="20"/>
        </w:rPr>
        <w:t>Date.parse()</w:t>
      </w:r>
      <w:r w:rsidRPr="0052589D">
        <w:rPr>
          <w:rFonts w:ascii="Tahoma" w:hAnsi="Tahoma" w:cs="Tahoma"/>
          <w:sz w:val="20"/>
          <w:szCs w:val="20"/>
        </w:rPr>
        <w:t>：此方法接受一个表示日期的字符串参数</w:t>
      </w:r>
      <w:r w:rsidR="00662B34" w:rsidRPr="0052589D">
        <w:rPr>
          <w:rFonts w:ascii="Tahoma" w:hAnsi="Tahoma" w:cs="Tahoma"/>
          <w:sz w:val="20"/>
          <w:szCs w:val="20"/>
        </w:rPr>
        <w:t>，然后尝试根据这个字符串返回相应日期的毫秒数。</w:t>
      </w:r>
      <w:r w:rsidR="00662B34" w:rsidRPr="0052589D">
        <w:rPr>
          <w:rFonts w:ascii="Tahoma" w:hAnsi="Tahoma" w:cs="Tahoma"/>
          <w:sz w:val="20"/>
          <w:szCs w:val="20"/>
        </w:rPr>
        <w:t>ECMA-262</w:t>
      </w:r>
      <w:r w:rsidR="00662B34" w:rsidRPr="0052589D">
        <w:rPr>
          <w:rFonts w:ascii="Tahoma" w:hAnsi="Tahoma" w:cs="Tahoma"/>
          <w:sz w:val="20"/>
          <w:szCs w:val="20"/>
        </w:rPr>
        <w:t>没有定义</w:t>
      </w:r>
    </w:p>
    <w:p w:rsidR="00F477DD" w:rsidRPr="0052589D" w:rsidRDefault="00662B34" w:rsidP="00C40487">
      <w:pPr>
        <w:spacing w:line="276" w:lineRule="auto"/>
        <w:ind w:left="2520" w:firstLine="420"/>
        <w:rPr>
          <w:rFonts w:ascii="Tahoma" w:hAnsi="Tahoma" w:cs="Tahoma"/>
          <w:sz w:val="20"/>
          <w:szCs w:val="20"/>
        </w:rPr>
      </w:pPr>
      <w:r w:rsidRPr="0052589D">
        <w:rPr>
          <w:rFonts w:ascii="Tahoma" w:hAnsi="Tahoma" w:cs="Tahoma"/>
          <w:sz w:val="20"/>
          <w:szCs w:val="20"/>
        </w:rPr>
        <w:t>Date.parse()</w:t>
      </w:r>
      <w:r w:rsidRPr="0052589D">
        <w:rPr>
          <w:rFonts w:ascii="Tahoma" w:hAnsi="Tahoma" w:cs="Tahoma"/>
          <w:sz w:val="20"/>
          <w:szCs w:val="20"/>
        </w:rPr>
        <w:t>应该支持那种日期格式，所以因具体情况而定。</w:t>
      </w:r>
    </w:p>
    <w:p w:rsidR="00662B34" w:rsidRPr="0052589D" w:rsidRDefault="00662B34"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日期格式：</w:t>
      </w:r>
    </w:p>
    <w:p w:rsidR="00662B34" w:rsidRPr="0052589D" w:rsidRDefault="00662B34"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ab/>
        <w:t>“</w:t>
      </w:r>
      <w:r w:rsidRPr="0052589D">
        <w:rPr>
          <w:rFonts w:ascii="Tahoma" w:hAnsi="Tahoma" w:cs="Tahoma"/>
          <w:sz w:val="20"/>
          <w:szCs w:val="20"/>
        </w:rPr>
        <w:t>月</w:t>
      </w:r>
      <w:r w:rsidRPr="0052589D">
        <w:rPr>
          <w:rFonts w:ascii="Tahoma" w:hAnsi="Tahoma" w:cs="Tahoma"/>
          <w:sz w:val="20"/>
          <w:szCs w:val="20"/>
        </w:rPr>
        <w:t>/</w:t>
      </w:r>
      <w:r w:rsidRPr="0052589D">
        <w:rPr>
          <w:rFonts w:ascii="Tahoma" w:hAnsi="Tahoma" w:cs="Tahoma"/>
          <w:sz w:val="20"/>
          <w:szCs w:val="20"/>
        </w:rPr>
        <w:t>日</w:t>
      </w:r>
      <w:r w:rsidRPr="0052589D">
        <w:rPr>
          <w:rFonts w:ascii="Tahoma" w:hAnsi="Tahoma" w:cs="Tahoma"/>
          <w:sz w:val="20"/>
          <w:szCs w:val="20"/>
        </w:rPr>
        <w:t>/</w:t>
      </w:r>
      <w:r w:rsidRPr="0052589D">
        <w:rPr>
          <w:rFonts w:ascii="Tahoma" w:hAnsi="Tahoma" w:cs="Tahoma"/>
          <w:sz w:val="20"/>
          <w:szCs w:val="20"/>
        </w:rPr>
        <w:t>年</w:t>
      </w:r>
      <w:r w:rsidRPr="0052589D">
        <w:rPr>
          <w:rFonts w:ascii="Tahoma" w:hAnsi="Tahoma" w:cs="Tahoma"/>
          <w:sz w:val="20"/>
          <w:szCs w:val="20"/>
        </w:rPr>
        <w:t>”</w:t>
      </w:r>
      <w:r w:rsidRPr="0052589D">
        <w:rPr>
          <w:rFonts w:ascii="Tahoma" w:hAnsi="Tahoma" w:cs="Tahoma"/>
          <w:sz w:val="20"/>
          <w:szCs w:val="20"/>
        </w:rPr>
        <w:t>，如：</w:t>
      </w:r>
      <w:r w:rsidRPr="0052589D">
        <w:rPr>
          <w:rFonts w:ascii="Tahoma" w:hAnsi="Tahoma" w:cs="Tahoma"/>
          <w:sz w:val="20"/>
          <w:szCs w:val="20"/>
        </w:rPr>
        <w:t>6/13/2004</w:t>
      </w:r>
      <w:r w:rsidRPr="0052589D">
        <w:rPr>
          <w:rFonts w:ascii="Tahoma" w:hAnsi="Tahoma" w:cs="Tahoma"/>
          <w:sz w:val="20"/>
          <w:szCs w:val="20"/>
        </w:rPr>
        <w:t>；</w:t>
      </w:r>
    </w:p>
    <w:p w:rsidR="00662B34" w:rsidRPr="0052589D" w:rsidRDefault="00662B34"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ab/>
        <w:t>“</w:t>
      </w:r>
      <w:r w:rsidRPr="0052589D">
        <w:rPr>
          <w:rFonts w:ascii="Tahoma" w:hAnsi="Tahoma" w:cs="Tahoma"/>
          <w:sz w:val="20"/>
          <w:szCs w:val="20"/>
        </w:rPr>
        <w:t>英文月名</w:t>
      </w:r>
      <w:r w:rsidRPr="0052589D">
        <w:rPr>
          <w:rFonts w:ascii="Tahoma" w:hAnsi="Tahoma" w:cs="Tahoma"/>
          <w:sz w:val="20"/>
          <w:szCs w:val="20"/>
        </w:rPr>
        <w:t xml:space="preserve"> </w:t>
      </w:r>
      <w:r w:rsidRPr="0052589D">
        <w:rPr>
          <w:rFonts w:ascii="Tahoma" w:hAnsi="Tahoma" w:cs="Tahoma"/>
          <w:sz w:val="20"/>
          <w:szCs w:val="20"/>
        </w:rPr>
        <w:t>日</w:t>
      </w:r>
      <w:r w:rsidRPr="0052589D">
        <w:rPr>
          <w:rFonts w:ascii="Tahoma" w:hAnsi="Tahoma" w:cs="Tahoma"/>
          <w:sz w:val="20"/>
          <w:szCs w:val="20"/>
        </w:rPr>
        <w:t>,</w:t>
      </w:r>
      <w:r w:rsidRPr="0052589D">
        <w:rPr>
          <w:rFonts w:ascii="Tahoma" w:hAnsi="Tahoma" w:cs="Tahoma"/>
          <w:sz w:val="20"/>
          <w:szCs w:val="20"/>
        </w:rPr>
        <w:t>年</w:t>
      </w:r>
      <w:r w:rsidRPr="0052589D">
        <w:rPr>
          <w:rFonts w:ascii="Tahoma" w:hAnsi="Tahoma" w:cs="Tahoma"/>
          <w:sz w:val="20"/>
          <w:szCs w:val="20"/>
        </w:rPr>
        <w:t>”</w:t>
      </w:r>
      <w:r w:rsidRPr="0052589D">
        <w:rPr>
          <w:rFonts w:ascii="Tahoma" w:hAnsi="Tahoma" w:cs="Tahoma"/>
          <w:sz w:val="20"/>
          <w:szCs w:val="20"/>
        </w:rPr>
        <w:t>，如：</w:t>
      </w:r>
      <w:r w:rsidRPr="0052589D">
        <w:rPr>
          <w:rFonts w:ascii="Tahoma" w:hAnsi="Tahoma" w:cs="Tahoma"/>
          <w:sz w:val="20"/>
          <w:szCs w:val="20"/>
        </w:rPr>
        <w:t>January 12,2004</w:t>
      </w:r>
      <w:r w:rsidRPr="0052589D">
        <w:rPr>
          <w:rFonts w:ascii="Tahoma" w:hAnsi="Tahoma" w:cs="Tahoma"/>
          <w:sz w:val="20"/>
          <w:szCs w:val="20"/>
        </w:rPr>
        <w:t>；</w:t>
      </w:r>
    </w:p>
    <w:p w:rsidR="00662B34" w:rsidRPr="0052589D" w:rsidRDefault="00662B34"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ab/>
        <w:t>“</w:t>
      </w:r>
      <w:r w:rsidRPr="0052589D">
        <w:rPr>
          <w:rFonts w:ascii="Tahoma" w:hAnsi="Tahoma" w:cs="Tahoma"/>
          <w:sz w:val="20"/>
          <w:szCs w:val="20"/>
        </w:rPr>
        <w:t>英文星期几</w:t>
      </w:r>
      <w:r w:rsidRPr="0052589D">
        <w:rPr>
          <w:rFonts w:ascii="Tahoma" w:hAnsi="Tahoma" w:cs="Tahoma"/>
          <w:sz w:val="20"/>
          <w:szCs w:val="20"/>
        </w:rPr>
        <w:t xml:space="preserve"> </w:t>
      </w:r>
      <w:r w:rsidRPr="0052589D">
        <w:rPr>
          <w:rFonts w:ascii="Tahoma" w:hAnsi="Tahoma" w:cs="Tahoma"/>
          <w:sz w:val="20"/>
          <w:szCs w:val="20"/>
        </w:rPr>
        <w:t>英文月名</w:t>
      </w:r>
      <w:r w:rsidRPr="0052589D">
        <w:rPr>
          <w:rFonts w:ascii="Tahoma" w:hAnsi="Tahoma" w:cs="Tahoma"/>
          <w:sz w:val="20"/>
          <w:szCs w:val="20"/>
        </w:rPr>
        <w:t xml:space="preserve"> </w:t>
      </w:r>
      <w:r w:rsidRPr="0052589D">
        <w:rPr>
          <w:rFonts w:ascii="Tahoma" w:hAnsi="Tahoma" w:cs="Tahoma"/>
          <w:sz w:val="20"/>
          <w:szCs w:val="20"/>
        </w:rPr>
        <w:t>日</w:t>
      </w:r>
      <w:r w:rsidRPr="0052589D">
        <w:rPr>
          <w:rFonts w:ascii="Tahoma" w:hAnsi="Tahoma" w:cs="Tahoma"/>
          <w:sz w:val="20"/>
          <w:szCs w:val="20"/>
        </w:rPr>
        <w:t xml:space="preserve"> </w:t>
      </w:r>
      <w:r w:rsidRPr="0052589D">
        <w:rPr>
          <w:rFonts w:ascii="Tahoma" w:hAnsi="Tahoma" w:cs="Tahoma"/>
          <w:sz w:val="20"/>
          <w:szCs w:val="20"/>
        </w:rPr>
        <w:t>年</w:t>
      </w:r>
      <w:r w:rsidRPr="0052589D">
        <w:rPr>
          <w:rFonts w:ascii="Tahoma" w:hAnsi="Tahoma" w:cs="Tahoma"/>
          <w:sz w:val="20"/>
          <w:szCs w:val="20"/>
        </w:rPr>
        <w:t xml:space="preserve"> </w:t>
      </w:r>
      <w:r w:rsidRPr="0052589D">
        <w:rPr>
          <w:rFonts w:ascii="Tahoma" w:hAnsi="Tahoma" w:cs="Tahoma"/>
          <w:sz w:val="20"/>
          <w:szCs w:val="20"/>
        </w:rPr>
        <w:t>时</w:t>
      </w:r>
      <w:r w:rsidRPr="0052589D">
        <w:rPr>
          <w:rFonts w:ascii="Tahoma" w:hAnsi="Tahoma" w:cs="Tahoma"/>
          <w:sz w:val="20"/>
          <w:szCs w:val="20"/>
        </w:rPr>
        <w:t>:</w:t>
      </w:r>
      <w:r w:rsidRPr="0052589D">
        <w:rPr>
          <w:rFonts w:ascii="Tahoma" w:hAnsi="Tahoma" w:cs="Tahoma"/>
          <w:sz w:val="20"/>
          <w:szCs w:val="20"/>
        </w:rPr>
        <w:t>分</w:t>
      </w:r>
      <w:r w:rsidRPr="0052589D">
        <w:rPr>
          <w:rFonts w:ascii="Tahoma" w:hAnsi="Tahoma" w:cs="Tahoma"/>
          <w:sz w:val="20"/>
          <w:szCs w:val="20"/>
        </w:rPr>
        <w:t>:</w:t>
      </w:r>
      <w:r w:rsidRPr="0052589D">
        <w:rPr>
          <w:rFonts w:ascii="Tahoma" w:hAnsi="Tahoma" w:cs="Tahoma"/>
          <w:sz w:val="20"/>
          <w:szCs w:val="20"/>
        </w:rPr>
        <w:t>秒</w:t>
      </w:r>
      <w:r w:rsidRPr="0052589D">
        <w:rPr>
          <w:rFonts w:ascii="Tahoma" w:hAnsi="Tahoma" w:cs="Tahoma"/>
          <w:sz w:val="20"/>
          <w:szCs w:val="20"/>
        </w:rPr>
        <w:t xml:space="preserve"> </w:t>
      </w:r>
      <w:r w:rsidRPr="0052589D">
        <w:rPr>
          <w:rFonts w:ascii="Tahoma" w:hAnsi="Tahoma" w:cs="Tahoma"/>
          <w:sz w:val="20"/>
          <w:szCs w:val="20"/>
        </w:rPr>
        <w:t>时区</w:t>
      </w:r>
      <w:r w:rsidRPr="0052589D">
        <w:rPr>
          <w:rFonts w:ascii="Tahoma" w:hAnsi="Tahoma" w:cs="Tahoma"/>
          <w:sz w:val="20"/>
          <w:szCs w:val="20"/>
        </w:rPr>
        <w:t>”</w:t>
      </w:r>
      <w:r w:rsidRPr="0052589D">
        <w:rPr>
          <w:rFonts w:ascii="Tahoma" w:hAnsi="Tahoma" w:cs="Tahoma"/>
          <w:sz w:val="20"/>
          <w:szCs w:val="20"/>
        </w:rPr>
        <w:t>，如：</w:t>
      </w:r>
      <w:r w:rsidRPr="0052589D">
        <w:rPr>
          <w:rFonts w:ascii="Tahoma" w:hAnsi="Tahoma" w:cs="Tahoma"/>
          <w:sz w:val="20"/>
          <w:szCs w:val="20"/>
        </w:rPr>
        <w:t>Tue May 25 2004 00:00:00 GMT-0700</w:t>
      </w:r>
      <w:r w:rsidRPr="0052589D">
        <w:rPr>
          <w:rFonts w:ascii="Tahoma" w:hAnsi="Tahoma" w:cs="Tahoma"/>
          <w:sz w:val="20"/>
          <w:szCs w:val="20"/>
        </w:rPr>
        <w:t>；</w:t>
      </w:r>
    </w:p>
    <w:p w:rsidR="00773471" w:rsidRPr="0052589D" w:rsidRDefault="00662B34"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ab/>
        <w:t>ISO 8601</w:t>
      </w:r>
      <w:r w:rsidRPr="0052589D">
        <w:rPr>
          <w:rFonts w:ascii="Tahoma" w:hAnsi="Tahoma" w:cs="Tahoma"/>
          <w:sz w:val="20"/>
          <w:szCs w:val="20"/>
        </w:rPr>
        <w:t>扩展格式</w:t>
      </w:r>
      <w:r w:rsidRPr="0052589D">
        <w:rPr>
          <w:rFonts w:ascii="Tahoma" w:hAnsi="Tahoma" w:cs="Tahoma"/>
          <w:sz w:val="20"/>
          <w:szCs w:val="20"/>
        </w:rPr>
        <w:t>YYYY-MM-DDTHH:mm:ss.sssZ</w:t>
      </w:r>
      <w:r w:rsidRPr="0052589D">
        <w:rPr>
          <w:rFonts w:ascii="Tahoma" w:hAnsi="Tahoma" w:cs="Tahoma"/>
          <w:sz w:val="20"/>
          <w:szCs w:val="20"/>
        </w:rPr>
        <w:t>（例如：</w:t>
      </w:r>
      <w:r w:rsidRPr="0052589D">
        <w:rPr>
          <w:rFonts w:ascii="Tahoma" w:hAnsi="Tahoma" w:cs="Tahoma"/>
          <w:sz w:val="20"/>
          <w:szCs w:val="20"/>
        </w:rPr>
        <w:t>2004-05-25T00:00:00</w:t>
      </w:r>
      <w:r w:rsidRPr="0052589D">
        <w:rPr>
          <w:rFonts w:ascii="Tahoma" w:hAnsi="Tahoma" w:cs="Tahoma"/>
          <w:sz w:val="20"/>
          <w:szCs w:val="20"/>
        </w:rPr>
        <w:t>）</w:t>
      </w:r>
      <w:r w:rsidR="00D05724" w:rsidRPr="0052589D">
        <w:rPr>
          <w:rFonts w:ascii="Tahoma" w:hAnsi="Tahoma" w:cs="Tahoma"/>
          <w:sz w:val="20"/>
          <w:szCs w:val="20"/>
        </w:rPr>
        <w:t>。只有兼容</w:t>
      </w:r>
      <w:r w:rsidR="00D05724" w:rsidRPr="0052589D">
        <w:rPr>
          <w:rFonts w:ascii="Tahoma" w:hAnsi="Tahoma" w:cs="Tahoma"/>
          <w:sz w:val="20"/>
          <w:szCs w:val="20"/>
        </w:rPr>
        <w:t>ECAMScript5</w:t>
      </w:r>
      <w:r w:rsidR="00D05724" w:rsidRPr="0052589D">
        <w:rPr>
          <w:rFonts w:ascii="Tahoma" w:hAnsi="Tahoma" w:cs="Tahoma"/>
          <w:sz w:val="20"/>
          <w:szCs w:val="20"/>
        </w:rPr>
        <w:t>的实</w:t>
      </w:r>
    </w:p>
    <w:p w:rsidR="00662B34" w:rsidRPr="0052589D" w:rsidRDefault="00D05724" w:rsidP="00C40487">
      <w:pPr>
        <w:spacing w:line="276" w:lineRule="auto"/>
        <w:ind w:left="2331" w:firstLine="420"/>
        <w:rPr>
          <w:rFonts w:ascii="Tahoma" w:hAnsi="Tahoma" w:cs="Tahoma"/>
          <w:sz w:val="20"/>
          <w:szCs w:val="20"/>
        </w:rPr>
      </w:pPr>
      <w:r w:rsidRPr="0052589D">
        <w:rPr>
          <w:rFonts w:ascii="Tahoma" w:hAnsi="Tahoma" w:cs="Tahoma"/>
          <w:sz w:val="20"/>
          <w:szCs w:val="20"/>
        </w:rPr>
        <w:t>现支持这种格式。</w:t>
      </w:r>
    </w:p>
    <w:p w:rsidR="00D05724" w:rsidRPr="0052589D" w:rsidRDefault="00D05724" w:rsidP="00C40487">
      <w:pPr>
        <w:spacing w:line="276" w:lineRule="auto"/>
        <w:ind w:leftChars="1000" w:left="2100" w:firstLineChars="310" w:firstLine="620"/>
        <w:rPr>
          <w:rFonts w:ascii="Tahoma" w:hAnsi="Tahoma" w:cs="Tahoma"/>
          <w:sz w:val="20"/>
          <w:szCs w:val="20"/>
        </w:rPr>
      </w:pPr>
      <w:r w:rsidRPr="0052589D">
        <w:rPr>
          <w:rFonts w:ascii="Tahoma" w:hAnsi="Tahoma" w:cs="Tahoma"/>
          <w:noProof/>
          <w:sz w:val="20"/>
          <w:szCs w:val="20"/>
        </w:rPr>
        <w:lastRenderedPageBreak/>
        <w:drawing>
          <wp:inline distT="0" distB="0" distL="0" distR="0" wp14:anchorId="37EC5408" wp14:editId="00607EFE">
            <wp:extent cx="3990975" cy="209550"/>
            <wp:effectExtent l="0" t="0" r="952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990975" cy="209550"/>
                    </a:xfrm>
                    <a:prstGeom prst="rect">
                      <a:avLst/>
                    </a:prstGeom>
                  </pic:spPr>
                </pic:pic>
              </a:graphicData>
            </a:graphic>
          </wp:inline>
        </w:drawing>
      </w:r>
    </w:p>
    <w:p w:rsidR="00D07DC3" w:rsidRPr="0052589D" w:rsidRDefault="00D05724" w:rsidP="00C40487">
      <w:pPr>
        <w:spacing w:line="276" w:lineRule="auto"/>
        <w:ind w:leftChars="1000" w:left="2100" w:firstLineChars="310" w:firstLine="620"/>
        <w:rPr>
          <w:rFonts w:ascii="Tahoma" w:hAnsi="Tahoma" w:cs="Tahoma"/>
          <w:sz w:val="20"/>
          <w:szCs w:val="20"/>
        </w:rPr>
      </w:pPr>
      <w:r w:rsidRPr="0052589D">
        <w:rPr>
          <w:rFonts w:ascii="Tahoma" w:hAnsi="Tahoma" w:cs="Tahoma"/>
          <w:sz w:val="20"/>
          <w:szCs w:val="20"/>
        </w:rPr>
        <w:t>如果传入</w:t>
      </w:r>
      <w:r w:rsidRPr="0052589D">
        <w:rPr>
          <w:rFonts w:ascii="Tahoma" w:hAnsi="Tahoma" w:cs="Tahoma"/>
          <w:sz w:val="20"/>
          <w:szCs w:val="20"/>
        </w:rPr>
        <w:t>Date.parse()</w:t>
      </w:r>
      <w:r w:rsidRPr="0052589D">
        <w:rPr>
          <w:rFonts w:ascii="Tahoma" w:hAnsi="Tahoma" w:cs="Tahoma"/>
          <w:sz w:val="20"/>
          <w:szCs w:val="20"/>
        </w:rPr>
        <w:t>方法的字符串不能表示日期，则返回</w:t>
      </w:r>
      <w:r w:rsidRPr="0052589D">
        <w:rPr>
          <w:rFonts w:ascii="Tahoma" w:hAnsi="Tahoma" w:cs="Tahoma"/>
          <w:sz w:val="20"/>
          <w:szCs w:val="20"/>
        </w:rPr>
        <w:t>NaN</w:t>
      </w:r>
      <w:r w:rsidRPr="0052589D">
        <w:rPr>
          <w:rFonts w:ascii="Tahoma" w:hAnsi="Tahoma" w:cs="Tahoma"/>
          <w:sz w:val="20"/>
          <w:szCs w:val="20"/>
        </w:rPr>
        <w:t>。如果直接将表示日期的字符串传递给</w:t>
      </w:r>
      <w:r w:rsidRPr="0052589D">
        <w:rPr>
          <w:rFonts w:ascii="Tahoma" w:hAnsi="Tahoma" w:cs="Tahoma"/>
          <w:sz w:val="20"/>
          <w:szCs w:val="20"/>
        </w:rPr>
        <w:t>Date</w:t>
      </w:r>
      <w:r w:rsidRPr="0052589D">
        <w:rPr>
          <w:rFonts w:ascii="Tahoma" w:hAnsi="Tahoma" w:cs="Tahoma"/>
          <w:sz w:val="20"/>
          <w:szCs w:val="20"/>
        </w:rPr>
        <w:t>构造函</w:t>
      </w:r>
    </w:p>
    <w:p w:rsidR="00D05724" w:rsidRPr="0052589D" w:rsidRDefault="00D05724" w:rsidP="00C40487">
      <w:pPr>
        <w:spacing w:line="276" w:lineRule="auto"/>
        <w:ind w:leftChars="1014" w:left="2129" w:firstLineChars="310" w:firstLine="620"/>
        <w:rPr>
          <w:rFonts w:ascii="Tahoma" w:hAnsi="Tahoma" w:cs="Tahoma"/>
          <w:sz w:val="20"/>
          <w:szCs w:val="20"/>
        </w:rPr>
      </w:pPr>
      <w:r w:rsidRPr="0052589D">
        <w:rPr>
          <w:rFonts w:ascii="Tahoma" w:hAnsi="Tahoma" w:cs="Tahoma"/>
          <w:sz w:val="20"/>
          <w:szCs w:val="20"/>
        </w:rPr>
        <w:t>数，也会在后台调用</w:t>
      </w:r>
      <w:r w:rsidRPr="0052589D">
        <w:rPr>
          <w:rFonts w:ascii="Tahoma" w:hAnsi="Tahoma" w:cs="Tahoma"/>
          <w:sz w:val="20"/>
          <w:szCs w:val="20"/>
        </w:rPr>
        <w:t>Date.parse()</w:t>
      </w:r>
      <w:r w:rsidRPr="0052589D">
        <w:rPr>
          <w:rFonts w:ascii="Tahoma" w:hAnsi="Tahoma" w:cs="Tahoma"/>
          <w:sz w:val="20"/>
          <w:szCs w:val="20"/>
        </w:rPr>
        <w:t>。</w:t>
      </w:r>
    </w:p>
    <w:p w:rsidR="00D05724" w:rsidRPr="0052589D" w:rsidRDefault="00D05724" w:rsidP="00C40487">
      <w:pPr>
        <w:spacing w:line="276" w:lineRule="auto"/>
        <w:ind w:leftChars="1000" w:left="2100" w:firstLineChars="310" w:firstLine="620"/>
        <w:rPr>
          <w:rFonts w:ascii="Tahoma" w:hAnsi="Tahoma" w:cs="Tahoma"/>
          <w:sz w:val="20"/>
          <w:szCs w:val="20"/>
        </w:rPr>
      </w:pPr>
      <w:r w:rsidRPr="0052589D">
        <w:rPr>
          <w:rFonts w:ascii="Tahoma" w:hAnsi="Tahoma" w:cs="Tahoma"/>
          <w:noProof/>
          <w:sz w:val="20"/>
          <w:szCs w:val="20"/>
        </w:rPr>
        <w:drawing>
          <wp:inline distT="0" distB="0" distL="0" distR="0" wp14:anchorId="10F47FB6" wp14:editId="0ED42DC2">
            <wp:extent cx="3028950" cy="2381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028950" cy="238125"/>
                    </a:xfrm>
                    <a:prstGeom prst="rect">
                      <a:avLst/>
                    </a:prstGeom>
                  </pic:spPr>
                </pic:pic>
              </a:graphicData>
            </a:graphic>
          </wp:inline>
        </w:drawing>
      </w:r>
    </w:p>
    <w:p w:rsidR="00D07DC3" w:rsidRPr="0052589D" w:rsidRDefault="00D0572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Date.UTC()</w:t>
      </w:r>
      <w:r w:rsidRPr="0052589D">
        <w:rPr>
          <w:rFonts w:ascii="Tahoma" w:hAnsi="Tahoma" w:cs="Tahoma"/>
          <w:sz w:val="20"/>
          <w:szCs w:val="20"/>
        </w:rPr>
        <w:t>：该方法也会返回表示日期的毫秒数，但是与</w:t>
      </w:r>
      <w:r w:rsidRPr="0052589D">
        <w:rPr>
          <w:rFonts w:ascii="Tahoma" w:hAnsi="Tahoma" w:cs="Tahoma"/>
          <w:sz w:val="20"/>
          <w:szCs w:val="20"/>
        </w:rPr>
        <w:t>Date.parse()</w:t>
      </w:r>
      <w:r w:rsidRPr="0052589D">
        <w:rPr>
          <w:rFonts w:ascii="Tahoma" w:hAnsi="Tahoma" w:cs="Tahoma"/>
          <w:sz w:val="20"/>
          <w:szCs w:val="20"/>
        </w:rPr>
        <w:t>在构建值时使用不同的信息。该方法的参数分别是：年份、</w:t>
      </w:r>
    </w:p>
    <w:p w:rsidR="00773471" w:rsidRPr="0052589D" w:rsidRDefault="00D05724" w:rsidP="00C40487">
      <w:pPr>
        <w:spacing w:line="276" w:lineRule="auto"/>
        <w:ind w:leftChars="1095" w:left="2299" w:firstLineChars="260" w:firstLine="520"/>
        <w:rPr>
          <w:rFonts w:ascii="Tahoma" w:hAnsi="Tahoma" w:cs="Tahoma"/>
          <w:sz w:val="20"/>
          <w:szCs w:val="20"/>
        </w:rPr>
      </w:pPr>
      <w:r w:rsidRPr="0052589D">
        <w:rPr>
          <w:rFonts w:ascii="Tahoma" w:hAnsi="Tahoma" w:cs="Tahoma"/>
          <w:sz w:val="20"/>
          <w:szCs w:val="20"/>
        </w:rPr>
        <w:t>基于</w:t>
      </w:r>
      <w:r w:rsidRPr="0052589D">
        <w:rPr>
          <w:rFonts w:ascii="Tahoma" w:hAnsi="Tahoma" w:cs="Tahoma"/>
          <w:sz w:val="20"/>
          <w:szCs w:val="20"/>
        </w:rPr>
        <w:t>0</w:t>
      </w:r>
      <w:r w:rsidRPr="0052589D">
        <w:rPr>
          <w:rFonts w:ascii="Tahoma" w:hAnsi="Tahoma" w:cs="Tahoma"/>
          <w:sz w:val="20"/>
          <w:szCs w:val="20"/>
        </w:rPr>
        <w:t>的月份（一月是</w:t>
      </w:r>
      <w:r w:rsidRPr="0052589D">
        <w:rPr>
          <w:rFonts w:ascii="Tahoma" w:hAnsi="Tahoma" w:cs="Tahoma"/>
          <w:sz w:val="20"/>
          <w:szCs w:val="20"/>
        </w:rPr>
        <w:t>0</w:t>
      </w:r>
      <w:r w:rsidRPr="0052589D">
        <w:rPr>
          <w:rFonts w:ascii="Tahoma" w:hAnsi="Tahoma" w:cs="Tahoma"/>
          <w:sz w:val="20"/>
          <w:szCs w:val="20"/>
        </w:rPr>
        <w:t>，二月是</w:t>
      </w:r>
      <w:r w:rsidRPr="0052589D">
        <w:rPr>
          <w:rFonts w:ascii="Tahoma" w:hAnsi="Tahoma" w:cs="Tahoma"/>
          <w:sz w:val="20"/>
          <w:szCs w:val="20"/>
        </w:rPr>
        <w:t>1</w:t>
      </w:r>
      <w:r w:rsidRPr="0052589D">
        <w:rPr>
          <w:rFonts w:ascii="Tahoma" w:hAnsi="Tahoma" w:cs="Tahoma"/>
          <w:sz w:val="20"/>
          <w:szCs w:val="20"/>
        </w:rPr>
        <w:t>）、月中的那一天（</w:t>
      </w:r>
      <w:r w:rsidRPr="0052589D">
        <w:rPr>
          <w:rFonts w:ascii="Tahoma" w:hAnsi="Tahoma" w:cs="Tahoma"/>
          <w:sz w:val="20"/>
          <w:szCs w:val="20"/>
        </w:rPr>
        <w:t>1</w:t>
      </w:r>
      <w:r w:rsidRPr="0052589D">
        <w:rPr>
          <w:rFonts w:ascii="Tahoma" w:hAnsi="Tahoma" w:cs="Tahoma"/>
          <w:sz w:val="20"/>
          <w:szCs w:val="20"/>
        </w:rPr>
        <w:t>到</w:t>
      </w:r>
      <w:r w:rsidRPr="0052589D">
        <w:rPr>
          <w:rFonts w:ascii="Tahoma" w:hAnsi="Tahoma" w:cs="Tahoma"/>
          <w:sz w:val="20"/>
          <w:szCs w:val="20"/>
        </w:rPr>
        <w:t>31</w:t>
      </w:r>
      <w:r w:rsidRPr="0052589D">
        <w:rPr>
          <w:rFonts w:ascii="Tahoma" w:hAnsi="Tahoma" w:cs="Tahoma"/>
          <w:sz w:val="20"/>
          <w:szCs w:val="20"/>
        </w:rPr>
        <w:t>）、小时（</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23</w:t>
      </w:r>
      <w:r w:rsidRPr="0052589D">
        <w:rPr>
          <w:rFonts w:ascii="Tahoma" w:hAnsi="Tahoma" w:cs="Tahoma"/>
          <w:sz w:val="20"/>
          <w:szCs w:val="20"/>
        </w:rPr>
        <w:t>）、分钟、秒、毫秒数。在这些参</w:t>
      </w:r>
    </w:p>
    <w:p w:rsidR="00773471" w:rsidRPr="0052589D" w:rsidRDefault="00D05724" w:rsidP="00C40487">
      <w:pPr>
        <w:spacing w:line="276" w:lineRule="auto"/>
        <w:ind w:leftChars="1095" w:left="2299" w:firstLineChars="260" w:firstLine="520"/>
        <w:rPr>
          <w:rFonts w:ascii="Tahoma" w:hAnsi="Tahoma" w:cs="Tahoma"/>
          <w:sz w:val="20"/>
          <w:szCs w:val="20"/>
        </w:rPr>
      </w:pPr>
      <w:r w:rsidRPr="0052589D">
        <w:rPr>
          <w:rFonts w:ascii="Tahoma" w:hAnsi="Tahoma" w:cs="Tahoma"/>
          <w:sz w:val="20"/>
          <w:szCs w:val="20"/>
        </w:rPr>
        <w:t>数中只有前两个参数（年和月）是必须的。如果没有提供月中的那一天，则假设天数为</w:t>
      </w:r>
      <w:r w:rsidRPr="0052589D">
        <w:rPr>
          <w:rFonts w:ascii="Tahoma" w:hAnsi="Tahoma" w:cs="Tahoma"/>
          <w:sz w:val="20"/>
          <w:szCs w:val="20"/>
        </w:rPr>
        <w:t>1</w:t>
      </w:r>
      <w:r w:rsidRPr="0052589D">
        <w:rPr>
          <w:rFonts w:ascii="Tahoma" w:hAnsi="Tahoma" w:cs="Tahoma"/>
          <w:sz w:val="20"/>
          <w:szCs w:val="20"/>
        </w:rPr>
        <w:t>；如果省略其他参数，则</w:t>
      </w:r>
    </w:p>
    <w:p w:rsidR="00D05724" w:rsidRPr="0052589D" w:rsidRDefault="00D05724" w:rsidP="00C40487">
      <w:pPr>
        <w:spacing w:line="276" w:lineRule="auto"/>
        <w:ind w:leftChars="1095" w:left="2299" w:firstLineChars="260" w:firstLine="520"/>
        <w:rPr>
          <w:rFonts w:ascii="Tahoma" w:hAnsi="Tahoma" w:cs="Tahoma"/>
          <w:sz w:val="20"/>
          <w:szCs w:val="20"/>
        </w:rPr>
      </w:pPr>
      <w:r w:rsidRPr="0052589D">
        <w:rPr>
          <w:rFonts w:ascii="Tahoma" w:hAnsi="Tahoma" w:cs="Tahoma"/>
          <w:sz w:val="20"/>
          <w:szCs w:val="20"/>
        </w:rPr>
        <w:t>统统假设为</w:t>
      </w:r>
      <w:r w:rsidRPr="0052589D">
        <w:rPr>
          <w:rFonts w:ascii="Tahoma" w:hAnsi="Tahoma" w:cs="Tahoma"/>
          <w:sz w:val="20"/>
          <w:szCs w:val="20"/>
        </w:rPr>
        <w:t>0</w:t>
      </w:r>
      <w:r w:rsidRPr="0052589D">
        <w:rPr>
          <w:rFonts w:ascii="Tahoma" w:hAnsi="Tahoma" w:cs="Tahoma"/>
          <w:sz w:val="20"/>
          <w:szCs w:val="20"/>
        </w:rPr>
        <w:t>。</w:t>
      </w:r>
    </w:p>
    <w:p w:rsidR="00D05724" w:rsidRPr="0052589D" w:rsidRDefault="00D05724" w:rsidP="00C40487">
      <w:pPr>
        <w:spacing w:line="276" w:lineRule="auto"/>
        <w:ind w:leftChars="1000" w:left="2100" w:firstLineChars="310" w:firstLine="620"/>
        <w:rPr>
          <w:rFonts w:ascii="Tahoma" w:hAnsi="Tahoma" w:cs="Tahoma"/>
          <w:sz w:val="20"/>
          <w:szCs w:val="20"/>
        </w:rPr>
      </w:pPr>
      <w:r w:rsidRPr="0052589D">
        <w:rPr>
          <w:rFonts w:ascii="Tahoma" w:hAnsi="Tahoma" w:cs="Tahoma"/>
          <w:noProof/>
          <w:sz w:val="20"/>
          <w:szCs w:val="20"/>
        </w:rPr>
        <w:drawing>
          <wp:inline distT="0" distB="0" distL="0" distR="0" wp14:anchorId="7CEC15A4" wp14:editId="08072063">
            <wp:extent cx="4114800" cy="962025"/>
            <wp:effectExtent l="0" t="0" r="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114800" cy="962025"/>
                    </a:xfrm>
                    <a:prstGeom prst="rect">
                      <a:avLst/>
                    </a:prstGeom>
                  </pic:spPr>
                </pic:pic>
              </a:graphicData>
            </a:graphic>
          </wp:inline>
        </w:drawing>
      </w:r>
    </w:p>
    <w:p w:rsidR="00D05724" w:rsidRPr="0052589D" w:rsidRDefault="00D05724" w:rsidP="00C40487">
      <w:pPr>
        <w:spacing w:line="276" w:lineRule="auto"/>
        <w:ind w:leftChars="1295" w:left="2719"/>
        <w:rPr>
          <w:rFonts w:ascii="Tahoma" w:hAnsi="Tahoma" w:cs="Tahoma"/>
          <w:sz w:val="20"/>
          <w:szCs w:val="20"/>
        </w:rPr>
      </w:pPr>
      <w:r w:rsidRPr="0052589D">
        <w:rPr>
          <w:rFonts w:ascii="Tahoma" w:hAnsi="Tahoma" w:cs="Tahoma"/>
          <w:sz w:val="20"/>
          <w:szCs w:val="20"/>
        </w:rPr>
        <w:t>同样</w:t>
      </w:r>
      <w:r w:rsidR="002B7896" w:rsidRPr="0052589D">
        <w:rPr>
          <w:rFonts w:ascii="Tahoma" w:hAnsi="Tahoma" w:cs="Tahoma"/>
          <w:sz w:val="20"/>
          <w:szCs w:val="20"/>
        </w:rPr>
        <w:t>如果</w:t>
      </w:r>
      <w:r w:rsidRPr="0052589D">
        <w:rPr>
          <w:rFonts w:ascii="Tahoma" w:hAnsi="Tahoma" w:cs="Tahoma"/>
          <w:sz w:val="20"/>
          <w:szCs w:val="20"/>
        </w:rPr>
        <w:t>Date.UTC()</w:t>
      </w:r>
      <w:r w:rsidRPr="0052589D">
        <w:rPr>
          <w:rFonts w:ascii="Tahoma" w:hAnsi="Tahoma" w:cs="Tahoma"/>
          <w:sz w:val="20"/>
          <w:szCs w:val="20"/>
        </w:rPr>
        <w:t>方法</w:t>
      </w:r>
      <w:r w:rsidR="002B7896" w:rsidRPr="0052589D">
        <w:rPr>
          <w:rFonts w:ascii="Tahoma" w:hAnsi="Tahoma" w:cs="Tahoma"/>
          <w:sz w:val="20"/>
          <w:szCs w:val="20"/>
        </w:rPr>
        <w:t>的参数直接传递给</w:t>
      </w:r>
      <w:r w:rsidR="002B7896" w:rsidRPr="0052589D">
        <w:rPr>
          <w:rFonts w:ascii="Tahoma" w:hAnsi="Tahoma" w:cs="Tahoma"/>
          <w:sz w:val="20"/>
          <w:szCs w:val="20"/>
        </w:rPr>
        <w:t>Date</w:t>
      </w:r>
      <w:r w:rsidR="002B7896" w:rsidRPr="0052589D">
        <w:rPr>
          <w:rFonts w:ascii="Tahoma" w:hAnsi="Tahoma" w:cs="Tahoma"/>
          <w:sz w:val="20"/>
          <w:szCs w:val="20"/>
        </w:rPr>
        <w:t>构造函数，则</w:t>
      </w:r>
      <w:r w:rsidR="002B7896" w:rsidRPr="0052589D">
        <w:rPr>
          <w:rFonts w:ascii="Tahoma" w:hAnsi="Tahoma" w:cs="Tahoma"/>
          <w:sz w:val="20"/>
          <w:szCs w:val="20"/>
        </w:rPr>
        <w:t>Date()</w:t>
      </w:r>
      <w:r w:rsidR="002B7896" w:rsidRPr="0052589D">
        <w:rPr>
          <w:rFonts w:ascii="Tahoma" w:hAnsi="Tahoma" w:cs="Tahoma"/>
          <w:sz w:val="20"/>
          <w:szCs w:val="20"/>
        </w:rPr>
        <w:t>构造函数也会在后台调用</w:t>
      </w:r>
      <w:r w:rsidR="002B7896" w:rsidRPr="0052589D">
        <w:rPr>
          <w:rFonts w:ascii="Tahoma" w:hAnsi="Tahoma" w:cs="Tahoma"/>
          <w:sz w:val="20"/>
          <w:szCs w:val="20"/>
        </w:rPr>
        <w:t>Date.UTC()</w:t>
      </w:r>
      <w:r w:rsidR="002B7896" w:rsidRPr="0052589D">
        <w:rPr>
          <w:rFonts w:ascii="Tahoma" w:hAnsi="Tahoma" w:cs="Tahoma"/>
          <w:sz w:val="20"/>
          <w:szCs w:val="20"/>
        </w:rPr>
        <w:t>。但是不同的是</w:t>
      </w:r>
      <w:r w:rsidR="002B7896" w:rsidRPr="0052589D">
        <w:rPr>
          <w:rFonts w:ascii="Tahoma" w:hAnsi="Tahoma" w:cs="Tahoma"/>
          <w:sz w:val="20"/>
          <w:szCs w:val="20"/>
        </w:rPr>
        <w:t>Date</w:t>
      </w:r>
      <w:r w:rsidR="002B7896" w:rsidRPr="0052589D">
        <w:rPr>
          <w:rFonts w:ascii="Tahoma" w:hAnsi="Tahoma" w:cs="Tahoma"/>
          <w:sz w:val="20"/>
          <w:szCs w:val="20"/>
        </w:rPr>
        <w:t>构造函数接收的</w:t>
      </w:r>
      <w:r w:rsidR="002B7896" w:rsidRPr="0052589D">
        <w:rPr>
          <w:rFonts w:ascii="Tahoma" w:hAnsi="Tahoma" w:cs="Tahoma"/>
          <w:sz w:val="20"/>
          <w:szCs w:val="20"/>
        </w:rPr>
        <w:t>Date.UTC()</w:t>
      </w:r>
      <w:r w:rsidR="002B7896" w:rsidRPr="0052589D">
        <w:rPr>
          <w:rFonts w:ascii="Tahoma" w:hAnsi="Tahoma" w:cs="Tahoma"/>
          <w:sz w:val="20"/>
          <w:szCs w:val="20"/>
        </w:rPr>
        <w:t>方法的参数时日期和时间是基于本地时区而非</w:t>
      </w:r>
      <w:r w:rsidR="002B7896" w:rsidRPr="0052589D">
        <w:rPr>
          <w:rFonts w:ascii="Tahoma" w:hAnsi="Tahoma" w:cs="Tahoma"/>
          <w:sz w:val="20"/>
          <w:szCs w:val="20"/>
        </w:rPr>
        <w:t>GMT</w:t>
      </w:r>
      <w:r w:rsidR="002B7896" w:rsidRPr="0052589D">
        <w:rPr>
          <w:rFonts w:ascii="Tahoma" w:hAnsi="Tahoma" w:cs="Tahoma"/>
          <w:sz w:val="20"/>
          <w:szCs w:val="20"/>
        </w:rPr>
        <w:t>来创建。</w:t>
      </w:r>
    </w:p>
    <w:p w:rsidR="002B7896" w:rsidRPr="0052589D" w:rsidRDefault="002B7896" w:rsidP="00C40487">
      <w:pPr>
        <w:spacing w:line="276" w:lineRule="auto"/>
        <w:ind w:leftChars="1295" w:left="2719"/>
        <w:rPr>
          <w:rFonts w:ascii="Tahoma" w:hAnsi="Tahoma" w:cs="Tahoma"/>
          <w:sz w:val="20"/>
          <w:szCs w:val="20"/>
        </w:rPr>
      </w:pPr>
      <w:r w:rsidRPr="0052589D">
        <w:rPr>
          <w:rFonts w:ascii="Tahoma" w:hAnsi="Tahoma" w:cs="Tahoma"/>
          <w:noProof/>
          <w:sz w:val="20"/>
          <w:szCs w:val="20"/>
        </w:rPr>
        <w:drawing>
          <wp:inline distT="0" distB="0" distL="0" distR="0" wp14:anchorId="1472198F" wp14:editId="784B4123">
            <wp:extent cx="3362325" cy="771525"/>
            <wp:effectExtent l="0" t="0" r="9525"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3362325" cy="771525"/>
                    </a:xfrm>
                    <a:prstGeom prst="rect">
                      <a:avLst/>
                    </a:prstGeom>
                  </pic:spPr>
                </pic:pic>
              </a:graphicData>
            </a:graphic>
          </wp:inline>
        </w:drawing>
      </w:r>
    </w:p>
    <w:p w:rsidR="00B36216" w:rsidRPr="0052589D" w:rsidRDefault="00B3621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FF0000"/>
          <w:sz w:val="20"/>
          <w:szCs w:val="20"/>
        </w:rPr>
        <w:t>Date.now()</w:t>
      </w:r>
      <w:r w:rsidRPr="0052589D">
        <w:rPr>
          <w:rFonts w:ascii="Tahoma" w:hAnsi="Tahoma" w:cs="Tahoma"/>
          <w:sz w:val="20"/>
          <w:szCs w:val="20"/>
        </w:rPr>
        <w:t>：该方法用于返回调用该方式时的日期和时间的毫秒数。</w:t>
      </w:r>
    </w:p>
    <w:p w:rsidR="00B36216" w:rsidRPr="0052589D" w:rsidRDefault="00B3621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A0ED2C6" wp14:editId="25B8E7E6">
            <wp:extent cx="3419475" cy="73342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419475" cy="733425"/>
                    </a:xfrm>
                    <a:prstGeom prst="rect">
                      <a:avLst/>
                    </a:prstGeom>
                  </pic:spPr>
                </pic:pic>
              </a:graphicData>
            </a:graphic>
          </wp:inline>
        </w:drawing>
      </w:r>
    </w:p>
    <w:p w:rsidR="00B36216" w:rsidRPr="0052589D" w:rsidRDefault="00B3621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BC7CAB" w:rsidRPr="0052589D">
        <w:rPr>
          <w:rFonts w:ascii="Tahoma" w:hAnsi="Tahoma" w:cs="Tahoma"/>
          <w:color w:val="0070C0"/>
          <w:sz w:val="20"/>
          <w:szCs w:val="20"/>
        </w:rPr>
        <w:t>Date</w:t>
      </w:r>
      <w:r w:rsidR="00BC7CAB" w:rsidRPr="0052589D">
        <w:rPr>
          <w:rFonts w:ascii="Tahoma" w:hAnsi="Tahoma" w:cs="Tahoma"/>
          <w:color w:val="0070C0"/>
          <w:sz w:val="20"/>
          <w:szCs w:val="20"/>
        </w:rPr>
        <w:t>实例中继承的方法</w:t>
      </w:r>
    </w:p>
    <w:p w:rsidR="00BC7CAB" w:rsidRPr="0052589D" w:rsidRDefault="00BC7CA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与其他引用类型一样，</w:t>
      </w:r>
      <w:r w:rsidRPr="0052589D">
        <w:rPr>
          <w:rFonts w:ascii="Tahoma" w:hAnsi="Tahoma" w:cs="Tahoma"/>
          <w:sz w:val="20"/>
          <w:szCs w:val="20"/>
        </w:rPr>
        <w:t>Date</w:t>
      </w:r>
      <w:r w:rsidRPr="0052589D">
        <w:rPr>
          <w:rFonts w:ascii="Tahoma" w:hAnsi="Tahoma" w:cs="Tahoma"/>
          <w:sz w:val="20"/>
          <w:szCs w:val="20"/>
        </w:rPr>
        <w:t>类型也重写了</w:t>
      </w:r>
      <w:r w:rsidRPr="0052589D">
        <w:rPr>
          <w:rFonts w:ascii="Tahoma" w:hAnsi="Tahoma" w:cs="Tahoma"/>
          <w:sz w:val="20"/>
          <w:szCs w:val="20"/>
        </w:rPr>
        <w:t>toLocaleString()</w:t>
      </w:r>
      <w:r w:rsidRPr="0052589D">
        <w:rPr>
          <w:rFonts w:ascii="Tahoma" w:hAnsi="Tahoma" w:cs="Tahoma"/>
          <w:sz w:val="20"/>
          <w:szCs w:val="20"/>
        </w:rPr>
        <w:t>、</w:t>
      </w:r>
      <w:r w:rsidRPr="0052589D">
        <w:rPr>
          <w:rFonts w:ascii="Tahoma" w:hAnsi="Tahoma" w:cs="Tahoma"/>
          <w:sz w:val="20"/>
          <w:szCs w:val="20"/>
        </w:rPr>
        <w:t>toString()</w:t>
      </w:r>
      <w:r w:rsidRPr="0052589D">
        <w:rPr>
          <w:rFonts w:ascii="Tahoma" w:hAnsi="Tahoma" w:cs="Tahoma"/>
          <w:sz w:val="20"/>
          <w:szCs w:val="20"/>
        </w:rPr>
        <w:t>、</w:t>
      </w:r>
      <w:r w:rsidRPr="0052589D">
        <w:rPr>
          <w:rFonts w:ascii="Tahoma" w:hAnsi="Tahoma" w:cs="Tahoma"/>
          <w:sz w:val="20"/>
          <w:szCs w:val="20"/>
        </w:rPr>
        <w:t>valueOf()</w:t>
      </w:r>
      <w:r w:rsidRPr="0052589D">
        <w:rPr>
          <w:rFonts w:ascii="Tahoma" w:hAnsi="Tahoma" w:cs="Tahoma"/>
          <w:sz w:val="20"/>
          <w:szCs w:val="20"/>
        </w:rPr>
        <w:t>。</w:t>
      </w:r>
    </w:p>
    <w:p w:rsidR="00BC7CAB" w:rsidRPr="0052589D" w:rsidRDefault="00BC7CAB"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toLocaleString()</w:t>
      </w:r>
      <w:r w:rsidRPr="0052589D">
        <w:rPr>
          <w:rFonts w:ascii="Tahoma" w:hAnsi="Tahoma" w:cs="Tahoma"/>
          <w:sz w:val="20"/>
          <w:szCs w:val="20"/>
        </w:rPr>
        <w:t>方法会按照与浏览器设置的地区相适应的格式返回日期和时间，格式中会包含</w:t>
      </w:r>
      <w:r w:rsidRPr="0052589D">
        <w:rPr>
          <w:rFonts w:ascii="Tahoma" w:hAnsi="Tahoma" w:cs="Tahoma"/>
          <w:sz w:val="20"/>
          <w:szCs w:val="20"/>
        </w:rPr>
        <w:t>AM</w:t>
      </w:r>
      <w:r w:rsidRPr="0052589D">
        <w:rPr>
          <w:rFonts w:ascii="Tahoma" w:hAnsi="Tahoma" w:cs="Tahoma"/>
          <w:sz w:val="20"/>
          <w:szCs w:val="20"/>
        </w:rPr>
        <w:t>或</w:t>
      </w:r>
      <w:r w:rsidRPr="0052589D">
        <w:rPr>
          <w:rFonts w:ascii="Tahoma" w:hAnsi="Tahoma" w:cs="Tahoma"/>
          <w:sz w:val="20"/>
          <w:szCs w:val="20"/>
        </w:rPr>
        <w:t>PM</w:t>
      </w:r>
      <w:r w:rsidRPr="0052589D">
        <w:rPr>
          <w:rFonts w:ascii="Tahoma" w:hAnsi="Tahoma" w:cs="Tahoma"/>
          <w:sz w:val="20"/>
          <w:szCs w:val="20"/>
        </w:rPr>
        <w:t>，但是不包含时区信息。</w:t>
      </w:r>
    </w:p>
    <w:p w:rsidR="00BC7CAB" w:rsidRPr="0052589D" w:rsidRDefault="00BC7CAB"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toString()</w:t>
      </w:r>
      <w:r w:rsidRPr="0052589D">
        <w:rPr>
          <w:rFonts w:ascii="Tahoma" w:hAnsi="Tahoma" w:cs="Tahoma"/>
          <w:sz w:val="20"/>
          <w:szCs w:val="20"/>
        </w:rPr>
        <w:t>方法通过返回带有时区信息的日期和时间，起哄时间一般以军用时间（小时范围</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23</w:t>
      </w:r>
      <w:r w:rsidRPr="0052589D">
        <w:rPr>
          <w:rFonts w:ascii="Tahoma" w:hAnsi="Tahoma" w:cs="Tahoma"/>
          <w:sz w:val="20"/>
          <w:szCs w:val="20"/>
        </w:rPr>
        <w:t>）表示。</w:t>
      </w:r>
    </w:p>
    <w:p w:rsidR="00BC7CAB" w:rsidRPr="0052589D" w:rsidRDefault="00BC7CAB" w:rsidP="00C40487">
      <w:pPr>
        <w:spacing w:line="276" w:lineRule="auto"/>
        <w:ind w:left="1260" w:firstLine="420"/>
        <w:rPr>
          <w:rFonts w:ascii="Tahoma" w:hAnsi="Tahoma" w:cs="Tahoma"/>
          <w:sz w:val="20"/>
          <w:szCs w:val="20"/>
        </w:rPr>
      </w:pPr>
      <w:r w:rsidRPr="0052589D">
        <w:rPr>
          <w:rFonts w:ascii="Tahoma" w:hAnsi="Tahoma" w:cs="Tahoma"/>
          <w:color w:val="FF0000"/>
          <w:sz w:val="20"/>
          <w:szCs w:val="20"/>
        </w:rPr>
        <w:t>valueOf()</w:t>
      </w:r>
      <w:r w:rsidRPr="0052589D">
        <w:rPr>
          <w:rFonts w:ascii="Tahoma" w:hAnsi="Tahoma" w:cs="Tahoma"/>
          <w:sz w:val="20"/>
          <w:szCs w:val="20"/>
        </w:rPr>
        <w:t>方法不会返回字符串，而是返回日期的毫秒表示。因此可以用于比较日期值。</w:t>
      </w:r>
    </w:p>
    <w:p w:rsidR="00BC7CAB" w:rsidRPr="0052589D" w:rsidRDefault="00BC7CA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color w:val="0070C0"/>
          <w:sz w:val="20"/>
          <w:szCs w:val="20"/>
        </w:rPr>
        <w:t>日期的格式化</w:t>
      </w:r>
    </w:p>
    <w:p w:rsidR="00BC7CAB" w:rsidRPr="0052589D" w:rsidRDefault="00BC7CA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Date</w:t>
      </w:r>
      <w:r w:rsidRPr="0052589D">
        <w:rPr>
          <w:rFonts w:ascii="Tahoma" w:hAnsi="Tahoma" w:cs="Tahoma"/>
          <w:sz w:val="20"/>
          <w:szCs w:val="20"/>
        </w:rPr>
        <w:t>类型定义了专门用于将日期格式化为字符串的方法</w:t>
      </w:r>
    </w:p>
    <w:p w:rsidR="00BC7CAB" w:rsidRPr="0052589D" w:rsidRDefault="00BC7CA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to</w:t>
      </w:r>
      <w:r w:rsidR="00902E74" w:rsidRPr="0052589D">
        <w:rPr>
          <w:rFonts w:ascii="Tahoma" w:hAnsi="Tahoma" w:cs="Tahoma"/>
          <w:sz w:val="20"/>
          <w:szCs w:val="20"/>
        </w:rPr>
        <w:t>DateString()</w:t>
      </w:r>
      <w:r w:rsidR="00902E74" w:rsidRPr="0052589D">
        <w:rPr>
          <w:rFonts w:ascii="Tahoma" w:hAnsi="Tahoma" w:cs="Tahoma"/>
          <w:sz w:val="20"/>
          <w:szCs w:val="20"/>
        </w:rPr>
        <w:t>：以特定于实现的格式显示星期几、月、日和年；</w:t>
      </w:r>
    </w:p>
    <w:p w:rsidR="00902E74" w:rsidRPr="0052589D" w:rsidRDefault="00902E7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toTimeString()</w:t>
      </w:r>
      <w:r w:rsidRPr="0052589D">
        <w:rPr>
          <w:rFonts w:ascii="Tahoma" w:hAnsi="Tahoma" w:cs="Tahoma"/>
          <w:sz w:val="20"/>
          <w:szCs w:val="20"/>
        </w:rPr>
        <w:t>：以特定于实现的格式显示时、分、秒和时区；</w:t>
      </w:r>
    </w:p>
    <w:p w:rsidR="00902E74" w:rsidRPr="0052589D" w:rsidRDefault="00902E7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toLocaleDateString()</w:t>
      </w:r>
      <w:r w:rsidRPr="0052589D">
        <w:rPr>
          <w:rFonts w:ascii="Tahoma" w:hAnsi="Tahoma" w:cs="Tahoma"/>
          <w:sz w:val="20"/>
          <w:szCs w:val="20"/>
        </w:rPr>
        <w:t>：以特定于地区的格式显示星期几、月、日和年；</w:t>
      </w:r>
    </w:p>
    <w:p w:rsidR="00902E74" w:rsidRPr="0052589D" w:rsidRDefault="00902E7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toLocaleTimeString()</w:t>
      </w:r>
      <w:r w:rsidRPr="0052589D">
        <w:rPr>
          <w:rFonts w:ascii="Tahoma" w:hAnsi="Tahoma" w:cs="Tahoma"/>
          <w:sz w:val="20"/>
          <w:szCs w:val="20"/>
        </w:rPr>
        <w:t>：以</w:t>
      </w:r>
      <w:r w:rsidR="00EF36D5" w:rsidRPr="0052589D">
        <w:rPr>
          <w:rFonts w:ascii="Tahoma" w:hAnsi="Tahoma" w:cs="Tahoma"/>
          <w:sz w:val="20"/>
          <w:szCs w:val="20"/>
        </w:rPr>
        <w:t>特定于实现的格式显示时、分、秒；</w:t>
      </w:r>
    </w:p>
    <w:p w:rsidR="00EF36D5" w:rsidRPr="0052589D" w:rsidRDefault="00EF36D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toUTCString()</w:t>
      </w:r>
      <w:r w:rsidRPr="0052589D">
        <w:rPr>
          <w:rFonts w:ascii="Tahoma" w:hAnsi="Tahoma" w:cs="Tahoma"/>
          <w:sz w:val="20"/>
          <w:szCs w:val="20"/>
        </w:rPr>
        <w:t>：</w:t>
      </w:r>
      <w:r w:rsidR="00FA1EE1" w:rsidRPr="0052589D">
        <w:rPr>
          <w:rFonts w:ascii="Tahoma" w:hAnsi="Tahoma" w:cs="Tahoma"/>
          <w:sz w:val="20"/>
          <w:szCs w:val="20"/>
        </w:rPr>
        <w:t>以特定于实现的格式完整的</w:t>
      </w:r>
      <w:r w:rsidR="00FA1EE1" w:rsidRPr="0052589D">
        <w:rPr>
          <w:rFonts w:ascii="Tahoma" w:hAnsi="Tahoma" w:cs="Tahoma"/>
          <w:sz w:val="20"/>
          <w:szCs w:val="20"/>
        </w:rPr>
        <w:t>UTC</w:t>
      </w:r>
      <w:r w:rsidR="00FA1EE1" w:rsidRPr="0052589D">
        <w:rPr>
          <w:rFonts w:ascii="Tahoma" w:hAnsi="Tahoma" w:cs="Tahoma"/>
          <w:sz w:val="20"/>
          <w:szCs w:val="20"/>
        </w:rPr>
        <w:t>日期。</w:t>
      </w:r>
    </w:p>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日期</w:t>
      </w:r>
      <w:r w:rsidRPr="0052589D">
        <w:rPr>
          <w:rFonts w:ascii="Tahoma" w:hAnsi="Tahoma" w:cs="Tahoma"/>
          <w:sz w:val="20"/>
          <w:szCs w:val="20"/>
        </w:rPr>
        <w:t>/</w:t>
      </w:r>
      <w:r w:rsidRPr="0052589D">
        <w:rPr>
          <w:rFonts w:ascii="Tahoma" w:hAnsi="Tahoma" w:cs="Tahoma"/>
          <w:sz w:val="20"/>
          <w:szCs w:val="20"/>
        </w:rPr>
        <w:t>时间组件方法</w:t>
      </w:r>
    </w:p>
    <w:tbl>
      <w:tblPr>
        <w:tblStyle w:val="aa"/>
        <w:tblW w:w="0" w:type="auto"/>
        <w:tblInd w:w="1809" w:type="dxa"/>
        <w:tblLook w:val="04A0" w:firstRow="1" w:lastRow="0" w:firstColumn="1" w:lastColumn="0" w:noHBand="0" w:noVBand="1"/>
      </w:tblPr>
      <w:tblGrid>
        <w:gridCol w:w="2554"/>
        <w:gridCol w:w="8588"/>
      </w:tblGrid>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方法</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说明</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getTime()</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返回表示日期的毫秒数；与</w:t>
            </w:r>
            <w:r w:rsidRPr="0052589D">
              <w:rPr>
                <w:rFonts w:ascii="Tahoma" w:hAnsi="Tahoma" w:cs="Tahoma"/>
                <w:sz w:val="20"/>
                <w:szCs w:val="20"/>
              </w:rPr>
              <w:t>valueOf()</w:t>
            </w:r>
            <w:r w:rsidRPr="0052589D">
              <w:rPr>
                <w:rFonts w:ascii="Tahoma" w:hAnsi="Tahoma" w:cs="Tahoma"/>
                <w:sz w:val="20"/>
                <w:szCs w:val="20"/>
              </w:rPr>
              <w:t>方法返回的值相同</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setTime(</w:t>
            </w:r>
            <w:r w:rsidRPr="0052589D">
              <w:rPr>
                <w:rFonts w:ascii="Tahoma" w:hAnsi="Tahoma" w:cs="Tahoma"/>
                <w:sz w:val="20"/>
                <w:szCs w:val="20"/>
              </w:rPr>
              <w:t>毫秒</w:t>
            </w:r>
            <w:r w:rsidRPr="0052589D">
              <w:rPr>
                <w:rFonts w:ascii="Tahoma" w:hAnsi="Tahoma" w:cs="Tahoma"/>
                <w:sz w:val="20"/>
                <w:szCs w:val="20"/>
              </w:rPr>
              <w:t>)</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以毫秒数设置日期，会改变整个日期</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getFullYear()</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取得</w:t>
            </w:r>
            <w:r w:rsidRPr="0052589D">
              <w:rPr>
                <w:rFonts w:ascii="Tahoma" w:hAnsi="Tahoma" w:cs="Tahoma"/>
                <w:sz w:val="20"/>
                <w:szCs w:val="20"/>
              </w:rPr>
              <w:t>4</w:t>
            </w:r>
            <w:r w:rsidRPr="0052589D">
              <w:rPr>
                <w:rFonts w:ascii="Tahoma" w:hAnsi="Tahoma" w:cs="Tahoma"/>
                <w:sz w:val="20"/>
                <w:szCs w:val="20"/>
              </w:rPr>
              <w:t>位数的年份</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getUTCFullYear()</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日期的</w:t>
            </w:r>
            <w:r w:rsidRPr="0052589D">
              <w:rPr>
                <w:rFonts w:ascii="Tahoma" w:hAnsi="Tahoma" w:cs="Tahoma"/>
                <w:sz w:val="20"/>
                <w:szCs w:val="20"/>
              </w:rPr>
              <w:t>4</w:t>
            </w:r>
            <w:r w:rsidRPr="0052589D">
              <w:rPr>
                <w:rFonts w:ascii="Tahoma" w:hAnsi="Tahoma" w:cs="Tahoma"/>
                <w:sz w:val="20"/>
                <w:szCs w:val="20"/>
              </w:rPr>
              <w:t>位数年份</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setFullYear(</w:t>
            </w:r>
            <w:r w:rsidRPr="0052589D">
              <w:rPr>
                <w:rFonts w:ascii="Tahoma" w:hAnsi="Tahoma" w:cs="Tahoma"/>
                <w:sz w:val="20"/>
                <w:szCs w:val="20"/>
              </w:rPr>
              <w:t>年</w:t>
            </w:r>
            <w:r w:rsidRPr="0052589D">
              <w:rPr>
                <w:rFonts w:ascii="Tahoma" w:hAnsi="Tahoma" w:cs="Tahoma"/>
                <w:sz w:val="20"/>
                <w:szCs w:val="20"/>
              </w:rPr>
              <w:t>)</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设置日期的年份。传入的年份值必须是</w:t>
            </w:r>
            <w:r w:rsidRPr="0052589D">
              <w:rPr>
                <w:rFonts w:ascii="Tahoma" w:hAnsi="Tahoma" w:cs="Tahoma"/>
                <w:sz w:val="20"/>
                <w:szCs w:val="20"/>
              </w:rPr>
              <w:t>4</w:t>
            </w:r>
            <w:r w:rsidRPr="0052589D">
              <w:rPr>
                <w:rFonts w:ascii="Tahoma" w:hAnsi="Tahoma" w:cs="Tahoma"/>
                <w:sz w:val="20"/>
                <w:szCs w:val="20"/>
              </w:rPr>
              <w:t>位数字</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lastRenderedPageBreak/>
              <w:t>setUTCFullYear(</w:t>
            </w:r>
            <w:r w:rsidRPr="0052589D">
              <w:rPr>
                <w:rFonts w:ascii="Tahoma" w:hAnsi="Tahoma" w:cs="Tahoma"/>
                <w:sz w:val="20"/>
                <w:szCs w:val="20"/>
              </w:rPr>
              <w:t>年</w:t>
            </w:r>
            <w:r w:rsidRPr="0052589D">
              <w:rPr>
                <w:rFonts w:ascii="Tahoma" w:hAnsi="Tahoma" w:cs="Tahoma"/>
                <w:sz w:val="20"/>
                <w:szCs w:val="20"/>
              </w:rPr>
              <w:t>)</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日期的年份。传入的年份值必须是</w:t>
            </w:r>
            <w:r w:rsidRPr="0052589D">
              <w:rPr>
                <w:rFonts w:ascii="Tahoma" w:hAnsi="Tahoma" w:cs="Tahoma"/>
                <w:sz w:val="20"/>
                <w:szCs w:val="20"/>
              </w:rPr>
              <w:t>4</w:t>
            </w:r>
            <w:r w:rsidRPr="0052589D">
              <w:rPr>
                <w:rFonts w:ascii="Tahoma" w:hAnsi="Tahoma" w:cs="Tahoma"/>
                <w:sz w:val="20"/>
                <w:szCs w:val="20"/>
              </w:rPr>
              <w:t>为数字</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getMonth()</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返回日期中的月份，其中</w:t>
            </w:r>
            <w:r w:rsidRPr="0052589D">
              <w:rPr>
                <w:rFonts w:ascii="Tahoma" w:hAnsi="Tahoma" w:cs="Tahoma"/>
                <w:sz w:val="20"/>
                <w:szCs w:val="20"/>
              </w:rPr>
              <w:t>0</w:t>
            </w:r>
            <w:r w:rsidRPr="0052589D">
              <w:rPr>
                <w:rFonts w:ascii="Tahoma" w:hAnsi="Tahoma" w:cs="Tahoma"/>
                <w:sz w:val="20"/>
                <w:szCs w:val="20"/>
              </w:rPr>
              <w:t>表示一月，</w:t>
            </w:r>
            <w:r w:rsidRPr="0052589D">
              <w:rPr>
                <w:rFonts w:ascii="Tahoma" w:hAnsi="Tahoma" w:cs="Tahoma"/>
                <w:sz w:val="20"/>
                <w:szCs w:val="20"/>
              </w:rPr>
              <w:t>11</w:t>
            </w:r>
            <w:r w:rsidRPr="0052589D">
              <w:rPr>
                <w:rFonts w:ascii="Tahoma" w:hAnsi="Tahoma" w:cs="Tahoma"/>
                <w:sz w:val="20"/>
                <w:szCs w:val="20"/>
              </w:rPr>
              <w:t>表示十二月</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getUTCMonth()</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日期中的月份，其中</w:t>
            </w:r>
            <w:r w:rsidRPr="0052589D">
              <w:rPr>
                <w:rFonts w:ascii="Tahoma" w:hAnsi="Tahoma" w:cs="Tahoma"/>
                <w:sz w:val="20"/>
                <w:szCs w:val="20"/>
              </w:rPr>
              <w:t>0</w:t>
            </w:r>
            <w:r w:rsidRPr="0052589D">
              <w:rPr>
                <w:rFonts w:ascii="Tahoma" w:hAnsi="Tahoma" w:cs="Tahoma"/>
                <w:sz w:val="20"/>
                <w:szCs w:val="20"/>
              </w:rPr>
              <w:t>表示一月，</w:t>
            </w:r>
            <w:r w:rsidRPr="0052589D">
              <w:rPr>
                <w:rFonts w:ascii="Tahoma" w:hAnsi="Tahoma" w:cs="Tahoma"/>
                <w:sz w:val="20"/>
                <w:szCs w:val="20"/>
              </w:rPr>
              <w:t>11</w:t>
            </w:r>
            <w:r w:rsidRPr="0052589D">
              <w:rPr>
                <w:rFonts w:ascii="Tahoma" w:hAnsi="Tahoma" w:cs="Tahoma"/>
                <w:sz w:val="20"/>
                <w:szCs w:val="20"/>
              </w:rPr>
              <w:t>表示十二月</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setMonth(</w:t>
            </w:r>
            <w:r w:rsidRPr="0052589D">
              <w:rPr>
                <w:rFonts w:ascii="Tahoma" w:hAnsi="Tahoma" w:cs="Tahoma"/>
                <w:sz w:val="20"/>
                <w:szCs w:val="20"/>
              </w:rPr>
              <w:t>月</w:t>
            </w:r>
            <w:r w:rsidRPr="0052589D">
              <w:rPr>
                <w:rFonts w:ascii="Tahoma" w:hAnsi="Tahoma" w:cs="Tahoma"/>
                <w:sz w:val="20"/>
                <w:szCs w:val="20"/>
              </w:rPr>
              <w:t>)</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设置日期的月份。传入的月份值必须大于</w:t>
            </w:r>
            <w:r w:rsidRPr="0052589D">
              <w:rPr>
                <w:rFonts w:ascii="Tahoma" w:hAnsi="Tahoma" w:cs="Tahoma"/>
                <w:sz w:val="20"/>
                <w:szCs w:val="20"/>
              </w:rPr>
              <w:t>0</w:t>
            </w:r>
            <w:r w:rsidRPr="0052589D">
              <w:rPr>
                <w:rFonts w:ascii="Tahoma" w:hAnsi="Tahoma" w:cs="Tahoma"/>
                <w:sz w:val="20"/>
                <w:szCs w:val="20"/>
              </w:rPr>
              <w:t>，超过</w:t>
            </w:r>
            <w:r w:rsidRPr="0052589D">
              <w:rPr>
                <w:rFonts w:ascii="Tahoma" w:hAnsi="Tahoma" w:cs="Tahoma"/>
                <w:sz w:val="20"/>
                <w:szCs w:val="20"/>
              </w:rPr>
              <w:t>11</w:t>
            </w:r>
            <w:r w:rsidRPr="0052589D">
              <w:rPr>
                <w:rFonts w:ascii="Tahoma" w:hAnsi="Tahoma" w:cs="Tahoma"/>
                <w:sz w:val="20"/>
                <w:szCs w:val="20"/>
              </w:rPr>
              <w:t>则增加年份</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setUTCMonth(</w:t>
            </w:r>
            <w:r w:rsidRPr="0052589D">
              <w:rPr>
                <w:rFonts w:ascii="Tahoma" w:hAnsi="Tahoma" w:cs="Tahoma"/>
                <w:sz w:val="20"/>
                <w:szCs w:val="20"/>
              </w:rPr>
              <w:t>月</w:t>
            </w:r>
            <w:r w:rsidRPr="0052589D">
              <w:rPr>
                <w:rFonts w:ascii="Tahoma" w:hAnsi="Tahoma" w:cs="Tahoma"/>
                <w:sz w:val="20"/>
                <w:szCs w:val="20"/>
              </w:rPr>
              <w:t>)</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日期的月份。传入的月份值必须大于</w:t>
            </w:r>
            <w:r w:rsidRPr="0052589D">
              <w:rPr>
                <w:rFonts w:ascii="Tahoma" w:hAnsi="Tahoma" w:cs="Tahoma"/>
                <w:sz w:val="20"/>
                <w:szCs w:val="20"/>
              </w:rPr>
              <w:t>0</w:t>
            </w:r>
            <w:r w:rsidRPr="0052589D">
              <w:rPr>
                <w:rFonts w:ascii="Tahoma" w:hAnsi="Tahoma" w:cs="Tahoma"/>
                <w:sz w:val="20"/>
                <w:szCs w:val="20"/>
              </w:rPr>
              <w:t>，超过</w:t>
            </w:r>
            <w:r w:rsidRPr="0052589D">
              <w:rPr>
                <w:rFonts w:ascii="Tahoma" w:hAnsi="Tahoma" w:cs="Tahoma"/>
                <w:sz w:val="20"/>
                <w:szCs w:val="20"/>
              </w:rPr>
              <w:t>11</w:t>
            </w:r>
            <w:r w:rsidRPr="0052589D">
              <w:rPr>
                <w:rFonts w:ascii="Tahoma" w:hAnsi="Tahoma" w:cs="Tahoma"/>
                <w:sz w:val="20"/>
                <w:szCs w:val="20"/>
              </w:rPr>
              <w:t>则增加年份</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getDate()</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返回日期月份中的天数（</w:t>
            </w:r>
            <w:r w:rsidRPr="0052589D">
              <w:rPr>
                <w:rFonts w:ascii="Tahoma" w:hAnsi="Tahoma" w:cs="Tahoma"/>
                <w:sz w:val="20"/>
                <w:szCs w:val="20"/>
              </w:rPr>
              <w:t>1</w:t>
            </w:r>
            <w:r w:rsidRPr="0052589D">
              <w:rPr>
                <w:rFonts w:ascii="Tahoma" w:hAnsi="Tahoma" w:cs="Tahoma"/>
                <w:sz w:val="20"/>
                <w:szCs w:val="20"/>
              </w:rPr>
              <w:t>到</w:t>
            </w:r>
            <w:r w:rsidRPr="0052589D">
              <w:rPr>
                <w:rFonts w:ascii="Tahoma" w:hAnsi="Tahoma" w:cs="Tahoma"/>
                <w:sz w:val="20"/>
                <w:szCs w:val="20"/>
              </w:rPr>
              <w:t>31</w:t>
            </w:r>
            <w:r w:rsidRPr="0052589D">
              <w:rPr>
                <w:rFonts w:ascii="Tahoma" w:hAnsi="Tahoma" w:cs="Tahoma"/>
                <w:sz w:val="20"/>
                <w:szCs w:val="20"/>
              </w:rPr>
              <w:t>）</w:t>
            </w:r>
          </w:p>
        </w:tc>
      </w:tr>
      <w:tr w:rsidR="00ED1D46" w:rsidRPr="0052589D" w:rsidTr="00ED1D46">
        <w:tc>
          <w:tcPr>
            <w:tcW w:w="2694"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getUTCDate()</w:t>
            </w:r>
          </w:p>
        </w:tc>
        <w:tc>
          <w:tcPr>
            <w:tcW w:w="11283" w:type="dxa"/>
          </w:tcPr>
          <w:p w:rsidR="00ED1D46" w:rsidRPr="0052589D" w:rsidRDefault="00ED1D46"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日期月份中的天数（</w:t>
            </w:r>
            <w:r w:rsidRPr="0052589D">
              <w:rPr>
                <w:rFonts w:ascii="Tahoma" w:hAnsi="Tahoma" w:cs="Tahoma"/>
                <w:sz w:val="20"/>
                <w:szCs w:val="20"/>
              </w:rPr>
              <w:t>1</w:t>
            </w:r>
            <w:r w:rsidRPr="0052589D">
              <w:rPr>
                <w:rFonts w:ascii="Tahoma" w:hAnsi="Tahoma" w:cs="Tahoma"/>
                <w:sz w:val="20"/>
                <w:szCs w:val="20"/>
              </w:rPr>
              <w:t>到</w:t>
            </w:r>
            <w:r w:rsidRPr="0052589D">
              <w:rPr>
                <w:rFonts w:ascii="Tahoma" w:hAnsi="Tahoma" w:cs="Tahoma"/>
                <w:sz w:val="20"/>
                <w:szCs w:val="20"/>
              </w:rPr>
              <w:t>31</w:t>
            </w:r>
            <w:r w:rsidRPr="0052589D">
              <w:rPr>
                <w:rFonts w:ascii="Tahoma" w:hAnsi="Tahoma" w:cs="Tahoma"/>
                <w:sz w:val="20"/>
                <w:szCs w:val="20"/>
              </w:rPr>
              <w:t>）</w:t>
            </w:r>
          </w:p>
        </w:tc>
      </w:tr>
      <w:tr w:rsidR="00ED1D46" w:rsidRPr="0052589D" w:rsidTr="00ED1D46">
        <w:tc>
          <w:tcPr>
            <w:tcW w:w="2694" w:type="dxa"/>
          </w:tcPr>
          <w:p w:rsidR="00ED1D46" w:rsidRPr="0052589D" w:rsidRDefault="005E51A8" w:rsidP="00C40487">
            <w:pPr>
              <w:spacing w:line="276" w:lineRule="auto"/>
              <w:rPr>
                <w:rFonts w:ascii="Tahoma" w:hAnsi="Tahoma" w:cs="Tahoma"/>
                <w:sz w:val="20"/>
                <w:szCs w:val="20"/>
              </w:rPr>
            </w:pPr>
            <w:r w:rsidRPr="0052589D">
              <w:rPr>
                <w:rFonts w:ascii="Tahoma" w:hAnsi="Tahoma" w:cs="Tahoma"/>
                <w:sz w:val="20"/>
                <w:szCs w:val="20"/>
              </w:rPr>
              <w:t>setDate(</w:t>
            </w:r>
            <w:r w:rsidRPr="0052589D">
              <w:rPr>
                <w:rFonts w:ascii="Tahoma" w:hAnsi="Tahoma" w:cs="Tahoma"/>
                <w:sz w:val="20"/>
                <w:szCs w:val="20"/>
              </w:rPr>
              <w:t>日</w:t>
            </w:r>
            <w:r w:rsidRPr="0052589D">
              <w:rPr>
                <w:rFonts w:ascii="Tahoma" w:hAnsi="Tahoma" w:cs="Tahoma"/>
                <w:sz w:val="20"/>
                <w:szCs w:val="20"/>
              </w:rPr>
              <w:t>)</w:t>
            </w:r>
          </w:p>
        </w:tc>
        <w:tc>
          <w:tcPr>
            <w:tcW w:w="11283" w:type="dxa"/>
          </w:tcPr>
          <w:p w:rsidR="00ED1D46" w:rsidRPr="0052589D" w:rsidRDefault="005E51A8" w:rsidP="00C40487">
            <w:pPr>
              <w:spacing w:line="276" w:lineRule="auto"/>
              <w:rPr>
                <w:rFonts w:ascii="Tahoma" w:hAnsi="Tahoma" w:cs="Tahoma"/>
                <w:sz w:val="20"/>
                <w:szCs w:val="20"/>
              </w:rPr>
            </w:pPr>
            <w:r w:rsidRPr="0052589D">
              <w:rPr>
                <w:rFonts w:ascii="Tahoma" w:hAnsi="Tahoma" w:cs="Tahoma"/>
                <w:sz w:val="20"/>
                <w:szCs w:val="20"/>
              </w:rPr>
              <w:t>设置日期月份中的天数。如果传入的值超过了该月中应用的天数，则增加月份</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setUTCDate(</w:t>
            </w:r>
            <w:r w:rsidRPr="0052589D">
              <w:rPr>
                <w:rFonts w:ascii="Tahoma" w:hAnsi="Tahoma" w:cs="Tahoma"/>
                <w:sz w:val="20"/>
                <w:szCs w:val="20"/>
              </w:rPr>
              <w:t>日</w:t>
            </w:r>
            <w:r w:rsidRPr="0052589D">
              <w:rPr>
                <w:rFonts w:ascii="Tahoma" w:hAnsi="Tahoma" w:cs="Tahoma"/>
                <w:sz w:val="20"/>
                <w:szCs w:val="20"/>
              </w:rPr>
              <w:t>)</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日期月份中的天数。如果传入的值超过了该月中应用的天数，则增加月份</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getDay()</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返回日期中星期的星期几（其中</w:t>
            </w:r>
            <w:r w:rsidRPr="0052589D">
              <w:rPr>
                <w:rFonts w:ascii="Tahoma" w:hAnsi="Tahoma" w:cs="Tahoma"/>
                <w:sz w:val="20"/>
                <w:szCs w:val="20"/>
              </w:rPr>
              <w:t>0</w:t>
            </w:r>
            <w:r w:rsidRPr="0052589D">
              <w:rPr>
                <w:rFonts w:ascii="Tahoma" w:hAnsi="Tahoma" w:cs="Tahoma"/>
                <w:sz w:val="20"/>
                <w:szCs w:val="20"/>
              </w:rPr>
              <w:t>表示星期日，</w:t>
            </w:r>
            <w:r w:rsidRPr="0052589D">
              <w:rPr>
                <w:rFonts w:ascii="Tahoma" w:hAnsi="Tahoma" w:cs="Tahoma"/>
                <w:sz w:val="20"/>
                <w:szCs w:val="20"/>
              </w:rPr>
              <w:t>6</w:t>
            </w:r>
            <w:r w:rsidRPr="0052589D">
              <w:rPr>
                <w:rFonts w:ascii="Tahoma" w:hAnsi="Tahoma" w:cs="Tahoma"/>
                <w:sz w:val="20"/>
                <w:szCs w:val="20"/>
              </w:rPr>
              <w:t>表示星期六）</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getUTCDay()</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日期中星期的星期几（其中</w:t>
            </w:r>
            <w:r w:rsidRPr="0052589D">
              <w:rPr>
                <w:rFonts w:ascii="Tahoma" w:hAnsi="Tahoma" w:cs="Tahoma"/>
                <w:sz w:val="20"/>
                <w:szCs w:val="20"/>
              </w:rPr>
              <w:t>0</w:t>
            </w:r>
            <w:r w:rsidRPr="0052589D">
              <w:rPr>
                <w:rFonts w:ascii="Tahoma" w:hAnsi="Tahoma" w:cs="Tahoma"/>
                <w:sz w:val="20"/>
                <w:szCs w:val="20"/>
              </w:rPr>
              <w:t>表示星期日，</w:t>
            </w:r>
            <w:r w:rsidRPr="0052589D">
              <w:rPr>
                <w:rFonts w:ascii="Tahoma" w:hAnsi="Tahoma" w:cs="Tahoma"/>
                <w:sz w:val="20"/>
                <w:szCs w:val="20"/>
              </w:rPr>
              <w:t>6</w:t>
            </w:r>
            <w:r w:rsidRPr="0052589D">
              <w:rPr>
                <w:rFonts w:ascii="Tahoma" w:hAnsi="Tahoma" w:cs="Tahoma"/>
                <w:sz w:val="20"/>
                <w:szCs w:val="20"/>
              </w:rPr>
              <w:t>表示星期六）</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getHours()</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返回日期中的小时数（</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23</w:t>
            </w:r>
            <w:r w:rsidRPr="0052589D">
              <w:rPr>
                <w:rFonts w:ascii="Tahoma" w:hAnsi="Tahoma" w:cs="Tahoma"/>
                <w:sz w:val="20"/>
                <w:szCs w:val="20"/>
              </w:rPr>
              <w:t>）</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getUTCHours()</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日期中的小时数（</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23</w:t>
            </w:r>
            <w:r w:rsidRPr="0052589D">
              <w:rPr>
                <w:rFonts w:ascii="Tahoma" w:hAnsi="Tahoma" w:cs="Tahoma"/>
                <w:sz w:val="20"/>
                <w:szCs w:val="20"/>
              </w:rPr>
              <w:t>）</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setHours(</w:t>
            </w:r>
            <w:r w:rsidRPr="0052589D">
              <w:rPr>
                <w:rFonts w:ascii="Tahoma" w:hAnsi="Tahoma" w:cs="Tahoma"/>
                <w:sz w:val="20"/>
                <w:szCs w:val="20"/>
              </w:rPr>
              <w:t>时</w:t>
            </w:r>
            <w:r w:rsidRPr="0052589D">
              <w:rPr>
                <w:rFonts w:ascii="Tahoma" w:hAnsi="Tahoma" w:cs="Tahoma"/>
                <w:sz w:val="20"/>
                <w:szCs w:val="20"/>
              </w:rPr>
              <w:t>)</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设置日期中的小时数。传入的值超过了</w:t>
            </w:r>
            <w:r w:rsidRPr="0052589D">
              <w:rPr>
                <w:rFonts w:ascii="Tahoma" w:hAnsi="Tahoma" w:cs="Tahoma"/>
                <w:sz w:val="20"/>
                <w:szCs w:val="20"/>
              </w:rPr>
              <w:t>23</w:t>
            </w:r>
            <w:r w:rsidRPr="0052589D">
              <w:rPr>
                <w:rFonts w:ascii="Tahoma" w:hAnsi="Tahoma" w:cs="Tahoma"/>
                <w:sz w:val="20"/>
                <w:szCs w:val="20"/>
              </w:rPr>
              <w:t>则增加月份中的天数</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setUTCHours(</w:t>
            </w:r>
            <w:r w:rsidRPr="0052589D">
              <w:rPr>
                <w:rFonts w:ascii="Tahoma" w:hAnsi="Tahoma" w:cs="Tahoma"/>
                <w:sz w:val="20"/>
                <w:szCs w:val="20"/>
              </w:rPr>
              <w:t>时</w:t>
            </w:r>
            <w:r w:rsidRPr="0052589D">
              <w:rPr>
                <w:rFonts w:ascii="Tahoma" w:hAnsi="Tahoma" w:cs="Tahoma"/>
                <w:sz w:val="20"/>
                <w:szCs w:val="20"/>
              </w:rPr>
              <w:t>)</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日期中的小时数。传入的值超过了</w:t>
            </w:r>
            <w:r w:rsidRPr="0052589D">
              <w:rPr>
                <w:rFonts w:ascii="Tahoma" w:hAnsi="Tahoma" w:cs="Tahoma"/>
                <w:sz w:val="20"/>
                <w:szCs w:val="20"/>
              </w:rPr>
              <w:t>23</w:t>
            </w:r>
            <w:r w:rsidRPr="0052589D">
              <w:rPr>
                <w:rFonts w:ascii="Tahoma" w:hAnsi="Tahoma" w:cs="Tahoma"/>
                <w:sz w:val="20"/>
                <w:szCs w:val="20"/>
              </w:rPr>
              <w:t>则增加月份中的天数</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getMinutes()</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返回日期中的分钟数（</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59</w:t>
            </w:r>
            <w:r w:rsidRPr="0052589D">
              <w:rPr>
                <w:rFonts w:ascii="Tahoma" w:hAnsi="Tahoma" w:cs="Tahoma"/>
                <w:sz w:val="20"/>
                <w:szCs w:val="20"/>
              </w:rPr>
              <w:t>）</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getUTCMinutes()</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日期中的分钟数（</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59</w:t>
            </w:r>
            <w:r w:rsidRPr="0052589D">
              <w:rPr>
                <w:rFonts w:ascii="Tahoma" w:hAnsi="Tahoma" w:cs="Tahoma"/>
                <w:sz w:val="20"/>
                <w:szCs w:val="20"/>
              </w:rPr>
              <w:t>）</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setMinutes(</w:t>
            </w:r>
            <w:r w:rsidRPr="0052589D">
              <w:rPr>
                <w:rFonts w:ascii="Tahoma" w:hAnsi="Tahoma" w:cs="Tahoma"/>
                <w:sz w:val="20"/>
                <w:szCs w:val="20"/>
              </w:rPr>
              <w:t>分</w:t>
            </w:r>
            <w:r w:rsidRPr="0052589D">
              <w:rPr>
                <w:rFonts w:ascii="Tahoma" w:hAnsi="Tahoma" w:cs="Tahoma"/>
                <w:sz w:val="20"/>
                <w:szCs w:val="20"/>
              </w:rPr>
              <w:t>)</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设置日期中的分钟数。传入的值超过</w:t>
            </w:r>
            <w:r w:rsidRPr="0052589D">
              <w:rPr>
                <w:rFonts w:ascii="Tahoma" w:hAnsi="Tahoma" w:cs="Tahoma"/>
                <w:sz w:val="20"/>
                <w:szCs w:val="20"/>
              </w:rPr>
              <w:t>59</w:t>
            </w:r>
            <w:r w:rsidRPr="0052589D">
              <w:rPr>
                <w:rFonts w:ascii="Tahoma" w:hAnsi="Tahoma" w:cs="Tahoma"/>
                <w:sz w:val="20"/>
                <w:szCs w:val="20"/>
              </w:rPr>
              <w:t>则增加小时数</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setUTCMinutes(</w:t>
            </w:r>
            <w:r w:rsidRPr="0052589D">
              <w:rPr>
                <w:rFonts w:ascii="Tahoma" w:hAnsi="Tahoma" w:cs="Tahoma"/>
                <w:sz w:val="20"/>
                <w:szCs w:val="20"/>
              </w:rPr>
              <w:t>分</w:t>
            </w:r>
            <w:r w:rsidRPr="0052589D">
              <w:rPr>
                <w:rFonts w:ascii="Tahoma" w:hAnsi="Tahoma" w:cs="Tahoma"/>
                <w:sz w:val="20"/>
                <w:szCs w:val="20"/>
              </w:rPr>
              <w:t>)</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日期中的分钟数。传入的值超过</w:t>
            </w:r>
            <w:r w:rsidRPr="0052589D">
              <w:rPr>
                <w:rFonts w:ascii="Tahoma" w:hAnsi="Tahoma" w:cs="Tahoma"/>
                <w:sz w:val="20"/>
                <w:szCs w:val="20"/>
              </w:rPr>
              <w:t>59</w:t>
            </w:r>
            <w:r w:rsidRPr="0052589D">
              <w:rPr>
                <w:rFonts w:ascii="Tahoma" w:hAnsi="Tahoma" w:cs="Tahoma"/>
                <w:sz w:val="20"/>
                <w:szCs w:val="20"/>
              </w:rPr>
              <w:t>则增加小时数</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getSeconds()</w:t>
            </w:r>
          </w:p>
        </w:tc>
        <w:tc>
          <w:tcPr>
            <w:tcW w:w="11283"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返回日期中的秒数（</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59</w:t>
            </w:r>
            <w:r w:rsidRPr="0052589D">
              <w:rPr>
                <w:rFonts w:ascii="Tahoma" w:hAnsi="Tahoma" w:cs="Tahoma"/>
                <w:sz w:val="20"/>
                <w:szCs w:val="20"/>
              </w:rPr>
              <w:t>）</w:t>
            </w:r>
          </w:p>
        </w:tc>
      </w:tr>
      <w:tr w:rsidR="005E51A8" w:rsidRPr="0052589D" w:rsidTr="00ED1D46">
        <w:tc>
          <w:tcPr>
            <w:tcW w:w="2694" w:type="dxa"/>
          </w:tcPr>
          <w:p w:rsidR="005E51A8" w:rsidRPr="0052589D" w:rsidRDefault="005E51A8" w:rsidP="00C40487">
            <w:pPr>
              <w:spacing w:line="276" w:lineRule="auto"/>
              <w:rPr>
                <w:rFonts w:ascii="Tahoma" w:hAnsi="Tahoma" w:cs="Tahoma"/>
                <w:sz w:val="20"/>
                <w:szCs w:val="20"/>
              </w:rPr>
            </w:pPr>
            <w:r w:rsidRPr="0052589D">
              <w:rPr>
                <w:rFonts w:ascii="Tahoma" w:hAnsi="Tahoma" w:cs="Tahoma"/>
                <w:sz w:val="20"/>
                <w:szCs w:val="20"/>
              </w:rPr>
              <w:t>getUTCSeconds()</w:t>
            </w:r>
          </w:p>
        </w:tc>
        <w:tc>
          <w:tcPr>
            <w:tcW w:w="11283" w:type="dxa"/>
          </w:tcPr>
          <w:p w:rsidR="005E51A8" w:rsidRPr="0052589D" w:rsidRDefault="00811CF1"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UTC</w:t>
            </w:r>
            <w:r w:rsidRPr="0052589D">
              <w:rPr>
                <w:rFonts w:ascii="Tahoma" w:hAnsi="Tahoma" w:cs="Tahoma"/>
                <w:sz w:val="20"/>
                <w:szCs w:val="20"/>
              </w:rPr>
              <w:t>日期中的秒数（</w:t>
            </w:r>
            <w:r w:rsidRPr="0052589D">
              <w:rPr>
                <w:rFonts w:ascii="Tahoma" w:hAnsi="Tahoma" w:cs="Tahoma"/>
                <w:sz w:val="20"/>
                <w:szCs w:val="20"/>
              </w:rPr>
              <w:t>0</w:t>
            </w:r>
            <w:r w:rsidRPr="0052589D">
              <w:rPr>
                <w:rFonts w:ascii="Tahoma" w:hAnsi="Tahoma" w:cs="Tahoma"/>
                <w:sz w:val="20"/>
                <w:szCs w:val="20"/>
              </w:rPr>
              <w:t>到</w:t>
            </w:r>
            <w:r w:rsidRPr="0052589D">
              <w:rPr>
                <w:rFonts w:ascii="Tahoma" w:hAnsi="Tahoma" w:cs="Tahoma"/>
                <w:sz w:val="20"/>
                <w:szCs w:val="20"/>
              </w:rPr>
              <w:t>59</w:t>
            </w:r>
            <w:r w:rsidRPr="0052589D">
              <w:rPr>
                <w:rFonts w:ascii="Tahoma" w:hAnsi="Tahoma" w:cs="Tahoma"/>
                <w:sz w:val="20"/>
                <w:szCs w:val="20"/>
              </w:rPr>
              <w:t>）</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setSeconds(</w:t>
            </w:r>
            <w:r w:rsidRPr="0052589D">
              <w:rPr>
                <w:rFonts w:ascii="Tahoma" w:hAnsi="Tahoma" w:cs="Tahoma"/>
                <w:sz w:val="20"/>
                <w:szCs w:val="20"/>
              </w:rPr>
              <w:t>秒</w:t>
            </w:r>
            <w:r w:rsidRPr="0052589D">
              <w:rPr>
                <w:rFonts w:ascii="Tahoma" w:hAnsi="Tahoma" w:cs="Tahoma"/>
                <w:sz w:val="20"/>
                <w:szCs w:val="20"/>
              </w:rPr>
              <w:t>)</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设置日期中的秒数。传入的值超过了</w:t>
            </w:r>
            <w:r w:rsidRPr="0052589D">
              <w:rPr>
                <w:rFonts w:ascii="Tahoma" w:hAnsi="Tahoma" w:cs="Tahoma"/>
                <w:sz w:val="20"/>
                <w:szCs w:val="20"/>
              </w:rPr>
              <w:t>59</w:t>
            </w:r>
            <w:r w:rsidRPr="0052589D">
              <w:rPr>
                <w:rFonts w:ascii="Tahoma" w:hAnsi="Tahoma" w:cs="Tahoma"/>
                <w:sz w:val="20"/>
                <w:szCs w:val="20"/>
              </w:rPr>
              <w:t>会增加分钟数</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setUTCSeconds(</w:t>
            </w:r>
            <w:r w:rsidRPr="0052589D">
              <w:rPr>
                <w:rFonts w:ascii="Tahoma" w:hAnsi="Tahoma" w:cs="Tahoma"/>
                <w:sz w:val="20"/>
                <w:szCs w:val="20"/>
              </w:rPr>
              <w:t>秒</w:t>
            </w:r>
            <w:r w:rsidRPr="0052589D">
              <w:rPr>
                <w:rFonts w:ascii="Tahoma" w:hAnsi="Tahoma" w:cs="Tahoma"/>
                <w:sz w:val="20"/>
                <w:szCs w:val="20"/>
              </w:rPr>
              <w:t>)</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日期中的秒数。传入的值超过了</w:t>
            </w:r>
            <w:r w:rsidRPr="0052589D">
              <w:rPr>
                <w:rFonts w:ascii="Tahoma" w:hAnsi="Tahoma" w:cs="Tahoma"/>
                <w:sz w:val="20"/>
                <w:szCs w:val="20"/>
              </w:rPr>
              <w:t>59</w:t>
            </w:r>
            <w:r w:rsidRPr="0052589D">
              <w:rPr>
                <w:rFonts w:ascii="Tahoma" w:hAnsi="Tahoma" w:cs="Tahoma"/>
                <w:sz w:val="20"/>
                <w:szCs w:val="20"/>
              </w:rPr>
              <w:t>会增加分钟数</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getMilliseconds()</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设置日期中的毫秒数</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getUTCMilliseconds()</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日期中的毫秒数</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setMilliseconds(</w:t>
            </w:r>
            <w:r w:rsidRPr="0052589D">
              <w:rPr>
                <w:rFonts w:ascii="Tahoma" w:hAnsi="Tahoma" w:cs="Tahoma"/>
                <w:sz w:val="20"/>
                <w:szCs w:val="20"/>
              </w:rPr>
              <w:t>毫秒</w:t>
            </w:r>
            <w:r w:rsidRPr="0052589D">
              <w:rPr>
                <w:rFonts w:ascii="Tahoma" w:hAnsi="Tahoma" w:cs="Tahoma"/>
                <w:sz w:val="20"/>
                <w:szCs w:val="20"/>
              </w:rPr>
              <w:t>)</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设置其中的毫秒数</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setUTCMilliseconds(</w:t>
            </w:r>
            <w:r w:rsidRPr="0052589D">
              <w:rPr>
                <w:rFonts w:ascii="Tahoma" w:hAnsi="Tahoma" w:cs="Tahoma"/>
                <w:sz w:val="20"/>
                <w:szCs w:val="20"/>
              </w:rPr>
              <w:t>毫秒</w:t>
            </w:r>
            <w:r w:rsidRPr="0052589D">
              <w:rPr>
                <w:rFonts w:ascii="Tahoma" w:hAnsi="Tahoma" w:cs="Tahoma"/>
                <w:sz w:val="20"/>
                <w:szCs w:val="20"/>
              </w:rPr>
              <w:t>)</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设置</w:t>
            </w:r>
            <w:r w:rsidRPr="0052589D">
              <w:rPr>
                <w:rFonts w:ascii="Tahoma" w:hAnsi="Tahoma" w:cs="Tahoma"/>
                <w:sz w:val="20"/>
                <w:szCs w:val="20"/>
              </w:rPr>
              <w:t>UTC</w:t>
            </w:r>
            <w:r w:rsidRPr="0052589D">
              <w:rPr>
                <w:rFonts w:ascii="Tahoma" w:hAnsi="Tahoma" w:cs="Tahoma"/>
                <w:sz w:val="20"/>
                <w:szCs w:val="20"/>
              </w:rPr>
              <w:t>其中的毫秒数</w:t>
            </w:r>
          </w:p>
        </w:tc>
      </w:tr>
      <w:tr w:rsidR="00811CF1" w:rsidRPr="0052589D" w:rsidTr="00ED1D46">
        <w:tc>
          <w:tcPr>
            <w:tcW w:w="2694"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getTimezoneOffset()</w:t>
            </w:r>
          </w:p>
        </w:tc>
        <w:tc>
          <w:tcPr>
            <w:tcW w:w="11283" w:type="dxa"/>
          </w:tcPr>
          <w:p w:rsidR="00811CF1" w:rsidRPr="0052589D" w:rsidRDefault="00811CF1" w:rsidP="00C40487">
            <w:pPr>
              <w:spacing w:line="276" w:lineRule="auto"/>
              <w:rPr>
                <w:rFonts w:ascii="Tahoma" w:hAnsi="Tahoma" w:cs="Tahoma"/>
                <w:sz w:val="20"/>
                <w:szCs w:val="20"/>
              </w:rPr>
            </w:pPr>
            <w:r w:rsidRPr="0052589D">
              <w:rPr>
                <w:rFonts w:ascii="Tahoma" w:hAnsi="Tahoma" w:cs="Tahoma"/>
                <w:sz w:val="20"/>
                <w:szCs w:val="20"/>
              </w:rPr>
              <w:t>返回本地时间与</w:t>
            </w:r>
            <w:r w:rsidRPr="0052589D">
              <w:rPr>
                <w:rFonts w:ascii="Tahoma" w:hAnsi="Tahoma" w:cs="Tahoma"/>
                <w:sz w:val="20"/>
                <w:szCs w:val="20"/>
              </w:rPr>
              <w:t>UTC</w:t>
            </w:r>
            <w:r w:rsidRPr="0052589D">
              <w:rPr>
                <w:rFonts w:ascii="Tahoma" w:hAnsi="Tahoma" w:cs="Tahoma"/>
                <w:sz w:val="20"/>
                <w:szCs w:val="20"/>
              </w:rPr>
              <w:t>时间相差的分钟数。例如，美国东部标准时间返回</w:t>
            </w:r>
            <w:r w:rsidRPr="0052589D">
              <w:rPr>
                <w:rFonts w:ascii="Tahoma" w:hAnsi="Tahoma" w:cs="Tahoma"/>
                <w:sz w:val="20"/>
                <w:szCs w:val="20"/>
              </w:rPr>
              <w:t>300</w:t>
            </w:r>
            <w:r w:rsidRPr="0052589D">
              <w:rPr>
                <w:rFonts w:ascii="Tahoma" w:hAnsi="Tahoma" w:cs="Tahoma"/>
                <w:sz w:val="20"/>
                <w:szCs w:val="20"/>
              </w:rPr>
              <w:t>，在某地进入夏令时的情况下，这个值会有所变化</w:t>
            </w:r>
          </w:p>
        </w:tc>
      </w:tr>
    </w:tbl>
    <w:p w:rsidR="002F11F7" w:rsidRPr="0052589D" w:rsidRDefault="00811CF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说明：</w:t>
      </w:r>
      <w:r w:rsidRPr="0052589D">
        <w:rPr>
          <w:rFonts w:ascii="Tahoma" w:hAnsi="Tahoma" w:cs="Tahoma"/>
          <w:sz w:val="20"/>
          <w:szCs w:val="20"/>
        </w:rPr>
        <w:t>UTC</w:t>
      </w:r>
      <w:r w:rsidRPr="0052589D">
        <w:rPr>
          <w:rFonts w:ascii="Tahoma" w:hAnsi="Tahoma" w:cs="Tahoma"/>
          <w:sz w:val="20"/>
          <w:szCs w:val="20"/>
        </w:rPr>
        <w:t>日期指的是在没有时区偏差的情况下（将日期转换为</w:t>
      </w:r>
      <w:r w:rsidRPr="0052589D">
        <w:rPr>
          <w:rFonts w:ascii="Tahoma" w:hAnsi="Tahoma" w:cs="Tahoma"/>
          <w:sz w:val="20"/>
          <w:szCs w:val="20"/>
        </w:rPr>
        <w:t>GMT</w:t>
      </w:r>
      <w:r w:rsidRPr="0052589D">
        <w:rPr>
          <w:rFonts w:ascii="Tahoma" w:hAnsi="Tahoma" w:cs="Tahoma"/>
          <w:sz w:val="20"/>
          <w:szCs w:val="20"/>
        </w:rPr>
        <w:t>时间）的日期值</w:t>
      </w:r>
    </w:p>
    <w:p w:rsidR="00136263" w:rsidRPr="0052589D" w:rsidRDefault="00136263"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RegExp</w:t>
      </w:r>
      <w:r w:rsidRPr="0052589D">
        <w:rPr>
          <w:rFonts w:ascii="Tahoma" w:hAnsi="Tahoma" w:cs="Tahoma"/>
          <w:sz w:val="20"/>
          <w:szCs w:val="20"/>
        </w:rPr>
        <w:t>类型</w:t>
      </w:r>
    </w:p>
    <w:p w:rsidR="00811CF1" w:rsidRPr="0052589D" w:rsidRDefault="00811CF1"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通过</w:t>
      </w:r>
      <w:r w:rsidRPr="0052589D">
        <w:rPr>
          <w:rFonts w:ascii="Tahoma" w:hAnsi="Tahoma" w:cs="Tahoma"/>
          <w:sz w:val="20"/>
          <w:szCs w:val="20"/>
        </w:rPr>
        <w:t>RegExp</w:t>
      </w:r>
      <w:r w:rsidRPr="0052589D">
        <w:rPr>
          <w:rFonts w:ascii="Tahoma" w:hAnsi="Tahoma" w:cs="Tahoma"/>
          <w:sz w:val="20"/>
          <w:szCs w:val="20"/>
        </w:rPr>
        <w:t>类型来支持正则表达式。</w:t>
      </w:r>
      <w:r w:rsidR="007F3E61" w:rsidRPr="0052589D">
        <w:rPr>
          <w:rFonts w:ascii="Tahoma" w:hAnsi="Tahoma" w:cs="Tahoma"/>
          <w:sz w:val="20"/>
          <w:szCs w:val="20"/>
        </w:rPr>
        <w:t>当您检索某个文本时，可以使用一种模式来描述要检索的内容。</w:t>
      </w:r>
      <w:r w:rsidR="007F3E61" w:rsidRPr="0052589D">
        <w:rPr>
          <w:rFonts w:ascii="Tahoma" w:hAnsi="Tahoma" w:cs="Tahoma"/>
          <w:sz w:val="20"/>
          <w:szCs w:val="20"/>
        </w:rPr>
        <w:t xml:space="preserve">RegExp </w:t>
      </w:r>
      <w:r w:rsidR="007F3E61" w:rsidRPr="0052589D">
        <w:rPr>
          <w:rFonts w:ascii="Tahoma" w:hAnsi="Tahoma" w:cs="Tahoma"/>
          <w:sz w:val="20"/>
          <w:szCs w:val="20"/>
        </w:rPr>
        <w:t>就是这种模式。</w:t>
      </w:r>
      <w:r w:rsidR="007F3E61" w:rsidRPr="0052589D">
        <w:rPr>
          <w:rFonts w:ascii="Tahoma" w:hAnsi="Tahoma" w:cs="Tahoma"/>
          <w:sz w:val="20"/>
          <w:szCs w:val="20"/>
        </w:rPr>
        <w:t xml:space="preserve">RegExp </w:t>
      </w:r>
      <w:r w:rsidR="007F3E61" w:rsidRPr="0052589D">
        <w:rPr>
          <w:rFonts w:ascii="Tahoma" w:hAnsi="Tahoma" w:cs="Tahoma"/>
          <w:sz w:val="20"/>
          <w:szCs w:val="20"/>
        </w:rPr>
        <w:t>对象用于存储检索模式。</w:t>
      </w:r>
    </w:p>
    <w:p w:rsidR="007F3E61" w:rsidRPr="0052589D" w:rsidRDefault="007F3E61" w:rsidP="00C40487">
      <w:pPr>
        <w:spacing w:line="276" w:lineRule="auto"/>
        <w:ind w:left="1260"/>
        <w:rPr>
          <w:rFonts w:ascii="Tahoma" w:hAnsi="Tahoma" w:cs="Tahoma"/>
          <w:sz w:val="20"/>
          <w:szCs w:val="20"/>
        </w:rPr>
      </w:pPr>
      <w:r w:rsidRPr="0052589D">
        <w:rPr>
          <w:rFonts w:ascii="Tahoma" w:hAnsi="Tahoma" w:cs="Tahoma"/>
          <w:sz w:val="20"/>
          <w:szCs w:val="20"/>
        </w:rPr>
        <w:t>创建</w:t>
      </w:r>
      <w:r w:rsidRPr="0052589D">
        <w:rPr>
          <w:rFonts w:ascii="Tahoma" w:hAnsi="Tahoma" w:cs="Tahoma"/>
          <w:sz w:val="20"/>
          <w:szCs w:val="20"/>
        </w:rPr>
        <w:t>RegExp</w:t>
      </w:r>
      <w:r w:rsidRPr="0052589D">
        <w:rPr>
          <w:rFonts w:ascii="Tahoma" w:hAnsi="Tahoma" w:cs="Tahoma"/>
          <w:sz w:val="20"/>
          <w:szCs w:val="20"/>
        </w:rPr>
        <w:t>对象</w:t>
      </w:r>
    </w:p>
    <w:p w:rsidR="007F3E61" w:rsidRPr="0052589D" w:rsidRDefault="007F3E61"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使用字面量法：</w:t>
      </w:r>
    </w:p>
    <w:p w:rsidR="007F3E61" w:rsidRPr="0052589D" w:rsidRDefault="007F3E61"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41A520AC" wp14:editId="76E33036">
            <wp:extent cx="2914650" cy="257175"/>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914650" cy="257175"/>
                    </a:xfrm>
                    <a:prstGeom prst="rect">
                      <a:avLst/>
                    </a:prstGeom>
                  </pic:spPr>
                </pic:pic>
              </a:graphicData>
            </a:graphic>
          </wp:inline>
        </w:drawing>
      </w:r>
    </w:p>
    <w:p w:rsidR="00D07DC3" w:rsidRPr="0052589D" w:rsidRDefault="00AC0AA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其中</w:t>
      </w:r>
      <w:r w:rsidRPr="0052589D">
        <w:rPr>
          <w:rFonts w:ascii="Tahoma" w:hAnsi="Tahoma" w:cs="Tahoma"/>
          <w:sz w:val="20"/>
          <w:szCs w:val="20"/>
        </w:rPr>
        <w:t>‘</w:t>
      </w:r>
      <w:r w:rsidRPr="0052589D">
        <w:rPr>
          <w:rFonts w:ascii="Tahoma" w:hAnsi="Tahoma" w:cs="Tahoma"/>
          <w:sz w:val="20"/>
          <w:szCs w:val="20"/>
        </w:rPr>
        <w:t>正则表达式</w:t>
      </w:r>
      <w:r w:rsidRPr="0052589D">
        <w:rPr>
          <w:rFonts w:ascii="Tahoma" w:hAnsi="Tahoma" w:cs="Tahoma"/>
          <w:sz w:val="20"/>
          <w:szCs w:val="20"/>
        </w:rPr>
        <w:t>’</w:t>
      </w:r>
      <w:r w:rsidRPr="0052589D">
        <w:rPr>
          <w:rFonts w:ascii="Tahoma" w:hAnsi="Tahoma" w:cs="Tahoma"/>
          <w:sz w:val="20"/>
          <w:szCs w:val="20"/>
        </w:rPr>
        <w:t>部分可以是任何简单或复杂的正则表达式，可以包含字符类、限定符、分组、向前查找、反向引用。</w:t>
      </w:r>
    </w:p>
    <w:p w:rsidR="00AC0AAC" w:rsidRPr="0052589D" w:rsidRDefault="00AC0AAC" w:rsidP="00C40487">
      <w:pPr>
        <w:spacing w:line="276" w:lineRule="auto"/>
        <w:ind w:left="1680" w:firstLine="420"/>
        <w:rPr>
          <w:rFonts w:ascii="Tahoma" w:hAnsi="Tahoma" w:cs="Tahoma"/>
          <w:sz w:val="20"/>
          <w:szCs w:val="20"/>
        </w:rPr>
      </w:pPr>
      <w:r w:rsidRPr="0052589D">
        <w:rPr>
          <w:rFonts w:ascii="Tahoma" w:hAnsi="Tahoma" w:cs="Tahoma"/>
          <w:sz w:val="20"/>
          <w:szCs w:val="20"/>
        </w:rPr>
        <w:t>每个正则表达式都可以带有一个或多个标志，用以标明正则表达式的行为</w:t>
      </w:r>
    </w:p>
    <w:p w:rsidR="007F3E61" w:rsidRPr="0052589D" w:rsidRDefault="007F3E61" w:rsidP="00C40487">
      <w:pPr>
        <w:spacing w:line="276" w:lineRule="auto"/>
        <w:ind w:left="1260"/>
        <w:rPr>
          <w:rFonts w:ascii="Tahoma" w:hAnsi="Tahoma" w:cs="Tahoma"/>
          <w:sz w:val="20"/>
          <w:szCs w:val="20"/>
        </w:rPr>
      </w:pPr>
      <w:r w:rsidRPr="0052589D">
        <w:rPr>
          <w:rFonts w:ascii="Tahoma" w:hAnsi="Tahoma" w:cs="Tahoma"/>
          <w:sz w:val="20"/>
          <w:szCs w:val="20"/>
        </w:rPr>
        <w:tab/>
      </w:r>
      <w:r w:rsidR="00AC0AAC" w:rsidRPr="0052589D">
        <w:rPr>
          <w:rFonts w:ascii="Tahoma" w:hAnsi="Tahoma" w:cs="Tahoma"/>
          <w:sz w:val="20"/>
          <w:szCs w:val="20"/>
        </w:rPr>
        <w:tab/>
      </w:r>
      <w:r w:rsidR="00AC0AAC" w:rsidRPr="0052589D">
        <w:rPr>
          <w:rFonts w:ascii="Tahoma" w:hAnsi="Tahoma" w:cs="Tahoma"/>
          <w:sz w:val="20"/>
          <w:szCs w:val="20"/>
        </w:rPr>
        <w:t>其中正则表达式的匹配模式支持下列</w:t>
      </w:r>
      <w:r w:rsidR="00AC0AAC" w:rsidRPr="0052589D">
        <w:rPr>
          <w:rFonts w:ascii="Tahoma" w:hAnsi="Tahoma" w:cs="Tahoma"/>
          <w:sz w:val="20"/>
          <w:szCs w:val="20"/>
        </w:rPr>
        <w:t>3</w:t>
      </w:r>
      <w:r w:rsidR="00AC0AAC" w:rsidRPr="0052589D">
        <w:rPr>
          <w:rFonts w:ascii="Tahoma" w:hAnsi="Tahoma" w:cs="Tahoma"/>
          <w:sz w:val="20"/>
          <w:szCs w:val="20"/>
        </w:rPr>
        <w:t>个标志：</w:t>
      </w:r>
    </w:p>
    <w:p w:rsidR="00AC0AAC" w:rsidRPr="0052589D" w:rsidRDefault="00AC0AA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g</w:t>
      </w:r>
      <w:r w:rsidRPr="0052589D">
        <w:rPr>
          <w:rFonts w:ascii="Tahoma" w:hAnsi="Tahoma" w:cs="Tahoma"/>
          <w:sz w:val="20"/>
          <w:szCs w:val="20"/>
        </w:rPr>
        <w:t>：表示全局模式，即模式将被应用于所有字符串，而非在发现第一个匹配项时立即停止。</w:t>
      </w:r>
    </w:p>
    <w:p w:rsidR="00AC0AAC" w:rsidRPr="0052589D" w:rsidRDefault="00AC0AAC" w:rsidP="00C40487">
      <w:pPr>
        <w:spacing w:line="276" w:lineRule="auto"/>
        <w:ind w:left="1260"/>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t>i</w:t>
      </w:r>
      <w:r w:rsidRPr="0052589D">
        <w:rPr>
          <w:rFonts w:ascii="Tahoma" w:hAnsi="Tahoma" w:cs="Tahoma"/>
          <w:sz w:val="20"/>
          <w:szCs w:val="20"/>
        </w:rPr>
        <w:t>：表示不区分大小写模式，即在确定匹配项时忽略模式与字符串的大小写</w:t>
      </w:r>
      <w:r w:rsidR="00D42D38" w:rsidRPr="0052589D">
        <w:rPr>
          <w:rFonts w:ascii="Tahoma" w:hAnsi="Tahoma" w:cs="Tahoma"/>
          <w:sz w:val="20"/>
          <w:szCs w:val="20"/>
        </w:rPr>
        <w:t>，遇到第一个匹配的就立即停止</w:t>
      </w:r>
      <w:r w:rsidRPr="0052589D">
        <w:rPr>
          <w:rFonts w:ascii="Tahoma" w:hAnsi="Tahoma" w:cs="Tahoma"/>
          <w:sz w:val="20"/>
          <w:szCs w:val="20"/>
        </w:rPr>
        <w:t>。</w:t>
      </w:r>
    </w:p>
    <w:p w:rsidR="00AC0AAC" w:rsidRPr="0052589D" w:rsidRDefault="00AC0AA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m</w:t>
      </w:r>
      <w:r w:rsidRPr="0052589D">
        <w:rPr>
          <w:rFonts w:ascii="Tahoma" w:hAnsi="Tahoma" w:cs="Tahoma"/>
          <w:sz w:val="20"/>
          <w:szCs w:val="20"/>
        </w:rPr>
        <w:t>：表示多行模式，即在到达一行文本末尾时还会继续查询下一行中是否存在与模式匹配的项。</w:t>
      </w:r>
    </w:p>
    <w:p w:rsidR="004345E1" w:rsidRPr="0052589D" w:rsidRDefault="00052FF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4BD7DA2" wp14:editId="7489669F">
            <wp:extent cx="5457825" cy="58102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457825" cy="581025"/>
                    </a:xfrm>
                    <a:prstGeom prst="rect">
                      <a:avLst/>
                    </a:prstGeom>
                  </pic:spPr>
                </pic:pic>
              </a:graphicData>
            </a:graphic>
          </wp:inline>
        </w:drawing>
      </w:r>
    </w:p>
    <w:p w:rsidR="00D42D38" w:rsidRPr="0052589D" w:rsidRDefault="00D42D3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以上</w:t>
      </w:r>
      <w:r w:rsidRPr="0052589D">
        <w:rPr>
          <w:rFonts w:ascii="Tahoma" w:hAnsi="Tahoma" w:cs="Tahoma"/>
          <w:sz w:val="20"/>
          <w:szCs w:val="20"/>
        </w:rPr>
        <w:t>3</w:t>
      </w:r>
      <w:r w:rsidRPr="0052589D">
        <w:rPr>
          <w:rFonts w:ascii="Tahoma" w:hAnsi="Tahoma" w:cs="Tahoma"/>
          <w:sz w:val="20"/>
          <w:szCs w:val="20"/>
        </w:rPr>
        <w:t>个标志可以同时一起使用</w:t>
      </w:r>
    </w:p>
    <w:p w:rsidR="00052FF6" w:rsidRPr="0052589D" w:rsidRDefault="00052FF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在正则表达式中使用的</w:t>
      </w:r>
      <w:r w:rsidR="00D42D38" w:rsidRPr="0052589D">
        <w:rPr>
          <w:rFonts w:ascii="Tahoma" w:hAnsi="Tahoma" w:cs="Tahoma"/>
          <w:sz w:val="20"/>
          <w:szCs w:val="20"/>
        </w:rPr>
        <w:t>所有</w:t>
      </w:r>
      <w:r w:rsidRPr="0052589D">
        <w:rPr>
          <w:rFonts w:ascii="Tahoma" w:hAnsi="Tahoma" w:cs="Tahoma"/>
          <w:sz w:val="20"/>
          <w:szCs w:val="20"/>
        </w:rPr>
        <w:t>元字符都必须转义</w:t>
      </w:r>
      <w:r w:rsidR="002C3740" w:rsidRPr="0052589D">
        <w:rPr>
          <w:rFonts w:ascii="Tahoma" w:hAnsi="Tahoma" w:cs="Tahoma"/>
          <w:sz w:val="20"/>
          <w:szCs w:val="20"/>
        </w:rPr>
        <w:t>。元字符包括</w:t>
      </w:r>
    </w:p>
    <w:p w:rsidR="002C3740"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 [ { \ ^ $ | } ? * + . ] )</w:t>
      </w:r>
    </w:p>
    <w:p w:rsidR="002C3740"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使用</w:t>
      </w:r>
      <w:r w:rsidRPr="0052589D">
        <w:rPr>
          <w:rFonts w:ascii="Tahoma" w:hAnsi="Tahoma" w:cs="Tahoma"/>
          <w:sz w:val="20"/>
          <w:szCs w:val="20"/>
        </w:rPr>
        <w:t>RegExp</w:t>
      </w:r>
      <w:r w:rsidRPr="0052589D">
        <w:rPr>
          <w:rFonts w:ascii="Tahoma" w:hAnsi="Tahoma" w:cs="Tahoma"/>
          <w:sz w:val="20"/>
          <w:szCs w:val="20"/>
        </w:rPr>
        <w:t>构造函数</w:t>
      </w:r>
    </w:p>
    <w:p w:rsidR="00773471"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使用</w:t>
      </w:r>
      <w:r w:rsidRPr="0052589D">
        <w:rPr>
          <w:rFonts w:ascii="Tahoma" w:hAnsi="Tahoma" w:cs="Tahoma"/>
          <w:sz w:val="20"/>
          <w:szCs w:val="20"/>
        </w:rPr>
        <w:t>RegExp</w:t>
      </w:r>
      <w:r w:rsidRPr="0052589D">
        <w:rPr>
          <w:rFonts w:ascii="Tahoma" w:hAnsi="Tahoma" w:cs="Tahoma"/>
          <w:sz w:val="20"/>
          <w:szCs w:val="20"/>
        </w:rPr>
        <w:t>构造函数创建正则对象，构造函数需要接收两个参数：一个是要匹配的字符串模式，一个是可选择的标志字</w:t>
      </w:r>
    </w:p>
    <w:p w:rsidR="002C3740" w:rsidRPr="0052589D" w:rsidRDefault="002C3740" w:rsidP="00C40487">
      <w:pPr>
        <w:spacing w:line="276" w:lineRule="auto"/>
        <w:ind w:left="1680" w:firstLine="420"/>
        <w:rPr>
          <w:rFonts w:ascii="Tahoma" w:hAnsi="Tahoma" w:cs="Tahoma"/>
          <w:sz w:val="20"/>
          <w:szCs w:val="20"/>
        </w:rPr>
      </w:pPr>
      <w:r w:rsidRPr="0052589D">
        <w:rPr>
          <w:rFonts w:ascii="Tahoma" w:hAnsi="Tahoma" w:cs="Tahoma"/>
          <w:sz w:val="20"/>
          <w:szCs w:val="20"/>
        </w:rPr>
        <w:t>符串。</w:t>
      </w:r>
    </w:p>
    <w:p w:rsidR="002C3740"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632D97F" wp14:editId="77CEC103">
            <wp:extent cx="3000375" cy="2286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3000375" cy="228600"/>
                    </a:xfrm>
                    <a:prstGeom prst="rect">
                      <a:avLst/>
                    </a:prstGeom>
                  </pic:spPr>
                </pic:pic>
              </a:graphicData>
            </a:graphic>
          </wp:inline>
        </w:drawing>
      </w:r>
    </w:p>
    <w:p w:rsidR="002C3740"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RegExp</w:t>
      </w:r>
      <w:r w:rsidRPr="0052589D">
        <w:rPr>
          <w:rFonts w:ascii="Tahoma" w:hAnsi="Tahoma" w:cs="Tahoma"/>
          <w:sz w:val="20"/>
          <w:szCs w:val="20"/>
        </w:rPr>
        <w:t>实例属性</w:t>
      </w:r>
    </w:p>
    <w:p w:rsidR="002C3740"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global</w:t>
      </w:r>
      <w:r w:rsidRPr="0052589D">
        <w:rPr>
          <w:rFonts w:ascii="Tahoma" w:hAnsi="Tahoma" w:cs="Tahoma"/>
          <w:sz w:val="20"/>
          <w:szCs w:val="20"/>
        </w:rPr>
        <w:t>：布尔值，表示是否设置了</w:t>
      </w:r>
      <w:r w:rsidRPr="0052589D">
        <w:rPr>
          <w:rFonts w:ascii="Tahoma" w:hAnsi="Tahoma" w:cs="Tahoma"/>
          <w:sz w:val="20"/>
          <w:szCs w:val="20"/>
        </w:rPr>
        <w:t>g</w:t>
      </w:r>
      <w:r w:rsidRPr="0052589D">
        <w:rPr>
          <w:rFonts w:ascii="Tahoma" w:hAnsi="Tahoma" w:cs="Tahoma"/>
          <w:sz w:val="20"/>
          <w:szCs w:val="20"/>
        </w:rPr>
        <w:t>标志。</w:t>
      </w:r>
    </w:p>
    <w:p w:rsidR="002C3740" w:rsidRPr="0052589D" w:rsidRDefault="002C37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ignore</w:t>
      </w:r>
      <w:r w:rsidR="0043193C" w:rsidRPr="0052589D">
        <w:rPr>
          <w:rFonts w:ascii="Tahoma" w:hAnsi="Tahoma" w:cs="Tahoma"/>
          <w:sz w:val="20"/>
          <w:szCs w:val="20"/>
        </w:rPr>
        <w:t>Case</w:t>
      </w:r>
      <w:r w:rsidR="0043193C" w:rsidRPr="0052589D">
        <w:rPr>
          <w:rFonts w:ascii="Tahoma" w:hAnsi="Tahoma" w:cs="Tahoma"/>
          <w:sz w:val="20"/>
          <w:szCs w:val="20"/>
        </w:rPr>
        <w:t>：布尔值，表示是否设置了</w:t>
      </w:r>
      <w:r w:rsidR="0043193C" w:rsidRPr="0052589D">
        <w:rPr>
          <w:rFonts w:ascii="Tahoma" w:hAnsi="Tahoma" w:cs="Tahoma"/>
          <w:sz w:val="20"/>
          <w:szCs w:val="20"/>
        </w:rPr>
        <w:t>i</w:t>
      </w:r>
      <w:r w:rsidR="0043193C" w:rsidRPr="0052589D">
        <w:rPr>
          <w:rFonts w:ascii="Tahoma" w:hAnsi="Tahoma" w:cs="Tahoma"/>
          <w:sz w:val="20"/>
          <w:szCs w:val="20"/>
        </w:rPr>
        <w:t>标志。</w:t>
      </w:r>
    </w:p>
    <w:p w:rsidR="0043193C" w:rsidRPr="0052589D" w:rsidRDefault="0043193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lastIndex</w:t>
      </w:r>
      <w:r w:rsidRPr="0052589D">
        <w:rPr>
          <w:rFonts w:ascii="Tahoma" w:hAnsi="Tahoma" w:cs="Tahoma"/>
          <w:sz w:val="20"/>
          <w:szCs w:val="20"/>
        </w:rPr>
        <w:t>：整数，表示开始搜索下一个匹配项的字符位置，从</w:t>
      </w:r>
      <w:r w:rsidRPr="0052589D">
        <w:rPr>
          <w:rFonts w:ascii="Tahoma" w:hAnsi="Tahoma" w:cs="Tahoma"/>
          <w:sz w:val="20"/>
          <w:szCs w:val="20"/>
        </w:rPr>
        <w:t>0</w:t>
      </w:r>
      <w:r w:rsidRPr="0052589D">
        <w:rPr>
          <w:rFonts w:ascii="Tahoma" w:hAnsi="Tahoma" w:cs="Tahoma"/>
          <w:sz w:val="20"/>
          <w:szCs w:val="20"/>
        </w:rPr>
        <w:t>算起。</w:t>
      </w:r>
    </w:p>
    <w:p w:rsidR="0043193C" w:rsidRPr="0052589D" w:rsidRDefault="0043193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multiline</w:t>
      </w:r>
      <w:r w:rsidRPr="0052589D">
        <w:rPr>
          <w:rFonts w:ascii="Tahoma" w:hAnsi="Tahoma" w:cs="Tahoma"/>
          <w:sz w:val="20"/>
          <w:szCs w:val="20"/>
        </w:rPr>
        <w:t>：布尔值，表示是否设置了</w:t>
      </w:r>
      <w:r w:rsidRPr="0052589D">
        <w:rPr>
          <w:rFonts w:ascii="Tahoma" w:hAnsi="Tahoma" w:cs="Tahoma"/>
          <w:sz w:val="20"/>
          <w:szCs w:val="20"/>
        </w:rPr>
        <w:t>m</w:t>
      </w:r>
      <w:r w:rsidRPr="0052589D">
        <w:rPr>
          <w:rFonts w:ascii="Tahoma" w:hAnsi="Tahoma" w:cs="Tahoma"/>
          <w:sz w:val="20"/>
          <w:szCs w:val="20"/>
        </w:rPr>
        <w:t>标志。</w:t>
      </w:r>
    </w:p>
    <w:p w:rsidR="0043193C" w:rsidRPr="0052589D" w:rsidRDefault="0043193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source</w:t>
      </w:r>
      <w:r w:rsidRPr="0052589D">
        <w:rPr>
          <w:rFonts w:ascii="Tahoma" w:hAnsi="Tahoma" w:cs="Tahoma"/>
          <w:sz w:val="20"/>
          <w:szCs w:val="20"/>
        </w:rPr>
        <w:t>：正则表达式的字符串表示，按照字面量形式而非传入构造函数中的字符串模式返回。</w:t>
      </w:r>
    </w:p>
    <w:p w:rsidR="0043193C" w:rsidRPr="0052589D" w:rsidRDefault="0043193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RegExp</w:t>
      </w:r>
      <w:r w:rsidRPr="0052589D">
        <w:rPr>
          <w:rFonts w:ascii="Tahoma" w:hAnsi="Tahoma" w:cs="Tahoma"/>
          <w:sz w:val="20"/>
          <w:szCs w:val="20"/>
        </w:rPr>
        <w:t>实例方法</w:t>
      </w:r>
    </w:p>
    <w:p w:rsidR="0033546B" w:rsidRPr="0052589D" w:rsidRDefault="0043193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exec()</w:t>
      </w:r>
      <w:r w:rsidRPr="0052589D">
        <w:rPr>
          <w:rFonts w:ascii="Tahoma" w:hAnsi="Tahoma" w:cs="Tahoma"/>
          <w:sz w:val="20"/>
          <w:szCs w:val="20"/>
        </w:rPr>
        <w:t>：该方法为</w:t>
      </w:r>
      <w:r w:rsidRPr="0052589D">
        <w:rPr>
          <w:rFonts w:ascii="Tahoma" w:hAnsi="Tahoma" w:cs="Tahoma"/>
          <w:sz w:val="20"/>
          <w:szCs w:val="20"/>
        </w:rPr>
        <w:t>RegExp</w:t>
      </w:r>
      <w:r w:rsidRPr="0052589D">
        <w:rPr>
          <w:rFonts w:ascii="Tahoma" w:hAnsi="Tahoma" w:cs="Tahoma"/>
          <w:sz w:val="20"/>
          <w:szCs w:val="20"/>
        </w:rPr>
        <w:t>对象的主要方法，专门为捕获组而设计的。</w:t>
      </w:r>
      <w:r w:rsidRPr="0052589D">
        <w:rPr>
          <w:rFonts w:ascii="Tahoma" w:hAnsi="Tahoma" w:cs="Tahoma"/>
          <w:sz w:val="20"/>
          <w:szCs w:val="20"/>
        </w:rPr>
        <w:t>exec()</w:t>
      </w:r>
      <w:r w:rsidRPr="0052589D">
        <w:rPr>
          <w:rFonts w:ascii="Tahoma" w:hAnsi="Tahoma" w:cs="Tahoma"/>
          <w:sz w:val="20"/>
          <w:szCs w:val="20"/>
        </w:rPr>
        <w:t>接收一个参数，即要应用模式的字符串，然后返回</w:t>
      </w:r>
    </w:p>
    <w:p w:rsidR="0043193C" w:rsidRPr="0052589D" w:rsidRDefault="0043193C" w:rsidP="00C40487">
      <w:pPr>
        <w:spacing w:line="276" w:lineRule="auto"/>
        <w:ind w:leftChars="1142" w:left="2398"/>
        <w:rPr>
          <w:rFonts w:ascii="Tahoma" w:hAnsi="Tahoma" w:cs="Tahoma"/>
          <w:sz w:val="20"/>
          <w:szCs w:val="20"/>
        </w:rPr>
      </w:pPr>
      <w:r w:rsidRPr="0052589D">
        <w:rPr>
          <w:rFonts w:ascii="Tahoma" w:hAnsi="Tahoma" w:cs="Tahoma"/>
          <w:sz w:val="20"/>
          <w:szCs w:val="20"/>
        </w:rPr>
        <w:t>包含第一个匹配项信息的数组；或者没有匹配项的情况下返回</w:t>
      </w:r>
      <w:r w:rsidRPr="0052589D">
        <w:rPr>
          <w:rFonts w:ascii="Tahoma" w:hAnsi="Tahoma" w:cs="Tahoma"/>
          <w:sz w:val="20"/>
          <w:szCs w:val="20"/>
        </w:rPr>
        <w:t>null</w:t>
      </w:r>
      <w:r w:rsidRPr="0052589D">
        <w:rPr>
          <w:rFonts w:ascii="Tahoma" w:hAnsi="Tahoma" w:cs="Tahoma"/>
          <w:sz w:val="20"/>
          <w:szCs w:val="20"/>
        </w:rPr>
        <w:t>。返回的数组虽然是</w:t>
      </w:r>
      <w:r w:rsidRPr="0052589D">
        <w:rPr>
          <w:rFonts w:ascii="Tahoma" w:hAnsi="Tahoma" w:cs="Tahoma"/>
          <w:sz w:val="20"/>
          <w:szCs w:val="20"/>
        </w:rPr>
        <w:t>Array</w:t>
      </w:r>
      <w:r w:rsidRPr="0052589D">
        <w:rPr>
          <w:rFonts w:ascii="Tahoma" w:hAnsi="Tahoma" w:cs="Tahoma"/>
          <w:sz w:val="20"/>
          <w:szCs w:val="20"/>
        </w:rPr>
        <w:t>的实例，但是包含两个额外的属性：</w:t>
      </w:r>
      <w:r w:rsidRPr="0052589D">
        <w:rPr>
          <w:rFonts w:ascii="Tahoma" w:hAnsi="Tahoma" w:cs="Tahoma"/>
          <w:sz w:val="20"/>
          <w:szCs w:val="20"/>
        </w:rPr>
        <w:t>index</w:t>
      </w:r>
      <w:r w:rsidRPr="0052589D">
        <w:rPr>
          <w:rFonts w:ascii="Tahoma" w:hAnsi="Tahoma" w:cs="Tahoma"/>
          <w:sz w:val="20"/>
          <w:szCs w:val="20"/>
        </w:rPr>
        <w:t>和</w:t>
      </w:r>
      <w:r w:rsidRPr="0052589D">
        <w:rPr>
          <w:rFonts w:ascii="Tahoma" w:hAnsi="Tahoma" w:cs="Tahoma"/>
          <w:sz w:val="20"/>
          <w:szCs w:val="20"/>
        </w:rPr>
        <w:t>input</w:t>
      </w:r>
      <w:r w:rsidRPr="0052589D">
        <w:rPr>
          <w:rFonts w:ascii="Tahoma" w:hAnsi="Tahoma" w:cs="Tahoma"/>
          <w:sz w:val="20"/>
          <w:szCs w:val="20"/>
        </w:rPr>
        <w:t>。其中</w:t>
      </w:r>
      <w:r w:rsidRPr="0052589D">
        <w:rPr>
          <w:rFonts w:ascii="Tahoma" w:hAnsi="Tahoma" w:cs="Tahoma"/>
          <w:sz w:val="20"/>
          <w:szCs w:val="20"/>
        </w:rPr>
        <w:t>index</w:t>
      </w:r>
      <w:r w:rsidRPr="0052589D">
        <w:rPr>
          <w:rFonts w:ascii="Tahoma" w:hAnsi="Tahoma" w:cs="Tahoma"/>
          <w:sz w:val="20"/>
          <w:szCs w:val="20"/>
        </w:rPr>
        <w:t>表示匹配项在字符串中的位置，而</w:t>
      </w:r>
      <w:r w:rsidRPr="0052589D">
        <w:rPr>
          <w:rFonts w:ascii="Tahoma" w:hAnsi="Tahoma" w:cs="Tahoma"/>
          <w:sz w:val="20"/>
          <w:szCs w:val="20"/>
        </w:rPr>
        <w:t>input</w:t>
      </w:r>
      <w:r w:rsidRPr="0052589D">
        <w:rPr>
          <w:rFonts w:ascii="Tahoma" w:hAnsi="Tahoma" w:cs="Tahoma"/>
          <w:sz w:val="20"/>
          <w:szCs w:val="20"/>
        </w:rPr>
        <w:t>表示应用正则表达式的字符串。在数组中，，第一项是与整个模式匹配的字符串，其他项是与模式中的捕获组匹配的字符串（如果模式中没有捕获组，则该数组只包含一项）</w:t>
      </w:r>
    </w:p>
    <w:p w:rsidR="0043193C" w:rsidRPr="0052589D" w:rsidRDefault="00E7325C" w:rsidP="00C40487">
      <w:pPr>
        <w:spacing w:line="276" w:lineRule="auto"/>
        <w:ind w:leftChars="1000" w:left="2100" w:firstLineChars="150" w:firstLine="300"/>
        <w:rPr>
          <w:rFonts w:ascii="Tahoma" w:hAnsi="Tahoma" w:cs="Tahoma"/>
          <w:sz w:val="20"/>
          <w:szCs w:val="20"/>
        </w:rPr>
      </w:pPr>
      <w:r w:rsidRPr="0052589D">
        <w:rPr>
          <w:rFonts w:ascii="Tahoma" w:hAnsi="Tahoma" w:cs="Tahoma"/>
          <w:noProof/>
          <w:sz w:val="20"/>
          <w:szCs w:val="20"/>
        </w:rPr>
        <w:drawing>
          <wp:inline distT="0" distB="0" distL="0" distR="0" wp14:anchorId="51CF9529" wp14:editId="239A3684">
            <wp:extent cx="4067175" cy="1457325"/>
            <wp:effectExtent l="0" t="0" r="9525"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4067175" cy="1457325"/>
                    </a:xfrm>
                    <a:prstGeom prst="rect">
                      <a:avLst/>
                    </a:prstGeom>
                  </pic:spPr>
                </pic:pic>
              </a:graphicData>
            </a:graphic>
          </wp:inline>
        </w:drawing>
      </w:r>
    </w:p>
    <w:p w:rsidR="00D07DC3" w:rsidRPr="0052589D" w:rsidRDefault="00E7325C"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对于</w:t>
      </w:r>
      <w:r w:rsidRPr="0052589D">
        <w:rPr>
          <w:rFonts w:ascii="Tahoma" w:hAnsi="Tahoma" w:cs="Tahoma"/>
          <w:sz w:val="20"/>
          <w:szCs w:val="20"/>
        </w:rPr>
        <w:t>exec()</w:t>
      </w:r>
      <w:r w:rsidRPr="0052589D">
        <w:rPr>
          <w:rFonts w:ascii="Tahoma" w:hAnsi="Tahoma" w:cs="Tahoma"/>
          <w:sz w:val="20"/>
          <w:szCs w:val="20"/>
        </w:rPr>
        <w:t>方法，即使在模式中设置了全局标志（</w:t>
      </w:r>
      <w:r w:rsidRPr="0052589D">
        <w:rPr>
          <w:rFonts w:ascii="Tahoma" w:hAnsi="Tahoma" w:cs="Tahoma"/>
          <w:sz w:val="20"/>
          <w:szCs w:val="20"/>
        </w:rPr>
        <w:t>g</w:t>
      </w:r>
      <w:r w:rsidRPr="0052589D">
        <w:rPr>
          <w:rFonts w:ascii="Tahoma" w:hAnsi="Tahoma" w:cs="Tahoma"/>
          <w:sz w:val="20"/>
          <w:szCs w:val="20"/>
        </w:rPr>
        <w:t>），它每次也只会返回一个匹配项。在不设置全局标志的情况下，在</w:t>
      </w:r>
    </w:p>
    <w:p w:rsidR="00D07DC3" w:rsidRPr="0052589D" w:rsidRDefault="00E7325C"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同一个字符串上多次调用</w:t>
      </w:r>
      <w:r w:rsidRPr="0052589D">
        <w:rPr>
          <w:rFonts w:ascii="Tahoma" w:hAnsi="Tahoma" w:cs="Tahoma"/>
          <w:sz w:val="20"/>
          <w:szCs w:val="20"/>
        </w:rPr>
        <w:t>exec()</w:t>
      </w:r>
      <w:r w:rsidRPr="0052589D">
        <w:rPr>
          <w:rFonts w:ascii="Tahoma" w:hAnsi="Tahoma" w:cs="Tahoma"/>
          <w:sz w:val="20"/>
          <w:szCs w:val="20"/>
        </w:rPr>
        <w:t>将始终返回第一个匹配项的信息。而在设置了全局标志的情况下，每次调用</w:t>
      </w:r>
      <w:r w:rsidRPr="0052589D">
        <w:rPr>
          <w:rFonts w:ascii="Tahoma" w:hAnsi="Tahoma" w:cs="Tahoma"/>
          <w:sz w:val="20"/>
          <w:szCs w:val="20"/>
        </w:rPr>
        <w:t>exec()</w:t>
      </w:r>
      <w:r w:rsidRPr="0052589D">
        <w:rPr>
          <w:rFonts w:ascii="Tahoma" w:hAnsi="Tahoma" w:cs="Tahoma"/>
          <w:sz w:val="20"/>
          <w:szCs w:val="20"/>
        </w:rPr>
        <w:t>则都</w:t>
      </w:r>
    </w:p>
    <w:p w:rsidR="00E7325C" w:rsidRPr="0052589D" w:rsidRDefault="00E7325C"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会在字符串中继续查找新匹配项。</w:t>
      </w:r>
    </w:p>
    <w:p w:rsidR="00D07DC3" w:rsidRPr="0052589D" w:rsidRDefault="00E7325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test()</w:t>
      </w:r>
      <w:r w:rsidRPr="0052589D">
        <w:rPr>
          <w:rFonts w:ascii="Tahoma" w:hAnsi="Tahoma" w:cs="Tahoma"/>
          <w:sz w:val="20"/>
          <w:szCs w:val="20"/>
        </w:rPr>
        <w:t>：该方法接收一个字符串参数。在模式与该参数匹配的情况下返回</w:t>
      </w:r>
      <w:r w:rsidRPr="0052589D">
        <w:rPr>
          <w:rFonts w:ascii="Tahoma" w:hAnsi="Tahoma" w:cs="Tahoma"/>
          <w:sz w:val="20"/>
          <w:szCs w:val="20"/>
        </w:rPr>
        <w:t>true</w:t>
      </w:r>
      <w:r w:rsidRPr="0052589D">
        <w:rPr>
          <w:rFonts w:ascii="Tahoma" w:hAnsi="Tahoma" w:cs="Tahoma"/>
          <w:sz w:val="20"/>
          <w:szCs w:val="20"/>
        </w:rPr>
        <w:t>，否则返回</w:t>
      </w:r>
      <w:r w:rsidRPr="0052589D">
        <w:rPr>
          <w:rFonts w:ascii="Tahoma" w:hAnsi="Tahoma" w:cs="Tahoma"/>
          <w:sz w:val="20"/>
          <w:szCs w:val="20"/>
        </w:rPr>
        <w:t>false</w:t>
      </w:r>
      <w:r w:rsidRPr="0052589D">
        <w:rPr>
          <w:rFonts w:ascii="Tahoma" w:hAnsi="Tahoma" w:cs="Tahoma"/>
          <w:sz w:val="20"/>
          <w:szCs w:val="20"/>
        </w:rPr>
        <w:t>。在只想知道目标字符串与某个模</w:t>
      </w:r>
    </w:p>
    <w:p w:rsidR="00E7325C" w:rsidRPr="0052589D" w:rsidRDefault="00E7325C" w:rsidP="00C40487">
      <w:pPr>
        <w:spacing w:line="276" w:lineRule="auto"/>
        <w:ind w:left="1880" w:firstLine="420"/>
        <w:rPr>
          <w:rFonts w:ascii="Tahoma" w:hAnsi="Tahoma" w:cs="Tahoma"/>
          <w:sz w:val="20"/>
          <w:szCs w:val="20"/>
        </w:rPr>
      </w:pPr>
      <w:r w:rsidRPr="0052589D">
        <w:rPr>
          <w:rFonts w:ascii="Tahoma" w:hAnsi="Tahoma" w:cs="Tahoma"/>
          <w:sz w:val="20"/>
          <w:szCs w:val="20"/>
        </w:rPr>
        <w:t>式是否匹配，但不需要知道其文本内容的情况下，使用这个方法非常方便。因此</w:t>
      </w:r>
      <w:r w:rsidR="00CE405A" w:rsidRPr="0052589D">
        <w:rPr>
          <w:rFonts w:ascii="Tahoma" w:hAnsi="Tahoma" w:cs="Tahoma"/>
          <w:sz w:val="20"/>
          <w:szCs w:val="20"/>
        </w:rPr>
        <w:t>test()</w:t>
      </w:r>
      <w:r w:rsidR="00CE405A" w:rsidRPr="0052589D">
        <w:rPr>
          <w:rFonts w:ascii="Tahoma" w:hAnsi="Tahoma" w:cs="Tahoma"/>
          <w:sz w:val="20"/>
          <w:szCs w:val="20"/>
        </w:rPr>
        <w:t>方法经常被用在</w:t>
      </w:r>
      <w:r w:rsidR="00CE405A" w:rsidRPr="0052589D">
        <w:rPr>
          <w:rFonts w:ascii="Tahoma" w:hAnsi="Tahoma" w:cs="Tahoma"/>
          <w:sz w:val="20"/>
          <w:szCs w:val="20"/>
        </w:rPr>
        <w:t>if</w:t>
      </w:r>
      <w:r w:rsidR="00CE405A" w:rsidRPr="0052589D">
        <w:rPr>
          <w:rFonts w:ascii="Tahoma" w:hAnsi="Tahoma" w:cs="Tahoma"/>
          <w:sz w:val="20"/>
          <w:szCs w:val="20"/>
        </w:rPr>
        <w:t>语句中。</w:t>
      </w:r>
    </w:p>
    <w:p w:rsidR="00CE405A" w:rsidRPr="0052589D" w:rsidRDefault="00CE405A" w:rsidP="00C40487">
      <w:pPr>
        <w:spacing w:line="276" w:lineRule="auto"/>
        <w:ind w:leftChars="800" w:left="1680" w:firstLineChars="310" w:firstLine="620"/>
        <w:rPr>
          <w:rFonts w:ascii="Tahoma" w:hAnsi="Tahoma" w:cs="Tahoma"/>
          <w:sz w:val="20"/>
          <w:szCs w:val="20"/>
        </w:rPr>
      </w:pPr>
      <w:r w:rsidRPr="0052589D">
        <w:rPr>
          <w:rFonts w:ascii="Tahoma" w:hAnsi="Tahoma" w:cs="Tahoma"/>
          <w:noProof/>
          <w:sz w:val="20"/>
          <w:szCs w:val="20"/>
        </w:rPr>
        <w:drawing>
          <wp:inline distT="0" distB="0" distL="0" distR="0" wp14:anchorId="6E2A19A7" wp14:editId="6027023E">
            <wp:extent cx="2914650" cy="9144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2914650" cy="914400"/>
                    </a:xfrm>
                    <a:prstGeom prst="rect">
                      <a:avLst/>
                    </a:prstGeom>
                  </pic:spPr>
                </pic:pic>
              </a:graphicData>
            </a:graphic>
          </wp:inline>
        </w:drawing>
      </w:r>
    </w:p>
    <w:p w:rsidR="0033546B" w:rsidRPr="0052589D" w:rsidRDefault="00CE405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RegExp</w:t>
      </w:r>
      <w:r w:rsidRPr="0052589D">
        <w:rPr>
          <w:rFonts w:ascii="Tahoma" w:hAnsi="Tahoma" w:cs="Tahoma"/>
          <w:sz w:val="20"/>
          <w:szCs w:val="20"/>
        </w:rPr>
        <w:t>实例继承的</w:t>
      </w:r>
      <w:r w:rsidRPr="0052589D">
        <w:rPr>
          <w:rFonts w:ascii="Tahoma" w:hAnsi="Tahoma" w:cs="Tahoma"/>
          <w:sz w:val="20"/>
          <w:szCs w:val="20"/>
        </w:rPr>
        <w:t>toLocaleString()</w:t>
      </w:r>
      <w:r w:rsidRPr="0052589D">
        <w:rPr>
          <w:rFonts w:ascii="Tahoma" w:hAnsi="Tahoma" w:cs="Tahoma"/>
          <w:sz w:val="20"/>
          <w:szCs w:val="20"/>
        </w:rPr>
        <w:t>和</w:t>
      </w:r>
      <w:r w:rsidRPr="0052589D">
        <w:rPr>
          <w:rFonts w:ascii="Tahoma" w:hAnsi="Tahoma" w:cs="Tahoma"/>
          <w:sz w:val="20"/>
          <w:szCs w:val="20"/>
        </w:rPr>
        <w:t>toString()</w:t>
      </w:r>
      <w:r w:rsidRPr="0052589D">
        <w:rPr>
          <w:rFonts w:ascii="Tahoma" w:hAnsi="Tahoma" w:cs="Tahoma"/>
          <w:sz w:val="20"/>
          <w:szCs w:val="20"/>
        </w:rPr>
        <w:t>方法都会返回正则表达式的字面量，与创建正则表达式的方式无关。</w:t>
      </w:r>
      <w:r w:rsidRPr="0052589D">
        <w:rPr>
          <w:rFonts w:ascii="Tahoma" w:hAnsi="Tahoma" w:cs="Tahoma"/>
          <w:sz w:val="20"/>
          <w:szCs w:val="20"/>
        </w:rPr>
        <w:t>valueOf()</w:t>
      </w:r>
    </w:p>
    <w:p w:rsidR="00CE405A" w:rsidRPr="0052589D" w:rsidRDefault="00CE405A" w:rsidP="00C40487">
      <w:pPr>
        <w:spacing w:line="276" w:lineRule="auto"/>
        <w:ind w:left="1260" w:firstLine="420"/>
        <w:rPr>
          <w:rFonts w:ascii="Tahoma" w:hAnsi="Tahoma" w:cs="Tahoma"/>
          <w:sz w:val="20"/>
          <w:szCs w:val="20"/>
        </w:rPr>
      </w:pPr>
      <w:r w:rsidRPr="0052589D">
        <w:rPr>
          <w:rFonts w:ascii="Tahoma" w:hAnsi="Tahoma" w:cs="Tahoma"/>
          <w:sz w:val="20"/>
          <w:szCs w:val="20"/>
        </w:rPr>
        <w:t>方法返回正则表达式本身。</w:t>
      </w:r>
    </w:p>
    <w:p w:rsidR="00CE405A" w:rsidRPr="0052589D" w:rsidRDefault="00CE405A"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t>RegExp</w:t>
      </w:r>
      <w:r w:rsidRPr="0052589D">
        <w:rPr>
          <w:rFonts w:ascii="Tahoma" w:hAnsi="Tahoma" w:cs="Tahoma"/>
          <w:sz w:val="20"/>
          <w:szCs w:val="20"/>
        </w:rPr>
        <w:t>构造函数属性</w:t>
      </w:r>
    </w:p>
    <w:tbl>
      <w:tblPr>
        <w:tblStyle w:val="aa"/>
        <w:tblW w:w="0" w:type="auto"/>
        <w:tblInd w:w="1809" w:type="dxa"/>
        <w:tblLook w:val="04A0" w:firstRow="1" w:lastRow="0" w:firstColumn="1" w:lastColumn="0" w:noHBand="0" w:noVBand="1"/>
      </w:tblPr>
      <w:tblGrid>
        <w:gridCol w:w="2032"/>
        <w:gridCol w:w="9110"/>
      </w:tblGrid>
      <w:tr w:rsidR="00CE405A" w:rsidRPr="0052589D" w:rsidTr="00613DA9">
        <w:tc>
          <w:tcPr>
            <w:tcW w:w="2268"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长属性名</w:t>
            </w:r>
          </w:p>
        </w:tc>
        <w:tc>
          <w:tcPr>
            <w:tcW w:w="11709"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说明</w:t>
            </w:r>
          </w:p>
        </w:tc>
      </w:tr>
      <w:tr w:rsidR="00CE405A" w:rsidRPr="0052589D" w:rsidTr="00613DA9">
        <w:tc>
          <w:tcPr>
            <w:tcW w:w="2268"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input</w:t>
            </w:r>
          </w:p>
        </w:tc>
        <w:tc>
          <w:tcPr>
            <w:tcW w:w="11709"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最近一次要匹配的字符串</w:t>
            </w:r>
          </w:p>
        </w:tc>
      </w:tr>
      <w:tr w:rsidR="00CE405A" w:rsidRPr="0052589D" w:rsidTr="00613DA9">
        <w:tc>
          <w:tcPr>
            <w:tcW w:w="2268"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lastMatch</w:t>
            </w:r>
          </w:p>
        </w:tc>
        <w:tc>
          <w:tcPr>
            <w:tcW w:w="11709"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最近一次的匹配项</w:t>
            </w:r>
          </w:p>
        </w:tc>
      </w:tr>
      <w:tr w:rsidR="00CE405A" w:rsidRPr="0052589D" w:rsidTr="00613DA9">
        <w:tc>
          <w:tcPr>
            <w:tcW w:w="2268"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lastParen</w:t>
            </w:r>
          </w:p>
        </w:tc>
        <w:tc>
          <w:tcPr>
            <w:tcW w:w="11709" w:type="dxa"/>
          </w:tcPr>
          <w:p w:rsidR="00CE405A" w:rsidRPr="0052589D" w:rsidRDefault="00613DA9" w:rsidP="00C40487">
            <w:pPr>
              <w:spacing w:line="276" w:lineRule="auto"/>
              <w:rPr>
                <w:rFonts w:ascii="Tahoma" w:hAnsi="Tahoma" w:cs="Tahoma"/>
                <w:sz w:val="20"/>
                <w:szCs w:val="20"/>
              </w:rPr>
            </w:pPr>
            <w:r w:rsidRPr="0052589D">
              <w:rPr>
                <w:rFonts w:ascii="Tahoma" w:hAnsi="Tahoma" w:cs="Tahoma"/>
                <w:sz w:val="20"/>
                <w:szCs w:val="20"/>
              </w:rPr>
              <w:t>最近一次匹配的捕获组</w:t>
            </w:r>
          </w:p>
        </w:tc>
      </w:tr>
      <w:tr w:rsidR="00613DA9" w:rsidRPr="0052589D" w:rsidTr="00613DA9">
        <w:tc>
          <w:tcPr>
            <w:tcW w:w="2268" w:type="dxa"/>
          </w:tcPr>
          <w:p w:rsidR="00613DA9" w:rsidRPr="0052589D" w:rsidRDefault="00613DA9" w:rsidP="00C40487">
            <w:pPr>
              <w:spacing w:line="276" w:lineRule="auto"/>
              <w:rPr>
                <w:rFonts w:ascii="Tahoma" w:hAnsi="Tahoma" w:cs="Tahoma"/>
                <w:sz w:val="20"/>
                <w:szCs w:val="20"/>
              </w:rPr>
            </w:pPr>
            <w:r w:rsidRPr="0052589D">
              <w:rPr>
                <w:rFonts w:ascii="Tahoma" w:hAnsi="Tahoma" w:cs="Tahoma"/>
                <w:sz w:val="20"/>
                <w:szCs w:val="20"/>
              </w:rPr>
              <w:t>leftContext</w:t>
            </w:r>
          </w:p>
        </w:tc>
        <w:tc>
          <w:tcPr>
            <w:tcW w:w="11709" w:type="dxa"/>
          </w:tcPr>
          <w:p w:rsidR="00613DA9" w:rsidRPr="0052589D" w:rsidRDefault="00613DA9" w:rsidP="00C40487">
            <w:pPr>
              <w:spacing w:line="276" w:lineRule="auto"/>
              <w:rPr>
                <w:rFonts w:ascii="Tahoma" w:hAnsi="Tahoma" w:cs="Tahoma"/>
                <w:sz w:val="20"/>
                <w:szCs w:val="20"/>
              </w:rPr>
            </w:pPr>
            <w:r w:rsidRPr="0052589D">
              <w:rPr>
                <w:rFonts w:ascii="Tahoma" w:hAnsi="Tahoma" w:cs="Tahoma"/>
                <w:sz w:val="20"/>
                <w:szCs w:val="20"/>
              </w:rPr>
              <w:t>input</w:t>
            </w:r>
            <w:r w:rsidRPr="0052589D">
              <w:rPr>
                <w:rFonts w:ascii="Tahoma" w:hAnsi="Tahoma" w:cs="Tahoma"/>
                <w:sz w:val="20"/>
                <w:szCs w:val="20"/>
              </w:rPr>
              <w:t>字符串中</w:t>
            </w:r>
            <w:r w:rsidRPr="0052589D">
              <w:rPr>
                <w:rFonts w:ascii="Tahoma" w:hAnsi="Tahoma" w:cs="Tahoma"/>
                <w:sz w:val="20"/>
                <w:szCs w:val="20"/>
              </w:rPr>
              <w:t>lastMatch</w:t>
            </w:r>
            <w:r w:rsidRPr="0052589D">
              <w:rPr>
                <w:rFonts w:ascii="Tahoma" w:hAnsi="Tahoma" w:cs="Tahoma"/>
                <w:sz w:val="20"/>
                <w:szCs w:val="20"/>
              </w:rPr>
              <w:t>之前的文本</w:t>
            </w:r>
          </w:p>
        </w:tc>
      </w:tr>
      <w:tr w:rsidR="00613DA9" w:rsidRPr="0052589D" w:rsidTr="00613DA9">
        <w:tc>
          <w:tcPr>
            <w:tcW w:w="2268" w:type="dxa"/>
          </w:tcPr>
          <w:p w:rsidR="00613DA9" w:rsidRPr="0052589D" w:rsidRDefault="00613DA9" w:rsidP="00C40487">
            <w:pPr>
              <w:spacing w:line="276" w:lineRule="auto"/>
              <w:rPr>
                <w:rFonts w:ascii="Tahoma" w:hAnsi="Tahoma" w:cs="Tahoma"/>
                <w:sz w:val="20"/>
                <w:szCs w:val="20"/>
              </w:rPr>
            </w:pPr>
            <w:r w:rsidRPr="0052589D">
              <w:rPr>
                <w:rFonts w:ascii="Tahoma" w:hAnsi="Tahoma" w:cs="Tahoma"/>
                <w:sz w:val="20"/>
                <w:szCs w:val="20"/>
              </w:rPr>
              <w:t>multiline</w:t>
            </w:r>
          </w:p>
        </w:tc>
        <w:tc>
          <w:tcPr>
            <w:tcW w:w="11709" w:type="dxa"/>
          </w:tcPr>
          <w:p w:rsidR="00613DA9" w:rsidRPr="0052589D" w:rsidRDefault="00613DA9" w:rsidP="00C40487">
            <w:pPr>
              <w:spacing w:line="276" w:lineRule="auto"/>
              <w:rPr>
                <w:rFonts w:ascii="Tahoma" w:hAnsi="Tahoma" w:cs="Tahoma"/>
                <w:sz w:val="20"/>
                <w:szCs w:val="20"/>
              </w:rPr>
            </w:pPr>
            <w:r w:rsidRPr="0052589D">
              <w:rPr>
                <w:rFonts w:ascii="Tahoma" w:hAnsi="Tahoma" w:cs="Tahoma"/>
                <w:sz w:val="20"/>
                <w:szCs w:val="20"/>
              </w:rPr>
              <w:t>布尔值，表示是否所有表达式都使用多行模式</w:t>
            </w:r>
          </w:p>
        </w:tc>
      </w:tr>
      <w:tr w:rsidR="00613DA9" w:rsidRPr="0052589D" w:rsidTr="00613DA9">
        <w:tc>
          <w:tcPr>
            <w:tcW w:w="2268" w:type="dxa"/>
          </w:tcPr>
          <w:p w:rsidR="00613DA9" w:rsidRPr="0052589D" w:rsidRDefault="00613DA9" w:rsidP="00C40487">
            <w:pPr>
              <w:spacing w:line="276" w:lineRule="auto"/>
              <w:rPr>
                <w:rFonts w:ascii="Tahoma" w:hAnsi="Tahoma" w:cs="Tahoma"/>
                <w:sz w:val="20"/>
                <w:szCs w:val="20"/>
              </w:rPr>
            </w:pPr>
            <w:r w:rsidRPr="0052589D">
              <w:rPr>
                <w:rFonts w:ascii="Tahoma" w:hAnsi="Tahoma" w:cs="Tahoma"/>
                <w:sz w:val="20"/>
                <w:szCs w:val="20"/>
              </w:rPr>
              <w:t>rightContext</w:t>
            </w:r>
          </w:p>
        </w:tc>
        <w:tc>
          <w:tcPr>
            <w:tcW w:w="11709" w:type="dxa"/>
          </w:tcPr>
          <w:p w:rsidR="00613DA9" w:rsidRPr="0052589D" w:rsidRDefault="00613DA9" w:rsidP="00C40487">
            <w:pPr>
              <w:spacing w:line="276" w:lineRule="auto"/>
              <w:rPr>
                <w:rFonts w:ascii="Tahoma" w:hAnsi="Tahoma" w:cs="Tahoma"/>
                <w:sz w:val="20"/>
                <w:szCs w:val="20"/>
              </w:rPr>
            </w:pPr>
            <w:r w:rsidRPr="0052589D">
              <w:rPr>
                <w:rFonts w:ascii="Tahoma" w:hAnsi="Tahoma" w:cs="Tahoma"/>
                <w:sz w:val="20"/>
                <w:szCs w:val="20"/>
              </w:rPr>
              <w:t>input</w:t>
            </w:r>
            <w:r w:rsidRPr="0052589D">
              <w:rPr>
                <w:rFonts w:ascii="Tahoma" w:hAnsi="Tahoma" w:cs="Tahoma"/>
                <w:sz w:val="20"/>
                <w:szCs w:val="20"/>
              </w:rPr>
              <w:t>字符串中</w:t>
            </w:r>
            <w:r w:rsidRPr="0052589D">
              <w:rPr>
                <w:rFonts w:ascii="Tahoma" w:hAnsi="Tahoma" w:cs="Tahoma"/>
                <w:sz w:val="20"/>
                <w:szCs w:val="20"/>
              </w:rPr>
              <w:t>lastMatch</w:t>
            </w:r>
            <w:r w:rsidRPr="0052589D">
              <w:rPr>
                <w:rFonts w:ascii="Tahoma" w:hAnsi="Tahoma" w:cs="Tahoma"/>
                <w:sz w:val="20"/>
                <w:szCs w:val="20"/>
              </w:rPr>
              <w:t>之后的文本</w:t>
            </w:r>
          </w:p>
        </w:tc>
      </w:tr>
    </w:tbl>
    <w:p w:rsidR="00CE405A" w:rsidRPr="0052589D" w:rsidRDefault="00613DA9"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Function</w:t>
      </w:r>
      <w:r w:rsidRPr="0052589D">
        <w:rPr>
          <w:rFonts w:ascii="Tahoma" w:hAnsi="Tahoma" w:cs="Tahoma"/>
          <w:sz w:val="20"/>
          <w:szCs w:val="20"/>
        </w:rPr>
        <w:t>类型</w:t>
      </w:r>
    </w:p>
    <w:p w:rsidR="00613DA9" w:rsidRPr="0052589D" w:rsidRDefault="00613DA9"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中每个函数都是对象，都是</w:t>
      </w:r>
      <w:r w:rsidRPr="0052589D">
        <w:rPr>
          <w:rFonts w:ascii="Tahoma" w:hAnsi="Tahoma" w:cs="Tahoma"/>
          <w:sz w:val="20"/>
          <w:szCs w:val="20"/>
        </w:rPr>
        <w:t>Function</w:t>
      </w:r>
      <w:r w:rsidRPr="0052589D">
        <w:rPr>
          <w:rFonts w:ascii="Tahoma" w:hAnsi="Tahoma" w:cs="Tahoma"/>
          <w:sz w:val="20"/>
          <w:szCs w:val="20"/>
        </w:rPr>
        <w:t>类型的实例，而且都与其他引用类型一样具有属性和方法。因为每个函数是对象，因此函数名实际上也是一个指向函数对象的指针，不会与某个函数绑定。</w:t>
      </w:r>
      <w:r w:rsidR="00981147" w:rsidRPr="0052589D">
        <w:rPr>
          <w:rFonts w:ascii="Tahoma" w:hAnsi="Tahoma" w:cs="Tahoma"/>
          <w:sz w:val="20"/>
          <w:szCs w:val="20"/>
        </w:rPr>
        <w:t>所以将一个函数作为值复制给一个变量，相当于给该函数增加了一个指向该函数的别名。</w:t>
      </w:r>
    </w:p>
    <w:p w:rsidR="00613DA9" w:rsidRPr="0052589D" w:rsidRDefault="00613DA9"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创建函数</w:t>
      </w:r>
    </w:p>
    <w:p w:rsidR="006C7AA4" w:rsidRPr="0052589D" w:rsidRDefault="006C7AA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函数声明：</w:t>
      </w:r>
    </w:p>
    <w:p w:rsidR="006C7AA4" w:rsidRPr="0052589D" w:rsidRDefault="006C7AA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38DF7FD" wp14:editId="086F7B3B">
            <wp:extent cx="2057400" cy="5715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2057400" cy="571500"/>
                    </a:xfrm>
                    <a:prstGeom prst="rect">
                      <a:avLst/>
                    </a:prstGeom>
                  </pic:spPr>
                </pic:pic>
              </a:graphicData>
            </a:graphic>
          </wp:inline>
        </w:drawing>
      </w:r>
    </w:p>
    <w:p w:rsidR="006C7AA4" w:rsidRPr="0052589D" w:rsidRDefault="006C7AA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函数表达式：表达式末尾有一个分号</w:t>
      </w:r>
    </w:p>
    <w:p w:rsidR="006C7AA4" w:rsidRPr="0052589D" w:rsidRDefault="006C7AA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37D74380" wp14:editId="584560C3">
            <wp:extent cx="2409825" cy="57150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2409825" cy="571500"/>
                    </a:xfrm>
                    <a:prstGeom prst="rect">
                      <a:avLst/>
                    </a:prstGeom>
                  </pic:spPr>
                </pic:pic>
              </a:graphicData>
            </a:graphic>
          </wp:inline>
        </w:drawing>
      </w:r>
    </w:p>
    <w:p w:rsidR="006C7AA4" w:rsidRPr="0052589D" w:rsidRDefault="006C7AA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使用</w:t>
      </w:r>
      <w:r w:rsidRPr="0052589D">
        <w:rPr>
          <w:rFonts w:ascii="Tahoma" w:hAnsi="Tahoma" w:cs="Tahoma"/>
          <w:sz w:val="20"/>
          <w:szCs w:val="20"/>
        </w:rPr>
        <w:t>Function</w:t>
      </w:r>
      <w:r w:rsidRPr="0052589D">
        <w:rPr>
          <w:rFonts w:ascii="Tahoma" w:hAnsi="Tahoma" w:cs="Tahoma"/>
          <w:sz w:val="20"/>
          <w:szCs w:val="20"/>
        </w:rPr>
        <w:t>构造函数（不推荐）</w:t>
      </w:r>
    </w:p>
    <w:p w:rsidR="006C7AA4" w:rsidRPr="0052589D" w:rsidRDefault="006C7AA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BD494B" w:rsidRPr="0052589D">
        <w:rPr>
          <w:rFonts w:ascii="Tahoma" w:hAnsi="Tahoma" w:cs="Tahoma"/>
          <w:noProof/>
          <w:sz w:val="20"/>
          <w:szCs w:val="20"/>
        </w:rPr>
        <w:drawing>
          <wp:inline distT="0" distB="0" distL="0" distR="0" wp14:anchorId="789DFBD1" wp14:editId="5FD27F1A">
            <wp:extent cx="4429125" cy="247650"/>
            <wp:effectExtent l="0" t="0" r="952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429125" cy="247650"/>
                    </a:xfrm>
                    <a:prstGeom prst="rect">
                      <a:avLst/>
                    </a:prstGeom>
                  </pic:spPr>
                </pic:pic>
              </a:graphicData>
            </a:graphic>
          </wp:inline>
        </w:drawing>
      </w:r>
    </w:p>
    <w:p w:rsidR="00BD494B" w:rsidRPr="0052589D" w:rsidRDefault="00BD494B"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没有重载</w:t>
      </w:r>
    </w:p>
    <w:p w:rsidR="00BD494B" w:rsidRPr="0052589D" w:rsidRDefault="00BD494B" w:rsidP="00C40487">
      <w:pPr>
        <w:spacing w:line="276" w:lineRule="auto"/>
        <w:ind w:left="1260"/>
        <w:rPr>
          <w:rFonts w:ascii="Tahoma" w:hAnsi="Tahoma" w:cs="Tahoma"/>
          <w:noProof/>
          <w:sz w:val="20"/>
          <w:szCs w:val="20"/>
        </w:rPr>
      </w:pPr>
      <w:r w:rsidRPr="0052589D">
        <w:rPr>
          <w:rFonts w:ascii="Tahoma" w:hAnsi="Tahoma" w:cs="Tahoma"/>
          <w:sz w:val="20"/>
          <w:szCs w:val="20"/>
        </w:rPr>
        <w:tab/>
        <w:t>ECMAScript</w:t>
      </w:r>
      <w:r w:rsidRPr="0052589D">
        <w:rPr>
          <w:rFonts w:ascii="Tahoma" w:hAnsi="Tahoma" w:cs="Tahoma"/>
          <w:sz w:val="20"/>
          <w:szCs w:val="20"/>
        </w:rPr>
        <w:t>中的函数是没有重的，同时定义了多个同名的函数，最后定义</w:t>
      </w:r>
      <w:r w:rsidRPr="0052589D">
        <w:rPr>
          <w:rFonts w:ascii="Tahoma" w:hAnsi="Tahoma" w:cs="Tahoma"/>
          <w:noProof/>
          <w:sz w:val="20"/>
          <w:szCs w:val="20"/>
        </w:rPr>
        <w:t>的函数将覆盖之前定义的函数。</w:t>
      </w:r>
    </w:p>
    <w:p w:rsidR="00BD494B" w:rsidRPr="0052589D" w:rsidRDefault="00BD494B" w:rsidP="00C40487">
      <w:pPr>
        <w:spacing w:line="276" w:lineRule="auto"/>
        <w:ind w:left="1260"/>
        <w:rPr>
          <w:rFonts w:ascii="Tahoma" w:hAnsi="Tahoma" w:cs="Tahoma"/>
          <w:color w:val="0070C0"/>
          <w:sz w:val="20"/>
          <w:szCs w:val="20"/>
        </w:rPr>
      </w:pPr>
      <w:r w:rsidRPr="0052589D">
        <w:rPr>
          <w:rFonts w:ascii="Tahoma" w:hAnsi="Tahoma" w:cs="Tahoma"/>
          <w:color w:val="0070C0"/>
          <w:sz w:val="20"/>
          <w:szCs w:val="20"/>
        </w:rPr>
        <w:t>函数声明和函数表达式的区别</w:t>
      </w:r>
    </w:p>
    <w:p w:rsidR="00D07DC3" w:rsidRPr="0052589D" w:rsidRDefault="00BD494B"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在同一个文档中，解析器在向执行环境中加载数据时，解析器会率先读取函数声明，并使其在执行任何代码之前可用（可以访</w:t>
      </w:r>
    </w:p>
    <w:p w:rsidR="00D07DC3" w:rsidRPr="0052589D" w:rsidRDefault="00BD494B" w:rsidP="00C40487">
      <w:pPr>
        <w:spacing w:line="276" w:lineRule="auto"/>
        <w:ind w:left="1260" w:firstLine="420"/>
        <w:rPr>
          <w:rFonts w:ascii="Tahoma" w:hAnsi="Tahoma" w:cs="Tahoma"/>
          <w:sz w:val="20"/>
          <w:szCs w:val="20"/>
        </w:rPr>
      </w:pPr>
      <w:r w:rsidRPr="0052589D">
        <w:rPr>
          <w:rFonts w:ascii="Tahoma" w:hAnsi="Tahoma" w:cs="Tahoma"/>
          <w:sz w:val="20"/>
          <w:szCs w:val="20"/>
        </w:rPr>
        <w:t>问）；而函数表达式定义的函数，只有解析器执行到它所在的代码行，才会真正被解析执行。</w:t>
      </w:r>
      <w:r w:rsidR="00C47769" w:rsidRPr="0052589D">
        <w:rPr>
          <w:rFonts w:ascii="Tahoma" w:hAnsi="Tahoma" w:cs="Tahoma"/>
          <w:sz w:val="20"/>
          <w:szCs w:val="20"/>
        </w:rPr>
        <w:t>除此之外，两种方式定义的函数都</w:t>
      </w:r>
    </w:p>
    <w:p w:rsidR="00BD494B" w:rsidRPr="0052589D" w:rsidRDefault="00C47769" w:rsidP="00C40487">
      <w:pPr>
        <w:spacing w:line="276" w:lineRule="auto"/>
        <w:ind w:left="1260" w:firstLine="420"/>
        <w:rPr>
          <w:rFonts w:ascii="Tahoma" w:hAnsi="Tahoma" w:cs="Tahoma"/>
          <w:sz w:val="20"/>
          <w:szCs w:val="20"/>
        </w:rPr>
      </w:pPr>
      <w:r w:rsidRPr="0052589D">
        <w:rPr>
          <w:rFonts w:ascii="Tahoma" w:hAnsi="Tahoma" w:cs="Tahoma"/>
          <w:sz w:val="20"/>
          <w:szCs w:val="20"/>
        </w:rPr>
        <w:t>是一样的。</w:t>
      </w:r>
    </w:p>
    <w:p w:rsidR="00BD494B" w:rsidRPr="0052589D" w:rsidRDefault="00BD494B"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29630427" wp14:editId="56A321BC">
            <wp:extent cx="3733800" cy="78105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33800" cy="781050"/>
                    </a:xfrm>
                    <a:prstGeom prst="rect">
                      <a:avLst/>
                    </a:prstGeom>
                  </pic:spPr>
                </pic:pic>
              </a:graphicData>
            </a:graphic>
          </wp:inline>
        </w:drawing>
      </w:r>
    </w:p>
    <w:p w:rsidR="00BD494B" w:rsidRPr="0052589D" w:rsidRDefault="00BD494B"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4B5213C5" wp14:editId="26CD4AAE">
            <wp:extent cx="3971925" cy="77152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971925" cy="771525"/>
                    </a:xfrm>
                    <a:prstGeom prst="rect">
                      <a:avLst/>
                    </a:prstGeom>
                  </pic:spPr>
                </pic:pic>
              </a:graphicData>
            </a:graphic>
          </wp:inline>
        </w:drawing>
      </w:r>
    </w:p>
    <w:p w:rsidR="00C47769" w:rsidRPr="0052589D" w:rsidRDefault="00C4776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函数作为值使用</w:t>
      </w:r>
    </w:p>
    <w:p w:rsidR="00D07DC3" w:rsidRPr="0052589D" w:rsidRDefault="00C4776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中的函数名本身就是变量，所以函数也可以作为值来使用。也就是说，不仅可以像传递参数一样把一个函数传递给</w:t>
      </w:r>
    </w:p>
    <w:p w:rsidR="00C47769" w:rsidRPr="0052589D" w:rsidRDefault="00C47769" w:rsidP="00C40487">
      <w:pPr>
        <w:spacing w:line="276" w:lineRule="auto"/>
        <w:ind w:left="1260" w:firstLine="420"/>
        <w:rPr>
          <w:rFonts w:ascii="Tahoma" w:hAnsi="Tahoma" w:cs="Tahoma"/>
          <w:sz w:val="20"/>
          <w:szCs w:val="20"/>
        </w:rPr>
      </w:pPr>
      <w:r w:rsidRPr="0052589D">
        <w:rPr>
          <w:rFonts w:ascii="Tahoma" w:hAnsi="Tahoma" w:cs="Tahoma"/>
          <w:sz w:val="20"/>
          <w:szCs w:val="20"/>
        </w:rPr>
        <w:t>另一个函数，而且可以将一个函数作为另一个函数的结果返回</w:t>
      </w:r>
    </w:p>
    <w:p w:rsidR="00C47769" w:rsidRPr="0052589D" w:rsidRDefault="009E7C4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函数内部属性</w:t>
      </w:r>
    </w:p>
    <w:p w:rsidR="00D07DC3" w:rsidRPr="0052589D" w:rsidRDefault="009E7C4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arguments</w:t>
      </w:r>
      <w:r w:rsidRPr="0052589D">
        <w:rPr>
          <w:rFonts w:ascii="Tahoma" w:hAnsi="Tahoma" w:cs="Tahoma"/>
          <w:sz w:val="20"/>
          <w:szCs w:val="20"/>
        </w:rPr>
        <w:t>：该属性是一个类数组对象，包含着传入函数中的所有参数，用于保存函数参数。</w:t>
      </w:r>
      <w:r w:rsidRPr="0052589D">
        <w:rPr>
          <w:rFonts w:ascii="Tahoma" w:hAnsi="Tahoma" w:cs="Tahoma"/>
          <w:sz w:val="20"/>
          <w:szCs w:val="20"/>
        </w:rPr>
        <w:t>arguments</w:t>
      </w:r>
      <w:r w:rsidRPr="0052589D">
        <w:rPr>
          <w:rFonts w:ascii="Tahoma" w:hAnsi="Tahoma" w:cs="Tahoma"/>
          <w:sz w:val="20"/>
          <w:szCs w:val="20"/>
        </w:rPr>
        <w:t>对象有一个名为</w:t>
      </w:r>
      <w:r w:rsidRPr="0052589D">
        <w:rPr>
          <w:rFonts w:ascii="Tahoma" w:hAnsi="Tahoma" w:cs="Tahoma"/>
          <w:sz w:val="20"/>
          <w:szCs w:val="20"/>
        </w:rPr>
        <w:t>callee</w:t>
      </w:r>
    </w:p>
    <w:p w:rsidR="009E7C43" w:rsidRPr="0052589D" w:rsidRDefault="009E7C43" w:rsidP="00C40487">
      <w:pPr>
        <w:spacing w:line="276" w:lineRule="auto"/>
        <w:ind w:left="1260" w:firstLine="420"/>
        <w:rPr>
          <w:rFonts w:ascii="Tahoma" w:hAnsi="Tahoma" w:cs="Tahoma"/>
          <w:sz w:val="20"/>
          <w:szCs w:val="20"/>
        </w:rPr>
      </w:pPr>
      <w:r w:rsidRPr="0052589D">
        <w:rPr>
          <w:rFonts w:ascii="Tahoma" w:hAnsi="Tahoma" w:cs="Tahoma"/>
          <w:sz w:val="20"/>
          <w:szCs w:val="20"/>
        </w:rPr>
        <w:lastRenderedPageBreak/>
        <w:t>属性，该属性是一个指针，指向拥有这个</w:t>
      </w:r>
      <w:r w:rsidRPr="0052589D">
        <w:rPr>
          <w:rFonts w:ascii="Tahoma" w:hAnsi="Tahoma" w:cs="Tahoma"/>
          <w:sz w:val="20"/>
          <w:szCs w:val="20"/>
        </w:rPr>
        <w:t>arguments</w:t>
      </w:r>
      <w:r w:rsidRPr="0052589D">
        <w:rPr>
          <w:rFonts w:ascii="Tahoma" w:hAnsi="Tahoma" w:cs="Tahoma"/>
          <w:sz w:val="20"/>
          <w:szCs w:val="20"/>
        </w:rPr>
        <w:t>对象的函数。</w:t>
      </w:r>
    </w:p>
    <w:p w:rsidR="009E7C43" w:rsidRPr="0052589D" w:rsidRDefault="009E7C43" w:rsidP="00C40487">
      <w:pPr>
        <w:spacing w:line="276" w:lineRule="auto"/>
        <w:ind w:leftChars="1200" w:left="2520" w:firstLineChars="100" w:firstLine="200"/>
        <w:rPr>
          <w:rFonts w:ascii="Tahoma" w:hAnsi="Tahoma" w:cs="Tahoma"/>
          <w:sz w:val="20"/>
          <w:szCs w:val="20"/>
        </w:rPr>
      </w:pPr>
      <w:r w:rsidRPr="0052589D">
        <w:rPr>
          <w:rFonts w:ascii="Tahoma" w:hAnsi="Tahoma" w:cs="Tahoma"/>
          <w:noProof/>
          <w:sz w:val="20"/>
          <w:szCs w:val="20"/>
        </w:rPr>
        <w:drawing>
          <wp:inline distT="0" distB="0" distL="0" distR="0" wp14:anchorId="2CB6AE15" wp14:editId="7741304B">
            <wp:extent cx="3314700" cy="12382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314700" cy="1238250"/>
                    </a:xfrm>
                    <a:prstGeom prst="rect">
                      <a:avLst/>
                    </a:prstGeom>
                  </pic:spPr>
                </pic:pic>
              </a:graphicData>
            </a:graphic>
          </wp:inline>
        </w:drawing>
      </w:r>
    </w:p>
    <w:p w:rsidR="00D07DC3" w:rsidRPr="0052589D" w:rsidRDefault="009E7C4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this</w:t>
      </w:r>
      <w:r w:rsidRPr="0052589D">
        <w:rPr>
          <w:rFonts w:ascii="Tahoma" w:hAnsi="Tahoma" w:cs="Tahoma"/>
          <w:sz w:val="20"/>
          <w:szCs w:val="20"/>
        </w:rPr>
        <w:t>：在函数中还有一个特殊对象</w:t>
      </w:r>
      <w:r w:rsidRPr="0052589D">
        <w:rPr>
          <w:rFonts w:ascii="Tahoma" w:hAnsi="Tahoma" w:cs="Tahoma"/>
          <w:sz w:val="20"/>
          <w:szCs w:val="20"/>
        </w:rPr>
        <w:t>this</w:t>
      </w:r>
      <w:r w:rsidRPr="0052589D">
        <w:rPr>
          <w:rFonts w:ascii="Tahoma" w:hAnsi="Tahoma" w:cs="Tahoma"/>
          <w:sz w:val="20"/>
          <w:szCs w:val="20"/>
        </w:rPr>
        <w:t>，该属性引用的是函数据以执行的环境对象</w:t>
      </w:r>
      <w:r w:rsidR="007D24EB" w:rsidRPr="0052589D">
        <w:rPr>
          <w:rFonts w:ascii="Tahoma" w:hAnsi="Tahoma" w:cs="Tahoma"/>
          <w:sz w:val="20"/>
          <w:szCs w:val="20"/>
        </w:rPr>
        <w:t>----this</w:t>
      </w:r>
      <w:r w:rsidR="007D24EB" w:rsidRPr="0052589D">
        <w:rPr>
          <w:rFonts w:ascii="Tahoma" w:hAnsi="Tahoma" w:cs="Tahoma"/>
          <w:sz w:val="20"/>
          <w:szCs w:val="20"/>
        </w:rPr>
        <w:t>值（当在网页的全局作用域中调用函数</w:t>
      </w:r>
    </w:p>
    <w:p w:rsidR="009E7C43" w:rsidRPr="0052589D" w:rsidRDefault="007D24EB" w:rsidP="00C40487">
      <w:pPr>
        <w:spacing w:line="276" w:lineRule="auto"/>
        <w:ind w:leftChars="800" w:left="1680" w:firstLineChars="260" w:firstLine="520"/>
        <w:rPr>
          <w:rFonts w:ascii="Tahoma" w:hAnsi="Tahoma" w:cs="Tahoma"/>
          <w:sz w:val="20"/>
          <w:szCs w:val="20"/>
        </w:rPr>
      </w:pPr>
      <w:r w:rsidRPr="0052589D">
        <w:rPr>
          <w:rFonts w:ascii="Tahoma" w:hAnsi="Tahoma" w:cs="Tahoma"/>
          <w:sz w:val="20"/>
          <w:szCs w:val="20"/>
        </w:rPr>
        <w:t>时，</w:t>
      </w:r>
      <w:r w:rsidRPr="0052589D">
        <w:rPr>
          <w:rFonts w:ascii="Tahoma" w:hAnsi="Tahoma" w:cs="Tahoma"/>
          <w:sz w:val="20"/>
          <w:szCs w:val="20"/>
        </w:rPr>
        <w:t>this</w:t>
      </w:r>
      <w:r w:rsidRPr="0052589D">
        <w:rPr>
          <w:rFonts w:ascii="Tahoma" w:hAnsi="Tahoma" w:cs="Tahoma"/>
          <w:sz w:val="20"/>
          <w:szCs w:val="20"/>
        </w:rPr>
        <w:t>对象引用的就是</w:t>
      </w:r>
      <w:r w:rsidRPr="0052589D">
        <w:rPr>
          <w:rFonts w:ascii="Tahoma" w:hAnsi="Tahoma" w:cs="Tahoma"/>
          <w:sz w:val="20"/>
          <w:szCs w:val="20"/>
        </w:rPr>
        <w:t>window</w:t>
      </w:r>
      <w:r w:rsidRPr="0052589D">
        <w:rPr>
          <w:rFonts w:ascii="Tahoma" w:hAnsi="Tahoma" w:cs="Tahoma"/>
          <w:sz w:val="20"/>
          <w:szCs w:val="20"/>
        </w:rPr>
        <w:t>）</w:t>
      </w:r>
    </w:p>
    <w:p w:rsidR="007D24EB" w:rsidRPr="0052589D" w:rsidRDefault="007D24E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AE6B731" wp14:editId="200E95B7">
            <wp:extent cx="1885950" cy="1457325"/>
            <wp:effectExtent l="0" t="0" r="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1885950" cy="1457325"/>
                    </a:xfrm>
                    <a:prstGeom prst="rect">
                      <a:avLst/>
                    </a:prstGeom>
                  </pic:spPr>
                </pic:pic>
              </a:graphicData>
            </a:graphic>
          </wp:inline>
        </w:drawing>
      </w:r>
    </w:p>
    <w:p w:rsidR="007D24EB" w:rsidRPr="0052589D" w:rsidRDefault="007D24E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caller</w:t>
      </w:r>
      <w:r w:rsidRPr="0052589D">
        <w:rPr>
          <w:rFonts w:ascii="Tahoma" w:hAnsi="Tahoma" w:cs="Tahoma"/>
          <w:sz w:val="20"/>
          <w:szCs w:val="20"/>
        </w:rPr>
        <w:t>：该属性中保存着</w:t>
      </w:r>
      <w:r w:rsidR="00DD5888" w:rsidRPr="0052589D">
        <w:rPr>
          <w:rFonts w:ascii="Tahoma" w:hAnsi="Tahoma" w:cs="Tahoma"/>
          <w:sz w:val="20"/>
          <w:szCs w:val="20"/>
        </w:rPr>
        <w:t>当前函数被调用的函数的引用</w:t>
      </w:r>
      <w:r w:rsidRPr="0052589D">
        <w:rPr>
          <w:rFonts w:ascii="Tahoma" w:hAnsi="Tahoma" w:cs="Tahoma"/>
          <w:sz w:val="20"/>
          <w:szCs w:val="20"/>
        </w:rPr>
        <w:t>，如果是在全局作用域中调用当前函数，它的值为</w:t>
      </w:r>
      <w:r w:rsidRPr="0052589D">
        <w:rPr>
          <w:rFonts w:ascii="Tahoma" w:hAnsi="Tahoma" w:cs="Tahoma"/>
          <w:sz w:val="20"/>
          <w:szCs w:val="20"/>
        </w:rPr>
        <w:t>null</w:t>
      </w:r>
      <w:r w:rsidRPr="0052589D">
        <w:rPr>
          <w:rFonts w:ascii="Tahoma" w:hAnsi="Tahoma" w:cs="Tahoma"/>
          <w:sz w:val="20"/>
          <w:szCs w:val="20"/>
        </w:rPr>
        <w:t>。</w:t>
      </w:r>
    </w:p>
    <w:p w:rsidR="007D24EB" w:rsidRPr="0052589D" w:rsidRDefault="007D24E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 xml:space="preserve">   </w:t>
      </w:r>
      <w:r w:rsidR="00DD5888" w:rsidRPr="0052589D">
        <w:rPr>
          <w:rFonts w:ascii="Tahoma" w:hAnsi="Tahoma" w:cs="Tahoma"/>
          <w:noProof/>
          <w:sz w:val="20"/>
          <w:szCs w:val="20"/>
        </w:rPr>
        <w:drawing>
          <wp:inline distT="0" distB="0" distL="0" distR="0" wp14:anchorId="6A9248D2" wp14:editId="09009B1A">
            <wp:extent cx="2705100" cy="124777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2705100" cy="1247775"/>
                    </a:xfrm>
                    <a:prstGeom prst="rect">
                      <a:avLst/>
                    </a:prstGeom>
                  </pic:spPr>
                </pic:pic>
              </a:graphicData>
            </a:graphic>
          </wp:inline>
        </w:drawing>
      </w:r>
    </w:p>
    <w:p w:rsidR="00DD5888" w:rsidRPr="0052589D" w:rsidRDefault="00DD588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函数属性和方法</w:t>
      </w:r>
    </w:p>
    <w:p w:rsidR="00437D21" w:rsidRPr="0052589D" w:rsidRDefault="00DD588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中所有的函数是对象，因此函数也有属性和方法。</w:t>
      </w:r>
    </w:p>
    <w:p w:rsidR="00DD5888" w:rsidRPr="0052589D" w:rsidRDefault="00DD5888" w:rsidP="00C40487">
      <w:pPr>
        <w:spacing w:line="276" w:lineRule="auto"/>
        <w:ind w:left="1260" w:firstLine="420"/>
        <w:rPr>
          <w:rFonts w:ascii="Tahoma" w:hAnsi="Tahoma" w:cs="Tahoma"/>
          <w:sz w:val="20"/>
          <w:szCs w:val="20"/>
        </w:rPr>
      </w:pPr>
      <w:r w:rsidRPr="0052589D">
        <w:rPr>
          <w:rFonts w:ascii="Tahoma" w:hAnsi="Tahoma" w:cs="Tahoma"/>
          <w:sz w:val="20"/>
          <w:szCs w:val="20"/>
        </w:rPr>
        <w:t>每个函数都包含两个属性：</w:t>
      </w:r>
      <w:r w:rsidRPr="0052589D">
        <w:rPr>
          <w:rFonts w:ascii="Tahoma" w:hAnsi="Tahoma" w:cs="Tahoma"/>
          <w:sz w:val="20"/>
          <w:szCs w:val="20"/>
        </w:rPr>
        <w:t>length</w:t>
      </w:r>
      <w:r w:rsidRPr="0052589D">
        <w:rPr>
          <w:rFonts w:ascii="Tahoma" w:hAnsi="Tahoma" w:cs="Tahoma"/>
          <w:sz w:val="20"/>
          <w:szCs w:val="20"/>
        </w:rPr>
        <w:t>和</w:t>
      </w:r>
      <w:r w:rsidRPr="0052589D">
        <w:rPr>
          <w:rFonts w:ascii="Tahoma" w:hAnsi="Tahoma" w:cs="Tahoma"/>
          <w:sz w:val="20"/>
          <w:szCs w:val="20"/>
        </w:rPr>
        <w:t>prototype</w:t>
      </w:r>
      <w:r w:rsidRPr="0052589D">
        <w:rPr>
          <w:rFonts w:ascii="Tahoma" w:hAnsi="Tahoma" w:cs="Tahoma"/>
          <w:sz w:val="20"/>
          <w:szCs w:val="20"/>
        </w:rPr>
        <w:t>。</w:t>
      </w:r>
    </w:p>
    <w:p w:rsidR="00DD5888" w:rsidRPr="0052589D" w:rsidRDefault="00DD588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437D21" w:rsidRPr="0052589D">
        <w:rPr>
          <w:rFonts w:ascii="Tahoma" w:hAnsi="Tahoma" w:cs="Tahoma"/>
          <w:sz w:val="20"/>
          <w:szCs w:val="20"/>
        </w:rPr>
        <w:tab/>
      </w:r>
      <w:r w:rsidRPr="0052589D">
        <w:rPr>
          <w:rFonts w:ascii="Tahoma" w:hAnsi="Tahoma" w:cs="Tahoma"/>
          <w:sz w:val="20"/>
          <w:szCs w:val="20"/>
        </w:rPr>
        <w:t>length</w:t>
      </w:r>
      <w:r w:rsidRPr="0052589D">
        <w:rPr>
          <w:rFonts w:ascii="Tahoma" w:hAnsi="Tahoma" w:cs="Tahoma"/>
          <w:sz w:val="20"/>
          <w:szCs w:val="20"/>
        </w:rPr>
        <w:t>：表示函数希望接收的命名参数的个数，也就是在定义函数的时候预先定义的参数个数。</w:t>
      </w:r>
    </w:p>
    <w:p w:rsidR="00DD5888" w:rsidRPr="0052589D" w:rsidRDefault="00DD588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74ADCC1" wp14:editId="0E03CDAE">
            <wp:extent cx="2085975" cy="723900"/>
            <wp:effectExtent l="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2085975" cy="723900"/>
                    </a:xfrm>
                    <a:prstGeom prst="rect">
                      <a:avLst/>
                    </a:prstGeom>
                  </pic:spPr>
                </pic:pic>
              </a:graphicData>
            </a:graphic>
          </wp:inline>
        </w:drawing>
      </w:r>
    </w:p>
    <w:p w:rsidR="00DD5888" w:rsidRPr="0052589D" w:rsidRDefault="00DD588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437D21" w:rsidRPr="0052589D">
        <w:rPr>
          <w:rFonts w:ascii="Tahoma" w:hAnsi="Tahoma" w:cs="Tahoma"/>
          <w:sz w:val="20"/>
          <w:szCs w:val="20"/>
        </w:rPr>
        <w:tab/>
      </w:r>
      <w:r w:rsidRPr="0052589D">
        <w:rPr>
          <w:rFonts w:ascii="Tahoma" w:hAnsi="Tahoma" w:cs="Tahoma"/>
          <w:sz w:val="20"/>
          <w:szCs w:val="20"/>
        </w:rPr>
        <w:t>prototype</w:t>
      </w:r>
      <w:r w:rsidRPr="0052589D">
        <w:rPr>
          <w:rFonts w:ascii="Tahoma" w:hAnsi="Tahoma" w:cs="Tahoma"/>
          <w:sz w:val="20"/>
          <w:szCs w:val="20"/>
        </w:rPr>
        <w:t>：保存</w:t>
      </w:r>
      <w:r w:rsidR="00437D21" w:rsidRPr="0052589D">
        <w:rPr>
          <w:rFonts w:ascii="Tahoma" w:hAnsi="Tahoma" w:cs="Tahoma"/>
          <w:sz w:val="20"/>
          <w:szCs w:val="20"/>
        </w:rPr>
        <w:t>所有引用类型的实例方法。诸如：</w:t>
      </w:r>
      <w:r w:rsidR="00437D21" w:rsidRPr="0052589D">
        <w:rPr>
          <w:rFonts w:ascii="Tahoma" w:hAnsi="Tahoma" w:cs="Tahoma"/>
          <w:sz w:val="20"/>
          <w:szCs w:val="20"/>
        </w:rPr>
        <w:t>toString()</w:t>
      </w:r>
      <w:r w:rsidR="00437D21" w:rsidRPr="0052589D">
        <w:rPr>
          <w:rFonts w:ascii="Tahoma" w:hAnsi="Tahoma" w:cs="Tahoma"/>
          <w:sz w:val="20"/>
          <w:szCs w:val="20"/>
        </w:rPr>
        <w:t>、</w:t>
      </w:r>
      <w:r w:rsidR="00437D21" w:rsidRPr="0052589D">
        <w:rPr>
          <w:rFonts w:ascii="Tahoma" w:hAnsi="Tahoma" w:cs="Tahoma"/>
          <w:sz w:val="20"/>
          <w:szCs w:val="20"/>
        </w:rPr>
        <w:t>valueOf()</w:t>
      </w:r>
      <w:r w:rsidR="00437D21" w:rsidRPr="0052589D">
        <w:rPr>
          <w:rFonts w:ascii="Tahoma" w:hAnsi="Tahoma" w:cs="Tahoma"/>
          <w:sz w:val="20"/>
          <w:szCs w:val="20"/>
        </w:rPr>
        <w:t>等。</w:t>
      </w:r>
      <w:r w:rsidR="00437D21" w:rsidRPr="0052589D">
        <w:rPr>
          <w:rFonts w:ascii="Tahoma" w:hAnsi="Tahoma" w:cs="Tahoma"/>
          <w:sz w:val="20"/>
          <w:szCs w:val="20"/>
        </w:rPr>
        <w:t>prototype</w:t>
      </w:r>
      <w:r w:rsidR="00437D21" w:rsidRPr="0052589D">
        <w:rPr>
          <w:rFonts w:ascii="Tahoma" w:hAnsi="Tahoma" w:cs="Tahoma"/>
          <w:sz w:val="20"/>
          <w:szCs w:val="20"/>
        </w:rPr>
        <w:t>属性是不可枚举的。</w:t>
      </w:r>
    </w:p>
    <w:p w:rsidR="00D07DC3" w:rsidRPr="0052589D" w:rsidRDefault="00437D2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每个函数都包含两个非继承而来的方法：</w:t>
      </w:r>
      <w:r w:rsidRPr="0052589D">
        <w:rPr>
          <w:rFonts w:ascii="Tahoma" w:hAnsi="Tahoma" w:cs="Tahoma"/>
          <w:sz w:val="20"/>
          <w:szCs w:val="20"/>
        </w:rPr>
        <w:t>apply()</w:t>
      </w:r>
      <w:r w:rsidRPr="0052589D">
        <w:rPr>
          <w:rFonts w:ascii="Tahoma" w:hAnsi="Tahoma" w:cs="Tahoma"/>
          <w:sz w:val="20"/>
          <w:szCs w:val="20"/>
        </w:rPr>
        <w:t>和</w:t>
      </w:r>
      <w:r w:rsidRPr="0052589D">
        <w:rPr>
          <w:rFonts w:ascii="Tahoma" w:hAnsi="Tahoma" w:cs="Tahoma"/>
          <w:sz w:val="20"/>
          <w:szCs w:val="20"/>
        </w:rPr>
        <w:t>call()</w:t>
      </w:r>
      <w:r w:rsidRPr="0052589D">
        <w:rPr>
          <w:rFonts w:ascii="Tahoma" w:hAnsi="Tahoma" w:cs="Tahoma"/>
          <w:sz w:val="20"/>
          <w:szCs w:val="20"/>
        </w:rPr>
        <w:t>。这两个方法的用途都是在特定的作用域中调用函数，实际上等于设置</w:t>
      </w:r>
    </w:p>
    <w:p w:rsidR="00437D21" w:rsidRPr="0052589D" w:rsidRDefault="00437D21" w:rsidP="00C40487">
      <w:pPr>
        <w:spacing w:line="276" w:lineRule="auto"/>
        <w:ind w:left="1260" w:firstLine="420"/>
        <w:rPr>
          <w:rFonts w:ascii="Tahoma" w:hAnsi="Tahoma" w:cs="Tahoma"/>
          <w:sz w:val="20"/>
          <w:szCs w:val="20"/>
        </w:rPr>
      </w:pPr>
      <w:r w:rsidRPr="0052589D">
        <w:rPr>
          <w:rFonts w:ascii="Tahoma" w:hAnsi="Tahoma" w:cs="Tahoma"/>
          <w:sz w:val="20"/>
          <w:szCs w:val="20"/>
        </w:rPr>
        <w:t>函数内体</w:t>
      </w:r>
      <w:r w:rsidRPr="0052589D">
        <w:rPr>
          <w:rFonts w:ascii="Tahoma" w:hAnsi="Tahoma" w:cs="Tahoma"/>
          <w:sz w:val="20"/>
          <w:szCs w:val="20"/>
        </w:rPr>
        <w:t>this</w:t>
      </w:r>
      <w:r w:rsidRPr="0052589D">
        <w:rPr>
          <w:rFonts w:ascii="Tahoma" w:hAnsi="Tahoma" w:cs="Tahoma"/>
          <w:sz w:val="20"/>
          <w:szCs w:val="20"/>
        </w:rPr>
        <w:t>对象的值。</w:t>
      </w:r>
    </w:p>
    <w:p w:rsidR="00D07DC3" w:rsidRPr="0052589D" w:rsidRDefault="00437D2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apply()</w:t>
      </w:r>
      <w:r w:rsidRPr="0052589D">
        <w:rPr>
          <w:rFonts w:ascii="Tahoma" w:hAnsi="Tahoma" w:cs="Tahoma"/>
          <w:sz w:val="20"/>
          <w:szCs w:val="20"/>
        </w:rPr>
        <w:t>：该方法接收两个参数，一个是在其中运行函数的作用域，另一个是参数数组（可以是</w:t>
      </w:r>
      <w:r w:rsidRPr="0052589D">
        <w:rPr>
          <w:rFonts w:ascii="Tahoma" w:hAnsi="Tahoma" w:cs="Tahoma"/>
          <w:sz w:val="20"/>
          <w:szCs w:val="20"/>
        </w:rPr>
        <w:t>Array</w:t>
      </w:r>
      <w:r w:rsidRPr="0052589D">
        <w:rPr>
          <w:rFonts w:ascii="Tahoma" w:hAnsi="Tahoma" w:cs="Tahoma"/>
          <w:sz w:val="20"/>
          <w:szCs w:val="20"/>
        </w:rPr>
        <w:t>的实例，也可以是</w:t>
      </w:r>
    </w:p>
    <w:p w:rsidR="00437D21" w:rsidRPr="0052589D" w:rsidRDefault="00437D21" w:rsidP="00C40487">
      <w:pPr>
        <w:spacing w:line="276" w:lineRule="auto"/>
        <w:ind w:left="2520" w:firstLine="420"/>
        <w:rPr>
          <w:rFonts w:ascii="Tahoma" w:hAnsi="Tahoma" w:cs="Tahoma"/>
          <w:sz w:val="20"/>
          <w:szCs w:val="20"/>
        </w:rPr>
      </w:pPr>
      <w:r w:rsidRPr="0052589D">
        <w:rPr>
          <w:rFonts w:ascii="Tahoma" w:hAnsi="Tahoma" w:cs="Tahoma"/>
          <w:sz w:val="20"/>
          <w:szCs w:val="20"/>
        </w:rPr>
        <w:t>arguments</w:t>
      </w:r>
      <w:r w:rsidRPr="0052589D">
        <w:rPr>
          <w:rFonts w:ascii="Tahoma" w:hAnsi="Tahoma" w:cs="Tahoma"/>
          <w:sz w:val="20"/>
          <w:szCs w:val="20"/>
        </w:rPr>
        <w:t>对象）。</w:t>
      </w:r>
    </w:p>
    <w:p w:rsidR="00437D21" w:rsidRPr="0052589D" w:rsidRDefault="00437D21"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42F63F89" wp14:editId="7BF054DD">
            <wp:extent cx="3048000" cy="19335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3048000" cy="1933575"/>
                    </a:xfrm>
                    <a:prstGeom prst="rect">
                      <a:avLst/>
                    </a:prstGeom>
                  </pic:spPr>
                </pic:pic>
              </a:graphicData>
            </a:graphic>
          </wp:inline>
        </w:drawing>
      </w:r>
    </w:p>
    <w:p w:rsidR="0033546B" w:rsidRPr="0052589D" w:rsidRDefault="00437D21" w:rsidP="00C40487">
      <w:pPr>
        <w:spacing w:line="276" w:lineRule="auto"/>
        <w:ind w:left="2100"/>
        <w:rPr>
          <w:rFonts w:ascii="Tahoma" w:hAnsi="Tahoma" w:cs="Tahoma"/>
          <w:sz w:val="20"/>
          <w:szCs w:val="20"/>
        </w:rPr>
      </w:pPr>
      <w:r w:rsidRPr="0052589D">
        <w:rPr>
          <w:rFonts w:ascii="Tahoma" w:hAnsi="Tahoma" w:cs="Tahoma"/>
          <w:sz w:val="20"/>
          <w:szCs w:val="20"/>
        </w:rPr>
        <w:t>call()</w:t>
      </w:r>
      <w:r w:rsidRPr="0052589D">
        <w:rPr>
          <w:rFonts w:ascii="Tahoma" w:hAnsi="Tahoma" w:cs="Tahoma"/>
          <w:sz w:val="20"/>
          <w:szCs w:val="20"/>
        </w:rPr>
        <w:t>：该方法与</w:t>
      </w:r>
      <w:r w:rsidRPr="0052589D">
        <w:rPr>
          <w:rFonts w:ascii="Tahoma" w:hAnsi="Tahoma" w:cs="Tahoma"/>
          <w:sz w:val="20"/>
          <w:szCs w:val="20"/>
        </w:rPr>
        <w:t>apply()</w:t>
      </w:r>
      <w:r w:rsidRPr="0052589D">
        <w:rPr>
          <w:rFonts w:ascii="Tahoma" w:hAnsi="Tahoma" w:cs="Tahoma"/>
          <w:sz w:val="20"/>
          <w:szCs w:val="20"/>
        </w:rPr>
        <w:t>方法的作用相同，它们的区别仅在于接受参数的方式不同。对应</w:t>
      </w:r>
      <w:r w:rsidRPr="0052589D">
        <w:rPr>
          <w:rFonts w:ascii="Tahoma" w:hAnsi="Tahoma" w:cs="Tahoma"/>
          <w:sz w:val="20"/>
          <w:szCs w:val="20"/>
        </w:rPr>
        <w:t>call()</w:t>
      </w:r>
      <w:r w:rsidRPr="0052589D">
        <w:rPr>
          <w:rFonts w:ascii="Tahoma" w:hAnsi="Tahoma" w:cs="Tahoma"/>
          <w:sz w:val="20"/>
          <w:szCs w:val="20"/>
        </w:rPr>
        <w:t>方法</w:t>
      </w:r>
      <w:r w:rsidR="00BE624B" w:rsidRPr="0052589D">
        <w:rPr>
          <w:rFonts w:ascii="Tahoma" w:hAnsi="Tahoma" w:cs="Tahoma"/>
          <w:sz w:val="20"/>
          <w:szCs w:val="20"/>
        </w:rPr>
        <w:t>，第一个参数是</w:t>
      </w:r>
      <w:r w:rsidR="00BE624B" w:rsidRPr="0052589D">
        <w:rPr>
          <w:rFonts w:ascii="Tahoma" w:hAnsi="Tahoma" w:cs="Tahoma"/>
          <w:sz w:val="20"/>
          <w:szCs w:val="20"/>
        </w:rPr>
        <w:t>this</w:t>
      </w:r>
      <w:r w:rsidR="00BE624B" w:rsidRPr="0052589D">
        <w:rPr>
          <w:rFonts w:ascii="Tahoma" w:hAnsi="Tahoma" w:cs="Tahoma"/>
          <w:sz w:val="20"/>
          <w:szCs w:val="20"/>
        </w:rPr>
        <w:t>值</w:t>
      </w:r>
    </w:p>
    <w:p w:rsidR="00437D21" w:rsidRPr="0052589D" w:rsidRDefault="00BE624B" w:rsidP="00C40487">
      <w:pPr>
        <w:spacing w:line="276" w:lineRule="auto"/>
        <w:ind w:left="2352" w:firstLine="420"/>
        <w:rPr>
          <w:rFonts w:ascii="Tahoma" w:hAnsi="Tahoma" w:cs="Tahoma"/>
          <w:sz w:val="20"/>
          <w:szCs w:val="20"/>
        </w:rPr>
      </w:pPr>
      <w:r w:rsidRPr="0052589D">
        <w:rPr>
          <w:rFonts w:ascii="Tahoma" w:hAnsi="Tahoma" w:cs="Tahoma"/>
          <w:sz w:val="20"/>
          <w:szCs w:val="20"/>
        </w:rPr>
        <w:t>没有变化，变化的是其余参数都直接传递给函数。</w:t>
      </w:r>
    </w:p>
    <w:p w:rsidR="00BE624B" w:rsidRPr="0052589D" w:rsidRDefault="00BE624B" w:rsidP="00C40487">
      <w:pPr>
        <w:spacing w:line="276" w:lineRule="auto"/>
        <w:ind w:leftChars="800" w:left="1680" w:firstLineChars="520" w:firstLine="1040"/>
        <w:rPr>
          <w:rFonts w:ascii="Tahoma" w:hAnsi="Tahoma" w:cs="Tahoma"/>
          <w:sz w:val="20"/>
          <w:szCs w:val="20"/>
        </w:rPr>
      </w:pPr>
      <w:r w:rsidRPr="0052589D">
        <w:rPr>
          <w:rFonts w:ascii="Tahoma" w:hAnsi="Tahoma" w:cs="Tahoma"/>
          <w:noProof/>
          <w:sz w:val="20"/>
          <w:szCs w:val="20"/>
        </w:rPr>
        <w:drawing>
          <wp:inline distT="0" distB="0" distL="0" distR="0" wp14:anchorId="4DF4AA48" wp14:editId="3E3559B5">
            <wp:extent cx="2819400" cy="12763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2819400" cy="1276350"/>
                    </a:xfrm>
                    <a:prstGeom prst="rect">
                      <a:avLst/>
                    </a:prstGeom>
                  </pic:spPr>
                </pic:pic>
              </a:graphicData>
            </a:graphic>
          </wp:inline>
        </w:drawing>
      </w:r>
    </w:p>
    <w:p w:rsidR="00BE624B" w:rsidRPr="0052589D" w:rsidRDefault="00BE624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apply()</w:t>
      </w:r>
      <w:r w:rsidRPr="0052589D">
        <w:rPr>
          <w:rFonts w:ascii="Tahoma" w:hAnsi="Tahoma" w:cs="Tahoma"/>
          <w:sz w:val="20"/>
          <w:szCs w:val="20"/>
        </w:rPr>
        <w:t>和</w:t>
      </w:r>
      <w:r w:rsidRPr="0052589D">
        <w:rPr>
          <w:rFonts w:ascii="Tahoma" w:hAnsi="Tahoma" w:cs="Tahoma"/>
          <w:sz w:val="20"/>
          <w:szCs w:val="20"/>
        </w:rPr>
        <w:t>call()</w:t>
      </w:r>
      <w:r w:rsidRPr="0052589D">
        <w:rPr>
          <w:rFonts w:ascii="Tahoma" w:hAnsi="Tahoma" w:cs="Tahoma"/>
          <w:sz w:val="20"/>
          <w:szCs w:val="20"/>
        </w:rPr>
        <w:t>这两个方法的真正强大之处在于能够扩充函数赖以运行的作用域，对象不需要与方法有任何耦合关系</w:t>
      </w:r>
    </w:p>
    <w:p w:rsidR="00BE624B" w:rsidRPr="0052589D" w:rsidRDefault="00BE624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FBF4E85" wp14:editId="09340F06">
            <wp:extent cx="2428875" cy="156210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2428875" cy="1562100"/>
                    </a:xfrm>
                    <a:prstGeom prst="rect">
                      <a:avLst/>
                    </a:prstGeom>
                  </pic:spPr>
                </pic:pic>
              </a:graphicData>
            </a:graphic>
          </wp:inline>
        </w:drawing>
      </w:r>
    </w:p>
    <w:p w:rsidR="00BE624B" w:rsidRPr="0052589D" w:rsidRDefault="00BE624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6F3D40" w:rsidRPr="0052589D">
        <w:rPr>
          <w:rFonts w:ascii="Tahoma" w:hAnsi="Tahoma" w:cs="Tahoma"/>
          <w:sz w:val="20"/>
          <w:szCs w:val="20"/>
        </w:rPr>
        <w:t>bind()</w:t>
      </w:r>
      <w:r w:rsidR="006F3D40" w:rsidRPr="0052589D">
        <w:rPr>
          <w:rFonts w:ascii="Tahoma" w:hAnsi="Tahoma" w:cs="Tahoma"/>
          <w:sz w:val="20"/>
          <w:szCs w:val="20"/>
        </w:rPr>
        <w:t>：该方法会创建一个函数的实例，其</w:t>
      </w:r>
      <w:r w:rsidR="006F3D40" w:rsidRPr="0052589D">
        <w:rPr>
          <w:rFonts w:ascii="Tahoma" w:hAnsi="Tahoma" w:cs="Tahoma"/>
          <w:sz w:val="20"/>
          <w:szCs w:val="20"/>
        </w:rPr>
        <w:t>this</w:t>
      </w:r>
      <w:r w:rsidR="006F3D40" w:rsidRPr="0052589D">
        <w:rPr>
          <w:rFonts w:ascii="Tahoma" w:hAnsi="Tahoma" w:cs="Tahoma"/>
          <w:sz w:val="20"/>
          <w:szCs w:val="20"/>
        </w:rPr>
        <w:t>值会被绑定到传给</w:t>
      </w:r>
      <w:r w:rsidR="006F3D40" w:rsidRPr="0052589D">
        <w:rPr>
          <w:rFonts w:ascii="Tahoma" w:hAnsi="Tahoma" w:cs="Tahoma"/>
          <w:sz w:val="20"/>
          <w:szCs w:val="20"/>
        </w:rPr>
        <w:t>bind()</w:t>
      </w:r>
      <w:r w:rsidR="006F3D40" w:rsidRPr="0052589D">
        <w:rPr>
          <w:rFonts w:ascii="Tahoma" w:hAnsi="Tahoma" w:cs="Tahoma"/>
          <w:sz w:val="20"/>
          <w:szCs w:val="20"/>
        </w:rPr>
        <w:t>函数的值。</w:t>
      </w:r>
    </w:p>
    <w:p w:rsidR="006F3D40" w:rsidRPr="0052589D" w:rsidRDefault="006F3D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2D311054" wp14:editId="4E4C345E">
            <wp:extent cx="2152650" cy="12382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152650" cy="1238250"/>
                    </a:xfrm>
                    <a:prstGeom prst="rect">
                      <a:avLst/>
                    </a:prstGeom>
                  </pic:spPr>
                </pic:pic>
              </a:graphicData>
            </a:graphic>
          </wp:inline>
        </w:drawing>
      </w:r>
    </w:p>
    <w:p w:rsidR="006F3D40" w:rsidRPr="0052589D" w:rsidRDefault="006F3D4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每个函数继承的</w:t>
      </w:r>
      <w:r w:rsidRPr="0052589D">
        <w:rPr>
          <w:rFonts w:ascii="Tahoma" w:hAnsi="Tahoma" w:cs="Tahoma"/>
          <w:sz w:val="20"/>
          <w:szCs w:val="20"/>
        </w:rPr>
        <w:t>toLocaleString()</w:t>
      </w:r>
      <w:r w:rsidRPr="0052589D">
        <w:rPr>
          <w:rFonts w:ascii="Tahoma" w:hAnsi="Tahoma" w:cs="Tahoma"/>
          <w:sz w:val="20"/>
          <w:szCs w:val="20"/>
        </w:rPr>
        <w:t>、</w:t>
      </w:r>
      <w:r w:rsidRPr="0052589D">
        <w:rPr>
          <w:rFonts w:ascii="Tahoma" w:hAnsi="Tahoma" w:cs="Tahoma"/>
          <w:sz w:val="20"/>
          <w:szCs w:val="20"/>
        </w:rPr>
        <w:t>valueOf()</w:t>
      </w:r>
      <w:r w:rsidRPr="0052589D">
        <w:rPr>
          <w:rFonts w:ascii="Tahoma" w:hAnsi="Tahoma" w:cs="Tahoma"/>
          <w:sz w:val="20"/>
          <w:szCs w:val="20"/>
        </w:rPr>
        <w:t>和</w:t>
      </w:r>
      <w:r w:rsidRPr="0052589D">
        <w:rPr>
          <w:rFonts w:ascii="Tahoma" w:hAnsi="Tahoma" w:cs="Tahoma"/>
          <w:sz w:val="20"/>
          <w:szCs w:val="20"/>
        </w:rPr>
        <w:t>toString()</w:t>
      </w:r>
      <w:r w:rsidRPr="0052589D">
        <w:rPr>
          <w:rFonts w:ascii="Tahoma" w:hAnsi="Tahoma" w:cs="Tahoma"/>
          <w:sz w:val="20"/>
          <w:szCs w:val="20"/>
        </w:rPr>
        <w:t>方法始终都会返回函数的代码</w:t>
      </w:r>
    </w:p>
    <w:p w:rsidR="006F3D40" w:rsidRPr="0052589D" w:rsidRDefault="006F3D40"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基本包装类型</w:t>
      </w:r>
    </w:p>
    <w:p w:rsidR="006F3D40" w:rsidRPr="0052589D" w:rsidRDefault="006F3D40" w:rsidP="00C40487">
      <w:pPr>
        <w:spacing w:line="276" w:lineRule="auto"/>
        <w:ind w:left="1260"/>
        <w:rPr>
          <w:rFonts w:ascii="Tahoma" w:hAnsi="Tahoma" w:cs="Tahoma"/>
          <w:sz w:val="20"/>
          <w:szCs w:val="20"/>
        </w:rPr>
      </w:pPr>
      <w:r w:rsidRPr="0052589D">
        <w:rPr>
          <w:rFonts w:ascii="Tahoma" w:hAnsi="Tahoma" w:cs="Tahoma"/>
          <w:sz w:val="20"/>
          <w:szCs w:val="20"/>
        </w:rPr>
        <w:t>为了便于操作基本类型值，</w:t>
      </w:r>
      <w:r w:rsidRPr="0052589D">
        <w:rPr>
          <w:rFonts w:ascii="Tahoma" w:hAnsi="Tahoma" w:cs="Tahoma"/>
          <w:sz w:val="20"/>
          <w:szCs w:val="20"/>
        </w:rPr>
        <w:t>ECMAScript</w:t>
      </w:r>
      <w:r w:rsidRPr="0052589D">
        <w:rPr>
          <w:rFonts w:ascii="Tahoma" w:hAnsi="Tahoma" w:cs="Tahoma"/>
          <w:sz w:val="20"/>
          <w:szCs w:val="20"/>
        </w:rPr>
        <w:t>还提供了</w:t>
      </w:r>
      <w:r w:rsidRPr="0052589D">
        <w:rPr>
          <w:rFonts w:ascii="Tahoma" w:hAnsi="Tahoma" w:cs="Tahoma"/>
          <w:sz w:val="20"/>
          <w:szCs w:val="20"/>
        </w:rPr>
        <w:t>3</w:t>
      </w:r>
      <w:r w:rsidRPr="0052589D">
        <w:rPr>
          <w:rFonts w:ascii="Tahoma" w:hAnsi="Tahoma" w:cs="Tahoma"/>
          <w:sz w:val="20"/>
          <w:szCs w:val="20"/>
        </w:rPr>
        <w:t>个特殊的引用类型：</w:t>
      </w:r>
      <w:r w:rsidRPr="0052589D">
        <w:rPr>
          <w:rFonts w:ascii="Tahoma" w:hAnsi="Tahoma" w:cs="Tahoma"/>
          <w:sz w:val="20"/>
          <w:szCs w:val="20"/>
        </w:rPr>
        <w:t>Boolean</w:t>
      </w:r>
      <w:r w:rsidRPr="0052589D">
        <w:rPr>
          <w:rFonts w:ascii="Tahoma" w:hAnsi="Tahoma" w:cs="Tahoma"/>
          <w:sz w:val="20"/>
          <w:szCs w:val="20"/>
        </w:rPr>
        <w:t>、</w:t>
      </w:r>
      <w:r w:rsidRPr="0052589D">
        <w:rPr>
          <w:rFonts w:ascii="Tahoma" w:hAnsi="Tahoma" w:cs="Tahoma"/>
          <w:sz w:val="20"/>
          <w:szCs w:val="20"/>
        </w:rPr>
        <w:t>Number</w:t>
      </w:r>
      <w:r w:rsidRPr="0052589D">
        <w:rPr>
          <w:rFonts w:ascii="Tahoma" w:hAnsi="Tahoma" w:cs="Tahoma"/>
          <w:sz w:val="20"/>
          <w:szCs w:val="20"/>
        </w:rPr>
        <w:t>、</w:t>
      </w:r>
      <w:r w:rsidRPr="0052589D">
        <w:rPr>
          <w:rFonts w:ascii="Tahoma" w:hAnsi="Tahoma" w:cs="Tahoma"/>
          <w:sz w:val="20"/>
          <w:szCs w:val="20"/>
        </w:rPr>
        <w:t>String</w:t>
      </w:r>
      <w:r w:rsidRPr="0052589D">
        <w:rPr>
          <w:rFonts w:ascii="Tahoma" w:hAnsi="Tahoma" w:cs="Tahoma"/>
          <w:sz w:val="20"/>
          <w:szCs w:val="20"/>
        </w:rPr>
        <w:t>。</w:t>
      </w:r>
    </w:p>
    <w:p w:rsidR="00C83B55" w:rsidRPr="0052589D" w:rsidRDefault="00C83B55" w:rsidP="00C40487">
      <w:pPr>
        <w:spacing w:line="276" w:lineRule="auto"/>
        <w:ind w:left="1260"/>
        <w:rPr>
          <w:rFonts w:ascii="Tahoma" w:hAnsi="Tahoma" w:cs="Tahoma"/>
          <w:sz w:val="20"/>
          <w:szCs w:val="20"/>
        </w:rPr>
      </w:pPr>
      <w:r w:rsidRPr="0052589D">
        <w:rPr>
          <w:rFonts w:ascii="Tahoma" w:hAnsi="Tahoma" w:cs="Tahoma"/>
          <w:sz w:val="20"/>
          <w:szCs w:val="20"/>
        </w:rPr>
        <w:t>Boolean</w:t>
      </w:r>
      <w:r w:rsidRPr="0052589D">
        <w:rPr>
          <w:rFonts w:ascii="Tahoma" w:hAnsi="Tahoma" w:cs="Tahoma"/>
          <w:sz w:val="20"/>
          <w:szCs w:val="20"/>
        </w:rPr>
        <w:t>类型</w:t>
      </w:r>
    </w:p>
    <w:p w:rsidR="00C83B55" w:rsidRPr="0052589D" w:rsidRDefault="00C83B55" w:rsidP="00C40487">
      <w:pPr>
        <w:spacing w:line="276" w:lineRule="auto"/>
        <w:ind w:left="1260"/>
        <w:rPr>
          <w:rFonts w:ascii="Tahoma" w:hAnsi="Tahoma" w:cs="Tahoma"/>
          <w:sz w:val="20"/>
          <w:szCs w:val="20"/>
        </w:rPr>
      </w:pPr>
      <w:r w:rsidRPr="0052589D">
        <w:rPr>
          <w:rFonts w:ascii="Tahoma" w:hAnsi="Tahoma" w:cs="Tahoma"/>
          <w:sz w:val="20"/>
          <w:szCs w:val="20"/>
        </w:rPr>
        <w:tab/>
        <w:t>Boolean</w:t>
      </w:r>
      <w:r w:rsidRPr="0052589D">
        <w:rPr>
          <w:rFonts w:ascii="Tahoma" w:hAnsi="Tahoma" w:cs="Tahoma"/>
          <w:sz w:val="20"/>
          <w:szCs w:val="20"/>
        </w:rPr>
        <w:t>类型</w:t>
      </w:r>
      <w:r w:rsidR="00737748" w:rsidRPr="0052589D">
        <w:rPr>
          <w:rFonts w:ascii="Tahoma" w:hAnsi="Tahoma" w:cs="Tahoma"/>
          <w:sz w:val="20"/>
          <w:szCs w:val="20"/>
        </w:rPr>
        <w:t>是与布尔值对应的引用类型。要创建</w:t>
      </w:r>
      <w:r w:rsidR="00737748" w:rsidRPr="0052589D">
        <w:rPr>
          <w:rFonts w:ascii="Tahoma" w:hAnsi="Tahoma" w:cs="Tahoma"/>
          <w:sz w:val="20"/>
          <w:szCs w:val="20"/>
        </w:rPr>
        <w:t>Boolean</w:t>
      </w:r>
      <w:r w:rsidR="00737748" w:rsidRPr="0052589D">
        <w:rPr>
          <w:rFonts w:ascii="Tahoma" w:hAnsi="Tahoma" w:cs="Tahoma"/>
          <w:sz w:val="20"/>
          <w:szCs w:val="20"/>
        </w:rPr>
        <w:t>对象，可以调用</w:t>
      </w:r>
      <w:r w:rsidR="00737748" w:rsidRPr="0052589D">
        <w:rPr>
          <w:rFonts w:ascii="Tahoma" w:hAnsi="Tahoma" w:cs="Tahoma"/>
          <w:sz w:val="20"/>
          <w:szCs w:val="20"/>
        </w:rPr>
        <w:t>Boolean</w:t>
      </w:r>
      <w:r w:rsidR="00737748" w:rsidRPr="0052589D">
        <w:rPr>
          <w:rFonts w:ascii="Tahoma" w:hAnsi="Tahoma" w:cs="Tahoma"/>
          <w:sz w:val="20"/>
          <w:szCs w:val="20"/>
        </w:rPr>
        <w:t>构造函数并传入</w:t>
      </w:r>
      <w:r w:rsidR="00737748" w:rsidRPr="0052589D">
        <w:rPr>
          <w:rFonts w:ascii="Tahoma" w:hAnsi="Tahoma" w:cs="Tahoma"/>
          <w:sz w:val="20"/>
          <w:szCs w:val="20"/>
        </w:rPr>
        <w:t>true</w:t>
      </w:r>
      <w:r w:rsidR="00737748" w:rsidRPr="0052589D">
        <w:rPr>
          <w:rFonts w:ascii="Tahoma" w:hAnsi="Tahoma" w:cs="Tahoma"/>
          <w:sz w:val="20"/>
          <w:szCs w:val="20"/>
        </w:rPr>
        <w:t>或</w:t>
      </w:r>
      <w:r w:rsidR="00737748" w:rsidRPr="0052589D">
        <w:rPr>
          <w:rFonts w:ascii="Tahoma" w:hAnsi="Tahoma" w:cs="Tahoma"/>
          <w:sz w:val="20"/>
          <w:szCs w:val="20"/>
        </w:rPr>
        <w:t>false</w:t>
      </w:r>
      <w:r w:rsidR="00737748" w:rsidRPr="0052589D">
        <w:rPr>
          <w:rFonts w:ascii="Tahoma" w:hAnsi="Tahoma" w:cs="Tahoma"/>
          <w:sz w:val="20"/>
          <w:szCs w:val="20"/>
        </w:rPr>
        <w:t>值</w:t>
      </w:r>
    </w:p>
    <w:p w:rsidR="00737748" w:rsidRPr="0052589D" w:rsidRDefault="0073774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5C81C96C" wp14:editId="7A1914D0">
            <wp:extent cx="2143125" cy="200025"/>
            <wp:effectExtent l="0" t="0" r="9525"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43125" cy="200025"/>
                    </a:xfrm>
                    <a:prstGeom prst="rect">
                      <a:avLst/>
                    </a:prstGeom>
                  </pic:spPr>
                </pic:pic>
              </a:graphicData>
            </a:graphic>
          </wp:inline>
        </w:drawing>
      </w:r>
    </w:p>
    <w:p w:rsidR="00737748" w:rsidRPr="0052589D" w:rsidRDefault="00737748" w:rsidP="00C40487">
      <w:pPr>
        <w:spacing w:line="276" w:lineRule="auto"/>
        <w:ind w:left="1260"/>
        <w:rPr>
          <w:rFonts w:ascii="Tahoma" w:hAnsi="Tahoma" w:cs="Tahoma"/>
          <w:sz w:val="20"/>
          <w:szCs w:val="20"/>
        </w:rPr>
      </w:pPr>
      <w:r w:rsidRPr="0052589D">
        <w:rPr>
          <w:rFonts w:ascii="Tahoma" w:hAnsi="Tahoma" w:cs="Tahoma"/>
          <w:sz w:val="20"/>
          <w:szCs w:val="20"/>
        </w:rPr>
        <w:tab/>
        <w:t>Boolean</w:t>
      </w:r>
      <w:r w:rsidRPr="0052589D">
        <w:rPr>
          <w:rFonts w:ascii="Tahoma" w:hAnsi="Tahoma" w:cs="Tahoma"/>
          <w:sz w:val="20"/>
          <w:szCs w:val="20"/>
        </w:rPr>
        <w:t>类型的实例重写了</w:t>
      </w:r>
      <w:r w:rsidRPr="0052589D">
        <w:rPr>
          <w:rFonts w:ascii="Tahoma" w:hAnsi="Tahoma" w:cs="Tahoma"/>
          <w:sz w:val="20"/>
          <w:szCs w:val="20"/>
        </w:rPr>
        <w:t>valueOf()</w:t>
      </w:r>
      <w:r w:rsidRPr="0052589D">
        <w:rPr>
          <w:rFonts w:ascii="Tahoma" w:hAnsi="Tahoma" w:cs="Tahoma"/>
          <w:sz w:val="20"/>
          <w:szCs w:val="20"/>
        </w:rPr>
        <w:t>方法，返回基本类型值</w:t>
      </w:r>
      <w:r w:rsidRPr="0052589D">
        <w:rPr>
          <w:rFonts w:ascii="Tahoma" w:hAnsi="Tahoma" w:cs="Tahoma"/>
          <w:sz w:val="20"/>
          <w:szCs w:val="20"/>
        </w:rPr>
        <w:t>true</w:t>
      </w:r>
      <w:r w:rsidRPr="0052589D">
        <w:rPr>
          <w:rFonts w:ascii="Tahoma" w:hAnsi="Tahoma" w:cs="Tahoma"/>
          <w:sz w:val="20"/>
          <w:szCs w:val="20"/>
        </w:rPr>
        <w:t>或</w:t>
      </w:r>
      <w:r w:rsidRPr="0052589D">
        <w:rPr>
          <w:rFonts w:ascii="Tahoma" w:hAnsi="Tahoma" w:cs="Tahoma"/>
          <w:sz w:val="20"/>
          <w:szCs w:val="20"/>
        </w:rPr>
        <w:t>false</w:t>
      </w:r>
      <w:r w:rsidRPr="0052589D">
        <w:rPr>
          <w:rFonts w:ascii="Tahoma" w:hAnsi="Tahoma" w:cs="Tahoma"/>
          <w:sz w:val="20"/>
          <w:szCs w:val="20"/>
        </w:rPr>
        <w:t>；重写了</w:t>
      </w:r>
      <w:r w:rsidRPr="0052589D">
        <w:rPr>
          <w:rFonts w:ascii="Tahoma" w:hAnsi="Tahoma" w:cs="Tahoma"/>
          <w:sz w:val="20"/>
          <w:szCs w:val="20"/>
        </w:rPr>
        <w:t>toString()</w:t>
      </w:r>
      <w:r w:rsidRPr="0052589D">
        <w:rPr>
          <w:rFonts w:ascii="Tahoma" w:hAnsi="Tahoma" w:cs="Tahoma"/>
          <w:sz w:val="20"/>
          <w:szCs w:val="20"/>
        </w:rPr>
        <w:t>方法，返回字符串</w:t>
      </w:r>
      <w:r w:rsidRPr="0052589D">
        <w:rPr>
          <w:rFonts w:ascii="Tahoma" w:hAnsi="Tahoma" w:cs="Tahoma"/>
          <w:sz w:val="20"/>
          <w:szCs w:val="20"/>
        </w:rPr>
        <w:t>”true”</w:t>
      </w:r>
      <w:r w:rsidRPr="0052589D">
        <w:rPr>
          <w:rFonts w:ascii="Tahoma" w:hAnsi="Tahoma" w:cs="Tahoma"/>
          <w:sz w:val="20"/>
          <w:szCs w:val="20"/>
        </w:rPr>
        <w:t>和</w:t>
      </w:r>
      <w:r w:rsidRPr="0052589D">
        <w:rPr>
          <w:rFonts w:ascii="Tahoma" w:hAnsi="Tahoma" w:cs="Tahoma"/>
          <w:sz w:val="20"/>
          <w:szCs w:val="20"/>
        </w:rPr>
        <w:t>”false”</w:t>
      </w:r>
      <w:r w:rsidRPr="0052589D">
        <w:rPr>
          <w:rFonts w:ascii="Tahoma" w:hAnsi="Tahoma" w:cs="Tahoma"/>
          <w:sz w:val="20"/>
          <w:szCs w:val="20"/>
        </w:rPr>
        <w:t>。</w:t>
      </w:r>
    </w:p>
    <w:p w:rsidR="0033546B" w:rsidRPr="0052589D" w:rsidRDefault="00737748"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基本类型与引用类型的布尔值有两个区别。首先</w:t>
      </w:r>
      <w:r w:rsidRPr="0052589D">
        <w:rPr>
          <w:rFonts w:ascii="Tahoma" w:hAnsi="Tahoma" w:cs="Tahoma"/>
          <w:sz w:val="20"/>
          <w:szCs w:val="20"/>
        </w:rPr>
        <w:t>typeof</w:t>
      </w:r>
      <w:r w:rsidRPr="0052589D">
        <w:rPr>
          <w:rFonts w:ascii="Tahoma" w:hAnsi="Tahoma" w:cs="Tahoma"/>
          <w:sz w:val="20"/>
          <w:szCs w:val="20"/>
        </w:rPr>
        <w:t>操作符对基本类型返回</w:t>
      </w:r>
      <w:r w:rsidRPr="0052589D">
        <w:rPr>
          <w:rFonts w:ascii="Tahoma" w:hAnsi="Tahoma" w:cs="Tahoma"/>
          <w:sz w:val="20"/>
          <w:szCs w:val="20"/>
        </w:rPr>
        <w:t>”boolean”</w:t>
      </w:r>
      <w:r w:rsidRPr="0052589D">
        <w:rPr>
          <w:rFonts w:ascii="Tahoma" w:hAnsi="Tahoma" w:cs="Tahoma"/>
          <w:sz w:val="20"/>
          <w:szCs w:val="20"/>
        </w:rPr>
        <w:t>，而对引用类型返回</w:t>
      </w:r>
      <w:r w:rsidRPr="0052589D">
        <w:rPr>
          <w:rFonts w:ascii="Tahoma" w:hAnsi="Tahoma" w:cs="Tahoma"/>
          <w:sz w:val="20"/>
          <w:szCs w:val="20"/>
        </w:rPr>
        <w:t>”object”</w:t>
      </w:r>
      <w:r w:rsidRPr="0052589D">
        <w:rPr>
          <w:rFonts w:ascii="Tahoma" w:hAnsi="Tahoma" w:cs="Tahoma"/>
          <w:sz w:val="20"/>
          <w:szCs w:val="20"/>
        </w:rPr>
        <w:t>。其次，</w:t>
      </w:r>
    </w:p>
    <w:p w:rsidR="00737748" w:rsidRPr="0052589D" w:rsidRDefault="00737748" w:rsidP="00C40487">
      <w:pPr>
        <w:spacing w:line="276" w:lineRule="auto"/>
        <w:ind w:left="1680"/>
        <w:rPr>
          <w:rFonts w:ascii="Tahoma" w:hAnsi="Tahoma" w:cs="Tahoma"/>
          <w:sz w:val="20"/>
          <w:szCs w:val="20"/>
        </w:rPr>
      </w:pPr>
      <w:r w:rsidRPr="0052589D">
        <w:rPr>
          <w:rFonts w:ascii="Tahoma" w:hAnsi="Tahoma" w:cs="Tahoma"/>
          <w:sz w:val="20"/>
          <w:szCs w:val="20"/>
        </w:rPr>
        <w:t>由于</w:t>
      </w:r>
      <w:r w:rsidRPr="0052589D">
        <w:rPr>
          <w:rFonts w:ascii="Tahoma" w:hAnsi="Tahoma" w:cs="Tahoma"/>
          <w:sz w:val="20"/>
          <w:szCs w:val="20"/>
        </w:rPr>
        <w:t>Boolean</w:t>
      </w:r>
      <w:r w:rsidRPr="0052589D">
        <w:rPr>
          <w:rFonts w:ascii="Tahoma" w:hAnsi="Tahoma" w:cs="Tahoma"/>
          <w:sz w:val="20"/>
          <w:szCs w:val="20"/>
        </w:rPr>
        <w:t>对象是</w:t>
      </w:r>
      <w:r w:rsidRPr="0052589D">
        <w:rPr>
          <w:rFonts w:ascii="Tahoma" w:hAnsi="Tahoma" w:cs="Tahoma"/>
          <w:sz w:val="20"/>
          <w:szCs w:val="20"/>
        </w:rPr>
        <w:t>Boolean</w:t>
      </w:r>
      <w:r w:rsidRPr="0052589D">
        <w:rPr>
          <w:rFonts w:ascii="Tahoma" w:hAnsi="Tahoma" w:cs="Tahoma"/>
          <w:sz w:val="20"/>
          <w:szCs w:val="20"/>
        </w:rPr>
        <w:t>类型的实例，所以用</w:t>
      </w:r>
      <w:r w:rsidRPr="0052589D">
        <w:rPr>
          <w:rFonts w:ascii="Tahoma" w:hAnsi="Tahoma" w:cs="Tahoma"/>
          <w:sz w:val="20"/>
          <w:szCs w:val="20"/>
        </w:rPr>
        <w:t>instanceof</w:t>
      </w:r>
      <w:r w:rsidRPr="0052589D">
        <w:rPr>
          <w:rFonts w:ascii="Tahoma" w:hAnsi="Tahoma" w:cs="Tahoma"/>
          <w:sz w:val="20"/>
          <w:szCs w:val="20"/>
        </w:rPr>
        <w:t>操作符测试</w:t>
      </w:r>
      <w:r w:rsidRPr="0052589D">
        <w:rPr>
          <w:rFonts w:ascii="Tahoma" w:hAnsi="Tahoma" w:cs="Tahoma"/>
          <w:sz w:val="20"/>
          <w:szCs w:val="20"/>
        </w:rPr>
        <w:t>Boolean</w:t>
      </w:r>
      <w:r w:rsidRPr="0052589D">
        <w:rPr>
          <w:rFonts w:ascii="Tahoma" w:hAnsi="Tahoma" w:cs="Tahoma"/>
          <w:sz w:val="20"/>
          <w:szCs w:val="20"/>
        </w:rPr>
        <w:t>对象返回</w:t>
      </w:r>
      <w:r w:rsidRPr="0052589D">
        <w:rPr>
          <w:rFonts w:ascii="Tahoma" w:hAnsi="Tahoma" w:cs="Tahoma"/>
          <w:sz w:val="20"/>
          <w:szCs w:val="20"/>
        </w:rPr>
        <w:t>true</w:t>
      </w:r>
      <w:r w:rsidRPr="0052589D">
        <w:rPr>
          <w:rFonts w:ascii="Tahoma" w:hAnsi="Tahoma" w:cs="Tahoma"/>
          <w:sz w:val="20"/>
          <w:szCs w:val="20"/>
        </w:rPr>
        <w:t>，而测试基本类型的布尔值返</w:t>
      </w:r>
      <w:r w:rsidRPr="0052589D">
        <w:rPr>
          <w:rFonts w:ascii="Tahoma" w:hAnsi="Tahoma" w:cs="Tahoma"/>
          <w:sz w:val="20"/>
          <w:szCs w:val="20"/>
        </w:rPr>
        <w:lastRenderedPageBreak/>
        <w:t>回</w:t>
      </w:r>
      <w:r w:rsidRPr="0052589D">
        <w:rPr>
          <w:rFonts w:ascii="Tahoma" w:hAnsi="Tahoma" w:cs="Tahoma"/>
          <w:sz w:val="20"/>
          <w:szCs w:val="20"/>
        </w:rPr>
        <w:t>false</w:t>
      </w:r>
      <w:r w:rsidRPr="0052589D">
        <w:rPr>
          <w:rFonts w:ascii="Tahoma" w:hAnsi="Tahoma" w:cs="Tahoma"/>
          <w:sz w:val="20"/>
          <w:szCs w:val="20"/>
        </w:rPr>
        <w:t>。</w:t>
      </w:r>
    </w:p>
    <w:p w:rsidR="00737748" w:rsidRPr="0052589D" w:rsidRDefault="007305C2" w:rsidP="00C40487">
      <w:pPr>
        <w:spacing w:line="276" w:lineRule="auto"/>
        <w:ind w:left="1260"/>
        <w:rPr>
          <w:rFonts w:ascii="Tahoma" w:hAnsi="Tahoma" w:cs="Tahoma"/>
          <w:sz w:val="20"/>
          <w:szCs w:val="20"/>
        </w:rPr>
      </w:pPr>
      <w:r w:rsidRPr="0052589D">
        <w:rPr>
          <w:rFonts w:ascii="Tahoma" w:hAnsi="Tahoma" w:cs="Tahoma"/>
          <w:sz w:val="20"/>
          <w:szCs w:val="20"/>
        </w:rPr>
        <w:t>Numder</w:t>
      </w:r>
      <w:r w:rsidRPr="0052589D">
        <w:rPr>
          <w:rFonts w:ascii="Tahoma" w:hAnsi="Tahoma" w:cs="Tahoma"/>
          <w:sz w:val="20"/>
          <w:szCs w:val="20"/>
        </w:rPr>
        <w:t>类型</w:t>
      </w:r>
    </w:p>
    <w:p w:rsidR="007305C2" w:rsidRPr="0052589D" w:rsidRDefault="007305C2" w:rsidP="00C40487">
      <w:pPr>
        <w:spacing w:line="276" w:lineRule="auto"/>
        <w:ind w:left="1260"/>
        <w:rPr>
          <w:rFonts w:ascii="Tahoma" w:hAnsi="Tahoma" w:cs="Tahoma"/>
          <w:sz w:val="20"/>
          <w:szCs w:val="20"/>
        </w:rPr>
      </w:pPr>
      <w:r w:rsidRPr="0052589D">
        <w:rPr>
          <w:rFonts w:ascii="Tahoma" w:hAnsi="Tahoma" w:cs="Tahoma"/>
          <w:sz w:val="20"/>
          <w:szCs w:val="20"/>
        </w:rPr>
        <w:tab/>
        <w:t>Numder</w:t>
      </w:r>
      <w:r w:rsidRPr="0052589D">
        <w:rPr>
          <w:rFonts w:ascii="Tahoma" w:hAnsi="Tahoma" w:cs="Tahoma"/>
          <w:sz w:val="20"/>
          <w:szCs w:val="20"/>
        </w:rPr>
        <w:t>类型是与数字值对应的引用类型，可以调用</w:t>
      </w:r>
      <w:r w:rsidRPr="0052589D">
        <w:rPr>
          <w:rFonts w:ascii="Tahoma" w:hAnsi="Tahoma" w:cs="Tahoma"/>
          <w:sz w:val="20"/>
          <w:szCs w:val="20"/>
        </w:rPr>
        <w:t>Number</w:t>
      </w:r>
      <w:r w:rsidRPr="0052589D">
        <w:rPr>
          <w:rFonts w:ascii="Tahoma" w:hAnsi="Tahoma" w:cs="Tahoma"/>
          <w:sz w:val="20"/>
          <w:szCs w:val="20"/>
        </w:rPr>
        <w:t>构造函数向其中传递相应的值来创建</w:t>
      </w:r>
      <w:r w:rsidRPr="0052589D">
        <w:rPr>
          <w:rFonts w:ascii="Tahoma" w:hAnsi="Tahoma" w:cs="Tahoma"/>
          <w:sz w:val="20"/>
          <w:szCs w:val="20"/>
        </w:rPr>
        <w:t>Number</w:t>
      </w:r>
      <w:r w:rsidRPr="0052589D">
        <w:rPr>
          <w:rFonts w:ascii="Tahoma" w:hAnsi="Tahoma" w:cs="Tahoma"/>
          <w:sz w:val="20"/>
          <w:szCs w:val="20"/>
        </w:rPr>
        <w:t>对象。</w:t>
      </w:r>
    </w:p>
    <w:p w:rsidR="007305C2" w:rsidRPr="0052589D" w:rsidRDefault="007305C2"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2F4074F0" wp14:editId="56D2DAF3">
            <wp:extent cx="1914525" cy="20955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1914525" cy="209550"/>
                    </a:xfrm>
                    <a:prstGeom prst="rect">
                      <a:avLst/>
                    </a:prstGeom>
                  </pic:spPr>
                </pic:pic>
              </a:graphicData>
            </a:graphic>
          </wp:inline>
        </w:drawing>
      </w:r>
    </w:p>
    <w:p w:rsidR="0033546B" w:rsidRPr="0052589D" w:rsidRDefault="007305C2" w:rsidP="00C40487">
      <w:pPr>
        <w:spacing w:line="276" w:lineRule="auto"/>
        <w:ind w:left="1260"/>
        <w:rPr>
          <w:rFonts w:ascii="Tahoma" w:hAnsi="Tahoma" w:cs="Tahoma"/>
          <w:sz w:val="20"/>
          <w:szCs w:val="20"/>
        </w:rPr>
      </w:pPr>
      <w:r w:rsidRPr="0052589D">
        <w:rPr>
          <w:rFonts w:ascii="Tahoma" w:hAnsi="Tahoma" w:cs="Tahoma"/>
          <w:sz w:val="20"/>
          <w:szCs w:val="20"/>
        </w:rPr>
        <w:tab/>
        <w:t>Numder</w:t>
      </w:r>
      <w:r w:rsidRPr="0052589D">
        <w:rPr>
          <w:rFonts w:ascii="Tahoma" w:hAnsi="Tahoma" w:cs="Tahoma"/>
          <w:sz w:val="20"/>
          <w:szCs w:val="20"/>
        </w:rPr>
        <w:t>类型也重写了</w:t>
      </w:r>
      <w:r w:rsidRPr="0052589D">
        <w:rPr>
          <w:rFonts w:ascii="Tahoma" w:hAnsi="Tahoma" w:cs="Tahoma"/>
          <w:sz w:val="20"/>
          <w:szCs w:val="20"/>
        </w:rPr>
        <w:t>valueOf()</w:t>
      </w:r>
      <w:r w:rsidRPr="0052589D">
        <w:rPr>
          <w:rFonts w:ascii="Tahoma" w:hAnsi="Tahoma" w:cs="Tahoma"/>
          <w:sz w:val="20"/>
          <w:szCs w:val="20"/>
        </w:rPr>
        <w:t>、</w:t>
      </w:r>
      <w:r w:rsidRPr="0052589D">
        <w:rPr>
          <w:rFonts w:ascii="Tahoma" w:hAnsi="Tahoma" w:cs="Tahoma"/>
          <w:sz w:val="20"/>
          <w:szCs w:val="20"/>
        </w:rPr>
        <w:t>toString()</w:t>
      </w:r>
      <w:r w:rsidRPr="0052589D">
        <w:rPr>
          <w:rFonts w:ascii="Tahoma" w:hAnsi="Tahoma" w:cs="Tahoma"/>
          <w:sz w:val="20"/>
          <w:szCs w:val="20"/>
        </w:rPr>
        <w:t>和</w:t>
      </w:r>
      <w:r w:rsidRPr="0052589D">
        <w:rPr>
          <w:rFonts w:ascii="Tahoma" w:hAnsi="Tahoma" w:cs="Tahoma"/>
          <w:sz w:val="20"/>
          <w:szCs w:val="20"/>
        </w:rPr>
        <w:t>toLocaleString()</w:t>
      </w:r>
      <w:r w:rsidRPr="0052589D">
        <w:rPr>
          <w:rFonts w:ascii="Tahoma" w:hAnsi="Tahoma" w:cs="Tahoma"/>
          <w:sz w:val="20"/>
          <w:szCs w:val="20"/>
        </w:rPr>
        <w:t>方法。</w:t>
      </w:r>
      <w:r w:rsidRPr="0052589D">
        <w:rPr>
          <w:rFonts w:ascii="Tahoma" w:hAnsi="Tahoma" w:cs="Tahoma"/>
          <w:sz w:val="20"/>
          <w:szCs w:val="20"/>
        </w:rPr>
        <w:t>valueOf()</w:t>
      </w:r>
      <w:r w:rsidRPr="0052589D">
        <w:rPr>
          <w:rFonts w:ascii="Tahoma" w:hAnsi="Tahoma" w:cs="Tahoma"/>
          <w:sz w:val="20"/>
          <w:szCs w:val="20"/>
        </w:rPr>
        <w:t>方法返回对象表示的基本类型的数值，</w:t>
      </w:r>
      <w:r w:rsidRPr="0052589D">
        <w:rPr>
          <w:rFonts w:ascii="Tahoma" w:hAnsi="Tahoma" w:cs="Tahoma"/>
          <w:sz w:val="20"/>
          <w:szCs w:val="20"/>
        </w:rPr>
        <w:t>toString()</w:t>
      </w:r>
    </w:p>
    <w:p w:rsidR="007305C2" w:rsidRPr="0052589D" w:rsidRDefault="007305C2" w:rsidP="00C40487">
      <w:pPr>
        <w:spacing w:line="276" w:lineRule="auto"/>
        <w:ind w:left="1260" w:firstLine="420"/>
        <w:rPr>
          <w:rFonts w:ascii="Tahoma" w:hAnsi="Tahoma" w:cs="Tahoma"/>
          <w:sz w:val="20"/>
          <w:szCs w:val="20"/>
        </w:rPr>
      </w:pPr>
      <w:r w:rsidRPr="0052589D">
        <w:rPr>
          <w:rFonts w:ascii="Tahoma" w:hAnsi="Tahoma" w:cs="Tahoma"/>
          <w:sz w:val="20"/>
          <w:szCs w:val="20"/>
        </w:rPr>
        <w:t>和</w:t>
      </w:r>
      <w:r w:rsidRPr="0052589D">
        <w:rPr>
          <w:rFonts w:ascii="Tahoma" w:hAnsi="Tahoma" w:cs="Tahoma"/>
          <w:sz w:val="20"/>
          <w:szCs w:val="20"/>
        </w:rPr>
        <w:t>toLocaleString()</w:t>
      </w:r>
      <w:r w:rsidRPr="0052589D">
        <w:rPr>
          <w:rFonts w:ascii="Tahoma" w:hAnsi="Tahoma" w:cs="Tahoma"/>
          <w:sz w:val="20"/>
          <w:szCs w:val="20"/>
        </w:rPr>
        <w:t>方法则返回字符串形式的数值。</w:t>
      </w:r>
      <w:r w:rsidRPr="0052589D">
        <w:rPr>
          <w:rFonts w:ascii="Tahoma" w:hAnsi="Tahoma" w:cs="Tahoma"/>
          <w:sz w:val="20"/>
          <w:szCs w:val="20"/>
        </w:rPr>
        <w:t>toString()</w:t>
      </w:r>
      <w:r w:rsidRPr="0052589D">
        <w:rPr>
          <w:rFonts w:ascii="Tahoma" w:hAnsi="Tahoma" w:cs="Tahoma"/>
          <w:sz w:val="20"/>
          <w:szCs w:val="20"/>
        </w:rPr>
        <w:t>方法传递一个表示基数的参数，告知返回几进制数值的字符串形式。</w:t>
      </w:r>
    </w:p>
    <w:p w:rsidR="007305C2" w:rsidRPr="0052589D" w:rsidRDefault="007305C2"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72268C38" wp14:editId="4BDE286B">
            <wp:extent cx="2828925" cy="39052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2828925" cy="390525"/>
                    </a:xfrm>
                    <a:prstGeom prst="rect">
                      <a:avLst/>
                    </a:prstGeom>
                  </pic:spPr>
                </pic:pic>
              </a:graphicData>
            </a:graphic>
          </wp:inline>
        </w:drawing>
      </w:r>
    </w:p>
    <w:p w:rsidR="007305C2" w:rsidRPr="0052589D" w:rsidRDefault="007305C2" w:rsidP="00C40487">
      <w:pPr>
        <w:spacing w:line="276" w:lineRule="auto"/>
        <w:ind w:left="1260" w:firstLine="420"/>
        <w:rPr>
          <w:rFonts w:ascii="Tahoma" w:hAnsi="Tahoma" w:cs="Tahoma"/>
          <w:sz w:val="20"/>
          <w:szCs w:val="20"/>
        </w:rPr>
      </w:pPr>
      <w:r w:rsidRPr="0052589D">
        <w:rPr>
          <w:rFonts w:ascii="Tahoma" w:hAnsi="Tahoma" w:cs="Tahoma"/>
          <w:sz w:val="20"/>
          <w:szCs w:val="20"/>
        </w:rPr>
        <w:t>toFixed()</w:t>
      </w:r>
      <w:r w:rsidRPr="0052589D">
        <w:rPr>
          <w:rFonts w:ascii="Tahoma" w:hAnsi="Tahoma" w:cs="Tahoma"/>
          <w:sz w:val="20"/>
          <w:szCs w:val="20"/>
        </w:rPr>
        <w:t>：该方法会按照指定的小数位返回数值的字符串表示，多的部分则四舍五入处理。</w:t>
      </w:r>
    </w:p>
    <w:p w:rsidR="007305C2" w:rsidRPr="0052589D" w:rsidRDefault="007305C2"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24C17640" wp14:editId="2CE245E0">
            <wp:extent cx="2867025" cy="371475"/>
            <wp:effectExtent l="0" t="0" r="9525"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2867025" cy="371475"/>
                    </a:xfrm>
                    <a:prstGeom prst="rect">
                      <a:avLst/>
                    </a:prstGeom>
                  </pic:spPr>
                </pic:pic>
              </a:graphicData>
            </a:graphic>
          </wp:inline>
        </w:drawing>
      </w:r>
    </w:p>
    <w:p w:rsidR="007305C2" w:rsidRPr="0052589D" w:rsidRDefault="007305C2" w:rsidP="00C40487">
      <w:pPr>
        <w:spacing w:line="276" w:lineRule="auto"/>
        <w:ind w:left="1260" w:firstLine="420"/>
        <w:rPr>
          <w:rFonts w:ascii="Tahoma" w:hAnsi="Tahoma" w:cs="Tahoma"/>
          <w:sz w:val="20"/>
          <w:szCs w:val="20"/>
        </w:rPr>
      </w:pPr>
      <w:r w:rsidRPr="0052589D">
        <w:rPr>
          <w:rFonts w:ascii="Tahoma" w:hAnsi="Tahoma" w:cs="Tahoma"/>
          <w:sz w:val="20"/>
          <w:szCs w:val="20"/>
        </w:rPr>
        <w:t>toExponential()</w:t>
      </w:r>
      <w:r w:rsidRPr="0052589D">
        <w:rPr>
          <w:rFonts w:ascii="Tahoma" w:hAnsi="Tahoma" w:cs="Tahoma"/>
          <w:sz w:val="20"/>
          <w:szCs w:val="20"/>
        </w:rPr>
        <w:t>：该方法返回以指数表示法表示的数值的字符串形式，该方法接收一个参数用于指定输出结果的小数位数。</w:t>
      </w:r>
    </w:p>
    <w:p w:rsidR="007305C2" w:rsidRPr="0052589D" w:rsidRDefault="007305C2"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F9F66EE" wp14:editId="213CC062">
            <wp:extent cx="3571875" cy="3429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3571875" cy="342900"/>
                    </a:xfrm>
                    <a:prstGeom prst="rect">
                      <a:avLst/>
                    </a:prstGeom>
                  </pic:spPr>
                </pic:pic>
              </a:graphicData>
            </a:graphic>
          </wp:inline>
        </w:drawing>
      </w:r>
    </w:p>
    <w:p w:rsidR="00D07DC3" w:rsidRPr="0052589D" w:rsidRDefault="007305C2" w:rsidP="00C40487">
      <w:pPr>
        <w:spacing w:line="276" w:lineRule="auto"/>
        <w:ind w:left="1260" w:firstLine="420"/>
        <w:rPr>
          <w:rFonts w:ascii="Tahoma" w:hAnsi="Tahoma" w:cs="Tahoma"/>
          <w:sz w:val="20"/>
          <w:szCs w:val="20"/>
        </w:rPr>
      </w:pPr>
      <w:r w:rsidRPr="0052589D">
        <w:rPr>
          <w:rFonts w:ascii="Tahoma" w:hAnsi="Tahoma" w:cs="Tahoma"/>
          <w:sz w:val="20"/>
          <w:szCs w:val="20"/>
        </w:rPr>
        <w:t>toPrecision()</w:t>
      </w:r>
      <w:r w:rsidRPr="0052589D">
        <w:rPr>
          <w:rFonts w:ascii="Tahoma" w:hAnsi="Tahoma" w:cs="Tahoma"/>
          <w:sz w:val="20"/>
          <w:szCs w:val="20"/>
        </w:rPr>
        <w:t>：</w:t>
      </w:r>
      <w:r w:rsidR="00685F17" w:rsidRPr="0052589D">
        <w:rPr>
          <w:rFonts w:ascii="Tahoma" w:hAnsi="Tahoma" w:cs="Tahoma"/>
          <w:sz w:val="20"/>
          <w:szCs w:val="20"/>
        </w:rPr>
        <w:t>该方法可能返回固定大小格式，也可能返回指数格式的数值字符串表示。具体规则看那种格式合适。该方法接收</w:t>
      </w:r>
    </w:p>
    <w:p w:rsidR="007305C2" w:rsidRPr="0052589D" w:rsidRDefault="00685F17" w:rsidP="00C40487">
      <w:pPr>
        <w:spacing w:line="276" w:lineRule="auto"/>
        <w:ind w:left="2520" w:firstLine="420"/>
        <w:rPr>
          <w:rFonts w:ascii="Tahoma" w:hAnsi="Tahoma" w:cs="Tahoma"/>
          <w:sz w:val="20"/>
          <w:szCs w:val="20"/>
        </w:rPr>
      </w:pPr>
      <w:r w:rsidRPr="0052589D">
        <w:rPr>
          <w:rFonts w:ascii="Tahoma" w:hAnsi="Tahoma" w:cs="Tahoma"/>
          <w:sz w:val="20"/>
          <w:szCs w:val="20"/>
        </w:rPr>
        <w:t>一个参数，表示数值的所有数字位数（不包含指数部分）。</w:t>
      </w:r>
    </w:p>
    <w:p w:rsidR="00685F17" w:rsidRPr="0052589D" w:rsidRDefault="00685F17" w:rsidP="00C40487">
      <w:pPr>
        <w:spacing w:line="276" w:lineRule="auto"/>
        <w:ind w:left="2520" w:firstLine="420"/>
        <w:rPr>
          <w:rFonts w:ascii="Tahoma" w:hAnsi="Tahoma" w:cs="Tahoma"/>
          <w:sz w:val="20"/>
          <w:szCs w:val="20"/>
        </w:rPr>
      </w:pPr>
      <w:r w:rsidRPr="0052589D">
        <w:rPr>
          <w:rFonts w:ascii="Tahoma" w:hAnsi="Tahoma" w:cs="Tahoma"/>
          <w:noProof/>
          <w:sz w:val="20"/>
          <w:szCs w:val="20"/>
        </w:rPr>
        <w:drawing>
          <wp:inline distT="0" distB="0" distL="0" distR="0" wp14:anchorId="32AD361C" wp14:editId="3A01A717">
            <wp:extent cx="3162300" cy="70485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162300" cy="704850"/>
                    </a:xfrm>
                    <a:prstGeom prst="rect">
                      <a:avLst/>
                    </a:prstGeom>
                  </pic:spPr>
                </pic:pic>
              </a:graphicData>
            </a:graphic>
          </wp:inline>
        </w:drawing>
      </w:r>
    </w:p>
    <w:p w:rsidR="00685F17" w:rsidRPr="0052589D" w:rsidRDefault="00685F1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String</w:t>
      </w:r>
      <w:r w:rsidRPr="0052589D">
        <w:rPr>
          <w:rFonts w:ascii="Tahoma" w:hAnsi="Tahoma" w:cs="Tahoma"/>
          <w:sz w:val="20"/>
          <w:szCs w:val="20"/>
        </w:rPr>
        <w:t>类型</w:t>
      </w:r>
    </w:p>
    <w:p w:rsidR="00685F17" w:rsidRPr="0052589D" w:rsidRDefault="00685F1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String</w:t>
      </w:r>
      <w:r w:rsidRPr="0052589D">
        <w:rPr>
          <w:rFonts w:ascii="Tahoma" w:hAnsi="Tahoma" w:cs="Tahoma"/>
          <w:sz w:val="20"/>
          <w:szCs w:val="20"/>
        </w:rPr>
        <w:t>类型是字符串的对象包装类型，可以使用构造函数来创建</w:t>
      </w:r>
      <w:r w:rsidRPr="0052589D">
        <w:rPr>
          <w:rFonts w:ascii="Tahoma" w:hAnsi="Tahoma" w:cs="Tahoma"/>
          <w:sz w:val="20"/>
          <w:szCs w:val="20"/>
        </w:rPr>
        <w:t>String</w:t>
      </w:r>
      <w:r w:rsidRPr="0052589D">
        <w:rPr>
          <w:rFonts w:ascii="Tahoma" w:hAnsi="Tahoma" w:cs="Tahoma"/>
          <w:sz w:val="20"/>
          <w:szCs w:val="20"/>
        </w:rPr>
        <w:t>对象</w:t>
      </w:r>
    </w:p>
    <w:p w:rsidR="00685F17" w:rsidRPr="0052589D" w:rsidRDefault="00685F1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C73EBCE" wp14:editId="362A1E7F">
            <wp:extent cx="2295525" cy="2095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2295525" cy="209550"/>
                    </a:xfrm>
                    <a:prstGeom prst="rect">
                      <a:avLst/>
                    </a:prstGeom>
                  </pic:spPr>
                </pic:pic>
              </a:graphicData>
            </a:graphic>
          </wp:inline>
        </w:drawing>
      </w:r>
    </w:p>
    <w:p w:rsidR="0033546B" w:rsidRPr="0052589D" w:rsidRDefault="00685F1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B9337C" w:rsidRPr="0052589D">
        <w:rPr>
          <w:rFonts w:ascii="Tahoma" w:hAnsi="Tahoma" w:cs="Tahoma"/>
          <w:sz w:val="20"/>
          <w:szCs w:val="20"/>
        </w:rPr>
        <w:t>String</w:t>
      </w:r>
      <w:r w:rsidR="00B9337C" w:rsidRPr="0052589D">
        <w:rPr>
          <w:rFonts w:ascii="Tahoma" w:hAnsi="Tahoma" w:cs="Tahoma"/>
          <w:sz w:val="20"/>
          <w:szCs w:val="20"/>
        </w:rPr>
        <w:t>对象的方法也可以在所有基本的字符串值中访问到。其中继承的</w:t>
      </w:r>
      <w:r w:rsidR="00B9337C" w:rsidRPr="0052589D">
        <w:rPr>
          <w:rFonts w:ascii="Tahoma" w:hAnsi="Tahoma" w:cs="Tahoma"/>
          <w:sz w:val="20"/>
          <w:szCs w:val="20"/>
        </w:rPr>
        <w:t>valueOf()</w:t>
      </w:r>
      <w:r w:rsidR="00B9337C" w:rsidRPr="0052589D">
        <w:rPr>
          <w:rFonts w:ascii="Tahoma" w:hAnsi="Tahoma" w:cs="Tahoma"/>
          <w:sz w:val="20"/>
          <w:szCs w:val="20"/>
        </w:rPr>
        <w:t>、</w:t>
      </w:r>
      <w:r w:rsidR="00B9337C" w:rsidRPr="0052589D">
        <w:rPr>
          <w:rFonts w:ascii="Tahoma" w:hAnsi="Tahoma" w:cs="Tahoma"/>
          <w:sz w:val="20"/>
          <w:szCs w:val="20"/>
        </w:rPr>
        <w:t>toString()</w:t>
      </w:r>
      <w:r w:rsidR="00B9337C" w:rsidRPr="0052589D">
        <w:rPr>
          <w:rFonts w:ascii="Tahoma" w:hAnsi="Tahoma" w:cs="Tahoma"/>
          <w:sz w:val="20"/>
          <w:szCs w:val="20"/>
        </w:rPr>
        <w:t>和</w:t>
      </w:r>
      <w:r w:rsidR="00B9337C" w:rsidRPr="0052589D">
        <w:rPr>
          <w:rFonts w:ascii="Tahoma" w:hAnsi="Tahoma" w:cs="Tahoma"/>
          <w:sz w:val="20"/>
          <w:szCs w:val="20"/>
        </w:rPr>
        <w:t>toLocaleString()</w:t>
      </w:r>
      <w:r w:rsidR="00B9337C" w:rsidRPr="0052589D">
        <w:rPr>
          <w:rFonts w:ascii="Tahoma" w:hAnsi="Tahoma" w:cs="Tahoma"/>
          <w:sz w:val="20"/>
          <w:szCs w:val="20"/>
        </w:rPr>
        <w:t>方法，都返回对</w:t>
      </w:r>
    </w:p>
    <w:p w:rsidR="00B9337C" w:rsidRPr="0052589D" w:rsidRDefault="00B9337C" w:rsidP="00C40487">
      <w:pPr>
        <w:spacing w:line="276" w:lineRule="auto"/>
        <w:ind w:left="1260" w:firstLine="420"/>
        <w:rPr>
          <w:rFonts w:ascii="Tahoma" w:hAnsi="Tahoma" w:cs="Tahoma"/>
          <w:sz w:val="20"/>
          <w:szCs w:val="20"/>
        </w:rPr>
      </w:pPr>
      <w:r w:rsidRPr="0052589D">
        <w:rPr>
          <w:rFonts w:ascii="Tahoma" w:hAnsi="Tahoma" w:cs="Tahoma"/>
          <w:sz w:val="20"/>
          <w:szCs w:val="20"/>
        </w:rPr>
        <w:t>象所表示的基本字符串值。</w:t>
      </w:r>
      <w:r w:rsidRPr="0052589D">
        <w:rPr>
          <w:rFonts w:ascii="Tahoma" w:hAnsi="Tahoma" w:cs="Tahoma"/>
          <w:sz w:val="20"/>
          <w:szCs w:val="20"/>
        </w:rPr>
        <w:t>String</w:t>
      </w:r>
      <w:r w:rsidRPr="0052589D">
        <w:rPr>
          <w:rFonts w:ascii="Tahoma" w:hAnsi="Tahoma" w:cs="Tahoma"/>
          <w:sz w:val="20"/>
          <w:szCs w:val="20"/>
        </w:rPr>
        <w:t>类型的每个实例都有一个</w:t>
      </w:r>
      <w:r w:rsidRPr="0052589D">
        <w:rPr>
          <w:rFonts w:ascii="Tahoma" w:hAnsi="Tahoma" w:cs="Tahoma"/>
          <w:sz w:val="20"/>
          <w:szCs w:val="20"/>
        </w:rPr>
        <w:t>length</w:t>
      </w:r>
      <w:r w:rsidRPr="0052589D">
        <w:rPr>
          <w:rFonts w:ascii="Tahoma" w:hAnsi="Tahoma" w:cs="Tahoma"/>
          <w:sz w:val="20"/>
          <w:szCs w:val="20"/>
        </w:rPr>
        <w:t>属性，表示字符串中包含多个字符。</w:t>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字符方法</w:t>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charAt()</w:t>
      </w:r>
      <w:r w:rsidRPr="0052589D">
        <w:rPr>
          <w:rFonts w:ascii="Tahoma" w:hAnsi="Tahoma" w:cs="Tahoma"/>
          <w:sz w:val="20"/>
          <w:szCs w:val="20"/>
        </w:rPr>
        <w:t>：该方法返回字符串中指定位置的字符</w:t>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8E0ADC1" wp14:editId="2E7680C2">
            <wp:extent cx="2419350" cy="36195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2419350" cy="361950"/>
                    </a:xfrm>
                    <a:prstGeom prst="rect">
                      <a:avLst/>
                    </a:prstGeom>
                  </pic:spPr>
                </pic:pic>
              </a:graphicData>
            </a:graphic>
          </wp:inline>
        </w:drawing>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charCodeAt()</w:t>
      </w:r>
      <w:r w:rsidRPr="0052589D">
        <w:rPr>
          <w:rFonts w:ascii="Tahoma" w:hAnsi="Tahoma" w:cs="Tahoma"/>
          <w:sz w:val="20"/>
          <w:szCs w:val="20"/>
        </w:rPr>
        <w:t>：该方法返回字符串中指定位置字符对应的字符编码</w:t>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3365C6F" wp14:editId="2784CC84">
            <wp:extent cx="2905125" cy="352425"/>
            <wp:effectExtent l="0" t="0" r="9525"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2905125" cy="352425"/>
                    </a:xfrm>
                    <a:prstGeom prst="rect">
                      <a:avLst/>
                    </a:prstGeom>
                  </pic:spPr>
                </pic:pic>
              </a:graphicData>
            </a:graphic>
          </wp:inline>
        </w:drawing>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使用方括号表示法返回指定位置的字符</w:t>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2CA6B4A7" wp14:editId="126D3633">
            <wp:extent cx="2286000" cy="333375"/>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2286000" cy="333375"/>
                    </a:xfrm>
                    <a:prstGeom prst="rect">
                      <a:avLst/>
                    </a:prstGeom>
                  </pic:spPr>
                </pic:pic>
              </a:graphicData>
            </a:graphic>
          </wp:inline>
        </w:drawing>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字符串操作方法</w:t>
      </w:r>
    </w:p>
    <w:p w:rsidR="00B9337C" w:rsidRPr="0052589D" w:rsidRDefault="00B933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concat()</w:t>
      </w:r>
      <w:r w:rsidRPr="0052589D">
        <w:rPr>
          <w:rFonts w:ascii="Tahoma" w:hAnsi="Tahoma" w:cs="Tahoma"/>
          <w:sz w:val="20"/>
          <w:szCs w:val="20"/>
        </w:rPr>
        <w:t>：用于将一个或多个字符串拼接起来，返回拼接得到的新的字符串。（与加号操作符一样）</w:t>
      </w:r>
      <w:r w:rsidR="00622B0E" w:rsidRPr="0052589D">
        <w:rPr>
          <w:rFonts w:ascii="Tahoma" w:hAnsi="Tahoma" w:cs="Tahoma"/>
          <w:sz w:val="20"/>
          <w:szCs w:val="20"/>
        </w:rPr>
        <w:t>。</w:t>
      </w:r>
    </w:p>
    <w:p w:rsidR="0033546B" w:rsidRPr="0052589D" w:rsidRDefault="00622B0E"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中还定义了截取原字符串，返回截取部分的新字符串的方法：</w:t>
      </w:r>
      <w:r w:rsidRPr="0052589D">
        <w:rPr>
          <w:rFonts w:ascii="Tahoma" w:hAnsi="Tahoma" w:cs="Tahoma"/>
          <w:sz w:val="20"/>
          <w:szCs w:val="20"/>
        </w:rPr>
        <w:t>slice()</w:t>
      </w:r>
      <w:r w:rsidRPr="0052589D">
        <w:rPr>
          <w:rFonts w:ascii="Tahoma" w:hAnsi="Tahoma" w:cs="Tahoma"/>
          <w:sz w:val="20"/>
          <w:szCs w:val="20"/>
        </w:rPr>
        <w:t>、</w:t>
      </w:r>
      <w:r w:rsidRPr="0052589D">
        <w:rPr>
          <w:rFonts w:ascii="Tahoma" w:hAnsi="Tahoma" w:cs="Tahoma"/>
          <w:sz w:val="20"/>
          <w:szCs w:val="20"/>
        </w:rPr>
        <w:t>substr()</w:t>
      </w:r>
      <w:r w:rsidRPr="0052589D">
        <w:rPr>
          <w:rFonts w:ascii="Tahoma" w:hAnsi="Tahoma" w:cs="Tahoma"/>
          <w:sz w:val="20"/>
          <w:szCs w:val="20"/>
        </w:rPr>
        <w:t>、</w:t>
      </w:r>
      <w:r w:rsidRPr="0052589D">
        <w:rPr>
          <w:rFonts w:ascii="Tahoma" w:hAnsi="Tahoma" w:cs="Tahoma"/>
          <w:sz w:val="20"/>
          <w:szCs w:val="20"/>
        </w:rPr>
        <w:t>substring()</w:t>
      </w:r>
      <w:r w:rsidRPr="0052589D">
        <w:rPr>
          <w:rFonts w:ascii="Tahoma" w:hAnsi="Tahoma" w:cs="Tahoma"/>
          <w:sz w:val="20"/>
          <w:szCs w:val="20"/>
        </w:rPr>
        <w:t>。其中</w:t>
      </w:r>
      <w:r w:rsidRPr="0052589D">
        <w:rPr>
          <w:rFonts w:ascii="Tahoma" w:hAnsi="Tahoma" w:cs="Tahoma"/>
          <w:sz w:val="20"/>
          <w:szCs w:val="20"/>
        </w:rPr>
        <w:t>slice()</w:t>
      </w:r>
      <w:r w:rsidRPr="0052589D">
        <w:rPr>
          <w:rFonts w:ascii="Tahoma" w:hAnsi="Tahoma" w:cs="Tahoma"/>
          <w:sz w:val="20"/>
          <w:szCs w:val="20"/>
        </w:rPr>
        <w:t>和</w:t>
      </w:r>
    </w:p>
    <w:p w:rsidR="00E10DF8" w:rsidRPr="0052589D" w:rsidRDefault="00622B0E" w:rsidP="00C40487">
      <w:pPr>
        <w:spacing w:line="276" w:lineRule="auto"/>
        <w:ind w:left="2100"/>
        <w:rPr>
          <w:rFonts w:ascii="Tahoma" w:hAnsi="Tahoma" w:cs="Tahoma"/>
          <w:sz w:val="20"/>
          <w:szCs w:val="20"/>
        </w:rPr>
      </w:pPr>
      <w:r w:rsidRPr="0052589D">
        <w:rPr>
          <w:rFonts w:ascii="Tahoma" w:hAnsi="Tahoma" w:cs="Tahoma"/>
          <w:sz w:val="20"/>
          <w:szCs w:val="20"/>
        </w:rPr>
        <w:t>substring()</w:t>
      </w:r>
      <w:r w:rsidRPr="0052589D">
        <w:rPr>
          <w:rFonts w:ascii="Tahoma" w:hAnsi="Tahoma" w:cs="Tahoma"/>
          <w:sz w:val="20"/>
          <w:szCs w:val="20"/>
        </w:rPr>
        <w:t>类似，都是接收两个参数，第一个</w:t>
      </w:r>
      <w:r w:rsidR="00E10DF8" w:rsidRPr="0052589D">
        <w:rPr>
          <w:rFonts w:ascii="Tahoma" w:hAnsi="Tahoma" w:cs="Tahoma"/>
          <w:sz w:val="20"/>
          <w:szCs w:val="20"/>
        </w:rPr>
        <w:t>参数</w:t>
      </w:r>
      <w:r w:rsidRPr="0052589D">
        <w:rPr>
          <w:rFonts w:ascii="Tahoma" w:hAnsi="Tahoma" w:cs="Tahoma"/>
          <w:sz w:val="20"/>
          <w:szCs w:val="20"/>
        </w:rPr>
        <w:t>指定子字符串的开始位置，第二个参数指定结束位置。返回截取后的新字符串。而</w:t>
      </w:r>
      <w:r w:rsidRPr="0052589D">
        <w:rPr>
          <w:rFonts w:ascii="Tahoma" w:hAnsi="Tahoma" w:cs="Tahoma"/>
          <w:sz w:val="20"/>
          <w:szCs w:val="20"/>
        </w:rPr>
        <w:t>substr()</w:t>
      </w:r>
      <w:r w:rsidRPr="0052589D">
        <w:rPr>
          <w:rFonts w:ascii="Tahoma" w:hAnsi="Tahoma" w:cs="Tahoma"/>
          <w:sz w:val="20"/>
          <w:szCs w:val="20"/>
        </w:rPr>
        <w:t>则</w:t>
      </w:r>
      <w:r w:rsidR="00E10DF8" w:rsidRPr="0052589D">
        <w:rPr>
          <w:rFonts w:ascii="Tahoma" w:hAnsi="Tahoma" w:cs="Tahoma"/>
          <w:sz w:val="20"/>
          <w:szCs w:val="20"/>
        </w:rPr>
        <w:t>第一个参数指定子字符串的开始位置，第二个参数指定需要截取的字符串个数。返回截取后的新字符串。如果这三个方法传递的参数为负数，则</w:t>
      </w:r>
      <w:r w:rsidR="00E10DF8" w:rsidRPr="0052589D">
        <w:rPr>
          <w:rFonts w:ascii="Tahoma" w:hAnsi="Tahoma" w:cs="Tahoma"/>
          <w:sz w:val="20"/>
          <w:szCs w:val="20"/>
        </w:rPr>
        <w:t>slice()</w:t>
      </w:r>
      <w:r w:rsidR="00E10DF8" w:rsidRPr="0052589D">
        <w:rPr>
          <w:rFonts w:ascii="Tahoma" w:hAnsi="Tahoma" w:cs="Tahoma"/>
          <w:sz w:val="20"/>
          <w:szCs w:val="20"/>
        </w:rPr>
        <w:t>方法会将传入的负数与字符串长度相加，</w:t>
      </w:r>
      <w:r w:rsidR="00E10DF8" w:rsidRPr="0052589D">
        <w:rPr>
          <w:rFonts w:ascii="Tahoma" w:hAnsi="Tahoma" w:cs="Tahoma"/>
          <w:sz w:val="20"/>
          <w:szCs w:val="20"/>
        </w:rPr>
        <w:t>substr()</w:t>
      </w:r>
      <w:r w:rsidR="00E10DF8" w:rsidRPr="0052589D">
        <w:rPr>
          <w:rFonts w:ascii="Tahoma" w:hAnsi="Tahoma" w:cs="Tahoma"/>
          <w:sz w:val="20"/>
          <w:szCs w:val="20"/>
        </w:rPr>
        <w:t>方法将符的第一个参数加上字符串的长度，第二个负的参数转换为</w:t>
      </w:r>
      <w:r w:rsidR="00E10DF8" w:rsidRPr="0052589D">
        <w:rPr>
          <w:rFonts w:ascii="Tahoma" w:hAnsi="Tahoma" w:cs="Tahoma"/>
          <w:sz w:val="20"/>
          <w:szCs w:val="20"/>
        </w:rPr>
        <w:t xml:space="preserve">0 </w:t>
      </w:r>
      <w:r w:rsidR="00E10DF8" w:rsidRPr="0052589D">
        <w:rPr>
          <w:rFonts w:ascii="Tahoma" w:hAnsi="Tahoma" w:cs="Tahoma"/>
          <w:sz w:val="20"/>
          <w:szCs w:val="20"/>
        </w:rPr>
        <w:t>，</w:t>
      </w:r>
      <w:r w:rsidR="00E10DF8" w:rsidRPr="0052589D">
        <w:rPr>
          <w:rFonts w:ascii="Tahoma" w:hAnsi="Tahoma" w:cs="Tahoma"/>
          <w:sz w:val="20"/>
          <w:szCs w:val="20"/>
        </w:rPr>
        <w:t>substring()</w:t>
      </w:r>
      <w:r w:rsidR="00E10DF8" w:rsidRPr="0052589D">
        <w:rPr>
          <w:rFonts w:ascii="Tahoma" w:hAnsi="Tahoma" w:cs="Tahoma"/>
          <w:sz w:val="20"/>
          <w:szCs w:val="20"/>
        </w:rPr>
        <w:t>方法会将所有的负值参数都转换为</w:t>
      </w:r>
      <w:r w:rsidR="00E10DF8" w:rsidRPr="0052589D">
        <w:rPr>
          <w:rFonts w:ascii="Tahoma" w:hAnsi="Tahoma" w:cs="Tahoma"/>
          <w:sz w:val="20"/>
          <w:szCs w:val="20"/>
        </w:rPr>
        <w:t xml:space="preserve">0 </w:t>
      </w:r>
    </w:p>
    <w:p w:rsidR="00E10DF8" w:rsidRPr="0052589D" w:rsidRDefault="007F452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E10DF8" w:rsidRPr="0052589D">
        <w:rPr>
          <w:rFonts w:ascii="Tahoma" w:hAnsi="Tahoma" w:cs="Tahoma"/>
          <w:sz w:val="20"/>
          <w:szCs w:val="20"/>
        </w:rPr>
        <w:t>字符串位置方法</w:t>
      </w:r>
    </w:p>
    <w:p w:rsidR="0033546B" w:rsidRPr="0052589D" w:rsidRDefault="00E10DF8"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定义了两个用于查找子字符串的方法：</w:t>
      </w:r>
      <w:r w:rsidRPr="0052589D">
        <w:rPr>
          <w:rFonts w:ascii="Tahoma" w:hAnsi="Tahoma" w:cs="Tahoma"/>
          <w:sz w:val="20"/>
          <w:szCs w:val="20"/>
        </w:rPr>
        <w:t>indexOf()</w:t>
      </w:r>
      <w:r w:rsidRPr="0052589D">
        <w:rPr>
          <w:rFonts w:ascii="Tahoma" w:hAnsi="Tahoma" w:cs="Tahoma"/>
          <w:sz w:val="20"/>
          <w:szCs w:val="20"/>
        </w:rPr>
        <w:t>和</w:t>
      </w:r>
      <w:r w:rsidRPr="0052589D">
        <w:rPr>
          <w:rFonts w:ascii="Tahoma" w:hAnsi="Tahoma" w:cs="Tahoma"/>
          <w:sz w:val="20"/>
          <w:szCs w:val="20"/>
        </w:rPr>
        <w:t>lastIndexOf()</w:t>
      </w:r>
      <w:r w:rsidRPr="0052589D">
        <w:rPr>
          <w:rFonts w:ascii="Tahoma" w:hAnsi="Tahoma" w:cs="Tahoma"/>
          <w:sz w:val="20"/>
          <w:szCs w:val="20"/>
        </w:rPr>
        <w:t>。这两个方法都是行一个字符串中搜索给定的</w:t>
      </w:r>
    </w:p>
    <w:p w:rsidR="00E10DF8" w:rsidRPr="0052589D" w:rsidRDefault="00E10DF8" w:rsidP="00C40487">
      <w:pPr>
        <w:spacing w:line="276" w:lineRule="auto"/>
        <w:ind w:left="2100"/>
        <w:rPr>
          <w:rFonts w:ascii="Tahoma" w:hAnsi="Tahoma" w:cs="Tahoma"/>
          <w:sz w:val="20"/>
          <w:szCs w:val="20"/>
        </w:rPr>
      </w:pPr>
      <w:r w:rsidRPr="0052589D">
        <w:rPr>
          <w:rFonts w:ascii="Tahoma" w:hAnsi="Tahoma" w:cs="Tahoma"/>
          <w:sz w:val="20"/>
          <w:szCs w:val="20"/>
        </w:rPr>
        <w:t>子字符串，然后返回子字符串的位置（如果没有找到，则返回</w:t>
      </w:r>
      <w:r w:rsidRPr="0052589D">
        <w:rPr>
          <w:rFonts w:ascii="Tahoma" w:hAnsi="Tahoma" w:cs="Tahoma"/>
          <w:sz w:val="20"/>
          <w:szCs w:val="20"/>
        </w:rPr>
        <w:t>-1</w:t>
      </w:r>
      <w:r w:rsidRPr="0052589D">
        <w:rPr>
          <w:rFonts w:ascii="Tahoma" w:hAnsi="Tahoma" w:cs="Tahoma"/>
          <w:sz w:val="20"/>
          <w:szCs w:val="20"/>
        </w:rPr>
        <w:t>）</w:t>
      </w:r>
      <w:r w:rsidR="00B47449" w:rsidRPr="0052589D">
        <w:rPr>
          <w:rFonts w:ascii="Tahoma" w:hAnsi="Tahoma" w:cs="Tahoma"/>
          <w:sz w:val="20"/>
          <w:szCs w:val="20"/>
        </w:rPr>
        <w:t>。该方法接收两个参数，第一个为要查询的子字符串，第二个为查询的开始位置。</w:t>
      </w:r>
    </w:p>
    <w:p w:rsidR="00E10DF8" w:rsidRPr="0052589D" w:rsidRDefault="00E10DF8" w:rsidP="00C40487">
      <w:pPr>
        <w:spacing w:line="276" w:lineRule="auto"/>
        <w:ind w:left="1680" w:firstLine="420"/>
        <w:rPr>
          <w:rFonts w:ascii="Tahoma" w:hAnsi="Tahoma" w:cs="Tahoma"/>
          <w:sz w:val="20"/>
          <w:szCs w:val="20"/>
        </w:rPr>
      </w:pPr>
      <w:r w:rsidRPr="0052589D">
        <w:rPr>
          <w:rFonts w:ascii="Tahoma" w:hAnsi="Tahoma" w:cs="Tahoma"/>
          <w:sz w:val="20"/>
          <w:szCs w:val="20"/>
        </w:rPr>
        <w:t>indexOf()</w:t>
      </w:r>
      <w:r w:rsidRPr="0052589D">
        <w:rPr>
          <w:rFonts w:ascii="Tahoma" w:hAnsi="Tahoma" w:cs="Tahoma"/>
          <w:sz w:val="20"/>
          <w:szCs w:val="20"/>
        </w:rPr>
        <w:t>：该方法会从字符串的开头向后搜索子字符串。</w:t>
      </w:r>
    </w:p>
    <w:p w:rsidR="00E10DF8" w:rsidRPr="0052589D" w:rsidRDefault="00E10DF8" w:rsidP="00C40487">
      <w:pPr>
        <w:spacing w:line="276" w:lineRule="auto"/>
        <w:ind w:left="1680" w:firstLine="420"/>
        <w:rPr>
          <w:rFonts w:ascii="Tahoma" w:hAnsi="Tahoma" w:cs="Tahoma"/>
          <w:sz w:val="20"/>
          <w:szCs w:val="20"/>
        </w:rPr>
      </w:pPr>
      <w:r w:rsidRPr="0052589D">
        <w:rPr>
          <w:rFonts w:ascii="Tahoma" w:hAnsi="Tahoma" w:cs="Tahoma"/>
          <w:sz w:val="20"/>
          <w:szCs w:val="20"/>
        </w:rPr>
        <w:t>lastIndexOf()</w:t>
      </w:r>
      <w:r w:rsidRPr="0052589D">
        <w:rPr>
          <w:rFonts w:ascii="Tahoma" w:hAnsi="Tahoma" w:cs="Tahoma"/>
          <w:sz w:val="20"/>
          <w:szCs w:val="20"/>
        </w:rPr>
        <w:t>：该方法会从字符串的末尾开始向前搜索子字符串</w:t>
      </w:r>
    </w:p>
    <w:p w:rsidR="00B47449" w:rsidRPr="0052589D" w:rsidRDefault="00B47449" w:rsidP="00C40487">
      <w:pPr>
        <w:spacing w:line="276" w:lineRule="auto"/>
        <w:ind w:left="1680" w:firstLine="420"/>
        <w:rPr>
          <w:rFonts w:ascii="Tahoma" w:hAnsi="Tahoma" w:cs="Tahoma"/>
          <w:sz w:val="20"/>
          <w:szCs w:val="20"/>
        </w:rPr>
      </w:pPr>
      <w:r w:rsidRPr="0052589D">
        <w:rPr>
          <w:rFonts w:ascii="Tahoma" w:hAnsi="Tahoma" w:cs="Tahoma"/>
          <w:noProof/>
          <w:sz w:val="20"/>
          <w:szCs w:val="20"/>
        </w:rPr>
        <w:drawing>
          <wp:inline distT="0" distB="0" distL="0" distR="0" wp14:anchorId="02C4F99B" wp14:editId="59A84FD4">
            <wp:extent cx="5438775" cy="141922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5438775" cy="1419225"/>
                    </a:xfrm>
                    <a:prstGeom prst="rect">
                      <a:avLst/>
                    </a:prstGeom>
                  </pic:spPr>
                </pic:pic>
              </a:graphicData>
            </a:graphic>
          </wp:inline>
        </w:drawing>
      </w:r>
    </w:p>
    <w:p w:rsidR="00B47449" w:rsidRPr="0052589D" w:rsidRDefault="00B47449" w:rsidP="00C40487">
      <w:pPr>
        <w:spacing w:line="276" w:lineRule="auto"/>
        <w:ind w:left="1680" w:firstLine="420"/>
        <w:rPr>
          <w:rFonts w:ascii="Tahoma" w:hAnsi="Tahoma" w:cs="Tahoma"/>
          <w:noProof/>
          <w:sz w:val="20"/>
          <w:szCs w:val="20"/>
        </w:rPr>
      </w:pPr>
      <w:r w:rsidRPr="0052589D">
        <w:rPr>
          <w:rFonts w:ascii="Tahoma" w:hAnsi="Tahoma" w:cs="Tahoma"/>
          <w:sz w:val="20"/>
          <w:szCs w:val="20"/>
        </w:rPr>
        <w:t>trim()</w:t>
      </w:r>
      <w:r w:rsidRPr="0052589D">
        <w:rPr>
          <w:rFonts w:ascii="Tahoma" w:hAnsi="Tahoma" w:cs="Tahoma"/>
          <w:sz w:val="20"/>
          <w:szCs w:val="20"/>
        </w:rPr>
        <w:t>：</w:t>
      </w:r>
      <w:r w:rsidRPr="0052589D">
        <w:rPr>
          <w:rFonts w:ascii="Tahoma" w:hAnsi="Tahoma" w:cs="Tahoma"/>
          <w:noProof/>
          <w:sz w:val="20"/>
          <w:szCs w:val="20"/>
        </w:rPr>
        <w:t>该方法会创建一个字符串的副本，删除前置及后缀的所有空格，然后返回结果。</w:t>
      </w:r>
    </w:p>
    <w:p w:rsidR="00D07DC3" w:rsidRPr="0052589D" w:rsidRDefault="00B47449" w:rsidP="00C40487">
      <w:pPr>
        <w:spacing w:line="276" w:lineRule="auto"/>
        <w:rPr>
          <w:rFonts w:ascii="Tahoma" w:hAnsi="Tahoma" w:cs="Tahoma"/>
          <w:noProof/>
          <w:sz w:val="20"/>
          <w:szCs w:val="20"/>
        </w:rPr>
      </w:pP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00F82093" w:rsidRPr="0052589D">
        <w:rPr>
          <w:rFonts w:ascii="Tahoma" w:hAnsi="Tahoma" w:cs="Tahoma"/>
          <w:noProof/>
          <w:sz w:val="20"/>
          <w:szCs w:val="20"/>
        </w:rPr>
        <w:tab/>
      </w:r>
      <w:r w:rsidRPr="0052589D">
        <w:rPr>
          <w:rFonts w:ascii="Tahoma" w:hAnsi="Tahoma" w:cs="Tahoma"/>
          <w:noProof/>
          <w:sz w:val="20"/>
          <w:szCs w:val="20"/>
        </w:rPr>
        <w:t>字符串大小写转换方法</w:t>
      </w:r>
    </w:p>
    <w:p w:rsidR="00F82093" w:rsidRPr="0052589D" w:rsidRDefault="00B47449" w:rsidP="00C40487">
      <w:pPr>
        <w:spacing w:line="276" w:lineRule="auto"/>
        <w:rPr>
          <w:rFonts w:ascii="Tahoma" w:hAnsi="Tahoma" w:cs="Tahoma"/>
          <w:noProof/>
          <w:sz w:val="20"/>
          <w:szCs w:val="20"/>
        </w:rPr>
      </w:pPr>
      <w:r w:rsidRPr="0052589D">
        <w:rPr>
          <w:rFonts w:ascii="Tahoma" w:hAnsi="Tahoma" w:cs="Tahoma"/>
          <w:noProof/>
          <w:sz w:val="20"/>
          <w:szCs w:val="20"/>
        </w:rPr>
        <w:tab/>
      </w:r>
      <w:r w:rsidR="00F82093" w:rsidRPr="0052589D">
        <w:rPr>
          <w:rFonts w:ascii="Tahoma" w:hAnsi="Tahoma" w:cs="Tahoma"/>
          <w:noProof/>
          <w:sz w:val="20"/>
          <w:szCs w:val="20"/>
        </w:rPr>
        <w:tab/>
      </w:r>
      <w:r w:rsidR="00F82093" w:rsidRPr="0052589D">
        <w:rPr>
          <w:rFonts w:ascii="Tahoma" w:hAnsi="Tahoma" w:cs="Tahoma"/>
          <w:noProof/>
          <w:sz w:val="20"/>
          <w:szCs w:val="20"/>
        </w:rPr>
        <w:tab/>
      </w:r>
      <w:r w:rsidR="00F82093" w:rsidRPr="0052589D">
        <w:rPr>
          <w:rFonts w:ascii="Tahoma" w:hAnsi="Tahoma" w:cs="Tahoma"/>
          <w:noProof/>
          <w:sz w:val="20"/>
          <w:szCs w:val="20"/>
        </w:rPr>
        <w:tab/>
      </w:r>
      <w:r w:rsidR="00F82093" w:rsidRPr="0052589D">
        <w:rPr>
          <w:rFonts w:ascii="Tahoma" w:hAnsi="Tahoma" w:cs="Tahoma"/>
          <w:noProof/>
          <w:sz w:val="20"/>
          <w:szCs w:val="20"/>
        </w:rPr>
        <w:tab/>
      </w:r>
      <w:r w:rsidRPr="0052589D">
        <w:rPr>
          <w:rFonts w:ascii="Tahoma" w:hAnsi="Tahoma" w:cs="Tahoma"/>
          <w:noProof/>
          <w:sz w:val="20"/>
          <w:szCs w:val="20"/>
        </w:rPr>
        <w:t>ECMAScript</w:t>
      </w:r>
      <w:r w:rsidRPr="0052589D">
        <w:rPr>
          <w:rFonts w:ascii="Tahoma" w:hAnsi="Tahoma" w:cs="Tahoma"/>
          <w:noProof/>
          <w:sz w:val="20"/>
          <w:szCs w:val="20"/>
        </w:rPr>
        <w:t>中定义了</w:t>
      </w:r>
      <w:r w:rsidRPr="0052589D">
        <w:rPr>
          <w:rFonts w:ascii="Tahoma" w:hAnsi="Tahoma" w:cs="Tahoma"/>
          <w:noProof/>
          <w:sz w:val="20"/>
          <w:szCs w:val="20"/>
        </w:rPr>
        <w:t>4</w:t>
      </w:r>
      <w:r w:rsidRPr="0052589D">
        <w:rPr>
          <w:rFonts w:ascii="Tahoma" w:hAnsi="Tahoma" w:cs="Tahoma"/>
          <w:noProof/>
          <w:sz w:val="20"/>
          <w:szCs w:val="20"/>
        </w:rPr>
        <w:t>中大小写</w:t>
      </w:r>
      <w:r w:rsidR="00DF50A0" w:rsidRPr="0052589D">
        <w:rPr>
          <w:rFonts w:ascii="Tahoma" w:hAnsi="Tahoma" w:cs="Tahoma"/>
          <w:noProof/>
          <w:sz w:val="20"/>
          <w:szCs w:val="20"/>
        </w:rPr>
        <w:t>转换有关的方法，其中</w:t>
      </w:r>
      <w:r w:rsidR="00DF50A0" w:rsidRPr="0052589D">
        <w:rPr>
          <w:rFonts w:ascii="Tahoma" w:hAnsi="Tahoma" w:cs="Tahoma"/>
          <w:noProof/>
          <w:sz w:val="20"/>
          <w:szCs w:val="20"/>
        </w:rPr>
        <w:t>toLowerCase()</w:t>
      </w:r>
      <w:r w:rsidR="00DF50A0" w:rsidRPr="0052589D">
        <w:rPr>
          <w:rFonts w:ascii="Tahoma" w:hAnsi="Tahoma" w:cs="Tahoma"/>
          <w:noProof/>
          <w:sz w:val="20"/>
          <w:szCs w:val="20"/>
        </w:rPr>
        <w:t>和</w:t>
      </w:r>
      <w:r w:rsidR="00DF50A0" w:rsidRPr="0052589D">
        <w:rPr>
          <w:rFonts w:ascii="Tahoma" w:hAnsi="Tahoma" w:cs="Tahoma"/>
          <w:noProof/>
          <w:sz w:val="20"/>
          <w:szCs w:val="20"/>
        </w:rPr>
        <w:t>toUpperCase()</w:t>
      </w:r>
      <w:r w:rsidR="00DF50A0" w:rsidRPr="0052589D">
        <w:rPr>
          <w:rFonts w:ascii="Tahoma" w:hAnsi="Tahoma" w:cs="Tahoma"/>
          <w:noProof/>
          <w:sz w:val="20"/>
          <w:szCs w:val="20"/>
        </w:rPr>
        <w:t>方法是两个经典的方法。而</w:t>
      </w:r>
    </w:p>
    <w:p w:rsidR="00B47449" w:rsidRPr="0052589D" w:rsidRDefault="00DF50A0" w:rsidP="00C40487">
      <w:pPr>
        <w:spacing w:line="276" w:lineRule="auto"/>
        <w:ind w:left="2100"/>
        <w:rPr>
          <w:rFonts w:ascii="Tahoma" w:hAnsi="Tahoma" w:cs="Tahoma"/>
          <w:noProof/>
          <w:sz w:val="20"/>
          <w:szCs w:val="20"/>
        </w:rPr>
      </w:pPr>
      <w:r w:rsidRPr="0052589D">
        <w:rPr>
          <w:rFonts w:ascii="Tahoma" w:hAnsi="Tahoma" w:cs="Tahoma"/>
          <w:noProof/>
          <w:sz w:val="20"/>
          <w:szCs w:val="20"/>
        </w:rPr>
        <w:t>toLocaleLowerCase()</w:t>
      </w:r>
      <w:r w:rsidRPr="0052589D">
        <w:rPr>
          <w:rFonts w:ascii="Tahoma" w:hAnsi="Tahoma" w:cs="Tahoma"/>
          <w:noProof/>
          <w:sz w:val="20"/>
          <w:szCs w:val="20"/>
        </w:rPr>
        <w:t>和</w:t>
      </w:r>
      <w:r w:rsidRPr="0052589D">
        <w:rPr>
          <w:rFonts w:ascii="Tahoma" w:hAnsi="Tahoma" w:cs="Tahoma"/>
          <w:noProof/>
          <w:sz w:val="20"/>
          <w:szCs w:val="20"/>
        </w:rPr>
        <w:t>toLocaleUpperCase()</w:t>
      </w:r>
      <w:r w:rsidRPr="0052589D">
        <w:rPr>
          <w:rFonts w:ascii="Tahoma" w:hAnsi="Tahoma" w:cs="Tahoma"/>
          <w:noProof/>
          <w:sz w:val="20"/>
          <w:szCs w:val="20"/>
        </w:rPr>
        <w:t>方法则是针对特定地区的实现。根据地区的不一样而针对性的转换</w:t>
      </w:r>
    </w:p>
    <w:p w:rsidR="00DF50A0" w:rsidRPr="0052589D" w:rsidRDefault="00DF50A0" w:rsidP="00C40487">
      <w:pPr>
        <w:spacing w:line="276" w:lineRule="auto"/>
        <w:rPr>
          <w:rFonts w:ascii="Tahoma" w:hAnsi="Tahoma" w:cs="Tahoma"/>
          <w:noProof/>
          <w:sz w:val="20"/>
          <w:szCs w:val="20"/>
        </w:rPr>
      </w:pP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字符串的模式匹配方法</w:t>
      </w:r>
    </w:p>
    <w:p w:rsidR="00DF50A0" w:rsidRPr="0052589D" w:rsidRDefault="00DF50A0" w:rsidP="00C40487">
      <w:pPr>
        <w:spacing w:line="276" w:lineRule="auto"/>
        <w:rPr>
          <w:rFonts w:ascii="Tahoma" w:hAnsi="Tahoma" w:cs="Tahoma"/>
          <w:noProof/>
          <w:sz w:val="20"/>
          <w:szCs w:val="20"/>
        </w:rPr>
      </w:pP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00E803B4" w:rsidRPr="0052589D">
        <w:rPr>
          <w:rFonts w:ascii="Tahoma" w:hAnsi="Tahoma" w:cs="Tahoma"/>
          <w:noProof/>
          <w:sz w:val="20"/>
          <w:szCs w:val="20"/>
        </w:rPr>
        <w:t>String</w:t>
      </w:r>
      <w:r w:rsidR="00E803B4" w:rsidRPr="0052589D">
        <w:rPr>
          <w:rFonts w:ascii="Tahoma" w:hAnsi="Tahoma" w:cs="Tahoma"/>
          <w:noProof/>
          <w:sz w:val="20"/>
          <w:szCs w:val="20"/>
        </w:rPr>
        <w:t>类型定义了几个用于在字符串中匹配模式的方法</w:t>
      </w:r>
    </w:p>
    <w:p w:rsidR="0033546B" w:rsidRPr="0052589D" w:rsidRDefault="00E803B4" w:rsidP="00C40487">
      <w:pPr>
        <w:spacing w:line="276" w:lineRule="auto"/>
        <w:rPr>
          <w:rFonts w:ascii="Tahoma" w:hAnsi="Tahoma" w:cs="Tahoma"/>
          <w:noProof/>
          <w:sz w:val="20"/>
          <w:szCs w:val="20"/>
        </w:rPr>
      </w:pP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t>match()</w:t>
      </w:r>
      <w:r w:rsidRPr="0052589D">
        <w:rPr>
          <w:rFonts w:ascii="Tahoma" w:hAnsi="Tahoma" w:cs="Tahoma"/>
          <w:noProof/>
          <w:sz w:val="20"/>
          <w:szCs w:val="20"/>
        </w:rPr>
        <w:t>：在字符串上调用这个方法，本质上与调用</w:t>
      </w:r>
      <w:r w:rsidRPr="0052589D">
        <w:rPr>
          <w:rFonts w:ascii="Tahoma" w:hAnsi="Tahoma" w:cs="Tahoma"/>
          <w:noProof/>
          <w:sz w:val="20"/>
          <w:szCs w:val="20"/>
        </w:rPr>
        <w:t>RegExp</w:t>
      </w:r>
      <w:r w:rsidRPr="0052589D">
        <w:rPr>
          <w:rFonts w:ascii="Tahoma" w:hAnsi="Tahoma" w:cs="Tahoma"/>
          <w:noProof/>
          <w:sz w:val="20"/>
          <w:szCs w:val="20"/>
        </w:rPr>
        <w:t>的</w:t>
      </w:r>
      <w:r w:rsidRPr="0052589D">
        <w:rPr>
          <w:rFonts w:ascii="Tahoma" w:hAnsi="Tahoma" w:cs="Tahoma"/>
          <w:noProof/>
          <w:sz w:val="20"/>
          <w:szCs w:val="20"/>
        </w:rPr>
        <w:t>exec()</w:t>
      </w:r>
      <w:r w:rsidRPr="0052589D">
        <w:rPr>
          <w:rFonts w:ascii="Tahoma" w:hAnsi="Tahoma" w:cs="Tahoma"/>
          <w:noProof/>
          <w:sz w:val="20"/>
          <w:szCs w:val="20"/>
        </w:rPr>
        <w:t>方法相同。该方法只接收一个参数，要么是一个正则</w:t>
      </w:r>
    </w:p>
    <w:p w:rsidR="00E803B4" w:rsidRPr="0052589D" w:rsidRDefault="00E803B4" w:rsidP="00C40487">
      <w:pPr>
        <w:spacing w:line="276" w:lineRule="auto"/>
        <w:ind w:left="2940"/>
        <w:rPr>
          <w:rFonts w:ascii="Tahoma" w:hAnsi="Tahoma" w:cs="Tahoma"/>
          <w:noProof/>
          <w:sz w:val="20"/>
          <w:szCs w:val="20"/>
        </w:rPr>
      </w:pPr>
      <w:r w:rsidRPr="0052589D">
        <w:rPr>
          <w:rFonts w:ascii="Tahoma" w:hAnsi="Tahoma" w:cs="Tahoma"/>
          <w:noProof/>
          <w:sz w:val="20"/>
          <w:szCs w:val="20"/>
        </w:rPr>
        <w:t>表达式，要么是一个</w:t>
      </w:r>
      <w:r w:rsidRPr="0052589D">
        <w:rPr>
          <w:rFonts w:ascii="Tahoma" w:hAnsi="Tahoma" w:cs="Tahoma"/>
          <w:noProof/>
          <w:sz w:val="20"/>
          <w:szCs w:val="20"/>
        </w:rPr>
        <w:t>RegExp</w:t>
      </w:r>
      <w:r w:rsidRPr="0052589D">
        <w:rPr>
          <w:rFonts w:ascii="Tahoma" w:hAnsi="Tahoma" w:cs="Tahoma"/>
          <w:noProof/>
          <w:sz w:val="20"/>
          <w:szCs w:val="20"/>
        </w:rPr>
        <w:t>对象。</w:t>
      </w:r>
      <w:r w:rsidRPr="0052589D">
        <w:rPr>
          <w:rFonts w:ascii="Tahoma" w:hAnsi="Tahoma" w:cs="Tahoma"/>
          <w:noProof/>
          <w:sz w:val="20"/>
          <w:szCs w:val="20"/>
        </w:rPr>
        <w:t>match()</w:t>
      </w:r>
      <w:r w:rsidRPr="0052589D">
        <w:rPr>
          <w:rFonts w:ascii="Tahoma" w:hAnsi="Tahoma" w:cs="Tahoma"/>
          <w:noProof/>
          <w:sz w:val="20"/>
          <w:szCs w:val="20"/>
        </w:rPr>
        <w:t>方法返回一个数组，数组的第一项是与整个模式匹配的字符串，之后的每一项保存着与正则表达式中的捕获组匹配的字符串。</w:t>
      </w:r>
    </w:p>
    <w:p w:rsidR="00F82093" w:rsidRPr="0052589D" w:rsidRDefault="00E803B4" w:rsidP="00C40487">
      <w:pPr>
        <w:spacing w:line="276" w:lineRule="auto"/>
        <w:rPr>
          <w:rFonts w:ascii="Tahoma" w:hAnsi="Tahoma" w:cs="Tahoma"/>
          <w:noProof/>
          <w:sz w:val="20"/>
          <w:szCs w:val="20"/>
        </w:rPr>
      </w:pP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t>search()</w:t>
      </w:r>
      <w:r w:rsidRPr="0052589D">
        <w:rPr>
          <w:rFonts w:ascii="Tahoma" w:hAnsi="Tahoma" w:cs="Tahoma"/>
          <w:noProof/>
          <w:sz w:val="20"/>
          <w:szCs w:val="20"/>
        </w:rPr>
        <w:t>：该方法只接收一个参数，要么是一个正则表达式，要么是一个</w:t>
      </w:r>
      <w:r w:rsidRPr="0052589D">
        <w:rPr>
          <w:rFonts w:ascii="Tahoma" w:hAnsi="Tahoma" w:cs="Tahoma"/>
          <w:noProof/>
          <w:sz w:val="20"/>
          <w:szCs w:val="20"/>
        </w:rPr>
        <w:t>RegExp</w:t>
      </w:r>
      <w:r w:rsidRPr="0052589D">
        <w:rPr>
          <w:rFonts w:ascii="Tahoma" w:hAnsi="Tahoma" w:cs="Tahoma"/>
          <w:noProof/>
          <w:sz w:val="20"/>
          <w:szCs w:val="20"/>
        </w:rPr>
        <w:t>对象。返回字符串中第一个匹配项的索引。</w:t>
      </w:r>
    </w:p>
    <w:p w:rsidR="00E803B4" w:rsidRPr="0052589D" w:rsidRDefault="00E803B4" w:rsidP="00C40487">
      <w:pPr>
        <w:spacing w:line="276" w:lineRule="auto"/>
        <w:ind w:left="2520" w:firstLine="420"/>
        <w:rPr>
          <w:rFonts w:ascii="Tahoma" w:hAnsi="Tahoma" w:cs="Tahoma"/>
          <w:noProof/>
          <w:sz w:val="20"/>
          <w:szCs w:val="20"/>
        </w:rPr>
      </w:pPr>
      <w:r w:rsidRPr="0052589D">
        <w:rPr>
          <w:rFonts w:ascii="Tahoma" w:hAnsi="Tahoma" w:cs="Tahoma"/>
          <w:noProof/>
          <w:sz w:val="20"/>
          <w:szCs w:val="20"/>
        </w:rPr>
        <w:t>如果没有找到匹配，则返回</w:t>
      </w:r>
      <w:r w:rsidRPr="0052589D">
        <w:rPr>
          <w:rFonts w:ascii="Tahoma" w:hAnsi="Tahoma" w:cs="Tahoma"/>
          <w:noProof/>
          <w:sz w:val="20"/>
          <w:szCs w:val="20"/>
        </w:rPr>
        <w:t>-1</w:t>
      </w:r>
      <w:r w:rsidRPr="0052589D">
        <w:rPr>
          <w:rFonts w:ascii="Tahoma" w:hAnsi="Tahoma" w:cs="Tahoma"/>
          <w:noProof/>
          <w:sz w:val="20"/>
          <w:szCs w:val="20"/>
        </w:rPr>
        <w:t>。</w:t>
      </w:r>
    </w:p>
    <w:p w:rsidR="00E803B4" w:rsidRPr="0052589D" w:rsidRDefault="00E803B4" w:rsidP="00C40487">
      <w:pPr>
        <w:spacing w:line="276" w:lineRule="auto"/>
        <w:ind w:left="2520" w:firstLine="420"/>
        <w:rPr>
          <w:rFonts w:ascii="Tahoma" w:hAnsi="Tahoma" w:cs="Tahoma"/>
          <w:noProof/>
          <w:sz w:val="20"/>
          <w:szCs w:val="20"/>
        </w:rPr>
      </w:pPr>
      <w:r w:rsidRPr="0052589D">
        <w:rPr>
          <w:rFonts w:ascii="Tahoma" w:hAnsi="Tahoma" w:cs="Tahoma"/>
          <w:noProof/>
          <w:sz w:val="20"/>
          <w:szCs w:val="20"/>
        </w:rPr>
        <w:t>search()</w:t>
      </w:r>
      <w:r w:rsidRPr="0052589D">
        <w:rPr>
          <w:rFonts w:ascii="Tahoma" w:hAnsi="Tahoma" w:cs="Tahoma"/>
          <w:noProof/>
          <w:sz w:val="20"/>
          <w:szCs w:val="20"/>
        </w:rPr>
        <w:t>方法始终是从字符串开头向后查找模式。</w:t>
      </w:r>
    </w:p>
    <w:p w:rsidR="00F82093" w:rsidRPr="0052589D" w:rsidRDefault="00E803B4" w:rsidP="00C40487">
      <w:pPr>
        <w:spacing w:line="276" w:lineRule="auto"/>
        <w:rPr>
          <w:rFonts w:ascii="Tahoma" w:hAnsi="Tahoma" w:cs="Tahoma"/>
          <w:noProof/>
          <w:sz w:val="20"/>
          <w:szCs w:val="20"/>
        </w:rPr>
      </w:pP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r>
      <w:r w:rsidRPr="0052589D">
        <w:rPr>
          <w:rFonts w:ascii="Tahoma" w:hAnsi="Tahoma" w:cs="Tahoma"/>
          <w:noProof/>
          <w:sz w:val="20"/>
          <w:szCs w:val="20"/>
        </w:rPr>
        <w:tab/>
        <w:t>replace()</w:t>
      </w:r>
      <w:r w:rsidR="002E4255" w:rsidRPr="0052589D">
        <w:rPr>
          <w:rFonts w:ascii="Tahoma" w:hAnsi="Tahoma" w:cs="Tahoma"/>
          <w:noProof/>
          <w:sz w:val="20"/>
          <w:szCs w:val="20"/>
        </w:rPr>
        <w:t>：该方法用于简化替换子字符串的操作。接收两个参数：第一个参数可以是一个</w:t>
      </w:r>
      <w:r w:rsidR="002E4255" w:rsidRPr="0052589D">
        <w:rPr>
          <w:rFonts w:ascii="Tahoma" w:hAnsi="Tahoma" w:cs="Tahoma"/>
          <w:noProof/>
          <w:sz w:val="20"/>
          <w:szCs w:val="20"/>
        </w:rPr>
        <w:t>RegExp</w:t>
      </w:r>
      <w:r w:rsidR="002E4255" w:rsidRPr="0052589D">
        <w:rPr>
          <w:rFonts w:ascii="Tahoma" w:hAnsi="Tahoma" w:cs="Tahoma"/>
          <w:noProof/>
          <w:sz w:val="20"/>
          <w:szCs w:val="20"/>
        </w:rPr>
        <w:t>对象或者一个字符串（这</w:t>
      </w:r>
    </w:p>
    <w:p w:rsidR="00F82093" w:rsidRPr="0052589D" w:rsidRDefault="002E4255" w:rsidP="00C40487">
      <w:pPr>
        <w:spacing w:line="276" w:lineRule="auto"/>
        <w:ind w:left="2520" w:firstLine="420"/>
        <w:rPr>
          <w:rFonts w:ascii="Tahoma" w:hAnsi="Tahoma" w:cs="Tahoma"/>
          <w:noProof/>
          <w:sz w:val="20"/>
          <w:szCs w:val="20"/>
        </w:rPr>
      </w:pPr>
      <w:r w:rsidRPr="0052589D">
        <w:rPr>
          <w:rFonts w:ascii="Tahoma" w:hAnsi="Tahoma" w:cs="Tahoma"/>
          <w:noProof/>
          <w:sz w:val="20"/>
          <w:szCs w:val="20"/>
        </w:rPr>
        <w:t>个字符串不会被转换成正则表达式），第二个参数可以是一个字符串或者一个函数。如果第一个参数是字符串，</w:t>
      </w:r>
    </w:p>
    <w:p w:rsidR="00F82093" w:rsidRPr="0052589D" w:rsidRDefault="002E4255" w:rsidP="00C40487">
      <w:pPr>
        <w:spacing w:line="276" w:lineRule="auto"/>
        <w:ind w:left="2520" w:firstLine="420"/>
        <w:rPr>
          <w:rFonts w:ascii="Tahoma" w:hAnsi="Tahoma" w:cs="Tahoma"/>
          <w:noProof/>
          <w:sz w:val="20"/>
          <w:szCs w:val="20"/>
        </w:rPr>
      </w:pPr>
      <w:r w:rsidRPr="0052589D">
        <w:rPr>
          <w:rFonts w:ascii="Tahoma" w:hAnsi="Tahoma" w:cs="Tahoma"/>
          <w:noProof/>
          <w:sz w:val="20"/>
          <w:szCs w:val="20"/>
        </w:rPr>
        <w:t>那么只会替换第一个子字符串。想要替换所有子字符串，唯一的办法就是提供一个正则表达式，而且要指定全局</w:t>
      </w:r>
    </w:p>
    <w:p w:rsidR="00E803B4" w:rsidRPr="0052589D" w:rsidRDefault="002E4255" w:rsidP="00C40487">
      <w:pPr>
        <w:spacing w:line="276" w:lineRule="auto"/>
        <w:ind w:left="2520" w:firstLine="420"/>
        <w:rPr>
          <w:rFonts w:ascii="Tahoma" w:hAnsi="Tahoma" w:cs="Tahoma"/>
          <w:noProof/>
          <w:sz w:val="20"/>
          <w:szCs w:val="20"/>
        </w:rPr>
      </w:pPr>
      <w:r w:rsidRPr="0052589D">
        <w:rPr>
          <w:rFonts w:ascii="Tahoma" w:hAnsi="Tahoma" w:cs="Tahoma"/>
          <w:noProof/>
          <w:sz w:val="20"/>
          <w:szCs w:val="20"/>
        </w:rPr>
        <w:t>（</w:t>
      </w:r>
      <w:r w:rsidRPr="0052589D">
        <w:rPr>
          <w:rFonts w:ascii="Tahoma" w:hAnsi="Tahoma" w:cs="Tahoma"/>
          <w:noProof/>
          <w:sz w:val="20"/>
          <w:szCs w:val="20"/>
        </w:rPr>
        <w:t>g</w:t>
      </w:r>
      <w:r w:rsidRPr="0052589D">
        <w:rPr>
          <w:rFonts w:ascii="Tahoma" w:hAnsi="Tahoma" w:cs="Tahoma"/>
          <w:noProof/>
          <w:sz w:val="20"/>
          <w:szCs w:val="20"/>
        </w:rPr>
        <w:t>）标志。此方法会改变元字符串</w:t>
      </w:r>
    </w:p>
    <w:p w:rsidR="002E4255" w:rsidRPr="0052589D" w:rsidRDefault="002E4255" w:rsidP="00C40487">
      <w:pPr>
        <w:spacing w:line="276" w:lineRule="auto"/>
        <w:ind w:left="2940"/>
        <w:rPr>
          <w:rFonts w:ascii="Tahoma" w:hAnsi="Tahoma" w:cs="Tahoma"/>
          <w:sz w:val="20"/>
          <w:szCs w:val="20"/>
        </w:rPr>
      </w:pPr>
      <w:r w:rsidRPr="0052589D">
        <w:rPr>
          <w:rFonts w:ascii="Tahoma" w:hAnsi="Tahoma" w:cs="Tahoma"/>
          <w:noProof/>
          <w:sz w:val="20"/>
          <w:szCs w:val="20"/>
        </w:rPr>
        <w:drawing>
          <wp:inline distT="0" distB="0" distL="0" distR="0" wp14:anchorId="290B4B6A" wp14:editId="3158F25B">
            <wp:extent cx="3343275" cy="876300"/>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3343275" cy="876300"/>
                    </a:xfrm>
                    <a:prstGeom prst="rect">
                      <a:avLst/>
                    </a:prstGeom>
                  </pic:spPr>
                </pic:pic>
              </a:graphicData>
            </a:graphic>
          </wp:inline>
        </w:drawing>
      </w:r>
    </w:p>
    <w:p w:rsidR="002E4255" w:rsidRPr="0052589D" w:rsidRDefault="002E4255" w:rsidP="00C40487">
      <w:pPr>
        <w:spacing w:line="276" w:lineRule="auto"/>
        <w:ind w:left="2940"/>
        <w:rPr>
          <w:rFonts w:ascii="Tahoma" w:hAnsi="Tahoma" w:cs="Tahoma"/>
          <w:noProof/>
          <w:sz w:val="20"/>
          <w:szCs w:val="20"/>
        </w:rPr>
      </w:pPr>
      <w:r w:rsidRPr="0052589D">
        <w:rPr>
          <w:rFonts w:ascii="Tahoma" w:hAnsi="Tahoma" w:cs="Tahoma"/>
          <w:noProof/>
          <w:sz w:val="20"/>
          <w:szCs w:val="20"/>
        </w:rPr>
        <w:t>replace()</w:t>
      </w:r>
      <w:r w:rsidRPr="0052589D">
        <w:rPr>
          <w:rFonts w:ascii="Tahoma" w:hAnsi="Tahoma" w:cs="Tahoma"/>
          <w:noProof/>
          <w:sz w:val="20"/>
          <w:szCs w:val="20"/>
        </w:rPr>
        <w:t>方法的第二个参数也可以是一个函数。</w:t>
      </w:r>
      <w:r w:rsidR="00750732" w:rsidRPr="0052589D">
        <w:rPr>
          <w:rFonts w:ascii="Tahoma" w:hAnsi="Tahoma" w:cs="Tahoma"/>
          <w:noProof/>
          <w:sz w:val="20"/>
          <w:szCs w:val="20"/>
        </w:rPr>
        <w:t>在只有一个</w:t>
      </w:r>
      <w:r w:rsidR="002479A5" w:rsidRPr="0052589D">
        <w:rPr>
          <w:rFonts w:ascii="Tahoma" w:hAnsi="Tahoma" w:cs="Tahoma"/>
          <w:noProof/>
          <w:sz w:val="20"/>
          <w:szCs w:val="20"/>
        </w:rPr>
        <w:t>匹配项（即与模式匹配的字符串）的情况下，会向这个函数传递</w:t>
      </w:r>
      <w:r w:rsidR="002479A5" w:rsidRPr="0052589D">
        <w:rPr>
          <w:rFonts w:ascii="Tahoma" w:hAnsi="Tahoma" w:cs="Tahoma"/>
          <w:noProof/>
          <w:sz w:val="20"/>
          <w:szCs w:val="20"/>
        </w:rPr>
        <w:t>3</w:t>
      </w:r>
      <w:r w:rsidR="002479A5" w:rsidRPr="0052589D">
        <w:rPr>
          <w:rFonts w:ascii="Tahoma" w:hAnsi="Tahoma" w:cs="Tahoma"/>
          <w:noProof/>
          <w:sz w:val="20"/>
          <w:szCs w:val="20"/>
        </w:rPr>
        <w:t>个参数：模式的匹配项、模式匹配项在字符串中的位置和原始字符串。在正则表达式中定义了多个捕获组的情况下，传递给函数的参数一次是模式的匹配项、第一个捕获组的匹配项、第二个捕获组的匹配项</w:t>
      </w:r>
      <w:r w:rsidR="002479A5" w:rsidRPr="0052589D">
        <w:rPr>
          <w:rFonts w:ascii="Tahoma" w:hAnsi="Tahoma" w:cs="Tahoma"/>
          <w:noProof/>
          <w:sz w:val="20"/>
          <w:szCs w:val="20"/>
        </w:rPr>
        <w:t>…</w:t>
      </w:r>
      <w:r w:rsidR="002479A5" w:rsidRPr="0052589D">
        <w:rPr>
          <w:rFonts w:ascii="Tahoma" w:hAnsi="Tahoma" w:cs="Tahoma"/>
          <w:noProof/>
          <w:sz w:val="20"/>
          <w:szCs w:val="20"/>
        </w:rPr>
        <w:t>，但是最后两个参数仍然分别是模式的匹配项在字符串中的位置和原始字符串。这个函数应该返回一个字符串，表示应该被替换的匹配项使用函数作为</w:t>
      </w:r>
      <w:r w:rsidR="002479A5" w:rsidRPr="0052589D">
        <w:rPr>
          <w:rFonts w:ascii="Tahoma" w:hAnsi="Tahoma" w:cs="Tahoma"/>
          <w:noProof/>
          <w:sz w:val="20"/>
          <w:szCs w:val="20"/>
        </w:rPr>
        <w:t>replace()</w:t>
      </w:r>
      <w:r w:rsidR="002479A5" w:rsidRPr="0052589D">
        <w:rPr>
          <w:rFonts w:ascii="Tahoma" w:hAnsi="Tahoma" w:cs="Tahoma"/>
          <w:noProof/>
          <w:sz w:val="20"/>
          <w:szCs w:val="20"/>
        </w:rPr>
        <w:t>方法的第二个参数可以实现更加精细的替换操作。</w:t>
      </w:r>
    </w:p>
    <w:p w:rsidR="002479A5" w:rsidRPr="0052589D" w:rsidRDefault="002479A5" w:rsidP="00C40487">
      <w:pPr>
        <w:spacing w:line="276" w:lineRule="auto"/>
        <w:ind w:left="2940"/>
        <w:rPr>
          <w:rFonts w:ascii="Tahoma" w:hAnsi="Tahoma" w:cs="Tahoma"/>
          <w:sz w:val="20"/>
          <w:szCs w:val="20"/>
        </w:rPr>
      </w:pPr>
      <w:r w:rsidRPr="0052589D">
        <w:rPr>
          <w:rFonts w:ascii="Tahoma" w:hAnsi="Tahoma" w:cs="Tahoma"/>
          <w:noProof/>
          <w:sz w:val="20"/>
          <w:szCs w:val="20"/>
        </w:rPr>
        <w:lastRenderedPageBreak/>
        <w:drawing>
          <wp:inline distT="0" distB="0" distL="0" distR="0" wp14:anchorId="3C566686" wp14:editId="59A7F7DF">
            <wp:extent cx="5248275" cy="277177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5248275" cy="2771775"/>
                    </a:xfrm>
                    <a:prstGeom prst="rect">
                      <a:avLst/>
                    </a:prstGeom>
                  </pic:spPr>
                </pic:pic>
              </a:graphicData>
            </a:graphic>
          </wp:inline>
        </w:drawing>
      </w:r>
    </w:p>
    <w:p w:rsidR="00F82093" w:rsidRPr="0052589D" w:rsidRDefault="00A8277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split()</w:t>
      </w:r>
      <w:r w:rsidRPr="0052589D">
        <w:rPr>
          <w:rFonts w:ascii="Tahoma" w:hAnsi="Tahoma" w:cs="Tahoma"/>
          <w:sz w:val="20"/>
          <w:szCs w:val="20"/>
        </w:rPr>
        <w:t>：该方法可以基于指定的分隔符将一个字符串分隔成多个子字符串，并将结果放在一个数组中。分隔符可以是字符串，</w:t>
      </w:r>
    </w:p>
    <w:p w:rsidR="002479A5" w:rsidRPr="0052589D" w:rsidRDefault="00A82770" w:rsidP="00C40487">
      <w:pPr>
        <w:spacing w:line="276" w:lineRule="auto"/>
        <w:ind w:left="2300" w:firstLine="420"/>
        <w:rPr>
          <w:rFonts w:ascii="Tahoma" w:hAnsi="Tahoma" w:cs="Tahoma"/>
          <w:sz w:val="20"/>
          <w:szCs w:val="20"/>
        </w:rPr>
      </w:pPr>
      <w:r w:rsidRPr="0052589D">
        <w:rPr>
          <w:rFonts w:ascii="Tahoma" w:hAnsi="Tahoma" w:cs="Tahoma"/>
          <w:sz w:val="20"/>
          <w:szCs w:val="20"/>
        </w:rPr>
        <w:t>也可以是</w:t>
      </w:r>
      <w:r w:rsidRPr="0052589D">
        <w:rPr>
          <w:rFonts w:ascii="Tahoma" w:hAnsi="Tahoma" w:cs="Tahoma"/>
          <w:sz w:val="20"/>
          <w:szCs w:val="20"/>
        </w:rPr>
        <w:t>RegExp</w:t>
      </w:r>
      <w:r w:rsidRPr="0052589D">
        <w:rPr>
          <w:rFonts w:ascii="Tahoma" w:hAnsi="Tahoma" w:cs="Tahoma"/>
          <w:sz w:val="20"/>
          <w:szCs w:val="20"/>
        </w:rPr>
        <w:t>对象。该方法的第二个参数，用于指定数组的大小，以便确保返回的数组不会超过既定大小</w:t>
      </w:r>
    </w:p>
    <w:p w:rsidR="00A82770" w:rsidRPr="0052589D" w:rsidRDefault="00A82770" w:rsidP="00C40487">
      <w:pPr>
        <w:spacing w:line="276" w:lineRule="auto"/>
        <w:ind w:leftChars="1200" w:left="2520" w:firstLineChars="100" w:firstLine="200"/>
        <w:rPr>
          <w:rFonts w:ascii="Tahoma" w:hAnsi="Tahoma" w:cs="Tahoma"/>
          <w:sz w:val="20"/>
          <w:szCs w:val="20"/>
        </w:rPr>
      </w:pPr>
      <w:r w:rsidRPr="0052589D">
        <w:rPr>
          <w:rFonts w:ascii="Tahoma" w:hAnsi="Tahoma" w:cs="Tahoma"/>
          <w:noProof/>
          <w:sz w:val="20"/>
          <w:szCs w:val="20"/>
        </w:rPr>
        <w:drawing>
          <wp:inline distT="0" distB="0" distL="0" distR="0" wp14:anchorId="1BDD1402" wp14:editId="0B555D15">
            <wp:extent cx="5324475" cy="7239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5324475" cy="723900"/>
                    </a:xfrm>
                    <a:prstGeom prst="rect">
                      <a:avLst/>
                    </a:prstGeom>
                  </pic:spPr>
                </pic:pic>
              </a:graphicData>
            </a:graphic>
          </wp:inline>
        </w:drawing>
      </w:r>
    </w:p>
    <w:p w:rsidR="00E12E1D" w:rsidRPr="0052589D" w:rsidRDefault="00E12E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localeCompare()</w:t>
      </w:r>
      <w:r w:rsidRPr="0052589D">
        <w:rPr>
          <w:rFonts w:ascii="Tahoma" w:hAnsi="Tahoma" w:cs="Tahoma"/>
          <w:sz w:val="20"/>
          <w:szCs w:val="20"/>
        </w:rPr>
        <w:t>：该方法用于比较两个字符串，并返回下列值中的一个</w:t>
      </w:r>
    </w:p>
    <w:p w:rsidR="00E12E1D" w:rsidRPr="0052589D" w:rsidRDefault="00E12E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如果字符串中字母表中应该排在字符串参数之前，则返回一个负数</w:t>
      </w:r>
    </w:p>
    <w:p w:rsidR="00E12E1D" w:rsidRPr="0052589D" w:rsidRDefault="00E12E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如果字符串等于字符串参数，则返回</w:t>
      </w:r>
      <w:r w:rsidRPr="0052589D">
        <w:rPr>
          <w:rFonts w:ascii="Tahoma" w:hAnsi="Tahoma" w:cs="Tahoma"/>
          <w:sz w:val="20"/>
          <w:szCs w:val="20"/>
        </w:rPr>
        <w:t>0</w:t>
      </w:r>
    </w:p>
    <w:p w:rsidR="00E12E1D" w:rsidRPr="0052589D" w:rsidRDefault="00E12E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如果字符串在字母表中应该排在字符串参数之后，则返回一个正数。</w:t>
      </w:r>
    </w:p>
    <w:p w:rsidR="00E12E1D" w:rsidRPr="0052589D" w:rsidRDefault="00E12E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4E0A5A0" wp14:editId="193ED168">
            <wp:extent cx="3724275" cy="723900"/>
            <wp:effectExtent l="0" t="0" r="952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724275" cy="723900"/>
                    </a:xfrm>
                    <a:prstGeom prst="rect">
                      <a:avLst/>
                    </a:prstGeom>
                  </pic:spPr>
                </pic:pic>
              </a:graphicData>
            </a:graphic>
          </wp:inline>
        </w:drawing>
      </w:r>
    </w:p>
    <w:p w:rsidR="0033546B" w:rsidRPr="0052589D" w:rsidRDefault="00E12E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fromCharcode()</w:t>
      </w:r>
      <w:r w:rsidRPr="0052589D">
        <w:rPr>
          <w:rFonts w:ascii="Tahoma" w:hAnsi="Tahoma" w:cs="Tahoma"/>
          <w:sz w:val="20"/>
          <w:szCs w:val="20"/>
        </w:rPr>
        <w:t>：该方法为</w:t>
      </w:r>
      <w:r w:rsidRPr="0052589D">
        <w:rPr>
          <w:rFonts w:ascii="Tahoma" w:hAnsi="Tahoma" w:cs="Tahoma"/>
          <w:sz w:val="20"/>
          <w:szCs w:val="20"/>
        </w:rPr>
        <w:t>Strng</w:t>
      </w:r>
      <w:r w:rsidRPr="0052589D">
        <w:rPr>
          <w:rFonts w:ascii="Tahoma" w:hAnsi="Tahoma" w:cs="Tahoma"/>
          <w:sz w:val="20"/>
          <w:szCs w:val="20"/>
        </w:rPr>
        <w:t>构造函数本身的静态方法。该方法主要接收一个或多个字符编码，然后将它们转化成一个字</w:t>
      </w:r>
    </w:p>
    <w:p w:rsidR="00E12E1D" w:rsidRPr="0052589D" w:rsidRDefault="00E12E1D" w:rsidP="00C40487">
      <w:pPr>
        <w:spacing w:line="276" w:lineRule="auto"/>
        <w:ind w:left="2835" w:firstLine="420"/>
        <w:rPr>
          <w:rFonts w:ascii="Tahoma" w:hAnsi="Tahoma" w:cs="Tahoma"/>
          <w:sz w:val="20"/>
          <w:szCs w:val="20"/>
        </w:rPr>
      </w:pPr>
      <w:r w:rsidRPr="0052589D">
        <w:rPr>
          <w:rFonts w:ascii="Tahoma" w:hAnsi="Tahoma" w:cs="Tahoma"/>
          <w:sz w:val="20"/>
          <w:szCs w:val="20"/>
        </w:rPr>
        <w:t>符串。与</w:t>
      </w:r>
      <w:r w:rsidRPr="0052589D">
        <w:rPr>
          <w:rFonts w:ascii="Tahoma" w:hAnsi="Tahoma" w:cs="Tahoma"/>
          <w:sz w:val="20"/>
          <w:szCs w:val="20"/>
        </w:rPr>
        <w:t>charCodeAt()</w:t>
      </w:r>
      <w:r w:rsidRPr="0052589D">
        <w:rPr>
          <w:rFonts w:ascii="Tahoma" w:hAnsi="Tahoma" w:cs="Tahoma"/>
          <w:sz w:val="20"/>
          <w:szCs w:val="20"/>
        </w:rPr>
        <w:t>方法执行相反的操作</w:t>
      </w:r>
    </w:p>
    <w:p w:rsidR="00E12E1D" w:rsidRPr="0052589D" w:rsidRDefault="00E12E1D" w:rsidP="00C40487">
      <w:pPr>
        <w:spacing w:line="276" w:lineRule="auto"/>
        <w:ind w:leftChars="1400" w:left="2940" w:firstLineChars="150" w:firstLine="300"/>
        <w:rPr>
          <w:rFonts w:ascii="Tahoma" w:hAnsi="Tahoma" w:cs="Tahoma"/>
          <w:sz w:val="20"/>
          <w:szCs w:val="20"/>
        </w:rPr>
      </w:pPr>
      <w:r w:rsidRPr="0052589D">
        <w:rPr>
          <w:rFonts w:ascii="Tahoma" w:hAnsi="Tahoma" w:cs="Tahoma"/>
          <w:noProof/>
          <w:sz w:val="20"/>
          <w:szCs w:val="20"/>
        </w:rPr>
        <w:drawing>
          <wp:inline distT="0" distB="0" distL="0" distR="0" wp14:anchorId="19F433F0" wp14:editId="487937A8">
            <wp:extent cx="4733925" cy="21907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4733925" cy="219075"/>
                    </a:xfrm>
                    <a:prstGeom prst="rect">
                      <a:avLst/>
                    </a:prstGeom>
                  </pic:spPr>
                </pic:pic>
              </a:graphicData>
            </a:graphic>
          </wp:inline>
        </w:drawing>
      </w:r>
    </w:p>
    <w:p w:rsidR="00E12E1D" w:rsidRPr="0052589D" w:rsidRDefault="00E12E1D" w:rsidP="00426D4C">
      <w:pPr>
        <w:pStyle w:val="3"/>
        <w:numPr>
          <w:ilvl w:val="0"/>
          <w:numId w:val="13"/>
        </w:numPr>
        <w:spacing w:line="276" w:lineRule="auto"/>
        <w:rPr>
          <w:rFonts w:ascii="Tahoma" w:hAnsi="Tahoma" w:cs="Tahoma"/>
          <w:sz w:val="20"/>
          <w:szCs w:val="20"/>
        </w:rPr>
      </w:pPr>
      <w:r w:rsidRPr="0052589D">
        <w:rPr>
          <w:rFonts w:ascii="Tahoma" w:hAnsi="Tahoma" w:cs="Tahoma"/>
          <w:sz w:val="20"/>
          <w:szCs w:val="20"/>
        </w:rPr>
        <w:t>单体内置对象</w:t>
      </w:r>
    </w:p>
    <w:p w:rsidR="00E12E1D" w:rsidRPr="0052589D" w:rsidRDefault="00E12E1D"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对内置对象的定义：</w:t>
      </w:r>
      <w:r w:rsidR="0095458B" w:rsidRPr="0052589D">
        <w:rPr>
          <w:rFonts w:ascii="Tahoma" w:hAnsi="Tahoma" w:cs="Tahoma"/>
          <w:sz w:val="20"/>
          <w:szCs w:val="20"/>
        </w:rPr>
        <w:t>由</w:t>
      </w:r>
      <w:r w:rsidR="0095458B" w:rsidRPr="0052589D">
        <w:rPr>
          <w:rFonts w:ascii="Tahoma" w:hAnsi="Tahoma" w:cs="Tahoma"/>
          <w:sz w:val="20"/>
          <w:szCs w:val="20"/>
        </w:rPr>
        <w:t>ECMAScript</w:t>
      </w:r>
      <w:r w:rsidR="0095458B" w:rsidRPr="0052589D">
        <w:rPr>
          <w:rFonts w:ascii="Tahoma" w:hAnsi="Tahoma" w:cs="Tahoma"/>
          <w:sz w:val="20"/>
          <w:szCs w:val="20"/>
        </w:rPr>
        <w:t>实现提供的、不依赖宿主环境的对象，这些对象在</w:t>
      </w:r>
      <w:r w:rsidR="0095458B" w:rsidRPr="0052589D">
        <w:rPr>
          <w:rFonts w:ascii="Tahoma" w:hAnsi="Tahoma" w:cs="Tahoma"/>
          <w:sz w:val="20"/>
          <w:szCs w:val="20"/>
        </w:rPr>
        <w:t>ECMAScript</w:t>
      </w:r>
      <w:r w:rsidR="0095458B" w:rsidRPr="0052589D">
        <w:rPr>
          <w:rFonts w:ascii="Tahoma" w:hAnsi="Tahoma" w:cs="Tahoma"/>
          <w:sz w:val="20"/>
          <w:szCs w:val="20"/>
        </w:rPr>
        <w:t>程序执行之前就已经存在了。</w:t>
      </w:r>
      <w:r w:rsidR="00741CE2" w:rsidRPr="0052589D">
        <w:rPr>
          <w:rFonts w:ascii="Tahoma" w:hAnsi="Tahoma" w:cs="Tahoma"/>
          <w:sz w:val="20"/>
          <w:szCs w:val="20"/>
        </w:rPr>
        <w:t>不必显示的实例化内置对象。</w:t>
      </w:r>
    </w:p>
    <w:p w:rsidR="0095458B" w:rsidRPr="0052589D" w:rsidRDefault="0095458B" w:rsidP="00C40487">
      <w:pPr>
        <w:spacing w:line="276" w:lineRule="auto"/>
        <w:ind w:left="1260"/>
        <w:rPr>
          <w:rFonts w:ascii="Tahoma" w:hAnsi="Tahoma" w:cs="Tahoma"/>
          <w:sz w:val="20"/>
          <w:szCs w:val="20"/>
        </w:rPr>
      </w:pPr>
      <w:r w:rsidRPr="0052589D">
        <w:rPr>
          <w:rFonts w:ascii="Tahoma" w:hAnsi="Tahoma" w:cs="Tahoma"/>
          <w:sz w:val="20"/>
          <w:szCs w:val="20"/>
        </w:rPr>
        <w:t>Global</w:t>
      </w:r>
      <w:r w:rsidRPr="0052589D">
        <w:rPr>
          <w:rFonts w:ascii="Tahoma" w:hAnsi="Tahoma" w:cs="Tahoma"/>
          <w:sz w:val="20"/>
          <w:szCs w:val="20"/>
        </w:rPr>
        <w:t>对象</w:t>
      </w:r>
    </w:p>
    <w:p w:rsidR="00F82093" w:rsidRPr="0052589D" w:rsidRDefault="0095458B" w:rsidP="00C40487">
      <w:pPr>
        <w:spacing w:line="276" w:lineRule="auto"/>
        <w:ind w:left="1260"/>
        <w:rPr>
          <w:rFonts w:ascii="Tahoma" w:hAnsi="Tahoma" w:cs="Tahoma"/>
          <w:sz w:val="20"/>
          <w:szCs w:val="20"/>
        </w:rPr>
      </w:pPr>
      <w:r w:rsidRPr="0052589D">
        <w:rPr>
          <w:rFonts w:ascii="Tahoma" w:hAnsi="Tahoma" w:cs="Tahoma"/>
          <w:sz w:val="20"/>
          <w:szCs w:val="20"/>
        </w:rPr>
        <w:tab/>
        <w:t>Global</w:t>
      </w:r>
      <w:r w:rsidRPr="0052589D">
        <w:rPr>
          <w:rFonts w:ascii="Tahoma" w:hAnsi="Tahoma" w:cs="Tahoma"/>
          <w:sz w:val="20"/>
          <w:szCs w:val="20"/>
        </w:rPr>
        <w:t>（全局）对象在某种意义上是作为一个终极的</w:t>
      </w:r>
      <w:r w:rsidRPr="0052589D">
        <w:rPr>
          <w:rFonts w:ascii="Tahoma" w:hAnsi="Tahoma" w:cs="Tahoma"/>
          <w:sz w:val="20"/>
          <w:szCs w:val="20"/>
        </w:rPr>
        <w:t>“</w:t>
      </w:r>
      <w:r w:rsidRPr="0052589D">
        <w:rPr>
          <w:rFonts w:ascii="Tahoma" w:hAnsi="Tahoma" w:cs="Tahoma"/>
          <w:sz w:val="20"/>
          <w:szCs w:val="20"/>
        </w:rPr>
        <w:t>兜底儿对象</w:t>
      </w:r>
      <w:r w:rsidRPr="0052589D">
        <w:rPr>
          <w:rFonts w:ascii="Tahoma" w:hAnsi="Tahoma" w:cs="Tahoma"/>
          <w:sz w:val="20"/>
          <w:szCs w:val="20"/>
        </w:rPr>
        <w:t>”</w:t>
      </w:r>
      <w:r w:rsidRPr="0052589D">
        <w:rPr>
          <w:rFonts w:ascii="Tahoma" w:hAnsi="Tahoma" w:cs="Tahoma"/>
          <w:sz w:val="20"/>
          <w:szCs w:val="20"/>
        </w:rPr>
        <w:t>来定义的。不属于任何其他对象的属性和方法，最终都是它</w:t>
      </w:r>
    </w:p>
    <w:p w:rsidR="0095458B" w:rsidRPr="0052589D" w:rsidRDefault="0095458B" w:rsidP="00C40487">
      <w:pPr>
        <w:spacing w:line="276" w:lineRule="auto"/>
        <w:ind w:left="1260" w:firstLine="420"/>
        <w:rPr>
          <w:rFonts w:ascii="Tahoma" w:hAnsi="Tahoma" w:cs="Tahoma"/>
          <w:sz w:val="20"/>
          <w:szCs w:val="20"/>
        </w:rPr>
      </w:pPr>
      <w:r w:rsidRPr="0052589D">
        <w:rPr>
          <w:rFonts w:ascii="Tahoma" w:hAnsi="Tahoma" w:cs="Tahoma"/>
          <w:sz w:val="20"/>
          <w:szCs w:val="20"/>
        </w:rPr>
        <w:t>的属性和方法。</w:t>
      </w:r>
    </w:p>
    <w:p w:rsidR="0095458B" w:rsidRPr="0052589D" w:rsidRDefault="0095458B" w:rsidP="00C40487">
      <w:pPr>
        <w:spacing w:line="276" w:lineRule="auto"/>
        <w:ind w:left="1260"/>
        <w:rPr>
          <w:rFonts w:ascii="Tahoma" w:hAnsi="Tahoma" w:cs="Tahoma"/>
          <w:sz w:val="20"/>
          <w:szCs w:val="20"/>
        </w:rPr>
      </w:pPr>
      <w:r w:rsidRPr="0052589D">
        <w:rPr>
          <w:rFonts w:ascii="Tahoma" w:hAnsi="Tahoma" w:cs="Tahoma"/>
          <w:sz w:val="20"/>
          <w:szCs w:val="20"/>
        </w:rPr>
        <w:tab/>
        <w:t>URI</w:t>
      </w:r>
      <w:r w:rsidRPr="0052589D">
        <w:rPr>
          <w:rFonts w:ascii="Tahoma" w:hAnsi="Tahoma" w:cs="Tahoma"/>
          <w:sz w:val="20"/>
          <w:szCs w:val="20"/>
        </w:rPr>
        <w:t>编码的方法</w:t>
      </w:r>
    </w:p>
    <w:p w:rsidR="0033546B" w:rsidRPr="0052589D" w:rsidRDefault="0095458B"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t>Global</w:t>
      </w:r>
      <w:r w:rsidRPr="0052589D">
        <w:rPr>
          <w:rFonts w:ascii="Tahoma" w:hAnsi="Tahoma" w:cs="Tahoma"/>
          <w:sz w:val="20"/>
          <w:szCs w:val="20"/>
        </w:rPr>
        <w:t>对象的</w:t>
      </w:r>
      <w:r w:rsidRPr="0052589D">
        <w:rPr>
          <w:rFonts w:ascii="Tahoma" w:hAnsi="Tahoma" w:cs="Tahoma"/>
          <w:sz w:val="20"/>
          <w:szCs w:val="20"/>
        </w:rPr>
        <w:t>encodeURI()</w:t>
      </w:r>
      <w:r w:rsidRPr="0052589D">
        <w:rPr>
          <w:rFonts w:ascii="Tahoma" w:hAnsi="Tahoma" w:cs="Tahoma"/>
          <w:sz w:val="20"/>
          <w:szCs w:val="20"/>
        </w:rPr>
        <w:t>和</w:t>
      </w:r>
      <w:r w:rsidRPr="0052589D">
        <w:rPr>
          <w:rFonts w:ascii="Tahoma" w:hAnsi="Tahoma" w:cs="Tahoma"/>
          <w:sz w:val="20"/>
          <w:szCs w:val="20"/>
        </w:rPr>
        <w:t>encodeURIComponent()</w:t>
      </w:r>
      <w:r w:rsidRPr="0052589D">
        <w:rPr>
          <w:rFonts w:ascii="Tahoma" w:hAnsi="Tahoma" w:cs="Tahoma"/>
          <w:sz w:val="20"/>
          <w:szCs w:val="20"/>
        </w:rPr>
        <w:t>方法可以对</w:t>
      </w:r>
      <w:r w:rsidRPr="0052589D">
        <w:rPr>
          <w:rFonts w:ascii="Tahoma" w:hAnsi="Tahoma" w:cs="Tahoma"/>
          <w:sz w:val="20"/>
          <w:szCs w:val="20"/>
        </w:rPr>
        <w:t>URI</w:t>
      </w:r>
      <w:r w:rsidRPr="0052589D">
        <w:rPr>
          <w:rFonts w:ascii="Tahoma" w:hAnsi="Tahoma" w:cs="Tahoma"/>
          <w:sz w:val="20"/>
          <w:szCs w:val="20"/>
        </w:rPr>
        <w:t>（通用资源标识符）进行编码，以便发送给浏览器。</w:t>
      </w:r>
    </w:p>
    <w:p w:rsidR="00FD0C99" w:rsidRPr="0052589D" w:rsidRDefault="00FD0C99" w:rsidP="00C40487">
      <w:pPr>
        <w:spacing w:line="276" w:lineRule="auto"/>
        <w:ind w:left="2100"/>
        <w:rPr>
          <w:rFonts w:ascii="Tahoma" w:hAnsi="Tahoma" w:cs="Tahoma"/>
          <w:sz w:val="20"/>
          <w:szCs w:val="20"/>
        </w:rPr>
      </w:pPr>
      <w:r w:rsidRPr="0052589D">
        <w:rPr>
          <w:rFonts w:ascii="Tahoma" w:hAnsi="Tahoma" w:cs="Tahoma"/>
          <w:sz w:val="20"/>
          <w:szCs w:val="20"/>
        </w:rPr>
        <w:t>它们用特殊的</w:t>
      </w:r>
      <w:r w:rsidRPr="0052589D">
        <w:rPr>
          <w:rFonts w:ascii="Tahoma" w:hAnsi="Tahoma" w:cs="Tahoma"/>
          <w:sz w:val="20"/>
          <w:szCs w:val="20"/>
        </w:rPr>
        <w:t>UTF-8</w:t>
      </w:r>
      <w:r w:rsidRPr="0052589D">
        <w:rPr>
          <w:rFonts w:ascii="Tahoma" w:hAnsi="Tahoma" w:cs="Tahoma"/>
          <w:sz w:val="20"/>
          <w:szCs w:val="20"/>
        </w:rPr>
        <w:t>编码替换所有无效的字符，从而让浏览器能够接受和理解。其中，</w:t>
      </w:r>
      <w:r w:rsidRPr="0052589D">
        <w:rPr>
          <w:rFonts w:ascii="Tahoma" w:hAnsi="Tahoma" w:cs="Tahoma"/>
          <w:sz w:val="20"/>
          <w:szCs w:val="20"/>
        </w:rPr>
        <w:t>encodeURI()</w:t>
      </w:r>
      <w:r w:rsidRPr="0052589D">
        <w:rPr>
          <w:rFonts w:ascii="Tahoma" w:hAnsi="Tahoma" w:cs="Tahoma"/>
          <w:sz w:val="20"/>
          <w:szCs w:val="20"/>
        </w:rPr>
        <w:t>用于整个</w:t>
      </w:r>
      <w:r w:rsidRPr="0052589D">
        <w:rPr>
          <w:rFonts w:ascii="Tahoma" w:hAnsi="Tahoma" w:cs="Tahoma"/>
          <w:sz w:val="20"/>
          <w:szCs w:val="20"/>
        </w:rPr>
        <w:t>URI</w:t>
      </w:r>
      <w:r w:rsidRPr="0052589D">
        <w:rPr>
          <w:rFonts w:ascii="Tahoma" w:hAnsi="Tahoma" w:cs="Tahoma"/>
          <w:sz w:val="20"/>
          <w:szCs w:val="20"/>
        </w:rPr>
        <w:t>（例如：</w:t>
      </w:r>
      <w:r w:rsidRPr="0052589D">
        <w:rPr>
          <w:rFonts w:ascii="Tahoma" w:hAnsi="Tahoma" w:cs="Tahoma"/>
          <w:sz w:val="20"/>
          <w:szCs w:val="20"/>
        </w:rPr>
        <w:t>http://www/wrox.com/illegal value.htm</w:t>
      </w:r>
      <w:r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而</w:t>
      </w:r>
      <w:r w:rsidRPr="0052589D">
        <w:rPr>
          <w:rFonts w:ascii="Tahoma" w:hAnsi="Tahoma" w:cs="Tahoma"/>
          <w:sz w:val="20"/>
          <w:szCs w:val="20"/>
        </w:rPr>
        <w:t>encodeURIComponent()</w:t>
      </w:r>
      <w:r w:rsidRPr="0052589D">
        <w:rPr>
          <w:rFonts w:ascii="Tahoma" w:hAnsi="Tahoma" w:cs="Tahoma"/>
          <w:sz w:val="20"/>
          <w:szCs w:val="20"/>
        </w:rPr>
        <w:t>主要用于对</w:t>
      </w:r>
      <w:r w:rsidRPr="0052589D">
        <w:rPr>
          <w:rFonts w:ascii="Tahoma" w:hAnsi="Tahoma" w:cs="Tahoma"/>
          <w:sz w:val="20"/>
          <w:szCs w:val="20"/>
        </w:rPr>
        <w:t>URI</w:t>
      </w:r>
      <w:r w:rsidRPr="0052589D">
        <w:rPr>
          <w:rFonts w:ascii="Tahoma" w:hAnsi="Tahoma" w:cs="Tahoma"/>
          <w:sz w:val="20"/>
          <w:szCs w:val="20"/>
        </w:rPr>
        <w:t>中的某一段（例如：</w:t>
      </w:r>
      <w:r w:rsidRPr="0052589D">
        <w:rPr>
          <w:rFonts w:ascii="Tahoma" w:hAnsi="Tahoma" w:cs="Tahoma"/>
          <w:sz w:val="20"/>
          <w:szCs w:val="20"/>
        </w:rPr>
        <w:t>illegal value.htm</w:t>
      </w:r>
      <w:r w:rsidRPr="0052589D">
        <w:rPr>
          <w:rFonts w:ascii="Tahoma" w:hAnsi="Tahoma" w:cs="Tahoma"/>
          <w:sz w:val="20"/>
          <w:szCs w:val="20"/>
        </w:rPr>
        <w:t>）进行编码。它们的主要区别在于，</w:t>
      </w:r>
      <w:r w:rsidRPr="0052589D">
        <w:rPr>
          <w:rFonts w:ascii="Tahoma" w:hAnsi="Tahoma" w:cs="Tahoma"/>
          <w:sz w:val="20"/>
          <w:szCs w:val="20"/>
        </w:rPr>
        <w:t>encodeURI()</w:t>
      </w:r>
      <w:r w:rsidRPr="0052589D">
        <w:rPr>
          <w:rFonts w:ascii="Tahoma" w:hAnsi="Tahoma" w:cs="Tahoma"/>
          <w:sz w:val="20"/>
          <w:szCs w:val="20"/>
        </w:rPr>
        <w:t>不会对本身属于</w:t>
      </w:r>
      <w:r w:rsidRPr="0052589D">
        <w:rPr>
          <w:rFonts w:ascii="Tahoma" w:hAnsi="Tahoma" w:cs="Tahoma"/>
          <w:sz w:val="20"/>
          <w:szCs w:val="20"/>
        </w:rPr>
        <w:t>URI</w:t>
      </w:r>
      <w:r w:rsidRPr="0052589D">
        <w:rPr>
          <w:rFonts w:ascii="Tahoma" w:hAnsi="Tahoma" w:cs="Tahoma"/>
          <w:sz w:val="20"/>
          <w:szCs w:val="20"/>
        </w:rPr>
        <w:t>的特殊字符进行编码、例如冒号、正斜杠、问号和井号；而</w:t>
      </w:r>
      <w:r w:rsidRPr="0052589D">
        <w:rPr>
          <w:rFonts w:ascii="Tahoma" w:hAnsi="Tahoma" w:cs="Tahoma"/>
          <w:sz w:val="20"/>
          <w:szCs w:val="20"/>
        </w:rPr>
        <w:t>encodeURIComponent()</w:t>
      </w:r>
      <w:r w:rsidRPr="0052589D">
        <w:rPr>
          <w:rFonts w:ascii="Tahoma" w:hAnsi="Tahoma" w:cs="Tahoma"/>
          <w:sz w:val="20"/>
          <w:szCs w:val="20"/>
        </w:rPr>
        <w:t>则会对它们发现的任何非标准字符进行编码</w:t>
      </w:r>
    </w:p>
    <w:p w:rsidR="00E12E1D" w:rsidRPr="0052589D" w:rsidRDefault="00E12E1D"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7B2496" w:rsidRPr="0052589D">
        <w:rPr>
          <w:rFonts w:ascii="Tahoma" w:hAnsi="Tahoma" w:cs="Tahoma"/>
          <w:noProof/>
          <w:sz w:val="20"/>
          <w:szCs w:val="20"/>
        </w:rPr>
        <w:drawing>
          <wp:inline distT="0" distB="0" distL="0" distR="0" wp14:anchorId="6D590E15" wp14:editId="0C7E249B">
            <wp:extent cx="4448175" cy="88582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448175" cy="885825"/>
                    </a:xfrm>
                    <a:prstGeom prst="rect">
                      <a:avLst/>
                    </a:prstGeom>
                  </pic:spPr>
                </pic:pic>
              </a:graphicData>
            </a:graphic>
          </wp:inline>
        </w:drawing>
      </w:r>
    </w:p>
    <w:p w:rsidR="0033546B" w:rsidRPr="0052589D" w:rsidRDefault="007B249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与</w:t>
      </w:r>
      <w:r w:rsidRPr="0052589D">
        <w:rPr>
          <w:rFonts w:ascii="Tahoma" w:hAnsi="Tahoma" w:cs="Tahoma"/>
          <w:sz w:val="20"/>
          <w:szCs w:val="20"/>
        </w:rPr>
        <w:t>encodeURI()</w:t>
      </w:r>
      <w:r w:rsidRPr="0052589D">
        <w:rPr>
          <w:rFonts w:ascii="Tahoma" w:hAnsi="Tahoma" w:cs="Tahoma"/>
          <w:sz w:val="20"/>
          <w:szCs w:val="20"/>
        </w:rPr>
        <w:t>和</w:t>
      </w:r>
      <w:r w:rsidRPr="0052589D">
        <w:rPr>
          <w:rFonts w:ascii="Tahoma" w:hAnsi="Tahoma" w:cs="Tahoma"/>
          <w:sz w:val="20"/>
          <w:szCs w:val="20"/>
        </w:rPr>
        <w:t>encodeURIComponent()</w:t>
      </w:r>
      <w:r w:rsidRPr="0052589D">
        <w:rPr>
          <w:rFonts w:ascii="Tahoma" w:hAnsi="Tahoma" w:cs="Tahoma"/>
          <w:sz w:val="20"/>
          <w:szCs w:val="20"/>
        </w:rPr>
        <w:t>方法对应的两个方法分别数</w:t>
      </w:r>
      <w:r w:rsidRPr="0052589D">
        <w:rPr>
          <w:rFonts w:ascii="Tahoma" w:hAnsi="Tahoma" w:cs="Tahoma"/>
          <w:sz w:val="20"/>
          <w:szCs w:val="20"/>
        </w:rPr>
        <w:t>decodeURI()</w:t>
      </w:r>
      <w:r w:rsidRPr="0052589D">
        <w:rPr>
          <w:rFonts w:ascii="Tahoma" w:hAnsi="Tahoma" w:cs="Tahoma"/>
          <w:sz w:val="20"/>
          <w:szCs w:val="20"/>
        </w:rPr>
        <w:t>和</w:t>
      </w:r>
      <w:r w:rsidRPr="0052589D">
        <w:rPr>
          <w:rFonts w:ascii="Tahoma" w:hAnsi="Tahoma" w:cs="Tahoma"/>
          <w:sz w:val="20"/>
          <w:szCs w:val="20"/>
        </w:rPr>
        <w:t>decodeURIComponent()</w:t>
      </w:r>
      <w:r w:rsidRPr="0052589D">
        <w:rPr>
          <w:rFonts w:ascii="Tahoma" w:hAnsi="Tahoma" w:cs="Tahoma"/>
          <w:sz w:val="20"/>
          <w:szCs w:val="20"/>
        </w:rPr>
        <w:t>。其中</w:t>
      </w:r>
    </w:p>
    <w:p w:rsidR="00F82093" w:rsidRPr="0052589D" w:rsidRDefault="007B2496" w:rsidP="00C40487">
      <w:pPr>
        <w:spacing w:line="276" w:lineRule="auto"/>
        <w:ind w:left="2100"/>
        <w:rPr>
          <w:rFonts w:ascii="Tahoma" w:hAnsi="Tahoma" w:cs="Tahoma"/>
          <w:sz w:val="20"/>
          <w:szCs w:val="20"/>
        </w:rPr>
      </w:pPr>
      <w:r w:rsidRPr="0052589D">
        <w:rPr>
          <w:rFonts w:ascii="Tahoma" w:hAnsi="Tahoma" w:cs="Tahoma"/>
          <w:sz w:val="20"/>
          <w:szCs w:val="20"/>
        </w:rPr>
        <w:t>decodeURI()</w:t>
      </w:r>
      <w:r w:rsidRPr="0052589D">
        <w:rPr>
          <w:rFonts w:ascii="Tahoma" w:hAnsi="Tahoma" w:cs="Tahoma"/>
          <w:sz w:val="20"/>
          <w:szCs w:val="20"/>
        </w:rPr>
        <w:t>只能对</w:t>
      </w:r>
      <w:r w:rsidRPr="0052589D">
        <w:rPr>
          <w:rFonts w:ascii="Tahoma" w:hAnsi="Tahoma" w:cs="Tahoma"/>
          <w:sz w:val="20"/>
          <w:szCs w:val="20"/>
        </w:rPr>
        <w:t>encodeURI()</w:t>
      </w:r>
      <w:r w:rsidRPr="0052589D">
        <w:rPr>
          <w:rFonts w:ascii="Tahoma" w:hAnsi="Tahoma" w:cs="Tahoma"/>
          <w:sz w:val="20"/>
          <w:szCs w:val="20"/>
        </w:rPr>
        <w:t>替换的字符进行解码。</w:t>
      </w:r>
      <w:r w:rsidRPr="0052589D">
        <w:rPr>
          <w:rFonts w:ascii="Tahoma" w:hAnsi="Tahoma" w:cs="Tahoma"/>
          <w:sz w:val="20"/>
          <w:szCs w:val="20"/>
        </w:rPr>
        <w:t>encodeURIComponent()</w:t>
      </w:r>
      <w:r w:rsidRPr="0052589D">
        <w:rPr>
          <w:rFonts w:ascii="Tahoma" w:hAnsi="Tahoma" w:cs="Tahoma"/>
          <w:sz w:val="20"/>
          <w:szCs w:val="20"/>
        </w:rPr>
        <w:t>也只能对</w:t>
      </w:r>
      <w:r w:rsidRPr="0052589D">
        <w:rPr>
          <w:rFonts w:ascii="Tahoma" w:hAnsi="Tahoma" w:cs="Tahoma"/>
          <w:sz w:val="20"/>
          <w:szCs w:val="20"/>
        </w:rPr>
        <w:t>encodeURIComponent()</w:t>
      </w:r>
      <w:r w:rsidRPr="0052589D">
        <w:rPr>
          <w:rFonts w:ascii="Tahoma" w:hAnsi="Tahoma" w:cs="Tahoma"/>
          <w:sz w:val="20"/>
          <w:szCs w:val="20"/>
        </w:rPr>
        <w:t>编码的所有字符进行解码</w:t>
      </w:r>
    </w:p>
    <w:p w:rsidR="007B2496" w:rsidRPr="0052589D" w:rsidRDefault="007B2496" w:rsidP="00C40487">
      <w:pPr>
        <w:spacing w:line="276" w:lineRule="auto"/>
        <w:ind w:left="1260" w:firstLine="420"/>
        <w:rPr>
          <w:rFonts w:ascii="Tahoma" w:hAnsi="Tahoma" w:cs="Tahoma"/>
          <w:sz w:val="20"/>
          <w:szCs w:val="20"/>
        </w:rPr>
      </w:pPr>
      <w:r w:rsidRPr="0052589D">
        <w:rPr>
          <w:rFonts w:ascii="Tahoma" w:hAnsi="Tahoma" w:cs="Tahoma"/>
          <w:sz w:val="20"/>
          <w:szCs w:val="20"/>
        </w:rPr>
        <w:t>eval()</w:t>
      </w:r>
      <w:r w:rsidRPr="0052589D">
        <w:rPr>
          <w:rFonts w:ascii="Tahoma" w:hAnsi="Tahoma" w:cs="Tahoma"/>
          <w:sz w:val="20"/>
          <w:szCs w:val="20"/>
        </w:rPr>
        <w:t>方法</w:t>
      </w:r>
    </w:p>
    <w:p w:rsidR="007B2496" w:rsidRPr="0052589D" w:rsidRDefault="007B249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734CB5" w:rsidRPr="0052589D">
        <w:rPr>
          <w:rFonts w:ascii="Tahoma" w:hAnsi="Tahoma" w:cs="Tahoma"/>
          <w:sz w:val="20"/>
          <w:szCs w:val="20"/>
        </w:rPr>
        <w:t>该方法像一个完整的</w:t>
      </w:r>
      <w:r w:rsidR="00734CB5" w:rsidRPr="0052589D">
        <w:rPr>
          <w:rFonts w:ascii="Tahoma" w:hAnsi="Tahoma" w:cs="Tahoma"/>
          <w:sz w:val="20"/>
          <w:szCs w:val="20"/>
        </w:rPr>
        <w:t>ECMAScript</w:t>
      </w:r>
      <w:r w:rsidR="00734CB5" w:rsidRPr="0052589D">
        <w:rPr>
          <w:rFonts w:ascii="Tahoma" w:hAnsi="Tahoma" w:cs="Tahoma"/>
          <w:sz w:val="20"/>
          <w:szCs w:val="20"/>
        </w:rPr>
        <w:t>解析器，它只接收一个参数，即要执行的字符串</w:t>
      </w:r>
    </w:p>
    <w:p w:rsidR="00734CB5" w:rsidRPr="0052589D" w:rsidRDefault="00734C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E4F1437" wp14:editId="1AC76DE1">
            <wp:extent cx="3276600" cy="4095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276600" cy="409575"/>
                    </a:xfrm>
                    <a:prstGeom prst="rect">
                      <a:avLst/>
                    </a:prstGeom>
                  </pic:spPr>
                </pic:pic>
              </a:graphicData>
            </a:graphic>
          </wp:inline>
        </w:drawing>
      </w:r>
    </w:p>
    <w:p w:rsidR="00F82093" w:rsidRPr="0052589D" w:rsidRDefault="00734CB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当解析器发现代码中调用</w:t>
      </w:r>
      <w:r w:rsidRPr="0052589D">
        <w:rPr>
          <w:rFonts w:ascii="Tahoma" w:hAnsi="Tahoma" w:cs="Tahoma"/>
          <w:sz w:val="20"/>
          <w:szCs w:val="20"/>
        </w:rPr>
        <w:t>eval()</w:t>
      </w:r>
      <w:r w:rsidRPr="0052589D">
        <w:rPr>
          <w:rFonts w:ascii="Tahoma" w:hAnsi="Tahoma" w:cs="Tahoma"/>
          <w:sz w:val="20"/>
          <w:szCs w:val="20"/>
        </w:rPr>
        <w:t>方法时，它会将传入的参数当作实际的</w:t>
      </w:r>
      <w:r w:rsidRPr="0052589D">
        <w:rPr>
          <w:rFonts w:ascii="Tahoma" w:hAnsi="Tahoma" w:cs="Tahoma"/>
          <w:sz w:val="20"/>
          <w:szCs w:val="20"/>
        </w:rPr>
        <w:t>ECMAScript</w:t>
      </w:r>
      <w:r w:rsidRPr="0052589D">
        <w:rPr>
          <w:rFonts w:ascii="Tahoma" w:hAnsi="Tahoma" w:cs="Tahoma"/>
          <w:sz w:val="20"/>
          <w:szCs w:val="20"/>
        </w:rPr>
        <w:t>语句来解析，然后把执行结果插入到原</w:t>
      </w:r>
    </w:p>
    <w:p w:rsidR="0033546B" w:rsidRPr="0052589D" w:rsidRDefault="00734CB5" w:rsidP="00C40487">
      <w:pPr>
        <w:spacing w:line="276" w:lineRule="auto"/>
        <w:ind w:left="1680" w:firstLine="420"/>
        <w:rPr>
          <w:rFonts w:ascii="Tahoma" w:hAnsi="Tahoma" w:cs="Tahoma"/>
          <w:sz w:val="20"/>
          <w:szCs w:val="20"/>
        </w:rPr>
      </w:pPr>
      <w:r w:rsidRPr="0052589D">
        <w:rPr>
          <w:rFonts w:ascii="Tahoma" w:hAnsi="Tahoma" w:cs="Tahoma"/>
          <w:sz w:val="20"/>
          <w:szCs w:val="20"/>
        </w:rPr>
        <w:t>位置</w:t>
      </w:r>
      <w:r w:rsidR="0079076C" w:rsidRPr="0052589D">
        <w:rPr>
          <w:rFonts w:ascii="Tahoma" w:hAnsi="Tahoma" w:cs="Tahoma"/>
          <w:sz w:val="20"/>
          <w:szCs w:val="20"/>
        </w:rPr>
        <w:t>。通过</w:t>
      </w:r>
      <w:r w:rsidR="0079076C" w:rsidRPr="0052589D">
        <w:rPr>
          <w:rFonts w:ascii="Tahoma" w:hAnsi="Tahoma" w:cs="Tahoma"/>
          <w:sz w:val="20"/>
          <w:szCs w:val="20"/>
        </w:rPr>
        <w:t>eval()</w:t>
      </w:r>
      <w:r w:rsidR="0079076C" w:rsidRPr="0052589D">
        <w:rPr>
          <w:rFonts w:ascii="Tahoma" w:hAnsi="Tahoma" w:cs="Tahoma"/>
          <w:sz w:val="20"/>
          <w:szCs w:val="20"/>
        </w:rPr>
        <w:t>执行的代码被认为是包含该次调用的执行环境的一部分，因此被执行的代码具有与该执行环境相同的作</w:t>
      </w:r>
    </w:p>
    <w:p w:rsidR="00734CB5" w:rsidRPr="0052589D" w:rsidRDefault="0079076C" w:rsidP="00C40487">
      <w:pPr>
        <w:spacing w:line="276" w:lineRule="auto"/>
        <w:ind w:left="1680" w:firstLine="420"/>
        <w:rPr>
          <w:rFonts w:ascii="Tahoma" w:hAnsi="Tahoma" w:cs="Tahoma"/>
          <w:sz w:val="20"/>
          <w:szCs w:val="20"/>
        </w:rPr>
      </w:pPr>
      <w:r w:rsidRPr="0052589D">
        <w:rPr>
          <w:rFonts w:ascii="Tahoma" w:hAnsi="Tahoma" w:cs="Tahoma"/>
          <w:sz w:val="20"/>
          <w:szCs w:val="20"/>
        </w:rPr>
        <w:t>用域链。</w:t>
      </w:r>
    </w:p>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6FCF19CA" wp14:editId="771D5E67">
            <wp:extent cx="3019425" cy="40005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019425" cy="400050"/>
                    </a:xfrm>
                    <a:prstGeom prst="rect">
                      <a:avLst/>
                    </a:prstGeom>
                  </pic:spPr>
                </pic:pic>
              </a:graphicData>
            </a:graphic>
          </wp:inline>
        </w:drawing>
      </w:r>
    </w:p>
    <w:p w:rsidR="00F82093" w:rsidRPr="0052589D" w:rsidRDefault="0079076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在</w:t>
      </w:r>
      <w:r w:rsidRPr="0052589D">
        <w:rPr>
          <w:rFonts w:ascii="Tahoma" w:hAnsi="Tahoma" w:cs="Tahoma"/>
          <w:sz w:val="20"/>
          <w:szCs w:val="20"/>
        </w:rPr>
        <w:t>eval()</w:t>
      </w:r>
      <w:r w:rsidRPr="0052589D">
        <w:rPr>
          <w:rFonts w:ascii="Tahoma" w:hAnsi="Tahoma" w:cs="Tahoma"/>
          <w:sz w:val="20"/>
          <w:szCs w:val="20"/>
        </w:rPr>
        <w:t>中创建的任何变量或函数都不会被提升，因为在解析代码的时候，它们被包含在一个字符串中；它们只有在</w:t>
      </w:r>
      <w:r w:rsidRPr="0052589D">
        <w:rPr>
          <w:rFonts w:ascii="Tahoma" w:hAnsi="Tahoma" w:cs="Tahoma"/>
          <w:sz w:val="20"/>
          <w:szCs w:val="20"/>
        </w:rPr>
        <w:t>eval()</w:t>
      </w:r>
      <w:r w:rsidR="00F82093" w:rsidRPr="0052589D">
        <w:rPr>
          <w:rFonts w:ascii="Tahoma" w:hAnsi="Tahoma" w:cs="Tahoma"/>
          <w:sz w:val="20"/>
          <w:szCs w:val="20"/>
        </w:rPr>
        <w:t>\</w:t>
      </w:r>
    </w:p>
    <w:p w:rsidR="0079076C" w:rsidRPr="0052589D" w:rsidRDefault="0079076C" w:rsidP="00C40487">
      <w:pPr>
        <w:spacing w:line="276" w:lineRule="auto"/>
        <w:ind w:left="1680" w:firstLine="420"/>
        <w:rPr>
          <w:rFonts w:ascii="Tahoma" w:hAnsi="Tahoma" w:cs="Tahoma"/>
          <w:sz w:val="20"/>
          <w:szCs w:val="20"/>
        </w:rPr>
      </w:pPr>
      <w:r w:rsidRPr="0052589D">
        <w:rPr>
          <w:rFonts w:ascii="Tahoma" w:hAnsi="Tahoma" w:cs="Tahoma"/>
          <w:sz w:val="20"/>
          <w:szCs w:val="20"/>
        </w:rPr>
        <w:t>执行的时候创建。</w:t>
      </w:r>
    </w:p>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严格模式中，外部访问不到</w:t>
      </w:r>
      <w:r w:rsidRPr="0052589D">
        <w:rPr>
          <w:rFonts w:ascii="Tahoma" w:hAnsi="Tahoma" w:cs="Tahoma"/>
          <w:sz w:val="20"/>
          <w:szCs w:val="20"/>
        </w:rPr>
        <w:t>eval()</w:t>
      </w:r>
      <w:r w:rsidRPr="0052589D">
        <w:rPr>
          <w:rFonts w:ascii="Tahoma" w:hAnsi="Tahoma" w:cs="Tahoma"/>
          <w:sz w:val="20"/>
          <w:szCs w:val="20"/>
        </w:rPr>
        <w:t>中创建的任何变量或函数，为</w:t>
      </w:r>
      <w:r w:rsidRPr="0052589D">
        <w:rPr>
          <w:rFonts w:ascii="Tahoma" w:hAnsi="Tahoma" w:cs="Tahoma"/>
          <w:sz w:val="20"/>
          <w:szCs w:val="20"/>
        </w:rPr>
        <w:t>eval</w:t>
      </w:r>
      <w:r w:rsidRPr="0052589D">
        <w:rPr>
          <w:rFonts w:ascii="Tahoma" w:hAnsi="Tahoma" w:cs="Tahoma"/>
          <w:sz w:val="20"/>
          <w:szCs w:val="20"/>
        </w:rPr>
        <w:t>赋值也会导致错误。</w:t>
      </w:r>
    </w:p>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541249" w:rsidRPr="0052589D">
        <w:rPr>
          <w:rFonts w:ascii="Tahoma" w:hAnsi="Tahoma" w:cs="Tahoma"/>
          <w:sz w:val="20"/>
          <w:szCs w:val="20"/>
        </w:rPr>
        <w:tab/>
      </w:r>
      <w:r w:rsidRPr="0052589D">
        <w:rPr>
          <w:rFonts w:ascii="Tahoma" w:hAnsi="Tahoma" w:cs="Tahoma"/>
          <w:sz w:val="20"/>
          <w:szCs w:val="20"/>
        </w:rPr>
        <w:t>Global</w:t>
      </w:r>
      <w:r w:rsidRPr="0052589D">
        <w:rPr>
          <w:rFonts w:ascii="Tahoma" w:hAnsi="Tahoma" w:cs="Tahoma"/>
          <w:sz w:val="20"/>
          <w:szCs w:val="20"/>
        </w:rPr>
        <w:t>对象的属性</w:t>
      </w:r>
    </w:p>
    <w:tbl>
      <w:tblPr>
        <w:tblStyle w:val="aa"/>
        <w:tblW w:w="0" w:type="auto"/>
        <w:tblInd w:w="2235" w:type="dxa"/>
        <w:tblLook w:val="04A0" w:firstRow="1" w:lastRow="0" w:firstColumn="1" w:lastColumn="0" w:noHBand="0" w:noVBand="1"/>
      </w:tblPr>
      <w:tblGrid>
        <w:gridCol w:w="1499"/>
        <w:gridCol w:w="3167"/>
        <w:gridCol w:w="1923"/>
        <w:gridCol w:w="4127"/>
      </w:tblGrid>
      <w:tr w:rsidR="0079076C" w:rsidRPr="0052589D" w:rsidTr="00541249">
        <w:tc>
          <w:tcPr>
            <w:tcW w:w="1711"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属性</w:t>
            </w:r>
          </w:p>
        </w:tc>
        <w:tc>
          <w:tcPr>
            <w:tcW w:w="4242"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说明</w:t>
            </w:r>
          </w:p>
        </w:tc>
        <w:tc>
          <w:tcPr>
            <w:tcW w:w="2126"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属性</w:t>
            </w:r>
          </w:p>
        </w:tc>
        <w:tc>
          <w:tcPr>
            <w:tcW w:w="5472"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说明</w:t>
            </w:r>
          </w:p>
        </w:tc>
      </w:tr>
      <w:tr w:rsidR="0079076C" w:rsidRPr="0052589D" w:rsidTr="00541249">
        <w:tc>
          <w:tcPr>
            <w:tcW w:w="1711"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undefined</w:t>
            </w:r>
          </w:p>
        </w:tc>
        <w:tc>
          <w:tcPr>
            <w:tcW w:w="4242"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特殊值</w:t>
            </w:r>
            <w:r w:rsidRPr="0052589D">
              <w:rPr>
                <w:rFonts w:ascii="Tahoma" w:hAnsi="Tahoma" w:cs="Tahoma"/>
                <w:sz w:val="20"/>
                <w:szCs w:val="20"/>
              </w:rPr>
              <w:t>undefined</w:t>
            </w:r>
          </w:p>
        </w:tc>
        <w:tc>
          <w:tcPr>
            <w:tcW w:w="2126"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Date</w:t>
            </w:r>
          </w:p>
        </w:tc>
        <w:tc>
          <w:tcPr>
            <w:tcW w:w="5472"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Date</w:t>
            </w:r>
          </w:p>
        </w:tc>
      </w:tr>
      <w:tr w:rsidR="0079076C" w:rsidRPr="0052589D" w:rsidTr="00541249">
        <w:tc>
          <w:tcPr>
            <w:tcW w:w="1711"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NaN</w:t>
            </w:r>
          </w:p>
        </w:tc>
        <w:tc>
          <w:tcPr>
            <w:tcW w:w="4242"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特殊值</w:t>
            </w:r>
            <w:r w:rsidRPr="0052589D">
              <w:rPr>
                <w:rFonts w:ascii="Tahoma" w:hAnsi="Tahoma" w:cs="Tahoma"/>
                <w:sz w:val="20"/>
                <w:szCs w:val="20"/>
              </w:rPr>
              <w:t>NaN</w:t>
            </w:r>
          </w:p>
        </w:tc>
        <w:tc>
          <w:tcPr>
            <w:tcW w:w="2126"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RegExp</w:t>
            </w:r>
          </w:p>
        </w:tc>
        <w:tc>
          <w:tcPr>
            <w:tcW w:w="5472" w:type="dxa"/>
          </w:tcPr>
          <w:p w:rsidR="0079076C" w:rsidRPr="0052589D" w:rsidRDefault="0079076C"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RegExp</w:t>
            </w:r>
          </w:p>
        </w:tc>
      </w:tr>
      <w:tr w:rsidR="0079076C" w:rsidRPr="0052589D" w:rsidTr="00541249">
        <w:tc>
          <w:tcPr>
            <w:tcW w:w="1711" w:type="dxa"/>
          </w:tcPr>
          <w:p w:rsidR="0079076C" w:rsidRPr="0052589D" w:rsidRDefault="002F75E3" w:rsidP="00C40487">
            <w:pPr>
              <w:spacing w:line="276" w:lineRule="auto"/>
              <w:rPr>
                <w:rFonts w:ascii="Tahoma" w:hAnsi="Tahoma" w:cs="Tahoma"/>
                <w:sz w:val="20"/>
                <w:szCs w:val="20"/>
              </w:rPr>
            </w:pPr>
            <w:r w:rsidRPr="0052589D">
              <w:rPr>
                <w:rFonts w:ascii="Tahoma" w:hAnsi="Tahoma" w:cs="Tahoma"/>
                <w:sz w:val="20"/>
                <w:szCs w:val="20"/>
              </w:rPr>
              <w:t>I</w:t>
            </w:r>
            <w:r w:rsidR="0079076C" w:rsidRPr="0052589D">
              <w:rPr>
                <w:rFonts w:ascii="Tahoma" w:hAnsi="Tahoma" w:cs="Tahoma"/>
                <w:sz w:val="20"/>
                <w:szCs w:val="20"/>
              </w:rPr>
              <w:t>nfinity</w:t>
            </w:r>
          </w:p>
        </w:tc>
        <w:tc>
          <w:tcPr>
            <w:tcW w:w="4242" w:type="dxa"/>
          </w:tcPr>
          <w:p w:rsidR="0079076C" w:rsidRPr="0052589D" w:rsidRDefault="002F75E3" w:rsidP="00C40487">
            <w:pPr>
              <w:spacing w:line="276" w:lineRule="auto"/>
              <w:rPr>
                <w:rFonts w:ascii="Tahoma" w:hAnsi="Tahoma" w:cs="Tahoma"/>
                <w:sz w:val="20"/>
                <w:szCs w:val="20"/>
              </w:rPr>
            </w:pPr>
            <w:r w:rsidRPr="0052589D">
              <w:rPr>
                <w:rFonts w:ascii="Tahoma" w:hAnsi="Tahoma" w:cs="Tahoma"/>
                <w:sz w:val="20"/>
                <w:szCs w:val="20"/>
              </w:rPr>
              <w:t>特殊值</w:t>
            </w:r>
            <w:r w:rsidRPr="0052589D">
              <w:rPr>
                <w:rFonts w:ascii="Tahoma" w:hAnsi="Tahoma" w:cs="Tahoma"/>
                <w:sz w:val="20"/>
                <w:szCs w:val="20"/>
              </w:rPr>
              <w:t>Infinity</w:t>
            </w:r>
          </w:p>
        </w:tc>
        <w:tc>
          <w:tcPr>
            <w:tcW w:w="2126" w:type="dxa"/>
          </w:tcPr>
          <w:p w:rsidR="0079076C" w:rsidRPr="0052589D" w:rsidRDefault="002F75E3" w:rsidP="00C40487">
            <w:pPr>
              <w:spacing w:line="276" w:lineRule="auto"/>
              <w:rPr>
                <w:rFonts w:ascii="Tahoma" w:hAnsi="Tahoma" w:cs="Tahoma"/>
                <w:sz w:val="20"/>
                <w:szCs w:val="20"/>
              </w:rPr>
            </w:pPr>
            <w:r w:rsidRPr="0052589D">
              <w:rPr>
                <w:rFonts w:ascii="Tahoma" w:hAnsi="Tahoma" w:cs="Tahoma"/>
                <w:sz w:val="20"/>
                <w:szCs w:val="20"/>
              </w:rPr>
              <w:t>Error</w:t>
            </w:r>
          </w:p>
        </w:tc>
        <w:tc>
          <w:tcPr>
            <w:tcW w:w="5472" w:type="dxa"/>
          </w:tcPr>
          <w:p w:rsidR="0079076C"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Error</w:t>
            </w:r>
          </w:p>
        </w:tc>
      </w:tr>
      <w:tr w:rsidR="002F75E3" w:rsidRPr="0052589D" w:rsidTr="00541249">
        <w:tc>
          <w:tcPr>
            <w:tcW w:w="1711"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Object</w:t>
            </w:r>
          </w:p>
        </w:tc>
        <w:tc>
          <w:tcPr>
            <w:tcW w:w="424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Object</w:t>
            </w:r>
          </w:p>
        </w:tc>
        <w:tc>
          <w:tcPr>
            <w:tcW w:w="2126"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EvalError</w:t>
            </w:r>
          </w:p>
        </w:tc>
        <w:tc>
          <w:tcPr>
            <w:tcW w:w="547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EvalError</w:t>
            </w:r>
          </w:p>
        </w:tc>
      </w:tr>
      <w:tr w:rsidR="002F75E3" w:rsidRPr="0052589D" w:rsidTr="00541249">
        <w:tc>
          <w:tcPr>
            <w:tcW w:w="1711"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Array</w:t>
            </w:r>
          </w:p>
        </w:tc>
        <w:tc>
          <w:tcPr>
            <w:tcW w:w="424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Array</w:t>
            </w:r>
          </w:p>
        </w:tc>
        <w:tc>
          <w:tcPr>
            <w:tcW w:w="2126"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RangeError</w:t>
            </w:r>
          </w:p>
        </w:tc>
        <w:tc>
          <w:tcPr>
            <w:tcW w:w="547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RangeError</w:t>
            </w:r>
          </w:p>
        </w:tc>
      </w:tr>
      <w:tr w:rsidR="002F75E3" w:rsidRPr="0052589D" w:rsidTr="00541249">
        <w:tc>
          <w:tcPr>
            <w:tcW w:w="1711"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Function</w:t>
            </w:r>
          </w:p>
        </w:tc>
        <w:tc>
          <w:tcPr>
            <w:tcW w:w="424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Function</w:t>
            </w:r>
          </w:p>
        </w:tc>
        <w:tc>
          <w:tcPr>
            <w:tcW w:w="2126"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ReferenceError</w:t>
            </w:r>
          </w:p>
        </w:tc>
        <w:tc>
          <w:tcPr>
            <w:tcW w:w="547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ReferenceError</w:t>
            </w:r>
          </w:p>
        </w:tc>
      </w:tr>
      <w:tr w:rsidR="002F75E3" w:rsidRPr="0052589D" w:rsidTr="00541249">
        <w:tc>
          <w:tcPr>
            <w:tcW w:w="1711"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Boolean</w:t>
            </w:r>
          </w:p>
        </w:tc>
        <w:tc>
          <w:tcPr>
            <w:tcW w:w="424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Boolean</w:t>
            </w:r>
          </w:p>
        </w:tc>
        <w:tc>
          <w:tcPr>
            <w:tcW w:w="2126"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SyntaxError</w:t>
            </w:r>
          </w:p>
        </w:tc>
        <w:tc>
          <w:tcPr>
            <w:tcW w:w="547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SyntaxError</w:t>
            </w:r>
          </w:p>
        </w:tc>
      </w:tr>
      <w:tr w:rsidR="002F75E3" w:rsidRPr="0052589D" w:rsidTr="00541249">
        <w:tc>
          <w:tcPr>
            <w:tcW w:w="1711"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String</w:t>
            </w:r>
          </w:p>
        </w:tc>
        <w:tc>
          <w:tcPr>
            <w:tcW w:w="424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String</w:t>
            </w:r>
          </w:p>
        </w:tc>
        <w:tc>
          <w:tcPr>
            <w:tcW w:w="2126"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TypeError</w:t>
            </w:r>
          </w:p>
        </w:tc>
        <w:tc>
          <w:tcPr>
            <w:tcW w:w="547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TypeError</w:t>
            </w:r>
          </w:p>
        </w:tc>
      </w:tr>
      <w:tr w:rsidR="002F75E3" w:rsidRPr="0052589D" w:rsidTr="00541249">
        <w:tc>
          <w:tcPr>
            <w:tcW w:w="1711"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Number</w:t>
            </w:r>
          </w:p>
        </w:tc>
        <w:tc>
          <w:tcPr>
            <w:tcW w:w="424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Number</w:t>
            </w:r>
          </w:p>
        </w:tc>
        <w:tc>
          <w:tcPr>
            <w:tcW w:w="2126"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URIError</w:t>
            </w:r>
          </w:p>
        </w:tc>
        <w:tc>
          <w:tcPr>
            <w:tcW w:w="5472" w:type="dxa"/>
          </w:tcPr>
          <w:p w:rsidR="002F75E3" w:rsidRPr="0052589D" w:rsidRDefault="002F75E3" w:rsidP="00C40487">
            <w:pPr>
              <w:spacing w:line="276" w:lineRule="auto"/>
              <w:rPr>
                <w:rFonts w:ascii="Tahoma" w:hAnsi="Tahoma" w:cs="Tahoma"/>
                <w:sz w:val="20"/>
                <w:szCs w:val="20"/>
              </w:rPr>
            </w:pPr>
            <w:r w:rsidRPr="0052589D">
              <w:rPr>
                <w:rFonts w:ascii="Tahoma" w:hAnsi="Tahoma" w:cs="Tahoma"/>
                <w:sz w:val="20"/>
                <w:szCs w:val="20"/>
              </w:rPr>
              <w:t>构造函数</w:t>
            </w:r>
            <w:r w:rsidRPr="0052589D">
              <w:rPr>
                <w:rFonts w:ascii="Tahoma" w:hAnsi="Tahoma" w:cs="Tahoma"/>
                <w:sz w:val="20"/>
                <w:szCs w:val="20"/>
              </w:rPr>
              <w:t>URIError</w:t>
            </w:r>
          </w:p>
        </w:tc>
      </w:tr>
    </w:tbl>
    <w:p w:rsidR="0079076C" w:rsidRPr="0052589D" w:rsidRDefault="002F75E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541249" w:rsidRPr="0052589D">
        <w:rPr>
          <w:rFonts w:ascii="Tahoma" w:hAnsi="Tahoma" w:cs="Tahoma"/>
          <w:sz w:val="20"/>
          <w:szCs w:val="20"/>
        </w:rPr>
        <w:tab/>
      </w:r>
      <w:r w:rsidRPr="0052589D">
        <w:rPr>
          <w:rFonts w:ascii="Tahoma" w:hAnsi="Tahoma" w:cs="Tahoma"/>
          <w:sz w:val="20"/>
          <w:szCs w:val="20"/>
        </w:rPr>
        <w:t>window</w:t>
      </w:r>
      <w:r w:rsidRPr="0052589D">
        <w:rPr>
          <w:rFonts w:ascii="Tahoma" w:hAnsi="Tahoma" w:cs="Tahoma"/>
          <w:sz w:val="20"/>
          <w:szCs w:val="20"/>
        </w:rPr>
        <w:t>对象</w:t>
      </w:r>
    </w:p>
    <w:p w:rsidR="0033546B" w:rsidRPr="0052589D" w:rsidRDefault="002F75E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541249" w:rsidRPr="0052589D">
        <w:rPr>
          <w:rFonts w:ascii="Tahoma" w:hAnsi="Tahoma" w:cs="Tahoma"/>
          <w:sz w:val="20"/>
          <w:szCs w:val="20"/>
        </w:rPr>
        <w:tab/>
      </w:r>
      <w:r w:rsidRPr="0052589D">
        <w:rPr>
          <w:rFonts w:ascii="Tahoma" w:hAnsi="Tahoma" w:cs="Tahoma"/>
          <w:sz w:val="20"/>
          <w:szCs w:val="20"/>
        </w:rPr>
        <w:t>ECMAScript</w:t>
      </w:r>
      <w:r w:rsidRPr="0052589D">
        <w:rPr>
          <w:rFonts w:ascii="Tahoma" w:hAnsi="Tahoma" w:cs="Tahoma"/>
          <w:sz w:val="20"/>
          <w:szCs w:val="20"/>
        </w:rPr>
        <w:t>虽然没有指出如何直接访问</w:t>
      </w:r>
      <w:r w:rsidRPr="0052589D">
        <w:rPr>
          <w:rFonts w:ascii="Tahoma" w:hAnsi="Tahoma" w:cs="Tahoma"/>
          <w:sz w:val="20"/>
          <w:szCs w:val="20"/>
        </w:rPr>
        <w:t>Global</w:t>
      </w:r>
      <w:r w:rsidRPr="0052589D">
        <w:rPr>
          <w:rFonts w:ascii="Tahoma" w:hAnsi="Tahoma" w:cs="Tahoma"/>
          <w:sz w:val="20"/>
          <w:szCs w:val="20"/>
        </w:rPr>
        <w:t>对象，但是</w:t>
      </w:r>
      <w:r w:rsidRPr="0052589D">
        <w:rPr>
          <w:rFonts w:ascii="Tahoma" w:hAnsi="Tahoma" w:cs="Tahoma"/>
          <w:sz w:val="20"/>
          <w:szCs w:val="20"/>
        </w:rPr>
        <w:t>Web</w:t>
      </w:r>
      <w:r w:rsidRPr="0052589D">
        <w:rPr>
          <w:rFonts w:ascii="Tahoma" w:hAnsi="Tahoma" w:cs="Tahoma"/>
          <w:sz w:val="20"/>
          <w:szCs w:val="20"/>
        </w:rPr>
        <w:t>浏览器都是这个全局对象作为</w:t>
      </w:r>
      <w:r w:rsidRPr="0052589D">
        <w:rPr>
          <w:rFonts w:ascii="Tahoma" w:hAnsi="Tahoma" w:cs="Tahoma"/>
          <w:sz w:val="20"/>
          <w:szCs w:val="20"/>
        </w:rPr>
        <w:t>window</w:t>
      </w:r>
      <w:r w:rsidRPr="0052589D">
        <w:rPr>
          <w:rFonts w:ascii="Tahoma" w:hAnsi="Tahoma" w:cs="Tahoma"/>
          <w:sz w:val="20"/>
          <w:szCs w:val="20"/>
        </w:rPr>
        <w:t>对象的一部分加以</w:t>
      </w:r>
    </w:p>
    <w:p w:rsidR="002F75E3" w:rsidRPr="0052589D" w:rsidRDefault="002F75E3" w:rsidP="00C40487">
      <w:pPr>
        <w:spacing w:line="276" w:lineRule="auto"/>
        <w:ind w:left="1680" w:firstLine="420"/>
        <w:rPr>
          <w:rFonts w:ascii="Tahoma" w:hAnsi="Tahoma" w:cs="Tahoma"/>
          <w:sz w:val="20"/>
          <w:szCs w:val="20"/>
        </w:rPr>
      </w:pPr>
      <w:r w:rsidRPr="0052589D">
        <w:rPr>
          <w:rFonts w:ascii="Tahoma" w:hAnsi="Tahoma" w:cs="Tahoma"/>
          <w:sz w:val="20"/>
          <w:szCs w:val="20"/>
        </w:rPr>
        <w:t>实现的。因此，在全局作用域中声明的所有变量和函数，就都成为了</w:t>
      </w:r>
      <w:r w:rsidRPr="0052589D">
        <w:rPr>
          <w:rFonts w:ascii="Tahoma" w:hAnsi="Tahoma" w:cs="Tahoma"/>
          <w:sz w:val="20"/>
          <w:szCs w:val="20"/>
        </w:rPr>
        <w:t>window</w:t>
      </w:r>
      <w:r w:rsidRPr="0052589D">
        <w:rPr>
          <w:rFonts w:ascii="Tahoma" w:hAnsi="Tahoma" w:cs="Tahoma"/>
          <w:sz w:val="20"/>
          <w:szCs w:val="20"/>
        </w:rPr>
        <w:t>对象的属性。</w:t>
      </w:r>
    </w:p>
    <w:p w:rsidR="002F75E3" w:rsidRPr="0052589D" w:rsidRDefault="002F75E3" w:rsidP="00C40487">
      <w:pPr>
        <w:spacing w:line="276" w:lineRule="auto"/>
        <w:ind w:left="1680" w:firstLine="420"/>
        <w:rPr>
          <w:rFonts w:ascii="Tahoma" w:hAnsi="Tahoma" w:cs="Tahoma"/>
          <w:sz w:val="20"/>
          <w:szCs w:val="20"/>
        </w:rPr>
      </w:pPr>
      <w:r w:rsidRPr="0052589D">
        <w:rPr>
          <w:rFonts w:ascii="Tahoma" w:hAnsi="Tahoma" w:cs="Tahoma"/>
          <w:noProof/>
          <w:sz w:val="20"/>
          <w:szCs w:val="20"/>
        </w:rPr>
        <w:drawing>
          <wp:inline distT="0" distB="0" distL="0" distR="0" wp14:anchorId="3CBB9792" wp14:editId="03B28326">
            <wp:extent cx="2038350" cy="89535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2038350" cy="895350"/>
                    </a:xfrm>
                    <a:prstGeom prst="rect">
                      <a:avLst/>
                    </a:prstGeom>
                  </pic:spPr>
                </pic:pic>
              </a:graphicData>
            </a:graphic>
          </wp:inline>
        </w:drawing>
      </w:r>
    </w:p>
    <w:p w:rsidR="002F75E3" w:rsidRPr="0052589D" w:rsidRDefault="0054124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Math</w:t>
      </w:r>
      <w:r w:rsidRPr="0052589D">
        <w:rPr>
          <w:rFonts w:ascii="Tahoma" w:hAnsi="Tahoma" w:cs="Tahoma"/>
          <w:sz w:val="20"/>
          <w:szCs w:val="20"/>
        </w:rPr>
        <w:t>对象</w:t>
      </w:r>
    </w:p>
    <w:p w:rsidR="0033546B" w:rsidRPr="0052589D" w:rsidRDefault="0054124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w:t>
      </w:r>
      <w:r w:rsidRPr="0052589D">
        <w:rPr>
          <w:rFonts w:ascii="Tahoma" w:hAnsi="Tahoma" w:cs="Tahoma"/>
          <w:sz w:val="20"/>
          <w:szCs w:val="20"/>
        </w:rPr>
        <w:t>Math</w:t>
      </w:r>
      <w:r w:rsidRPr="0052589D">
        <w:rPr>
          <w:rFonts w:ascii="Tahoma" w:hAnsi="Tahoma" w:cs="Tahoma"/>
          <w:sz w:val="20"/>
          <w:szCs w:val="20"/>
        </w:rPr>
        <w:t>对象用于保存数学公式和信息，相比较在</w:t>
      </w:r>
      <w:r w:rsidRPr="0052589D">
        <w:rPr>
          <w:rFonts w:ascii="Tahoma" w:hAnsi="Tahoma" w:cs="Tahoma"/>
          <w:sz w:val="20"/>
          <w:szCs w:val="20"/>
        </w:rPr>
        <w:t>JavaScript</w:t>
      </w:r>
      <w:r w:rsidRPr="0052589D">
        <w:rPr>
          <w:rFonts w:ascii="Tahoma" w:hAnsi="Tahoma" w:cs="Tahoma"/>
          <w:sz w:val="20"/>
          <w:szCs w:val="20"/>
        </w:rPr>
        <w:t>中直接编写的计算功能相比，</w:t>
      </w:r>
      <w:r w:rsidRPr="0052589D">
        <w:rPr>
          <w:rFonts w:ascii="Tahoma" w:hAnsi="Tahoma" w:cs="Tahoma"/>
          <w:sz w:val="20"/>
          <w:szCs w:val="20"/>
        </w:rPr>
        <w:t>Math</w:t>
      </w:r>
      <w:r w:rsidRPr="0052589D">
        <w:rPr>
          <w:rFonts w:ascii="Tahoma" w:hAnsi="Tahoma" w:cs="Tahoma"/>
          <w:sz w:val="20"/>
          <w:szCs w:val="20"/>
        </w:rPr>
        <w:t>对象提供的计算功</w:t>
      </w:r>
    </w:p>
    <w:p w:rsidR="00541249" w:rsidRPr="0052589D" w:rsidRDefault="00541249" w:rsidP="00C40487">
      <w:pPr>
        <w:spacing w:line="276" w:lineRule="auto"/>
        <w:ind w:left="1680"/>
        <w:rPr>
          <w:rFonts w:ascii="Tahoma" w:hAnsi="Tahoma" w:cs="Tahoma"/>
          <w:sz w:val="20"/>
          <w:szCs w:val="20"/>
        </w:rPr>
      </w:pPr>
      <w:r w:rsidRPr="0052589D">
        <w:rPr>
          <w:rFonts w:ascii="Tahoma" w:hAnsi="Tahoma" w:cs="Tahoma"/>
          <w:sz w:val="20"/>
          <w:szCs w:val="20"/>
        </w:rPr>
        <w:t>能执行起来要快得多。</w:t>
      </w:r>
      <w:r w:rsidRPr="0052589D">
        <w:rPr>
          <w:rFonts w:ascii="Tahoma" w:hAnsi="Tahoma" w:cs="Tahoma"/>
          <w:sz w:val="20"/>
          <w:szCs w:val="20"/>
        </w:rPr>
        <w:t>Math</w:t>
      </w:r>
      <w:r w:rsidRPr="0052589D">
        <w:rPr>
          <w:rFonts w:ascii="Tahoma" w:hAnsi="Tahoma" w:cs="Tahoma"/>
          <w:sz w:val="20"/>
          <w:szCs w:val="20"/>
        </w:rPr>
        <w:t>对象中还提供了辅助完成这些计算的属性和方法</w:t>
      </w:r>
    </w:p>
    <w:p w:rsidR="00541249" w:rsidRPr="0052589D" w:rsidRDefault="00541249" w:rsidP="00C40487">
      <w:pPr>
        <w:spacing w:line="276" w:lineRule="auto"/>
        <w:ind w:left="1260" w:firstLine="420"/>
        <w:rPr>
          <w:rFonts w:ascii="Tahoma" w:hAnsi="Tahoma" w:cs="Tahoma"/>
          <w:sz w:val="20"/>
          <w:szCs w:val="20"/>
        </w:rPr>
      </w:pPr>
      <w:r w:rsidRPr="0052589D">
        <w:rPr>
          <w:rFonts w:ascii="Tahoma" w:hAnsi="Tahoma" w:cs="Tahoma"/>
          <w:sz w:val="20"/>
          <w:szCs w:val="20"/>
        </w:rPr>
        <w:t>Math</w:t>
      </w:r>
      <w:r w:rsidRPr="0052589D">
        <w:rPr>
          <w:rFonts w:ascii="Tahoma" w:hAnsi="Tahoma" w:cs="Tahoma"/>
          <w:sz w:val="20"/>
          <w:szCs w:val="20"/>
        </w:rPr>
        <w:t>对象的属性</w:t>
      </w:r>
    </w:p>
    <w:tbl>
      <w:tblPr>
        <w:tblStyle w:val="aa"/>
        <w:tblW w:w="0" w:type="auto"/>
        <w:tblInd w:w="2235" w:type="dxa"/>
        <w:tblLook w:val="04A0" w:firstRow="1" w:lastRow="0" w:firstColumn="1" w:lastColumn="0" w:noHBand="0" w:noVBand="1"/>
      </w:tblPr>
      <w:tblGrid>
        <w:gridCol w:w="1701"/>
        <w:gridCol w:w="5811"/>
      </w:tblGrid>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lastRenderedPageBreak/>
              <w:t>属性</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说明</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Math.E</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自然对数的底数，即常量</w:t>
            </w:r>
            <w:r w:rsidRPr="0052589D">
              <w:rPr>
                <w:rFonts w:ascii="Tahoma" w:hAnsi="Tahoma" w:cs="Tahoma"/>
                <w:sz w:val="20"/>
                <w:szCs w:val="20"/>
              </w:rPr>
              <w:t>e</w:t>
            </w:r>
            <w:r w:rsidRPr="0052589D">
              <w:rPr>
                <w:rFonts w:ascii="Tahoma" w:hAnsi="Tahoma" w:cs="Tahoma"/>
                <w:sz w:val="20"/>
                <w:szCs w:val="20"/>
              </w:rPr>
              <w:t>的值</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Math.LN10</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10</w:t>
            </w:r>
            <w:r w:rsidRPr="0052589D">
              <w:rPr>
                <w:rFonts w:ascii="Tahoma" w:hAnsi="Tahoma" w:cs="Tahoma"/>
                <w:sz w:val="20"/>
                <w:szCs w:val="20"/>
              </w:rPr>
              <w:t>的自然对数</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Math.LN2</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2</w:t>
            </w:r>
            <w:r w:rsidRPr="0052589D">
              <w:rPr>
                <w:rFonts w:ascii="Tahoma" w:hAnsi="Tahoma" w:cs="Tahoma"/>
                <w:sz w:val="20"/>
                <w:szCs w:val="20"/>
              </w:rPr>
              <w:t>的自然对数</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Math.LOG2E</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以</w:t>
            </w:r>
            <w:r w:rsidRPr="0052589D">
              <w:rPr>
                <w:rFonts w:ascii="Tahoma" w:hAnsi="Tahoma" w:cs="Tahoma"/>
                <w:sz w:val="20"/>
                <w:szCs w:val="20"/>
              </w:rPr>
              <w:t>2</w:t>
            </w:r>
            <w:r w:rsidRPr="0052589D">
              <w:rPr>
                <w:rFonts w:ascii="Tahoma" w:hAnsi="Tahoma" w:cs="Tahoma"/>
                <w:sz w:val="20"/>
                <w:szCs w:val="20"/>
              </w:rPr>
              <w:t>为底</w:t>
            </w:r>
            <w:r w:rsidRPr="0052589D">
              <w:rPr>
                <w:rFonts w:ascii="Tahoma" w:hAnsi="Tahoma" w:cs="Tahoma"/>
                <w:sz w:val="20"/>
                <w:szCs w:val="20"/>
              </w:rPr>
              <w:t>e</w:t>
            </w:r>
            <w:r w:rsidRPr="0052589D">
              <w:rPr>
                <w:rFonts w:ascii="Tahoma" w:hAnsi="Tahoma" w:cs="Tahoma"/>
                <w:sz w:val="20"/>
                <w:szCs w:val="20"/>
              </w:rPr>
              <w:t>的对数</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Math.LOG10E</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以</w:t>
            </w:r>
            <w:r w:rsidRPr="0052589D">
              <w:rPr>
                <w:rFonts w:ascii="Tahoma" w:hAnsi="Tahoma" w:cs="Tahoma"/>
                <w:sz w:val="20"/>
                <w:szCs w:val="20"/>
              </w:rPr>
              <w:t>10</w:t>
            </w:r>
            <w:r w:rsidRPr="0052589D">
              <w:rPr>
                <w:rFonts w:ascii="Tahoma" w:hAnsi="Tahoma" w:cs="Tahoma"/>
                <w:sz w:val="20"/>
                <w:szCs w:val="20"/>
              </w:rPr>
              <w:t>为底</w:t>
            </w:r>
            <w:r w:rsidRPr="0052589D">
              <w:rPr>
                <w:rFonts w:ascii="Tahoma" w:hAnsi="Tahoma" w:cs="Tahoma"/>
                <w:sz w:val="20"/>
                <w:szCs w:val="20"/>
              </w:rPr>
              <w:t>e</w:t>
            </w:r>
            <w:r w:rsidRPr="0052589D">
              <w:rPr>
                <w:rFonts w:ascii="Tahoma" w:hAnsi="Tahoma" w:cs="Tahoma"/>
                <w:sz w:val="20"/>
                <w:szCs w:val="20"/>
              </w:rPr>
              <w:t>的对数</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Math.PI</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π</w:t>
            </w:r>
            <w:r w:rsidRPr="0052589D">
              <w:rPr>
                <w:rFonts w:ascii="Tahoma" w:hAnsi="Tahoma" w:cs="Tahoma"/>
                <w:sz w:val="20"/>
                <w:szCs w:val="20"/>
              </w:rPr>
              <w:t>的值</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Math.SQRT1_2</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1/2</w:t>
            </w:r>
            <w:r w:rsidRPr="0052589D">
              <w:rPr>
                <w:rFonts w:ascii="Tahoma" w:hAnsi="Tahoma" w:cs="Tahoma"/>
                <w:sz w:val="20"/>
                <w:szCs w:val="20"/>
              </w:rPr>
              <w:t>的平方根（即</w:t>
            </w:r>
            <w:r w:rsidRPr="0052589D">
              <w:rPr>
                <w:rFonts w:ascii="Tahoma" w:hAnsi="Tahoma" w:cs="Tahoma"/>
                <w:sz w:val="20"/>
                <w:szCs w:val="20"/>
              </w:rPr>
              <w:t>2</w:t>
            </w:r>
            <w:r w:rsidRPr="0052589D">
              <w:rPr>
                <w:rFonts w:ascii="Tahoma" w:hAnsi="Tahoma" w:cs="Tahoma"/>
                <w:sz w:val="20"/>
                <w:szCs w:val="20"/>
              </w:rPr>
              <w:t>的平方根的倒数）</w:t>
            </w:r>
          </w:p>
        </w:tc>
      </w:tr>
      <w:tr w:rsidR="00541249" w:rsidRPr="0052589D" w:rsidTr="00541249">
        <w:tc>
          <w:tcPr>
            <w:tcW w:w="170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Math.SQRT2</w:t>
            </w:r>
          </w:p>
        </w:tc>
        <w:tc>
          <w:tcPr>
            <w:tcW w:w="5811" w:type="dxa"/>
          </w:tcPr>
          <w:p w:rsidR="00541249" w:rsidRPr="0052589D" w:rsidRDefault="00541249" w:rsidP="00C40487">
            <w:pPr>
              <w:spacing w:line="276" w:lineRule="auto"/>
              <w:rPr>
                <w:rFonts w:ascii="Tahoma" w:hAnsi="Tahoma" w:cs="Tahoma"/>
                <w:sz w:val="20"/>
                <w:szCs w:val="20"/>
              </w:rPr>
            </w:pPr>
            <w:r w:rsidRPr="0052589D">
              <w:rPr>
                <w:rFonts w:ascii="Tahoma" w:hAnsi="Tahoma" w:cs="Tahoma"/>
                <w:sz w:val="20"/>
                <w:szCs w:val="20"/>
              </w:rPr>
              <w:t>2</w:t>
            </w:r>
            <w:r w:rsidRPr="0052589D">
              <w:rPr>
                <w:rFonts w:ascii="Tahoma" w:hAnsi="Tahoma" w:cs="Tahoma"/>
                <w:sz w:val="20"/>
                <w:szCs w:val="20"/>
              </w:rPr>
              <w:t>的平方根</w:t>
            </w:r>
          </w:p>
        </w:tc>
      </w:tr>
    </w:tbl>
    <w:p w:rsidR="00541249" w:rsidRPr="0052589D" w:rsidRDefault="00541249" w:rsidP="00C40487">
      <w:pPr>
        <w:spacing w:line="276" w:lineRule="auto"/>
        <w:ind w:left="1260" w:firstLine="420"/>
        <w:rPr>
          <w:rFonts w:ascii="Tahoma" w:hAnsi="Tahoma" w:cs="Tahoma"/>
          <w:sz w:val="20"/>
          <w:szCs w:val="20"/>
        </w:rPr>
      </w:pPr>
      <w:r w:rsidRPr="0052589D">
        <w:rPr>
          <w:rFonts w:ascii="Tahoma" w:hAnsi="Tahoma" w:cs="Tahoma"/>
          <w:sz w:val="20"/>
          <w:szCs w:val="20"/>
        </w:rPr>
        <w:t>min()</w:t>
      </w:r>
      <w:r w:rsidRPr="0052589D">
        <w:rPr>
          <w:rFonts w:ascii="Tahoma" w:hAnsi="Tahoma" w:cs="Tahoma"/>
          <w:sz w:val="20"/>
          <w:szCs w:val="20"/>
        </w:rPr>
        <w:t>和</w:t>
      </w:r>
      <w:r w:rsidRPr="0052589D">
        <w:rPr>
          <w:rFonts w:ascii="Tahoma" w:hAnsi="Tahoma" w:cs="Tahoma"/>
          <w:sz w:val="20"/>
          <w:szCs w:val="20"/>
        </w:rPr>
        <w:t>max()</w:t>
      </w:r>
      <w:r w:rsidRPr="0052589D">
        <w:rPr>
          <w:rFonts w:ascii="Tahoma" w:hAnsi="Tahoma" w:cs="Tahoma"/>
          <w:sz w:val="20"/>
          <w:szCs w:val="20"/>
        </w:rPr>
        <w:t>方法</w:t>
      </w:r>
    </w:p>
    <w:p w:rsidR="00541249" w:rsidRPr="0052589D" w:rsidRDefault="00541249"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用于确定一组数值中的最小值和最大值。这连个方法可以接收任意多个数值参数</w:t>
      </w:r>
    </w:p>
    <w:p w:rsidR="00541249" w:rsidRPr="0052589D" w:rsidRDefault="00541249"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725E0ABD" wp14:editId="1CCEEEDF">
            <wp:extent cx="2476500" cy="69532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476500" cy="695325"/>
                    </a:xfrm>
                    <a:prstGeom prst="rect">
                      <a:avLst/>
                    </a:prstGeom>
                  </pic:spPr>
                </pic:pic>
              </a:graphicData>
            </a:graphic>
          </wp:inline>
        </w:drawing>
      </w:r>
    </w:p>
    <w:p w:rsidR="00541249"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要找到数组中的最大值和最小值，可以使用</w:t>
      </w:r>
      <w:r w:rsidRPr="0052589D">
        <w:rPr>
          <w:rFonts w:ascii="Tahoma" w:hAnsi="Tahoma" w:cs="Tahoma"/>
          <w:sz w:val="20"/>
          <w:szCs w:val="20"/>
        </w:rPr>
        <w:t>apply()</w:t>
      </w:r>
      <w:r w:rsidRPr="0052589D">
        <w:rPr>
          <w:rFonts w:ascii="Tahoma" w:hAnsi="Tahoma" w:cs="Tahoma"/>
          <w:sz w:val="20"/>
          <w:szCs w:val="20"/>
        </w:rPr>
        <w:t>方法</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49AE9E61" wp14:editId="4AFEC003">
            <wp:extent cx="3076575" cy="5143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3076575" cy="514350"/>
                    </a:xfrm>
                    <a:prstGeom prst="rect">
                      <a:avLst/>
                    </a:prstGeom>
                  </pic:spPr>
                </pic:pic>
              </a:graphicData>
            </a:graphic>
          </wp:inline>
        </w:drawing>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舍入方法</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t>Math.ceil()</w:t>
      </w:r>
      <w:r w:rsidRPr="0052589D">
        <w:rPr>
          <w:rFonts w:ascii="Tahoma" w:hAnsi="Tahoma" w:cs="Tahoma"/>
          <w:sz w:val="20"/>
          <w:szCs w:val="20"/>
        </w:rPr>
        <w:t>：执行向上舍入，即它总是将数值向上舍入为最接近的整数；</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t>Math.floor()</w:t>
      </w:r>
      <w:r w:rsidRPr="0052589D">
        <w:rPr>
          <w:rFonts w:ascii="Tahoma" w:hAnsi="Tahoma" w:cs="Tahoma"/>
          <w:sz w:val="20"/>
          <w:szCs w:val="20"/>
        </w:rPr>
        <w:t>：执行向下舍入，即它总是将数值向下舍入为最接近的整数；</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t>Math.round()</w:t>
      </w:r>
      <w:r w:rsidRPr="0052589D">
        <w:rPr>
          <w:rFonts w:ascii="Tahoma" w:hAnsi="Tahoma" w:cs="Tahoma"/>
          <w:sz w:val="20"/>
          <w:szCs w:val="20"/>
        </w:rPr>
        <w:t>：执行标准舍入，即它总是将数值四舍五入为最接近的整数；</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2A190596" wp14:editId="1CF824CF">
            <wp:extent cx="2543175" cy="7048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543175" cy="704850"/>
                    </a:xfrm>
                    <a:prstGeom prst="rect">
                      <a:avLst/>
                    </a:prstGeom>
                  </pic:spPr>
                </pic:pic>
              </a:graphicData>
            </a:graphic>
          </wp:inline>
        </w:drawing>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random()</w:t>
      </w:r>
      <w:r w:rsidRPr="0052589D">
        <w:rPr>
          <w:rFonts w:ascii="Tahoma" w:hAnsi="Tahoma" w:cs="Tahoma"/>
          <w:sz w:val="20"/>
          <w:szCs w:val="20"/>
        </w:rPr>
        <w:t>方法</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t>Math.random()</w:t>
      </w:r>
      <w:r w:rsidRPr="0052589D">
        <w:rPr>
          <w:rFonts w:ascii="Tahoma" w:hAnsi="Tahoma" w:cs="Tahoma"/>
          <w:sz w:val="20"/>
          <w:szCs w:val="20"/>
        </w:rPr>
        <w:t>方法总是返回介于</w:t>
      </w:r>
      <w:r w:rsidRPr="0052589D">
        <w:rPr>
          <w:rFonts w:ascii="Tahoma" w:hAnsi="Tahoma" w:cs="Tahoma"/>
          <w:sz w:val="20"/>
          <w:szCs w:val="20"/>
        </w:rPr>
        <w:t>0</w:t>
      </w:r>
      <w:r w:rsidRPr="0052589D">
        <w:rPr>
          <w:rFonts w:ascii="Tahoma" w:hAnsi="Tahoma" w:cs="Tahoma"/>
          <w:sz w:val="20"/>
          <w:szCs w:val="20"/>
        </w:rPr>
        <w:t>和</w:t>
      </w:r>
      <w:r w:rsidRPr="0052589D">
        <w:rPr>
          <w:rFonts w:ascii="Tahoma" w:hAnsi="Tahoma" w:cs="Tahoma"/>
          <w:sz w:val="20"/>
          <w:szCs w:val="20"/>
        </w:rPr>
        <w:t>1</w:t>
      </w:r>
      <w:r w:rsidRPr="0052589D">
        <w:rPr>
          <w:rFonts w:ascii="Tahoma" w:hAnsi="Tahoma" w:cs="Tahoma"/>
          <w:sz w:val="20"/>
          <w:szCs w:val="20"/>
        </w:rPr>
        <w:t>之间一个随机数，不包括</w:t>
      </w:r>
      <w:r w:rsidRPr="0052589D">
        <w:rPr>
          <w:rFonts w:ascii="Tahoma" w:hAnsi="Tahoma" w:cs="Tahoma"/>
          <w:sz w:val="20"/>
          <w:szCs w:val="20"/>
        </w:rPr>
        <w:t>0</w:t>
      </w:r>
      <w:r w:rsidRPr="0052589D">
        <w:rPr>
          <w:rFonts w:ascii="Tahoma" w:hAnsi="Tahoma" w:cs="Tahoma"/>
          <w:sz w:val="20"/>
          <w:szCs w:val="20"/>
        </w:rPr>
        <w:t>和</w:t>
      </w:r>
      <w:r w:rsidRPr="0052589D">
        <w:rPr>
          <w:rFonts w:ascii="Tahoma" w:hAnsi="Tahoma" w:cs="Tahoma"/>
          <w:sz w:val="20"/>
          <w:szCs w:val="20"/>
        </w:rPr>
        <w:t>1</w:t>
      </w:r>
      <w:r w:rsidRPr="0052589D">
        <w:rPr>
          <w:rFonts w:ascii="Tahoma" w:hAnsi="Tahoma" w:cs="Tahoma"/>
          <w:sz w:val="20"/>
          <w:szCs w:val="20"/>
        </w:rPr>
        <w:t>。</w:t>
      </w:r>
    </w:p>
    <w:p w:rsidR="009067E1" w:rsidRPr="0052589D" w:rsidRDefault="009067E1" w:rsidP="00C40487">
      <w:pPr>
        <w:spacing w:line="276" w:lineRule="auto"/>
        <w:ind w:left="1260" w:firstLine="42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76A8E074" wp14:editId="47B7B861">
            <wp:extent cx="3248025" cy="533400"/>
            <wp:effectExtent l="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3248025" cy="533400"/>
                    </a:xfrm>
                    <a:prstGeom prst="rect">
                      <a:avLst/>
                    </a:prstGeom>
                  </pic:spPr>
                </pic:pic>
              </a:graphicData>
            </a:graphic>
          </wp:inline>
        </w:drawing>
      </w:r>
    </w:p>
    <w:p w:rsidR="002A13C2" w:rsidRPr="0052589D" w:rsidRDefault="002A13C2" w:rsidP="00C40487">
      <w:pPr>
        <w:spacing w:line="276" w:lineRule="auto"/>
        <w:ind w:left="1260" w:firstLine="420"/>
        <w:rPr>
          <w:rFonts w:ascii="Tahoma" w:hAnsi="Tahoma" w:cs="Tahoma"/>
          <w:sz w:val="20"/>
          <w:szCs w:val="20"/>
        </w:rPr>
      </w:pPr>
      <w:r w:rsidRPr="0052589D">
        <w:rPr>
          <w:rFonts w:ascii="Tahoma" w:hAnsi="Tahoma" w:cs="Tahoma"/>
          <w:sz w:val="20"/>
          <w:szCs w:val="20"/>
        </w:rPr>
        <w:t>其他方法</w:t>
      </w:r>
    </w:p>
    <w:tbl>
      <w:tblPr>
        <w:tblStyle w:val="aa"/>
        <w:tblW w:w="0" w:type="auto"/>
        <w:tblInd w:w="2235" w:type="dxa"/>
        <w:tblLook w:val="04A0" w:firstRow="1" w:lastRow="0" w:firstColumn="1" w:lastColumn="0" w:noHBand="0" w:noVBand="1"/>
      </w:tblPr>
      <w:tblGrid>
        <w:gridCol w:w="2233"/>
        <w:gridCol w:w="3490"/>
        <w:gridCol w:w="1753"/>
        <w:gridCol w:w="3240"/>
      </w:tblGrid>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方法</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说明</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方法</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说明</w:t>
            </w:r>
          </w:p>
        </w:tc>
      </w:tr>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Math.abs(num)</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num</w:t>
            </w:r>
            <w:r w:rsidRPr="0052589D">
              <w:rPr>
                <w:rFonts w:ascii="Tahoma" w:hAnsi="Tahoma" w:cs="Tahoma"/>
                <w:sz w:val="20"/>
                <w:szCs w:val="20"/>
              </w:rPr>
              <w:t>的绝对值</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Math.asin(x)</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x</w:t>
            </w:r>
            <w:r w:rsidRPr="0052589D">
              <w:rPr>
                <w:rFonts w:ascii="Tahoma" w:hAnsi="Tahoma" w:cs="Tahoma"/>
                <w:sz w:val="20"/>
                <w:szCs w:val="20"/>
              </w:rPr>
              <w:t>的反正弦值</w:t>
            </w:r>
          </w:p>
        </w:tc>
      </w:tr>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Math.exp(num)</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Math.E</w:t>
            </w:r>
            <w:r w:rsidRPr="0052589D">
              <w:rPr>
                <w:rFonts w:ascii="Tahoma" w:hAnsi="Tahoma" w:cs="Tahoma"/>
                <w:sz w:val="20"/>
                <w:szCs w:val="20"/>
              </w:rPr>
              <w:t>的</w:t>
            </w:r>
            <w:r w:rsidRPr="0052589D">
              <w:rPr>
                <w:rFonts w:ascii="Tahoma" w:hAnsi="Tahoma" w:cs="Tahoma"/>
                <w:sz w:val="20"/>
                <w:szCs w:val="20"/>
              </w:rPr>
              <w:t>num</w:t>
            </w:r>
            <w:r w:rsidRPr="0052589D">
              <w:rPr>
                <w:rFonts w:ascii="Tahoma" w:hAnsi="Tahoma" w:cs="Tahoma"/>
                <w:sz w:val="20"/>
                <w:szCs w:val="20"/>
              </w:rPr>
              <w:t>次幂</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Math.atan(x)</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x</w:t>
            </w:r>
            <w:r w:rsidRPr="0052589D">
              <w:rPr>
                <w:rFonts w:ascii="Tahoma" w:hAnsi="Tahoma" w:cs="Tahoma"/>
                <w:sz w:val="20"/>
                <w:szCs w:val="20"/>
              </w:rPr>
              <w:t>的反正切值</w:t>
            </w:r>
          </w:p>
        </w:tc>
      </w:tr>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Math.log(num)</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num</w:t>
            </w:r>
            <w:r w:rsidRPr="0052589D">
              <w:rPr>
                <w:rFonts w:ascii="Tahoma" w:hAnsi="Tahoma" w:cs="Tahoma"/>
                <w:sz w:val="20"/>
                <w:szCs w:val="20"/>
              </w:rPr>
              <w:t>的自然对数</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Math.atan2(y,x)</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y/x</w:t>
            </w:r>
            <w:r w:rsidRPr="0052589D">
              <w:rPr>
                <w:rFonts w:ascii="Tahoma" w:hAnsi="Tahoma" w:cs="Tahoma"/>
                <w:sz w:val="20"/>
                <w:szCs w:val="20"/>
              </w:rPr>
              <w:t>的反正切值</w:t>
            </w:r>
          </w:p>
        </w:tc>
      </w:tr>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Math.pow(num,power)</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num</w:t>
            </w:r>
            <w:r w:rsidRPr="0052589D">
              <w:rPr>
                <w:rFonts w:ascii="Tahoma" w:hAnsi="Tahoma" w:cs="Tahoma"/>
                <w:sz w:val="20"/>
                <w:szCs w:val="20"/>
              </w:rPr>
              <w:t>的</w:t>
            </w:r>
            <w:r w:rsidRPr="0052589D">
              <w:rPr>
                <w:rFonts w:ascii="Tahoma" w:hAnsi="Tahoma" w:cs="Tahoma"/>
                <w:sz w:val="20"/>
                <w:szCs w:val="20"/>
              </w:rPr>
              <w:t>power</w:t>
            </w:r>
            <w:r w:rsidRPr="0052589D">
              <w:rPr>
                <w:rFonts w:ascii="Tahoma" w:hAnsi="Tahoma" w:cs="Tahoma"/>
                <w:sz w:val="20"/>
                <w:szCs w:val="20"/>
              </w:rPr>
              <w:t>次幂</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Math.cos(x)</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x</w:t>
            </w:r>
            <w:r w:rsidRPr="0052589D">
              <w:rPr>
                <w:rFonts w:ascii="Tahoma" w:hAnsi="Tahoma" w:cs="Tahoma"/>
                <w:sz w:val="20"/>
                <w:szCs w:val="20"/>
              </w:rPr>
              <w:t>的余弦值</w:t>
            </w:r>
          </w:p>
        </w:tc>
      </w:tr>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Math.sqrt(num)</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num</w:t>
            </w:r>
            <w:r w:rsidRPr="0052589D">
              <w:rPr>
                <w:rFonts w:ascii="Tahoma" w:hAnsi="Tahoma" w:cs="Tahoma"/>
                <w:sz w:val="20"/>
                <w:szCs w:val="20"/>
              </w:rPr>
              <w:t>的平方根</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Math.sin(x)</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x</w:t>
            </w:r>
            <w:r w:rsidRPr="0052589D">
              <w:rPr>
                <w:rFonts w:ascii="Tahoma" w:hAnsi="Tahoma" w:cs="Tahoma"/>
                <w:sz w:val="20"/>
                <w:szCs w:val="20"/>
              </w:rPr>
              <w:t>的正弦值</w:t>
            </w:r>
          </w:p>
        </w:tc>
      </w:tr>
      <w:tr w:rsidR="002A13C2" w:rsidRPr="0052589D" w:rsidTr="002A13C2">
        <w:tc>
          <w:tcPr>
            <w:tcW w:w="1701"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Math.acos(x)</w:t>
            </w:r>
          </w:p>
        </w:tc>
        <w:tc>
          <w:tcPr>
            <w:tcW w:w="5103"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x</w:t>
            </w:r>
            <w:r w:rsidRPr="0052589D">
              <w:rPr>
                <w:rFonts w:ascii="Tahoma" w:hAnsi="Tahoma" w:cs="Tahoma"/>
                <w:sz w:val="20"/>
                <w:szCs w:val="20"/>
              </w:rPr>
              <w:t>的反余弦值</w:t>
            </w:r>
          </w:p>
        </w:tc>
        <w:tc>
          <w:tcPr>
            <w:tcW w:w="1842"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Math.tan(x)</w:t>
            </w:r>
          </w:p>
        </w:tc>
        <w:tc>
          <w:tcPr>
            <w:tcW w:w="4905" w:type="dxa"/>
          </w:tcPr>
          <w:p w:rsidR="002A13C2" w:rsidRPr="0052589D" w:rsidRDefault="002A13C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x</w:t>
            </w:r>
            <w:r w:rsidRPr="0052589D">
              <w:rPr>
                <w:rFonts w:ascii="Tahoma" w:hAnsi="Tahoma" w:cs="Tahoma"/>
                <w:sz w:val="20"/>
                <w:szCs w:val="20"/>
              </w:rPr>
              <w:t>的正切值</w:t>
            </w:r>
          </w:p>
        </w:tc>
      </w:tr>
    </w:tbl>
    <w:p w:rsidR="00F51766" w:rsidRPr="0052589D" w:rsidRDefault="00F51766"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lastRenderedPageBreak/>
        <w:t>变量、作用域和内存问题</w:t>
      </w:r>
    </w:p>
    <w:p w:rsidR="00876AC0" w:rsidRPr="0052589D" w:rsidRDefault="00F01876" w:rsidP="00426D4C">
      <w:pPr>
        <w:pStyle w:val="3"/>
        <w:numPr>
          <w:ilvl w:val="0"/>
          <w:numId w:val="14"/>
        </w:numPr>
        <w:spacing w:line="276" w:lineRule="auto"/>
        <w:rPr>
          <w:rFonts w:ascii="Tahoma" w:hAnsi="Tahoma" w:cs="Tahoma"/>
          <w:sz w:val="20"/>
          <w:szCs w:val="20"/>
        </w:rPr>
      </w:pPr>
      <w:r w:rsidRPr="0052589D">
        <w:rPr>
          <w:rFonts w:ascii="Tahoma" w:hAnsi="Tahoma" w:cs="Tahoma"/>
          <w:sz w:val="20"/>
          <w:szCs w:val="20"/>
        </w:rPr>
        <w:t>基本数据类型和引用数据类型的值</w:t>
      </w:r>
    </w:p>
    <w:p w:rsidR="00F01876" w:rsidRPr="0052589D" w:rsidRDefault="00F01876" w:rsidP="00C40487">
      <w:pPr>
        <w:spacing w:line="276" w:lineRule="auto"/>
        <w:ind w:left="1260"/>
        <w:rPr>
          <w:rFonts w:ascii="Tahoma" w:hAnsi="Tahoma" w:cs="Tahoma"/>
          <w:sz w:val="20"/>
          <w:szCs w:val="20"/>
        </w:rPr>
      </w:pPr>
      <w:r w:rsidRPr="0052589D">
        <w:rPr>
          <w:rFonts w:ascii="Tahoma" w:hAnsi="Tahoma" w:cs="Tahoma"/>
          <w:sz w:val="20"/>
          <w:szCs w:val="20"/>
        </w:rPr>
        <w:t>动态的属性</w:t>
      </w:r>
    </w:p>
    <w:p w:rsidR="00F82093" w:rsidRPr="0052589D" w:rsidRDefault="00F0187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定义基本类型值和引用类型值的方式时类似的：创建一个变量并为该变量赋值。但对于引用类型的值，我们可以为其添加属性</w:t>
      </w:r>
    </w:p>
    <w:p w:rsidR="00F01876" w:rsidRPr="0052589D" w:rsidRDefault="00F01876" w:rsidP="00C40487">
      <w:pPr>
        <w:spacing w:line="276" w:lineRule="auto"/>
        <w:ind w:left="1260" w:firstLine="420"/>
        <w:rPr>
          <w:rFonts w:ascii="Tahoma" w:hAnsi="Tahoma" w:cs="Tahoma"/>
          <w:sz w:val="20"/>
          <w:szCs w:val="20"/>
        </w:rPr>
      </w:pPr>
      <w:r w:rsidRPr="0052589D">
        <w:rPr>
          <w:rFonts w:ascii="Tahoma" w:hAnsi="Tahoma" w:cs="Tahoma"/>
          <w:sz w:val="20"/>
          <w:szCs w:val="20"/>
        </w:rPr>
        <w:t>和方法，也可以改变和删除其属性和方法。但是我们却不能为基本数据类型的值添加属性和方法。</w:t>
      </w:r>
    </w:p>
    <w:p w:rsidR="00F01876" w:rsidRPr="0052589D" w:rsidRDefault="00F0187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复制变量值</w:t>
      </w:r>
    </w:p>
    <w:p w:rsidR="00F82093" w:rsidRPr="0052589D" w:rsidRDefault="00F0187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除了保存的方式不同之外，从一个变量向另一个变量复制值的时候，基本数据类型会在变量上创建一个新知，然后将该值复制</w:t>
      </w:r>
    </w:p>
    <w:p w:rsidR="00F82093" w:rsidRPr="0052589D" w:rsidRDefault="00F01876" w:rsidP="00C40487">
      <w:pPr>
        <w:spacing w:line="276" w:lineRule="auto"/>
        <w:ind w:left="1260" w:firstLine="420"/>
        <w:rPr>
          <w:rFonts w:ascii="Tahoma" w:hAnsi="Tahoma" w:cs="Tahoma"/>
          <w:sz w:val="20"/>
          <w:szCs w:val="20"/>
        </w:rPr>
      </w:pPr>
      <w:r w:rsidRPr="0052589D">
        <w:rPr>
          <w:rFonts w:ascii="Tahoma" w:hAnsi="Tahoma" w:cs="Tahoma"/>
          <w:sz w:val="20"/>
          <w:szCs w:val="20"/>
        </w:rPr>
        <w:t>给新变量。两个变量的值相互之间是独立的，互不影响。但是在复制引用类型的值的时候，同样也会复制一份放到新变量分配</w:t>
      </w:r>
    </w:p>
    <w:p w:rsidR="00F82093" w:rsidRPr="0052589D" w:rsidRDefault="00F01876" w:rsidP="00C40487">
      <w:pPr>
        <w:spacing w:line="276" w:lineRule="auto"/>
        <w:ind w:left="1260" w:firstLine="420"/>
        <w:rPr>
          <w:rFonts w:ascii="Tahoma" w:hAnsi="Tahoma" w:cs="Tahoma"/>
          <w:sz w:val="20"/>
          <w:szCs w:val="20"/>
        </w:rPr>
      </w:pPr>
      <w:r w:rsidRPr="0052589D">
        <w:rPr>
          <w:rFonts w:ascii="Tahoma" w:hAnsi="Tahoma" w:cs="Tahoma"/>
          <w:sz w:val="20"/>
          <w:szCs w:val="20"/>
        </w:rPr>
        <w:t>的空间中。但是这个值的副本实际上是一个指针，而这个指针指向存储在堆中的一个对象。所以两个变量实际上是指向内存中</w:t>
      </w:r>
    </w:p>
    <w:p w:rsidR="00F01876" w:rsidRPr="0052589D" w:rsidRDefault="00F01876" w:rsidP="00C40487">
      <w:pPr>
        <w:spacing w:line="276" w:lineRule="auto"/>
        <w:ind w:left="1260" w:firstLine="420"/>
        <w:rPr>
          <w:rFonts w:ascii="Tahoma" w:hAnsi="Tahoma" w:cs="Tahoma"/>
          <w:sz w:val="20"/>
          <w:szCs w:val="20"/>
        </w:rPr>
      </w:pPr>
      <w:r w:rsidRPr="0052589D">
        <w:rPr>
          <w:rFonts w:ascii="Tahoma" w:hAnsi="Tahoma" w:cs="Tahoma"/>
          <w:sz w:val="20"/>
          <w:szCs w:val="20"/>
        </w:rPr>
        <w:t>的同一个对象。如果改变其中一个变量，另一个变量也会发生变化。</w:t>
      </w:r>
    </w:p>
    <w:p w:rsidR="00F01876" w:rsidRPr="0052589D" w:rsidRDefault="00B648FC"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6E292CD7" wp14:editId="3CAA1883">
            <wp:extent cx="3028950" cy="6953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028950" cy="695325"/>
                    </a:xfrm>
                    <a:prstGeom prst="rect">
                      <a:avLst/>
                    </a:prstGeom>
                  </pic:spPr>
                </pic:pic>
              </a:graphicData>
            </a:graphic>
          </wp:inline>
        </w:drawing>
      </w:r>
    </w:p>
    <w:p w:rsidR="00B648FC" w:rsidRPr="0052589D" w:rsidRDefault="00B648F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传递参数</w:t>
      </w:r>
    </w:p>
    <w:p w:rsidR="006F0731" w:rsidRPr="0052589D" w:rsidRDefault="00B648F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中所有函数的参数都是按照值传递的。也就是说，把函数外部的值复制给函数内部的参数，就和把值从一个变量</w:t>
      </w:r>
    </w:p>
    <w:p w:rsidR="00B648FC" w:rsidRPr="0052589D" w:rsidRDefault="00B648FC" w:rsidP="00C40487">
      <w:pPr>
        <w:spacing w:line="276" w:lineRule="auto"/>
        <w:ind w:left="1680"/>
        <w:rPr>
          <w:rFonts w:ascii="Tahoma" w:hAnsi="Tahoma" w:cs="Tahoma"/>
          <w:sz w:val="20"/>
          <w:szCs w:val="20"/>
        </w:rPr>
      </w:pPr>
      <w:r w:rsidRPr="0052589D">
        <w:rPr>
          <w:rFonts w:ascii="Tahoma" w:hAnsi="Tahoma" w:cs="Tahoma"/>
          <w:sz w:val="20"/>
          <w:szCs w:val="20"/>
        </w:rPr>
        <w:t>复制给另一个变量一样。</w:t>
      </w:r>
      <w:r w:rsidR="004B7CC0" w:rsidRPr="0052589D">
        <w:rPr>
          <w:rFonts w:ascii="Tahoma" w:hAnsi="Tahoma" w:cs="Tahoma"/>
          <w:sz w:val="20"/>
          <w:szCs w:val="20"/>
        </w:rPr>
        <w:t>基本数据类型在传递参数的时候是直接复制一份变量的值放到参数的空间中（互不影响），而引用类型的值在传递参数的时候是将对象的内存地址复制一份放到参数的空间中（同时指向内存中的一个变量）</w:t>
      </w:r>
    </w:p>
    <w:p w:rsidR="004B7CC0" w:rsidRPr="0052589D" w:rsidRDefault="006034F9" w:rsidP="00C40487">
      <w:pPr>
        <w:spacing w:line="276" w:lineRule="auto"/>
        <w:ind w:left="1680"/>
        <w:rPr>
          <w:rFonts w:ascii="Tahoma" w:hAnsi="Tahoma" w:cs="Tahoma"/>
          <w:sz w:val="20"/>
          <w:szCs w:val="20"/>
        </w:rPr>
      </w:pPr>
      <w:r w:rsidRPr="0052589D">
        <w:rPr>
          <w:rFonts w:ascii="Tahoma" w:hAnsi="Tahoma" w:cs="Tahoma"/>
          <w:noProof/>
          <w:sz w:val="20"/>
          <w:szCs w:val="20"/>
        </w:rPr>
        <w:drawing>
          <wp:inline distT="0" distB="0" distL="0" distR="0" wp14:anchorId="647B1C59" wp14:editId="61FB7C77">
            <wp:extent cx="1781175" cy="1228725"/>
            <wp:effectExtent l="0" t="0" r="9525"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1781175" cy="1228725"/>
                    </a:xfrm>
                    <a:prstGeom prst="rect">
                      <a:avLst/>
                    </a:prstGeom>
                  </pic:spPr>
                </pic:pic>
              </a:graphicData>
            </a:graphic>
          </wp:inline>
        </w:drawing>
      </w:r>
      <w:r w:rsidR="00007832" w:rsidRPr="0052589D">
        <w:rPr>
          <w:rFonts w:ascii="Tahoma" w:hAnsi="Tahoma" w:cs="Tahoma"/>
          <w:sz w:val="20"/>
          <w:szCs w:val="20"/>
        </w:rPr>
        <w:tab/>
      </w:r>
      <w:r w:rsidR="00007832" w:rsidRPr="0052589D">
        <w:rPr>
          <w:rFonts w:ascii="Tahoma" w:hAnsi="Tahoma" w:cs="Tahoma"/>
          <w:sz w:val="20"/>
          <w:szCs w:val="20"/>
        </w:rPr>
        <w:tab/>
      </w:r>
      <w:r w:rsidR="00007832" w:rsidRPr="0052589D">
        <w:rPr>
          <w:rFonts w:ascii="Tahoma" w:hAnsi="Tahoma" w:cs="Tahoma"/>
          <w:noProof/>
          <w:sz w:val="20"/>
          <w:szCs w:val="20"/>
        </w:rPr>
        <w:drawing>
          <wp:inline distT="0" distB="0" distL="0" distR="0" wp14:anchorId="07E2BDEC" wp14:editId="209CAE4C">
            <wp:extent cx="2371725" cy="104775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371725" cy="1047750"/>
                    </a:xfrm>
                    <a:prstGeom prst="rect">
                      <a:avLst/>
                    </a:prstGeom>
                  </pic:spPr>
                </pic:pic>
              </a:graphicData>
            </a:graphic>
          </wp:inline>
        </w:drawing>
      </w:r>
    </w:p>
    <w:p w:rsidR="00007832" w:rsidRPr="0052589D" w:rsidRDefault="0000783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检测类型</w:t>
      </w:r>
    </w:p>
    <w:p w:rsidR="00F82093" w:rsidRPr="0052589D" w:rsidRDefault="0000783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要检测一个变量是不是基本数据类型，可以使用</w:t>
      </w:r>
      <w:r w:rsidRPr="0052589D">
        <w:rPr>
          <w:rFonts w:ascii="Tahoma" w:hAnsi="Tahoma" w:cs="Tahoma"/>
          <w:sz w:val="20"/>
          <w:szCs w:val="20"/>
        </w:rPr>
        <w:t>typeof</w:t>
      </w:r>
      <w:r w:rsidRPr="0052589D">
        <w:rPr>
          <w:rFonts w:ascii="Tahoma" w:hAnsi="Tahoma" w:cs="Tahoma"/>
          <w:sz w:val="20"/>
          <w:szCs w:val="20"/>
        </w:rPr>
        <w:t>操作符。如果变量是一个对象或</w:t>
      </w:r>
      <w:r w:rsidRPr="0052589D">
        <w:rPr>
          <w:rFonts w:ascii="Tahoma" w:hAnsi="Tahoma" w:cs="Tahoma"/>
          <w:sz w:val="20"/>
          <w:szCs w:val="20"/>
        </w:rPr>
        <w:t>null</w:t>
      </w:r>
      <w:r w:rsidRPr="0052589D">
        <w:rPr>
          <w:rFonts w:ascii="Tahoma" w:hAnsi="Tahoma" w:cs="Tahoma"/>
          <w:sz w:val="20"/>
          <w:szCs w:val="20"/>
        </w:rPr>
        <w:t>则用</w:t>
      </w:r>
      <w:r w:rsidRPr="0052589D">
        <w:rPr>
          <w:rFonts w:ascii="Tahoma" w:hAnsi="Tahoma" w:cs="Tahoma"/>
          <w:sz w:val="20"/>
          <w:szCs w:val="20"/>
        </w:rPr>
        <w:t>typeof</w:t>
      </w:r>
      <w:r w:rsidRPr="0052589D">
        <w:rPr>
          <w:rFonts w:ascii="Tahoma" w:hAnsi="Tahoma" w:cs="Tahoma"/>
          <w:sz w:val="20"/>
          <w:szCs w:val="20"/>
        </w:rPr>
        <w:t>操作符检测会返回</w:t>
      </w:r>
      <w:r w:rsidRPr="0052589D">
        <w:rPr>
          <w:rFonts w:ascii="Tahoma" w:hAnsi="Tahoma" w:cs="Tahoma"/>
          <w:sz w:val="20"/>
          <w:szCs w:val="20"/>
        </w:rPr>
        <w:t>object</w:t>
      </w:r>
      <w:r w:rsidRPr="0052589D">
        <w:rPr>
          <w:rFonts w:ascii="Tahoma" w:hAnsi="Tahoma" w:cs="Tahoma"/>
          <w:sz w:val="20"/>
          <w:szCs w:val="20"/>
        </w:rPr>
        <w:t>。</w:t>
      </w:r>
    </w:p>
    <w:p w:rsidR="00007832" w:rsidRPr="0052589D" w:rsidRDefault="00007832" w:rsidP="00C40487">
      <w:pPr>
        <w:spacing w:line="276" w:lineRule="auto"/>
        <w:ind w:left="1260" w:firstLine="420"/>
        <w:rPr>
          <w:rFonts w:ascii="Tahoma" w:hAnsi="Tahoma" w:cs="Tahoma"/>
          <w:sz w:val="20"/>
          <w:szCs w:val="20"/>
        </w:rPr>
      </w:pPr>
      <w:r w:rsidRPr="0052589D">
        <w:rPr>
          <w:rFonts w:ascii="Tahoma" w:hAnsi="Tahoma" w:cs="Tahoma"/>
          <w:sz w:val="20"/>
          <w:szCs w:val="20"/>
        </w:rPr>
        <w:t>在检测引用数据类型的变量的时候使用</w:t>
      </w:r>
      <w:r w:rsidRPr="0052589D">
        <w:rPr>
          <w:rFonts w:ascii="Tahoma" w:hAnsi="Tahoma" w:cs="Tahoma"/>
          <w:sz w:val="20"/>
          <w:szCs w:val="20"/>
        </w:rPr>
        <w:t>instanceof</w:t>
      </w:r>
      <w:r w:rsidRPr="0052589D">
        <w:rPr>
          <w:rFonts w:ascii="Tahoma" w:hAnsi="Tahoma" w:cs="Tahoma"/>
          <w:sz w:val="20"/>
          <w:szCs w:val="20"/>
        </w:rPr>
        <w:t>操作符</w:t>
      </w:r>
      <w:r w:rsidR="00CC618F" w:rsidRPr="0052589D">
        <w:rPr>
          <w:rFonts w:ascii="Tahoma" w:hAnsi="Tahoma" w:cs="Tahoma"/>
          <w:sz w:val="20"/>
          <w:szCs w:val="20"/>
        </w:rPr>
        <w:t>。</w:t>
      </w:r>
    </w:p>
    <w:p w:rsidR="00CC618F" w:rsidRPr="0052589D" w:rsidRDefault="00CC618F"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35D76FDA" wp14:editId="24EADAA9">
            <wp:extent cx="2286000" cy="104775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286000" cy="1047750"/>
                    </a:xfrm>
                    <a:prstGeom prst="rect">
                      <a:avLst/>
                    </a:prstGeom>
                  </pic:spPr>
                </pic:pic>
              </a:graphicData>
            </a:graphic>
          </wp:inline>
        </w:drawing>
      </w:r>
      <w:r w:rsidR="00FF03A2" w:rsidRPr="0052589D">
        <w:rPr>
          <w:rFonts w:ascii="Tahoma" w:hAnsi="Tahoma" w:cs="Tahoma"/>
          <w:sz w:val="20"/>
          <w:szCs w:val="20"/>
        </w:rPr>
        <w:tab/>
      </w:r>
      <w:r w:rsidR="00FF03A2" w:rsidRPr="0052589D">
        <w:rPr>
          <w:rFonts w:ascii="Tahoma" w:hAnsi="Tahoma" w:cs="Tahoma"/>
          <w:sz w:val="20"/>
          <w:szCs w:val="20"/>
        </w:rPr>
        <w:tab/>
      </w:r>
      <w:r w:rsidR="00FF03A2" w:rsidRPr="0052589D">
        <w:rPr>
          <w:rFonts w:ascii="Tahoma" w:hAnsi="Tahoma" w:cs="Tahoma"/>
          <w:noProof/>
          <w:sz w:val="20"/>
          <w:szCs w:val="20"/>
        </w:rPr>
        <w:drawing>
          <wp:inline distT="0" distB="0" distL="0" distR="0" wp14:anchorId="60D33E6A" wp14:editId="230E4B1E">
            <wp:extent cx="2724150" cy="1009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2724150" cy="1009650"/>
                    </a:xfrm>
                    <a:prstGeom prst="rect">
                      <a:avLst/>
                    </a:prstGeom>
                  </pic:spPr>
                </pic:pic>
              </a:graphicData>
            </a:graphic>
          </wp:inline>
        </w:drawing>
      </w:r>
    </w:p>
    <w:p w:rsidR="00FF03A2" w:rsidRPr="0052589D" w:rsidRDefault="00056C69" w:rsidP="00426D4C">
      <w:pPr>
        <w:pStyle w:val="3"/>
        <w:numPr>
          <w:ilvl w:val="0"/>
          <w:numId w:val="14"/>
        </w:numPr>
        <w:spacing w:line="276" w:lineRule="auto"/>
        <w:rPr>
          <w:rFonts w:ascii="Tahoma" w:hAnsi="Tahoma" w:cs="Tahoma"/>
          <w:sz w:val="20"/>
          <w:szCs w:val="20"/>
        </w:rPr>
      </w:pPr>
      <w:r w:rsidRPr="0052589D">
        <w:rPr>
          <w:rFonts w:ascii="Tahoma" w:hAnsi="Tahoma" w:cs="Tahoma"/>
          <w:sz w:val="20"/>
          <w:szCs w:val="20"/>
        </w:rPr>
        <w:t>执行环境</w:t>
      </w:r>
      <w:r w:rsidR="00767ED9" w:rsidRPr="0052589D">
        <w:rPr>
          <w:rFonts w:ascii="Tahoma" w:hAnsi="Tahoma" w:cs="Tahoma"/>
          <w:sz w:val="20"/>
          <w:szCs w:val="20"/>
        </w:rPr>
        <w:t>及作用域链</w:t>
      </w:r>
    </w:p>
    <w:p w:rsidR="004B6C98" w:rsidRPr="0052589D" w:rsidRDefault="00056C69" w:rsidP="00C40487">
      <w:pPr>
        <w:spacing w:line="276" w:lineRule="auto"/>
        <w:ind w:left="1260"/>
        <w:rPr>
          <w:rFonts w:ascii="Tahoma" w:hAnsi="Tahoma" w:cs="Tahoma"/>
          <w:sz w:val="20"/>
          <w:szCs w:val="20"/>
        </w:rPr>
      </w:pPr>
      <w:r w:rsidRPr="0052589D">
        <w:rPr>
          <w:rFonts w:ascii="Tahoma" w:hAnsi="Tahoma" w:cs="Tahoma"/>
          <w:sz w:val="20"/>
          <w:szCs w:val="20"/>
        </w:rPr>
        <w:t>执行环境</w:t>
      </w:r>
    </w:p>
    <w:p w:rsidR="00056C69" w:rsidRPr="0052589D" w:rsidRDefault="00056C69" w:rsidP="00C40487">
      <w:pPr>
        <w:spacing w:line="276" w:lineRule="auto"/>
        <w:ind w:left="168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中，执行环境定义了变量或函数是否有权访问其他数据，决定了它们各自的行为。在代码执行的时候，解析器会为每个执行环境创建一个变量对象（</w:t>
      </w:r>
      <w:r w:rsidRPr="0052589D">
        <w:rPr>
          <w:rFonts w:ascii="Tahoma" w:hAnsi="Tahoma" w:cs="Tahoma"/>
          <w:sz w:val="20"/>
          <w:szCs w:val="20"/>
        </w:rPr>
        <w:t>variable object</w:t>
      </w:r>
      <w:r w:rsidRPr="0052589D">
        <w:rPr>
          <w:rFonts w:ascii="Tahoma" w:hAnsi="Tahoma" w:cs="Tahoma"/>
          <w:sz w:val="20"/>
          <w:szCs w:val="20"/>
        </w:rPr>
        <w:t>），在执行环境中定义的变量和函数都是保存在这个对象中。该对象时解析器创建的，我们无法访问，但是解析器会在后台使用它。</w:t>
      </w:r>
    </w:p>
    <w:p w:rsidR="00F82093" w:rsidRPr="0052589D" w:rsidRDefault="00056C69"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执行环境分为：全局执行环境和局部执行环境。全局执行环境是最外围的执行环境。在</w:t>
      </w:r>
      <w:r w:rsidRPr="0052589D">
        <w:rPr>
          <w:rFonts w:ascii="Tahoma" w:hAnsi="Tahoma" w:cs="Tahoma"/>
          <w:sz w:val="20"/>
          <w:szCs w:val="20"/>
        </w:rPr>
        <w:t>web</w:t>
      </w:r>
      <w:r w:rsidRPr="0052589D">
        <w:rPr>
          <w:rFonts w:ascii="Tahoma" w:hAnsi="Tahoma" w:cs="Tahoma"/>
          <w:sz w:val="20"/>
          <w:szCs w:val="20"/>
        </w:rPr>
        <w:t>浏览器中，全局执行环境被认为是</w:t>
      </w:r>
    </w:p>
    <w:p w:rsidR="00F82093" w:rsidRPr="0052589D" w:rsidRDefault="00056C69" w:rsidP="00C40487">
      <w:pPr>
        <w:spacing w:line="276" w:lineRule="auto"/>
        <w:ind w:left="1260" w:firstLine="420"/>
        <w:rPr>
          <w:rFonts w:ascii="Tahoma" w:hAnsi="Tahoma" w:cs="Tahoma"/>
          <w:sz w:val="20"/>
          <w:szCs w:val="20"/>
        </w:rPr>
      </w:pPr>
      <w:r w:rsidRPr="0052589D">
        <w:rPr>
          <w:rFonts w:ascii="Tahoma" w:hAnsi="Tahoma" w:cs="Tahoma"/>
          <w:sz w:val="20"/>
          <w:szCs w:val="20"/>
        </w:rPr>
        <w:t>window</w:t>
      </w:r>
      <w:r w:rsidRPr="0052589D">
        <w:rPr>
          <w:rFonts w:ascii="Tahoma" w:hAnsi="Tahoma" w:cs="Tahoma"/>
          <w:sz w:val="20"/>
          <w:szCs w:val="20"/>
        </w:rPr>
        <w:t>对象，所以在全局执行环境中定义的变量和函数，都是</w:t>
      </w:r>
      <w:r w:rsidRPr="0052589D">
        <w:rPr>
          <w:rFonts w:ascii="Tahoma" w:hAnsi="Tahoma" w:cs="Tahoma"/>
          <w:sz w:val="20"/>
          <w:szCs w:val="20"/>
        </w:rPr>
        <w:t>window</w:t>
      </w:r>
      <w:r w:rsidRPr="0052589D">
        <w:rPr>
          <w:rFonts w:ascii="Tahoma" w:hAnsi="Tahoma" w:cs="Tahoma"/>
          <w:sz w:val="20"/>
          <w:szCs w:val="20"/>
        </w:rPr>
        <w:t>对象的属性和方法。局部执行环境指的是定义的函数体，</w:t>
      </w:r>
    </w:p>
    <w:p w:rsidR="00F82093" w:rsidRPr="0052589D" w:rsidRDefault="00056C69" w:rsidP="00C40487">
      <w:pPr>
        <w:spacing w:line="276" w:lineRule="auto"/>
        <w:ind w:left="1260" w:firstLine="420"/>
        <w:rPr>
          <w:rFonts w:ascii="Tahoma" w:hAnsi="Tahoma" w:cs="Tahoma"/>
          <w:sz w:val="20"/>
          <w:szCs w:val="20"/>
        </w:rPr>
      </w:pPr>
      <w:r w:rsidRPr="0052589D">
        <w:rPr>
          <w:rFonts w:ascii="Tahoma" w:hAnsi="Tahoma" w:cs="Tahoma"/>
          <w:sz w:val="20"/>
          <w:szCs w:val="20"/>
        </w:rPr>
        <w:t>在函数体内部定义的变量和函数，都是属于该函数对象的属性</w:t>
      </w:r>
      <w:r w:rsidR="00B75398" w:rsidRPr="0052589D">
        <w:rPr>
          <w:rFonts w:ascii="Tahoma" w:hAnsi="Tahoma" w:cs="Tahoma"/>
          <w:sz w:val="20"/>
          <w:szCs w:val="20"/>
        </w:rPr>
        <w:t>和方法。</w:t>
      </w:r>
      <w:r w:rsidR="00B611E0" w:rsidRPr="0052589D">
        <w:rPr>
          <w:rFonts w:ascii="Tahoma" w:hAnsi="Tahoma" w:cs="Tahoma"/>
          <w:sz w:val="20"/>
          <w:szCs w:val="20"/>
        </w:rPr>
        <w:t>（变量和属性只要在哪个执行环境中定义的，就属于那个</w:t>
      </w:r>
    </w:p>
    <w:p w:rsidR="00056C69" w:rsidRPr="0052589D" w:rsidRDefault="00B611E0" w:rsidP="00C40487">
      <w:pPr>
        <w:spacing w:line="276" w:lineRule="auto"/>
        <w:ind w:left="1260" w:firstLine="420"/>
        <w:rPr>
          <w:rFonts w:ascii="Tahoma" w:hAnsi="Tahoma" w:cs="Tahoma"/>
          <w:sz w:val="20"/>
          <w:szCs w:val="20"/>
        </w:rPr>
      </w:pPr>
      <w:r w:rsidRPr="0052589D">
        <w:rPr>
          <w:rFonts w:ascii="Tahoma" w:hAnsi="Tahoma" w:cs="Tahoma"/>
          <w:sz w:val="20"/>
          <w:szCs w:val="20"/>
        </w:rPr>
        <w:lastRenderedPageBreak/>
        <w:t>执行环境。却对赋值不限制）</w:t>
      </w:r>
    </w:p>
    <w:p w:rsidR="00B75398" w:rsidRPr="0052589D" w:rsidRDefault="00B7539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作用域链</w:t>
      </w:r>
    </w:p>
    <w:p w:rsidR="00F82093" w:rsidRPr="0052589D" w:rsidRDefault="00B7539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当代码在环境中执行的时候，会创建变量对象（</w:t>
      </w:r>
      <w:r w:rsidRPr="0052589D">
        <w:rPr>
          <w:rFonts w:ascii="Tahoma" w:hAnsi="Tahoma" w:cs="Tahoma"/>
          <w:sz w:val="20"/>
          <w:szCs w:val="20"/>
        </w:rPr>
        <w:t>variable object</w:t>
      </w:r>
      <w:r w:rsidRPr="0052589D">
        <w:rPr>
          <w:rFonts w:ascii="Tahoma" w:hAnsi="Tahoma" w:cs="Tahoma"/>
          <w:sz w:val="20"/>
          <w:szCs w:val="20"/>
        </w:rPr>
        <w:t>）的一个作用域链。用于执行环境中代码的有权及有序访问文档</w:t>
      </w:r>
    </w:p>
    <w:p w:rsidR="00B611E0" w:rsidRPr="0052589D" w:rsidRDefault="00B611E0" w:rsidP="00C40487">
      <w:pPr>
        <w:spacing w:line="276" w:lineRule="auto"/>
        <w:ind w:left="1680"/>
        <w:rPr>
          <w:rFonts w:ascii="Tahoma" w:hAnsi="Tahoma" w:cs="Tahoma"/>
          <w:sz w:val="20"/>
          <w:szCs w:val="20"/>
        </w:rPr>
      </w:pPr>
      <w:r w:rsidRPr="0052589D">
        <w:rPr>
          <w:rFonts w:ascii="Tahoma" w:hAnsi="Tahoma" w:cs="Tahoma"/>
          <w:sz w:val="20"/>
          <w:szCs w:val="20"/>
        </w:rPr>
        <w:t>中</w:t>
      </w:r>
      <w:r w:rsidR="00B75398" w:rsidRPr="0052589D">
        <w:rPr>
          <w:rFonts w:ascii="Tahoma" w:hAnsi="Tahoma" w:cs="Tahoma"/>
          <w:sz w:val="20"/>
          <w:szCs w:val="20"/>
        </w:rPr>
        <w:t>数据</w:t>
      </w:r>
      <w:r w:rsidRPr="0052589D">
        <w:rPr>
          <w:rFonts w:ascii="Tahoma" w:hAnsi="Tahoma" w:cs="Tahoma"/>
          <w:sz w:val="20"/>
          <w:szCs w:val="20"/>
        </w:rPr>
        <w:t>。作用域的前端是当前代码执行环境创建的变量对象（</w:t>
      </w:r>
      <w:r w:rsidRPr="0052589D">
        <w:rPr>
          <w:rFonts w:ascii="Tahoma" w:hAnsi="Tahoma" w:cs="Tahoma"/>
          <w:sz w:val="20"/>
          <w:szCs w:val="20"/>
        </w:rPr>
        <w:t>variable object</w:t>
      </w:r>
      <w:r w:rsidRPr="0052589D">
        <w:rPr>
          <w:rFonts w:ascii="Tahoma" w:hAnsi="Tahoma" w:cs="Tahoma"/>
          <w:sz w:val="20"/>
          <w:szCs w:val="20"/>
        </w:rPr>
        <w:t>）（如果该执行环境是一个函数，则将其活动对象作为变量对象，活动对象在最开始只包含一个变量，即</w:t>
      </w:r>
      <w:r w:rsidRPr="0052589D">
        <w:rPr>
          <w:rFonts w:ascii="Tahoma" w:hAnsi="Tahoma" w:cs="Tahoma"/>
          <w:sz w:val="20"/>
          <w:szCs w:val="20"/>
        </w:rPr>
        <w:t>arguments</w:t>
      </w:r>
      <w:r w:rsidRPr="0052589D">
        <w:rPr>
          <w:rFonts w:ascii="Tahoma" w:hAnsi="Tahoma" w:cs="Tahoma"/>
          <w:sz w:val="20"/>
          <w:szCs w:val="20"/>
        </w:rPr>
        <w:t>对象）。作用域中下一个变量对象是来自包含环境</w:t>
      </w:r>
      <w:r w:rsidRPr="0052589D">
        <w:rPr>
          <w:rFonts w:ascii="Tahoma" w:hAnsi="Tahoma" w:cs="Tahoma"/>
          <w:sz w:val="20"/>
          <w:szCs w:val="20"/>
        </w:rPr>
        <w:t>….</w:t>
      </w:r>
      <w:r w:rsidRPr="0052589D">
        <w:rPr>
          <w:rFonts w:ascii="Tahoma" w:hAnsi="Tahoma" w:cs="Tahoma"/>
          <w:sz w:val="20"/>
          <w:szCs w:val="20"/>
        </w:rPr>
        <w:t>以此类推，一直延续到全局执行环境，全局执行环境的变量对象始终都是最后一个对象。</w:t>
      </w:r>
      <w:r w:rsidR="001703AE" w:rsidRPr="0052589D">
        <w:rPr>
          <w:rFonts w:ascii="Tahoma" w:hAnsi="Tahoma" w:cs="Tahoma"/>
          <w:sz w:val="20"/>
          <w:szCs w:val="20"/>
        </w:rPr>
        <w:t>标识符解析就是这样一级一级的搜索的。（作用域限定了访问数据选择只能从内部往外部开始搜索数据并使用，不能从外部向内部搜索数据并使用）</w:t>
      </w:r>
    </w:p>
    <w:p w:rsidR="006775D7" w:rsidRPr="0052589D" w:rsidRDefault="00DD60C8" w:rsidP="00C40487">
      <w:pPr>
        <w:spacing w:line="276" w:lineRule="auto"/>
        <w:ind w:left="840"/>
        <w:rPr>
          <w:rFonts w:ascii="Tahoma" w:hAnsi="Tahoma" w:cs="Tahoma"/>
          <w:sz w:val="20"/>
          <w:szCs w:val="20"/>
        </w:rPr>
      </w:pPr>
      <w:r w:rsidRPr="0052589D">
        <w:rPr>
          <w:rFonts w:ascii="Tahoma" w:hAnsi="Tahoma" w:cs="Tahoma"/>
          <w:noProof/>
          <w:sz w:val="20"/>
          <w:szCs w:val="20"/>
        </w:rPr>
        <w:drawing>
          <wp:inline distT="0" distB="0" distL="0" distR="0" wp14:anchorId="766472DF" wp14:editId="0697BEF7">
            <wp:extent cx="5715000" cy="1781175"/>
            <wp:effectExtent l="0" t="0" r="0" b="9525"/>
            <wp:docPr id="166" name="图片 166" descr="C:\Users\Administrator\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 1.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15000" cy="1781175"/>
                    </a:xfrm>
                    <a:prstGeom prst="rect">
                      <a:avLst/>
                    </a:prstGeom>
                    <a:noFill/>
                    <a:ln>
                      <a:noFill/>
                    </a:ln>
                  </pic:spPr>
                </pic:pic>
              </a:graphicData>
            </a:graphic>
          </wp:inline>
        </w:drawing>
      </w:r>
      <w:r w:rsidRPr="0052589D">
        <w:rPr>
          <w:rFonts w:ascii="Tahoma" w:hAnsi="Tahoma" w:cs="Tahoma"/>
          <w:noProof/>
          <w:sz w:val="20"/>
          <w:szCs w:val="20"/>
        </w:rPr>
        <w:drawing>
          <wp:inline distT="0" distB="0" distL="0" distR="0" wp14:anchorId="0685B711" wp14:editId="52CCB688">
            <wp:extent cx="1609725" cy="1666875"/>
            <wp:effectExtent l="0" t="0" r="9525"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1609725" cy="1666875"/>
                    </a:xfrm>
                    <a:prstGeom prst="rect">
                      <a:avLst/>
                    </a:prstGeom>
                  </pic:spPr>
                </pic:pic>
              </a:graphicData>
            </a:graphic>
          </wp:inline>
        </w:drawing>
      </w:r>
    </w:p>
    <w:p w:rsidR="003D6CC1" w:rsidRPr="0052589D" w:rsidRDefault="003D6CC1" w:rsidP="00C40487">
      <w:pPr>
        <w:spacing w:line="276" w:lineRule="auto"/>
        <w:ind w:left="2100"/>
        <w:rPr>
          <w:rFonts w:ascii="Tahoma" w:hAnsi="Tahoma" w:cs="Tahoma"/>
          <w:sz w:val="20"/>
          <w:szCs w:val="20"/>
        </w:rPr>
      </w:pPr>
      <w:r w:rsidRPr="0052589D">
        <w:rPr>
          <w:rFonts w:ascii="Tahoma" w:hAnsi="Tahoma" w:cs="Tahoma"/>
          <w:noProof/>
          <w:sz w:val="20"/>
          <w:szCs w:val="20"/>
        </w:rPr>
        <w:drawing>
          <wp:inline distT="0" distB="0" distL="0" distR="0" wp14:anchorId="12835175" wp14:editId="52D8A502">
            <wp:extent cx="4752975" cy="19526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752975" cy="1952625"/>
                    </a:xfrm>
                    <a:prstGeom prst="rect">
                      <a:avLst/>
                    </a:prstGeom>
                  </pic:spPr>
                </pic:pic>
              </a:graphicData>
            </a:graphic>
          </wp:inline>
        </w:drawing>
      </w:r>
      <w:r w:rsidR="00F82093" w:rsidRPr="0052589D">
        <w:rPr>
          <w:rFonts w:ascii="Tahoma" w:hAnsi="Tahoma" w:cs="Tahoma"/>
          <w:sz w:val="20"/>
          <w:szCs w:val="20"/>
        </w:rPr>
        <w:tab/>
      </w:r>
      <w:r w:rsidRPr="0052589D">
        <w:rPr>
          <w:rFonts w:ascii="Tahoma" w:hAnsi="Tahoma" w:cs="Tahoma"/>
          <w:noProof/>
          <w:sz w:val="20"/>
          <w:szCs w:val="20"/>
        </w:rPr>
        <w:drawing>
          <wp:inline distT="0" distB="0" distL="0" distR="0" wp14:anchorId="5C3F1DB5" wp14:editId="7C639CBD">
            <wp:extent cx="1562100" cy="16383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1562100" cy="1638300"/>
                    </a:xfrm>
                    <a:prstGeom prst="rect">
                      <a:avLst/>
                    </a:prstGeom>
                  </pic:spPr>
                </pic:pic>
              </a:graphicData>
            </a:graphic>
          </wp:inline>
        </w:drawing>
      </w:r>
    </w:p>
    <w:p w:rsidR="003D6CC1" w:rsidRPr="0052589D" w:rsidRDefault="00B341A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3D6CC1" w:rsidRPr="0052589D">
        <w:rPr>
          <w:rFonts w:ascii="Tahoma" w:hAnsi="Tahoma" w:cs="Tahoma"/>
          <w:sz w:val="20"/>
          <w:szCs w:val="20"/>
        </w:rPr>
        <w:t>延长作用域链</w:t>
      </w:r>
    </w:p>
    <w:p w:rsidR="003D6CC1" w:rsidRPr="0052589D" w:rsidRDefault="003D6CC1" w:rsidP="00C40487">
      <w:pPr>
        <w:spacing w:line="276" w:lineRule="auto"/>
        <w:ind w:left="168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ECMAScriot</w:t>
      </w:r>
      <w:r w:rsidRPr="0052589D">
        <w:rPr>
          <w:rFonts w:ascii="Tahoma" w:hAnsi="Tahoma" w:cs="Tahoma"/>
          <w:sz w:val="20"/>
          <w:szCs w:val="20"/>
        </w:rPr>
        <w:t>中有一些语句可以在作用域的前端零时增加一个变量对象（</w:t>
      </w:r>
      <w:r w:rsidRPr="0052589D">
        <w:rPr>
          <w:rFonts w:ascii="Tahoma" w:hAnsi="Tahoma" w:cs="Tahoma"/>
          <w:sz w:val="20"/>
          <w:szCs w:val="20"/>
        </w:rPr>
        <w:t>variable object</w:t>
      </w:r>
      <w:r w:rsidRPr="0052589D">
        <w:rPr>
          <w:rFonts w:ascii="Tahoma" w:hAnsi="Tahoma" w:cs="Tahoma"/>
          <w:sz w:val="20"/>
          <w:szCs w:val="20"/>
        </w:rPr>
        <w:t>），该变量对象（</w:t>
      </w:r>
      <w:r w:rsidRPr="0052589D">
        <w:rPr>
          <w:rFonts w:ascii="Tahoma" w:hAnsi="Tahoma" w:cs="Tahoma"/>
          <w:sz w:val="20"/>
          <w:szCs w:val="20"/>
        </w:rPr>
        <w:t>variable object</w:t>
      </w:r>
      <w:r w:rsidRPr="0052589D">
        <w:rPr>
          <w:rFonts w:ascii="Tahoma" w:hAnsi="Tahoma" w:cs="Tahoma"/>
          <w:sz w:val="20"/>
          <w:szCs w:val="20"/>
        </w:rPr>
        <w:t>）会在代码执行后被移除。</w:t>
      </w:r>
    </w:p>
    <w:p w:rsidR="00F82093" w:rsidRPr="0052589D" w:rsidRDefault="003D6CC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with</w:t>
      </w:r>
      <w:r w:rsidRPr="0052589D">
        <w:rPr>
          <w:rFonts w:ascii="Tahoma" w:hAnsi="Tahoma" w:cs="Tahoma"/>
          <w:sz w:val="20"/>
          <w:szCs w:val="20"/>
        </w:rPr>
        <w:t>语句：该语句会将指定的对象（</w:t>
      </w:r>
      <w:r w:rsidR="00DF4576" w:rsidRPr="0052589D">
        <w:rPr>
          <w:rFonts w:ascii="Tahoma" w:hAnsi="Tahoma" w:cs="Tahoma"/>
          <w:sz w:val="20"/>
          <w:szCs w:val="20"/>
        </w:rPr>
        <w:t>参数</w:t>
      </w:r>
      <w:r w:rsidRPr="0052589D">
        <w:rPr>
          <w:rFonts w:ascii="Tahoma" w:hAnsi="Tahoma" w:cs="Tahoma"/>
          <w:sz w:val="20"/>
          <w:szCs w:val="20"/>
        </w:rPr>
        <w:t>）</w:t>
      </w:r>
      <w:r w:rsidR="00DF4576" w:rsidRPr="0052589D">
        <w:rPr>
          <w:rFonts w:ascii="Tahoma" w:hAnsi="Tahoma" w:cs="Tahoma"/>
          <w:sz w:val="20"/>
          <w:szCs w:val="20"/>
        </w:rPr>
        <w:t>添加到作用域链中。将该对象添加到作用域的最前端并能访问到该对象的属性和方</w:t>
      </w:r>
    </w:p>
    <w:p w:rsidR="003D6CC1" w:rsidRPr="0052589D" w:rsidRDefault="00DF4576" w:rsidP="00C40487">
      <w:pPr>
        <w:spacing w:line="276" w:lineRule="auto"/>
        <w:ind w:left="2100" w:firstLine="420"/>
        <w:rPr>
          <w:rFonts w:ascii="Tahoma" w:hAnsi="Tahoma" w:cs="Tahoma"/>
          <w:sz w:val="20"/>
          <w:szCs w:val="20"/>
        </w:rPr>
      </w:pPr>
      <w:r w:rsidRPr="0052589D">
        <w:rPr>
          <w:rFonts w:ascii="Tahoma" w:hAnsi="Tahoma" w:cs="Tahoma"/>
          <w:sz w:val="20"/>
          <w:szCs w:val="20"/>
        </w:rPr>
        <w:t>法。（大量使用</w:t>
      </w:r>
      <w:r w:rsidRPr="0052589D">
        <w:rPr>
          <w:rFonts w:ascii="Tahoma" w:hAnsi="Tahoma" w:cs="Tahoma"/>
          <w:sz w:val="20"/>
          <w:szCs w:val="20"/>
        </w:rPr>
        <w:t>with</w:t>
      </w:r>
      <w:r w:rsidRPr="0052589D">
        <w:rPr>
          <w:rFonts w:ascii="Tahoma" w:hAnsi="Tahoma" w:cs="Tahoma"/>
          <w:sz w:val="20"/>
          <w:szCs w:val="20"/>
        </w:rPr>
        <w:t>语句会降低性能）</w:t>
      </w:r>
    </w:p>
    <w:p w:rsidR="00DF4576" w:rsidRPr="0052589D" w:rsidRDefault="00DF457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try…catch</w:t>
      </w:r>
      <w:r w:rsidRPr="0052589D">
        <w:rPr>
          <w:rFonts w:ascii="Tahoma" w:hAnsi="Tahoma" w:cs="Tahoma"/>
          <w:sz w:val="20"/>
          <w:szCs w:val="20"/>
        </w:rPr>
        <w:t>语句的</w:t>
      </w:r>
      <w:r w:rsidRPr="0052589D">
        <w:rPr>
          <w:rFonts w:ascii="Tahoma" w:hAnsi="Tahoma" w:cs="Tahoma"/>
          <w:sz w:val="20"/>
          <w:szCs w:val="20"/>
        </w:rPr>
        <w:t>catch</w:t>
      </w:r>
      <w:r w:rsidRPr="0052589D">
        <w:rPr>
          <w:rFonts w:ascii="Tahoma" w:hAnsi="Tahoma" w:cs="Tahoma"/>
          <w:sz w:val="20"/>
          <w:szCs w:val="20"/>
        </w:rPr>
        <w:t>块：</w:t>
      </w:r>
      <w:r w:rsidRPr="0052589D">
        <w:rPr>
          <w:rFonts w:ascii="Tahoma" w:hAnsi="Tahoma" w:cs="Tahoma"/>
          <w:sz w:val="20"/>
          <w:szCs w:val="20"/>
        </w:rPr>
        <w:t>catch</w:t>
      </w:r>
      <w:r w:rsidRPr="0052589D">
        <w:rPr>
          <w:rFonts w:ascii="Tahoma" w:hAnsi="Tahoma" w:cs="Tahoma"/>
          <w:sz w:val="20"/>
          <w:szCs w:val="20"/>
        </w:rPr>
        <w:t>语句会创建一个新的变量对象（</w:t>
      </w:r>
      <w:r w:rsidRPr="0052589D">
        <w:rPr>
          <w:rFonts w:ascii="Tahoma" w:hAnsi="Tahoma" w:cs="Tahoma"/>
          <w:sz w:val="20"/>
          <w:szCs w:val="20"/>
        </w:rPr>
        <w:t>variable object</w:t>
      </w:r>
      <w:r w:rsidRPr="0052589D">
        <w:rPr>
          <w:rFonts w:ascii="Tahoma" w:hAnsi="Tahoma" w:cs="Tahoma"/>
          <w:sz w:val="20"/>
          <w:szCs w:val="20"/>
        </w:rPr>
        <w:t>），其中包含的是被抛出的错误对象的声明。</w:t>
      </w:r>
    </w:p>
    <w:p w:rsidR="001A2677" w:rsidRPr="0052589D" w:rsidRDefault="001A2677" w:rsidP="00426D4C">
      <w:pPr>
        <w:pStyle w:val="3"/>
        <w:numPr>
          <w:ilvl w:val="0"/>
          <w:numId w:val="14"/>
        </w:numPr>
        <w:spacing w:line="276" w:lineRule="auto"/>
        <w:rPr>
          <w:rFonts w:ascii="Tahoma" w:hAnsi="Tahoma" w:cs="Tahoma"/>
          <w:sz w:val="20"/>
          <w:szCs w:val="20"/>
        </w:rPr>
      </w:pPr>
      <w:r w:rsidRPr="0052589D">
        <w:rPr>
          <w:rFonts w:ascii="Tahoma" w:hAnsi="Tahoma" w:cs="Tahoma"/>
          <w:sz w:val="20"/>
          <w:szCs w:val="20"/>
        </w:rPr>
        <w:t>this</w:t>
      </w:r>
      <w:r w:rsidRPr="0052589D">
        <w:rPr>
          <w:rFonts w:ascii="Tahoma" w:hAnsi="Tahoma" w:cs="Tahoma"/>
          <w:sz w:val="20"/>
          <w:szCs w:val="20"/>
        </w:rPr>
        <w:t>关键字</w:t>
      </w:r>
    </w:p>
    <w:p w:rsidR="001A2677" w:rsidRPr="0052589D" w:rsidRDefault="001A2677" w:rsidP="00C40487">
      <w:pPr>
        <w:spacing w:line="276" w:lineRule="auto"/>
        <w:ind w:left="1260"/>
        <w:rPr>
          <w:rFonts w:ascii="Tahoma" w:hAnsi="Tahoma" w:cs="Tahoma"/>
          <w:sz w:val="20"/>
          <w:szCs w:val="20"/>
        </w:rPr>
      </w:pPr>
      <w:r w:rsidRPr="0052589D">
        <w:rPr>
          <w:rFonts w:ascii="Tahoma" w:hAnsi="Tahoma" w:cs="Tahoma"/>
          <w:sz w:val="20"/>
          <w:szCs w:val="20"/>
        </w:rPr>
        <w:t>this</w:t>
      </w:r>
      <w:r w:rsidRPr="0052589D">
        <w:rPr>
          <w:rFonts w:ascii="Tahoma" w:hAnsi="Tahoma" w:cs="Tahoma"/>
          <w:sz w:val="20"/>
          <w:szCs w:val="20"/>
        </w:rPr>
        <w:t>是</w:t>
      </w:r>
      <w:r w:rsidRPr="0052589D">
        <w:rPr>
          <w:rFonts w:ascii="Tahoma" w:hAnsi="Tahoma" w:cs="Tahoma"/>
          <w:sz w:val="20"/>
          <w:szCs w:val="20"/>
        </w:rPr>
        <w:t>Javascript</w:t>
      </w:r>
      <w:r w:rsidRPr="0052589D">
        <w:rPr>
          <w:rFonts w:ascii="Tahoma" w:hAnsi="Tahoma" w:cs="Tahoma"/>
          <w:sz w:val="20"/>
          <w:szCs w:val="20"/>
        </w:rPr>
        <w:t>语言的一个关键字</w:t>
      </w:r>
      <w:r w:rsidR="006F0731" w:rsidRPr="0052589D">
        <w:rPr>
          <w:rFonts w:ascii="Tahoma" w:hAnsi="Tahoma" w:cs="Tahoma"/>
          <w:sz w:val="20"/>
          <w:szCs w:val="20"/>
        </w:rPr>
        <w:t>，</w:t>
      </w:r>
      <w:r w:rsidRPr="0052589D">
        <w:rPr>
          <w:rFonts w:ascii="Tahoma" w:hAnsi="Tahoma" w:cs="Tahoma"/>
          <w:sz w:val="20"/>
          <w:szCs w:val="20"/>
        </w:rPr>
        <w:t>它代表函数运行时自动生成的一个内部对象，只能在函数内部使用</w:t>
      </w:r>
      <w:r w:rsidRPr="0052589D">
        <w:rPr>
          <w:rFonts w:ascii="Tahoma" w:hAnsi="Tahoma" w:cs="Tahoma"/>
          <w:sz w:val="20"/>
          <w:szCs w:val="20"/>
        </w:rPr>
        <w:t>,</w:t>
      </w:r>
      <w:r w:rsidRPr="0052589D">
        <w:rPr>
          <w:rFonts w:ascii="Tahoma" w:hAnsi="Tahoma" w:cs="Tahoma"/>
          <w:sz w:val="20"/>
          <w:szCs w:val="20"/>
        </w:rPr>
        <w:t>下面分四种情况，详细讨论</w:t>
      </w:r>
      <w:r w:rsidRPr="0052589D">
        <w:rPr>
          <w:rFonts w:ascii="Tahoma" w:hAnsi="Tahoma" w:cs="Tahoma"/>
          <w:sz w:val="20"/>
          <w:szCs w:val="20"/>
        </w:rPr>
        <w:t>this</w:t>
      </w:r>
      <w:r w:rsidRPr="0052589D">
        <w:rPr>
          <w:rFonts w:ascii="Tahoma" w:hAnsi="Tahoma" w:cs="Tahoma"/>
          <w:sz w:val="20"/>
          <w:szCs w:val="20"/>
        </w:rPr>
        <w:t>的用法</w:t>
      </w:r>
    </w:p>
    <w:p w:rsidR="001A2677" w:rsidRPr="0052589D" w:rsidRDefault="001A2677" w:rsidP="00C40487">
      <w:pPr>
        <w:spacing w:line="276" w:lineRule="auto"/>
        <w:ind w:left="1260"/>
        <w:rPr>
          <w:rFonts w:ascii="Tahoma" w:hAnsi="Tahoma" w:cs="Tahoma"/>
          <w:sz w:val="20"/>
          <w:szCs w:val="20"/>
        </w:rPr>
      </w:pPr>
      <w:r w:rsidRPr="0052589D">
        <w:rPr>
          <w:rFonts w:ascii="Tahoma" w:hAnsi="Tahoma" w:cs="Tahoma"/>
          <w:sz w:val="20"/>
          <w:szCs w:val="20"/>
        </w:rPr>
        <w:t>例如：</w:t>
      </w:r>
    </w:p>
    <w:p w:rsidR="001A2677" w:rsidRPr="0052589D" w:rsidRDefault="001A2677"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148105C2" wp14:editId="34C6AA23">
            <wp:extent cx="1285875" cy="628650"/>
            <wp:effectExtent l="0" t="0" r="952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1285875" cy="628650"/>
                    </a:xfrm>
                    <a:prstGeom prst="rect">
                      <a:avLst/>
                    </a:prstGeom>
                  </pic:spPr>
                </pic:pic>
              </a:graphicData>
            </a:graphic>
          </wp:inline>
        </w:drawing>
      </w:r>
    </w:p>
    <w:p w:rsidR="001A2677" w:rsidRPr="0052589D" w:rsidRDefault="001A2677"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随着函数使用场合的不同，</w:t>
      </w:r>
      <w:r w:rsidRPr="0052589D">
        <w:rPr>
          <w:rFonts w:ascii="Tahoma" w:hAnsi="Tahoma" w:cs="Tahoma"/>
          <w:sz w:val="20"/>
          <w:szCs w:val="20"/>
        </w:rPr>
        <w:t>this</w:t>
      </w:r>
      <w:r w:rsidRPr="0052589D">
        <w:rPr>
          <w:rFonts w:ascii="Tahoma" w:hAnsi="Tahoma" w:cs="Tahoma"/>
          <w:sz w:val="20"/>
          <w:szCs w:val="20"/>
        </w:rPr>
        <w:t>的值会发生变化。但是有一个总的原则，那就是</w:t>
      </w:r>
      <w:r w:rsidR="006F0731" w:rsidRPr="0052589D">
        <w:rPr>
          <w:rFonts w:ascii="Tahoma" w:hAnsi="Tahoma" w:cs="Tahoma"/>
          <w:sz w:val="20"/>
          <w:szCs w:val="20"/>
        </w:rPr>
        <w:t>在</w:t>
      </w:r>
      <w:r w:rsidR="006F0731" w:rsidRPr="0052589D">
        <w:rPr>
          <w:rFonts w:ascii="Tahoma" w:hAnsi="Tahoma" w:cs="Tahoma"/>
          <w:sz w:val="20"/>
          <w:szCs w:val="20"/>
        </w:rPr>
        <w:t>Javascript</w:t>
      </w:r>
      <w:r w:rsidR="006F0731" w:rsidRPr="0052589D">
        <w:rPr>
          <w:rFonts w:ascii="Tahoma" w:hAnsi="Tahoma" w:cs="Tahoma"/>
          <w:sz w:val="20"/>
          <w:szCs w:val="20"/>
        </w:rPr>
        <w:t>中，</w:t>
      </w:r>
      <w:r w:rsidR="006F0731" w:rsidRPr="0052589D">
        <w:rPr>
          <w:rFonts w:ascii="Tahoma" w:hAnsi="Tahoma" w:cs="Tahoma"/>
          <w:sz w:val="20"/>
          <w:szCs w:val="20"/>
        </w:rPr>
        <w:t>this</w:t>
      </w:r>
      <w:r w:rsidR="006F0731" w:rsidRPr="0052589D">
        <w:rPr>
          <w:rFonts w:ascii="Tahoma" w:hAnsi="Tahoma" w:cs="Tahoma"/>
          <w:sz w:val="20"/>
          <w:szCs w:val="20"/>
        </w:rPr>
        <w:t>指向函数执行时的当前对象。值得注意，该关键字在</w:t>
      </w:r>
      <w:r w:rsidR="006F0731" w:rsidRPr="0052589D">
        <w:rPr>
          <w:rFonts w:ascii="Tahoma" w:hAnsi="Tahoma" w:cs="Tahoma"/>
          <w:sz w:val="20"/>
          <w:szCs w:val="20"/>
        </w:rPr>
        <w:t>Javascript</w:t>
      </w:r>
      <w:r w:rsidR="006F0731" w:rsidRPr="0052589D">
        <w:rPr>
          <w:rFonts w:ascii="Tahoma" w:hAnsi="Tahoma" w:cs="Tahoma"/>
          <w:sz w:val="20"/>
          <w:szCs w:val="20"/>
        </w:rPr>
        <w:t>中和执行环境，而非声明环境有关。</w:t>
      </w:r>
    </w:p>
    <w:p w:rsidR="005C24BE" w:rsidRPr="0052589D" w:rsidRDefault="005C24BE" w:rsidP="00426D4C">
      <w:pPr>
        <w:pStyle w:val="a3"/>
        <w:numPr>
          <w:ilvl w:val="0"/>
          <w:numId w:val="26"/>
        </w:numPr>
        <w:spacing w:line="276" w:lineRule="auto"/>
        <w:ind w:firstLineChars="0"/>
        <w:rPr>
          <w:rFonts w:ascii="Tahoma" w:hAnsi="Tahoma" w:cs="Tahoma"/>
          <w:sz w:val="20"/>
          <w:szCs w:val="20"/>
        </w:rPr>
      </w:pPr>
      <w:r w:rsidRPr="0052589D">
        <w:rPr>
          <w:rFonts w:ascii="Tahoma" w:hAnsi="Tahoma" w:cs="Tahoma"/>
          <w:sz w:val="20"/>
          <w:szCs w:val="20"/>
        </w:rPr>
        <w:t>函数被</w:t>
      </w:r>
      <w:r w:rsidR="00E129A2" w:rsidRPr="0052589D">
        <w:rPr>
          <w:rFonts w:ascii="Tahoma" w:hAnsi="Tahoma" w:cs="Tahoma"/>
          <w:sz w:val="20"/>
          <w:szCs w:val="20"/>
        </w:rPr>
        <w:t>调用时</w:t>
      </w:r>
      <w:r w:rsidRPr="0052589D">
        <w:rPr>
          <w:rFonts w:ascii="Tahoma" w:hAnsi="Tahoma" w:cs="Tahoma"/>
          <w:sz w:val="20"/>
          <w:szCs w:val="20"/>
        </w:rPr>
        <w:t>this</w:t>
      </w:r>
      <w:r w:rsidRPr="0052589D">
        <w:rPr>
          <w:rFonts w:ascii="Tahoma" w:hAnsi="Tahoma" w:cs="Tahoma"/>
          <w:sz w:val="20"/>
          <w:szCs w:val="20"/>
        </w:rPr>
        <w:t>指向</w:t>
      </w:r>
      <w:r w:rsidR="00E129A2" w:rsidRPr="0052589D">
        <w:rPr>
          <w:rFonts w:ascii="Tahoma" w:hAnsi="Tahoma" w:cs="Tahoma"/>
          <w:sz w:val="20"/>
          <w:szCs w:val="20"/>
        </w:rPr>
        <w:t>调用对象。</w:t>
      </w:r>
    </w:p>
    <w:p w:rsidR="001A2677" w:rsidRPr="0052589D" w:rsidRDefault="006F0731"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lastRenderedPageBreak/>
        <w:drawing>
          <wp:inline distT="0" distB="0" distL="0" distR="0" wp14:anchorId="4479BF35" wp14:editId="0DA91A77">
            <wp:extent cx="2152650" cy="191452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2152650" cy="1914525"/>
                    </a:xfrm>
                    <a:prstGeom prst="rect">
                      <a:avLst/>
                    </a:prstGeom>
                  </pic:spPr>
                </pic:pic>
              </a:graphicData>
            </a:graphic>
          </wp:inline>
        </w:drawing>
      </w:r>
    </w:p>
    <w:p w:rsidR="006F0731" w:rsidRPr="0052589D" w:rsidRDefault="006F0731"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this</w:t>
      </w:r>
      <w:r w:rsidRPr="0052589D">
        <w:rPr>
          <w:rFonts w:ascii="Tahoma" w:hAnsi="Tahoma" w:cs="Tahoma"/>
          <w:sz w:val="20"/>
          <w:szCs w:val="20"/>
        </w:rPr>
        <w:t>关键字虽然是在</w:t>
      </w:r>
      <w:r w:rsidRPr="0052589D">
        <w:rPr>
          <w:rFonts w:ascii="Tahoma" w:hAnsi="Tahoma" w:cs="Tahoma"/>
          <w:sz w:val="20"/>
          <w:szCs w:val="20"/>
        </w:rPr>
        <w:t>someone.showName</w:t>
      </w:r>
      <w:r w:rsidR="005C24BE" w:rsidRPr="0052589D">
        <w:rPr>
          <w:rFonts w:ascii="Tahoma" w:hAnsi="Tahoma" w:cs="Tahoma"/>
          <w:sz w:val="20"/>
          <w:szCs w:val="20"/>
        </w:rPr>
        <w:t>中声明的，但运行的时候是通过</w:t>
      </w:r>
      <w:r w:rsidR="005C24BE" w:rsidRPr="0052589D">
        <w:rPr>
          <w:rFonts w:ascii="Tahoma" w:hAnsi="Tahoma" w:cs="Tahoma"/>
          <w:sz w:val="20"/>
          <w:szCs w:val="20"/>
        </w:rPr>
        <w:t>other</w:t>
      </w:r>
      <w:r w:rsidR="005C24BE" w:rsidRPr="0052589D">
        <w:rPr>
          <w:rFonts w:ascii="Tahoma" w:hAnsi="Tahoma" w:cs="Tahoma"/>
          <w:sz w:val="20"/>
          <w:szCs w:val="20"/>
        </w:rPr>
        <w:t>对象的</w:t>
      </w:r>
      <w:r w:rsidRPr="0052589D">
        <w:rPr>
          <w:rFonts w:ascii="Tahoma" w:hAnsi="Tahoma" w:cs="Tahoma"/>
          <w:sz w:val="20"/>
          <w:szCs w:val="20"/>
        </w:rPr>
        <w:t>showName</w:t>
      </w:r>
      <w:r w:rsidR="005C24BE" w:rsidRPr="0052589D">
        <w:rPr>
          <w:rFonts w:ascii="Tahoma" w:hAnsi="Tahoma" w:cs="Tahoma"/>
          <w:sz w:val="20"/>
          <w:szCs w:val="20"/>
        </w:rPr>
        <w:t>属性来调用</w:t>
      </w:r>
      <w:r w:rsidR="005C24BE" w:rsidRPr="0052589D">
        <w:rPr>
          <w:rFonts w:ascii="Tahoma" w:hAnsi="Tahoma" w:cs="Tahoma"/>
          <w:sz w:val="20"/>
          <w:szCs w:val="20"/>
        </w:rPr>
        <w:t>someone</w:t>
      </w:r>
      <w:r w:rsidR="005C24BE" w:rsidRPr="0052589D">
        <w:rPr>
          <w:rFonts w:ascii="Tahoma" w:hAnsi="Tahoma" w:cs="Tahoma"/>
          <w:sz w:val="20"/>
          <w:szCs w:val="20"/>
        </w:rPr>
        <w:t>对象的</w:t>
      </w:r>
      <w:r w:rsidR="005C24BE" w:rsidRPr="0052589D">
        <w:rPr>
          <w:rFonts w:ascii="Tahoma" w:hAnsi="Tahoma" w:cs="Tahoma"/>
          <w:sz w:val="20"/>
          <w:szCs w:val="20"/>
        </w:rPr>
        <w:t>showName</w:t>
      </w:r>
      <w:r w:rsidR="005C24BE" w:rsidRPr="0052589D">
        <w:rPr>
          <w:rFonts w:ascii="Tahoma" w:hAnsi="Tahoma" w:cs="Tahoma"/>
          <w:sz w:val="20"/>
          <w:szCs w:val="20"/>
        </w:rPr>
        <w:t>属性的方法</w:t>
      </w:r>
      <w:r w:rsidRPr="0052589D">
        <w:rPr>
          <w:rFonts w:ascii="Tahoma" w:hAnsi="Tahoma" w:cs="Tahoma"/>
          <w:sz w:val="20"/>
          <w:szCs w:val="20"/>
        </w:rPr>
        <w:t>，所以</w:t>
      </w:r>
      <w:r w:rsidRPr="0052589D">
        <w:rPr>
          <w:rFonts w:ascii="Tahoma" w:hAnsi="Tahoma" w:cs="Tahoma"/>
          <w:sz w:val="20"/>
          <w:szCs w:val="20"/>
        </w:rPr>
        <w:t>this</w:t>
      </w:r>
      <w:r w:rsidRPr="0052589D">
        <w:rPr>
          <w:rFonts w:ascii="Tahoma" w:hAnsi="Tahoma" w:cs="Tahoma"/>
          <w:sz w:val="20"/>
          <w:szCs w:val="20"/>
        </w:rPr>
        <w:t>指向</w:t>
      </w:r>
      <w:r w:rsidR="005C24BE" w:rsidRPr="0052589D">
        <w:rPr>
          <w:rFonts w:ascii="Tahoma" w:hAnsi="Tahoma" w:cs="Tahoma"/>
          <w:sz w:val="20"/>
          <w:szCs w:val="20"/>
        </w:rPr>
        <w:t>other</w:t>
      </w:r>
      <w:r w:rsidR="005C24BE" w:rsidRPr="0052589D">
        <w:rPr>
          <w:rFonts w:ascii="Tahoma" w:hAnsi="Tahoma" w:cs="Tahoma"/>
          <w:sz w:val="20"/>
          <w:szCs w:val="20"/>
        </w:rPr>
        <w:t>对象。</w:t>
      </w:r>
      <w:r w:rsidR="005C24BE" w:rsidRPr="0052589D">
        <w:rPr>
          <w:rFonts w:ascii="Tahoma" w:hAnsi="Tahoma" w:cs="Tahoma"/>
          <w:sz w:val="20"/>
          <w:szCs w:val="20"/>
        </w:rPr>
        <w:t>this.name</w:t>
      </w:r>
      <w:r w:rsidR="005C24BE" w:rsidRPr="0052589D">
        <w:rPr>
          <w:rFonts w:ascii="Tahoma" w:hAnsi="Tahoma" w:cs="Tahoma"/>
          <w:sz w:val="20"/>
          <w:szCs w:val="20"/>
        </w:rPr>
        <w:t>就直接找</w:t>
      </w:r>
      <w:r w:rsidR="005C24BE" w:rsidRPr="0052589D">
        <w:rPr>
          <w:rFonts w:ascii="Tahoma" w:hAnsi="Tahoma" w:cs="Tahoma"/>
          <w:sz w:val="20"/>
          <w:szCs w:val="20"/>
        </w:rPr>
        <w:t>other</w:t>
      </w:r>
      <w:r w:rsidR="005C24BE" w:rsidRPr="0052589D">
        <w:rPr>
          <w:rFonts w:ascii="Tahoma" w:hAnsi="Tahoma" w:cs="Tahoma"/>
          <w:sz w:val="20"/>
          <w:szCs w:val="20"/>
        </w:rPr>
        <w:t>对象中的</w:t>
      </w:r>
      <w:r w:rsidR="005C24BE" w:rsidRPr="0052589D">
        <w:rPr>
          <w:rFonts w:ascii="Tahoma" w:hAnsi="Tahoma" w:cs="Tahoma"/>
          <w:sz w:val="20"/>
          <w:szCs w:val="20"/>
        </w:rPr>
        <w:t>name</w:t>
      </w:r>
      <w:r w:rsidR="005C24BE" w:rsidRPr="0052589D">
        <w:rPr>
          <w:rFonts w:ascii="Tahoma" w:hAnsi="Tahoma" w:cs="Tahoma"/>
          <w:sz w:val="20"/>
          <w:szCs w:val="20"/>
        </w:rPr>
        <w:t>属性，</w:t>
      </w:r>
      <w:r w:rsidRPr="0052589D">
        <w:rPr>
          <w:rFonts w:ascii="Tahoma" w:hAnsi="Tahoma" w:cs="Tahoma"/>
          <w:sz w:val="20"/>
          <w:szCs w:val="20"/>
        </w:rPr>
        <w:t>故最后</w:t>
      </w:r>
      <w:r w:rsidRPr="0052589D">
        <w:rPr>
          <w:rFonts w:ascii="Tahoma" w:hAnsi="Tahoma" w:cs="Tahoma"/>
          <w:sz w:val="20"/>
          <w:szCs w:val="20"/>
        </w:rPr>
        <w:t>alert</w:t>
      </w:r>
      <w:r w:rsidRPr="0052589D">
        <w:rPr>
          <w:rFonts w:ascii="Tahoma" w:hAnsi="Tahoma" w:cs="Tahoma"/>
          <w:sz w:val="20"/>
          <w:szCs w:val="20"/>
        </w:rPr>
        <w:t>出来的是</w:t>
      </w:r>
      <w:r w:rsidR="005C24BE" w:rsidRPr="0052589D">
        <w:rPr>
          <w:rFonts w:ascii="Tahoma" w:hAnsi="Tahoma" w:cs="Tahoma"/>
          <w:sz w:val="20"/>
          <w:szCs w:val="20"/>
        </w:rPr>
        <w:t>Tom</w:t>
      </w:r>
    </w:p>
    <w:p w:rsidR="008673DD" w:rsidRPr="0052589D" w:rsidRDefault="00E129A2" w:rsidP="00426D4C">
      <w:pPr>
        <w:pStyle w:val="a3"/>
        <w:numPr>
          <w:ilvl w:val="0"/>
          <w:numId w:val="26"/>
        </w:numPr>
        <w:spacing w:line="276" w:lineRule="auto"/>
        <w:ind w:firstLineChars="0"/>
        <w:rPr>
          <w:rFonts w:ascii="Tahoma" w:hAnsi="Tahoma" w:cs="Tahoma"/>
          <w:sz w:val="20"/>
          <w:szCs w:val="20"/>
        </w:rPr>
      </w:pPr>
      <w:r w:rsidRPr="0052589D">
        <w:rPr>
          <w:rFonts w:ascii="Tahoma" w:hAnsi="Tahoma" w:cs="Tahoma"/>
          <w:sz w:val="20"/>
          <w:szCs w:val="20"/>
        </w:rPr>
        <w:t>在全局执行环境中定义的函数，并且不被调用</w:t>
      </w:r>
      <w:r w:rsidR="008673DD" w:rsidRPr="0052589D">
        <w:rPr>
          <w:rFonts w:ascii="Tahoma" w:hAnsi="Tahoma" w:cs="Tahoma"/>
          <w:sz w:val="20"/>
          <w:szCs w:val="20"/>
        </w:rPr>
        <w:t>，</w:t>
      </w:r>
      <w:r w:rsidRPr="0052589D">
        <w:rPr>
          <w:rFonts w:ascii="Tahoma" w:hAnsi="Tahoma" w:cs="Tahoma"/>
          <w:sz w:val="20"/>
          <w:szCs w:val="20"/>
        </w:rPr>
        <w:t>则</w:t>
      </w:r>
      <w:r w:rsidR="008673DD" w:rsidRPr="0052589D">
        <w:rPr>
          <w:rFonts w:ascii="Tahoma" w:hAnsi="Tahoma" w:cs="Tahoma"/>
          <w:sz w:val="20"/>
          <w:szCs w:val="20"/>
        </w:rPr>
        <w:t>this</w:t>
      </w:r>
      <w:r w:rsidR="008673DD" w:rsidRPr="0052589D">
        <w:rPr>
          <w:rFonts w:ascii="Tahoma" w:hAnsi="Tahoma" w:cs="Tahoma"/>
          <w:sz w:val="20"/>
          <w:szCs w:val="20"/>
        </w:rPr>
        <w:t>指向全局对象</w:t>
      </w:r>
      <w:r w:rsidR="008673DD" w:rsidRPr="0052589D">
        <w:rPr>
          <w:rFonts w:ascii="Tahoma" w:hAnsi="Tahoma" w:cs="Tahoma"/>
          <w:sz w:val="20"/>
          <w:szCs w:val="20"/>
        </w:rPr>
        <w:t>window</w:t>
      </w:r>
      <w:r w:rsidR="008673DD" w:rsidRPr="0052589D">
        <w:rPr>
          <w:rFonts w:ascii="Tahoma" w:hAnsi="Tahoma" w:cs="Tahoma"/>
          <w:sz w:val="20"/>
          <w:szCs w:val="20"/>
        </w:rPr>
        <w:t>。</w:t>
      </w:r>
    </w:p>
    <w:p w:rsidR="0033546B" w:rsidRPr="0052589D" w:rsidRDefault="00E129A2"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2B690247" wp14:editId="7689165C">
            <wp:extent cx="1666875" cy="1571625"/>
            <wp:effectExtent l="0" t="0" r="9525"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1666875" cy="1571625"/>
                    </a:xfrm>
                    <a:prstGeom prst="rect">
                      <a:avLst/>
                    </a:prstGeom>
                  </pic:spPr>
                </pic:pic>
              </a:graphicData>
            </a:graphic>
          </wp:inline>
        </w:drawing>
      </w:r>
    </w:p>
    <w:p w:rsidR="00E129A2" w:rsidRPr="0052589D" w:rsidRDefault="00E14AB6" w:rsidP="00426D4C">
      <w:pPr>
        <w:pStyle w:val="a3"/>
        <w:numPr>
          <w:ilvl w:val="0"/>
          <w:numId w:val="26"/>
        </w:numPr>
        <w:spacing w:line="276" w:lineRule="auto"/>
        <w:ind w:firstLineChars="0"/>
        <w:rPr>
          <w:rFonts w:ascii="Tahoma" w:hAnsi="Tahoma" w:cs="Tahoma"/>
          <w:sz w:val="20"/>
          <w:szCs w:val="20"/>
        </w:rPr>
      </w:pPr>
      <w:r w:rsidRPr="0052589D">
        <w:rPr>
          <w:rFonts w:ascii="Tahoma" w:hAnsi="Tahoma" w:cs="Tahoma"/>
          <w:sz w:val="20"/>
          <w:szCs w:val="20"/>
        </w:rPr>
        <w:t>在函数中定义局部变量引用函数，其中</w:t>
      </w:r>
      <w:r w:rsidRPr="0052589D">
        <w:rPr>
          <w:rFonts w:ascii="Tahoma" w:hAnsi="Tahoma" w:cs="Tahoma"/>
          <w:sz w:val="20"/>
          <w:szCs w:val="20"/>
        </w:rPr>
        <w:t>this</w:t>
      </w:r>
      <w:r w:rsidRPr="0052589D">
        <w:rPr>
          <w:rFonts w:ascii="Tahoma" w:hAnsi="Tahoma" w:cs="Tahoma"/>
          <w:sz w:val="20"/>
          <w:szCs w:val="20"/>
        </w:rPr>
        <w:t>也是指向的</w:t>
      </w:r>
      <w:r w:rsidRPr="0052589D">
        <w:rPr>
          <w:rFonts w:ascii="Tahoma" w:hAnsi="Tahoma" w:cs="Tahoma"/>
          <w:sz w:val="20"/>
          <w:szCs w:val="20"/>
        </w:rPr>
        <w:t>window</w:t>
      </w:r>
      <w:r w:rsidRPr="0052589D">
        <w:rPr>
          <w:rFonts w:ascii="Tahoma" w:hAnsi="Tahoma" w:cs="Tahoma"/>
          <w:sz w:val="20"/>
          <w:szCs w:val="20"/>
        </w:rPr>
        <w:t>对象</w:t>
      </w:r>
    </w:p>
    <w:p w:rsidR="00E14AB6" w:rsidRPr="0052589D" w:rsidRDefault="00E14AB6"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042BCCF3" wp14:editId="1F622D9E">
            <wp:extent cx="5838825" cy="2743200"/>
            <wp:effectExtent l="0" t="0" r="9525" b="0"/>
            <wp:docPr id="235" name="图片 235" descr="C:\Users\Administrator\Desktop\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Image 8.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838825" cy="2743200"/>
                    </a:xfrm>
                    <a:prstGeom prst="rect">
                      <a:avLst/>
                    </a:prstGeom>
                    <a:noFill/>
                    <a:ln>
                      <a:noFill/>
                    </a:ln>
                  </pic:spPr>
                </pic:pic>
              </a:graphicData>
            </a:graphic>
          </wp:inline>
        </w:drawing>
      </w:r>
    </w:p>
    <w:p w:rsidR="00E14AB6" w:rsidRPr="0052589D" w:rsidRDefault="00E14AB6"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其中</w:t>
      </w:r>
      <w:r w:rsidRPr="0052589D">
        <w:rPr>
          <w:rFonts w:ascii="Tahoma" w:hAnsi="Tahoma" w:cs="Tahoma"/>
          <w:sz w:val="20"/>
          <w:szCs w:val="20"/>
        </w:rPr>
        <w:t>Tom</w:t>
      </w:r>
      <w:r w:rsidRPr="0052589D">
        <w:rPr>
          <w:rFonts w:ascii="Tahoma" w:hAnsi="Tahoma" w:cs="Tahoma"/>
          <w:sz w:val="20"/>
          <w:szCs w:val="20"/>
        </w:rPr>
        <w:t>对象中的定义的</w:t>
      </w:r>
      <w:r w:rsidRPr="0052589D">
        <w:rPr>
          <w:rFonts w:ascii="Tahoma" w:hAnsi="Tahoma" w:cs="Tahoma"/>
          <w:sz w:val="20"/>
          <w:szCs w:val="20"/>
        </w:rPr>
        <w:t>shoeName</w:t>
      </w:r>
      <w:r w:rsidRPr="0052589D">
        <w:rPr>
          <w:rFonts w:ascii="Tahoma" w:hAnsi="Tahoma" w:cs="Tahoma"/>
          <w:sz w:val="20"/>
          <w:szCs w:val="20"/>
        </w:rPr>
        <w:t>方法</w:t>
      </w:r>
      <w:r w:rsidR="00685C76" w:rsidRPr="0052589D">
        <w:rPr>
          <w:rFonts w:ascii="Tahoma" w:hAnsi="Tahoma" w:cs="Tahoma"/>
          <w:sz w:val="20"/>
          <w:szCs w:val="20"/>
        </w:rPr>
        <w:t>为全局作用域，其中定义的局部变量相当于</w:t>
      </w:r>
      <w:r w:rsidR="00685C76" w:rsidRPr="0052589D">
        <w:rPr>
          <w:rFonts w:ascii="Tahoma" w:hAnsi="Tahoma" w:cs="Tahoma"/>
          <w:sz w:val="20"/>
          <w:szCs w:val="20"/>
        </w:rPr>
        <w:t>window</w:t>
      </w:r>
      <w:r w:rsidR="00685C76" w:rsidRPr="0052589D">
        <w:rPr>
          <w:rFonts w:ascii="Tahoma" w:hAnsi="Tahoma" w:cs="Tahoma"/>
          <w:sz w:val="20"/>
          <w:szCs w:val="20"/>
        </w:rPr>
        <w:t>对象的属性。所以这里用局部变量引用执行函数，也相当于</w:t>
      </w:r>
      <w:r w:rsidR="00685C76" w:rsidRPr="0052589D">
        <w:rPr>
          <w:rFonts w:ascii="Tahoma" w:hAnsi="Tahoma" w:cs="Tahoma"/>
          <w:sz w:val="20"/>
          <w:szCs w:val="20"/>
        </w:rPr>
        <w:t>window.fun()</w:t>
      </w:r>
      <w:r w:rsidR="00685C76" w:rsidRPr="0052589D">
        <w:rPr>
          <w:rFonts w:ascii="Tahoma" w:hAnsi="Tahoma" w:cs="Tahoma"/>
          <w:sz w:val="20"/>
          <w:szCs w:val="20"/>
        </w:rPr>
        <w:t>执行函数。执行对象还是</w:t>
      </w:r>
      <w:r w:rsidR="00685C76" w:rsidRPr="0052589D">
        <w:rPr>
          <w:rFonts w:ascii="Tahoma" w:hAnsi="Tahoma" w:cs="Tahoma"/>
          <w:sz w:val="20"/>
          <w:szCs w:val="20"/>
        </w:rPr>
        <w:t>window</w:t>
      </w:r>
      <w:r w:rsidR="00685C76" w:rsidRPr="0052589D">
        <w:rPr>
          <w:rFonts w:ascii="Tahoma" w:hAnsi="Tahoma" w:cs="Tahoma"/>
          <w:sz w:val="20"/>
          <w:szCs w:val="20"/>
        </w:rPr>
        <w:t>对象。</w:t>
      </w:r>
    </w:p>
    <w:p w:rsidR="00685C76" w:rsidRPr="0052589D" w:rsidRDefault="00685C76" w:rsidP="00426D4C">
      <w:pPr>
        <w:pStyle w:val="a3"/>
        <w:numPr>
          <w:ilvl w:val="0"/>
          <w:numId w:val="26"/>
        </w:numPr>
        <w:spacing w:line="276" w:lineRule="auto"/>
        <w:ind w:firstLineChars="0"/>
        <w:rPr>
          <w:rFonts w:ascii="Tahoma" w:hAnsi="Tahoma" w:cs="Tahoma"/>
          <w:sz w:val="20"/>
          <w:szCs w:val="20"/>
        </w:rPr>
      </w:pPr>
      <w:r w:rsidRPr="0052589D">
        <w:rPr>
          <w:rFonts w:ascii="Tahoma" w:hAnsi="Tahoma" w:cs="Tahoma"/>
          <w:sz w:val="20"/>
          <w:szCs w:val="20"/>
        </w:rPr>
        <w:t>通过构造函数创建的实例，其中的</w:t>
      </w:r>
      <w:r w:rsidRPr="0052589D">
        <w:rPr>
          <w:rFonts w:ascii="Tahoma" w:hAnsi="Tahoma" w:cs="Tahoma"/>
          <w:sz w:val="20"/>
          <w:szCs w:val="20"/>
        </w:rPr>
        <w:t>this</w:t>
      </w:r>
      <w:r w:rsidRPr="0052589D">
        <w:rPr>
          <w:rFonts w:ascii="Tahoma" w:hAnsi="Tahoma" w:cs="Tahoma"/>
          <w:sz w:val="20"/>
          <w:szCs w:val="20"/>
        </w:rPr>
        <w:t>指向的创建的实例对象</w:t>
      </w:r>
    </w:p>
    <w:p w:rsidR="00685C76" w:rsidRPr="0052589D" w:rsidRDefault="00685C76" w:rsidP="00C40487">
      <w:pPr>
        <w:pStyle w:val="a3"/>
        <w:spacing w:line="276" w:lineRule="auto"/>
        <w:ind w:left="1680" w:firstLineChars="0" w:firstLine="0"/>
        <w:rPr>
          <w:rFonts w:ascii="Tahoma" w:hAnsi="Tahoma" w:cs="Tahoma"/>
          <w:sz w:val="20"/>
          <w:szCs w:val="20"/>
        </w:rPr>
      </w:pPr>
    </w:p>
    <w:p w:rsidR="002A13C2" w:rsidRPr="0052589D" w:rsidRDefault="00876AC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函数</w:t>
      </w:r>
    </w:p>
    <w:p w:rsidR="00C226EC" w:rsidRPr="0052589D" w:rsidRDefault="00C226EC" w:rsidP="00C40487">
      <w:pPr>
        <w:spacing w:line="276" w:lineRule="auto"/>
        <w:ind w:left="840"/>
        <w:rPr>
          <w:rFonts w:ascii="Tahoma" w:hAnsi="Tahoma" w:cs="Tahoma"/>
          <w:sz w:val="20"/>
          <w:szCs w:val="20"/>
        </w:rPr>
      </w:pPr>
      <w:r w:rsidRPr="0052589D">
        <w:rPr>
          <w:rFonts w:ascii="Tahoma" w:hAnsi="Tahoma" w:cs="Tahoma"/>
          <w:sz w:val="20"/>
          <w:szCs w:val="20"/>
        </w:rPr>
        <w:t>函数对任何语言来说都是一个核心的概念。通过函数可以封装任意多条语句，而且可以在任何地方、任何时候调用执行。</w:t>
      </w:r>
      <w:r w:rsidRPr="0052589D">
        <w:rPr>
          <w:rFonts w:ascii="Tahoma" w:hAnsi="Tahoma" w:cs="Tahoma"/>
          <w:sz w:val="20"/>
          <w:szCs w:val="20"/>
        </w:rPr>
        <w:t>ECMAScript</w:t>
      </w:r>
      <w:r w:rsidRPr="0052589D">
        <w:rPr>
          <w:rFonts w:ascii="Tahoma" w:hAnsi="Tahoma" w:cs="Tahoma"/>
          <w:sz w:val="20"/>
          <w:szCs w:val="20"/>
        </w:rPr>
        <w:t>中的函数使用</w:t>
      </w:r>
      <w:r w:rsidRPr="0052589D">
        <w:rPr>
          <w:rFonts w:ascii="Tahoma" w:hAnsi="Tahoma" w:cs="Tahoma"/>
          <w:sz w:val="20"/>
          <w:szCs w:val="20"/>
        </w:rPr>
        <w:t>function</w:t>
      </w:r>
      <w:r w:rsidRPr="0052589D">
        <w:rPr>
          <w:rFonts w:ascii="Tahoma" w:hAnsi="Tahoma" w:cs="Tahoma"/>
          <w:sz w:val="20"/>
          <w:szCs w:val="20"/>
        </w:rPr>
        <w:t>关键字来声明，后跟一组参数以及函数体。</w:t>
      </w:r>
    </w:p>
    <w:p w:rsidR="00C226EC" w:rsidRPr="0052589D" w:rsidRDefault="00C226EC"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lastRenderedPageBreak/>
        <w:t>创建函数</w:t>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sz w:val="20"/>
          <w:szCs w:val="20"/>
        </w:rPr>
        <w:t>基本语法格式：</w:t>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147CC7BD" wp14:editId="12076020">
            <wp:extent cx="2619375" cy="590550"/>
            <wp:effectExtent l="0" t="0" r="952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619375" cy="590550"/>
                    </a:xfrm>
                    <a:prstGeom prst="rect">
                      <a:avLst/>
                    </a:prstGeom>
                  </pic:spPr>
                </pic:pic>
              </a:graphicData>
            </a:graphic>
          </wp:inline>
        </w:drawing>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sz w:val="20"/>
          <w:szCs w:val="20"/>
        </w:rPr>
        <w:t>实例：</w:t>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3FFF6386" wp14:editId="4399D27D">
            <wp:extent cx="2752725" cy="552450"/>
            <wp:effectExtent l="0" t="0" r="952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752725" cy="552450"/>
                    </a:xfrm>
                    <a:prstGeom prst="rect">
                      <a:avLst/>
                    </a:prstGeom>
                  </pic:spPr>
                </pic:pic>
              </a:graphicData>
            </a:graphic>
          </wp:inline>
        </w:drawing>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sz w:val="20"/>
          <w:szCs w:val="20"/>
        </w:rPr>
        <w:t>函数表达式语法格式：</w:t>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7F2CD1D5" wp14:editId="757AE311">
            <wp:extent cx="1933575" cy="561975"/>
            <wp:effectExtent l="0" t="0" r="9525"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1933575" cy="561975"/>
                    </a:xfrm>
                    <a:prstGeom prst="rect">
                      <a:avLst/>
                    </a:prstGeom>
                  </pic:spPr>
                </pic:pic>
              </a:graphicData>
            </a:graphic>
          </wp:inline>
        </w:drawing>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sz w:val="20"/>
          <w:szCs w:val="20"/>
        </w:rPr>
        <w:t>实例：</w:t>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06660BC6" wp14:editId="13DE6381">
            <wp:extent cx="2438400" cy="581025"/>
            <wp:effectExtent l="0" t="0" r="0"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438400" cy="581025"/>
                    </a:xfrm>
                    <a:prstGeom prst="rect">
                      <a:avLst/>
                    </a:prstGeom>
                  </pic:spPr>
                </pic:pic>
              </a:graphicData>
            </a:graphic>
          </wp:inline>
        </w:drawing>
      </w:r>
    </w:p>
    <w:p w:rsidR="00C226EC" w:rsidRPr="0052589D" w:rsidRDefault="00C226EC" w:rsidP="00C40487">
      <w:pPr>
        <w:spacing w:line="276" w:lineRule="auto"/>
        <w:ind w:left="840" w:firstLine="420"/>
        <w:rPr>
          <w:rFonts w:ascii="Tahoma" w:hAnsi="Tahoma" w:cs="Tahoma"/>
          <w:sz w:val="20"/>
          <w:szCs w:val="20"/>
        </w:rPr>
      </w:pPr>
      <w:r w:rsidRPr="0052589D">
        <w:rPr>
          <w:rFonts w:ascii="Tahoma" w:hAnsi="Tahoma" w:cs="Tahoma"/>
          <w:sz w:val="20"/>
          <w:szCs w:val="20"/>
        </w:rPr>
        <w:t>其中函数表达式是将一个匿名函数赋值给一个变量，从而变量获取了函数在内存中的一个指向该函数的指针。</w:t>
      </w:r>
    </w:p>
    <w:p w:rsidR="00C226EC" w:rsidRPr="0052589D" w:rsidRDefault="00C226EC"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调用函数</w:t>
      </w:r>
    </w:p>
    <w:p w:rsidR="00C226EC" w:rsidRPr="0052589D" w:rsidRDefault="00C226EC"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ECMAScript</w:t>
      </w:r>
      <w:r w:rsidRPr="0052589D">
        <w:rPr>
          <w:rFonts w:ascii="Tahoma" w:hAnsi="Tahoma" w:cs="Tahoma"/>
          <w:sz w:val="20"/>
          <w:szCs w:val="20"/>
        </w:rPr>
        <w:t>中调用函数与其他语言的方法一样，直接是函数名后跟一对圆括号。其中圆括号可以跟参数，也可以不用。</w:t>
      </w:r>
    </w:p>
    <w:p w:rsidR="00C226EC" w:rsidRPr="0052589D" w:rsidRDefault="00C226EC"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59C04A8" wp14:editId="5D6B9518">
            <wp:extent cx="695325" cy="209550"/>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695325" cy="209550"/>
                    </a:xfrm>
                    <a:prstGeom prst="rect">
                      <a:avLst/>
                    </a:prstGeom>
                  </pic:spPr>
                </pic:pic>
              </a:graphicData>
            </a:graphic>
          </wp:inline>
        </w:drawing>
      </w:r>
    </w:p>
    <w:p w:rsidR="00876AC0" w:rsidRPr="0052589D" w:rsidRDefault="00F34801"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递归</w:t>
      </w:r>
    </w:p>
    <w:p w:rsidR="00F34801" w:rsidRPr="0052589D" w:rsidRDefault="00F34801" w:rsidP="00C40487">
      <w:pPr>
        <w:spacing w:line="276" w:lineRule="auto"/>
        <w:ind w:left="1260"/>
        <w:rPr>
          <w:rFonts w:ascii="Tahoma" w:hAnsi="Tahoma" w:cs="Tahoma"/>
          <w:sz w:val="20"/>
          <w:szCs w:val="20"/>
        </w:rPr>
      </w:pPr>
      <w:r w:rsidRPr="0052589D">
        <w:rPr>
          <w:rFonts w:ascii="Tahoma" w:hAnsi="Tahoma" w:cs="Tahoma"/>
          <w:sz w:val="20"/>
          <w:szCs w:val="20"/>
        </w:rPr>
        <w:t>递归函数是指一个函数通过函数名调用自身的情况</w:t>
      </w:r>
    </w:p>
    <w:p w:rsidR="00F34801" w:rsidRPr="0052589D" w:rsidRDefault="00F34801"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343A16C" wp14:editId="54946EB2">
            <wp:extent cx="2819400" cy="1257300"/>
            <wp:effectExtent l="0" t="0" r="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819400" cy="1257300"/>
                    </a:xfrm>
                    <a:prstGeom prst="rect">
                      <a:avLst/>
                    </a:prstGeom>
                  </pic:spPr>
                </pic:pic>
              </a:graphicData>
            </a:graphic>
          </wp:inline>
        </w:drawing>
      </w:r>
    </w:p>
    <w:p w:rsidR="000B2B7C" w:rsidRPr="0052589D" w:rsidRDefault="000B2B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以上的代码没什么问题，但是如果修改了原函数名的值，就会出现了函数没有指针的情况，导致无法正常访问函数。</w:t>
      </w:r>
    </w:p>
    <w:p w:rsidR="000B2B7C" w:rsidRPr="0052589D" w:rsidRDefault="000B2B7C"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D6780ED" wp14:editId="66C9E1E8">
            <wp:extent cx="4838700" cy="91440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4838700" cy="914400"/>
                    </a:xfrm>
                    <a:prstGeom prst="rect">
                      <a:avLst/>
                    </a:prstGeom>
                  </pic:spPr>
                </pic:pic>
              </a:graphicData>
            </a:graphic>
          </wp:inline>
        </w:drawing>
      </w:r>
    </w:p>
    <w:p w:rsidR="00F34801" w:rsidRPr="0052589D" w:rsidRDefault="00981147" w:rsidP="00C40487">
      <w:pPr>
        <w:spacing w:line="276" w:lineRule="auto"/>
        <w:ind w:left="1260"/>
        <w:rPr>
          <w:rFonts w:ascii="Tahoma" w:hAnsi="Tahoma" w:cs="Tahoma"/>
          <w:sz w:val="20"/>
          <w:szCs w:val="20"/>
        </w:rPr>
      </w:pPr>
      <w:r w:rsidRPr="0052589D">
        <w:rPr>
          <w:rFonts w:ascii="Tahoma" w:hAnsi="Tahoma" w:cs="Tahoma"/>
          <w:sz w:val="20"/>
          <w:szCs w:val="20"/>
        </w:rPr>
        <w:t>arguments.callee</w:t>
      </w:r>
      <w:r w:rsidRPr="0052589D">
        <w:rPr>
          <w:rFonts w:ascii="Tahoma" w:hAnsi="Tahoma" w:cs="Tahoma"/>
          <w:sz w:val="20"/>
          <w:szCs w:val="20"/>
        </w:rPr>
        <w:t>：该属性是一个指向正在执行的函数的指针，一般用于函数的递归调用，代替直接通过函数名来调用函数。</w:t>
      </w:r>
    </w:p>
    <w:p w:rsidR="00981147" w:rsidRPr="0052589D" w:rsidRDefault="00981147" w:rsidP="00C40487">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69EC6B01" wp14:editId="2DD1EA85">
            <wp:extent cx="3324225" cy="1247775"/>
            <wp:effectExtent l="0" t="0" r="9525"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3324225" cy="1247775"/>
                    </a:xfrm>
                    <a:prstGeom prst="rect">
                      <a:avLst/>
                    </a:prstGeom>
                  </pic:spPr>
                </pic:pic>
              </a:graphicData>
            </a:graphic>
          </wp:inline>
        </w:drawing>
      </w:r>
    </w:p>
    <w:p w:rsidR="00981147" w:rsidRPr="0052589D" w:rsidRDefault="00981147" w:rsidP="00C40487">
      <w:pPr>
        <w:spacing w:line="276" w:lineRule="auto"/>
        <w:ind w:left="1260"/>
        <w:rPr>
          <w:rFonts w:ascii="Tahoma" w:hAnsi="Tahoma" w:cs="Tahoma"/>
          <w:sz w:val="20"/>
          <w:szCs w:val="20"/>
        </w:rPr>
      </w:pPr>
      <w:r w:rsidRPr="0052589D">
        <w:rPr>
          <w:rFonts w:ascii="Tahoma" w:hAnsi="Tahoma" w:cs="Tahoma"/>
          <w:sz w:val="20"/>
          <w:szCs w:val="20"/>
        </w:rPr>
        <w:t>但是在严格模式下不能通过</w:t>
      </w:r>
      <w:r w:rsidR="00EB4022" w:rsidRPr="0052589D">
        <w:rPr>
          <w:rFonts w:ascii="Tahoma" w:hAnsi="Tahoma" w:cs="Tahoma"/>
          <w:sz w:val="20"/>
          <w:szCs w:val="20"/>
        </w:rPr>
        <w:t>脚本</w:t>
      </w:r>
      <w:r w:rsidRPr="0052589D">
        <w:rPr>
          <w:rFonts w:ascii="Tahoma" w:hAnsi="Tahoma" w:cs="Tahoma"/>
          <w:sz w:val="20"/>
          <w:szCs w:val="20"/>
        </w:rPr>
        <w:t>访问</w:t>
      </w:r>
      <w:r w:rsidRPr="0052589D">
        <w:rPr>
          <w:rFonts w:ascii="Tahoma" w:hAnsi="Tahoma" w:cs="Tahoma"/>
          <w:sz w:val="20"/>
          <w:szCs w:val="20"/>
        </w:rPr>
        <w:t>arguments.callee</w:t>
      </w:r>
      <w:r w:rsidRPr="0052589D">
        <w:rPr>
          <w:rFonts w:ascii="Tahoma" w:hAnsi="Tahoma" w:cs="Tahoma"/>
          <w:sz w:val="20"/>
          <w:szCs w:val="20"/>
        </w:rPr>
        <w:t>，访问这个属性会导致错误，可以使用命名函数表达式来达成相同的结果。</w:t>
      </w:r>
    </w:p>
    <w:p w:rsidR="00981147" w:rsidRPr="0052589D" w:rsidRDefault="000B2B7C"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91EAC08" wp14:editId="58BAA631">
            <wp:extent cx="2514600" cy="125730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514600" cy="1257300"/>
                    </a:xfrm>
                    <a:prstGeom prst="rect">
                      <a:avLst/>
                    </a:prstGeom>
                  </pic:spPr>
                </pic:pic>
              </a:graphicData>
            </a:graphic>
          </wp:inline>
        </w:drawing>
      </w:r>
    </w:p>
    <w:p w:rsidR="00BB6856" w:rsidRPr="0052589D" w:rsidRDefault="00BB6856"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函数返回值</w:t>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中的函数在定义时不必指定是否返回值。实际上，任何函数在任何时候都可以通过</w:t>
      </w:r>
      <w:r w:rsidRPr="0052589D">
        <w:rPr>
          <w:rFonts w:ascii="Tahoma" w:hAnsi="Tahoma" w:cs="Tahoma"/>
          <w:sz w:val="20"/>
          <w:szCs w:val="20"/>
        </w:rPr>
        <w:t>return</w:t>
      </w:r>
      <w:r w:rsidRPr="0052589D">
        <w:rPr>
          <w:rFonts w:ascii="Tahoma" w:hAnsi="Tahoma" w:cs="Tahoma"/>
          <w:sz w:val="20"/>
          <w:szCs w:val="20"/>
        </w:rPr>
        <w:t>语句后面跟要返回的值来实现返回值。但是代码在运行的时候遇到</w:t>
      </w:r>
      <w:r w:rsidRPr="0052589D">
        <w:rPr>
          <w:rFonts w:ascii="Tahoma" w:hAnsi="Tahoma" w:cs="Tahoma"/>
          <w:color w:val="C00000"/>
          <w:sz w:val="20"/>
          <w:szCs w:val="20"/>
        </w:rPr>
        <w:t>return</w:t>
      </w:r>
      <w:r w:rsidRPr="0052589D">
        <w:rPr>
          <w:rFonts w:ascii="Tahoma" w:hAnsi="Tahoma" w:cs="Tahoma"/>
          <w:sz w:val="20"/>
          <w:szCs w:val="20"/>
        </w:rPr>
        <w:t>语句的时候立刻停止语句的执行，并返回结果。</w:t>
      </w:r>
      <w:r w:rsidRPr="0052589D">
        <w:rPr>
          <w:rFonts w:ascii="Tahoma" w:hAnsi="Tahoma" w:cs="Tahoma"/>
          <w:sz w:val="20"/>
          <w:szCs w:val="20"/>
        </w:rPr>
        <w:t>return</w:t>
      </w:r>
      <w:r w:rsidRPr="0052589D">
        <w:rPr>
          <w:rFonts w:ascii="Tahoma" w:hAnsi="Tahoma" w:cs="Tahoma"/>
          <w:sz w:val="20"/>
          <w:szCs w:val="20"/>
        </w:rPr>
        <w:t>后面的代码是不会执行的。</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0B86863D" wp14:editId="42D87CDF">
            <wp:extent cx="2152650" cy="5715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52650" cy="571500"/>
                    </a:xfrm>
                    <a:prstGeom prst="rect">
                      <a:avLst/>
                    </a:prstGeom>
                  </pic:spPr>
                </pic:pic>
              </a:graphicData>
            </a:graphic>
          </wp:inline>
        </w:drawing>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sz w:val="20"/>
          <w:szCs w:val="20"/>
        </w:rPr>
        <w:t>如果</w:t>
      </w:r>
      <w:r w:rsidRPr="0052589D">
        <w:rPr>
          <w:rFonts w:ascii="Tahoma" w:hAnsi="Tahoma" w:cs="Tahoma"/>
          <w:sz w:val="20"/>
          <w:szCs w:val="20"/>
        </w:rPr>
        <w:t>return</w:t>
      </w:r>
      <w:r w:rsidRPr="0052589D">
        <w:rPr>
          <w:rFonts w:ascii="Tahoma" w:hAnsi="Tahoma" w:cs="Tahoma"/>
          <w:sz w:val="20"/>
          <w:szCs w:val="20"/>
        </w:rPr>
        <w:t>不带任何的返回值，函数在停止执行后将返回</w:t>
      </w:r>
      <w:r w:rsidRPr="0052589D">
        <w:rPr>
          <w:rFonts w:ascii="Tahoma" w:hAnsi="Tahoma" w:cs="Tahoma"/>
          <w:sz w:val="20"/>
          <w:szCs w:val="20"/>
        </w:rPr>
        <w:t>undefined</w:t>
      </w:r>
      <w:r w:rsidRPr="0052589D">
        <w:rPr>
          <w:rFonts w:ascii="Tahoma" w:hAnsi="Tahoma" w:cs="Tahoma"/>
          <w:sz w:val="20"/>
          <w:szCs w:val="20"/>
        </w:rPr>
        <w:t>值。这种用法一般用于需要提前停止函数执行而又不需要返回值的情况。</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063B3F06" wp14:editId="29ED6BA6">
            <wp:extent cx="2705100" cy="78105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705100" cy="781050"/>
                    </a:xfrm>
                    <a:prstGeom prst="rect">
                      <a:avLst/>
                    </a:prstGeom>
                  </pic:spPr>
                </pic:pic>
              </a:graphicData>
            </a:graphic>
          </wp:inline>
        </w:drawing>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sz w:val="20"/>
          <w:szCs w:val="20"/>
        </w:rPr>
        <w:t>在严格模式中，对函数有一些限制：</w:t>
      </w:r>
    </w:p>
    <w:p w:rsidR="00BB6856" w:rsidRPr="0052589D" w:rsidRDefault="00BB6856" w:rsidP="00C40487">
      <w:pPr>
        <w:spacing w:line="276" w:lineRule="auto"/>
        <w:ind w:left="84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不能把函数命名为</w:t>
      </w:r>
      <w:r w:rsidRPr="0052589D">
        <w:rPr>
          <w:rFonts w:ascii="Tahoma" w:hAnsi="Tahoma" w:cs="Tahoma"/>
          <w:sz w:val="20"/>
          <w:szCs w:val="20"/>
        </w:rPr>
        <w:t>eval</w:t>
      </w:r>
      <w:r w:rsidRPr="0052589D">
        <w:rPr>
          <w:rFonts w:ascii="Tahoma" w:hAnsi="Tahoma" w:cs="Tahoma"/>
          <w:sz w:val="20"/>
          <w:szCs w:val="20"/>
        </w:rPr>
        <w:t>或</w:t>
      </w:r>
      <w:r w:rsidRPr="0052589D">
        <w:rPr>
          <w:rFonts w:ascii="Tahoma" w:hAnsi="Tahoma" w:cs="Tahoma"/>
          <w:sz w:val="20"/>
          <w:szCs w:val="20"/>
        </w:rPr>
        <w:t>arguments</w:t>
      </w:r>
      <w:r w:rsidRPr="0052589D">
        <w:rPr>
          <w:rFonts w:ascii="Tahoma" w:hAnsi="Tahoma" w:cs="Tahoma"/>
          <w:sz w:val="20"/>
          <w:szCs w:val="20"/>
        </w:rPr>
        <w:t>；</w:t>
      </w:r>
    </w:p>
    <w:p w:rsidR="00BB6856" w:rsidRPr="0052589D" w:rsidRDefault="00BB6856" w:rsidP="00C40487">
      <w:pPr>
        <w:spacing w:line="276" w:lineRule="auto"/>
        <w:ind w:left="84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不能把参数命名为</w:t>
      </w:r>
      <w:r w:rsidRPr="0052589D">
        <w:rPr>
          <w:rFonts w:ascii="Tahoma" w:hAnsi="Tahoma" w:cs="Tahoma"/>
          <w:sz w:val="20"/>
          <w:szCs w:val="20"/>
        </w:rPr>
        <w:t>eval</w:t>
      </w:r>
      <w:r w:rsidRPr="0052589D">
        <w:rPr>
          <w:rFonts w:ascii="Tahoma" w:hAnsi="Tahoma" w:cs="Tahoma"/>
          <w:sz w:val="20"/>
          <w:szCs w:val="20"/>
        </w:rPr>
        <w:t>或</w:t>
      </w:r>
      <w:r w:rsidRPr="0052589D">
        <w:rPr>
          <w:rFonts w:ascii="Tahoma" w:hAnsi="Tahoma" w:cs="Tahoma"/>
          <w:sz w:val="20"/>
          <w:szCs w:val="20"/>
        </w:rPr>
        <w:t>arguments</w:t>
      </w:r>
      <w:r w:rsidRPr="0052589D">
        <w:rPr>
          <w:rFonts w:ascii="Tahoma" w:hAnsi="Tahoma" w:cs="Tahoma"/>
          <w:sz w:val="20"/>
          <w:szCs w:val="20"/>
        </w:rPr>
        <w:t>；</w:t>
      </w:r>
    </w:p>
    <w:p w:rsidR="00BB6856" w:rsidRPr="0052589D" w:rsidRDefault="00BB6856" w:rsidP="00C40487">
      <w:pPr>
        <w:spacing w:line="276" w:lineRule="auto"/>
        <w:ind w:left="84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不能出现两个命名参数同名的情况</w:t>
      </w:r>
    </w:p>
    <w:p w:rsidR="00BB6856" w:rsidRPr="0052589D" w:rsidRDefault="00BB6856"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函数的参数</w:t>
      </w:r>
    </w:p>
    <w:p w:rsidR="00BB6856" w:rsidRPr="0052589D" w:rsidRDefault="00BB6856" w:rsidP="00C40487">
      <w:pPr>
        <w:spacing w:line="276" w:lineRule="auto"/>
        <w:ind w:left="840"/>
        <w:rPr>
          <w:rFonts w:ascii="Tahoma" w:hAnsi="Tahoma" w:cs="Tahoma"/>
          <w:sz w:val="20"/>
          <w:szCs w:val="20"/>
        </w:rPr>
      </w:pPr>
      <w:r w:rsidRPr="0052589D">
        <w:rPr>
          <w:rFonts w:ascii="Tahoma" w:hAnsi="Tahoma" w:cs="Tahoma"/>
          <w:sz w:val="20"/>
          <w:szCs w:val="20"/>
        </w:rPr>
        <w:tab/>
        <w:t>ECMAScript</w:t>
      </w:r>
      <w:r w:rsidRPr="0052589D">
        <w:rPr>
          <w:rFonts w:ascii="Tahoma" w:hAnsi="Tahoma" w:cs="Tahoma"/>
          <w:sz w:val="20"/>
          <w:szCs w:val="20"/>
        </w:rPr>
        <w:t>函数的参数与大多数其他语言中的函数的参数有所不同。</w:t>
      </w:r>
      <w:r w:rsidRPr="0052589D">
        <w:rPr>
          <w:rFonts w:ascii="Tahoma" w:hAnsi="Tahoma" w:cs="Tahoma"/>
          <w:sz w:val="20"/>
          <w:szCs w:val="20"/>
        </w:rPr>
        <w:t>ECMAScript</w:t>
      </w:r>
      <w:r w:rsidRPr="0052589D">
        <w:rPr>
          <w:rFonts w:ascii="Tahoma" w:hAnsi="Tahoma" w:cs="Tahoma"/>
          <w:sz w:val="20"/>
          <w:szCs w:val="20"/>
        </w:rPr>
        <w:t>不限制传递参数的个数，也不限制传递参数的数据</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sz w:val="20"/>
          <w:szCs w:val="20"/>
        </w:rPr>
        <w:t>类型。即便定义的函数只接收两个参数，在调用这个函数时也未必一定要传递两个参数。可以传递一个、三个甚至不传递参数。如</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sz w:val="20"/>
          <w:szCs w:val="20"/>
        </w:rPr>
        <w:t>果没有传递值的参数将自动被赋予</w:t>
      </w:r>
      <w:r w:rsidRPr="0052589D">
        <w:rPr>
          <w:rFonts w:ascii="Tahoma" w:hAnsi="Tahoma" w:cs="Tahoma"/>
          <w:sz w:val="20"/>
          <w:szCs w:val="20"/>
        </w:rPr>
        <w:t>undefined</w:t>
      </w:r>
      <w:r w:rsidRPr="0052589D">
        <w:rPr>
          <w:rFonts w:ascii="Tahoma" w:hAnsi="Tahoma" w:cs="Tahoma"/>
          <w:sz w:val="20"/>
          <w:szCs w:val="20"/>
        </w:rPr>
        <w:t>值</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color w:val="C00000"/>
          <w:sz w:val="20"/>
          <w:szCs w:val="20"/>
        </w:rPr>
        <w:t>在</w:t>
      </w:r>
      <w:r w:rsidRPr="0052589D">
        <w:rPr>
          <w:rFonts w:ascii="Tahoma" w:hAnsi="Tahoma" w:cs="Tahoma"/>
          <w:color w:val="C00000"/>
          <w:sz w:val="20"/>
          <w:szCs w:val="20"/>
        </w:rPr>
        <w:t>ECMAScript</w:t>
      </w:r>
      <w:r w:rsidRPr="0052589D">
        <w:rPr>
          <w:rFonts w:ascii="Tahoma" w:hAnsi="Tahoma" w:cs="Tahoma"/>
          <w:color w:val="C00000"/>
          <w:sz w:val="20"/>
          <w:szCs w:val="20"/>
        </w:rPr>
        <w:t>中的参数在内部是用一个数组来表示的。函数接收到的始终都是这个数组，而不关心数组中包含哪些参数。</w:t>
      </w:r>
      <w:r w:rsidRPr="0052589D">
        <w:rPr>
          <w:rFonts w:ascii="Tahoma" w:hAnsi="Tahoma" w:cs="Tahoma"/>
          <w:sz w:val="20"/>
          <w:szCs w:val="20"/>
        </w:rPr>
        <w:t>实际上，</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sz w:val="20"/>
          <w:szCs w:val="20"/>
        </w:rPr>
        <w:t>在函数体内</w:t>
      </w:r>
      <w:r w:rsidRPr="0052589D">
        <w:rPr>
          <w:rFonts w:ascii="Tahoma" w:hAnsi="Tahoma" w:cs="Tahoma"/>
          <w:color w:val="C00000"/>
          <w:sz w:val="20"/>
          <w:szCs w:val="20"/>
        </w:rPr>
        <w:t>可以通过</w:t>
      </w:r>
      <w:r w:rsidRPr="0052589D">
        <w:rPr>
          <w:rFonts w:ascii="Tahoma" w:hAnsi="Tahoma" w:cs="Tahoma"/>
          <w:color w:val="C00000"/>
          <w:sz w:val="20"/>
          <w:szCs w:val="20"/>
        </w:rPr>
        <w:t>arguments</w:t>
      </w:r>
      <w:r w:rsidRPr="0052589D">
        <w:rPr>
          <w:rFonts w:ascii="Tahoma" w:hAnsi="Tahoma" w:cs="Tahoma"/>
          <w:color w:val="C00000"/>
          <w:sz w:val="20"/>
          <w:szCs w:val="20"/>
        </w:rPr>
        <w:t>对象来访问这个参数数组</w:t>
      </w:r>
      <w:r w:rsidRPr="0052589D">
        <w:rPr>
          <w:rFonts w:ascii="Tahoma" w:hAnsi="Tahoma" w:cs="Tahoma"/>
          <w:sz w:val="20"/>
          <w:szCs w:val="20"/>
        </w:rPr>
        <w:t>，从而获取传递给函数的每一个参数。其实</w:t>
      </w:r>
      <w:r w:rsidRPr="0052589D">
        <w:rPr>
          <w:rFonts w:ascii="Tahoma" w:hAnsi="Tahoma" w:cs="Tahoma"/>
          <w:sz w:val="20"/>
          <w:szCs w:val="20"/>
        </w:rPr>
        <w:t>arguments</w:t>
      </w:r>
      <w:r w:rsidRPr="0052589D">
        <w:rPr>
          <w:rFonts w:ascii="Tahoma" w:hAnsi="Tahoma" w:cs="Tahoma"/>
          <w:sz w:val="20"/>
          <w:szCs w:val="20"/>
        </w:rPr>
        <w:t>对象只是与数组类</w:t>
      </w:r>
    </w:p>
    <w:p w:rsidR="00BB6856" w:rsidRPr="0052589D" w:rsidRDefault="00BB6856" w:rsidP="00C40487">
      <w:pPr>
        <w:spacing w:line="276" w:lineRule="auto"/>
        <w:ind w:left="840" w:firstLine="420"/>
        <w:rPr>
          <w:rFonts w:ascii="Tahoma" w:hAnsi="Tahoma" w:cs="Tahoma"/>
          <w:color w:val="C00000"/>
          <w:sz w:val="20"/>
          <w:szCs w:val="20"/>
        </w:rPr>
      </w:pPr>
      <w:r w:rsidRPr="0052589D">
        <w:rPr>
          <w:rFonts w:ascii="Tahoma" w:hAnsi="Tahoma" w:cs="Tahoma"/>
          <w:sz w:val="20"/>
          <w:szCs w:val="20"/>
        </w:rPr>
        <w:t>型（它并不是</w:t>
      </w:r>
      <w:r w:rsidRPr="0052589D">
        <w:rPr>
          <w:rFonts w:ascii="Tahoma" w:hAnsi="Tahoma" w:cs="Tahoma"/>
          <w:sz w:val="20"/>
          <w:szCs w:val="20"/>
        </w:rPr>
        <w:t>Array</w:t>
      </w:r>
      <w:r w:rsidRPr="0052589D">
        <w:rPr>
          <w:rFonts w:ascii="Tahoma" w:hAnsi="Tahoma" w:cs="Tahoma"/>
          <w:sz w:val="20"/>
          <w:szCs w:val="20"/>
        </w:rPr>
        <w:t>的实例），因此可以</w:t>
      </w:r>
      <w:r w:rsidRPr="0052589D">
        <w:rPr>
          <w:rFonts w:ascii="Tahoma" w:hAnsi="Tahoma" w:cs="Tahoma"/>
          <w:color w:val="C00000"/>
          <w:sz w:val="20"/>
          <w:szCs w:val="20"/>
        </w:rPr>
        <w:t>使用方括号语法访问它的每个元素（第一个元素</w:t>
      </w:r>
      <w:r w:rsidRPr="0052589D">
        <w:rPr>
          <w:rFonts w:ascii="Tahoma" w:hAnsi="Tahoma" w:cs="Tahoma"/>
          <w:color w:val="C00000"/>
          <w:sz w:val="20"/>
          <w:szCs w:val="20"/>
        </w:rPr>
        <w:t>arguments[0]</w:t>
      </w:r>
      <w:r w:rsidRPr="0052589D">
        <w:rPr>
          <w:rFonts w:ascii="Tahoma" w:hAnsi="Tahoma" w:cs="Tahoma"/>
          <w:color w:val="C00000"/>
          <w:sz w:val="20"/>
          <w:szCs w:val="20"/>
        </w:rPr>
        <w:t>，</w:t>
      </w:r>
      <w:r w:rsidRPr="0052589D">
        <w:rPr>
          <w:rFonts w:ascii="Tahoma" w:hAnsi="Tahoma" w:cs="Tahoma"/>
          <w:color w:val="C00000"/>
          <w:sz w:val="20"/>
          <w:szCs w:val="20"/>
        </w:rPr>
        <w:t>….</w:t>
      </w:r>
      <w:r w:rsidRPr="0052589D">
        <w:rPr>
          <w:rFonts w:ascii="Tahoma" w:hAnsi="Tahoma" w:cs="Tahoma"/>
          <w:color w:val="C00000"/>
          <w:sz w:val="20"/>
          <w:szCs w:val="20"/>
        </w:rPr>
        <w:t>）</w:t>
      </w:r>
      <w:r w:rsidRPr="0052589D">
        <w:rPr>
          <w:rFonts w:ascii="Tahoma" w:hAnsi="Tahoma" w:cs="Tahoma"/>
          <w:sz w:val="20"/>
          <w:szCs w:val="20"/>
        </w:rPr>
        <w:t>。</w:t>
      </w:r>
      <w:r w:rsidRPr="0052589D">
        <w:rPr>
          <w:rFonts w:ascii="Tahoma" w:hAnsi="Tahoma" w:cs="Tahoma"/>
          <w:color w:val="C00000"/>
          <w:sz w:val="20"/>
          <w:szCs w:val="20"/>
        </w:rPr>
        <w:t>使用</w:t>
      </w:r>
      <w:r w:rsidRPr="0052589D">
        <w:rPr>
          <w:rFonts w:ascii="Tahoma" w:hAnsi="Tahoma" w:cs="Tahoma"/>
          <w:color w:val="C00000"/>
          <w:sz w:val="20"/>
          <w:szCs w:val="20"/>
        </w:rPr>
        <w:t>length</w:t>
      </w:r>
      <w:r w:rsidRPr="0052589D">
        <w:rPr>
          <w:rFonts w:ascii="Tahoma" w:hAnsi="Tahoma" w:cs="Tahoma"/>
          <w:color w:val="C00000"/>
          <w:sz w:val="20"/>
          <w:szCs w:val="20"/>
        </w:rPr>
        <w:t>属性来确</w:t>
      </w:r>
    </w:p>
    <w:p w:rsidR="00BB6856" w:rsidRPr="0052589D" w:rsidRDefault="00BB6856" w:rsidP="00C40487">
      <w:pPr>
        <w:spacing w:line="276" w:lineRule="auto"/>
        <w:ind w:left="840" w:firstLine="420"/>
        <w:rPr>
          <w:rFonts w:ascii="Tahoma" w:hAnsi="Tahoma" w:cs="Tahoma"/>
          <w:sz w:val="20"/>
          <w:szCs w:val="20"/>
        </w:rPr>
      </w:pPr>
      <w:r w:rsidRPr="0052589D">
        <w:rPr>
          <w:rFonts w:ascii="Tahoma" w:hAnsi="Tahoma" w:cs="Tahoma"/>
          <w:color w:val="C00000"/>
          <w:sz w:val="20"/>
          <w:szCs w:val="20"/>
        </w:rPr>
        <w:t>定传递进来多少个参数</w:t>
      </w:r>
      <w:r w:rsidRPr="0052589D">
        <w:rPr>
          <w:rFonts w:ascii="Tahoma" w:hAnsi="Tahoma" w:cs="Tahoma"/>
          <w:sz w:val="20"/>
          <w:szCs w:val="20"/>
        </w:rPr>
        <w:t>。</w:t>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4478810" wp14:editId="173B8F9A">
            <wp:extent cx="3943350" cy="733425"/>
            <wp:effectExtent l="0" t="0" r="0"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3943350" cy="733425"/>
                    </a:xfrm>
                    <a:prstGeom prst="rect">
                      <a:avLst/>
                    </a:prstGeom>
                  </pic:spPr>
                </pic:pic>
              </a:graphicData>
            </a:graphic>
          </wp:inline>
        </w:drawing>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sz w:val="20"/>
          <w:szCs w:val="20"/>
        </w:rPr>
        <w:lastRenderedPageBreak/>
        <w:t>在严格模式中，对</w:t>
      </w:r>
      <w:r w:rsidRPr="0052589D">
        <w:rPr>
          <w:rFonts w:ascii="Tahoma" w:hAnsi="Tahoma" w:cs="Tahoma"/>
          <w:sz w:val="20"/>
          <w:szCs w:val="20"/>
        </w:rPr>
        <w:t>arguments</w:t>
      </w:r>
      <w:r w:rsidRPr="0052589D">
        <w:rPr>
          <w:rFonts w:ascii="Tahoma" w:hAnsi="Tahoma" w:cs="Tahoma"/>
          <w:sz w:val="20"/>
          <w:szCs w:val="20"/>
        </w:rPr>
        <w:t>对象做出了一些限制。首选，使用</w:t>
      </w:r>
      <w:r w:rsidRPr="0052589D">
        <w:rPr>
          <w:rFonts w:ascii="Tahoma" w:hAnsi="Tahoma" w:cs="Tahoma"/>
          <w:sz w:val="20"/>
          <w:szCs w:val="20"/>
        </w:rPr>
        <w:t>arguments[1]</w:t>
      </w:r>
      <w:r w:rsidRPr="0052589D">
        <w:rPr>
          <w:rFonts w:ascii="Tahoma" w:hAnsi="Tahoma" w:cs="Tahoma"/>
          <w:sz w:val="20"/>
          <w:szCs w:val="20"/>
        </w:rPr>
        <w:t>的方式为命名参数赋值是无效的。其次是重写</w:t>
      </w:r>
      <w:r w:rsidRPr="0052589D">
        <w:rPr>
          <w:rFonts w:ascii="Tahoma" w:hAnsi="Tahoma" w:cs="Tahoma"/>
          <w:sz w:val="20"/>
          <w:szCs w:val="20"/>
        </w:rPr>
        <w:t>arguments</w:t>
      </w:r>
      <w:r w:rsidRPr="0052589D">
        <w:rPr>
          <w:rFonts w:ascii="Tahoma" w:hAnsi="Tahoma" w:cs="Tahoma"/>
          <w:sz w:val="20"/>
          <w:szCs w:val="20"/>
        </w:rPr>
        <w:t>的值会导致语法错误。</w:t>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中的所有参数传递的都是值，不可能通过引用传递参数。</w:t>
      </w:r>
    </w:p>
    <w:p w:rsidR="00552FF1" w:rsidRPr="0052589D" w:rsidRDefault="00552FF1"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匿名函数和嵌套函数</w:t>
      </w:r>
    </w:p>
    <w:p w:rsidR="00552FF1" w:rsidRPr="0052589D" w:rsidRDefault="00552FF1"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JavaScript</w:t>
      </w:r>
      <w:r w:rsidRPr="0052589D">
        <w:rPr>
          <w:rFonts w:ascii="Tahoma" w:hAnsi="Tahoma" w:cs="Tahoma"/>
          <w:sz w:val="20"/>
          <w:szCs w:val="20"/>
        </w:rPr>
        <w:t>可以声明一个没有名称的函数，称为匿名函数（</w:t>
      </w:r>
      <w:r w:rsidRPr="0052589D">
        <w:rPr>
          <w:rFonts w:ascii="Tahoma" w:hAnsi="Tahoma" w:cs="Tahoma"/>
          <w:sz w:val="20"/>
          <w:szCs w:val="20"/>
        </w:rPr>
        <w:t>Anonymouse Function</w:t>
      </w:r>
      <w:r w:rsidRPr="0052589D">
        <w:rPr>
          <w:rFonts w:ascii="Tahoma" w:hAnsi="Tahoma" w:cs="Tahoma"/>
          <w:sz w:val="20"/>
          <w:szCs w:val="20"/>
        </w:rPr>
        <w:t>）。同时</w:t>
      </w:r>
      <w:r w:rsidRPr="0052589D">
        <w:rPr>
          <w:rFonts w:ascii="Tahoma" w:hAnsi="Tahoma" w:cs="Tahoma"/>
          <w:sz w:val="20"/>
          <w:szCs w:val="20"/>
        </w:rPr>
        <w:t>JavaScript</w:t>
      </w:r>
      <w:r w:rsidRPr="0052589D">
        <w:rPr>
          <w:rFonts w:ascii="Tahoma" w:hAnsi="Tahoma" w:cs="Tahoma"/>
          <w:sz w:val="20"/>
          <w:szCs w:val="20"/>
        </w:rPr>
        <w:t>还允许在函数内部声明函数，称为嵌套函数（</w:t>
      </w:r>
      <w:r w:rsidRPr="0052589D">
        <w:rPr>
          <w:rFonts w:ascii="Tahoma" w:hAnsi="Tahoma" w:cs="Tahoma"/>
          <w:sz w:val="20"/>
          <w:szCs w:val="20"/>
        </w:rPr>
        <w:t>Nested Function</w:t>
      </w:r>
      <w:r w:rsidRPr="0052589D">
        <w:rPr>
          <w:rFonts w:ascii="Tahoma" w:hAnsi="Tahoma" w:cs="Tahoma"/>
          <w:sz w:val="20"/>
          <w:szCs w:val="20"/>
        </w:rPr>
        <w:t>）。由于匿名函数没有名称，不会引入新的变量污染上下文环境，而且会带来新的变量作用域，因此匿名函数常被用来防止全局环境污染。</w:t>
      </w:r>
    </w:p>
    <w:p w:rsidR="00552FF1" w:rsidRPr="0052589D" w:rsidRDefault="00552FF1" w:rsidP="00C40487">
      <w:pPr>
        <w:spacing w:line="276" w:lineRule="auto"/>
        <w:ind w:left="126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运行时中有一个特殊的全局环境（</w:t>
      </w:r>
      <w:r w:rsidRPr="0052589D">
        <w:rPr>
          <w:rFonts w:ascii="Tahoma" w:hAnsi="Tahoma" w:cs="Tahoma"/>
          <w:sz w:val="20"/>
          <w:szCs w:val="20"/>
        </w:rPr>
        <w:t>global object</w:t>
      </w:r>
      <w:r w:rsidRPr="0052589D">
        <w:rPr>
          <w:rFonts w:ascii="Tahoma" w:hAnsi="Tahoma" w:cs="Tahoma"/>
          <w:sz w:val="20"/>
          <w:szCs w:val="20"/>
        </w:rPr>
        <w:t>），这个对象上面存放全局的函数和变量，实际开发中经常会使用若干第三方的库或多个</w:t>
      </w:r>
      <w:r w:rsidRPr="0052589D">
        <w:rPr>
          <w:rFonts w:ascii="Tahoma" w:hAnsi="Tahoma" w:cs="Tahoma"/>
          <w:sz w:val="20"/>
          <w:szCs w:val="20"/>
        </w:rPr>
        <w:t>js</w:t>
      </w:r>
      <w:r w:rsidRPr="0052589D">
        <w:rPr>
          <w:rFonts w:ascii="Tahoma" w:hAnsi="Tahoma" w:cs="Tahoma"/>
          <w:sz w:val="20"/>
          <w:szCs w:val="20"/>
        </w:rPr>
        <w:t>文件，若不小心在全局对象引入重复的变量或函数声明，则会造成代码执行混乱。例如先后引入两个</w:t>
      </w:r>
      <w:r w:rsidRPr="0052589D">
        <w:rPr>
          <w:rFonts w:ascii="Tahoma" w:hAnsi="Tahoma" w:cs="Tahoma"/>
          <w:sz w:val="20"/>
          <w:szCs w:val="20"/>
        </w:rPr>
        <w:t>js</w:t>
      </w:r>
      <w:r w:rsidRPr="0052589D">
        <w:rPr>
          <w:rFonts w:ascii="Tahoma" w:hAnsi="Tahoma" w:cs="Tahoma"/>
          <w:sz w:val="20"/>
          <w:szCs w:val="20"/>
        </w:rPr>
        <w:t>文件，分别定义了自己的函数</w:t>
      </w:r>
      <w:r w:rsidRPr="0052589D">
        <w:rPr>
          <w:rFonts w:ascii="Tahoma" w:hAnsi="Tahoma" w:cs="Tahoma"/>
          <w:sz w:val="20"/>
          <w:szCs w:val="20"/>
        </w:rPr>
        <w:t>log</w:t>
      </w:r>
      <w:r w:rsidRPr="0052589D">
        <w:rPr>
          <w:rFonts w:ascii="Tahoma" w:hAnsi="Tahoma" w:cs="Tahoma"/>
          <w:sz w:val="20"/>
          <w:szCs w:val="20"/>
        </w:rPr>
        <w:t>作为内部使用，则第二引入的函数会覆盖第一个的定义且不会抛出任何错误，在后续的执行中调用</w:t>
      </w:r>
      <w:r w:rsidRPr="0052589D">
        <w:rPr>
          <w:rFonts w:ascii="Tahoma" w:hAnsi="Tahoma" w:cs="Tahoma"/>
          <w:sz w:val="20"/>
          <w:szCs w:val="20"/>
        </w:rPr>
        <w:t>log</w:t>
      </w:r>
      <w:r w:rsidRPr="0052589D">
        <w:rPr>
          <w:rFonts w:ascii="Tahoma" w:hAnsi="Tahoma" w:cs="Tahoma"/>
          <w:sz w:val="20"/>
          <w:szCs w:val="20"/>
        </w:rPr>
        <w:t>函数可能会造成错误。这时候使用一个匿名函数将整个</w:t>
      </w:r>
      <w:r w:rsidRPr="0052589D">
        <w:rPr>
          <w:rFonts w:ascii="Tahoma" w:hAnsi="Tahoma" w:cs="Tahoma"/>
          <w:sz w:val="20"/>
          <w:szCs w:val="20"/>
        </w:rPr>
        <w:t>js</w:t>
      </w:r>
      <w:r w:rsidRPr="0052589D">
        <w:rPr>
          <w:rFonts w:ascii="Tahoma" w:hAnsi="Tahoma" w:cs="Tahoma"/>
          <w:sz w:val="20"/>
          <w:szCs w:val="20"/>
        </w:rPr>
        <w:t>内的逻辑包装起来，就可以避免这种错误，这种方法已经被绝大多数开源</w:t>
      </w:r>
      <w:r w:rsidRPr="0052589D">
        <w:rPr>
          <w:rFonts w:ascii="Tahoma" w:hAnsi="Tahoma" w:cs="Tahoma"/>
          <w:sz w:val="20"/>
          <w:szCs w:val="20"/>
        </w:rPr>
        <w:t>js</w:t>
      </w:r>
      <w:r w:rsidRPr="0052589D">
        <w:rPr>
          <w:rFonts w:ascii="Tahoma" w:hAnsi="Tahoma" w:cs="Tahoma"/>
          <w:sz w:val="20"/>
          <w:szCs w:val="20"/>
        </w:rPr>
        <w:t>库使用。</w:t>
      </w:r>
    </w:p>
    <w:p w:rsidR="00552FF1" w:rsidRPr="0052589D" w:rsidRDefault="00552FF1"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300CCDA" wp14:editId="30BFB318">
            <wp:extent cx="2667000" cy="112395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667000" cy="1123950"/>
                    </a:xfrm>
                    <a:prstGeom prst="rect">
                      <a:avLst/>
                    </a:prstGeom>
                  </pic:spPr>
                </pic:pic>
              </a:graphicData>
            </a:graphic>
          </wp:inline>
        </w:drawing>
      </w:r>
    </w:p>
    <w:p w:rsidR="00552FF1" w:rsidRPr="0052589D" w:rsidRDefault="00552FF1" w:rsidP="00C40487">
      <w:pPr>
        <w:spacing w:line="276" w:lineRule="auto"/>
        <w:ind w:left="1260"/>
        <w:rPr>
          <w:rFonts w:ascii="Tahoma" w:hAnsi="Tahoma" w:cs="Tahoma"/>
          <w:sz w:val="20"/>
          <w:szCs w:val="20"/>
        </w:rPr>
      </w:pPr>
      <w:r w:rsidRPr="0052589D">
        <w:rPr>
          <w:rFonts w:ascii="Tahoma" w:hAnsi="Tahoma" w:cs="Tahoma"/>
          <w:sz w:val="20"/>
          <w:szCs w:val="20"/>
        </w:rPr>
        <w:t>以上代码就是一个简单的示例，</w:t>
      </w:r>
      <w:r w:rsidRPr="0052589D">
        <w:rPr>
          <w:rFonts w:ascii="Tahoma" w:hAnsi="Tahoma" w:cs="Tahoma"/>
          <w:sz w:val="20"/>
          <w:szCs w:val="20"/>
        </w:rPr>
        <w:t>log</w:t>
      </w:r>
      <w:r w:rsidRPr="0052589D">
        <w:rPr>
          <w:rFonts w:ascii="Tahoma" w:hAnsi="Tahoma" w:cs="Tahoma"/>
          <w:sz w:val="20"/>
          <w:szCs w:val="20"/>
        </w:rPr>
        <w:t>函数的作用域被限制在这个匿名函数之内，而匿名函数则因为被外面一对小括号</w:t>
      </w:r>
      <w:r w:rsidRPr="0052589D">
        <w:rPr>
          <w:rFonts w:ascii="Tahoma" w:hAnsi="Tahoma" w:cs="Tahoma"/>
          <w:sz w:val="20"/>
          <w:szCs w:val="20"/>
        </w:rPr>
        <w:t>()</w:t>
      </w:r>
      <w:r w:rsidRPr="0052589D">
        <w:rPr>
          <w:rFonts w:ascii="Tahoma" w:hAnsi="Tahoma" w:cs="Tahoma"/>
          <w:sz w:val="20"/>
          <w:szCs w:val="20"/>
        </w:rPr>
        <w:t>包括起来，形成一个函数表达式，表达式的值是一个函数，紧接着一对小括号表示立即执行这个函数，让原有的代码正常执行一次。不过，这种方式声明的函数、通过</w:t>
      </w:r>
      <w:r w:rsidRPr="0052589D">
        <w:rPr>
          <w:rFonts w:ascii="Tahoma" w:hAnsi="Tahoma" w:cs="Tahoma"/>
          <w:sz w:val="20"/>
          <w:szCs w:val="20"/>
        </w:rPr>
        <w:t>var</w:t>
      </w:r>
      <w:r w:rsidRPr="0052589D">
        <w:rPr>
          <w:rFonts w:ascii="Tahoma" w:hAnsi="Tahoma" w:cs="Tahoma"/>
          <w:sz w:val="20"/>
          <w:szCs w:val="20"/>
        </w:rPr>
        <w:t>声明的变量等等都是内部的，不能被任何匿名函数以外的代码访问到。如果你需要对外暴露一些函数作为接口的话有如下几种方法：</w:t>
      </w:r>
    </w:p>
    <w:p w:rsidR="00552FF1" w:rsidRPr="0052589D" w:rsidRDefault="00552FF1"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54668C6" wp14:editId="392E5197">
            <wp:extent cx="7572375" cy="2105025"/>
            <wp:effectExtent l="0" t="0" r="9525" b="9525"/>
            <wp:docPr id="228" name="图片 228" descr="C:\Users\Administrator\Desktop\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 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7572375" cy="2105025"/>
                    </a:xfrm>
                    <a:prstGeom prst="rect">
                      <a:avLst/>
                    </a:prstGeom>
                    <a:noFill/>
                    <a:ln>
                      <a:noFill/>
                    </a:ln>
                  </pic:spPr>
                </pic:pic>
              </a:graphicData>
            </a:graphic>
          </wp:inline>
        </w:drawing>
      </w:r>
    </w:p>
    <w:p w:rsidR="00BB6856" w:rsidRPr="0052589D" w:rsidRDefault="00BB6856"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高阶函数</w:t>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sz w:val="20"/>
          <w:szCs w:val="20"/>
        </w:rPr>
        <w:t>如果函数作为参数或返回值使用时，就称为高阶函数，</w:t>
      </w:r>
      <w:r w:rsidRPr="0052589D">
        <w:rPr>
          <w:rFonts w:ascii="Tahoma" w:hAnsi="Tahoma" w:cs="Tahoma"/>
          <w:sz w:val="20"/>
          <w:szCs w:val="20"/>
        </w:rPr>
        <w:t>JavaScript</w:t>
      </w:r>
      <w:r w:rsidRPr="0052589D">
        <w:rPr>
          <w:rFonts w:ascii="Tahoma" w:hAnsi="Tahoma" w:cs="Tahoma"/>
          <w:sz w:val="20"/>
          <w:szCs w:val="20"/>
        </w:rPr>
        <w:t>中的函数都可以作为高阶函数来使用</w:t>
      </w:r>
    </w:p>
    <w:p w:rsidR="00BB6856" w:rsidRPr="0052589D" w:rsidRDefault="00593E6D" w:rsidP="00C40487">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40FCE9A5" wp14:editId="419C25F9">
            <wp:extent cx="6238875" cy="2971800"/>
            <wp:effectExtent l="0" t="0" r="9525" b="0"/>
            <wp:docPr id="230" name="图片 230" descr="C:\Users\Administrator\Desktop\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Image 3.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238875" cy="2971800"/>
                    </a:xfrm>
                    <a:prstGeom prst="rect">
                      <a:avLst/>
                    </a:prstGeom>
                    <a:noFill/>
                    <a:ln>
                      <a:noFill/>
                    </a:ln>
                  </pic:spPr>
                </pic:pic>
              </a:graphicData>
            </a:graphic>
          </wp:inline>
        </w:drawing>
      </w:r>
    </w:p>
    <w:p w:rsidR="00593E6D" w:rsidRPr="0052589D" w:rsidRDefault="00593E6D" w:rsidP="00C40487">
      <w:pPr>
        <w:spacing w:line="276" w:lineRule="auto"/>
        <w:ind w:left="1260"/>
        <w:rPr>
          <w:rFonts w:ascii="Tahoma" w:hAnsi="Tahoma" w:cs="Tahoma"/>
          <w:sz w:val="20"/>
          <w:szCs w:val="20"/>
        </w:rPr>
      </w:pPr>
      <w:r w:rsidRPr="0052589D">
        <w:rPr>
          <w:rFonts w:ascii="Tahoma" w:hAnsi="Tahoma" w:cs="Tahoma"/>
          <w:sz w:val="20"/>
          <w:szCs w:val="20"/>
        </w:rPr>
        <w:t>以上代码展示了把函数作为参数传入另一个函数</w:t>
      </w:r>
      <w:r w:rsidRPr="0052589D">
        <w:rPr>
          <w:rFonts w:ascii="Tahoma" w:hAnsi="Tahoma" w:cs="Tahoma"/>
          <w:sz w:val="20"/>
          <w:szCs w:val="20"/>
        </w:rPr>
        <w:t>process</w:t>
      </w:r>
      <w:r w:rsidRPr="0052589D">
        <w:rPr>
          <w:rFonts w:ascii="Tahoma" w:hAnsi="Tahoma" w:cs="Tahoma"/>
          <w:sz w:val="20"/>
          <w:szCs w:val="20"/>
        </w:rPr>
        <w:t>调用的示例，在</w:t>
      </w:r>
      <w:r w:rsidRPr="0052589D">
        <w:rPr>
          <w:rFonts w:ascii="Tahoma" w:hAnsi="Tahoma" w:cs="Tahoma"/>
          <w:sz w:val="20"/>
          <w:szCs w:val="20"/>
        </w:rPr>
        <w:t>process</w:t>
      </w:r>
      <w:r w:rsidRPr="0052589D">
        <w:rPr>
          <w:rFonts w:ascii="Tahoma" w:hAnsi="Tahoma" w:cs="Tahoma"/>
          <w:sz w:val="20"/>
          <w:szCs w:val="20"/>
        </w:rPr>
        <w:t>函数的实现中，把</w:t>
      </w:r>
      <w:r w:rsidRPr="0052589D">
        <w:rPr>
          <w:rFonts w:ascii="Tahoma" w:hAnsi="Tahoma" w:cs="Tahoma"/>
          <w:sz w:val="20"/>
          <w:szCs w:val="20"/>
        </w:rPr>
        <w:t>callback</w:t>
      </w:r>
      <w:r w:rsidRPr="0052589D">
        <w:rPr>
          <w:rFonts w:ascii="Tahoma" w:hAnsi="Tahoma" w:cs="Tahoma"/>
          <w:sz w:val="20"/>
          <w:szCs w:val="20"/>
        </w:rPr>
        <w:t>作为一个黑盒子看待，负责把参数传给它，然后获取返回值，在调用之前并不清楚</w:t>
      </w:r>
      <w:r w:rsidRPr="0052589D">
        <w:rPr>
          <w:rFonts w:ascii="Tahoma" w:hAnsi="Tahoma" w:cs="Tahoma"/>
          <w:sz w:val="20"/>
          <w:szCs w:val="20"/>
        </w:rPr>
        <w:t>callback</w:t>
      </w:r>
      <w:r w:rsidRPr="0052589D">
        <w:rPr>
          <w:rFonts w:ascii="Tahoma" w:hAnsi="Tahoma" w:cs="Tahoma"/>
          <w:sz w:val="20"/>
          <w:szCs w:val="20"/>
        </w:rPr>
        <w:t>的具体实现。只有当执行到</w:t>
      </w:r>
      <w:r w:rsidRPr="0052589D">
        <w:rPr>
          <w:rFonts w:ascii="Tahoma" w:hAnsi="Tahoma" w:cs="Tahoma"/>
          <w:sz w:val="20"/>
          <w:szCs w:val="20"/>
        </w:rPr>
        <w:t>20</w:t>
      </w:r>
      <w:r w:rsidRPr="0052589D">
        <w:rPr>
          <w:rFonts w:ascii="Tahoma" w:hAnsi="Tahoma" w:cs="Tahoma"/>
          <w:sz w:val="20"/>
          <w:szCs w:val="20"/>
        </w:rPr>
        <w:t>行和</w:t>
      </w:r>
      <w:r w:rsidRPr="0052589D">
        <w:rPr>
          <w:rFonts w:ascii="Tahoma" w:hAnsi="Tahoma" w:cs="Tahoma"/>
          <w:sz w:val="20"/>
          <w:szCs w:val="20"/>
        </w:rPr>
        <w:t>22</w:t>
      </w:r>
      <w:r w:rsidRPr="0052589D">
        <w:rPr>
          <w:rFonts w:ascii="Tahoma" w:hAnsi="Tahoma" w:cs="Tahoma"/>
          <w:sz w:val="20"/>
          <w:szCs w:val="20"/>
        </w:rPr>
        <w:t>行时，</w:t>
      </w:r>
      <w:r w:rsidRPr="0052589D">
        <w:rPr>
          <w:rFonts w:ascii="Tahoma" w:hAnsi="Tahoma" w:cs="Tahoma"/>
          <w:sz w:val="20"/>
          <w:szCs w:val="20"/>
        </w:rPr>
        <w:t>callback</w:t>
      </w:r>
      <w:r w:rsidRPr="0052589D">
        <w:rPr>
          <w:rFonts w:ascii="Tahoma" w:hAnsi="Tahoma" w:cs="Tahoma"/>
          <w:sz w:val="20"/>
          <w:szCs w:val="20"/>
        </w:rPr>
        <w:t>才被分别代表</w:t>
      </w:r>
      <w:r w:rsidRPr="0052589D">
        <w:rPr>
          <w:rFonts w:ascii="Tahoma" w:hAnsi="Tahoma" w:cs="Tahoma"/>
          <w:sz w:val="20"/>
          <w:szCs w:val="20"/>
        </w:rPr>
        <w:t>negative</w:t>
      </w:r>
      <w:r w:rsidRPr="0052589D">
        <w:rPr>
          <w:rFonts w:ascii="Tahoma" w:hAnsi="Tahoma" w:cs="Tahoma"/>
          <w:sz w:val="20"/>
          <w:szCs w:val="20"/>
        </w:rPr>
        <w:t>或</w:t>
      </w:r>
      <w:r w:rsidRPr="0052589D">
        <w:rPr>
          <w:rFonts w:ascii="Tahoma" w:hAnsi="Tahoma" w:cs="Tahoma"/>
          <w:sz w:val="20"/>
          <w:szCs w:val="20"/>
        </w:rPr>
        <w:t>square</w:t>
      </w:r>
      <w:r w:rsidRPr="0052589D">
        <w:rPr>
          <w:rFonts w:ascii="Tahoma" w:hAnsi="Tahoma" w:cs="Tahoma"/>
          <w:sz w:val="20"/>
          <w:szCs w:val="20"/>
        </w:rPr>
        <w:t>，分别对每个元素进行取相反值或平方值的操作。</w:t>
      </w:r>
    </w:p>
    <w:p w:rsidR="000B2B7C" w:rsidRPr="0052589D" w:rsidRDefault="000B2B7C"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闭包</w:t>
      </w:r>
    </w:p>
    <w:p w:rsidR="000B2B7C" w:rsidRPr="0052589D" w:rsidRDefault="00593E6D" w:rsidP="00C40487">
      <w:pPr>
        <w:spacing w:line="276" w:lineRule="auto"/>
        <w:ind w:left="1260"/>
        <w:rPr>
          <w:rFonts w:ascii="Tahoma" w:hAnsi="Tahoma" w:cs="Tahoma"/>
          <w:sz w:val="20"/>
          <w:szCs w:val="20"/>
        </w:rPr>
      </w:pPr>
      <w:r w:rsidRPr="0052589D">
        <w:rPr>
          <w:rFonts w:ascii="Tahoma" w:hAnsi="Tahoma" w:cs="Tahoma"/>
          <w:sz w:val="20"/>
          <w:szCs w:val="20"/>
        </w:rPr>
        <w:t>闭包</w:t>
      </w:r>
      <w:r w:rsidRPr="0052589D">
        <w:rPr>
          <w:rFonts w:ascii="Tahoma" w:hAnsi="Tahoma" w:cs="Tahoma"/>
          <w:sz w:val="20"/>
          <w:szCs w:val="20"/>
        </w:rPr>
        <w:t>(Closure)</w:t>
      </w:r>
      <w:r w:rsidRPr="0052589D">
        <w:rPr>
          <w:rFonts w:ascii="Tahoma" w:hAnsi="Tahoma" w:cs="Tahoma"/>
          <w:sz w:val="20"/>
          <w:szCs w:val="20"/>
        </w:rPr>
        <w:t>并不是一个新鲜的概念，很多函数式语言中都使用了闭包。在</w:t>
      </w:r>
      <w:r w:rsidRPr="0052589D">
        <w:rPr>
          <w:rFonts w:ascii="Tahoma" w:hAnsi="Tahoma" w:cs="Tahoma"/>
          <w:sz w:val="20"/>
          <w:szCs w:val="20"/>
        </w:rPr>
        <w:t>JavaScript</w:t>
      </w:r>
      <w:r w:rsidRPr="0052589D">
        <w:rPr>
          <w:rFonts w:ascii="Tahoma" w:hAnsi="Tahoma" w:cs="Tahoma"/>
          <w:sz w:val="20"/>
          <w:szCs w:val="20"/>
        </w:rPr>
        <w:t>中，当你在内嵌函数中使用外部函数作用域内的变量时，就是使用了闭包。用一个常用的类比来解释闭包和类（</w:t>
      </w:r>
      <w:r w:rsidRPr="0052589D">
        <w:rPr>
          <w:rFonts w:ascii="Tahoma" w:hAnsi="Tahoma" w:cs="Tahoma"/>
          <w:sz w:val="20"/>
          <w:szCs w:val="20"/>
        </w:rPr>
        <w:t>Class</w:t>
      </w:r>
      <w:r w:rsidRPr="0052589D">
        <w:rPr>
          <w:rFonts w:ascii="Tahoma" w:hAnsi="Tahoma" w:cs="Tahoma"/>
          <w:sz w:val="20"/>
          <w:szCs w:val="20"/>
        </w:rPr>
        <w:t>）的关系：类是带函数的数据，闭包是带数据的函数。</w:t>
      </w:r>
      <w:r w:rsidR="000B2B7C" w:rsidRPr="0052589D">
        <w:rPr>
          <w:rFonts w:ascii="Tahoma" w:hAnsi="Tahoma" w:cs="Tahoma"/>
          <w:sz w:val="20"/>
          <w:szCs w:val="20"/>
        </w:rPr>
        <w:t>闭包只得是有权访问另一个</w:t>
      </w:r>
      <w:r w:rsidR="00416CE4" w:rsidRPr="0052589D">
        <w:rPr>
          <w:rFonts w:ascii="Tahoma" w:hAnsi="Tahoma" w:cs="Tahoma"/>
          <w:sz w:val="20"/>
          <w:szCs w:val="20"/>
        </w:rPr>
        <w:t>函数作用域中变量的函数。创建闭包的常见方式时在一个函数内部创建另一个函数。</w:t>
      </w:r>
    </w:p>
    <w:p w:rsidR="00416CE4" w:rsidRPr="0052589D" w:rsidRDefault="00416CE4"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E69A2CB" wp14:editId="5596F759">
            <wp:extent cx="2695575" cy="2286000"/>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695575" cy="2286000"/>
                    </a:xfrm>
                    <a:prstGeom prst="rect">
                      <a:avLst/>
                    </a:prstGeom>
                  </pic:spPr>
                </pic:pic>
              </a:graphicData>
            </a:graphic>
          </wp:inline>
        </w:drawing>
      </w:r>
    </w:p>
    <w:p w:rsidR="00416CE4" w:rsidRPr="0052589D" w:rsidRDefault="001D4EA5" w:rsidP="00C40487">
      <w:pPr>
        <w:spacing w:line="276" w:lineRule="auto"/>
        <w:ind w:left="1260"/>
        <w:rPr>
          <w:rFonts w:ascii="Tahoma" w:hAnsi="Tahoma" w:cs="Tahoma"/>
          <w:sz w:val="20"/>
          <w:szCs w:val="20"/>
        </w:rPr>
      </w:pPr>
      <w:r w:rsidRPr="0052589D">
        <w:rPr>
          <w:rFonts w:ascii="Tahoma" w:hAnsi="Tahoma" w:cs="Tahoma"/>
          <w:sz w:val="20"/>
          <w:szCs w:val="20"/>
        </w:rPr>
        <w:t>说明：上例中定义了</w:t>
      </w:r>
      <w:r w:rsidRPr="0052589D">
        <w:rPr>
          <w:rFonts w:ascii="Tahoma" w:hAnsi="Tahoma" w:cs="Tahoma"/>
          <w:sz w:val="20"/>
          <w:szCs w:val="20"/>
        </w:rPr>
        <w:t>car()</w:t>
      </w:r>
      <w:r w:rsidRPr="0052589D">
        <w:rPr>
          <w:rFonts w:ascii="Tahoma" w:hAnsi="Tahoma" w:cs="Tahoma"/>
          <w:sz w:val="20"/>
          <w:szCs w:val="20"/>
        </w:rPr>
        <w:t>函数，并传入参数</w:t>
      </w:r>
      <w:r w:rsidRPr="0052589D">
        <w:rPr>
          <w:rFonts w:ascii="Tahoma" w:hAnsi="Tahoma" w:cs="Tahoma"/>
          <w:sz w:val="20"/>
          <w:szCs w:val="20"/>
        </w:rPr>
        <w:t>property</w:t>
      </w:r>
      <w:r w:rsidRPr="0052589D">
        <w:rPr>
          <w:rFonts w:ascii="Tahoma" w:hAnsi="Tahoma" w:cs="Tahoma"/>
          <w:sz w:val="20"/>
          <w:szCs w:val="20"/>
        </w:rPr>
        <w:t>。在是在执行代码的时候遇到</w:t>
      </w:r>
      <w:r w:rsidRPr="0052589D">
        <w:rPr>
          <w:rFonts w:ascii="Tahoma" w:hAnsi="Tahoma" w:cs="Tahoma"/>
          <w:sz w:val="20"/>
          <w:szCs w:val="20"/>
        </w:rPr>
        <w:t>return</w:t>
      </w:r>
      <w:r w:rsidRPr="0052589D">
        <w:rPr>
          <w:rFonts w:ascii="Tahoma" w:hAnsi="Tahoma" w:cs="Tahoma"/>
          <w:sz w:val="20"/>
          <w:szCs w:val="20"/>
        </w:rPr>
        <w:t>关键字后</w:t>
      </w:r>
      <w:r w:rsidRPr="0052589D">
        <w:rPr>
          <w:rFonts w:ascii="Tahoma" w:hAnsi="Tahoma" w:cs="Tahoma"/>
          <w:sz w:val="20"/>
          <w:szCs w:val="20"/>
        </w:rPr>
        <w:t>car()</w:t>
      </w:r>
      <w:r w:rsidRPr="0052589D">
        <w:rPr>
          <w:rFonts w:ascii="Tahoma" w:hAnsi="Tahoma" w:cs="Tahoma"/>
          <w:sz w:val="20"/>
          <w:szCs w:val="20"/>
        </w:rPr>
        <w:t>函数的执行环境会被销毁，参数也会被销毁</w:t>
      </w:r>
      <w:r w:rsidR="00D14176" w:rsidRPr="0052589D">
        <w:rPr>
          <w:rFonts w:ascii="Tahoma" w:hAnsi="Tahoma" w:cs="Tahoma"/>
          <w:sz w:val="20"/>
          <w:szCs w:val="20"/>
        </w:rPr>
        <w:t>。但是在</w:t>
      </w:r>
      <w:r w:rsidR="00D14176" w:rsidRPr="0052589D">
        <w:rPr>
          <w:rFonts w:ascii="Tahoma" w:hAnsi="Tahoma" w:cs="Tahoma"/>
          <w:sz w:val="20"/>
          <w:szCs w:val="20"/>
        </w:rPr>
        <w:t>car()</w:t>
      </w:r>
      <w:r w:rsidR="00D14176" w:rsidRPr="0052589D">
        <w:rPr>
          <w:rFonts w:ascii="Tahoma" w:hAnsi="Tahoma" w:cs="Tahoma"/>
          <w:sz w:val="20"/>
          <w:szCs w:val="20"/>
        </w:rPr>
        <w:t>函数内部却再次定义了一个函数，并且调用了</w:t>
      </w:r>
      <w:r w:rsidR="00D14176" w:rsidRPr="0052589D">
        <w:rPr>
          <w:rFonts w:ascii="Tahoma" w:hAnsi="Tahoma" w:cs="Tahoma"/>
          <w:sz w:val="20"/>
          <w:szCs w:val="20"/>
        </w:rPr>
        <w:t>car()</w:t>
      </w:r>
      <w:r w:rsidR="00D14176" w:rsidRPr="0052589D">
        <w:rPr>
          <w:rFonts w:ascii="Tahoma" w:hAnsi="Tahoma" w:cs="Tahoma"/>
          <w:sz w:val="20"/>
          <w:szCs w:val="20"/>
        </w:rPr>
        <w:t>函数中的</w:t>
      </w:r>
      <w:r w:rsidR="00D14176" w:rsidRPr="0052589D">
        <w:rPr>
          <w:rFonts w:ascii="Tahoma" w:hAnsi="Tahoma" w:cs="Tahoma"/>
          <w:sz w:val="20"/>
          <w:szCs w:val="20"/>
        </w:rPr>
        <w:t>property</w:t>
      </w:r>
      <w:r w:rsidR="00D14176" w:rsidRPr="0052589D">
        <w:rPr>
          <w:rFonts w:ascii="Tahoma" w:hAnsi="Tahoma" w:cs="Tahoma"/>
          <w:sz w:val="20"/>
          <w:szCs w:val="20"/>
        </w:rPr>
        <w:t>，导致</w:t>
      </w:r>
      <w:r w:rsidR="00D14176" w:rsidRPr="0052589D">
        <w:rPr>
          <w:rFonts w:ascii="Tahoma" w:hAnsi="Tahoma" w:cs="Tahoma"/>
          <w:sz w:val="20"/>
          <w:szCs w:val="20"/>
        </w:rPr>
        <w:t>property</w:t>
      </w:r>
      <w:r w:rsidR="00D14176" w:rsidRPr="0052589D">
        <w:rPr>
          <w:rFonts w:ascii="Tahoma" w:hAnsi="Tahoma" w:cs="Tahoma"/>
          <w:sz w:val="20"/>
          <w:szCs w:val="20"/>
        </w:rPr>
        <w:t>变量依然存在，内部函数的作用域依然有效并存在，且可以正常访问</w:t>
      </w:r>
      <w:r w:rsidR="00D14176" w:rsidRPr="0052589D">
        <w:rPr>
          <w:rFonts w:ascii="Tahoma" w:hAnsi="Tahoma" w:cs="Tahoma"/>
          <w:sz w:val="20"/>
          <w:szCs w:val="20"/>
        </w:rPr>
        <w:t>car()</w:t>
      </w:r>
      <w:r w:rsidR="00D14176" w:rsidRPr="0052589D">
        <w:rPr>
          <w:rFonts w:ascii="Tahoma" w:hAnsi="Tahoma" w:cs="Tahoma"/>
          <w:sz w:val="20"/>
          <w:szCs w:val="20"/>
        </w:rPr>
        <w:t>函数的变量，直到内部函数代码执行完毕后，内部函数执行环境及便利被销毁后，外部函数中的变量和执行环境才会被彻底销毁。</w:t>
      </w:r>
    </w:p>
    <w:p w:rsidR="00D14176" w:rsidRPr="0052589D" w:rsidRDefault="00D14176" w:rsidP="00C40487">
      <w:pPr>
        <w:spacing w:line="276" w:lineRule="auto"/>
        <w:ind w:left="1260"/>
        <w:rPr>
          <w:rFonts w:ascii="Tahoma" w:hAnsi="Tahoma" w:cs="Tahoma"/>
          <w:sz w:val="20"/>
          <w:szCs w:val="20"/>
        </w:rPr>
      </w:pPr>
      <w:r w:rsidRPr="0052589D">
        <w:rPr>
          <w:rFonts w:ascii="Tahoma" w:hAnsi="Tahoma" w:cs="Tahoma"/>
          <w:sz w:val="20"/>
          <w:szCs w:val="20"/>
        </w:rPr>
        <w:t>闭包的作用通过</w:t>
      </w:r>
      <w:r w:rsidRPr="0052589D">
        <w:rPr>
          <w:rFonts w:ascii="Tahoma" w:hAnsi="Tahoma" w:cs="Tahoma"/>
          <w:sz w:val="20"/>
          <w:szCs w:val="20"/>
        </w:rPr>
        <w:t>ECMAScript</w:t>
      </w:r>
      <w:r w:rsidRPr="0052589D">
        <w:rPr>
          <w:rFonts w:ascii="Tahoma" w:hAnsi="Tahoma" w:cs="Tahoma"/>
          <w:sz w:val="20"/>
          <w:szCs w:val="20"/>
        </w:rPr>
        <w:t>中作用域链的定义，全局执行环境无法访问局部执行环境内部的数据。但是我们可以通过在函数内部定义一个函数，用于访问第一个函数内部的数据，并将其值返回除来，实现全局执行环境中获得局部执行环境中的数据。（这样也实现了使用同一的一个接口来访问局部数据，实现代码的封装）</w:t>
      </w:r>
      <w:r w:rsidR="00833B5A" w:rsidRPr="0052589D">
        <w:rPr>
          <w:rFonts w:ascii="Tahoma" w:hAnsi="Tahoma" w:cs="Tahoma"/>
          <w:sz w:val="20"/>
          <w:szCs w:val="20"/>
        </w:rPr>
        <w:t>函数内部再定义一个函数，内部函数可以直接调用外部函数的变量或值，这样外部函数因为有调用数据的存在而不至于被销毁数据。这样我们可以通过这种机制来实现将外部函数中的数据缓存，用于内部函数的使用，这样有助于提高运行效率</w:t>
      </w:r>
    </w:p>
    <w:p w:rsidR="00833B5A" w:rsidRPr="0052589D" w:rsidRDefault="00833B5A"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闭包</w:t>
      </w:r>
      <w:r w:rsidR="00F82093" w:rsidRPr="0052589D">
        <w:rPr>
          <w:rFonts w:ascii="Tahoma" w:hAnsi="Tahoma" w:cs="Tahoma"/>
          <w:sz w:val="20"/>
          <w:szCs w:val="20"/>
        </w:rPr>
        <w:t>与</w:t>
      </w:r>
      <w:r w:rsidRPr="0052589D">
        <w:rPr>
          <w:rFonts w:ascii="Tahoma" w:hAnsi="Tahoma" w:cs="Tahoma"/>
          <w:sz w:val="20"/>
          <w:szCs w:val="20"/>
        </w:rPr>
        <w:t>变量</w:t>
      </w:r>
    </w:p>
    <w:p w:rsidR="00833B5A" w:rsidRPr="0052589D" w:rsidRDefault="00833B5A"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作用域链的这种配置机制引出了一个值得注意的副作用，即闭包只能取得包含函数中任何变量的最后一个值。</w:t>
      </w:r>
    </w:p>
    <w:p w:rsidR="007F7ECA" w:rsidRPr="0052589D" w:rsidRDefault="00D1579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B9BF49D" wp14:editId="4903F85C">
            <wp:extent cx="2447925" cy="15811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447925" cy="1581150"/>
                    </a:xfrm>
                    <a:prstGeom prst="rect">
                      <a:avLst/>
                    </a:prstGeom>
                  </pic:spPr>
                </pic:pic>
              </a:graphicData>
            </a:graphic>
          </wp:inline>
        </w:drawing>
      </w:r>
      <w:r w:rsidR="00151A16" w:rsidRPr="0052589D">
        <w:rPr>
          <w:rFonts w:ascii="Tahoma" w:hAnsi="Tahoma" w:cs="Tahoma"/>
          <w:noProof/>
          <w:sz w:val="20"/>
          <w:szCs w:val="20"/>
        </w:rPr>
        <w:drawing>
          <wp:inline distT="0" distB="0" distL="0" distR="0" wp14:anchorId="385BCCA5" wp14:editId="34C6AD02">
            <wp:extent cx="4171950" cy="895350"/>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4171950" cy="895350"/>
                    </a:xfrm>
                    <a:prstGeom prst="rect">
                      <a:avLst/>
                    </a:prstGeom>
                  </pic:spPr>
                </pic:pic>
              </a:graphicData>
            </a:graphic>
          </wp:inline>
        </w:drawing>
      </w:r>
    </w:p>
    <w:p w:rsidR="00BB6856" w:rsidRPr="0052589D" w:rsidRDefault="00BB6856" w:rsidP="00426D4C">
      <w:pPr>
        <w:pStyle w:val="3"/>
        <w:numPr>
          <w:ilvl w:val="0"/>
          <w:numId w:val="25"/>
        </w:numPr>
        <w:spacing w:line="276" w:lineRule="auto"/>
        <w:rPr>
          <w:rFonts w:ascii="Tahoma" w:hAnsi="Tahoma" w:cs="Tahoma"/>
          <w:sz w:val="20"/>
          <w:szCs w:val="20"/>
        </w:rPr>
      </w:pPr>
      <w:r w:rsidRPr="0052589D">
        <w:rPr>
          <w:rFonts w:ascii="Tahoma" w:hAnsi="Tahoma" w:cs="Tahoma"/>
          <w:sz w:val="20"/>
          <w:szCs w:val="20"/>
        </w:rPr>
        <w:t>没有重载</w:t>
      </w:r>
    </w:p>
    <w:p w:rsidR="00BB6856" w:rsidRPr="0052589D" w:rsidRDefault="00BB6856"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ECMAScript</w:t>
      </w:r>
      <w:r w:rsidRPr="0052589D">
        <w:rPr>
          <w:rFonts w:ascii="Tahoma" w:hAnsi="Tahoma" w:cs="Tahoma"/>
          <w:sz w:val="20"/>
          <w:szCs w:val="20"/>
        </w:rPr>
        <w:t>中，函数不能像传统意义上那样实现重载。因为在</w:t>
      </w:r>
      <w:r w:rsidRPr="0052589D">
        <w:rPr>
          <w:rFonts w:ascii="Tahoma" w:hAnsi="Tahoma" w:cs="Tahoma"/>
          <w:sz w:val="20"/>
          <w:szCs w:val="20"/>
        </w:rPr>
        <w:t>ECMAScript</w:t>
      </w:r>
      <w:r w:rsidRPr="0052589D">
        <w:rPr>
          <w:rFonts w:ascii="Tahoma" w:hAnsi="Tahoma" w:cs="Tahoma"/>
          <w:sz w:val="20"/>
          <w:szCs w:val="20"/>
        </w:rPr>
        <w:t>中函数没有签名，其参数是由包含零或多个值的数组来表</w:t>
      </w:r>
    </w:p>
    <w:p w:rsidR="00BB6856" w:rsidRPr="0052589D" w:rsidRDefault="00BB6856" w:rsidP="00C40487">
      <w:pPr>
        <w:spacing w:line="276" w:lineRule="auto"/>
        <w:ind w:left="1260"/>
        <w:rPr>
          <w:rFonts w:ascii="Tahoma" w:hAnsi="Tahoma" w:cs="Tahoma"/>
          <w:sz w:val="20"/>
          <w:szCs w:val="20"/>
        </w:rPr>
      </w:pPr>
      <w:r w:rsidRPr="0052589D">
        <w:rPr>
          <w:rFonts w:ascii="Tahoma" w:hAnsi="Tahoma" w:cs="Tahoma"/>
          <w:sz w:val="20"/>
          <w:szCs w:val="20"/>
        </w:rPr>
        <w:t>示的。所以没有函数签名是不能实现函数的重载。如果同时定义了两个相同函数名的函数，则第二个函数会替换掉之前定义的函数。</w:t>
      </w:r>
    </w:p>
    <w:p w:rsidR="00D1579F" w:rsidRPr="0052589D" w:rsidRDefault="00BD330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关于</w:t>
      </w:r>
      <w:r w:rsidRPr="0052589D">
        <w:rPr>
          <w:rFonts w:ascii="Tahoma" w:hAnsi="Tahoma" w:cs="Tahoma"/>
          <w:sz w:val="20"/>
          <w:szCs w:val="20"/>
        </w:rPr>
        <w:t>this</w:t>
      </w:r>
      <w:r w:rsidRPr="0052589D">
        <w:rPr>
          <w:rFonts w:ascii="Tahoma" w:hAnsi="Tahoma" w:cs="Tahoma"/>
          <w:sz w:val="20"/>
          <w:szCs w:val="20"/>
        </w:rPr>
        <w:t>对象</w:t>
      </w:r>
    </w:p>
    <w:p w:rsidR="00BD3302" w:rsidRPr="0052589D" w:rsidRDefault="00BD330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this</w:t>
      </w:r>
      <w:r w:rsidRPr="0052589D">
        <w:rPr>
          <w:rFonts w:ascii="Tahoma" w:hAnsi="Tahoma" w:cs="Tahoma"/>
          <w:sz w:val="20"/>
          <w:szCs w:val="20"/>
        </w:rPr>
        <w:t>对象时在运行时基于函数的执行环境绑定的：在全局函数中，</w:t>
      </w:r>
      <w:r w:rsidRPr="0052589D">
        <w:rPr>
          <w:rFonts w:ascii="Tahoma" w:hAnsi="Tahoma" w:cs="Tahoma"/>
          <w:sz w:val="20"/>
          <w:szCs w:val="20"/>
        </w:rPr>
        <w:t>this</w:t>
      </w:r>
      <w:r w:rsidRPr="0052589D">
        <w:rPr>
          <w:rFonts w:ascii="Tahoma" w:hAnsi="Tahoma" w:cs="Tahoma"/>
          <w:sz w:val="20"/>
          <w:szCs w:val="20"/>
        </w:rPr>
        <w:t>等于</w:t>
      </w:r>
      <w:r w:rsidRPr="0052589D">
        <w:rPr>
          <w:rFonts w:ascii="Tahoma" w:hAnsi="Tahoma" w:cs="Tahoma"/>
          <w:sz w:val="20"/>
          <w:szCs w:val="20"/>
        </w:rPr>
        <w:t>window</w:t>
      </w:r>
      <w:r w:rsidRPr="0052589D">
        <w:rPr>
          <w:rFonts w:ascii="Tahoma" w:hAnsi="Tahoma" w:cs="Tahoma"/>
          <w:sz w:val="20"/>
          <w:szCs w:val="20"/>
        </w:rPr>
        <w:t>，而当函数被作为某个对象的方法调用时，</w:t>
      </w:r>
    </w:p>
    <w:p w:rsidR="00D14176" w:rsidRPr="0052589D" w:rsidRDefault="00BD3302" w:rsidP="00C40487">
      <w:pPr>
        <w:spacing w:line="276" w:lineRule="auto"/>
        <w:ind w:left="1260" w:firstLine="420"/>
        <w:rPr>
          <w:rFonts w:ascii="Tahoma" w:hAnsi="Tahoma" w:cs="Tahoma"/>
          <w:sz w:val="20"/>
          <w:szCs w:val="20"/>
        </w:rPr>
      </w:pPr>
      <w:r w:rsidRPr="0052589D">
        <w:rPr>
          <w:rFonts w:ascii="Tahoma" w:hAnsi="Tahoma" w:cs="Tahoma"/>
          <w:sz w:val="20"/>
          <w:szCs w:val="20"/>
        </w:rPr>
        <w:t>this</w:t>
      </w:r>
      <w:r w:rsidRPr="0052589D">
        <w:rPr>
          <w:rFonts w:ascii="Tahoma" w:hAnsi="Tahoma" w:cs="Tahoma"/>
          <w:sz w:val="20"/>
          <w:szCs w:val="20"/>
        </w:rPr>
        <w:t>等于那个对象。不过匿名函数的执行环境具有全局性，因此其</w:t>
      </w:r>
      <w:r w:rsidRPr="0052589D">
        <w:rPr>
          <w:rFonts w:ascii="Tahoma" w:hAnsi="Tahoma" w:cs="Tahoma"/>
          <w:sz w:val="20"/>
          <w:szCs w:val="20"/>
        </w:rPr>
        <w:t>this</w:t>
      </w:r>
      <w:r w:rsidRPr="0052589D">
        <w:rPr>
          <w:rFonts w:ascii="Tahoma" w:hAnsi="Tahoma" w:cs="Tahoma"/>
          <w:sz w:val="20"/>
          <w:szCs w:val="20"/>
        </w:rPr>
        <w:t>对象通常指向</w:t>
      </w:r>
      <w:r w:rsidRPr="0052589D">
        <w:rPr>
          <w:rFonts w:ascii="Tahoma" w:hAnsi="Tahoma" w:cs="Tahoma"/>
          <w:sz w:val="20"/>
          <w:szCs w:val="20"/>
        </w:rPr>
        <w:t>window</w:t>
      </w:r>
      <w:r w:rsidRPr="0052589D">
        <w:rPr>
          <w:rFonts w:ascii="Tahoma" w:hAnsi="Tahoma" w:cs="Tahoma"/>
          <w:sz w:val="20"/>
          <w:szCs w:val="20"/>
        </w:rPr>
        <w:t>。</w:t>
      </w:r>
    </w:p>
    <w:p w:rsidR="00842729" w:rsidRPr="0052589D" w:rsidRDefault="00842729" w:rsidP="00842729">
      <w:pPr>
        <w:pStyle w:val="2"/>
        <w:numPr>
          <w:ilvl w:val="0"/>
          <w:numId w:val="2"/>
        </w:numPr>
        <w:rPr>
          <w:rFonts w:ascii="Tahoma" w:hAnsi="Tahoma" w:cs="Tahoma"/>
          <w:sz w:val="20"/>
          <w:szCs w:val="20"/>
        </w:rPr>
      </w:pPr>
      <w:r w:rsidRPr="0052589D">
        <w:rPr>
          <w:rFonts w:ascii="Tahoma" w:hAnsi="Tahoma" w:cs="Tahoma"/>
          <w:sz w:val="20"/>
          <w:szCs w:val="20"/>
        </w:rPr>
        <w:t>对象</w:t>
      </w:r>
    </w:p>
    <w:p w:rsidR="00842729" w:rsidRPr="0052589D" w:rsidRDefault="00842729" w:rsidP="00426D4C">
      <w:pPr>
        <w:pStyle w:val="3"/>
        <w:numPr>
          <w:ilvl w:val="0"/>
          <w:numId w:val="37"/>
        </w:numPr>
        <w:rPr>
          <w:rFonts w:ascii="Tahoma" w:hAnsi="Tahoma" w:cs="Tahoma"/>
          <w:sz w:val="20"/>
          <w:szCs w:val="20"/>
        </w:rPr>
      </w:pPr>
      <w:r w:rsidRPr="0052589D">
        <w:rPr>
          <w:rFonts w:ascii="Tahoma" w:hAnsi="Tahoma" w:cs="Tahoma"/>
          <w:sz w:val="20"/>
          <w:szCs w:val="20"/>
        </w:rPr>
        <w:t>创建对象</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对象是一个包含相关数据和方法的集合（通常由一些变量和函数组成，我们称之为对象里面的属性和方法），让我们通过一个例子来了解它们。</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如同</w:t>
      </w:r>
      <w:r w:rsidRPr="0052589D">
        <w:rPr>
          <w:rFonts w:ascii="Tahoma" w:hAnsi="Tahoma" w:cs="Tahoma"/>
          <w:sz w:val="20"/>
          <w:szCs w:val="20"/>
        </w:rPr>
        <w:t>Javascript</w:t>
      </w:r>
      <w:r w:rsidRPr="0052589D">
        <w:rPr>
          <w:rFonts w:ascii="Tahoma" w:hAnsi="Tahoma" w:cs="Tahoma"/>
          <w:sz w:val="20"/>
          <w:szCs w:val="20"/>
        </w:rPr>
        <w:t>中的很多东西一样，创建一个对象通常先定义初始化变量。</w:t>
      </w:r>
      <w:r w:rsidRPr="0052589D">
        <w:rPr>
          <w:rFonts w:ascii="Tahoma" w:hAnsi="Tahoma" w:cs="Tahoma"/>
          <w:sz w:val="20"/>
          <w:szCs w:val="20"/>
        </w:rPr>
        <w:t xml:space="preserve"> </w:t>
      </w:r>
      <w:r w:rsidRPr="0052589D">
        <w:rPr>
          <w:rFonts w:ascii="Tahoma" w:hAnsi="Tahoma" w:cs="Tahoma"/>
          <w:sz w:val="20"/>
          <w:szCs w:val="20"/>
        </w:rPr>
        <w:t>尝试在您已有的文件中</w:t>
      </w:r>
      <w:r w:rsidRPr="0052589D">
        <w:rPr>
          <w:rFonts w:ascii="Tahoma" w:hAnsi="Tahoma" w:cs="Tahoma"/>
          <w:sz w:val="20"/>
          <w:szCs w:val="20"/>
        </w:rPr>
        <w:t>JavaScript</w:t>
      </w:r>
      <w:r w:rsidRPr="0052589D">
        <w:rPr>
          <w:rFonts w:ascii="Tahoma" w:hAnsi="Tahoma" w:cs="Tahoma"/>
          <w:sz w:val="20"/>
          <w:szCs w:val="20"/>
        </w:rPr>
        <w:t>代码下面输入以下内容</w:t>
      </w:r>
      <w:r w:rsidRPr="0052589D">
        <w:rPr>
          <w:rFonts w:ascii="Tahoma" w:hAnsi="Tahoma" w:cs="Tahoma"/>
          <w:sz w:val="20"/>
          <w:szCs w:val="20"/>
        </w:rPr>
        <w:t xml:space="preserve">, </w:t>
      </w:r>
      <w:r w:rsidRPr="0052589D">
        <w:rPr>
          <w:rFonts w:ascii="Tahoma" w:hAnsi="Tahoma" w:cs="Tahoma"/>
          <w:sz w:val="20"/>
          <w:szCs w:val="20"/>
        </w:rPr>
        <w:t>保存刷新页面</w:t>
      </w:r>
      <w:r w:rsidRPr="0052589D">
        <w:rPr>
          <w:rFonts w:ascii="Tahoma" w:hAnsi="Tahoma" w:cs="Tahoma"/>
          <w:sz w:val="20"/>
          <w:szCs w:val="20"/>
        </w:rPr>
        <w:t>:</w:t>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6EA9FE0C" wp14:editId="5CDD41EB">
            <wp:extent cx="1552381" cy="304762"/>
            <wp:effectExtent l="0" t="0" r="0" b="63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552381" cy="304762"/>
                    </a:xfrm>
                    <a:prstGeom prst="rect">
                      <a:avLst/>
                    </a:prstGeom>
                  </pic:spPr>
                </pic:pic>
              </a:graphicData>
            </a:graphic>
          </wp:inline>
        </w:drawing>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sz w:val="20"/>
          <w:szCs w:val="20"/>
        </w:rPr>
        <w:t>如果你在浏览器控制台输入</w:t>
      </w:r>
      <w:r w:rsidRPr="0052589D">
        <w:rPr>
          <w:rFonts w:ascii="Tahoma" w:hAnsi="Tahoma" w:cs="Tahoma"/>
          <w:sz w:val="20"/>
          <w:szCs w:val="20"/>
        </w:rPr>
        <w:t>person</w:t>
      </w:r>
      <w:r w:rsidRPr="0052589D">
        <w:rPr>
          <w:rFonts w:ascii="Tahoma" w:hAnsi="Tahoma" w:cs="Tahoma"/>
          <w:sz w:val="20"/>
          <w:szCs w:val="20"/>
        </w:rPr>
        <w:t>，然后按下</w:t>
      </w:r>
      <w:r w:rsidRPr="0052589D">
        <w:rPr>
          <w:rFonts w:ascii="Tahoma" w:hAnsi="Tahoma" w:cs="Tahoma"/>
          <w:sz w:val="20"/>
          <w:szCs w:val="20"/>
        </w:rPr>
        <w:t>Enter(</w:t>
      </w:r>
      <w:r w:rsidRPr="0052589D">
        <w:rPr>
          <w:rFonts w:ascii="Tahoma" w:hAnsi="Tahoma" w:cs="Tahoma"/>
          <w:sz w:val="20"/>
          <w:szCs w:val="20"/>
        </w:rPr>
        <w:t>确认</w:t>
      </w:r>
      <w:r w:rsidRPr="0052589D">
        <w:rPr>
          <w:rFonts w:ascii="Tahoma" w:hAnsi="Tahoma" w:cs="Tahoma"/>
          <w:sz w:val="20"/>
          <w:szCs w:val="20"/>
        </w:rPr>
        <w:t>)</w:t>
      </w:r>
      <w:r w:rsidRPr="0052589D">
        <w:rPr>
          <w:rFonts w:ascii="Tahoma" w:hAnsi="Tahoma" w:cs="Tahoma"/>
          <w:sz w:val="20"/>
          <w:szCs w:val="20"/>
        </w:rPr>
        <w:t>键，你会得到如下结果：</w:t>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55EAB59A" wp14:editId="6AA6EC81">
            <wp:extent cx="1409524" cy="276190"/>
            <wp:effectExtent l="0" t="0" r="63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1409524" cy="276190"/>
                    </a:xfrm>
                    <a:prstGeom prst="rect">
                      <a:avLst/>
                    </a:prstGeom>
                  </pic:spPr>
                </pic:pic>
              </a:graphicData>
            </a:graphic>
          </wp:inline>
        </w:drawing>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sz w:val="20"/>
          <w:szCs w:val="20"/>
        </w:rPr>
        <w:t>恭喜</w:t>
      </w:r>
      <w:r w:rsidRPr="0052589D">
        <w:rPr>
          <w:rFonts w:ascii="Tahoma" w:hAnsi="Tahoma" w:cs="Tahoma"/>
          <w:sz w:val="20"/>
          <w:szCs w:val="20"/>
        </w:rPr>
        <w:t xml:space="preserve">, </w:t>
      </w:r>
      <w:r w:rsidRPr="0052589D">
        <w:rPr>
          <w:rFonts w:ascii="Tahoma" w:hAnsi="Tahoma" w:cs="Tahoma"/>
          <w:sz w:val="20"/>
          <w:szCs w:val="20"/>
        </w:rPr>
        <w:t>你刚创建了你的第一个对象</w:t>
      </w:r>
      <w:r w:rsidRPr="0052589D">
        <w:rPr>
          <w:rFonts w:ascii="Tahoma" w:hAnsi="Tahoma" w:cs="Tahoma"/>
          <w:sz w:val="20"/>
          <w:szCs w:val="20"/>
        </w:rPr>
        <w:t xml:space="preserve">. </w:t>
      </w:r>
      <w:r w:rsidRPr="0052589D">
        <w:rPr>
          <w:rFonts w:ascii="Tahoma" w:hAnsi="Tahoma" w:cs="Tahoma"/>
          <w:sz w:val="20"/>
          <w:szCs w:val="20"/>
        </w:rPr>
        <w:t>干的漂亮</w:t>
      </w:r>
      <w:r w:rsidRPr="0052589D">
        <w:rPr>
          <w:rFonts w:ascii="Tahoma" w:hAnsi="Tahoma" w:cs="Tahoma"/>
          <w:sz w:val="20"/>
          <w:szCs w:val="20"/>
        </w:rPr>
        <w:t xml:space="preserve">! </w:t>
      </w:r>
      <w:r w:rsidRPr="0052589D">
        <w:rPr>
          <w:rFonts w:ascii="Tahoma" w:hAnsi="Tahoma" w:cs="Tahoma"/>
          <w:sz w:val="20"/>
          <w:szCs w:val="20"/>
        </w:rPr>
        <w:t>但这是一个空对象，所以我们做不了更多的事情。像下面一样更新下我们的对象</w:t>
      </w:r>
      <w:r w:rsidRPr="0052589D">
        <w:rPr>
          <w:rFonts w:ascii="Tahoma" w:hAnsi="Tahoma" w:cs="Tahoma"/>
          <w:sz w:val="20"/>
          <w:szCs w:val="20"/>
        </w:rPr>
        <w:t>:</w:t>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1DF8B72C" wp14:editId="2ED4CD9A">
            <wp:extent cx="7324725" cy="2145365"/>
            <wp:effectExtent l="0" t="0" r="0" b="762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7339784" cy="2149776"/>
                    </a:xfrm>
                    <a:prstGeom prst="rect">
                      <a:avLst/>
                    </a:prstGeom>
                  </pic:spPr>
                </pic:pic>
              </a:graphicData>
            </a:graphic>
          </wp:inline>
        </w:drawing>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sz w:val="20"/>
          <w:szCs w:val="20"/>
        </w:rPr>
        <w:t>保存刷新后</w:t>
      </w:r>
      <w:r w:rsidRPr="0052589D">
        <w:rPr>
          <w:rFonts w:ascii="Tahoma" w:hAnsi="Tahoma" w:cs="Tahoma"/>
          <w:sz w:val="20"/>
          <w:szCs w:val="20"/>
        </w:rPr>
        <w:t xml:space="preserve">, </w:t>
      </w:r>
      <w:r w:rsidRPr="0052589D">
        <w:rPr>
          <w:rFonts w:ascii="Tahoma" w:hAnsi="Tahoma" w:cs="Tahoma"/>
          <w:sz w:val="20"/>
          <w:szCs w:val="20"/>
        </w:rPr>
        <w:t>尝试在你的浏览器控制台输入下面的内容</w:t>
      </w:r>
      <w:r w:rsidRPr="0052589D">
        <w:rPr>
          <w:rFonts w:ascii="Tahoma" w:hAnsi="Tahoma" w:cs="Tahoma"/>
          <w:sz w:val="20"/>
          <w:szCs w:val="20"/>
        </w:rPr>
        <w:t>:</w:t>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2C3DC54D" wp14:editId="154070FF">
            <wp:extent cx="1857143" cy="1123810"/>
            <wp:effectExtent l="0" t="0" r="0" b="63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857143" cy="1123810"/>
                    </a:xfrm>
                    <a:prstGeom prst="rect">
                      <a:avLst/>
                    </a:prstGeom>
                  </pic:spPr>
                </pic:pic>
              </a:graphicData>
            </a:graphic>
          </wp:inline>
        </w:drawing>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一个对象由许多的成员组成，每一个成员都拥有一个名字（像上面的</w:t>
      </w:r>
      <w:r w:rsidRPr="0052589D">
        <w:rPr>
          <w:rFonts w:ascii="Tahoma" w:hAnsi="Tahoma" w:cs="Tahoma"/>
          <w:sz w:val="20"/>
          <w:szCs w:val="20"/>
        </w:rPr>
        <w:t>name</w:t>
      </w:r>
      <w:r w:rsidRPr="0052589D">
        <w:rPr>
          <w:rFonts w:ascii="Tahoma" w:hAnsi="Tahoma" w:cs="Tahoma"/>
          <w:sz w:val="20"/>
          <w:szCs w:val="20"/>
        </w:rPr>
        <w:t>、</w:t>
      </w:r>
      <w:r w:rsidRPr="0052589D">
        <w:rPr>
          <w:rFonts w:ascii="Tahoma" w:hAnsi="Tahoma" w:cs="Tahoma"/>
          <w:sz w:val="20"/>
          <w:szCs w:val="20"/>
        </w:rPr>
        <w:t>age</w:t>
      </w:r>
      <w:r w:rsidRPr="0052589D">
        <w:rPr>
          <w:rFonts w:ascii="Tahoma" w:hAnsi="Tahoma" w:cs="Tahoma"/>
          <w:sz w:val="20"/>
          <w:szCs w:val="20"/>
        </w:rPr>
        <w:t>），和一个值（如</w:t>
      </w:r>
      <w:r w:rsidRPr="0052589D">
        <w:rPr>
          <w:rFonts w:ascii="Tahoma" w:hAnsi="Tahoma" w:cs="Tahoma"/>
          <w:sz w:val="20"/>
          <w:szCs w:val="20"/>
        </w:rPr>
        <w:t>['Bob', 'Smith']</w:t>
      </w:r>
      <w:r w:rsidRPr="0052589D">
        <w:rPr>
          <w:rFonts w:ascii="Tahoma" w:hAnsi="Tahoma" w:cs="Tahoma"/>
          <w:sz w:val="20"/>
          <w:szCs w:val="20"/>
        </w:rPr>
        <w:t>、</w:t>
      </w:r>
      <w:r w:rsidRPr="0052589D">
        <w:rPr>
          <w:rFonts w:ascii="Tahoma" w:hAnsi="Tahoma" w:cs="Tahoma"/>
          <w:sz w:val="20"/>
          <w:szCs w:val="20"/>
        </w:rPr>
        <w:t>32</w:t>
      </w:r>
      <w:r w:rsidRPr="0052589D">
        <w:rPr>
          <w:rFonts w:ascii="Tahoma" w:hAnsi="Tahoma" w:cs="Tahoma"/>
          <w:sz w:val="20"/>
          <w:szCs w:val="20"/>
        </w:rPr>
        <w:t>）。每一个名字</w:t>
      </w:r>
      <w:r w:rsidRPr="0052589D">
        <w:rPr>
          <w:rFonts w:ascii="Tahoma" w:hAnsi="Tahoma" w:cs="Tahoma"/>
          <w:sz w:val="20"/>
          <w:szCs w:val="20"/>
        </w:rPr>
        <w:t>/</w:t>
      </w:r>
      <w:r w:rsidRPr="0052589D">
        <w:rPr>
          <w:rFonts w:ascii="Tahoma" w:hAnsi="Tahoma" w:cs="Tahoma"/>
          <w:sz w:val="20"/>
          <w:szCs w:val="20"/>
        </w:rPr>
        <w:t>值（</w:t>
      </w:r>
      <w:r w:rsidRPr="0052589D">
        <w:rPr>
          <w:rFonts w:ascii="Tahoma" w:hAnsi="Tahoma" w:cs="Tahoma"/>
          <w:sz w:val="20"/>
          <w:szCs w:val="20"/>
        </w:rPr>
        <w:t>name/value</w:t>
      </w:r>
      <w:r w:rsidRPr="0052589D">
        <w:rPr>
          <w:rFonts w:ascii="Tahoma" w:hAnsi="Tahoma" w:cs="Tahoma"/>
          <w:sz w:val="20"/>
          <w:szCs w:val="20"/>
        </w:rPr>
        <w:t>）对被逗号分隔开，并且名字和值之间由冒号（</w:t>
      </w:r>
      <w:r w:rsidRPr="0052589D">
        <w:rPr>
          <w:rFonts w:ascii="Tahoma" w:hAnsi="Tahoma" w:cs="Tahoma"/>
          <w:sz w:val="20"/>
          <w:szCs w:val="20"/>
        </w:rPr>
        <w:t>:</w:t>
      </w:r>
      <w:r w:rsidRPr="0052589D">
        <w:rPr>
          <w:rFonts w:ascii="Tahoma" w:hAnsi="Tahoma" w:cs="Tahoma"/>
          <w:sz w:val="20"/>
          <w:szCs w:val="20"/>
        </w:rPr>
        <w:t>）分隔，语法规则如下所示：</w:t>
      </w:r>
    </w:p>
    <w:p w:rsidR="00842729" w:rsidRPr="0052589D" w:rsidRDefault="00842729" w:rsidP="00842729">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6FE24CFC" wp14:editId="631C9956">
            <wp:extent cx="2533333" cy="1161905"/>
            <wp:effectExtent l="0" t="0" r="635" b="63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533333" cy="1161905"/>
                    </a:xfrm>
                    <a:prstGeom prst="rect">
                      <a:avLst/>
                    </a:prstGeom>
                  </pic:spPr>
                </pic:pic>
              </a:graphicData>
            </a:graphic>
          </wp:inline>
        </w:drawing>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对象成员的值可以是任意的，在我们的</w:t>
      </w:r>
      <w:r w:rsidRPr="0052589D">
        <w:rPr>
          <w:rFonts w:ascii="Tahoma" w:hAnsi="Tahoma" w:cs="Tahoma"/>
          <w:sz w:val="20"/>
          <w:szCs w:val="20"/>
        </w:rPr>
        <w:t>person</w:t>
      </w:r>
      <w:r w:rsidRPr="0052589D">
        <w:rPr>
          <w:rFonts w:ascii="Tahoma" w:hAnsi="Tahoma" w:cs="Tahoma"/>
          <w:sz w:val="20"/>
          <w:szCs w:val="20"/>
        </w:rPr>
        <w:t>对象里有字符串</w:t>
      </w:r>
      <w:r w:rsidRPr="0052589D">
        <w:rPr>
          <w:rFonts w:ascii="Tahoma" w:hAnsi="Tahoma" w:cs="Tahoma"/>
          <w:sz w:val="20"/>
          <w:szCs w:val="20"/>
        </w:rPr>
        <w:t>(string)</w:t>
      </w:r>
      <w:r w:rsidRPr="0052589D">
        <w:rPr>
          <w:rFonts w:ascii="Tahoma" w:hAnsi="Tahoma" w:cs="Tahoma"/>
          <w:sz w:val="20"/>
          <w:szCs w:val="20"/>
        </w:rPr>
        <w:t>，数字</w:t>
      </w:r>
      <w:r w:rsidRPr="0052589D">
        <w:rPr>
          <w:rFonts w:ascii="Tahoma" w:hAnsi="Tahoma" w:cs="Tahoma"/>
          <w:sz w:val="20"/>
          <w:szCs w:val="20"/>
        </w:rPr>
        <w:t>(number)</w:t>
      </w:r>
      <w:r w:rsidRPr="0052589D">
        <w:rPr>
          <w:rFonts w:ascii="Tahoma" w:hAnsi="Tahoma" w:cs="Tahoma"/>
          <w:sz w:val="20"/>
          <w:szCs w:val="20"/>
        </w:rPr>
        <w:t>，两个数组</w:t>
      </w:r>
      <w:r w:rsidRPr="0052589D">
        <w:rPr>
          <w:rFonts w:ascii="Tahoma" w:hAnsi="Tahoma" w:cs="Tahoma"/>
          <w:sz w:val="20"/>
          <w:szCs w:val="20"/>
        </w:rPr>
        <w:t>(array)</w:t>
      </w:r>
      <w:r w:rsidRPr="0052589D">
        <w:rPr>
          <w:rFonts w:ascii="Tahoma" w:hAnsi="Tahoma" w:cs="Tahoma"/>
          <w:sz w:val="20"/>
          <w:szCs w:val="20"/>
        </w:rPr>
        <w:t>，两个函数</w:t>
      </w:r>
      <w:r w:rsidRPr="0052589D">
        <w:rPr>
          <w:rFonts w:ascii="Tahoma" w:hAnsi="Tahoma" w:cs="Tahoma"/>
          <w:sz w:val="20"/>
          <w:szCs w:val="20"/>
        </w:rPr>
        <w:t>(function)</w:t>
      </w:r>
      <w:r w:rsidRPr="0052589D">
        <w:rPr>
          <w:rFonts w:ascii="Tahoma" w:hAnsi="Tahoma" w:cs="Tahoma"/>
          <w:sz w:val="20"/>
          <w:szCs w:val="20"/>
        </w:rPr>
        <w:t>。前</w:t>
      </w:r>
      <w:r w:rsidRPr="0052589D">
        <w:rPr>
          <w:rFonts w:ascii="Tahoma" w:hAnsi="Tahoma" w:cs="Tahoma"/>
          <w:sz w:val="20"/>
          <w:szCs w:val="20"/>
        </w:rPr>
        <w:t>4</w:t>
      </w:r>
      <w:r w:rsidRPr="0052589D">
        <w:rPr>
          <w:rFonts w:ascii="Tahoma" w:hAnsi="Tahoma" w:cs="Tahoma"/>
          <w:sz w:val="20"/>
          <w:szCs w:val="20"/>
        </w:rPr>
        <w:t>个成员是资料项目，被称为对象的属性</w:t>
      </w:r>
      <w:r w:rsidRPr="0052589D">
        <w:rPr>
          <w:rFonts w:ascii="Tahoma" w:hAnsi="Tahoma" w:cs="Tahoma"/>
          <w:sz w:val="20"/>
          <w:szCs w:val="20"/>
        </w:rPr>
        <w:t>(property)</w:t>
      </w:r>
      <w:r w:rsidRPr="0052589D">
        <w:rPr>
          <w:rFonts w:ascii="Tahoma" w:hAnsi="Tahoma" w:cs="Tahoma"/>
          <w:sz w:val="20"/>
          <w:szCs w:val="20"/>
        </w:rPr>
        <w:t>，后两个成员是函数，允许对象对资料做一些操作，被称为对象的方法</w:t>
      </w:r>
      <w:r w:rsidRPr="0052589D">
        <w:rPr>
          <w:rFonts w:ascii="Tahoma" w:hAnsi="Tahoma" w:cs="Tahoma"/>
          <w:sz w:val="20"/>
          <w:szCs w:val="20"/>
        </w:rPr>
        <w:t>(method)</w:t>
      </w:r>
    </w:p>
    <w:p w:rsidR="00842729" w:rsidRPr="0052589D" w:rsidRDefault="00842729" w:rsidP="00426D4C">
      <w:pPr>
        <w:pStyle w:val="3"/>
        <w:numPr>
          <w:ilvl w:val="0"/>
          <w:numId w:val="37"/>
        </w:numPr>
        <w:rPr>
          <w:rFonts w:ascii="Tahoma" w:hAnsi="Tahoma" w:cs="Tahoma"/>
          <w:sz w:val="20"/>
          <w:szCs w:val="20"/>
        </w:rPr>
      </w:pPr>
      <w:r w:rsidRPr="0052589D">
        <w:rPr>
          <w:rFonts w:ascii="Tahoma" w:hAnsi="Tahoma" w:cs="Tahoma"/>
          <w:sz w:val="20"/>
          <w:szCs w:val="20"/>
        </w:rPr>
        <w:t>访问属性和方法</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访问对象的属性和方法有两种方式，一种是使用点表示法，另一种是括号表示法</w:t>
      </w:r>
    </w:p>
    <w:p w:rsidR="00842729" w:rsidRPr="0052589D" w:rsidRDefault="00842729" w:rsidP="00842729">
      <w:pPr>
        <w:spacing w:line="276" w:lineRule="auto"/>
        <w:ind w:left="1260"/>
        <w:rPr>
          <w:rFonts w:ascii="Tahoma" w:hAnsi="Tahoma" w:cs="Tahoma"/>
          <w:b/>
          <w:sz w:val="20"/>
          <w:szCs w:val="20"/>
        </w:rPr>
      </w:pPr>
      <w:r w:rsidRPr="0052589D">
        <w:rPr>
          <w:rFonts w:ascii="Tahoma" w:hAnsi="Tahoma" w:cs="Tahoma"/>
          <w:b/>
          <w:sz w:val="20"/>
          <w:szCs w:val="20"/>
        </w:rPr>
        <w:t>点表示法</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在上面的例子中，你使用了点表示法</w:t>
      </w:r>
      <w:r w:rsidRPr="0052589D">
        <w:rPr>
          <w:rFonts w:ascii="Tahoma" w:hAnsi="Tahoma" w:cs="Tahoma"/>
          <w:sz w:val="20"/>
          <w:szCs w:val="20"/>
        </w:rPr>
        <w:t>(dot notation)</w:t>
      </w:r>
      <w:r w:rsidRPr="0052589D">
        <w:rPr>
          <w:rFonts w:ascii="Tahoma" w:hAnsi="Tahoma" w:cs="Tahoma"/>
          <w:sz w:val="20"/>
          <w:szCs w:val="20"/>
        </w:rPr>
        <w:t>来访问对象的属性和方法。对象的名字表现为一个命名空间</w:t>
      </w:r>
      <w:r w:rsidRPr="0052589D">
        <w:rPr>
          <w:rFonts w:ascii="Tahoma" w:hAnsi="Tahoma" w:cs="Tahoma"/>
          <w:sz w:val="20"/>
          <w:szCs w:val="20"/>
        </w:rPr>
        <w:t>(namespace)</w:t>
      </w:r>
      <w:r w:rsidRPr="0052589D">
        <w:rPr>
          <w:rFonts w:ascii="Tahoma" w:hAnsi="Tahoma" w:cs="Tahoma"/>
          <w:sz w:val="20"/>
          <w:szCs w:val="20"/>
        </w:rPr>
        <w:t>，它必须写在第一位</w:t>
      </w:r>
      <w:r w:rsidRPr="0052589D">
        <w:rPr>
          <w:rFonts w:ascii="Tahoma" w:hAnsi="Tahoma" w:cs="Tahoma"/>
          <w:sz w:val="20"/>
          <w:szCs w:val="20"/>
        </w:rPr>
        <w:t>——</w:t>
      </w:r>
      <w:r w:rsidRPr="0052589D">
        <w:rPr>
          <w:rFonts w:ascii="Tahoma" w:hAnsi="Tahoma" w:cs="Tahoma"/>
          <w:sz w:val="20"/>
          <w:szCs w:val="20"/>
        </w:rPr>
        <w:t>当你想访问对象内部的属性或方法时，然后是一个点</w:t>
      </w:r>
      <w:r w:rsidRPr="0052589D">
        <w:rPr>
          <w:rFonts w:ascii="Tahoma" w:hAnsi="Tahoma" w:cs="Tahoma"/>
          <w:sz w:val="20"/>
          <w:szCs w:val="20"/>
        </w:rPr>
        <w:t>(.)</w:t>
      </w:r>
      <w:r w:rsidRPr="0052589D">
        <w:rPr>
          <w:rFonts w:ascii="Tahoma" w:hAnsi="Tahoma" w:cs="Tahoma"/>
          <w:sz w:val="20"/>
          <w:szCs w:val="20"/>
        </w:rPr>
        <w:t>，紧接着是你想要访问的项目，标识可以是简单属性的名字</w:t>
      </w:r>
      <w:r w:rsidRPr="0052589D">
        <w:rPr>
          <w:rFonts w:ascii="Tahoma" w:hAnsi="Tahoma" w:cs="Tahoma"/>
          <w:sz w:val="20"/>
          <w:szCs w:val="20"/>
        </w:rPr>
        <w:t>(name)</w:t>
      </w:r>
      <w:r w:rsidRPr="0052589D">
        <w:rPr>
          <w:rFonts w:ascii="Tahoma" w:hAnsi="Tahoma" w:cs="Tahoma"/>
          <w:sz w:val="20"/>
          <w:szCs w:val="20"/>
        </w:rPr>
        <w:t>，或者是数组属性的一个子元素，又或者是对象的方法调用。如下所示：</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23D9E46" wp14:editId="66089DD0">
            <wp:extent cx="1704762" cy="685714"/>
            <wp:effectExtent l="0" t="0" r="0" b="63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704762" cy="685714"/>
                    </a:xfrm>
                    <a:prstGeom prst="rect">
                      <a:avLst/>
                    </a:prstGeom>
                  </pic:spPr>
                </pic:pic>
              </a:graphicData>
            </a:graphic>
          </wp:inline>
        </w:drawing>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子命名空间</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可以用一个对象来做另一个对象成员的值。例如将</w:t>
      </w:r>
      <w:r w:rsidRPr="0052589D">
        <w:rPr>
          <w:rFonts w:ascii="Tahoma" w:hAnsi="Tahoma" w:cs="Tahoma"/>
          <w:sz w:val="20"/>
          <w:szCs w:val="20"/>
        </w:rPr>
        <w:t>name</w:t>
      </w:r>
      <w:r w:rsidRPr="0052589D">
        <w:rPr>
          <w:rFonts w:ascii="Tahoma" w:hAnsi="Tahoma" w:cs="Tahoma"/>
          <w:sz w:val="20"/>
          <w:szCs w:val="20"/>
        </w:rPr>
        <w:t>成员</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5EA8196" wp14:editId="3135F5C9">
            <wp:extent cx="2076190" cy="304762"/>
            <wp:effectExtent l="0" t="0" r="635" b="63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2076190" cy="304762"/>
                    </a:xfrm>
                    <a:prstGeom prst="rect">
                      <a:avLst/>
                    </a:prstGeom>
                  </pic:spPr>
                </pic:pic>
              </a:graphicData>
            </a:graphic>
          </wp:inline>
        </w:drawing>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改成</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C9F5A6C" wp14:editId="02857E82">
            <wp:extent cx="1571429" cy="923810"/>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571429" cy="923810"/>
                    </a:xfrm>
                    <a:prstGeom prst="rect">
                      <a:avLst/>
                    </a:prstGeom>
                  </pic:spPr>
                </pic:pic>
              </a:graphicData>
            </a:graphic>
          </wp:inline>
        </w:drawing>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这样，我们实际上创建了一个子命名空间，听起来有点复杂，但用起来很简单，你只需要链式的再使用一次点表示法，像这样：</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E49A457" wp14:editId="4107E175">
            <wp:extent cx="1600000" cy="504762"/>
            <wp:effectExtent l="0" t="0" r="63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600000" cy="504762"/>
                    </a:xfrm>
                    <a:prstGeom prst="rect">
                      <a:avLst/>
                    </a:prstGeom>
                  </pic:spPr>
                </pic:pic>
              </a:graphicData>
            </a:graphic>
          </wp:inline>
        </w:drawing>
      </w:r>
    </w:p>
    <w:p w:rsidR="00842729" w:rsidRPr="0052589D" w:rsidRDefault="00842729" w:rsidP="00842729">
      <w:pPr>
        <w:spacing w:line="276" w:lineRule="auto"/>
        <w:ind w:left="1260"/>
        <w:rPr>
          <w:rFonts w:ascii="Tahoma" w:hAnsi="Tahoma" w:cs="Tahoma"/>
          <w:b/>
          <w:sz w:val="20"/>
          <w:szCs w:val="20"/>
        </w:rPr>
      </w:pPr>
      <w:r w:rsidRPr="0052589D">
        <w:rPr>
          <w:rFonts w:ascii="Tahoma" w:hAnsi="Tahoma" w:cs="Tahoma"/>
          <w:b/>
          <w:sz w:val="20"/>
          <w:szCs w:val="20"/>
        </w:rPr>
        <w:t>括号表示法</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sz w:val="20"/>
          <w:szCs w:val="20"/>
        </w:rPr>
        <w:t>另外一种访问属性的方式是使用括号表示法</w:t>
      </w:r>
      <w:r w:rsidRPr="0052589D">
        <w:rPr>
          <w:rFonts w:ascii="Tahoma" w:hAnsi="Tahoma" w:cs="Tahoma"/>
          <w:sz w:val="20"/>
          <w:szCs w:val="20"/>
        </w:rPr>
        <w:t>(bracket notation)</w:t>
      </w:r>
      <w:r w:rsidRPr="0052589D">
        <w:rPr>
          <w:rFonts w:ascii="Tahoma" w:hAnsi="Tahoma" w:cs="Tahoma"/>
          <w:sz w:val="20"/>
          <w:szCs w:val="20"/>
        </w:rPr>
        <w:t>，替代这样的代码</w:t>
      </w:r>
    </w:p>
    <w:p w:rsidR="00842729" w:rsidRPr="0052589D" w:rsidRDefault="0084272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F266801" wp14:editId="42EE7962">
            <wp:extent cx="1685714" cy="447619"/>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685714" cy="447619"/>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lastRenderedPageBreak/>
        <w:t>使用如下所示的代码：</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842C45D" wp14:editId="21BE8A53">
            <wp:extent cx="2085714" cy="466667"/>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085714" cy="466667"/>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这看起来很像访问一个数组的元素，从根本上来说是一回事儿，你使用了关联了值的名字，而不是索引去选择元素。难怪对象有时被称之为关联数组</w:t>
      </w:r>
      <w:r w:rsidRPr="0052589D">
        <w:rPr>
          <w:rFonts w:ascii="Tahoma" w:hAnsi="Tahoma" w:cs="Tahoma"/>
          <w:sz w:val="20"/>
          <w:szCs w:val="20"/>
        </w:rPr>
        <w:t>(associative array)</w:t>
      </w:r>
      <w:r w:rsidRPr="0052589D">
        <w:rPr>
          <w:rFonts w:ascii="Tahoma" w:hAnsi="Tahoma" w:cs="Tahoma"/>
          <w:sz w:val="20"/>
          <w:szCs w:val="20"/>
        </w:rPr>
        <w:t>了</w:t>
      </w:r>
      <w:r w:rsidRPr="0052589D">
        <w:rPr>
          <w:rFonts w:ascii="Tahoma" w:hAnsi="Tahoma" w:cs="Tahoma"/>
          <w:sz w:val="20"/>
          <w:szCs w:val="20"/>
        </w:rPr>
        <w:t>——</w:t>
      </w:r>
      <w:r w:rsidRPr="0052589D">
        <w:rPr>
          <w:rFonts w:ascii="Tahoma" w:hAnsi="Tahoma" w:cs="Tahoma"/>
          <w:sz w:val="20"/>
          <w:szCs w:val="20"/>
        </w:rPr>
        <w:t>对象做了字符串到值的映射，而数组做的是数字到值的映射。</w:t>
      </w:r>
    </w:p>
    <w:p w:rsidR="007C51A9" w:rsidRPr="0052589D" w:rsidRDefault="007C51A9" w:rsidP="00426D4C">
      <w:pPr>
        <w:pStyle w:val="3"/>
        <w:numPr>
          <w:ilvl w:val="0"/>
          <w:numId w:val="37"/>
        </w:numPr>
        <w:rPr>
          <w:rFonts w:ascii="Tahoma" w:hAnsi="Tahoma" w:cs="Tahoma"/>
          <w:sz w:val="20"/>
          <w:szCs w:val="20"/>
        </w:rPr>
      </w:pPr>
      <w:r w:rsidRPr="0052589D">
        <w:rPr>
          <w:rFonts w:ascii="Tahoma" w:hAnsi="Tahoma" w:cs="Tahoma"/>
          <w:sz w:val="20"/>
          <w:szCs w:val="20"/>
        </w:rPr>
        <w:t>设置对象成员</w:t>
      </w:r>
    </w:p>
    <w:p w:rsidR="0084272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目前我们仅仅看到了如何访问对象的成员，而你其实也可以设置对象成员的值，通过声明你要设置的成员，像这样：</w:t>
      </w:r>
    </w:p>
    <w:p w:rsidR="0084272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976FBF5" wp14:editId="1B23C413">
            <wp:extent cx="3066667" cy="457143"/>
            <wp:effectExtent l="0" t="0" r="635" b="63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3066667" cy="457143"/>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尝试这些代码，然后再查看这些成员是否已经被改变了</w:t>
      </w:r>
    </w:p>
    <w:p w:rsidR="0084272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40AC939" wp14:editId="33354FBD">
            <wp:extent cx="2047619" cy="447619"/>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047619" cy="447619"/>
                    </a:xfrm>
                    <a:prstGeom prst="rect">
                      <a:avLst/>
                    </a:prstGeom>
                  </pic:spPr>
                </pic:pic>
              </a:graphicData>
            </a:graphic>
          </wp:inline>
        </w:drawing>
      </w:r>
    </w:p>
    <w:p w:rsidR="0084272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设置成员并不意味着你只能更新已经存在的属性的值，你完全可以创建新的成员，尝试以下代码：</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8DD7F3F" wp14:editId="5BDEF736">
            <wp:extent cx="4800000" cy="485714"/>
            <wp:effectExtent l="0" t="0" r="635"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800000" cy="485714"/>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现在你可以测试你新创建的成员</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F5046E7" wp14:editId="11328761">
            <wp:extent cx="1723810" cy="457143"/>
            <wp:effectExtent l="0" t="0" r="0" b="63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1723810" cy="457143"/>
                    </a:xfrm>
                    <a:prstGeom prst="rect">
                      <a:avLst/>
                    </a:prstGeom>
                  </pic:spPr>
                </pic:pic>
              </a:graphicData>
            </a:graphic>
          </wp:inline>
        </w:drawing>
      </w:r>
    </w:p>
    <w:p w:rsidR="007C51A9" w:rsidRPr="0052589D" w:rsidRDefault="007C51A9" w:rsidP="007C51A9">
      <w:pPr>
        <w:spacing w:line="276" w:lineRule="auto"/>
        <w:ind w:left="1260"/>
        <w:rPr>
          <w:rFonts w:ascii="Tahoma" w:hAnsi="Tahoma" w:cs="Tahoma"/>
          <w:sz w:val="20"/>
          <w:szCs w:val="20"/>
        </w:rPr>
      </w:pPr>
      <w:r w:rsidRPr="0052589D">
        <w:rPr>
          <w:rFonts w:ascii="Tahoma" w:hAnsi="Tahoma" w:cs="Tahoma"/>
          <w:sz w:val="20"/>
          <w:szCs w:val="20"/>
        </w:rPr>
        <w:t>括号表示法一个有用的地方是它不仅可以动态的去设置对象成员的值，还可以动态的去设置成员的名字。</w:t>
      </w:r>
    </w:p>
    <w:p w:rsidR="007C51A9" w:rsidRPr="0052589D" w:rsidRDefault="007C51A9" w:rsidP="007C51A9">
      <w:pPr>
        <w:spacing w:line="276" w:lineRule="auto"/>
        <w:ind w:left="1260"/>
        <w:rPr>
          <w:rFonts w:ascii="Tahoma" w:hAnsi="Tahoma" w:cs="Tahoma"/>
          <w:sz w:val="20"/>
          <w:szCs w:val="20"/>
        </w:rPr>
      </w:pPr>
      <w:r w:rsidRPr="0052589D">
        <w:rPr>
          <w:rFonts w:ascii="Tahoma" w:hAnsi="Tahoma" w:cs="Tahoma"/>
          <w:sz w:val="20"/>
          <w:szCs w:val="20"/>
        </w:rPr>
        <w:t>比如说，我们想让用户能够在他们的数据里存储自己定义的值类型，通过两个</w:t>
      </w:r>
      <w:r w:rsidRPr="0052589D">
        <w:rPr>
          <w:rFonts w:ascii="Tahoma" w:hAnsi="Tahoma" w:cs="Tahoma"/>
          <w:sz w:val="20"/>
          <w:szCs w:val="20"/>
        </w:rPr>
        <w:t>input</w:t>
      </w:r>
      <w:r w:rsidRPr="0052589D">
        <w:rPr>
          <w:rFonts w:ascii="Tahoma" w:hAnsi="Tahoma" w:cs="Tahoma"/>
          <w:sz w:val="20"/>
          <w:szCs w:val="20"/>
        </w:rPr>
        <w:t>框来输入成员的名字和值，通过以下代码获取用户输入的值：</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D70558A" wp14:editId="41612962">
            <wp:extent cx="2876190" cy="466667"/>
            <wp:effectExtent l="0" t="0" r="635"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876190" cy="466667"/>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我们可以这样把这个新的成员的名字和值加到</w:t>
      </w:r>
      <w:r w:rsidRPr="0052589D">
        <w:rPr>
          <w:rFonts w:ascii="Tahoma" w:hAnsi="Tahoma" w:cs="Tahoma"/>
          <w:sz w:val="20"/>
          <w:szCs w:val="20"/>
        </w:rPr>
        <w:t>person</w:t>
      </w:r>
      <w:r w:rsidRPr="0052589D">
        <w:rPr>
          <w:rFonts w:ascii="Tahoma" w:hAnsi="Tahoma" w:cs="Tahoma"/>
          <w:sz w:val="20"/>
          <w:szCs w:val="20"/>
        </w:rPr>
        <w:t>对象里：</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4915169" wp14:editId="67A06670">
            <wp:extent cx="2838095" cy="276190"/>
            <wp:effectExtent l="0" t="0" r="63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2838095" cy="276190"/>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为了测试这个功能，尝试在你的代码里添加以下几行，就在</w:t>
      </w:r>
      <w:r w:rsidRPr="0052589D">
        <w:rPr>
          <w:rFonts w:ascii="Tahoma" w:hAnsi="Tahoma" w:cs="Tahoma"/>
          <w:sz w:val="20"/>
          <w:szCs w:val="20"/>
        </w:rPr>
        <w:t>person</w:t>
      </w:r>
      <w:r w:rsidRPr="0052589D">
        <w:rPr>
          <w:rFonts w:ascii="Tahoma" w:hAnsi="Tahoma" w:cs="Tahoma"/>
          <w:sz w:val="20"/>
          <w:szCs w:val="20"/>
        </w:rPr>
        <w:t>对象的右花括号的下面：</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847F456" wp14:editId="399CC882">
            <wp:extent cx="2838095" cy="714286"/>
            <wp:effectExtent l="0" t="0" r="635"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838095" cy="714286"/>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现在，保存并刷新，在输入框里输入以下代码：</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F861492" wp14:editId="6AAC545D">
            <wp:extent cx="1257143" cy="257143"/>
            <wp:effectExtent l="0" t="0" r="635"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257143" cy="257143"/>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这是使用点表示法无法做到的，点表示法只能接受字面量的成员的名字，不接受变量作为名字。</w:t>
      </w:r>
    </w:p>
    <w:p w:rsidR="007C51A9" w:rsidRPr="0052589D" w:rsidRDefault="007C51A9" w:rsidP="00426D4C">
      <w:pPr>
        <w:pStyle w:val="3"/>
        <w:numPr>
          <w:ilvl w:val="0"/>
          <w:numId w:val="37"/>
        </w:numPr>
        <w:rPr>
          <w:rFonts w:ascii="Tahoma" w:hAnsi="Tahoma" w:cs="Tahoma"/>
          <w:sz w:val="20"/>
          <w:szCs w:val="20"/>
        </w:rPr>
      </w:pPr>
      <w:r w:rsidRPr="0052589D">
        <w:rPr>
          <w:rFonts w:ascii="Tahoma" w:hAnsi="Tahoma" w:cs="Tahoma"/>
          <w:sz w:val="20"/>
          <w:szCs w:val="20"/>
        </w:rPr>
        <w:lastRenderedPageBreak/>
        <w:t>this</w:t>
      </w:r>
      <w:r w:rsidRPr="0052589D">
        <w:rPr>
          <w:rFonts w:ascii="Tahoma" w:hAnsi="Tahoma" w:cs="Tahoma"/>
          <w:sz w:val="20"/>
          <w:szCs w:val="20"/>
        </w:rPr>
        <w:t>的含义</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F5C3938" wp14:editId="0914FA5E">
            <wp:extent cx="3895238" cy="695238"/>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895238" cy="695238"/>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在上述代码中关键字</w:t>
      </w:r>
      <w:r w:rsidRPr="0052589D">
        <w:rPr>
          <w:rFonts w:ascii="Tahoma" w:hAnsi="Tahoma" w:cs="Tahoma"/>
          <w:sz w:val="20"/>
          <w:szCs w:val="20"/>
        </w:rPr>
        <w:t>"this"</w:t>
      </w:r>
      <w:r w:rsidRPr="0052589D">
        <w:rPr>
          <w:rFonts w:ascii="Tahoma" w:hAnsi="Tahoma" w:cs="Tahoma"/>
          <w:sz w:val="20"/>
          <w:szCs w:val="20"/>
        </w:rPr>
        <w:t>指向了当前代码运行时的对象</w:t>
      </w:r>
      <w:r w:rsidRPr="0052589D">
        <w:rPr>
          <w:rFonts w:ascii="Tahoma" w:hAnsi="Tahoma" w:cs="Tahoma"/>
          <w:sz w:val="20"/>
          <w:szCs w:val="20"/>
        </w:rPr>
        <w:t xml:space="preserve">( </w:t>
      </w:r>
      <w:r w:rsidRPr="0052589D">
        <w:rPr>
          <w:rFonts w:ascii="Tahoma" w:hAnsi="Tahoma" w:cs="Tahoma"/>
          <w:sz w:val="20"/>
          <w:szCs w:val="20"/>
        </w:rPr>
        <w:t>原文：</w:t>
      </w:r>
      <w:r w:rsidRPr="0052589D">
        <w:rPr>
          <w:rFonts w:ascii="Tahoma" w:hAnsi="Tahoma" w:cs="Tahoma"/>
          <w:sz w:val="20"/>
          <w:szCs w:val="20"/>
        </w:rPr>
        <w:t>the current object the code is being written inside )——</w:t>
      </w:r>
      <w:r w:rsidRPr="0052589D">
        <w:rPr>
          <w:rFonts w:ascii="Tahoma" w:hAnsi="Tahoma" w:cs="Tahoma"/>
          <w:sz w:val="20"/>
          <w:szCs w:val="20"/>
        </w:rPr>
        <w:t>这里即指</w:t>
      </w:r>
      <w:r w:rsidRPr="0052589D">
        <w:rPr>
          <w:rFonts w:ascii="Tahoma" w:hAnsi="Tahoma" w:cs="Tahoma"/>
          <w:sz w:val="20"/>
          <w:szCs w:val="20"/>
        </w:rPr>
        <w:t>person</w:t>
      </w:r>
      <w:r w:rsidRPr="0052589D">
        <w:rPr>
          <w:rFonts w:ascii="Tahoma" w:hAnsi="Tahoma" w:cs="Tahoma"/>
          <w:sz w:val="20"/>
          <w:szCs w:val="20"/>
        </w:rPr>
        <w:t>对象，它保证了当代码的上下文</w:t>
      </w:r>
      <w:r w:rsidRPr="0052589D">
        <w:rPr>
          <w:rFonts w:ascii="Tahoma" w:hAnsi="Tahoma" w:cs="Tahoma"/>
          <w:sz w:val="20"/>
          <w:szCs w:val="20"/>
        </w:rPr>
        <w:t>(context)</w:t>
      </w:r>
      <w:r w:rsidRPr="0052589D">
        <w:rPr>
          <w:rFonts w:ascii="Tahoma" w:hAnsi="Tahoma" w:cs="Tahoma"/>
          <w:sz w:val="20"/>
          <w:szCs w:val="20"/>
        </w:rPr>
        <w:t>改变时变量的值的正确性（比如：不同的</w:t>
      </w:r>
      <w:r w:rsidRPr="0052589D">
        <w:rPr>
          <w:rFonts w:ascii="Tahoma" w:hAnsi="Tahoma" w:cs="Tahoma"/>
          <w:sz w:val="20"/>
          <w:szCs w:val="20"/>
        </w:rPr>
        <w:t>person</w:t>
      </w:r>
      <w:r w:rsidRPr="0052589D">
        <w:rPr>
          <w:rFonts w:ascii="Tahoma" w:hAnsi="Tahoma" w:cs="Tahoma"/>
          <w:sz w:val="20"/>
          <w:szCs w:val="20"/>
        </w:rPr>
        <w:t>对象拥有不同的</w:t>
      </w:r>
      <w:r w:rsidRPr="0052589D">
        <w:rPr>
          <w:rFonts w:ascii="Tahoma" w:hAnsi="Tahoma" w:cs="Tahoma"/>
          <w:sz w:val="20"/>
          <w:szCs w:val="20"/>
        </w:rPr>
        <w:t>name</w:t>
      </w:r>
      <w:r w:rsidRPr="0052589D">
        <w:rPr>
          <w:rFonts w:ascii="Tahoma" w:hAnsi="Tahoma" w:cs="Tahoma"/>
          <w:sz w:val="20"/>
          <w:szCs w:val="20"/>
        </w:rPr>
        <w:t>这个属性，很明显</w:t>
      </w:r>
      <w:r w:rsidRPr="0052589D">
        <w:rPr>
          <w:rFonts w:ascii="Tahoma" w:hAnsi="Tahoma" w:cs="Tahoma"/>
          <w:sz w:val="20"/>
          <w:szCs w:val="20"/>
        </w:rPr>
        <w:t>greeting</w:t>
      </w:r>
      <w:r w:rsidRPr="0052589D">
        <w:rPr>
          <w:rFonts w:ascii="Tahoma" w:hAnsi="Tahoma" w:cs="Tahoma"/>
          <w:sz w:val="20"/>
          <w:szCs w:val="20"/>
        </w:rPr>
        <w:t>这个方法需要使用的是它们自己的</w:t>
      </w:r>
      <w:r w:rsidRPr="0052589D">
        <w:rPr>
          <w:rFonts w:ascii="Tahoma" w:hAnsi="Tahoma" w:cs="Tahoma"/>
          <w:sz w:val="20"/>
          <w:szCs w:val="20"/>
        </w:rPr>
        <w:t>name</w:t>
      </w:r>
      <w:r w:rsidRPr="0052589D">
        <w:rPr>
          <w:rFonts w:ascii="Tahoma" w:hAnsi="Tahoma" w:cs="Tahoma"/>
          <w:sz w:val="20"/>
          <w:szCs w:val="20"/>
        </w:rPr>
        <w:t>）。</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让我们以两个简单的</w:t>
      </w:r>
      <w:r w:rsidRPr="0052589D">
        <w:rPr>
          <w:rFonts w:ascii="Tahoma" w:hAnsi="Tahoma" w:cs="Tahoma"/>
          <w:sz w:val="20"/>
          <w:szCs w:val="20"/>
        </w:rPr>
        <w:t>person</w:t>
      </w:r>
      <w:r w:rsidRPr="0052589D">
        <w:rPr>
          <w:rFonts w:ascii="Tahoma" w:hAnsi="Tahoma" w:cs="Tahoma"/>
          <w:sz w:val="20"/>
          <w:szCs w:val="20"/>
        </w:rPr>
        <w:t>对象来说明：</w:t>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8082630" wp14:editId="2C79FBD8">
            <wp:extent cx="3819048" cy="2990476"/>
            <wp:effectExtent l="0" t="0" r="0" b="63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819048" cy="2990476"/>
                    </a:xfrm>
                    <a:prstGeom prst="rect">
                      <a:avLst/>
                    </a:prstGeom>
                  </pic:spPr>
                </pic:pic>
              </a:graphicData>
            </a:graphic>
          </wp:inline>
        </w:drawing>
      </w:r>
    </w:p>
    <w:p w:rsidR="007C51A9" w:rsidRPr="0052589D" w:rsidRDefault="007C51A9" w:rsidP="00842729">
      <w:pPr>
        <w:spacing w:line="276" w:lineRule="auto"/>
        <w:ind w:left="1260"/>
        <w:rPr>
          <w:rFonts w:ascii="Tahoma" w:hAnsi="Tahoma" w:cs="Tahoma"/>
          <w:sz w:val="20"/>
          <w:szCs w:val="20"/>
        </w:rPr>
      </w:pPr>
      <w:r w:rsidRPr="0052589D">
        <w:rPr>
          <w:rFonts w:ascii="Tahoma" w:hAnsi="Tahoma" w:cs="Tahoma"/>
          <w:sz w:val="20"/>
          <w:szCs w:val="20"/>
        </w:rPr>
        <w:t>在这里，</w:t>
      </w:r>
      <w:r w:rsidRPr="0052589D">
        <w:rPr>
          <w:rFonts w:ascii="Tahoma" w:hAnsi="Tahoma" w:cs="Tahoma"/>
          <w:sz w:val="20"/>
          <w:szCs w:val="20"/>
        </w:rPr>
        <w:t>person1.greeting()</w:t>
      </w:r>
      <w:r w:rsidRPr="0052589D">
        <w:rPr>
          <w:rFonts w:ascii="Tahoma" w:hAnsi="Tahoma" w:cs="Tahoma"/>
          <w:sz w:val="20"/>
          <w:szCs w:val="20"/>
        </w:rPr>
        <w:t>会输出：</w:t>
      </w:r>
      <w:r w:rsidRPr="0052589D">
        <w:rPr>
          <w:rFonts w:ascii="Tahoma" w:hAnsi="Tahoma" w:cs="Tahoma"/>
          <w:sz w:val="20"/>
          <w:szCs w:val="20"/>
        </w:rPr>
        <w:t>"Hi! I'm Chris."</w:t>
      </w:r>
      <w:r w:rsidRPr="0052589D">
        <w:rPr>
          <w:rFonts w:ascii="Tahoma" w:hAnsi="Tahoma" w:cs="Tahoma"/>
          <w:sz w:val="20"/>
          <w:szCs w:val="20"/>
        </w:rPr>
        <w:t>；</w:t>
      </w:r>
      <w:r w:rsidRPr="0052589D">
        <w:rPr>
          <w:rFonts w:ascii="Tahoma" w:hAnsi="Tahoma" w:cs="Tahoma"/>
          <w:sz w:val="20"/>
          <w:szCs w:val="20"/>
        </w:rPr>
        <w:t>person2.greeting()</w:t>
      </w:r>
      <w:r w:rsidRPr="0052589D">
        <w:rPr>
          <w:rFonts w:ascii="Tahoma" w:hAnsi="Tahoma" w:cs="Tahoma"/>
          <w:sz w:val="20"/>
          <w:szCs w:val="20"/>
        </w:rPr>
        <w:t>会输出：</w:t>
      </w:r>
      <w:r w:rsidRPr="0052589D">
        <w:rPr>
          <w:rFonts w:ascii="Tahoma" w:hAnsi="Tahoma" w:cs="Tahoma"/>
          <w:sz w:val="20"/>
          <w:szCs w:val="20"/>
        </w:rPr>
        <w:t>"Hi! I'm Brain."</w:t>
      </w:r>
      <w:r w:rsidRPr="0052589D">
        <w:rPr>
          <w:rFonts w:ascii="Tahoma" w:hAnsi="Tahoma" w:cs="Tahoma"/>
          <w:sz w:val="20"/>
          <w:szCs w:val="20"/>
        </w:rPr>
        <w:t>，即使</w:t>
      </w:r>
      <w:r w:rsidRPr="0052589D">
        <w:rPr>
          <w:rFonts w:ascii="Tahoma" w:hAnsi="Tahoma" w:cs="Tahoma"/>
          <w:sz w:val="20"/>
          <w:szCs w:val="20"/>
        </w:rPr>
        <w:t>greeting</w:t>
      </w:r>
      <w:r w:rsidRPr="0052589D">
        <w:rPr>
          <w:rFonts w:ascii="Tahoma" w:hAnsi="Tahoma" w:cs="Tahoma"/>
          <w:sz w:val="20"/>
          <w:szCs w:val="20"/>
        </w:rPr>
        <w:t>这个方法的代码是一样的。就像我们之前说的，</w:t>
      </w:r>
      <w:r w:rsidRPr="0052589D">
        <w:rPr>
          <w:rFonts w:ascii="Tahoma" w:hAnsi="Tahoma" w:cs="Tahoma"/>
          <w:sz w:val="20"/>
          <w:szCs w:val="20"/>
        </w:rPr>
        <w:t xml:space="preserve">this </w:t>
      </w:r>
      <w:r w:rsidRPr="0052589D">
        <w:rPr>
          <w:rFonts w:ascii="Tahoma" w:hAnsi="Tahoma" w:cs="Tahoma"/>
          <w:sz w:val="20"/>
          <w:szCs w:val="20"/>
        </w:rPr>
        <w:t>指向了代码所在的对象</w:t>
      </w:r>
      <w:r w:rsidRPr="0052589D">
        <w:rPr>
          <w:rFonts w:ascii="Tahoma" w:hAnsi="Tahoma" w:cs="Tahoma"/>
          <w:sz w:val="20"/>
          <w:szCs w:val="20"/>
        </w:rPr>
        <w:t>(</w:t>
      </w:r>
      <w:r w:rsidRPr="0052589D">
        <w:rPr>
          <w:rFonts w:ascii="Tahoma" w:hAnsi="Tahoma" w:cs="Tahoma"/>
          <w:sz w:val="20"/>
          <w:szCs w:val="20"/>
        </w:rPr>
        <w:t>其实代码运行时所在的对象</w:t>
      </w:r>
      <w:r w:rsidRPr="0052589D">
        <w:rPr>
          <w:rFonts w:ascii="Tahoma" w:hAnsi="Tahoma" w:cs="Tahoma"/>
          <w:sz w:val="20"/>
          <w:szCs w:val="20"/>
        </w:rPr>
        <w:t>)</w:t>
      </w:r>
      <w:r w:rsidRPr="0052589D">
        <w:rPr>
          <w:rFonts w:ascii="Tahoma" w:hAnsi="Tahoma" w:cs="Tahoma"/>
          <w:sz w:val="20"/>
          <w:szCs w:val="20"/>
        </w:rPr>
        <w:t>。在字面量的对象里</w:t>
      </w:r>
      <w:r w:rsidRPr="0052589D">
        <w:rPr>
          <w:rFonts w:ascii="Tahoma" w:hAnsi="Tahoma" w:cs="Tahoma"/>
          <w:sz w:val="20"/>
          <w:szCs w:val="20"/>
        </w:rPr>
        <w:t>this</w:t>
      </w:r>
      <w:r w:rsidRPr="0052589D">
        <w:rPr>
          <w:rFonts w:ascii="Tahoma" w:hAnsi="Tahoma" w:cs="Tahoma"/>
          <w:sz w:val="20"/>
          <w:szCs w:val="20"/>
        </w:rPr>
        <w:t>看起来不是很有用，但是当你动态创建一个对象（例如使用构造器）时它是非常有用的，之后你会更清楚它的用途。</w:t>
      </w:r>
    </w:p>
    <w:p w:rsidR="007C51A9" w:rsidRPr="0052589D" w:rsidRDefault="007C51A9" w:rsidP="00842729">
      <w:pPr>
        <w:spacing w:line="276" w:lineRule="auto"/>
        <w:ind w:left="1260"/>
        <w:rPr>
          <w:rFonts w:ascii="Tahoma" w:hAnsi="Tahoma" w:cs="Tahoma"/>
          <w:sz w:val="20"/>
          <w:szCs w:val="20"/>
        </w:rPr>
      </w:pPr>
    </w:p>
    <w:p w:rsidR="007C51A9" w:rsidRPr="0052589D" w:rsidRDefault="007C51A9" w:rsidP="00842729">
      <w:pPr>
        <w:spacing w:line="276" w:lineRule="auto"/>
        <w:ind w:left="1260"/>
        <w:rPr>
          <w:rFonts w:ascii="Tahoma" w:hAnsi="Tahoma" w:cs="Tahoma"/>
          <w:sz w:val="20"/>
          <w:szCs w:val="20"/>
        </w:rPr>
      </w:pPr>
    </w:p>
    <w:p w:rsidR="007C51A9" w:rsidRPr="0052589D" w:rsidRDefault="007C51A9" w:rsidP="00842729">
      <w:pPr>
        <w:spacing w:line="276" w:lineRule="auto"/>
        <w:ind w:left="1260"/>
        <w:rPr>
          <w:rFonts w:ascii="Tahoma" w:hAnsi="Tahoma" w:cs="Tahoma"/>
          <w:sz w:val="20"/>
          <w:szCs w:val="20"/>
        </w:rPr>
      </w:pPr>
    </w:p>
    <w:p w:rsidR="007C51A9" w:rsidRPr="0052589D" w:rsidRDefault="007C51A9" w:rsidP="00842729">
      <w:pPr>
        <w:spacing w:line="276" w:lineRule="auto"/>
        <w:ind w:left="1260"/>
        <w:rPr>
          <w:rFonts w:ascii="Tahoma" w:hAnsi="Tahoma" w:cs="Tahoma"/>
          <w:sz w:val="20"/>
          <w:szCs w:val="20"/>
        </w:rPr>
      </w:pPr>
    </w:p>
    <w:p w:rsidR="007C51A9" w:rsidRPr="0052589D" w:rsidRDefault="007C51A9" w:rsidP="00842729">
      <w:pPr>
        <w:spacing w:line="276" w:lineRule="auto"/>
        <w:ind w:left="1260"/>
        <w:rPr>
          <w:rFonts w:ascii="Tahoma" w:hAnsi="Tahoma" w:cs="Tahoma"/>
          <w:sz w:val="20"/>
          <w:szCs w:val="20"/>
        </w:rPr>
      </w:pPr>
    </w:p>
    <w:p w:rsidR="00876AC0" w:rsidRPr="0052589D" w:rsidRDefault="00876AC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面向对象的程序设计</w:t>
      </w:r>
    </w:p>
    <w:p w:rsidR="00667C13" w:rsidRPr="0052589D" w:rsidRDefault="00667C13" w:rsidP="00C40487">
      <w:pPr>
        <w:spacing w:line="276" w:lineRule="auto"/>
        <w:ind w:left="840"/>
        <w:rPr>
          <w:rFonts w:ascii="Tahoma" w:hAnsi="Tahoma" w:cs="Tahoma"/>
          <w:sz w:val="20"/>
          <w:szCs w:val="20"/>
        </w:rPr>
      </w:pPr>
      <w:r w:rsidRPr="0052589D">
        <w:rPr>
          <w:rFonts w:ascii="Tahoma" w:hAnsi="Tahoma" w:cs="Tahoma"/>
          <w:sz w:val="20"/>
          <w:szCs w:val="20"/>
        </w:rPr>
        <w:t>面向对象的语言有一个标志，就是它们都有类的概念，而通过类可以创建任意多个具有相同属性和方法的对象。但是在</w:t>
      </w:r>
      <w:r w:rsidRPr="0052589D">
        <w:rPr>
          <w:rFonts w:ascii="Tahoma" w:hAnsi="Tahoma" w:cs="Tahoma"/>
          <w:sz w:val="20"/>
          <w:szCs w:val="20"/>
        </w:rPr>
        <w:t>ECMAScript</w:t>
      </w:r>
      <w:r w:rsidRPr="0052589D">
        <w:rPr>
          <w:rFonts w:ascii="Tahoma" w:hAnsi="Tahoma" w:cs="Tahoma"/>
          <w:sz w:val="20"/>
          <w:szCs w:val="20"/>
        </w:rPr>
        <w:t>中是没有类的概念，因袭它的对象与基于类的语言中的对象有所不同。</w:t>
      </w:r>
    </w:p>
    <w:p w:rsidR="00876AC0" w:rsidRPr="0052589D" w:rsidRDefault="00BD3302" w:rsidP="00C40487">
      <w:pPr>
        <w:spacing w:line="276" w:lineRule="auto"/>
        <w:ind w:left="840"/>
        <w:rPr>
          <w:rFonts w:ascii="Tahoma" w:hAnsi="Tahoma" w:cs="Tahoma"/>
          <w:sz w:val="20"/>
          <w:szCs w:val="20"/>
        </w:rPr>
      </w:pPr>
      <w:r w:rsidRPr="0052589D">
        <w:rPr>
          <w:rFonts w:ascii="Tahoma" w:hAnsi="Tahoma" w:cs="Tahoma"/>
          <w:sz w:val="20"/>
          <w:szCs w:val="20"/>
        </w:rPr>
        <w:t>ECMAScript</w:t>
      </w:r>
      <w:r w:rsidRPr="0052589D">
        <w:rPr>
          <w:rFonts w:ascii="Tahoma" w:hAnsi="Tahoma" w:cs="Tahoma"/>
          <w:sz w:val="20"/>
          <w:szCs w:val="20"/>
        </w:rPr>
        <w:t>中</w:t>
      </w:r>
      <w:r w:rsidR="00667C13" w:rsidRPr="0052589D">
        <w:rPr>
          <w:rFonts w:ascii="Tahoma" w:hAnsi="Tahoma" w:cs="Tahoma"/>
          <w:sz w:val="20"/>
          <w:szCs w:val="20"/>
        </w:rPr>
        <w:t>把</w:t>
      </w:r>
      <w:r w:rsidRPr="0052589D">
        <w:rPr>
          <w:rFonts w:ascii="Tahoma" w:hAnsi="Tahoma" w:cs="Tahoma"/>
          <w:sz w:val="20"/>
          <w:szCs w:val="20"/>
        </w:rPr>
        <w:t>对象定义为：无序</w:t>
      </w:r>
      <w:r w:rsidR="00BB4D9D" w:rsidRPr="0052589D">
        <w:rPr>
          <w:rFonts w:ascii="Tahoma" w:hAnsi="Tahoma" w:cs="Tahoma"/>
          <w:sz w:val="20"/>
          <w:szCs w:val="20"/>
        </w:rPr>
        <w:t>属性的集合，其属性可以包含基本值、对象或者函数。</w:t>
      </w:r>
      <w:r w:rsidR="00667C13" w:rsidRPr="0052589D">
        <w:rPr>
          <w:rFonts w:ascii="Tahoma" w:hAnsi="Tahoma" w:cs="Tahoma"/>
          <w:sz w:val="20"/>
          <w:szCs w:val="20"/>
        </w:rPr>
        <w:t>对象的每个属性或方法都有一个名字，而名字都映射到一个值。</w:t>
      </w:r>
    </w:p>
    <w:p w:rsidR="005C2F55" w:rsidRPr="0052589D" w:rsidRDefault="00487107" w:rsidP="00426D4C">
      <w:pPr>
        <w:pStyle w:val="3"/>
        <w:numPr>
          <w:ilvl w:val="0"/>
          <w:numId w:val="33"/>
        </w:numPr>
        <w:spacing w:line="276" w:lineRule="auto"/>
        <w:rPr>
          <w:rFonts w:ascii="Tahoma" w:hAnsi="Tahoma" w:cs="Tahoma"/>
          <w:sz w:val="20"/>
          <w:szCs w:val="20"/>
        </w:rPr>
      </w:pPr>
      <w:r w:rsidRPr="0052589D">
        <w:rPr>
          <w:rFonts w:ascii="Tahoma" w:hAnsi="Tahoma" w:cs="Tahoma"/>
          <w:sz w:val="20"/>
          <w:szCs w:val="20"/>
        </w:rPr>
        <w:t>理解面向对象的程序设计</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首先</w:t>
      </w:r>
      <w:r w:rsidRPr="0052589D">
        <w:rPr>
          <w:rFonts w:ascii="Tahoma" w:hAnsi="Tahoma" w:cs="Tahoma"/>
          <w:sz w:val="20"/>
          <w:szCs w:val="20"/>
        </w:rPr>
        <w:t xml:space="preserve">, </w:t>
      </w:r>
      <w:r w:rsidRPr="0052589D">
        <w:rPr>
          <w:rFonts w:ascii="Tahoma" w:hAnsi="Tahoma" w:cs="Tahoma"/>
          <w:sz w:val="20"/>
          <w:szCs w:val="20"/>
        </w:rPr>
        <w:t>让我们给您定义一个面向对象的程序</w:t>
      </w:r>
      <w:r w:rsidRPr="0052589D">
        <w:rPr>
          <w:rFonts w:ascii="Tahoma" w:hAnsi="Tahoma" w:cs="Tahoma"/>
          <w:sz w:val="20"/>
          <w:szCs w:val="20"/>
        </w:rPr>
        <w:t xml:space="preserve">(OOP) </w:t>
      </w:r>
      <w:r w:rsidRPr="0052589D">
        <w:rPr>
          <w:rFonts w:ascii="Tahoma" w:hAnsi="Tahoma" w:cs="Tahoma"/>
          <w:sz w:val="20"/>
          <w:szCs w:val="20"/>
        </w:rPr>
        <w:t>的极其简单的概念</w:t>
      </w:r>
      <w:r w:rsidRPr="0052589D">
        <w:rPr>
          <w:rFonts w:ascii="Tahoma" w:hAnsi="Tahoma" w:cs="Tahoma"/>
          <w:sz w:val="20"/>
          <w:szCs w:val="20"/>
        </w:rPr>
        <w:t xml:space="preserve">. </w:t>
      </w:r>
      <w:r w:rsidRPr="0052589D">
        <w:rPr>
          <w:rFonts w:ascii="Tahoma" w:hAnsi="Tahoma" w:cs="Tahoma"/>
          <w:sz w:val="20"/>
          <w:szCs w:val="20"/>
        </w:rPr>
        <w:t>我们说的极其简单</w:t>
      </w:r>
      <w:r w:rsidRPr="0052589D">
        <w:rPr>
          <w:rFonts w:ascii="Tahoma" w:hAnsi="Tahoma" w:cs="Tahoma"/>
          <w:sz w:val="20"/>
          <w:szCs w:val="20"/>
        </w:rPr>
        <w:t xml:space="preserve">, </w:t>
      </w:r>
      <w:r w:rsidRPr="0052589D">
        <w:rPr>
          <w:rFonts w:ascii="Tahoma" w:hAnsi="Tahoma" w:cs="Tahoma"/>
          <w:sz w:val="20"/>
          <w:szCs w:val="20"/>
        </w:rPr>
        <w:t>是因为</w:t>
      </w:r>
      <w:r w:rsidRPr="0052589D">
        <w:rPr>
          <w:rFonts w:ascii="Tahoma" w:hAnsi="Tahoma" w:cs="Tahoma"/>
          <w:sz w:val="20"/>
          <w:szCs w:val="20"/>
        </w:rPr>
        <w:t xml:space="preserve"> OOP </w:t>
      </w:r>
      <w:r w:rsidRPr="0052589D">
        <w:rPr>
          <w:rFonts w:ascii="Tahoma" w:hAnsi="Tahoma" w:cs="Tahoma"/>
          <w:sz w:val="20"/>
          <w:szCs w:val="20"/>
        </w:rPr>
        <w:t>很快就变得非常复杂</w:t>
      </w:r>
      <w:r w:rsidRPr="0052589D">
        <w:rPr>
          <w:rFonts w:ascii="Tahoma" w:hAnsi="Tahoma" w:cs="Tahoma"/>
          <w:sz w:val="20"/>
          <w:szCs w:val="20"/>
        </w:rPr>
        <w:t>,</w:t>
      </w:r>
      <w:r w:rsidRPr="0052589D">
        <w:rPr>
          <w:rFonts w:ascii="Tahoma" w:hAnsi="Tahoma" w:cs="Tahoma"/>
          <w:sz w:val="20"/>
          <w:szCs w:val="20"/>
        </w:rPr>
        <w:t>如果现在给您一个完整的定义可能会让您产生迷惑而非帮助</w:t>
      </w:r>
      <w:r w:rsidRPr="0052589D">
        <w:rPr>
          <w:rFonts w:ascii="Tahoma" w:hAnsi="Tahoma" w:cs="Tahoma"/>
          <w:sz w:val="20"/>
          <w:szCs w:val="20"/>
        </w:rPr>
        <w:t xml:space="preserve">. </w:t>
      </w:r>
      <w:r w:rsidRPr="0052589D">
        <w:rPr>
          <w:rFonts w:ascii="Tahoma" w:hAnsi="Tahoma" w:cs="Tahoma"/>
          <w:sz w:val="20"/>
          <w:szCs w:val="20"/>
        </w:rPr>
        <w:t>最基本的</w:t>
      </w:r>
      <w:r w:rsidRPr="0052589D">
        <w:rPr>
          <w:rFonts w:ascii="Tahoma" w:hAnsi="Tahoma" w:cs="Tahoma"/>
          <w:sz w:val="20"/>
          <w:szCs w:val="20"/>
        </w:rPr>
        <w:t xml:space="preserve"> OOP </w:t>
      </w:r>
      <w:r w:rsidRPr="0052589D">
        <w:rPr>
          <w:rFonts w:ascii="Tahoma" w:hAnsi="Tahoma" w:cs="Tahoma"/>
          <w:sz w:val="20"/>
          <w:szCs w:val="20"/>
        </w:rPr>
        <w:t>思想就是我们想要在我们的程序中使用对象来表示现实世界模型</w:t>
      </w:r>
      <w:r w:rsidRPr="0052589D">
        <w:rPr>
          <w:rFonts w:ascii="Tahoma" w:hAnsi="Tahoma" w:cs="Tahoma"/>
          <w:sz w:val="20"/>
          <w:szCs w:val="20"/>
        </w:rPr>
        <w:t xml:space="preserve">, </w:t>
      </w:r>
      <w:r w:rsidRPr="0052589D">
        <w:rPr>
          <w:rFonts w:ascii="Tahoma" w:hAnsi="Tahoma" w:cs="Tahoma"/>
          <w:sz w:val="20"/>
          <w:szCs w:val="20"/>
        </w:rPr>
        <w:t>并提供一个简单的方式来访问它的功能</w:t>
      </w:r>
      <w:r w:rsidRPr="0052589D">
        <w:rPr>
          <w:rFonts w:ascii="Tahoma" w:hAnsi="Tahoma" w:cs="Tahoma"/>
          <w:sz w:val="20"/>
          <w:szCs w:val="20"/>
        </w:rPr>
        <w:t>,</w:t>
      </w:r>
      <w:r w:rsidRPr="0052589D">
        <w:rPr>
          <w:rFonts w:ascii="Tahoma" w:hAnsi="Tahoma" w:cs="Tahoma"/>
          <w:sz w:val="20"/>
          <w:szCs w:val="20"/>
        </w:rPr>
        <w:t>否则很难甚至不能实现</w:t>
      </w:r>
      <w:r w:rsidRPr="0052589D">
        <w:rPr>
          <w:rFonts w:ascii="Tahoma" w:hAnsi="Tahoma" w:cs="Tahoma"/>
          <w:sz w:val="20"/>
          <w:szCs w:val="20"/>
        </w:rPr>
        <w:t>.</w:t>
      </w:r>
    </w:p>
    <w:p w:rsidR="005C2F55"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lastRenderedPageBreak/>
        <w:t>对象可以包含相关的数据和代码</w:t>
      </w:r>
      <w:r w:rsidRPr="0052589D">
        <w:rPr>
          <w:rFonts w:ascii="Tahoma" w:hAnsi="Tahoma" w:cs="Tahoma"/>
          <w:sz w:val="20"/>
          <w:szCs w:val="20"/>
        </w:rPr>
        <w:t>,</w:t>
      </w:r>
      <w:r w:rsidRPr="0052589D">
        <w:rPr>
          <w:rFonts w:ascii="Tahoma" w:hAnsi="Tahoma" w:cs="Tahoma"/>
          <w:sz w:val="20"/>
          <w:szCs w:val="20"/>
        </w:rPr>
        <w:t>这些代表现实世界模型的一些信息或者功能</w:t>
      </w:r>
      <w:r w:rsidRPr="0052589D">
        <w:rPr>
          <w:rFonts w:ascii="Tahoma" w:hAnsi="Tahoma" w:cs="Tahoma"/>
          <w:sz w:val="20"/>
          <w:szCs w:val="20"/>
        </w:rPr>
        <w:t>,</w:t>
      </w:r>
      <w:r w:rsidRPr="0052589D">
        <w:rPr>
          <w:rFonts w:ascii="Tahoma" w:hAnsi="Tahoma" w:cs="Tahoma"/>
          <w:sz w:val="20"/>
          <w:szCs w:val="20"/>
        </w:rPr>
        <w:t>或者它特有的一些行为</w:t>
      </w:r>
      <w:r w:rsidRPr="0052589D">
        <w:rPr>
          <w:rFonts w:ascii="Tahoma" w:hAnsi="Tahoma" w:cs="Tahoma"/>
          <w:sz w:val="20"/>
          <w:szCs w:val="20"/>
        </w:rPr>
        <w:t xml:space="preserve">. </w:t>
      </w:r>
      <w:r w:rsidRPr="0052589D">
        <w:rPr>
          <w:rFonts w:ascii="Tahoma" w:hAnsi="Tahoma" w:cs="Tahoma"/>
          <w:sz w:val="20"/>
          <w:szCs w:val="20"/>
        </w:rPr>
        <w:t>对象数据</w:t>
      </w:r>
      <w:r w:rsidRPr="0052589D">
        <w:rPr>
          <w:rFonts w:ascii="Tahoma" w:hAnsi="Tahoma" w:cs="Tahoma"/>
          <w:sz w:val="20"/>
          <w:szCs w:val="20"/>
        </w:rPr>
        <w:t>(</w:t>
      </w:r>
      <w:r w:rsidRPr="0052589D">
        <w:rPr>
          <w:rFonts w:ascii="Tahoma" w:hAnsi="Tahoma" w:cs="Tahoma"/>
          <w:sz w:val="20"/>
          <w:szCs w:val="20"/>
        </w:rPr>
        <w:t>也经常称为函数</w:t>
      </w:r>
      <w:r w:rsidRPr="0052589D">
        <w:rPr>
          <w:rFonts w:ascii="Tahoma" w:hAnsi="Tahoma" w:cs="Tahoma"/>
          <w:sz w:val="20"/>
          <w:szCs w:val="20"/>
        </w:rPr>
        <w:t xml:space="preserve">) </w:t>
      </w:r>
      <w:r w:rsidRPr="0052589D">
        <w:rPr>
          <w:rFonts w:ascii="Tahoma" w:hAnsi="Tahoma" w:cs="Tahoma"/>
          <w:sz w:val="20"/>
          <w:szCs w:val="20"/>
        </w:rPr>
        <w:t>可以有结构的存储</w:t>
      </w:r>
      <w:r w:rsidRPr="0052589D">
        <w:rPr>
          <w:rFonts w:ascii="Tahoma" w:hAnsi="Tahoma" w:cs="Tahoma"/>
          <w:sz w:val="20"/>
          <w:szCs w:val="20"/>
        </w:rPr>
        <w:t xml:space="preserve"> (</w:t>
      </w:r>
      <w:r w:rsidRPr="0052589D">
        <w:rPr>
          <w:rFonts w:ascii="Tahoma" w:hAnsi="Tahoma" w:cs="Tahoma"/>
          <w:sz w:val="20"/>
          <w:szCs w:val="20"/>
        </w:rPr>
        <w:t>官方术语为</w:t>
      </w:r>
      <w:r w:rsidRPr="0052589D">
        <w:rPr>
          <w:rFonts w:ascii="Tahoma" w:hAnsi="Tahoma" w:cs="Tahoma"/>
          <w:sz w:val="20"/>
          <w:szCs w:val="20"/>
        </w:rPr>
        <w:t xml:space="preserve"> </w:t>
      </w:r>
      <w:r w:rsidRPr="0052589D">
        <w:rPr>
          <w:rFonts w:ascii="Tahoma" w:hAnsi="Tahoma" w:cs="Tahoma"/>
          <w:sz w:val="20"/>
          <w:szCs w:val="20"/>
        </w:rPr>
        <w:t>封装</w:t>
      </w:r>
      <w:r w:rsidRPr="0052589D">
        <w:rPr>
          <w:rFonts w:ascii="Tahoma" w:hAnsi="Tahoma" w:cs="Tahoma"/>
          <w:sz w:val="20"/>
          <w:szCs w:val="20"/>
        </w:rPr>
        <w:t xml:space="preserve">) </w:t>
      </w:r>
      <w:r w:rsidRPr="0052589D">
        <w:rPr>
          <w:rFonts w:ascii="Tahoma" w:hAnsi="Tahoma" w:cs="Tahoma"/>
          <w:sz w:val="20"/>
          <w:szCs w:val="20"/>
        </w:rPr>
        <w:t>在对象包内</w:t>
      </w:r>
      <w:r w:rsidRPr="0052589D">
        <w:rPr>
          <w:rFonts w:ascii="Tahoma" w:hAnsi="Tahoma" w:cs="Tahoma"/>
          <w:sz w:val="20"/>
          <w:szCs w:val="20"/>
        </w:rPr>
        <w:t xml:space="preserve"> (</w:t>
      </w:r>
      <w:r w:rsidRPr="0052589D">
        <w:rPr>
          <w:rFonts w:ascii="Tahoma" w:hAnsi="Tahoma" w:cs="Tahoma"/>
          <w:sz w:val="20"/>
          <w:szCs w:val="20"/>
        </w:rPr>
        <w:t>也可以给一个特殊的名字来表示</w:t>
      </w:r>
      <w:r w:rsidRPr="0052589D">
        <w:rPr>
          <w:rFonts w:ascii="Tahoma" w:hAnsi="Tahoma" w:cs="Tahoma"/>
          <w:sz w:val="20"/>
          <w:szCs w:val="20"/>
        </w:rPr>
        <w:t>,</w:t>
      </w:r>
      <w:r w:rsidRPr="0052589D">
        <w:rPr>
          <w:rFonts w:ascii="Tahoma" w:hAnsi="Tahoma" w:cs="Tahoma"/>
          <w:sz w:val="20"/>
          <w:szCs w:val="20"/>
        </w:rPr>
        <w:t>有时候也叫做命名空间</w:t>
      </w:r>
      <w:r w:rsidRPr="0052589D">
        <w:rPr>
          <w:rFonts w:ascii="Tahoma" w:hAnsi="Tahoma" w:cs="Tahoma"/>
          <w:sz w:val="20"/>
          <w:szCs w:val="20"/>
        </w:rPr>
        <w:t xml:space="preserve">), </w:t>
      </w:r>
      <w:r w:rsidRPr="0052589D">
        <w:rPr>
          <w:rFonts w:ascii="Tahoma" w:hAnsi="Tahoma" w:cs="Tahoma"/>
          <w:sz w:val="20"/>
          <w:szCs w:val="20"/>
        </w:rPr>
        <w:t>可以使它容易组织和访问</w:t>
      </w:r>
      <w:r w:rsidRPr="0052589D">
        <w:rPr>
          <w:rFonts w:ascii="Tahoma" w:hAnsi="Tahoma" w:cs="Tahoma"/>
          <w:sz w:val="20"/>
          <w:szCs w:val="20"/>
        </w:rPr>
        <w:t xml:space="preserve">; </w:t>
      </w:r>
      <w:r w:rsidRPr="0052589D">
        <w:rPr>
          <w:rFonts w:ascii="Tahoma" w:hAnsi="Tahoma" w:cs="Tahoma"/>
          <w:sz w:val="20"/>
          <w:szCs w:val="20"/>
        </w:rPr>
        <w:t>对象也通常用于存储数据</w:t>
      </w:r>
      <w:r w:rsidRPr="0052589D">
        <w:rPr>
          <w:rFonts w:ascii="Tahoma" w:hAnsi="Tahoma" w:cs="Tahoma"/>
          <w:sz w:val="20"/>
          <w:szCs w:val="20"/>
        </w:rPr>
        <w:t>,</w:t>
      </w:r>
      <w:r w:rsidRPr="0052589D">
        <w:rPr>
          <w:rFonts w:ascii="Tahoma" w:hAnsi="Tahoma" w:cs="Tahoma"/>
          <w:sz w:val="20"/>
          <w:szCs w:val="20"/>
        </w:rPr>
        <w:t>这样就可以很容易的在网络上传输</w:t>
      </w:r>
      <w:r w:rsidRPr="0052589D">
        <w:rPr>
          <w:rFonts w:ascii="Tahoma" w:hAnsi="Tahoma" w:cs="Tahoma"/>
          <w:sz w:val="20"/>
          <w:szCs w:val="20"/>
        </w:rPr>
        <w:t>.</w:t>
      </w:r>
    </w:p>
    <w:p w:rsidR="00487107" w:rsidRPr="0052589D" w:rsidRDefault="00487107" w:rsidP="00487107">
      <w:pPr>
        <w:spacing w:line="276" w:lineRule="auto"/>
        <w:ind w:left="1260"/>
        <w:rPr>
          <w:rFonts w:ascii="Tahoma" w:hAnsi="Tahoma" w:cs="Tahoma"/>
          <w:b/>
          <w:sz w:val="20"/>
          <w:szCs w:val="20"/>
        </w:rPr>
      </w:pPr>
      <w:r w:rsidRPr="0052589D">
        <w:rPr>
          <w:rFonts w:ascii="Tahoma" w:hAnsi="Tahoma" w:cs="Tahoma"/>
          <w:b/>
          <w:sz w:val="20"/>
          <w:szCs w:val="20"/>
        </w:rPr>
        <w:t>定义一个对象模板</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首先，我们可以回到上一节拿到定义好属性和方法的</w:t>
      </w:r>
      <w:r w:rsidRPr="0052589D">
        <w:rPr>
          <w:rFonts w:ascii="Tahoma" w:hAnsi="Tahoma" w:cs="Tahoma"/>
          <w:sz w:val="20"/>
          <w:szCs w:val="20"/>
        </w:rPr>
        <w:t>Person</w:t>
      </w:r>
      <w:r w:rsidRPr="0052589D">
        <w:rPr>
          <w:rFonts w:ascii="Tahoma" w:hAnsi="Tahoma" w:cs="Tahoma"/>
          <w:sz w:val="20"/>
          <w:szCs w:val="20"/>
        </w:rPr>
        <w:t>对象。对于一个人（</w:t>
      </w:r>
      <w:r w:rsidRPr="0052589D">
        <w:rPr>
          <w:rFonts w:ascii="Tahoma" w:hAnsi="Tahoma" w:cs="Tahoma"/>
          <w:sz w:val="20"/>
          <w:szCs w:val="20"/>
        </w:rPr>
        <w:t>person</w:t>
      </w:r>
      <w:r w:rsidRPr="0052589D">
        <w:rPr>
          <w:rFonts w:ascii="Tahoma" w:hAnsi="Tahoma" w:cs="Tahoma"/>
          <w:sz w:val="20"/>
          <w:szCs w:val="20"/>
        </w:rPr>
        <w:t>）来说，我们能在他们身上获取到很多信息（他们的住址，身高，鞋码，基因图谱，护照信息，显著的性格特征等等），然而，我们仅仅需要他们的名字，年龄，性别，兴趣</w:t>
      </w:r>
      <w:r w:rsidRPr="0052589D">
        <w:rPr>
          <w:rFonts w:ascii="Tahoma" w:hAnsi="Tahoma" w:cs="Tahoma"/>
          <w:sz w:val="20"/>
          <w:szCs w:val="20"/>
        </w:rPr>
        <w:t xml:space="preserve"> </w:t>
      </w:r>
      <w:r w:rsidRPr="0052589D">
        <w:rPr>
          <w:rFonts w:ascii="Tahoma" w:hAnsi="Tahoma" w:cs="Tahoma"/>
          <w:sz w:val="20"/>
          <w:szCs w:val="20"/>
        </w:rPr>
        <w:t>这些信息，然后，我们会基于他们的这些信息写一个简短的介绍关于他们自己，在最后我们还需要教会他们打招呼。以上的方式被称为抽象</w:t>
      </w:r>
      <w:r w:rsidRPr="0052589D">
        <w:rPr>
          <w:rFonts w:ascii="Tahoma" w:hAnsi="Tahoma" w:cs="Tahoma"/>
          <w:sz w:val="20"/>
          <w:szCs w:val="20"/>
        </w:rPr>
        <w:t>-</w:t>
      </w:r>
      <w:r w:rsidRPr="0052589D">
        <w:rPr>
          <w:rFonts w:ascii="Tahoma" w:hAnsi="Tahoma" w:cs="Tahoma"/>
          <w:sz w:val="20"/>
          <w:szCs w:val="20"/>
        </w:rPr>
        <w:t>为了我们编程的目标而利用事物的一些重要特性去把复杂的事物简单化</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BE806A5" wp14:editId="112CC61F">
            <wp:extent cx="4010025" cy="1460562"/>
            <wp:effectExtent l="0" t="0" r="0" b="635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027432" cy="1466902"/>
                    </a:xfrm>
                    <a:prstGeom prst="rect">
                      <a:avLst/>
                    </a:prstGeom>
                  </pic:spPr>
                </pic:pic>
              </a:graphicData>
            </a:graphic>
          </wp:inline>
        </w:drawing>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在一些面向对象的语言中，我们用类（</w:t>
      </w:r>
      <w:r w:rsidRPr="0052589D">
        <w:rPr>
          <w:rFonts w:ascii="Tahoma" w:hAnsi="Tahoma" w:cs="Tahoma"/>
          <w:sz w:val="20"/>
          <w:szCs w:val="20"/>
        </w:rPr>
        <w:t>class</w:t>
      </w:r>
      <w:r w:rsidRPr="0052589D">
        <w:rPr>
          <w:rFonts w:ascii="Tahoma" w:hAnsi="Tahoma" w:cs="Tahoma"/>
          <w:sz w:val="20"/>
          <w:szCs w:val="20"/>
        </w:rPr>
        <w:t>）的概念去描述一个对象（您在下面就能看到</w:t>
      </w:r>
      <w:r w:rsidRPr="0052589D">
        <w:rPr>
          <w:rFonts w:ascii="Tahoma" w:hAnsi="Tahoma" w:cs="Tahoma"/>
          <w:sz w:val="20"/>
          <w:szCs w:val="20"/>
        </w:rPr>
        <w:t>JavaScript</w:t>
      </w:r>
      <w:r w:rsidRPr="0052589D">
        <w:rPr>
          <w:rFonts w:ascii="Tahoma" w:hAnsi="Tahoma" w:cs="Tahoma"/>
          <w:sz w:val="20"/>
          <w:szCs w:val="20"/>
        </w:rPr>
        <w:t>使用了一个完全不同的术语）</w:t>
      </w:r>
      <w:r w:rsidRPr="0052589D">
        <w:rPr>
          <w:rFonts w:ascii="Tahoma" w:hAnsi="Tahoma" w:cs="Tahoma"/>
          <w:sz w:val="20"/>
          <w:szCs w:val="20"/>
        </w:rPr>
        <w:t>-</w:t>
      </w:r>
      <w:r w:rsidRPr="0052589D">
        <w:rPr>
          <w:rFonts w:ascii="Tahoma" w:hAnsi="Tahoma" w:cs="Tahoma"/>
          <w:sz w:val="20"/>
          <w:szCs w:val="20"/>
        </w:rPr>
        <w:t>类并不完全是一个对象，它更像是一个定义对象特质的模板。</w:t>
      </w:r>
    </w:p>
    <w:p w:rsidR="00487107" w:rsidRPr="0052589D" w:rsidRDefault="00487107" w:rsidP="00487107">
      <w:pPr>
        <w:spacing w:line="276" w:lineRule="auto"/>
        <w:ind w:left="1260"/>
        <w:rPr>
          <w:rFonts w:ascii="Tahoma" w:hAnsi="Tahoma" w:cs="Tahoma"/>
          <w:b/>
          <w:sz w:val="20"/>
          <w:szCs w:val="20"/>
        </w:rPr>
      </w:pPr>
      <w:r w:rsidRPr="0052589D">
        <w:rPr>
          <w:rFonts w:ascii="Tahoma" w:hAnsi="Tahoma" w:cs="Tahoma"/>
          <w:b/>
          <w:sz w:val="20"/>
          <w:szCs w:val="20"/>
        </w:rPr>
        <w:t>创造一个真正的对象</w:t>
      </w:r>
    </w:p>
    <w:p w:rsidR="00487107" w:rsidRPr="0052589D" w:rsidRDefault="00487107" w:rsidP="00487107">
      <w:pPr>
        <w:ind w:left="1260"/>
        <w:rPr>
          <w:rFonts w:ascii="Tahoma" w:hAnsi="Tahoma" w:cs="Tahoma"/>
          <w:sz w:val="20"/>
          <w:szCs w:val="20"/>
        </w:rPr>
      </w:pPr>
      <w:r w:rsidRPr="0052589D">
        <w:rPr>
          <w:rFonts w:ascii="Tahoma" w:hAnsi="Tahoma" w:cs="Tahoma"/>
          <w:sz w:val="20"/>
          <w:szCs w:val="20"/>
        </w:rPr>
        <w:t>从上面我们创建的</w:t>
      </w:r>
      <w:r w:rsidRPr="0052589D">
        <w:rPr>
          <w:rFonts w:ascii="Tahoma" w:hAnsi="Tahoma" w:cs="Tahoma"/>
          <w:sz w:val="20"/>
          <w:szCs w:val="20"/>
        </w:rPr>
        <w:t>class</w:t>
      </w:r>
      <w:r w:rsidRPr="0052589D">
        <w:rPr>
          <w:rFonts w:ascii="Tahoma" w:hAnsi="Tahoma" w:cs="Tahoma"/>
          <w:sz w:val="20"/>
          <w:szCs w:val="20"/>
        </w:rPr>
        <w:t>中，</w:t>
      </w:r>
      <w:r w:rsidRPr="0052589D">
        <w:rPr>
          <w:rFonts w:ascii="Tahoma" w:hAnsi="Tahoma" w:cs="Tahoma"/>
          <w:sz w:val="20"/>
          <w:szCs w:val="20"/>
        </w:rPr>
        <w:t xml:space="preserve"> </w:t>
      </w:r>
      <w:r w:rsidRPr="0052589D">
        <w:rPr>
          <w:rFonts w:ascii="Tahoma" w:hAnsi="Tahoma" w:cs="Tahoma"/>
          <w:sz w:val="20"/>
          <w:szCs w:val="20"/>
        </w:rPr>
        <w:t>我们能够基于它创建出一些对象实例</w:t>
      </w:r>
      <w:r w:rsidRPr="0052589D">
        <w:rPr>
          <w:rFonts w:ascii="Tahoma" w:hAnsi="Tahoma" w:cs="Tahoma"/>
          <w:sz w:val="20"/>
          <w:szCs w:val="20"/>
        </w:rPr>
        <w:t xml:space="preserve"> - </w:t>
      </w:r>
      <w:r w:rsidRPr="0052589D">
        <w:rPr>
          <w:rFonts w:ascii="Tahoma" w:hAnsi="Tahoma" w:cs="Tahoma"/>
          <w:sz w:val="20"/>
          <w:szCs w:val="20"/>
        </w:rPr>
        <w:t>一些拥有</w:t>
      </w:r>
      <w:r w:rsidRPr="0052589D">
        <w:rPr>
          <w:rFonts w:ascii="Tahoma" w:hAnsi="Tahoma" w:cs="Tahoma"/>
          <w:sz w:val="20"/>
          <w:szCs w:val="20"/>
        </w:rPr>
        <w:t>class</w:t>
      </w:r>
      <w:r w:rsidRPr="0052589D">
        <w:rPr>
          <w:rFonts w:ascii="Tahoma" w:hAnsi="Tahoma" w:cs="Tahoma"/>
          <w:sz w:val="20"/>
          <w:szCs w:val="20"/>
        </w:rPr>
        <w:t>中属性及方法的对象。基于我们的</w:t>
      </w:r>
      <w:r w:rsidRPr="0052589D">
        <w:rPr>
          <w:rFonts w:ascii="Tahoma" w:hAnsi="Tahoma" w:cs="Tahoma"/>
          <w:sz w:val="20"/>
          <w:szCs w:val="20"/>
        </w:rPr>
        <w:t>Person</w:t>
      </w:r>
      <w:r w:rsidRPr="0052589D">
        <w:rPr>
          <w:rFonts w:ascii="Tahoma" w:hAnsi="Tahoma" w:cs="Tahoma"/>
          <w:sz w:val="20"/>
          <w:szCs w:val="20"/>
        </w:rPr>
        <w:t>类，我们可以创建出许许多多的真实的人：</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593D7AB" wp14:editId="68739480">
            <wp:extent cx="4138012" cy="4162425"/>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150623" cy="4175110"/>
                    </a:xfrm>
                    <a:prstGeom prst="rect">
                      <a:avLst/>
                    </a:prstGeom>
                  </pic:spPr>
                </pic:pic>
              </a:graphicData>
            </a:graphic>
          </wp:inline>
        </w:drawing>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当一个对象实例需要从类中创建出来时，类的构造函数就会运行来创建这个实例。这种创建对象实例的过程我们称之为实例化</w:t>
      </w:r>
      <w:r w:rsidRPr="0052589D">
        <w:rPr>
          <w:rFonts w:ascii="Tahoma" w:hAnsi="Tahoma" w:cs="Tahoma"/>
          <w:sz w:val="20"/>
          <w:szCs w:val="20"/>
        </w:rPr>
        <w:t>-</w:t>
      </w:r>
      <w:r w:rsidRPr="0052589D">
        <w:rPr>
          <w:rFonts w:ascii="Tahoma" w:hAnsi="Tahoma" w:cs="Tahoma"/>
          <w:sz w:val="20"/>
          <w:szCs w:val="20"/>
        </w:rPr>
        <w:t>实例对象被类实例化。</w:t>
      </w:r>
    </w:p>
    <w:p w:rsidR="00487107" w:rsidRPr="0052589D" w:rsidRDefault="00487107" w:rsidP="00487107">
      <w:pPr>
        <w:spacing w:line="276" w:lineRule="auto"/>
        <w:ind w:left="1260"/>
        <w:rPr>
          <w:rFonts w:ascii="Tahoma" w:hAnsi="Tahoma" w:cs="Tahoma"/>
          <w:b/>
          <w:sz w:val="20"/>
          <w:szCs w:val="20"/>
        </w:rPr>
      </w:pPr>
      <w:r w:rsidRPr="0052589D">
        <w:rPr>
          <w:rFonts w:ascii="Tahoma" w:hAnsi="Tahoma" w:cs="Tahoma"/>
          <w:b/>
          <w:sz w:val="20"/>
          <w:szCs w:val="20"/>
        </w:rPr>
        <w:t>具体的对象</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在这个例子里，我们不想要泛指的人，我们想要向老师和学生这样类型更为具体的人。在</w:t>
      </w:r>
      <w:r w:rsidRPr="0052589D">
        <w:rPr>
          <w:rFonts w:ascii="Tahoma" w:hAnsi="Tahoma" w:cs="Tahoma"/>
          <w:sz w:val="20"/>
          <w:szCs w:val="20"/>
        </w:rPr>
        <w:t xml:space="preserve"> OOP </w:t>
      </w:r>
      <w:r w:rsidRPr="0052589D">
        <w:rPr>
          <w:rFonts w:ascii="Tahoma" w:hAnsi="Tahoma" w:cs="Tahoma"/>
          <w:sz w:val="20"/>
          <w:szCs w:val="20"/>
        </w:rPr>
        <w:t>里，我们可以创建基于其它类的新</w:t>
      </w:r>
      <w:r w:rsidRPr="0052589D">
        <w:rPr>
          <w:rFonts w:ascii="Tahoma" w:hAnsi="Tahoma" w:cs="Tahoma"/>
          <w:sz w:val="20"/>
          <w:szCs w:val="20"/>
        </w:rPr>
        <w:lastRenderedPageBreak/>
        <w:t>类，这些新的子类可以继承它们父类的数据和功能。比起复制来说这样能够使用父对象共有的功能。</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8164085" wp14:editId="4FC4B32A">
            <wp:extent cx="4257675" cy="4282721"/>
            <wp:effectExtent l="0" t="0" r="0" b="381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266086" cy="4291182"/>
                    </a:xfrm>
                    <a:prstGeom prst="rect">
                      <a:avLst/>
                    </a:prstGeom>
                  </pic:spPr>
                </pic:pic>
              </a:graphicData>
            </a:graphic>
          </wp:inline>
        </w:drawing>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这是非常有用的，老师和学生具有一些相同的特征比如姓名、性别、年龄，因此只需要定义这些特征一次就可以了。您可以在不同的类里分开定义这些相同的特征，这样该特征会有一个不同的命名空间。比如，一个学生的</w:t>
      </w:r>
      <w:r w:rsidRPr="0052589D">
        <w:rPr>
          <w:rFonts w:ascii="Tahoma" w:hAnsi="Tahoma" w:cs="Tahoma"/>
          <w:sz w:val="20"/>
          <w:szCs w:val="20"/>
        </w:rPr>
        <w:t xml:space="preserve"> greeting </w:t>
      </w:r>
      <w:r w:rsidRPr="0052589D">
        <w:rPr>
          <w:rFonts w:ascii="Tahoma" w:hAnsi="Tahoma" w:cs="Tahoma"/>
          <w:sz w:val="20"/>
          <w:szCs w:val="20"/>
        </w:rPr>
        <w:t>可以是</w:t>
      </w:r>
      <w:r w:rsidRPr="0052589D">
        <w:rPr>
          <w:rFonts w:ascii="Tahoma" w:hAnsi="Tahoma" w:cs="Tahoma"/>
          <w:sz w:val="20"/>
          <w:szCs w:val="20"/>
        </w:rPr>
        <w:t xml:space="preserve"> "Yo, I'm [firstName]" (</w:t>
      </w:r>
      <w:r w:rsidRPr="0052589D">
        <w:rPr>
          <w:rFonts w:ascii="Tahoma" w:hAnsi="Tahoma" w:cs="Tahoma"/>
          <w:sz w:val="20"/>
          <w:szCs w:val="20"/>
        </w:rPr>
        <w:t>例子</w:t>
      </w:r>
      <w:r w:rsidRPr="0052589D">
        <w:rPr>
          <w:rFonts w:ascii="Tahoma" w:hAnsi="Tahoma" w:cs="Tahoma"/>
          <w:sz w:val="20"/>
          <w:szCs w:val="20"/>
        </w:rPr>
        <w:t xml:space="preserve"> Yo, I'm Sam)</w:t>
      </w:r>
      <w:r w:rsidRPr="0052589D">
        <w:rPr>
          <w:rFonts w:ascii="Tahoma" w:hAnsi="Tahoma" w:cs="Tahoma"/>
          <w:sz w:val="20"/>
          <w:szCs w:val="20"/>
        </w:rPr>
        <w:t>，老师的可能会正式一些，比如</w:t>
      </w:r>
      <w:r w:rsidRPr="0052589D">
        <w:rPr>
          <w:rFonts w:ascii="Tahoma" w:hAnsi="Tahoma" w:cs="Tahoma"/>
          <w:sz w:val="20"/>
          <w:szCs w:val="20"/>
        </w:rPr>
        <w:t>"Hello, my name is [Prefix] [lastName]" (</w:t>
      </w:r>
      <w:r w:rsidRPr="0052589D">
        <w:rPr>
          <w:rFonts w:ascii="Tahoma" w:hAnsi="Tahoma" w:cs="Tahoma"/>
          <w:sz w:val="20"/>
          <w:szCs w:val="20"/>
        </w:rPr>
        <w:t>例子</w:t>
      </w:r>
      <w:r w:rsidRPr="0052589D">
        <w:rPr>
          <w:rFonts w:ascii="Tahoma" w:hAnsi="Tahoma" w:cs="Tahoma"/>
          <w:sz w:val="20"/>
          <w:szCs w:val="20"/>
        </w:rPr>
        <w:t xml:space="preserve"> Hello, My name is Mr Griffiths)</w:t>
      </w:r>
      <w:r w:rsidRPr="0052589D">
        <w:rPr>
          <w:rFonts w:ascii="Tahoma" w:hAnsi="Tahoma" w:cs="Tahoma"/>
          <w:sz w:val="20"/>
          <w:szCs w:val="20"/>
        </w:rPr>
        <w:t>。</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现在可以根据子类创建对象实例。如：</w:t>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6681A6C" wp14:editId="6BA44510">
            <wp:extent cx="3835065" cy="3886200"/>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843596" cy="3894844"/>
                    </a:xfrm>
                    <a:prstGeom prst="rect">
                      <a:avLst/>
                    </a:prstGeom>
                  </pic:spPr>
                </pic:pic>
              </a:graphicData>
            </a:graphic>
          </wp:inline>
        </w:drawing>
      </w:r>
    </w:p>
    <w:p w:rsidR="00487107" w:rsidRPr="0052589D" w:rsidRDefault="00487107" w:rsidP="00487107">
      <w:pPr>
        <w:spacing w:line="276" w:lineRule="auto"/>
        <w:ind w:left="1260"/>
        <w:rPr>
          <w:rFonts w:ascii="Tahoma" w:hAnsi="Tahoma" w:cs="Tahoma"/>
          <w:sz w:val="20"/>
          <w:szCs w:val="20"/>
        </w:rPr>
      </w:pPr>
      <w:r w:rsidRPr="0052589D">
        <w:rPr>
          <w:rFonts w:ascii="Tahoma" w:hAnsi="Tahoma" w:cs="Tahoma"/>
          <w:sz w:val="20"/>
          <w:szCs w:val="20"/>
        </w:rPr>
        <w:t>下面我们来看看</w:t>
      </w:r>
      <w:r w:rsidRPr="0052589D">
        <w:rPr>
          <w:rFonts w:ascii="Tahoma" w:hAnsi="Tahoma" w:cs="Tahoma"/>
          <w:sz w:val="20"/>
          <w:szCs w:val="20"/>
        </w:rPr>
        <w:t xml:space="preserve"> OOP </w:t>
      </w:r>
      <w:r w:rsidRPr="0052589D">
        <w:rPr>
          <w:rFonts w:ascii="Tahoma" w:hAnsi="Tahoma" w:cs="Tahoma"/>
          <w:sz w:val="20"/>
          <w:szCs w:val="20"/>
        </w:rPr>
        <w:t>理论如何应用到</w:t>
      </w:r>
      <w:r w:rsidRPr="0052589D">
        <w:rPr>
          <w:rFonts w:ascii="Tahoma" w:hAnsi="Tahoma" w:cs="Tahoma"/>
          <w:sz w:val="20"/>
          <w:szCs w:val="20"/>
        </w:rPr>
        <w:t xml:space="preserve"> JavaScript </w:t>
      </w:r>
      <w:r w:rsidRPr="0052589D">
        <w:rPr>
          <w:rFonts w:ascii="Tahoma" w:hAnsi="Tahoma" w:cs="Tahoma"/>
          <w:sz w:val="20"/>
          <w:szCs w:val="20"/>
        </w:rPr>
        <w:t>实践中去的。</w:t>
      </w:r>
    </w:p>
    <w:p w:rsidR="00842729" w:rsidRPr="0052589D" w:rsidRDefault="00487107" w:rsidP="00426D4C">
      <w:pPr>
        <w:pStyle w:val="3"/>
        <w:numPr>
          <w:ilvl w:val="0"/>
          <w:numId w:val="33"/>
        </w:numPr>
        <w:spacing w:line="276" w:lineRule="auto"/>
        <w:rPr>
          <w:rFonts w:ascii="Tahoma" w:hAnsi="Tahoma" w:cs="Tahoma"/>
          <w:sz w:val="20"/>
          <w:szCs w:val="20"/>
        </w:rPr>
      </w:pPr>
      <w:r w:rsidRPr="0052589D">
        <w:rPr>
          <w:rFonts w:ascii="Tahoma" w:hAnsi="Tahoma" w:cs="Tahoma"/>
          <w:sz w:val="20"/>
          <w:szCs w:val="20"/>
        </w:rPr>
        <w:lastRenderedPageBreak/>
        <w:t>构建函数和</w:t>
      </w:r>
      <w:r w:rsidR="00596AF9" w:rsidRPr="0052589D">
        <w:rPr>
          <w:rFonts w:ascii="Tahoma" w:hAnsi="Tahoma" w:cs="Tahoma"/>
          <w:sz w:val="20"/>
          <w:szCs w:val="20"/>
        </w:rPr>
        <w:t>对象实例</w:t>
      </w:r>
    </w:p>
    <w:p w:rsidR="00596AF9" w:rsidRPr="0052589D" w:rsidRDefault="00596AF9" w:rsidP="00596AF9">
      <w:pPr>
        <w:spacing w:line="276" w:lineRule="auto"/>
        <w:ind w:left="1260"/>
        <w:rPr>
          <w:rFonts w:ascii="Tahoma" w:hAnsi="Tahoma" w:cs="Tahoma"/>
          <w:sz w:val="20"/>
          <w:szCs w:val="20"/>
        </w:rPr>
      </w:pPr>
      <w:r w:rsidRPr="0052589D">
        <w:rPr>
          <w:rFonts w:ascii="Tahoma" w:hAnsi="Tahoma" w:cs="Tahoma"/>
          <w:sz w:val="20"/>
          <w:szCs w:val="20"/>
        </w:rPr>
        <w:t>有些人认为</w:t>
      </w:r>
      <w:r w:rsidRPr="0052589D">
        <w:rPr>
          <w:rFonts w:ascii="Tahoma" w:hAnsi="Tahoma" w:cs="Tahoma"/>
          <w:sz w:val="20"/>
          <w:szCs w:val="20"/>
        </w:rPr>
        <w:t xml:space="preserve"> JavaScript </w:t>
      </w:r>
      <w:r w:rsidRPr="0052589D">
        <w:rPr>
          <w:rFonts w:ascii="Tahoma" w:hAnsi="Tahoma" w:cs="Tahoma"/>
          <w:sz w:val="20"/>
          <w:szCs w:val="20"/>
        </w:rPr>
        <w:t>不是真正的面向对象的语言，比如它没有像许多面向对象的语言一样有用于创建</w:t>
      </w:r>
      <w:r w:rsidRPr="0052589D">
        <w:rPr>
          <w:rFonts w:ascii="Tahoma" w:hAnsi="Tahoma" w:cs="Tahoma"/>
          <w:sz w:val="20"/>
          <w:szCs w:val="20"/>
        </w:rPr>
        <w:t>class</w:t>
      </w:r>
      <w:r w:rsidRPr="0052589D">
        <w:rPr>
          <w:rFonts w:ascii="Tahoma" w:hAnsi="Tahoma" w:cs="Tahoma"/>
          <w:sz w:val="20"/>
          <w:szCs w:val="20"/>
        </w:rPr>
        <w:t>类的声明。</w:t>
      </w:r>
      <w:r w:rsidRPr="0052589D">
        <w:rPr>
          <w:rFonts w:ascii="Tahoma" w:hAnsi="Tahoma" w:cs="Tahoma"/>
          <w:sz w:val="20"/>
          <w:szCs w:val="20"/>
        </w:rPr>
        <w:t xml:space="preserve">JavaScript </w:t>
      </w:r>
      <w:r w:rsidRPr="0052589D">
        <w:rPr>
          <w:rFonts w:ascii="Tahoma" w:hAnsi="Tahoma" w:cs="Tahoma"/>
          <w:sz w:val="20"/>
          <w:szCs w:val="20"/>
        </w:rPr>
        <w:t>用一种称为构建函数的特殊函数来定义对象和它们的特征。构建函数非常有用，因为很多情况下您不知道实际需要多少个对象（实例）。构建函数提供了创建您所需对象（实例）的有效方法，将对象的数据和特征函数按需联结至相应对象。</w:t>
      </w:r>
    </w:p>
    <w:p w:rsidR="00596AF9" w:rsidRPr="0052589D" w:rsidRDefault="00596AF9" w:rsidP="00596AF9">
      <w:pPr>
        <w:spacing w:line="276" w:lineRule="auto"/>
        <w:ind w:left="1260"/>
        <w:rPr>
          <w:rFonts w:ascii="Tahoma" w:hAnsi="Tahoma" w:cs="Tahoma"/>
          <w:sz w:val="20"/>
          <w:szCs w:val="20"/>
        </w:rPr>
      </w:pPr>
      <w:r w:rsidRPr="0052589D">
        <w:rPr>
          <w:rFonts w:ascii="Tahoma" w:hAnsi="Tahoma" w:cs="Tahoma"/>
          <w:sz w:val="20"/>
          <w:szCs w:val="20"/>
        </w:rPr>
        <w:t>不像</w:t>
      </w:r>
      <w:r w:rsidRPr="0052589D">
        <w:rPr>
          <w:rFonts w:ascii="Tahoma" w:hAnsi="Tahoma" w:cs="Tahoma"/>
          <w:sz w:val="20"/>
          <w:szCs w:val="20"/>
        </w:rPr>
        <w:t>“</w:t>
      </w:r>
      <w:r w:rsidRPr="0052589D">
        <w:rPr>
          <w:rFonts w:ascii="Tahoma" w:hAnsi="Tahoma" w:cs="Tahoma"/>
          <w:sz w:val="20"/>
          <w:szCs w:val="20"/>
        </w:rPr>
        <w:t>经典</w:t>
      </w:r>
      <w:r w:rsidRPr="0052589D">
        <w:rPr>
          <w:rFonts w:ascii="Tahoma" w:hAnsi="Tahoma" w:cs="Tahoma"/>
          <w:sz w:val="20"/>
          <w:szCs w:val="20"/>
        </w:rPr>
        <w:t>”</w:t>
      </w:r>
      <w:r w:rsidRPr="0052589D">
        <w:rPr>
          <w:rFonts w:ascii="Tahoma" w:hAnsi="Tahoma" w:cs="Tahoma"/>
          <w:sz w:val="20"/>
          <w:szCs w:val="20"/>
        </w:rPr>
        <w:t>的面向对象的语言，从构建函数创建的新实例的特征并非全盘复制，而是通过一个叫做原形链的参考链链接过去的。（参见</w:t>
      </w:r>
      <w:r w:rsidRPr="0052589D">
        <w:rPr>
          <w:rFonts w:ascii="Tahoma" w:hAnsi="Tahoma" w:cs="Tahoma"/>
          <w:sz w:val="20"/>
          <w:szCs w:val="20"/>
        </w:rPr>
        <w:t xml:space="preserve"> Object prototypes</w:t>
      </w:r>
      <w:r w:rsidRPr="0052589D">
        <w:rPr>
          <w:rFonts w:ascii="Tahoma" w:hAnsi="Tahoma" w:cs="Tahoma"/>
          <w:sz w:val="20"/>
          <w:szCs w:val="20"/>
        </w:rPr>
        <w:t>），所以这并非真正的实例，严格的讲，</w:t>
      </w:r>
      <w:r w:rsidRPr="0052589D">
        <w:rPr>
          <w:rFonts w:ascii="Tahoma" w:hAnsi="Tahoma" w:cs="Tahoma"/>
          <w:sz w:val="20"/>
          <w:szCs w:val="20"/>
        </w:rPr>
        <w:t xml:space="preserve"> JavaScript </w:t>
      </w:r>
      <w:r w:rsidRPr="0052589D">
        <w:rPr>
          <w:rFonts w:ascii="Tahoma" w:hAnsi="Tahoma" w:cs="Tahoma"/>
          <w:sz w:val="20"/>
          <w:szCs w:val="20"/>
        </w:rPr>
        <w:t>在对象间使用和其它语言的共享机制不同。</w:t>
      </w:r>
    </w:p>
    <w:p w:rsidR="00596AF9" w:rsidRPr="0052589D" w:rsidRDefault="00596AF9" w:rsidP="00426D4C">
      <w:pPr>
        <w:pStyle w:val="a3"/>
        <w:numPr>
          <w:ilvl w:val="0"/>
          <w:numId w:val="38"/>
        </w:numPr>
        <w:spacing w:line="276" w:lineRule="auto"/>
        <w:ind w:firstLineChars="0"/>
        <w:rPr>
          <w:rFonts w:ascii="Tahoma" w:hAnsi="Tahoma" w:cs="Tahoma"/>
          <w:b/>
          <w:sz w:val="20"/>
          <w:szCs w:val="20"/>
        </w:rPr>
      </w:pPr>
      <w:r w:rsidRPr="0052589D">
        <w:rPr>
          <w:rFonts w:ascii="Tahoma" w:hAnsi="Tahoma" w:cs="Tahoma"/>
          <w:b/>
          <w:sz w:val="20"/>
          <w:szCs w:val="20"/>
        </w:rPr>
        <w:t>一个简单的例子</w:t>
      </w:r>
    </w:p>
    <w:p w:rsidR="00596AF9" w:rsidRPr="0052589D" w:rsidRDefault="00596AF9" w:rsidP="00EE6D69">
      <w:pPr>
        <w:spacing w:line="276" w:lineRule="auto"/>
        <w:ind w:left="1260" w:firstLine="420"/>
        <w:rPr>
          <w:rFonts w:ascii="Tahoma" w:hAnsi="Tahoma" w:cs="Tahoma"/>
          <w:sz w:val="20"/>
          <w:szCs w:val="20"/>
        </w:rPr>
      </w:pPr>
      <w:r w:rsidRPr="0052589D">
        <w:rPr>
          <w:rFonts w:ascii="Tahoma" w:hAnsi="Tahoma" w:cs="Tahoma"/>
          <w:sz w:val="20"/>
          <w:szCs w:val="20"/>
        </w:rPr>
        <w:t>让我们看看如何通过一个普通的函数定义一个</w:t>
      </w:r>
      <w:r w:rsidRPr="0052589D">
        <w:rPr>
          <w:rFonts w:ascii="Tahoma" w:hAnsi="Tahoma" w:cs="Tahoma"/>
          <w:sz w:val="20"/>
          <w:szCs w:val="20"/>
        </w:rPr>
        <w:t>”</w:t>
      </w:r>
      <w:r w:rsidRPr="0052589D">
        <w:rPr>
          <w:rFonts w:ascii="Tahoma" w:hAnsi="Tahoma" w:cs="Tahoma"/>
          <w:sz w:val="20"/>
          <w:szCs w:val="20"/>
        </w:rPr>
        <w:t>人</w:t>
      </w:r>
      <w:r w:rsidRPr="0052589D">
        <w:rPr>
          <w:rFonts w:ascii="Tahoma" w:hAnsi="Tahoma" w:cs="Tahoma"/>
          <w:sz w:val="20"/>
          <w:szCs w:val="20"/>
        </w:rPr>
        <w:t>“</w:t>
      </w:r>
      <w:r w:rsidRPr="0052589D">
        <w:rPr>
          <w:rFonts w:ascii="Tahoma" w:hAnsi="Tahoma" w:cs="Tahoma"/>
          <w:sz w:val="20"/>
          <w:szCs w:val="20"/>
        </w:rPr>
        <w:t>。在您的文件中添加以下代码</w:t>
      </w:r>
      <w:r w:rsidRPr="0052589D">
        <w:rPr>
          <w:rFonts w:ascii="Tahoma" w:hAnsi="Tahoma" w:cs="Tahoma"/>
          <w:sz w:val="20"/>
          <w:szCs w:val="20"/>
        </w:rPr>
        <w:t>:</w:t>
      </w:r>
    </w:p>
    <w:p w:rsidR="00596AF9" w:rsidRPr="0052589D" w:rsidRDefault="00596AF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4434C264" wp14:editId="4B9E44A9">
            <wp:extent cx="3580952" cy="1857143"/>
            <wp:effectExtent l="0" t="0" r="635"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3580952" cy="1857143"/>
                    </a:xfrm>
                    <a:prstGeom prst="rect">
                      <a:avLst/>
                    </a:prstGeom>
                  </pic:spPr>
                </pic:pic>
              </a:graphicData>
            </a:graphic>
          </wp:inline>
        </w:drawing>
      </w:r>
    </w:p>
    <w:p w:rsidR="00596AF9" w:rsidRPr="0052589D" w:rsidRDefault="00596AF9" w:rsidP="00EE6D69">
      <w:pPr>
        <w:spacing w:line="276" w:lineRule="auto"/>
        <w:ind w:left="1260" w:firstLine="420"/>
        <w:rPr>
          <w:rFonts w:ascii="Tahoma" w:hAnsi="Tahoma" w:cs="Tahoma"/>
          <w:sz w:val="20"/>
          <w:szCs w:val="20"/>
        </w:rPr>
      </w:pPr>
      <w:r w:rsidRPr="0052589D">
        <w:rPr>
          <w:rFonts w:ascii="Tahoma" w:hAnsi="Tahoma" w:cs="Tahoma"/>
          <w:sz w:val="20"/>
          <w:szCs w:val="20"/>
        </w:rPr>
        <w:t>您现在可以通过调用这个函数创建一个新的叫</w:t>
      </w:r>
      <w:r w:rsidRPr="0052589D">
        <w:rPr>
          <w:rFonts w:ascii="Tahoma" w:hAnsi="Tahoma" w:cs="Tahoma"/>
          <w:sz w:val="20"/>
          <w:szCs w:val="20"/>
        </w:rPr>
        <w:t xml:space="preserve"> salva </w:t>
      </w:r>
      <w:r w:rsidRPr="0052589D">
        <w:rPr>
          <w:rFonts w:ascii="Tahoma" w:hAnsi="Tahoma" w:cs="Tahoma"/>
          <w:sz w:val="20"/>
          <w:szCs w:val="20"/>
        </w:rPr>
        <w:t>的人，在您浏览器的</w:t>
      </w:r>
      <w:r w:rsidRPr="0052589D">
        <w:rPr>
          <w:rFonts w:ascii="Tahoma" w:hAnsi="Tahoma" w:cs="Tahoma"/>
          <w:sz w:val="20"/>
          <w:szCs w:val="20"/>
        </w:rPr>
        <w:t xml:space="preserve">JavaScript console </w:t>
      </w:r>
      <w:r w:rsidRPr="0052589D">
        <w:rPr>
          <w:rFonts w:ascii="Tahoma" w:hAnsi="Tahoma" w:cs="Tahoma"/>
          <w:sz w:val="20"/>
          <w:szCs w:val="20"/>
        </w:rPr>
        <w:t>试试</w:t>
      </w:r>
      <w:r w:rsidRPr="0052589D">
        <w:rPr>
          <w:rFonts w:ascii="Tahoma" w:hAnsi="Tahoma" w:cs="Tahoma"/>
          <w:sz w:val="20"/>
          <w:szCs w:val="20"/>
        </w:rPr>
        <w:t xml:space="preserve"> </w:t>
      </w:r>
      <w:r w:rsidRPr="0052589D">
        <w:rPr>
          <w:rFonts w:ascii="Tahoma" w:hAnsi="Tahoma" w:cs="Tahoma"/>
          <w:sz w:val="20"/>
          <w:szCs w:val="20"/>
        </w:rPr>
        <w:t>：</w:t>
      </w:r>
    </w:p>
    <w:p w:rsidR="00596AF9" w:rsidRPr="0052589D" w:rsidRDefault="00596AF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45CC6294" wp14:editId="66675E8B">
            <wp:extent cx="3219048" cy="723810"/>
            <wp:effectExtent l="0" t="0" r="635" b="63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219048" cy="723810"/>
                    </a:xfrm>
                    <a:prstGeom prst="rect">
                      <a:avLst/>
                    </a:prstGeom>
                  </pic:spPr>
                </pic:pic>
              </a:graphicData>
            </a:graphic>
          </wp:inline>
        </w:drawing>
      </w:r>
    </w:p>
    <w:p w:rsidR="00596AF9" w:rsidRPr="0052589D" w:rsidRDefault="00596AF9" w:rsidP="00EE6D69">
      <w:pPr>
        <w:spacing w:line="276" w:lineRule="auto"/>
        <w:ind w:left="1680"/>
        <w:rPr>
          <w:rFonts w:ascii="Tahoma" w:hAnsi="Tahoma" w:cs="Tahoma"/>
          <w:sz w:val="20"/>
          <w:szCs w:val="20"/>
        </w:rPr>
      </w:pPr>
      <w:r w:rsidRPr="0052589D">
        <w:rPr>
          <w:rFonts w:ascii="Tahoma" w:hAnsi="Tahoma" w:cs="Tahoma"/>
          <w:sz w:val="20"/>
          <w:szCs w:val="20"/>
        </w:rPr>
        <w:t>上述代码运行良好，但是有点冗长；如果我们知道如何创建一个对象，就没有必要创建一个新的空对象并且返回它。幸好</w:t>
      </w:r>
      <w:r w:rsidRPr="0052589D">
        <w:rPr>
          <w:rFonts w:ascii="Tahoma" w:hAnsi="Tahoma" w:cs="Tahoma"/>
          <w:sz w:val="20"/>
          <w:szCs w:val="20"/>
        </w:rPr>
        <w:t xml:space="preserve"> JavaScript </w:t>
      </w:r>
      <w:r w:rsidRPr="0052589D">
        <w:rPr>
          <w:rFonts w:ascii="Tahoma" w:hAnsi="Tahoma" w:cs="Tahoma"/>
          <w:sz w:val="20"/>
          <w:szCs w:val="20"/>
        </w:rPr>
        <w:t>通过构建函数提供了一个便捷的方法，方法如下：</w:t>
      </w:r>
    </w:p>
    <w:p w:rsidR="00596AF9" w:rsidRPr="0052589D" w:rsidRDefault="00596AF9" w:rsidP="00EE6D69">
      <w:pPr>
        <w:spacing w:line="276" w:lineRule="auto"/>
        <w:ind w:left="1260" w:firstLine="420"/>
        <w:rPr>
          <w:rFonts w:ascii="Tahoma" w:hAnsi="Tahoma" w:cs="Tahoma"/>
          <w:sz w:val="20"/>
          <w:szCs w:val="20"/>
        </w:rPr>
      </w:pPr>
      <w:r w:rsidRPr="0052589D">
        <w:rPr>
          <w:rFonts w:ascii="Tahoma" w:hAnsi="Tahoma" w:cs="Tahoma"/>
          <w:sz w:val="20"/>
          <w:szCs w:val="20"/>
        </w:rPr>
        <w:t>将之前的代码用如下代码代替：</w:t>
      </w:r>
    </w:p>
    <w:p w:rsidR="00596AF9" w:rsidRPr="0052589D" w:rsidRDefault="00596AF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146F68D4" wp14:editId="042335CF">
            <wp:extent cx="3609524" cy="1409524"/>
            <wp:effectExtent l="0" t="0" r="0" b="63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609524" cy="1409524"/>
                    </a:xfrm>
                    <a:prstGeom prst="rect">
                      <a:avLst/>
                    </a:prstGeom>
                  </pic:spPr>
                </pic:pic>
              </a:graphicData>
            </a:graphic>
          </wp:inline>
        </w:drawing>
      </w:r>
    </w:p>
    <w:p w:rsidR="00596AF9" w:rsidRPr="0052589D" w:rsidRDefault="00596AF9" w:rsidP="00EE6D69">
      <w:pPr>
        <w:spacing w:line="276" w:lineRule="auto"/>
        <w:ind w:left="1680"/>
        <w:rPr>
          <w:rFonts w:ascii="Tahoma" w:hAnsi="Tahoma" w:cs="Tahoma"/>
          <w:sz w:val="20"/>
          <w:szCs w:val="20"/>
        </w:rPr>
      </w:pPr>
      <w:r w:rsidRPr="0052589D">
        <w:rPr>
          <w:rFonts w:ascii="Tahoma" w:hAnsi="Tahoma" w:cs="Tahoma"/>
          <w:sz w:val="20"/>
          <w:szCs w:val="20"/>
        </w:rPr>
        <w:t>这个构建函数是</w:t>
      </w:r>
      <w:r w:rsidRPr="0052589D">
        <w:rPr>
          <w:rFonts w:ascii="Tahoma" w:hAnsi="Tahoma" w:cs="Tahoma"/>
          <w:sz w:val="20"/>
          <w:szCs w:val="20"/>
        </w:rPr>
        <w:t xml:space="preserve"> JavaScript </w:t>
      </w:r>
      <w:r w:rsidRPr="0052589D">
        <w:rPr>
          <w:rFonts w:ascii="Tahoma" w:hAnsi="Tahoma" w:cs="Tahoma"/>
          <w:sz w:val="20"/>
          <w:szCs w:val="20"/>
        </w:rPr>
        <w:t>版本的类。您会发现，它只定义了对象的属性和方法，除了没有明确创建一个对象和返回任何值和之外，它有了您期待的函数所拥有的全部功能。这里使用了</w:t>
      </w:r>
      <w:r w:rsidRPr="0052589D">
        <w:rPr>
          <w:rFonts w:ascii="Tahoma" w:hAnsi="Tahoma" w:cs="Tahoma"/>
          <w:sz w:val="20"/>
          <w:szCs w:val="20"/>
        </w:rPr>
        <w:t>this</w:t>
      </w:r>
      <w:r w:rsidRPr="0052589D">
        <w:rPr>
          <w:rFonts w:ascii="Tahoma" w:hAnsi="Tahoma" w:cs="Tahoma"/>
          <w:sz w:val="20"/>
          <w:szCs w:val="20"/>
        </w:rPr>
        <w:t>关键词，即无论是该对象的哪个实例被这个构建函数创建，它的</w:t>
      </w:r>
      <w:r w:rsidRPr="0052589D">
        <w:rPr>
          <w:rFonts w:ascii="Tahoma" w:hAnsi="Tahoma" w:cs="Tahoma"/>
          <w:sz w:val="20"/>
          <w:szCs w:val="20"/>
        </w:rPr>
        <w:t xml:space="preserve"> name </w:t>
      </w:r>
      <w:r w:rsidRPr="0052589D">
        <w:rPr>
          <w:rFonts w:ascii="Tahoma" w:hAnsi="Tahoma" w:cs="Tahoma"/>
          <w:sz w:val="20"/>
          <w:szCs w:val="20"/>
        </w:rPr>
        <w:t>属性就是传递到构建函数形参</w:t>
      </w:r>
      <w:r w:rsidRPr="0052589D">
        <w:rPr>
          <w:rFonts w:ascii="Tahoma" w:hAnsi="Tahoma" w:cs="Tahoma"/>
          <w:sz w:val="20"/>
          <w:szCs w:val="20"/>
        </w:rPr>
        <w:t>name</w:t>
      </w:r>
      <w:r w:rsidRPr="0052589D">
        <w:rPr>
          <w:rFonts w:ascii="Tahoma" w:hAnsi="Tahoma" w:cs="Tahoma"/>
          <w:sz w:val="20"/>
          <w:szCs w:val="20"/>
        </w:rPr>
        <w:t>的值，它的</w:t>
      </w:r>
      <w:r w:rsidRPr="0052589D">
        <w:rPr>
          <w:rFonts w:ascii="Tahoma" w:hAnsi="Tahoma" w:cs="Tahoma"/>
          <w:sz w:val="20"/>
          <w:szCs w:val="20"/>
        </w:rPr>
        <w:t xml:space="preserve"> greeting() </w:t>
      </w:r>
      <w:r w:rsidRPr="0052589D">
        <w:rPr>
          <w:rFonts w:ascii="Tahoma" w:hAnsi="Tahoma" w:cs="Tahoma"/>
          <w:sz w:val="20"/>
          <w:szCs w:val="20"/>
        </w:rPr>
        <w:t>方法中也将使用相同的传递到构建函数形参</w:t>
      </w:r>
      <w:r w:rsidRPr="0052589D">
        <w:rPr>
          <w:rFonts w:ascii="Tahoma" w:hAnsi="Tahoma" w:cs="Tahoma"/>
          <w:sz w:val="20"/>
          <w:szCs w:val="20"/>
        </w:rPr>
        <w:t>name</w:t>
      </w:r>
      <w:r w:rsidRPr="0052589D">
        <w:rPr>
          <w:rFonts w:ascii="Tahoma" w:hAnsi="Tahoma" w:cs="Tahoma"/>
          <w:sz w:val="20"/>
          <w:szCs w:val="20"/>
        </w:rPr>
        <w:t>的值。</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那如何调用构建函数创建新的实例呢？</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将下面的代码加在您之前的代码下面：</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407FAB97" wp14:editId="32964321">
            <wp:extent cx="2961905" cy="457143"/>
            <wp:effectExtent l="0" t="0" r="0" b="63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961905" cy="457143"/>
                    </a:xfrm>
                    <a:prstGeom prst="rect">
                      <a:avLst/>
                    </a:prstGeom>
                  </pic:spPr>
                </pic:pic>
              </a:graphicData>
            </a:graphic>
          </wp:inline>
        </w:drawing>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保存并刷新浏览器，在</w:t>
      </w:r>
      <w:r w:rsidRPr="0052589D">
        <w:rPr>
          <w:rFonts w:ascii="Tahoma" w:hAnsi="Tahoma" w:cs="Tahoma"/>
          <w:sz w:val="20"/>
          <w:szCs w:val="20"/>
        </w:rPr>
        <w:t xml:space="preserve"> console </w:t>
      </w:r>
      <w:r w:rsidRPr="0052589D">
        <w:rPr>
          <w:rFonts w:ascii="Tahoma" w:hAnsi="Tahoma" w:cs="Tahoma"/>
          <w:sz w:val="20"/>
          <w:szCs w:val="20"/>
        </w:rPr>
        <w:t>里输入如下代码：</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2351A816" wp14:editId="19849378">
            <wp:extent cx="1904762" cy="971429"/>
            <wp:effectExtent l="0" t="0" r="635" b="63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904762" cy="971429"/>
                    </a:xfrm>
                    <a:prstGeom prst="rect">
                      <a:avLst/>
                    </a:prstGeom>
                  </pic:spPr>
                </pic:pic>
              </a:graphicData>
            </a:graphic>
          </wp:inline>
        </w:drawing>
      </w:r>
    </w:p>
    <w:p w:rsidR="003737B2" w:rsidRPr="0052589D" w:rsidRDefault="003737B2" w:rsidP="00EE6D69">
      <w:pPr>
        <w:spacing w:line="276" w:lineRule="auto"/>
        <w:ind w:left="1680"/>
        <w:rPr>
          <w:rFonts w:ascii="Tahoma" w:hAnsi="Tahoma" w:cs="Tahoma"/>
          <w:sz w:val="20"/>
          <w:szCs w:val="20"/>
        </w:rPr>
      </w:pPr>
      <w:r w:rsidRPr="0052589D">
        <w:rPr>
          <w:rFonts w:ascii="Tahoma" w:hAnsi="Tahoma" w:cs="Tahoma"/>
          <w:sz w:val="20"/>
          <w:szCs w:val="20"/>
        </w:rPr>
        <w:t>您现在看到页面上有两个对象，每一个保存在不同的命名空间里，当您访问它们的属性和方法时，您需要使用</w:t>
      </w:r>
      <w:r w:rsidRPr="0052589D">
        <w:rPr>
          <w:rFonts w:ascii="Tahoma" w:hAnsi="Tahoma" w:cs="Tahoma"/>
          <w:sz w:val="20"/>
          <w:szCs w:val="20"/>
        </w:rPr>
        <w:t>person1</w:t>
      </w:r>
      <w:r w:rsidRPr="0052589D">
        <w:rPr>
          <w:rFonts w:ascii="Tahoma" w:hAnsi="Tahoma" w:cs="Tahoma"/>
          <w:sz w:val="20"/>
          <w:szCs w:val="20"/>
        </w:rPr>
        <w:t>或者</w:t>
      </w:r>
      <w:r w:rsidRPr="0052589D">
        <w:rPr>
          <w:rFonts w:ascii="Tahoma" w:hAnsi="Tahoma" w:cs="Tahoma"/>
          <w:sz w:val="20"/>
          <w:szCs w:val="20"/>
        </w:rPr>
        <w:t>person2</w:t>
      </w:r>
      <w:r w:rsidRPr="0052589D">
        <w:rPr>
          <w:rFonts w:ascii="Tahoma" w:hAnsi="Tahoma" w:cs="Tahoma"/>
          <w:sz w:val="20"/>
          <w:szCs w:val="20"/>
        </w:rPr>
        <w:t>来调用它们。尽管它们有着相同的</w:t>
      </w:r>
      <w:r w:rsidRPr="0052589D">
        <w:rPr>
          <w:rFonts w:ascii="Tahoma" w:hAnsi="Tahoma" w:cs="Tahoma"/>
          <w:sz w:val="20"/>
          <w:szCs w:val="20"/>
        </w:rPr>
        <w:t>name</w:t>
      </w:r>
      <w:r w:rsidRPr="0052589D">
        <w:rPr>
          <w:rFonts w:ascii="Tahoma" w:hAnsi="Tahoma" w:cs="Tahoma"/>
          <w:sz w:val="20"/>
          <w:szCs w:val="20"/>
        </w:rPr>
        <w:t>属性和</w:t>
      </w:r>
      <w:r w:rsidRPr="0052589D">
        <w:rPr>
          <w:rFonts w:ascii="Tahoma" w:hAnsi="Tahoma" w:cs="Tahoma"/>
          <w:sz w:val="20"/>
          <w:szCs w:val="20"/>
        </w:rPr>
        <w:t xml:space="preserve"> greeting()</w:t>
      </w:r>
      <w:r w:rsidRPr="0052589D">
        <w:rPr>
          <w:rFonts w:ascii="Tahoma" w:hAnsi="Tahoma" w:cs="Tahoma"/>
          <w:sz w:val="20"/>
          <w:szCs w:val="20"/>
        </w:rPr>
        <w:t>方法它们是各自独立的，所以相互的功能不会冲突。注意它们使用的是自己的</w:t>
      </w:r>
      <w:r w:rsidRPr="0052589D">
        <w:rPr>
          <w:rFonts w:ascii="Tahoma" w:hAnsi="Tahoma" w:cs="Tahoma"/>
          <w:sz w:val="20"/>
          <w:szCs w:val="20"/>
        </w:rPr>
        <w:t xml:space="preserve"> name </w:t>
      </w:r>
      <w:r w:rsidRPr="0052589D">
        <w:rPr>
          <w:rFonts w:ascii="Tahoma" w:hAnsi="Tahoma" w:cs="Tahoma"/>
          <w:sz w:val="20"/>
          <w:szCs w:val="20"/>
        </w:rPr>
        <w:t>值，这也是使用</w:t>
      </w:r>
      <w:r w:rsidRPr="0052589D">
        <w:rPr>
          <w:rFonts w:ascii="Tahoma" w:hAnsi="Tahoma" w:cs="Tahoma"/>
          <w:sz w:val="20"/>
          <w:szCs w:val="20"/>
        </w:rPr>
        <w:t xml:space="preserve"> this </w:t>
      </w:r>
      <w:r w:rsidRPr="0052589D">
        <w:rPr>
          <w:rFonts w:ascii="Tahoma" w:hAnsi="Tahoma" w:cs="Tahoma"/>
          <w:sz w:val="20"/>
          <w:szCs w:val="20"/>
        </w:rPr>
        <w:t>关键字的原因，它们使用的从实参传入形参的自己的值，而不是其它的什么值。</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再看看这个构造对象的语法：</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62457F43" wp14:editId="41C65920">
            <wp:extent cx="2952381" cy="485714"/>
            <wp:effectExtent l="0" t="0" r="63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2952381" cy="485714"/>
                    </a:xfrm>
                    <a:prstGeom prst="rect">
                      <a:avLst/>
                    </a:prstGeom>
                  </pic:spPr>
                </pic:pic>
              </a:graphicData>
            </a:graphic>
          </wp:inline>
        </w:drawing>
      </w:r>
    </w:p>
    <w:p w:rsidR="003737B2" w:rsidRPr="0052589D" w:rsidRDefault="003737B2" w:rsidP="00EE6D69">
      <w:pPr>
        <w:spacing w:line="276" w:lineRule="auto"/>
        <w:ind w:left="1680"/>
        <w:rPr>
          <w:rFonts w:ascii="Tahoma" w:hAnsi="Tahoma" w:cs="Tahoma"/>
          <w:sz w:val="20"/>
          <w:szCs w:val="20"/>
        </w:rPr>
      </w:pPr>
      <w:r w:rsidRPr="0052589D">
        <w:rPr>
          <w:rFonts w:ascii="Tahoma" w:hAnsi="Tahoma" w:cs="Tahoma"/>
          <w:sz w:val="20"/>
          <w:szCs w:val="20"/>
        </w:rPr>
        <w:t>上述代码中，关键字</w:t>
      </w:r>
      <w:r w:rsidRPr="0052589D">
        <w:rPr>
          <w:rFonts w:ascii="Tahoma" w:hAnsi="Tahoma" w:cs="Tahoma"/>
          <w:sz w:val="20"/>
          <w:szCs w:val="20"/>
        </w:rPr>
        <w:t xml:space="preserve"> new </w:t>
      </w:r>
      <w:r w:rsidRPr="0052589D">
        <w:rPr>
          <w:rFonts w:ascii="Tahoma" w:hAnsi="Tahoma" w:cs="Tahoma"/>
          <w:sz w:val="20"/>
          <w:szCs w:val="20"/>
        </w:rPr>
        <w:t>跟着一个含参函数，用于告知浏览器我们想要创建一个对象实例，非常类似函数调用，并把结果保存到变量中。每个示例类都是根据下面的方式定义的。</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E647C5D" wp14:editId="307395F4">
            <wp:extent cx="3552381" cy="1428571"/>
            <wp:effectExtent l="0" t="0" r="0" b="63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3552381" cy="1428571"/>
                    </a:xfrm>
                    <a:prstGeom prst="rect">
                      <a:avLst/>
                    </a:prstGeom>
                  </pic:spPr>
                </pic:pic>
              </a:graphicData>
            </a:graphic>
          </wp:inline>
        </w:drawing>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当新的对象被创立</w:t>
      </w:r>
      <w:r w:rsidRPr="0052589D">
        <w:rPr>
          <w:rFonts w:ascii="Tahoma" w:hAnsi="Tahoma" w:cs="Tahoma"/>
          <w:sz w:val="20"/>
          <w:szCs w:val="20"/>
        </w:rPr>
        <w:t xml:space="preserve">, </w:t>
      </w:r>
      <w:r w:rsidRPr="0052589D">
        <w:rPr>
          <w:rFonts w:ascii="Tahoma" w:hAnsi="Tahoma" w:cs="Tahoma"/>
          <w:sz w:val="20"/>
          <w:szCs w:val="20"/>
        </w:rPr>
        <w:t>变量</w:t>
      </w:r>
      <w:r w:rsidRPr="0052589D">
        <w:rPr>
          <w:rFonts w:ascii="Tahoma" w:hAnsi="Tahoma" w:cs="Tahoma"/>
          <w:sz w:val="20"/>
          <w:szCs w:val="20"/>
        </w:rPr>
        <w:t>person1</w:t>
      </w:r>
      <w:r w:rsidRPr="0052589D">
        <w:rPr>
          <w:rFonts w:ascii="Tahoma" w:hAnsi="Tahoma" w:cs="Tahoma"/>
          <w:sz w:val="20"/>
          <w:szCs w:val="20"/>
        </w:rPr>
        <w:t>与</w:t>
      </w:r>
      <w:r w:rsidRPr="0052589D">
        <w:rPr>
          <w:rFonts w:ascii="Tahoma" w:hAnsi="Tahoma" w:cs="Tahoma"/>
          <w:sz w:val="20"/>
          <w:szCs w:val="20"/>
        </w:rPr>
        <w:t>person2</w:t>
      </w:r>
      <w:r w:rsidRPr="0052589D">
        <w:rPr>
          <w:rFonts w:ascii="Tahoma" w:hAnsi="Tahoma" w:cs="Tahoma"/>
          <w:sz w:val="20"/>
          <w:szCs w:val="20"/>
        </w:rPr>
        <w:t>有效地包含了以下值：</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083AFE53" wp14:editId="1B6CF540">
            <wp:extent cx="3714286" cy="3047619"/>
            <wp:effectExtent l="0" t="0" r="635" b="63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714286" cy="3047619"/>
                    </a:xfrm>
                    <a:prstGeom prst="rect">
                      <a:avLst/>
                    </a:prstGeom>
                  </pic:spPr>
                </pic:pic>
              </a:graphicData>
            </a:graphic>
          </wp:inline>
        </w:drawing>
      </w:r>
    </w:p>
    <w:p w:rsidR="003737B2" w:rsidRPr="0052589D" w:rsidRDefault="003737B2" w:rsidP="00EE6D69">
      <w:pPr>
        <w:spacing w:line="276" w:lineRule="auto"/>
        <w:ind w:left="1680"/>
        <w:rPr>
          <w:rFonts w:ascii="Tahoma" w:hAnsi="Tahoma" w:cs="Tahoma"/>
          <w:sz w:val="20"/>
          <w:szCs w:val="20"/>
        </w:rPr>
      </w:pPr>
      <w:r w:rsidRPr="0052589D">
        <w:rPr>
          <w:rFonts w:ascii="Tahoma" w:hAnsi="Tahoma" w:cs="Tahoma"/>
          <w:sz w:val="20"/>
          <w:szCs w:val="20"/>
        </w:rPr>
        <w:t>之所以说是</w:t>
      </w:r>
      <w:r w:rsidRPr="0052589D">
        <w:rPr>
          <w:rFonts w:ascii="Tahoma" w:hAnsi="Tahoma" w:cs="Tahoma"/>
          <w:sz w:val="20"/>
          <w:szCs w:val="20"/>
        </w:rPr>
        <w:t>“</w:t>
      </w:r>
      <w:r w:rsidRPr="0052589D">
        <w:rPr>
          <w:rFonts w:ascii="Tahoma" w:hAnsi="Tahoma" w:cs="Tahoma"/>
          <w:sz w:val="20"/>
          <w:szCs w:val="20"/>
        </w:rPr>
        <w:t>有效</w:t>
      </w:r>
      <w:r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 xml:space="preserve"> </w:t>
      </w:r>
      <w:r w:rsidRPr="0052589D">
        <w:rPr>
          <w:rFonts w:ascii="Tahoma" w:hAnsi="Tahoma" w:cs="Tahoma"/>
          <w:sz w:val="20"/>
          <w:szCs w:val="20"/>
        </w:rPr>
        <w:t>是因为实际的方法仍然是定义在类里面，</w:t>
      </w:r>
      <w:r w:rsidRPr="0052589D">
        <w:rPr>
          <w:rFonts w:ascii="Tahoma" w:hAnsi="Tahoma" w:cs="Tahoma"/>
          <w:sz w:val="20"/>
          <w:szCs w:val="20"/>
        </w:rPr>
        <w:t xml:space="preserve"> </w:t>
      </w:r>
      <w:r w:rsidRPr="0052589D">
        <w:rPr>
          <w:rFonts w:ascii="Tahoma" w:hAnsi="Tahoma" w:cs="Tahoma"/>
          <w:sz w:val="20"/>
          <w:szCs w:val="20"/>
        </w:rPr>
        <w:t>而不是在对象实例里面</w:t>
      </w:r>
      <w:r w:rsidRPr="0052589D">
        <w:rPr>
          <w:rFonts w:ascii="Tahoma" w:hAnsi="Tahoma" w:cs="Tahoma"/>
          <w:sz w:val="20"/>
          <w:szCs w:val="20"/>
        </w:rPr>
        <w:t xml:space="preserve">, </w:t>
      </w:r>
      <w:r w:rsidRPr="0052589D">
        <w:rPr>
          <w:rFonts w:ascii="Tahoma" w:hAnsi="Tahoma" w:cs="Tahoma"/>
          <w:sz w:val="20"/>
          <w:szCs w:val="20"/>
        </w:rPr>
        <w:t>这与我们之前说的字母意义上的对象还是有所不同的。</w:t>
      </w:r>
    </w:p>
    <w:p w:rsidR="003737B2" w:rsidRPr="0052589D" w:rsidRDefault="003737B2" w:rsidP="00426D4C">
      <w:pPr>
        <w:pStyle w:val="a3"/>
        <w:numPr>
          <w:ilvl w:val="0"/>
          <w:numId w:val="38"/>
        </w:numPr>
        <w:spacing w:line="276" w:lineRule="auto"/>
        <w:ind w:firstLineChars="0"/>
        <w:rPr>
          <w:rFonts w:ascii="Tahoma" w:hAnsi="Tahoma" w:cs="Tahoma"/>
          <w:b/>
          <w:sz w:val="20"/>
          <w:szCs w:val="20"/>
        </w:rPr>
      </w:pPr>
      <w:r w:rsidRPr="0052589D">
        <w:rPr>
          <w:rFonts w:ascii="Tahoma" w:hAnsi="Tahoma" w:cs="Tahoma"/>
          <w:b/>
          <w:sz w:val="20"/>
          <w:szCs w:val="20"/>
        </w:rPr>
        <w:t>创建我们最终的构造函数</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上面的例子仅仅是简单地介绍如何开始。让我们现在开始创建</w:t>
      </w:r>
      <w:r w:rsidRPr="0052589D">
        <w:rPr>
          <w:rFonts w:ascii="Tahoma" w:hAnsi="Tahoma" w:cs="Tahoma"/>
          <w:sz w:val="20"/>
          <w:szCs w:val="20"/>
        </w:rPr>
        <w:t>Person()</w:t>
      </w:r>
      <w:r w:rsidRPr="0052589D">
        <w:rPr>
          <w:rFonts w:ascii="Tahoma" w:hAnsi="Tahoma" w:cs="Tahoma"/>
          <w:sz w:val="20"/>
          <w:szCs w:val="20"/>
        </w:rPr>
        <w:t>构造函数。</w:t>
      </w:r>
    </w:p>
    <w:p w:rsidR="003737B2" w:rsidRPr="0052589D" w:rsidRDefault="003737B2" w:rsidP="00EE6D69">
      <w:pPr>
        <w:spacing w:line="276" w:lineRule="auto"/>
        <w:ind w:left="1680"/>
        <w:rPr>
          <w:rFonts w:ascii="Tahoma" w:hAnsi="Tahoma" w:cs="Tahoma"/>
          <w:sz w:val="20"/>
          <w:szCs w:val="20"/>
        </w:rPr>
      </w:pPr>
      <w:r w:rsidRPr="0052589D">
        <w:rPr>
          <w:rFonts w:ascii="Tahoma" w:hAnsi="Tahoma" w:cs="Tahoma"/>
          <w:sz w:val="20"/>
          <w:szCs w:val="20"/>
        </w:rPr>
        <w:t>移除掉您之前写的所有代码，</w:t>
      </w:r>
      <w:r w:rsidRPr="0052589D">
        <w:rPr>
          <w:rFonts w:ascii="Tahoma" w:hAnsi="Tahoma" w:cs="Tahoma"/>
          <w:sz w:val="20"/>
          <w:szCs w:val="20"/>
        </w:rPr>
        <w:t xml:space="preserve"> </w:t>
      </w:r>
      <w:r w:rsidRPr="0052589D">
        <w:rPr>
          <w:rFonts w:ascii="Tahoma" w:hAnsi="Tahoma" w:cs="Tahoma"/>
          <w:sz w:val="20"/>
          <w:szCs w:val="20"/>
        </w:rPr>
        <w:t>用如下构造函数替代</w:t>
      </w:r>
      <w:r w:rsidRPr="0052589D">
        <w:rPr>
          <w:rFonts w:ascii="Tahoma" w:hAnsi="Tahoma" w:cs="Tahoma"/>
          <w:sz w:val="20"/>
          <w:szCs w:val="20"/>
        </w:rPr>
        <w:t xml:space="preserve"> —— </w:t>
      </w:r>
      <w:r w:rsidRPr="0052589D">
        <w:rPr>
          <w:rFonts w:ascii="Tahoma" w:hAnsi="Tahoma" w:cs="Tahoma"/>
          <w:sz w:val="20"/>
          <w:szCs w:val="20"/>
        </w:rPr>
        <w:t>实现原理上，这与我们之前的例子并无二致，</w:t>
      </w:r>
      <w:r w:rsidRPr="0052589D">
        <w:rPr>
          <w:rFonts w:ascii="Tahoma" w:hAnsi="Tahoma" w:cs="Tahoma"/>
          <w:sz w:val="20"/>
          <w:szCs w:val="20"/>
        </w:rPr>
        <w:t xml:space="preserve"> </w:t>
      </w:r>
      <w:r w:rsidRPr="0052589D">
        <w:rPr>
          <w:rFonts w:ascii="Tahoma" w:hAnsi="Tahoma" w:cs="Tahoma"/>
          <w:sz w:val="20"/>
          <w:szCs w:val="20"/>
        </w:rPr>
        <w:t>只是变得稍稍复杂了些：</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45E7FA8A" wp14:editId="7CD56BB6">
            <wp:extent cx="7371428" cy="3295238"/>
            <wp:effectExtent l="0" t="0" r="1270" b="63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7371428" cy="3295238"/>
                    </a:xfrm>
                    <a:prstGeom prst="rect">
                      <a:avLst/>
                    </a:prstGeom>
                  </pic:spPr>
                </pic:pic>
              </a:graphicData>
            </a:graphic>
          </wp:inline>
        </w:drawing>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接下来加上这样一行代码，</w:t>
      </w:r>
      <w:r w:rsidRPr="0052589D">
        <w:rPr>
          <w:rFonts w:ascii="Tahoma" w:hAnsi="Tahoma" w:cs="Tahoma"/>
          <w:sz w:val="20"/>
          <w:szCs w:val="20"/>
        </w:rPr>
        <w:t xml:space="preserve"> </w:t>
      </w:r>
      <w:r w:rsidRPr="0052589D">
        <w:rPr>
          <w:rFonts w:ascii="Tahoma" w:hAnsi="Tahoma" w:cs="Tahoma"/>
          <w:sz w:val="20"/>
          <w:szCs w:val="20"/>
        </w:rPr>
        <w:t>用来创建它的一个对象实例：</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20F3DA37" wp14:editId="0302838F">
            <wp:extent cx="6323809" cy="304762"/>
            <wp:effectExtent l="0" t="0" r="0" b="63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323809" cy="304762"/>
                    </a:xfrm>
                    <a:prstGeom prst="rect">
                      <a:avLst/>
                    </a:prstGeom>
                  </pic:spPr>
                </pic:pic>
              </a:graphicData>
            </a:graphic>
          </wp:inline>
        </w:drawing>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sz w:val="20"/>
          <w:szCs w:val="20"/>
        </w:rPr>
        <w:t>这样，您就可以像我们定义第一个对象一样访问它的属性和方法了：</w:t>
      </w:r>
    </w:p>
    <w:p w:rsidR="003737B2" w:rsidRPr="0052589D" w:rsidRDefault="003737B2"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C9B57DB" wp14:editId="10028BD5">
            <wp:extent cx="1933333" cy="92381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933333" cy="923810"/>
                    </a:xfrm>
                    <a:prstGeom prst="rect">
                      <a:avLst/>
                    </a:prstGeom>
                  </pic:spPr>
                </pic:pic>
              </a:graphicData>
            </a:graphic>
          </wp:inline>
        </w:drawing>
      </w:r>
    </w:p>
    <w:p w:rsidR="003737B2" w:rsidRPr="0052589D" w:rsidRDefault="00EE6D69" w:rsidP="00426D4C">
      <w:pPr>
        <w:pStyle w:val="a3"/>
        <w:numPr>
          <w:ilvl w:val="0"/>
          <w:numId w:val="38"/>
        </w:numPr>
        <w:spacing w:line="276" w:lineRule="auto"/>
        <w:ind w:firstLineChars="0"/>
        <w:rPr>
          <w:rFonts w:ascii="Tahoma" w:hAnsi="Tahoma" w:cs="Tahoma"/>
          <w:b/>
          <w:sz w:val="20"/>
          <w:szCs w:val="20"/>
        </w:rPr>
      </w:pPr>
      <w:r w:rsidRPr="0052589D">
        <w:rPr>
          <w:rFonts w:ascii="Tahoma" w:hAnsi="Tahoma" w:cs="Tahoma"/>
          <w:b/>
          <w:sz w:val="20"/>
          <w:szCs w:val="20"/>
        </w:rPr>
        <w:t>创建对象实例的其他方式</w:t>
      </w:r>
    </w:p>
    <w:p w:rsidR="00EE6D69"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到现在为止，我们了解到了两种不同的创建对象实例的方式</w:t>
      </w:r>
      <w:r w:rsidRPr="0052589D">
        <w:rPr>
          <w:rFonts w:ascii="Tahoma" w:hAnsi="Tahoma" w:cs="Tahoma"/>
          <w:sz w:val="20"/>
          <w:szCs w:val="20"/>
        </w:rPr>
        <w:t xml:space="preserve"> —— </w:t>
      </w:r>
      <w:r w:rsidRPr="0052589D">
        <w:rPr>
          <w:rFonts w:ascii="Tahoma" w:hAnsi="Tahoma" w:cs="Tahoma"/>
          <w:sz w:val="20"/>
          <w:szCs w:val="20"/>
        </w:rPr>
        <w:t>声明一个对象的语法，</w:t>
      </w:r>
      <w:r w:rsidRPr="0052589D">
        <w:rPr>
          <w:rFonts w:ascii="Tahoma" w:hAnsi="Tahoma" w:cs="Tahoma"/>
          <w:sz w:val="20"/>
          <w:szCs w:val="20"/>
        </w:rPr>
        <w:t xml:space="preserve"> </w:t>
      </w:r>
      <w:r w:rsidRPr="0052589D">
        <w:rPr>
          <w:rFonts w:ascii="Tahoma" w:hAnsi="Tahoma" w:cs="Tahoma"/>
          <w:sz w:val="20"/>
          <w:szCs w:val="20"/>
        </w:rPr>
        <w:t>与使用构造函数</w:t>
      </w:r>
      <w:r w:rsidRPr="0052589D">
        <w:rPr>
          <w:rFonts w:ascii="Tahoma" w:hAnsi="Tahoma" w:cs="Tahoma"/>
          <w:sz w:val="20"/>
          <w:szCs w:val="20"/>
        </w:rPr>
        <w:t>(</w:t>
      </w:r>
      <w:r w:rsidRPr="0052589D">
        <w:rPr>
          <w:rFonts w:ascii="Tahoma" w:hAnsi="Tahoma" w:cs="Tahoma"/>
          <w:sz w:val="20"/>
          <w:szCs w:val="20"/>
        </w:rPr>
        <w:t>回顾上面</w:t>
      </w:r>
      <w:r w:rsidRPr="0052589D">
        <w:rPr>
          <w:rFonts w:ascii="Tahoma" w:hAnsi="Tahoma" w:cs="Tahoma"/>
          <w:sz w:val="20"/>
          <w:szCs w:val="20"/>
        </w:rPr>
        <w:t>)</w:t>
      </w:r>
      <w:r w:rsidRPr="0052589D">
        <w:rPr>
          <w:rFonts w:ascii="Tahoma" w:hAnsi="Tahoma" w:cs="Tahoma"/>
          <w:sz w:val="20"/>
          <w:szCs w:val="20"/>
        </w:rPr>
        <w:t>。</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这些方法都是很有用的，</w:t>
      </w:r>
      <w:r w:rsidRPr="0052589D">
        <w:rPr>
          <w:rFonts w:ascii="Tahoma" w:hAnsi="Tahoma" w:cs="Tahoma"/>
          <w:sz w:val="20"/>
          <w:szCs w:val="20"/>
        </w:rPr>
        <w:t xml:space="preserve"> </w:t>
      </w:r>
      <w:r w:rsidRPr="0052589D">
        <w:rPr>
          <w:rFonts w:ascii="Tahoma" w:hAnsi="Tahoma" w:cs="Tahoma"/>
          <w:sz w:val="20"/>
          <w:szCs w:val="20"/>
        </w:rPr>
        <w:t>但仍有其他的方法</w:t>
      </w:r>
      <w:r w:rsidRPr="0052589D">
        <w:rPr>
          <w:rFonts w:ascii="Tahoma" w:hAnsi="Tahoma" w:cs="Tahoma"/>
          <w:sz w:val="20"/>
          <w:szCs w:val="20"/>
        </w:rPr>
        <w:t xml:space="preserve"> —— </w:t>
      </w:r>
      <w:r w:rsidRPr="0052589D">
        <w:rPr>
          <w:rFonts w:ascii="Tahoma" w:hAnsi="Tahoma" w:cs="Tahoma"/>
          <w:sz w:val="20"/>
          <w:szCs w:val="20"/>
        </w:rPr>
        <w:t>我们希望您能熟悉这些，以免您在</w:t>
      </w:r>
      <w:r w:rsidRPr="0052589D">
        <w:rPr>
          <w:rFonts w:ascii="Tahoma" w:hAnsi="Tahoma" w:cs="Tahoma"/>
          <w:sz w:val="20"/>
          <w:szCs w:val="20"/>
        </w:rPr>
        <w:t>Web</w:t>
      </w:r>
      <w:r w:rsidRPr="0052589D">
        <w:rPr>
          <w:rFonts w:ascii="Tahoma" w:hAnsi="Tahoma" w:cs="Tahoma"/>
          <w:sz w:val="20"/>
          <w:szCs w:val="20"/>
        </w:rPr>
        <w:t>世界的旅行中碰到它们。</w:t>
      </w:r>
    </w:p>
    <w:p w:rsidR="003737B2" w:rsidRPr="0052589D" w:rsidRDefault="00EE6D69" w:rsidP="00EE6D69">
      <w:pPr>
        <w:spacing w:line="276" w:lineRule="auto"/>
        <w:ind w:left="1260" w:firstLine="420"/>
        <w:rPr>
          <w:rFonts w:ascii="Tahoma" w:hAnsi="Tahoma" w:cs="Tahoma"/>
          <w:b/>
          <w:sz w:val="20"/>
          <w:szCs w:val="20"/>
        </w:rPr>
      </w:pPr>
      <w:r w:rsidRPr="0052589D">
        <w:rPr>
          <w:rFonts w:ascii="Tahoma" w:hAnsi="Tahoma" w:cs="Tahoma"/>
          <w:b/>
          <w:sz w:val="20"/>
          <w:szCs w:val="20"/>
        </w:rPr>
        <w:t>Object()</w:t>
      </w:r>
      <w:r w:rsidRPr="0052589D">
        <w:rPr>
          <w:rFonts w:ascii="Tahoma" w:hAnsi="Tahoma" w:cs="Tahoma"/>
          <w:b/>
          <w:sz w:val="20"/>
          <w:szCs w:val="20"/>
        </w:rPr>
        <w:t>构造函数</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首先</w:t>
      </w:r>
      <w:r w:rsidRPr="0052589D">
        <w:rPr>
          <w:rFonts w:ascii="Tahoma" w:hAnsi="Tahoma" w:cs="Tahoma"/>
          <w:sz w:val="20"/>
          <w:szCs w:val="20"/>
        </w:rPr>
        <w:t xml:space="preserve">, </w:t>
      </w:r>
      <w:r w:rsidRPr="0052589D">
        <w:rPr>
          <w:rFonts w:ascii="Tahoma" w:hAnsi="Tahoma" w:cs="Tahoma"/>
          <w:sz w:val="20"/>
          <w:szCs w:val="20"/>
        </w:rPr>
        <w:t>您能使用</w:t>
      </w:r>
      <w:r w:rsidRPr="0052589D">
        <w:rPr>
          <w:rFonts w:ascii="Tahoma" w:hAnsi="Tahoma" w:cs="Tahoma"/>
          <w:sz w:val="20"/>
          <w:szCs w:val="20"/>
        </w:rPr>
        <w:t>Object()</w:t>
      </w:r>
      <w:r w:rsidRPr="0052589D">
        <w:rPr>
          <w:rFonts w:ascii="Tahoma" w:hAnsi="Tahoma" w:cs="Tahoma"/>
          <w:sz w:val="20"/>
          <w:szCs w:val="20"/>
        </w:rPr>
        <w:t>构造函数来创建一个新对象。</w:t>
      </w:r>
      <w:r w:rsidRPr="0052589D">
        <w:rPr>
          <w:rFonts w:ascii="Tahoma" w:hAnsi="Tahoma" w:cs="Tahoma"/>
          <w:sz w:val="20"/>
          <w:szCs w:val="20"/>
        </w:rPr>
        <w:t xml:space="preserve"> </w:t>
      </w:r>
      <w:r w:rsidRPr="0052589D">
        <w:rPr>
          <w:rFonts w:ascii="Tahoma" w:hAnsi="Tahoma" w:cs="Tahoma"/>
          <w:sz w:val="20"/>
          <w:szCs w:val="20"/>
        </w:rPr>
        <w:t>是的，</w:t>
      </w:r>
      <w:r w:rsidRPr="0052589D">
        <w:rPr>
          <w:rFonts w:ascii="Tahoma" w:hAnsi="Tahoma" w:cs="Tahoma"/>
          <w:sz w:val="20"/>
          <w:szCs w:val="20"/>
        </w:rPr>
        <w:t xml:space="preserve"> </w:t>
      </w:r>
      <w:r w:rsidRPr="0052589D">
        <w:rPr>
          <w:rFonts w:ascii="Tahoma" w:hAnsi="Tahoma" w:cs="Tahoma"/>
          <w:sz w:val="20"/>
          <w:szCs w:val="20"/>
        </w:rPr>
        <w:t>一般对象都有构造函数，它创建了一个空的对象。</w:t>
      </w:r>
    </w:p>
    <w:p w:rsidR="00EE6D69"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尝试在您浏览器中的</w:t>
      </w:r>
      <w:r w:rsidRPr="0052589D">
        <w:rPr>
          <w:rFonts w:ascii="Tahoma" w:hAnsi="Tahoma" w:cs="Tahoma"/>
          <w:sz w:val="20"/>
          <w:szCs w:val="20"/>
        </w:rPr>
        <w:t>Javascript</w:t>
      </w:r>
      <w:r w:rsidRPr="0052589D">
        <w:rPr>
          <w:rFonts w:ascii="Tahoma" w:hAnsi="Tahoma" w:cs="Tahoma"/>
          <w:sz w:val="20"/>
          <w:szCs w:val="20"/>
        </w:rPr>
        <w:t>控制台中输入以下代码：</w:t>
      </w:r>
    </w:p>
    <w:p w:rsidR="00EE6D69" w:rsidRPr="0052589D" w:rsidRDefault="00EE6D6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38798172" wp14:editId="2FF15859">
            <wp:extent cx="2390476" cy="295238"/>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2390476" cy="295238"/>
                    </a:xfrm>
                    <a:prstGeom prst="rect">
                      <a:avLst/>
                    </a:prstGeom>
                  </pic:spPr>
                </pic:pic>
              </a:graphicData>
            </a:graphic>
          </wp:inline>
        </w:drawing>
      </w:r>
    </w:p>
    <w:p w:rsidR="003737B2" w:rsidRPr="0052589D" w:rsidRDefault="00EE6D69" w:rsidP="00EE6D69">
      <w:pPr>
        <w:spacing w:line="276" w:lineRule="auto"/>
        <w:ind w:left="1680"/>
        <w:rPr>
          <w:rFonts w:ascii="Tahoma" w:hAnsi="Tahoma" w:cs="Tahoma"/>
          <w:sz w:val="20"/>
          <w:szCs w:val="20"/>
        </w:rPr>
      </w:pPr>
      <w:r w:rsidRPr="0052589D">
        <w:rPr>
          <w:rFonts w:ascii="Tahoma" w:hAnsi="Tahoma" w:cs="Tahoma"/>
          <w:sz w:val="20"/>
          <w:szCs w:val="20"/>
        </w:rPr>
        <w:t>这样就在</w:t>
      </w:r>
      <w:r w:rsidRPr="0052589D">
        <w:rPr>
          <w:rFonts w:ascii="Tahoma" w:hAnsi="Tahoma" w:cs="Tahoma"/>
          <w:sz w:val="20"/>
          <w:szCs w:val="20"/>
        </w:rPr>
        <w:t>person1</w:t>
      </w:r>
      <w:r w:rsidRPr="0052589D">
        <w:rPr>
          <w:rFonts w:ascii="Tahoma" w:hAnsi="Tahoma" w:cs="Tahoma"/>
          <w:sz w:val="20"/>
          <w:szCs w:val="20"/>
        </w:rPr>
        <w:t>变量中存储了一个空对象。然后</w:t>
      </w:r>
      <w:r w:rsidRPr="0052589D">
        <w:rPr>
          <w:rFonts w:ascii="Tahoma" w:hAnsi="Tahoma" w:cs="Tahoma"/>
          <w:sz w:val="20"/>
          <w:szCs w:val="20"/>
        </w:rPr>
        <w:t xml:space="preserve">, </w:t>
      </w:r>
      <w:r w:rsidRPr="0052589D">
        <w:rPr>
          <w:rFonts w:ascii="Tahoma" w:hAnsi="Tahoma" w:cs="Tahoma"/>
          <w:sz w:val="20"/>
          <w:szCs w:val="20"/>
        </w:rPr>
        <w:t>可以根据需要</w:t>
      </w:r>
      <w:r w:rsidRPr="0052589D">
        <w:rPr>
          <w:rFonts w:ascii="Tahoma" w:hAnsi="Tahoma" w:cs="Tahoma"/>
          <w:sz w:val="20"/>
          <w:szCs w:val="20"/>
        </w:rPr>
        <w:t xml:space="preserve">, </w:t>
      </w:r>
      <w:r w:rsidRPr="0052589D">
        <w:rPr>
          <w:rFonts w:ascii="Tahoma" w:hAnsi="Tahoma" w:cs="Tahoma"/>
          <w:sz w:val="20"/>
          <w:szCs w:val="20"/>
        </w:rPr>
        <w:t>使用点或括号表示法向此对象添加属性和方法；试试这个例子：</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0D000CA7" wp14:editId="3B931B9F">
            <wp:extent cx="3400000" cy="1200000"/>
            <wp:effectExtent l="0" t="0" r="0" b="63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3400000" cy="1200000"/>
                    </a:xfrm>
                    <a:prstGeom prst="rect">
                      <a:avLst/>
                    </a:prstGeom>
                  </pic:spPr>
                </pic:pic>
              </a:graphicData>
            </a:graphic>
          </wp:inline>
        </w:drawing>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还可以将对象文本传递给</w:t>
      </w:r>
      <w:r w:rsidRPr="0052589D">
        <w:rPr>
          <w:rFonts w:ascii="Tahoma" w:hAnsi="Tahoma" w:cs="Tahoma"/>
          <w:sz w:val="20"/>
          <w:szCs w:val="20"/>
        </w:rPr>
        <w:t xml:space="preserve">Object() </w:t>
      </w:r>
      <w:r w:rsidRPr="0052589D">
        <w:rPr>
          <w:rFonts w:ascii="Tahoma" w:hAnsi="Tahoma" w:cs="Tahoma"/>
          <w:sz w:val="20"/>
          <w:szCs w:val="20"/>
        </w:rPr>
        <w:t>构造函数作为参数，</w:t>
      </w:r>
      <w:r w:rsidRPr="0052589D">
        <w:rPr>
          <w:rFonts w:ascii="Tahoma" w:hAnsi="Tahoma" w:cs="Tahoma"/>
          <w:sz w:val="20"/>
          <w:szCs w:val="20"/>
        </w:rPr>
        <w:t xml:space="preserve"> </w:t>
      </w:r>
      <w:r w:rsidRPr="0052589D">
        <w:rPr>
          <w:rFonts w:ascii="Tahoma" w:hAnsi="Tahoma" w:cs="Tahoma"/>
          <w:sz w:val="20"/>
          <w:szCs w:val="20"/>
        </w:rPr>
        <w:t>以便用属性</w:t>
      </w:r>
      <w:r w:rsidRPr="0052589D">
        <w:rPr>
          <w:rFonts w:ascii="Tahoma" w:hAnsi="Tahoma" w:cs="Tahoma"/>
          <w:sz w:val="20"/>
          <w:szCs w:val="20"/>
        </w:rPr>
        <w:t>/</w:t>
      </w:r>
      <w:r w:rsidRPr="0052589D">
        <w:rPr>
          <w:rFonts w:ascii="Tahoma" w:hAnsi="Tahoma" w:cs="Tahoma"/>
          <w:sz w:val="20"/>
          <w:szCs w:val="20"/>
        </w:rPr>
        <w:t>方法填充它。请尝试以下操作：</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1D43DBE8" wp14:editId="3FEAC281">
            <wp:extent cx="3533333" cy="1638095"/>
            <wp:effectExtent l="0" t="0" r="0" b="63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3533333" cy="1638095"/>
                    </a:xfrm>
                    <a:prstGeom prst="rect">
                      <a:avLst/>
                    </a:prstGeom>
                  </pic:spPr>
                </pic:pic>
              </a:graphicData>
            </a:graphic>
          </wp:inline>
        </w:drawing>
      </w:r>
    </w:p>
    <w:p w:rsidR="003737B2" w:rsidRPr="0052589D" w:rsidRDefault="00EE6D69" w:rsidP="00EE6D69">
      <w:pPr>
        <w:spacing w:line="276" w:lineRule="auto"/>
        <w:ind w:left="1260" w:firstLine="420"/>
        <w:rPr>
          <w:rFonts w:ascii="Tahoma" w:hAnsi="Tahoma" w:cs="Tahoma"/>
          <w:b/>
          <w:sz w:val="20"/>
          <w:szCs w:val="20"/>
        </w:rPr>
      </w:pPr>
      <w:r w:rsidRPr="0052589D">
        <w:rPr>
          <w:rFonts w:ascii="Tahoma" w:hAnsi="Tahoma" w:cs="Tahoma"/>
          <w:b/>
          <w:sz w:val="20"/>
          <w:szCs w:val="20"/>
        </w:rPr>
        <w:t>使用</w:t>
      </w:r>
      <w:r w:rsidRPr="0052589D">
        <w:rPr>
          <w:rFonts w:ascii="Tahoma" w:hAnsi="Tahoma" w:cs="Tahoma"/>
          <w:b/>
          <w:sz w:val="20"/>
          <w:szCs w:val="20"/>
        </w:rPr>
        <w:t>create()</w:t>
      </w:r>
      <w:r w:rsidRPr="0052589D">
        <w:rPr>
          <w:rFonts w:ascii="Tahoma" w:hAnsi="Tahoma" w:cs="Tahoma"/>
          <w:b/>
          <w:sz w:val="20"/>
          <w:szCs w:val="20"/>
        </w:rPr>
        <w:t>方法</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有个内嵌的方法</w:t>
      </w:r>
      <w:r w:rsidRPr="0052589D">
        <w:rPr>
          <w:rFonts w:ascii="Tahoma" w:hAnsi="Tahoma" w:cs="Tahoma"/>
          <w:sz w:val="20"/>
          <w:szCs w:val="20"/>
        </w:rPr>
        <w:t xml:space="preserve">create(), </w:t>
      </w:r>
      <w:r w:rsidRPr="0052589D">
        <w:rPr>
          <w:rFonts w:ascii="Tahoma" w:hAnsi="Tahoma" w:cs="Tahoma"/>
          <w:sz w:val="20"/>
          <w:szCs w:val="20"/>
        </w:rPr>
        <w:t>它允许您基于现有对象创建新的对象实例。</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 xml:space="preserve"> JavaScript </w:t>
      </w:r>
      <w:r w:rsidRPr="0052589D">
        <w:rPr>
          <w:rFonts w:ascii="Tahoma" w:hAnsi="Tahoma" w:cs="Tahoma"/>
          <w:sz w:val="20"/>
          <w:szCs w:val="20"/>
        </w:rPr>
        <w:t>控制台中尝试此操作：</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79A64B6F" wp14:editId="77029837">
            <wp:extent cx="3257143" cy="314286"/>
            <wp:effectExtent l="0" t="0" r="63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257143" cy="314286"/>
                    </a:xfrm>
                    <a:prstGeom prst="rect">
                      <a:avLst/>
                    </a:prstGeom>
                  </pic:spPr>
                </pic:pic>
              </a:graphicData>
            </a:graphic>
          </wp:inline>
        </w:drawing>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sz w:val="20"/>
          <w:szCs w:val="20"/>
        </w:rPr>
        <w:t>现在尝试这个：</w:t>
      </w:r>
    </w:p>
    <w:p w:rsidR="003737B2" w:rsidRPr="0052589D" w:rsidRDefault="00EE6D69" w:rsidP="00EE6D69">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8946235" wp14:editId="16C88553">
            <wp:extent cx="1666667" cy="495238"/>
            <wp:effectExtent l="0" t="0" r="0" b="63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666667" cy="495238"/>
                    </a:xfrm>
                    <a:prstGeom prst="rect">
                      <a:avLst/>
                    </a:prstGeom>
                  </pic:spPr>
                </pic:pic>
              </a:graphicData>
            </a:graphic>
          </wp:inline>
        </w:drawing>
      </w:r>
    </w:p>
    <w:p w:rsidR="00EE6D69" w:rsidRPr="0052589D" w:rsidRDefault="00EE6D69" w:rsidP="00EE6D69">
      <w:pPr>
        <w:spacing w:line="276" w:lineRule="auto"/>
        <w:ind w:left="1680"/>
        <w:rPr>
          <w:rFonts w:ascii="Tahoma" w:hAnsi="Tahoma" w:cs="Tahoma"/>
          <w:sz w:val="20"/>
          <w:szCs w:val="20"/>
        </w:rPr>
      </w:pPr>
      <w:r w:rsidRPr="0052589D">
        <w:rPr>
          <w:rFonts w:ascii="Tahoma" w:hAnsi="Tahoma" w:cs="Tahoma"/>
          <w:sz w:val="20"/>
          <w:szCs w:val="20"/>
        </w:rPr>
        <w:t>您可以看到，</w:t>
      </w:r>
      <w:r w:rsidRPr="0052589D">
        <w:rPr>
          <w:rFonts w:ascii="Tahoma" w:hAnsi="Tahoma" w:cs="Tahoma"/>
          <w:sz w:val="20"/>
          <w:szCs w:val="20"/>
        </w:rPr>
        <w:t>person2</w:t>
      </w:r>
      <w:r w:rsidRPr="0052589D">
        <w:rPr>
          <w:rFonts w:ascii="Tahoma" w:hAnsi="Tahoma" w:cs="Tahoma"/>
          <w:sz w:val="20"/>
          <w:szCs w:val="20"/>
        </w:rPr>
        <w:t>是基于</w:t>
      </w:r>
      <w:r w:rsidRPr="0052589D">
        <w:rPr>
          <w:rFonts w:ascii="Tahoma" w:hAnsi="Tahoma" w:cs="Tahoma"/>
          <w:sz w:val="20"/>
          <w:szCs w:val="20"/>
        </w:rPr>
        <w:t>person1</w:t>
      </w:r>
      <w:r w:rsidRPr="0052589D">
        <w:rPr>
          <w:rFonts w:ascii="Tahoma" w:hAnsi="Tahoma" w:cs="Tahoma"/>
          <w:sz w:val="20"/>
          <w:szCs w:val="20"/>
        </w:rPr>
        <w:t>创建的，</w:t>
      </w:r>
      <w:r w:rsidRPr="0052589D">
        <w:rPr>
          <w:rFonts w:ascii="Tahoma" w:hAnsi="Tahoma" w:cs="Tahoma"/>
          <w:sz w:val="20"/>
          <w:szCs w:val="20"/>
        </w:rPr>
        <w:t xml:space="preserve"> </w:t>
      </w:r>
      <w:r w:rsidRPr="0052589D">
        <w:rPr>
          <w:rFonts w:ascii="Tahoma" w:hAnsi="Tahoma" w:cs="Tahoma"/>
          <w:sz w:val="20"/>
          <w:szCs w:val="20"/>
        </w:rPr>
        <w:t>它们具有相同的属性和方法。这非常有用，</w:t>
      </w:r>
      <w:r w:rsidRPr="0052589D">
        <w:rPr>
          <w:rFonts w:ascii="Tahoma" w:hAnsi="Tahoma" w:cs="Tahoma"/>
          <w:sz w:val="20"/>
          <w:szCs w:val="20"/>
        </w:rPr>
        <w:t xml:space="preserve"> </w:t>
      </w:r>
      <w:r w:rsidRPr="0052589D">
        <w:rPr>
          <w:rFonts w:ascii="Tahoma" w:hAnsi="Tahoma" w:cs="Tahoma"/>
          <w:sz w:val="20"/>
          <w:szCs w:val="20"/>
        </w:rPr>
        <w:t>因为它允许您创建新的对象实例而无需定义构造函数。缺点是比起构造函数，浏览器在更晚的时候才支持</w:t>
      </w:r>
      <w:r w:rsidRPr="0052589D">
        <w:rPr>
          <w:rFonts w:ascii="Tahoma" w:hAnsi="Tahoma" w:cs="Tahoma"/>
          <w:sz w:val="20"/>
          <w:szCs w:val="20"/>
        </w:rPr>
        <w:t>create()</w:t>
      </w:r>
      <w:r w:rsidRPr="0052589D">
        <w:rPr>
          <w:rFonts w:ascii="Tahoma" w:hAnsi="Tahoma" w:cs="Tahoma"/>
          <w:sz w:val="20"/>
          <w:szCs w:val="20"/>
        </w:rPr>
        <w:t>方法（</w:t>
      </w:r>
      <w:r w:rsidRPr="0052589D">
        <w:rPr>
          <w:rFonts w:ascii="Tahoma" w:hAnsi="Tahoma" w:cs="Tahoma"/>
          <w:sz w:val="20"/>
          <w:szCs w:val="20"/>
        </w:rPr>
        <w:t xml:space="preserve">IE9,  IE8 </w:t>
      </w:r>
      <w:r w:rsidRPr="0052589D">
        <w:rPr>
          <w:rFonts w:ascii="Tahoma" w:hAnsi="Tahoma" w:cs="Tahoma"/>
          <w:sz w:val="20"/>
          <w:szCs w:val="20"/>
        </w:rPr>
        <w:t>或甚至以前相比），</w:t>
      </w:r>
      <w:r w:rsidRPr="0052589D">
        <w:rPr>
          <w:rFonts w:ascii="Tahoma" w:hAnsi="Tahoma" w:cs="Tahoma"/>
          <w:sz w:val="20"/>
          <w:szCs w:val="20"/>
        </w:rPr>
        <w:t xml:space="preserve"> </w:t>
      </w:r>
      <w:r w:rsidRPr="0052589D">
        <w:rPr>
          <w:rFonts w:ascii="Tahoma" w:hAnsi="Tahoma" w:cs="Tahoma"/>
          <w:sz w:val="20"/>
          <w:szCs w:val="20"/>
        </w:rPr>
        <w:t>加上一些人认为构造函数让您的代码看上去更整洁</w:t>
      </w:r>
      <w:r w:rsidRPr="0052589D">
        <w:rPr>
          <w:rFonts w:ascii="Tahoma" w:hAnsi="Tahoma" w:cs="Tahoma"/>
          <w:sz w:val="20"/>
          <w:szCs w:val="20"/>
        </w:rPr>
        <w:t xml:space="preserve"> —— </w:t>
      </w:r>
      <w:r w:rsidRPr="0052589D">
        <w:rPr>
          <w:rFonts w:ascii="Tahoma" w:hAnsi="Tahoma" w:cs="Tahoma"/>
          <w:sz w:val="20"/>
          <w:szCs w:val="20"/>
        </w:rPr>
        <w:t>您可以在一个地方创建您的构造函数，</w:t>
      </w:r>
      <w:r w:rsidRPr="0052589D">
        <w:rPr>
          <w:rFonts w:ascii="Tahoma" w:hAnsi="Tahoma" w:cs="Tahoma"/>
          <w:sz w:val="20"/>
          <w:szCs w:val="20"/>
        </w:rPr>
        <w:t xml:space="preserve"> </w:t>
      </w:r>
      <w:r w:rsidRPr="0052589D">
        <w:rPr>
          <w:rFonts w:ascii="Tahoma" w:hAnsi="Tahoma" w:cs="Tahoma"/>
          <w:sz w:val="20"/>
          <w:szCs w:val="20"/>
        </w:rPr>
        <w:t>然后根据需要创建实例，</w:t>
      </w:r>
      <w:r w:rsidRPr="0052589D">
        <w:rPr>
          <w:rFonts w:ascii="Tahoma" w:hAnsi="Tahoma" w:cs="Tahoma"/>
          <w:sz w:val="20"/>
          <w:szCs w:val="20"/>
        </w:rPr>
        <w:t xml:space="preserve"> </w:t>
      </w:r>
      <w:r w:rsidRPr="0052589D">
        <w:rPr>
          <w:rFonts w:ascii="Tahoma" w:hAnsi="Tahoma" w:cs="Tahoma"/>
          <w:sz w:val="20"/>
          <w:szCs w:val="20"/>
        </w:rPr>
        <w:t>这让您能很清楚地知道它们来自哪里。</w:t>
      </w:r>
    </w:p>
    <w:p w:rsidR="003737B2" w:rsidRPr="0052589D" w:rsidRDefault="00EE6D69" w:rsidP="00EE6D69">
      <w:pPr>
        <w:spacing w:line="276" w:lineRule="auto"/>
        <w:ind w:left="1680"/>
        <w:rPr>
          <w:rFonts w:ascii="Tahoma" w:hAnsi="Tahoma" w:cs="Tahoma"/>
          <w:sz w:val="20"/>
          <w:szCs w:val="20"/>
        </w:rPr>
      </w:pPr>
      <w:r w:rsidRPr="0052589D">
        <w:rPr>
          <w:rFonts w:ascii="Tahoma" w:hAnsi="Tahoma" w:cs="Tahoma"/>
          <w:sz w:val="20"/>
          <w:szCs w:val="20"/>
        </w:rPr>
        <w:t>但是</w:t>
      </w:r>
      <w:r w:rsidRPr="0052589D">
        <w:rPr>
          <w:rFonts w:ascii="Tahoma" w:hAnsi="Tahoma" w:cs="Tahoma"/>
          <w:sz w:val="20"/>
          <w:szCs w:val="20"/>
        </w:rPr>
        <w:t xml:space="preserve">, </w:t>
      </w:r>
      <w:r w:rsidRPr="0052589D">
        <w:rPr>
          <w:rFonts w:ascii="Tahoma" w:hAnsi="Tahoma" w:cs="Tahoma"/>
          <w:sz w:val="20"/>
          <w:szCs w:val="20"/>
        </w:rPr>
        <w:t>如果您不太担心对旧浏览器的支持，</w:t>
      </w:r>
      <w:r w:rsidRPr="0052589D">
        <w:rPr>
          <w:rFonts w:ascii="Tahoma" w:hAnsi="Tahoma" w:cs="Tahoma"/>
          <w:sz w:val="20"/>
          <w:szCs w:val="20"/>
        </w:rPr>
        <w:t xml:space="preserve"> </w:t>
      </w:r>
      <w:r w:rsidRPr="0052589D">
        <w:rPr>
          <w:rFonts w:ascii="Tahoma" w:hAnsi="Tahoma" w:cs="Tahoma"/>
          <w:sz w:val="20"/>
          <w:szCs w:val="20"/>
        </w:rPr>
        <w:t>并且您只需要一个对象的一些副本，</w:t>
      </w:r>
      <w:r w:rsidRPr="0052589D">
        <w:rPr>
          <w:rFonts w:ascii="Tahoma" w:hAnsi="Tahoma" w:cs="Tahoma"/>
          <w:sz w:val="20"/>
          <w:szCs w:val="20"/>
        </w:rPr>
        <w:t xml:space="preserve"> </w:t>
      </w:r>
      <w:r w:rsidRPr="0052589D">
        <w:rPr>
          <w:rFonts w:ascii="Tahoma" w:hAnsi="Tahoma" w:cs="Tahoma"/>
          <w:sz w:val="20"/>
          <w:szCs w:val="20"/>
        </w:rPr>
        <w:t>那么创建一个构造函数可能会让您的代码显得过度繁杂。这取决于您的个人爱好。有些人发现</w:t>
      </w:r>
      <w:r w:rsidRPr="0052589D">
        <w:rPr>
          <w:rFonts w:ascii="Tahoma" w:hAnsi="Tahoma" w:cs="Tahoma"/>
          <w:sz w:val="20"/>
          <w:szCs w:val="20"/>
        </w:rPr>
        <w:t xml:space="preserve">create() </w:t>
      </w:r>
      <w:r w:rsidRPr="0052589D">
        <w:rPr>
          <w:rFonts w:ascii="Tahoma" w:hAnsi="Tahoma" w:cs="Tahoma"/>
          <w:sz w:val="20"/>
          <w:szCs w:val="20"/>
        </w:rPr>
        <w:t>更容易理解和使用。</w:t>
      </w:r>
    </w:p>
    <w:p w:rsidR="007B3D1D" w:rsidRPr="0052589D" w:rsidRDefault="007B3D1D" w:rsidP="00EE6D69">
      <w:pPr>
        <w:spacing w:line="276" w:lineRule="auto"/>
        <w:ind w:left="1260"/>
        <w:rPr>
          <w:rFonts w:ascii="Tahoma" w:hAnsi="Tahoma" w:cs="Tahoma"/>
          <w:sz w:val="20"/>
          <w:szCs w:val="20"/>
        </w:rPr>
      </w:pPr>
      <w:r w:rsidRPr="0052589D">
        <w:rPr>
          <w:rFonts w:ascii="Tahoma" w:hAnsi="Tahoma" w:cs="Tahoma"/>
          <w:sz w:val="20"/>
          <w:szCs w:val="20"/>
        </w:rPr>
        <w:t>我们在创建对象的时候可以使用</w:t>
      </w:r>
      <w:r w:rsidRPr="0052589D">
        <w:rPr>
          <w:rFonts w:ascii="Tahoma" w:hAnsi="Tahoma" w:cs="Tahoma"/>
          <w:sz w:val="20"/>
          <w:szCs w:val="20"/>
        </w:rPr>
        <w:t>Object</w:t>
      </w:r>
      <w:r w:rsidRPr="0052589D">
        <w:rPr>
          <w:rFonts w:ascii="Tahoma" w:hAnsi="Tahoma" w:cs="Tahoma"/>
          <w:sz w:val="20"/>
          <w:szCs w:val="20"/>
        </w:rPr>
        <w:t>构造函数或者是对象字面量，但是如果我们需要同时创建多个对象，就会产生大量的重复代码。为此人们开始使用工厂模式的一种变体</w:t>
      </w:r>
      <w:r w:rsidR="003737B2" w:rsidRPr="0052589D">
        <w:rPr>
          <w:rFonts w:ascii="Tahoma" w:hAnsi="Tahoma" w:cs="Tahoma"/>
          <w:sz w:val="20"/>
          <w:szCs w:val="20"/>
        </w:rPr>
        <w:t>。</w:t>
      </w:r>
    </w:p>
    <w:p w:rsidR="007B3D1D" w:rsidRPr="0052589D" w:rsidRDefault="007B3D1D" w:rsidP="00426D4C">
      <w:pPr>
        <w:pStyle w:val="a3"/>
        <w:numPr>
          <w:ilvl w:val="0"/>
          <w:numId w:val="38"/>
        </w:numPr>
        <w:ind w:firstLineChars="0"/>
        <w:rPr>
          <w:rFonts w:ascii="Tahoma" w:hAnsi="Tahoma" w:cs="Tahoma"/>
          <w:b/>
          <w:sz w:val="20"/>
          <w:szCs w:val="20"/>
        </w:rPr>
      </w:pPr>
      <w:r w:rsidRPr="0052589D">
        <w:rPr>
          <w:rFonts w:ascii="Tahoma" w:hAnsi="Tahoma" w:cs="Tahoma"/>
          <w:b/>
          <w:sz w:val="20"/>
          <w:szCs w:val="20"/>
        </w:rPr>
        <w:t>工厂模式</w:t>
      </w:r>
    </w:p>
    <w:p w:rsidR="007B3D1D" w:rsidRPr="0052589D" w:rsidRDefault="007B3D1D"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利用函数封装以特定接口创建对象的细节</w:t>
      </w:r>
    </w:p>
    <w:p w:rsidR="008E43D0" w:rsidRPr="0052589D" w:rsidRDefault="008E43D0" w:rsidP="00C40487">
      <w:pPr>
        <w:spacing w:line="276" w:lineRule="auto"/>
        <w:ind w:left="1260"/>
        <w:rPr>
          <w:rFonts w:ascii="Tahoma" w:hAnsi="Tahoma" w:cs="Tahoma"/>
          <w:sz w:val="20"/>
          <w:szCs w:val="20"/>
        </w:rPr>
      </w:pPr>
      <w:r w:rsidRPr="0052589D">
        <w:rPr>
          <w:rFonts w:ascii="Tahoma" w:hAnsi="Tahoma" w:cs="Tahoma"/>
          <w:sz w:val="20"/>
          <w:szCs w:val="20"/>
        </w:rPr>
        <w:tab/>
      </w:r>
      <w:r w:rsidR="00E0061C" w:rsidRPr="0052589D">
        <w:rPr>
          <w:rFonts w:ascii="Tahoma" w:hAnsi="Tahoma" w:cs="Tahoma"/>
          <w:noProof/>
          <w:sz w:val="20"/>
          <w:szCs w:val="20"/>
        </w:rPr>
        <w:drawing>
          <wp:inline distT="0" distB="0" distL="0" distR="0" wp14:anchorId="703FC769" wp14:editId="59D1F86F">
            <wp:extent cx="3581400" cy="1943100"/>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3581400" cy="1943100"/>
                    </a:xfrm>
                    <a:prstGeom prst="rect">
                      <a:avLst/>
                    </a:prstGeom>
                  </pic:spPr>
                </pic:pic>
              </a:graphicData>
            </a:graphic>
          </wp:inline>
        </w:drawing>
      </w:r>
    </w:p>
    <w:p w:rsidR="008E43D0" w:rsidRPr="0052589D" w:rsidRDefault="008E43D0" w:rsidP="00C40487">
      <w:pPr>
        <w:spacing w:line="276" w:lineRule="auto"/>
        <w:ind w:left="1680"/>
        <w:rPr>
          <w:rFonts w:ascii="Tahoma" w:hAnsi="Tahoma" w:cs="Tahoma"/>
          <w:sz w:val="20"/>
          <w:szCs w:val="20"/>
        </w:rPr>
      </w:pPr>
      <w:r w:rsidRPr="0052589D">
        <w:rPr>
          <w:rFonts w:ascii="Tahoma" w:hAnsi="Tahoma" w:cs="Tahoma"/>
          <w:sz w:val="20"/>
          <w:szCs w:val="20"/>
        </w:rPr>
        <w:t>工厂模式实现了创建多个相似对象的问题，可以多次调用函数</w:t>
      </w:r>
      <w:r w:rsidR="00E0061C" w:rsidRPr="0052589D">
        <w:rPr>
          <w:rFonts w:ascii="Tahoma" w:hAnsi="Tahoma" w:cs="Tahoma"/>
          <w:sz w:val="20"/>
          <w:szCs w:val="20"/>
        </w:rPr>
        <w:t>来返回三个属性</w:t>
      </w:r>
      <w:r w:rsidR="00906AEE" w:rsidRPr="0052589D">
        <w:rPr>
          <w:rFonts w:ascii="Tahoma" w:hAnsi="Tahoma" w:cs="Tahoma"/>
          <w:sz w:val="20"/>
          <w:szCs w:val="20"/>
        </w:rPr>
        <w:t>和</w:t>
      </w:r>
      <w:r w:rsidR="00E0061C" w:rsidRPr="0052589D">
        <w:rPr>
          <w:rFonts w:ascii="Tahoma" w:hAnsi="Tahoma" w:cs="Tahoma"/>
          <w:sz w:val="20"/>
          <w:szCs w:val="20"/>
        </w:rPr>
        <w:t>一个方法的对象</w:t>
      </w:r>
      <w:r w:rsidRPr="0052589D">
        <w:rPr>
          <w:rFonts w:ascii="Tahoma" w:hAnsi="Tahoma" w:cs="Tahoma"/>
          <w:sz w:val="20"/>
          <w:szCs w:val="20"/>
        </w:rPr>
        <w:t>。但是工厂模式却没有解决对象识别的问题（怎样知道一个对象的类型）</w:t>
      </w:r>
    </w:p>
    <w:p w:rsidR="00EE6D69" w:rsidRPr="0052589D" w:rsidRDefault="00EE6D69" w:rsidP="00426D4C">
      <w:pPr>
        <w:pStyle w:val="3"/>
        <w:numPr>
          <w:ilvl w:val="0"/>
          <w:numId w:val="33"/>
        </w:numPr>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中的原型</w:t>
      </w:r>
    </w:p>
    <w:p w:rsidR="00EE6D69" w:rsidRPr="0052589D" w:rsidRDefault="00EE6D69" w:rsidP="001D087B">
      <w:pPr>
        <w:spacing w:line="276" w:lineRule="auto"/>
        <w:ind w:left="1260"/>
        <w:rPr>
          <w:rFonts w:ascii="Tahoma" w:hAnsi="Tahoma" w:cs="Tahoma"/>
          <w:sz w:val="20"/>
          <w:szCs w:val="20"/>
        </w:rPr>
      </w:pPr>
      <w:r w:rsidRPr="0052589D">
        <w:rPr>
          <w:rFonts w:ascii="Tahoma" w:hAnsi="Tahoma" w:cs="Tahoma"/>
          <w:sz w:val="20"/>
          <w:szCs w:val="20"/>
        </w:rPr>
        <w:t xml:space="preserve">JavaScript </w:t>
      </w:r>
      <w:r w:rsidRPr="0052589D">
        <w:rPr>
          <w:rFonts w:ascii="Tahoma" w:hAnsi="Tahoma" w:cs="Tahoma"/>
          <w:sz w:val="20"/>
          <w:szCs w:val="20"/>
        </w:rPr>
        <w:t>常被描述为一种基于原型的语言</w:t>
      </w:r>
      <w:r w:rsidRPr="0052589D">
        <w:rPr>
          <w:rFonts w:ascii="Tahoma" w:hAnsi="Tahoma" w:cs="Tahoma"/>
          <w:sz w:val="20"/>
          <w:szCs w:val="20"/>
        </w:rPr>
        <w:t xml:space="preserve"> (prototype-based language)——</w:t>
      </w:r>
      <w:r w:rsidRPr="0052589D">
        <w:rPr>
          <w:rFonts w:ascii="Tahoma" w:hAnsi="Tahoma" w:cs="Tahoma"/>
          <w:sz w:val="20"/>
          <w:szCs w:val="20"/>
        </w:rPr>
        <w:t>每个对象拥有一个原型对象，对象以其原型为模板、从原型继承方法和属性。原型对象也可能拥有原型，并从中继承方法和属性，一层一层、以此类推。这种关系常被称为原型链</w:t>
      </w:r>
      <w:r w:rsidRPr="0052589D">
        <w:rPr>
          <w:rFonts w:ascii="Tahoma" w:hAnsi="Tahoma" w:cs="Tahoma"/>
          <w:sz w:val="20"/>
          <w:szCs w:val="20"/>
        </w:rPr>
        <w:t xml:space="preserve"> (prototype chain)</w:t>
      </w:r>
      <w:r w:rsidRPr="0052589D">
        <w:rPr>
          <w:rFonts w:ascii="Tahoma" w:hAnsi="Tahoma" w:cs="Tahoma"/>
          <w:sz w:val="20"/>
          <w:szCs w:val="20"/>
        </w:rPr>
        <w:t>，它解释了为何一个对象会拥有定义在其他对象中的属性和方法。</w:t>
      </w:r>
    </w:p>
    <w:p w:rsidR="00EE6D69" w:rsidRPr="0052589D" w:rsidRDefault="00EE6D69" w:rsidP="001D087B">
      <w:pPr>
        <w:spacing w:line="276" w:lineRule="auto"/>
        <w:ind w:left="1260"/>
        <w:rPr>
          <w:rFonts w:ascii="Tahoma" w:hAnsi="Tahoma" w:cs="Tahoma"/>
          <w:sz w:val="20"/>
          <w:szCs w:val="20"/>
        </w:rPr>
      </w:pPr>
      <w:r w:rsidRPr="0052589D">
        <w:rPr>
          <w:rFonts w:ascii="Tahoma" w:hAnsi="Tahoma" w:cs="Tahoma"/>
          <w:sz w:val="20"/>
          <w:szCs w:val="20"/>
        </w:rPr>
        <w:lastRenderedPageBreak/>
        <w:t>准确地说，这些属性和方法定义在</w:t>
      </w:r>
      <w:r w:rsidRPr="0052589D">
        <w:rPr>
          <w:rFonts w:ascii="Tahoma" w:hAnsi="Tahoma" w:cs="Tahoma"/>
          <w:sz w:val="20"/>
          <w:szCs w:val="20"/>
        </w:rPr>
        <w:t>Object</w:t>
      </w:r>
      <w:r w:rsidRPr="0052589D">
        <w:rPr>
          <w:rFonts w:ascii="Tahoma" w:hAnsi="Tahoma" w:cs="Tahoma"/>
          <w:sz w:val="20"/>
          <w:szCs w:val="20"/>
        </w:rPr>
        <w:t>的构造器函数</w:t>
      </w:r>
      <w:r w:rsidRPr="0052589D">
        <w:rPr>
          <w:rFonts w:ascii="Tahoma" w:hAnsi="Tahoma" w:cs="Tahoma"/>
          <w:sz w:val="20"/>
          <w:szCs w:val="20"/>
        </w:rPr>
        <w:t>(constructor functions)</w:t>
      </w:r>
      <w:r w:rsidRPr="0052589D">
        <w:rPr>
          <w:rFonts w:ascii="Tahoma" w:hAnsi="Tahoma" w:cs="Tahoma"/>
          <w:sz w:val="20"/>
          <w:szCs w:val="20"/>
        </w:rPr>
        <w:t>之上的</w:t>
      </w:r>
      <w:r w:rsidRPr="0052589D">
        <w:rPr>
          <w:rFonts w:ascii="Tahoma" w:hAnsi="Tahoma" w:cs="Tahoma"/>
          <w:sz w:val="20"/>
          <w:szCs w:val="20"/>
        </w:rPr>
        <w:t>prototype</w:t>
      </w:r>
      <w:r w:rsidRPr="0052589D">
        <w:rPr>
          <w:rFonts w:ascii="Tahoma" w:hAnsi="Tahoma" w:cs="Tahoma"/>
          <w:sz w:val="20"/>
          <w:szCs w:val="20"/>
        </w:rPr>
        <w:t>属性上，而非对象实例本身。</w:t>
      </w:r>
    </w:p>
    <w:p w:rsidR="00F54879" w:rsidRPr="0052589D" w:rsidRDefault="00EE6D69" w:rsidP="00EE6D69">
      <w:pPr>
        <w:spacing w:line="276" w:lineRule="auto"/>
        <w:ind w:left="1260"/>
        <w:rPr>
          <w:rFonts w:ascii="Tahoma" w:hAnsi="Tahoma" w:cs="Tahoma"/>
          <w:sz w:val="20"/>
          <w:szCs w:val="20"/>
        </w:rPr>
      </w:pPr>
      <w:r w:rsidRPr="0052589D">
        <w:rPr>
          <w:rFonts w:ascii="Tahoma" w:hAnsi="Tahoma" w:cs="Tahoma"/>
          <w:sz w:val="20"/>
          <w:szCs w:val="20"/>
        </w:rPr>
        <w:t>在传统的</w:t>
      </w:r>
      <w:r w:rsidRPr="0052589D">
        <w:rPr>
          <w:rFonts w:ascii="Tahoma" w:hAnsi="Tahoma" w:cs="Tahoma"/>
          <w:sz w:val="20"/>
          <w:szCs w:val="20"/>
        </w:rPr>
        <w:t xml:space="preserve"> OOP </w:t>
      </w:r>
      <w:r w:rsidRPr="0052589D">
        <w:rPr>
          <w:rFonts w:ascii="Tahoma" w:hAnsi="Tahoma" w:cs="Tahoma"/>
          <w:sz w:val="20"/>
          <w:szCs w:val="20"/>
        </w:rPr>
        <w:t>中，首先定义</w:t>
      </w:r>
      <w:r w:rsidRPr="0052589D">
        <w:rPr>
          <w:rFonts w:ascii="Tahoma" w:hAnsi="Tahoma" w:cs="Tahoma"/>
          <w:sz w:val="20"/>
          <w:szCs w:val="20"/>
        </w:rPr>
        <w:t>“</w:t>
      </w:r>
      <w:r w:rsidRPr="0052589D">
        <w:rPr>
          <w:rFonts w:ascii="Tahoma" w:hAnsi="Tahoma" w:cs="Tahoma"/>
          <w:sz w:val="20"/>
          <w:szCs w:val="20"/>
        </w:rPr>
        <w:t>类</w:t>
      </w:r>
      <w:r w:rsidRPr="0052589D">
        <w:rPr>
          <w:rFonts w:ascii="Tahoma" w:hAnsi="Tahoma" w:cs="Tahoma"/>
          <w:sz w:val="20"/>
          <w:szCs w:val="20"/>
        </w:rPr>
        <w:t>”</w:t>
      </w:r>
      <w:r w:rsidRPr="0052589D">
        <w:rPr>
          <w:rFonts w:ascii="Tahoma" w:hAnsi="Tahoma" w:cs="Tahoma"/>
          <w:sz w:val="20"/>
          <w:szCs w:val="20"/>
        </w:rPr>
        <w:t>，此后创建对象实例时，类中定义的所有属性和方法都被复制到实例中。在</w:t>
      </w:r>
      <w:r w:rsidRPr="0052589D">
        <w:rPr>
          <w:rFonts w:ascii="Tahoma" w:hAnsi="Tahoma" w:cs="Tahoma"/>
          <w:sz w:val="20"/>
          <w:szCs w:val="20"/>
        </w:rPr>
        <w:t xml:space="preserve"> JavaScript </w:t>
      </w:r>
      <w:r w:rsidRPr="0052589D">
        <w:rPr>
          <w:rFonts w:ascii="Tahoma" w:hAnsi="Tahoma" w:cs="Tahoma"/>
          <w:sz w:val="20"/>
          <w:szCs w:val="20"/>
        </w:rPr>
        <w:t>中并不如此复制</w:t>
      </w:r>
      <w:r w:rsidRPr="0052589D">
        <w:rPr>
          <w:rFonts w:ascii="Tahoma" w:hAnsi="Tahoma" w:cs="Tahoma"/>
          <w:sz w:val="20"/>
          <w:szCs w:val="20"/>
        </w:rPr>
        <w:t>——</w:t>
      </w:r>
      <w:r w:rsidRPr="0052589D">
        <w:rPr>
          <w:rFonts w:ascii="Tahoma" w:hAnsi="Tahoma" w:cs="Tahoma"/>
          <w:sz w:val="20"/>
          <w:szCs w:val="20"/>
        </w:rPr>
        <w:t>而是在对象实例和它的构造器之间建立一个链接（它是</w:t>
      </w:r>
      <w:r w:rsidRPr="0052589D">
        <w:rPr>
          <w:rFonts w:ascii="Tahoma" w:hAnsi="Tahoma" w:cs="Tahoma"/>
          <w:sz w:val="20"/>
          <w:szCs w:val="20"/>
        </w:rPr>
        <w:t>__proto__</w:t>
      </w:r>
      <w:r w:rsidRPr="0052589D">
        <w:rPr>
          <w:rFonts w:ascii="Tahoma" w:hAnsi="Tahoma" w:cs="Tahoma"/>
          <w:sz w:val="20"/>
          <w:szCs w:val="20"/>
        </w:rPr>
        <w:t>属性，是从构造函数的</w:t>
      </w:r>
      <w:r w:rsidRPr="0052589D">
        <w:rPr>
          <w:rFonts w:ascii="Tahoma" w:hAnsi="Tahoma" w:cs="Tahoma"/>
          <w:sz w:val="20"/>
          <w:szCs w:val="20"/>
        </w:rPr>
        <w:t>prototype</w:t>
      </w:r>
      <w:r w:rsidRPr="0052589D">
        <w:rPr>
          <w:rFonts w:ascii="Tahoma" w:hAnsi="Tahoma" w:cs="Tahoma"/>
          <w:sz w:val="20"/>
          <w:szCs w:val="20"/>
        </w:rPr>
        <w:t>属性派生的），之后通过上溯原型链，在构造器中找到这些属性和方法。</w:t>
      </w:r>
    </w:p>
    <w:p w:rsidR="001D087B" w:rsidRPr="0052589D" w:rsidRDefault="001D087B" w:rsidP="00EE6D69">
      <w:pPr>
        <w:spacing w:line="276" w:lineRule="auto"/>
        <w:ind w:left="1260"/>
        <w:rPr>
          <w:rFonts w:ascii="Tahoma" w:hAnsi="Tahoma" w:cs="Tahoma"/>
          <w:b/>
          <w:sz w:val="20"/>
          <w:szCs w:val="20"/>
        </w:rPr>
      </w:pPr>
      <w:r w:rsidRPr="0052589D">
        <w:rPr>
          <w:rFonts w:ascii="Tahoma" w:hAnsi="Tahoma" w:cs="Tahoma"/>
          <w:b/>
          <w:sz w:val="20"/>
          <w:szCs w:val="20"/>
        </w:rPr>
        <w:t>使用</w:t>
      </w:r>
      <w:r w:rsidRPr="0052589D">
        <w:rPr>
          <w:rFonts w:ascii="Tahoma" w:hAnsi="Tahoma" w:cs="Tahoma"/>
          <w:b/>
          <w:sz w:val="20"/>
          <w:szCs w:val="20"/>
        </w:rPr>
        <w:t>Javascript</w:t>
      </w:r>
      <w:r w:rsidRPr="0052589D">
        <w:rPr>
          <w:rFonts w:ascii="Tahoma" w:hAnsi="Tahoma" w:cs="Tahoma"/>
          <w:b/>
          <w:sz w:val="20"/>
          <w:szCs w:val="20"/>
        </w:rPr>
        <w:t>中的原型</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javascript</w:t>
      </w:r>
      <w:r w:rsidRPr="0052589D">
        <w:rPr>
          <w:rFonts w:ascii="Tahoma" w:hAnsi="Tahoma" w:cs="Tahoma"/>
          <w:sz w:val="20"/>
          <w:szCs w:val="20"/>
        </w:rPr>
        <w:t>中，函数可以有属性。</w:t>
      </w:r>
      <w:r w:rsidRPr="0052589D">
        <w:rPr>
          <w:rFonts w:ascii="Tahoma" w:hAnsi="Tahoma" w:cs="Tahoma"/>
          <w:sz w:val="20"/>
          <w:szCs w:val="20"/>
        </w:rPr>
        <w:t xml:space="preserve"> </w:t>
      </w:r>
      <w:r w:rsidRPr="0052589D">
        <w:rPr>
          <w:rFonts w:ascii="Tahoma" w:hAnsi="Tahoma" w:cs="Tahoma"/>
          <w:sz w:val="20"/>
          <w:szCs w:val="20"/>
        </w:rPr>
        <w:t>每个函数都有一个特殊的属性叫作原型（</w:t>
      </w:r>
      <w:r w:rsidRPr="0052589D">
        <w:rPr>
          <w:rFonts w:ascii="Tahoma" w:hAnsi="Tahoma" w:cs="Tahoma"/>
          <w:sz w:val="20"/>
          <w:szCs w:val="20"/>
        </w:rPr>
        <w:t>prototype</w:t>
      </w:r>
      <w:r w:rsidRPr="0052589D">
        <w:rPr>
          <w:rFonts w:ascii="Tahoma" w:hAnsi="Tahoma" w:cs="Tahoma"/>
          <w:sz w:val="20"/>
          <w:szCs w:val="20"/>
        </w:rPr>
        <w:t>）</w:t>
      </w:r>
      <w:r w:rsidRPr="0052589D">
        <w:rPr>
          <w:rFonts w:ascii="Tahoma" w:hAnsi="Tahoma" w:cs="Tahoma"/>
          <w:sz w:val="20"/>
          <w:szCs w:val="20"/>
        </w:rPr>
        <w:t xml:space="preserve"> </w:t>
      </w:r>
      <w:r w:rsidRPr="0052589D">
        <w:rPr>
          <w:rFonts w:ascii="Tahoma" w:hAnsi="Tahoma" w:cs="Tahoma"/>
          <w:sz w:val="20"/>
          <w:szCs w:val="20"/>
        </w:rPr>
        <w:t>，正如下面所展示的。请注意，下面的代码是独立的一段</w:t>
      </w:r>
      <w:r w:rsidRPr="0052589D">
        <w:rPr>
          <w:rFonts w:ascii="Tahoma" w:hAnsi="Tahoma" w:cs="Tahoma"/>
          <w:sz w:val="20"/>
          <w:szCs w:val="20"/>
        </w:rPr>
        <w:t>(</w:t>
      </w:r>
      <w:r w:rsidRPr="0052589D">
        <w:rPr>
          <w:rFonts w:ascii="Tahoma" w:hAnsi="Tahoma" w:cs="Tahoma"/>
          <w:sz w:val="20"/>
          <w:szCs w:val="20"/>
        </w:rPr>
        <w:t>在网页中没有其他代码的情况下，这段代码是安全的</w:t>
      </w:r>
      <w:r w:rsidRPr="0052589D">
        <w:rPr>
          <w:rFonts w:ascii="Tahoma" w:hAnsi="Tahoma" w:cs="Tahoma"/>
          <w:sz w:val="20"/>
          <w:szCs w:val="20"/>
        </w:rPr>
        <w:t>)</w:t>
      </w:r>
      <w:r w:rsidRPr="0052589D">
        <w:rPr>
          <w:rFonts w:ascii="Tahoma" w:hAnsi="Tahoma" w:cs="Tahoma"/>
          <w:sz w:val="20"/>
          <w:szCs w:val="20"/>
        </w:rPr>
        <w:t>。为了最好的学习体验，你最好打开一个控制台</w:t>
      </w:r>
      <w:r w:rsidRPr="0052589D">
        <w:rPr>
          <w:rFonts w:ascii="Tahoma" w:hAnsi="Tahoma" w:cs="Tahoma"/>
          <w:sz w:val="20"/>
          <w:szCs w:val="20"/>
        </w:rPr>
        <w:t xml:space="preserve"> (</w:t>
      </w:r>
      <w:r w:rsidRPr="0052589D">
        <w:rPr>
          <w:rFonts w:ascii="Tahoma" w:hAnsi="Tahoma" w:cs="Tahoma"/>
          <w:sz w:val="20"/>
          <w:szCs w:val="20"/>
        </w:rPr>
        <w:t>在</w:t>
      </w:r>
      <w:r w:rsidRPr="0052589D">
        <w:rPr>
          <w:rFonts w:ascii="Tahoma" w:hAnsi="Tahoma" w:cs="Tahoma"/>
          <w:sz w:val="20"/>
          <w:szCs w:val="20"/>
        </w:rPr>
        <w:t>Chrome</w:t>
      </w:r>
      <w:r w:rsidRPr="0052589D">
        <w:rPr>
          <w:rFonts w:ascii="Tahoma" w:hAnsi="Tahoma" w:cs="Tahoma"/>
          <w:sz w:val="20"/>
          <w:szCs w:val="20"/>
        </w:rPr>
        <w:t>和</w:t>
      </w:r>
      <w:r w:rsidRPr="0052589D">
        <w:rPr>
          <w:rFonts w:ascii="Tahoma" w:hAnsi="Tahoma" w:cs="Tahoma"/>
          <w:sz w:val="20"/>
          <w:szCs w:val="20"/>
        </w:rPr>
        <w:t>Firefox</w:t>
      </w:r>
      <w:r w:rsidRPr="0052589D">
        <w:rPr>
          <w:rFonts w:ascii="Tahoma" w:hAnsi="Tahoma" w:cs="Tahoma"/>
          <w:sz w:val="20"/>
          <w:szCs w:val="20"/>
        </w:rPr>
        <w:t>中，可以按</w:t>
      </w:r>
      <w:r w:rsidRPr="0052589D">
        <w:rPr>
          <w:rFonts w:ascii="Tahoma" w:hAnsi="Tahoma" w:cs="Tahoma"/>
          <w:sz w:val="20"/>
          <w:szCs w:val="20"/>
        </w:rPr>
        <w:t>Ctrl+Shift+I</w:t>
      </w:r>
      <w:r w:rsidRPr="0052589D">
        <w:rPr>
          <w:rFonts w:ascii="Tahoma" w:hAnsi="Tahoma" w:cs="Tahoma"/>
          <w:sz w:val="20"/>
          <w:szCs w:val="20"/>
        </w:rPr>
        <w:t>来打开</w:t>
      </w:r>
      <w:r w:rsidRPr="0052589D">
        <w:rPr>
          <w:rFonts w:ascii="Tahoma" w:hAnsi="Tahoma" w:cs="Tahoma"/>
          <w:sz w:val="20"/>
          <w:szCs w:val="20"/>
        </w:rPr>
        <w:t>)</w:t>
      </w:r>
      <w:r w:rsidRPr="0052589D">
        <w:rPr>
          <w:rFonts w:ascii="Tahoma" w:hAnsi="Tahoma" w:cs="Tahoma"/>
          <w:sz w:val="20"/>
          <w:szCs w:val="20"/>
        </w:rPr>
        <w:t>切换到</w:t>
      </w:r>
      <w:r w:rsidRPr="0052589D">
        <w:rPr>
          <w:rFonts w:ascii="Tahoma" w:hAnsi="Tahoma" w:cs="Tahoma"/>
          <w:sz w:val="20"/>
          <w:szCs w:val="20"/>
        </w:rPr>
        <w:t>"</w:t>
      </w:r>
      <w:r w:rsidRPr="0052589D">
        <w:rPr>
          <w:rFonts w:ascii="Tahoma" w:hAnsi="Tahoma" w:cs="Tahoma"/>
          <w:sz w:val="20"/>
          <w:szCs w:val="20"/>
        </w:rPr>
        <w:t>控制台</w:t>
      </w:r>
      <w:r w:rsidRPr="0052589D">
        <w:rPr>
          <w:rFonts w:ascii="Tahoma" w:hAnsi="Tahoma" w:cs="Tahoma"/>
          <w:sz w:val="20"/>
          <w:szCs w:val="20"/>
        </w:rPr>
        <w:t xml:space="preserve">" </w:t>
      </w:r>
      <w:r w:rsidRPr="0052589D">
        <w:rPr>
          <w:rFonts w:ascii="Tahoma" w:hAnsi="Tahoma" w:cs="Tahoma"/>
          <w:sz w:val="20"/>
          <w:szCs w:val="20"/>
        </w:rPr>
        <w:t>选项卡</w:t>
      </w:r>
      <w:r w:rsidRPr="0052589D">
        <w:rPr>
          <w:rFonts w:ascii="Tahoma" w:hAnsi="Tahoma" w:cs="Tahoma"/>
          <w:sz w:val="20"/>
          <w:szCs w:val="20"/>
        </w:rPr>
        <w:t xml:space="preserve">, </w:t>
      </w:r>
      <w:r w:rsidRPr="0052589D">
        <w:rPr>
          <w:rFonts w:ascii="Tahoma" w:hAnsi="Tahoma" w:cs="Tahoma"/>
          <w:sz w:val="20"/>
          <w:szCs w:val="20"/>
        </w:rPr>
        <w:t>复制粘贴下面的</w:t>
      </w:r>
      <w:r w:rsidRPr="0052589D">
        <w:rPr>
          <w:rFonts w:ascii="Tahoma" w:hAnsi="Tahoma" w:cs="Tahoma"/>
          <w:sz w:val="20"/>
          <w:szCs w:val="20"/>
        </w:rPr>
        <w:t>JavaScript</w:t>
      </w:r>
      <w:r w:rsidRPr="0052589D">
        <w:rPr>
          <w:rFonts w:ascii="Tahoma" w:hAnsi="Tahoma" w:cs="Tahoma"/>
          <w:sz w:val="20"/>
          <w:szCs w:val="20"/>
        </w:rPr>
        <w:t>代码，然后按回车来运行</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FDECC27" wp14:editId="1995D016">
            <wp:extent cx="4685714" cy="1666667"/>
            <wp:effectExtent l="0" t="0" r="63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4685714" cy="1666667"/>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正如上面所看到的</w:t>
      </w:r>
      <w:r w:rsidRPr="0052589D">
        <w:rPr>
          <w:rFonts w:ascii="Tahoma" w:hAnsi="Tahoma" w:cs="Tahoma"/>
          <w:sz w:val="20"/>
          <w:szCs w:val="20"/>
        </w:rPr>
        <w:t xml:space="preserve">, doSomething </w:t>
      </w:r>
      <w:r w:rsidRPr="0052589D">
        <w:rPr>
          <w:rFonts w:ascii="Tahoma" w:hAnsi="Tahoma" w:cs="Tahoma"/>
          <w:sz w:val="20"/>
          <w:szCs w:val="20"/>
        </w:rPr>
        <w:t>函数有一个默认的原型属性，它在控制台上面呈现了出来</w:t>
      </w:r>
      <w:r w:rsidRPr="0052589D">
        <w:rPr>
          <w:rFonts w:ascii="Tahoma" w:hAnsi="Tahoma" w:cs="Tahoma"/>
          <w:sz w:val="20"/>
          <w:szCs w:val="20"/>
        </w:rPr>
        <w:t xml:space="preserve">. </w:t>
      </w:r>
      <w:r w:rsidRPr="0052589D">
        <w:rPr>
          <w:rFonts w:ascii="Tahoma" w:hAnsi="Tahoma" w:cs="Tahoma"/>
          <w:sz w:val="20"/>
          <w:szCs w:val="20"/>
        </w:rPr>
        <w:t>运行这段代码之后，控制台上面应该出现了像这样的一个对象</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D843253" wp14:editId="7B53AB2E">
            <wp:extent cx="4723809" cy="2800000"/>
            <wp:effectExtent l="0" t="0" r="635" b="63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4723809" cy="2800000"/>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现在，我们可以添加一些属性到</w:t>
      </w:r>
      <w:r w:rsidRPr="0052589D">
        <w:rPr>
          <w:rFonts w:ascii="Tahoma" w:hAnsi="Tahoma" w:cs="Tahoma"/>
          <w:sz w:val="20"/>
          <w:szCs w:val="20"/>
        </w:rPr>
        <w:t xml:space="preserve"> doSomething </w:t>
      </w:r>
      <w:r w:rsidRPr="0052589D">
        <w:rPr>
          <w:rFonts w:ascii="Tahoma" w:hAnsi="Tahoma" w:cs="Tahoma"/>
          <w:sz w:val="20"/>
          <w:szCs w:val="20"/>
        </w:rPr>
        <w:t>的原型上面，如下所示</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7F0F23C" wp14:editId="68F089EF">
            <wp:extent cx="3180952" cy="780952"/>
            <wp:effectExtent l="0" t="0" r="635" b="63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3180952" cy="780952"/>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结果</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07AA1194" wp14:editId="66982E0E">
            <wp:extent cx="4638095" cy="3019048"/>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4638095" cy="3019048"/>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然后，我们可以使用</w:t>
      </w:r>
      <w:r w:rsidRPr="0052589D">
        <w:rPr>
          <w:rFonts w:ascii="Tahoma" w:hAnsi="Tahoma" w:cs="Tahoma"/>
          <w:sz w:val="20"/>
          <w:szCs w:val="20"/>
        </w:rPr>
        <w:t xml:space="preserve"> new </w:t>
      </w:r>
      <w:r w:rsidRPr="0052589D">
        <w:rPr>
          <w:rFonts w:ascii="Tahoma" w:hAnsi="Tahoma" w:cs="Tahoma"/>
          <w:sz w:val="20"/>
          <w:szCs w:val="20"/>
        </w:rPr>
        <w:t>运算符来在现在的这个原型基础之上，创建一个</w:t>
      </w:r>
      <w:r w:rsidRPr="0052589D">
        <w:rPr>
          <w:rFonts w:ascii="Tahoma" w:hAnsi="Tahoma" w:cs="Tahoma"/>
          <w:sz w:val="20"/>
          <w:szCs w:val="20"/>
        </w:rPr>
        <w:t xml:space="preserve"> doSomething </w:t>
      </w:r>
      <w:r w:rsidRPr="0052589D">
        <w:rPr>
          <w:rFonts w:ascii="Tahoma" w:hAnsi="Tahoma" w:cs="Tahoma"/>
          <w:sz w:val="20"/>
          <w:szCs w:val="20"/>
        </w:rPr>
        <w:t>的实例。正确使用</w:t>
      </w:r>
      <w:r w:rsidRPr="0052589D">
        <w:rPr>
          <w:rFonts w:ascii="Tahoma" w:hAnsi="Tahoma" w:cs="Tahoma"/>
          <w:sz w:val="20"/>
          <w:szCs w:val="20"/>
        </w:rPr>
        <w:t xml:space="preserve"> new </w:t>
      </w:r>
      <w:r w:rsidRPr="0052589D">
        <w:rPr>
          <w:rFonts w:ascii="Tahoma" w:hAnsi="Tahoma" w:cs="Tahoma"/>
          <w:sz w:val="20"/>
          <w:szCs w:val="20"/>
        </w:rPr>
        <w:t>运算符的方法就是在正常调用函数时，在函数名的前面加上一个</w:t>
      </w:r>
      <w:r w:rsidRPr="0052589D">
        <w:rPr>
          <w:rFonts w:ascii="Tahoma" w:hAnsi="Tahoma" w:cs="Tahoma"/>
          <w:sz w:val="20"/>
          <w:szCs w:val="20"/>
        </w:rPr>
        <w:t xml:space="preserve"> new </w:t>
      </w:r>
      <w:r w:rsidRPr="0052589D">
        <w:rPr>
          <w:rFonts w:ascii="Tahoma" w:hAnsi="Tahoma" w:cs="Tahoma"/>
          <w:sz w:val="20"/>
          <w:szCs w:val="20"/>
        </w:rPr>
        <w:t>前缀</w:t>
      </w:r>
      <w:r w:rsidRPr="0052589D">
        <w:rPr>
          <w:rFonts w:ascii="Tahoma" w:hAnsi="Tahoma" w:cs="Tahoma"/>
          <w:sz w:val="20"/>
          <w:szCs w:val="20"/>
        </w:rPr>
        <w:t xml:space="preserve">. </w:t>
      </w:r>
      <w:r w:rsidRPr="0052589D">
        <w:rPr>
          <w:rFonts w:ascii="Tahoma" w:hAnsi="Tahoma" w:cs="Tahoma"/>
          <w:sz w:val="20"/>
          <w:szCs w:val="20"/>
        </w:rPr>
        <w:t>通过这种方法，在调用函数前加一个</w:t>
      </w:r>
      <w:r w:rsidRPr="0052589D">
        <w:rPr>
          <w:rFonts w:ascii="Tahoma" w:hAnsi="Tahoma" w:cs="Tahoma"/>
          <w:sz w:val="20"/>
          <w:szCs w:val="20"/>
        </w:rPr>
        <w:t xml:space="preserve"> new </w:t>
      </w:r>
      <w:r w:rsidRPr="0052589D">
        <w:rPr>
          <w:rFonts w:ascii="Tahoma" w:hAnsi="Tahoma" w:cs="Tahoma"/>
          <w:sz w:val="20"/>
          <w:szCs w:val="20"/>
        </w:rPr>
        <w:t>，它就会返回一个这个函数的实例化对象</w:t>
      </w:r>
      <w:r w:rsidRPr="0052589D">
        <w:rPr>
          <w:rFonts w:ascii="Tahoma" w:hAnsi="Tahoma" w:cs="Tahoma"/>
          <w:sz w:val="20"/>
          <w:szCs w:val="20"/>
        </w:rPr>
        <w:t xml:space="preserve">. </w:t>
      </w:r>
      <w:r w:rsidRPr="0052589D">
        <w:rPr>
          <w:rFonts w:ascii="Tahoma" w:hAnsi="Tahoma" w:cs="Tahoma"/>
          <w:sz w:val="20"/>
          <w:szCs w:val="20"/>
        </w:rPr>
        <w:t>然后，就可以在这个对象上面添加一些属性</w:t>
      </w:r>
      <w:r w:rsidRPr="0052589D">
        <w:rPr>
          <w:rFonts w:ascii="Tahoma" w:hAnsi="Tahoma" w:cs="Tahoma"/>
          <w:sz w:val="20"/>
          <w:szCs w:val="20"/>
        </w:rPr>
        <w:t xml:space="preserve">. </w:t>
      </w:r>
      <w:r w:rsidRPr="0052589D">
        <w:rPr>
          <w:rFonts w:ascii="Tahoma" w:hAnsi="Tahoma" w:cs="Tahoma"/>
          <w:sz w:val="20"/>
          <w:szCs w:val="20"/>
        </w:rPr>
        <w:t>看</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8E24AB4" wp14:editId="32C1C1ED">
            <wp:extent cx="6123809" cy="1180952"/>
            <wp:effectExtent l="0" t="0" r="0" b="63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6123809" cy="1180952"/>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结果</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03FE62D" wp14:editId="1D1E1DF6">
            <wp:extent cx="5019048" cy="3657143"/>
            <wp:effectExtent l="0" t="0" r="0" b="63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5019048" cy="3657143"/>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就像上面看到的</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属性就是</w:t>
      </w:r>
      <w:r w:rsidRPr="0052589D">
        <w:rPr>
          <w:rFonts w:ascii="Tahoma" w:hAnsi="Tahoma" w:cs="Tahoma"/>
          <w:sz w:val="20"/>
          <w:szCs w:val="20"/>
        </w:rPr>
        <w:t xml:space="preserve">doSomething.prototype. </w:t>
      </w:r>
      <w:r w:rsidRPr="0052589D">
        <w:rPr>
          <w:rFonts w:ascii="Tahoma" w:hAnsi="Tahoma" w:cs="Tahoma"/>
          <w:sz w:val="20"/>
          <w:szCs w:val="20"/>
        </w:rPr>
        <w:t>但是这又有什么用呢</w:t>
      </w:r>
      <w:r w:rsidRPr="0052589D">
        <w:rPr>
          <w:rFonts w:ascii="Tahoma" w:hAnsi="Tahoma" w:cs="Tahoma"/>
          <w:sz w:val="20"/>
          <w:szCs w:val="20"/>
        </w:rPr>
        <w:t xml:space="preserve">? </w:t>
      </w:r>
      <w:r w:rsidRPr="0052589D">
        <w:rPr>
          <w:rFonts w:ascii="Tahoma" w:hAnsi="Tahoma" w:cs="Tahoma"/>
          <w:sz w:val="20"/>
          <w:szCs w:val="20"/>
        </w:rPr>
        <w:t>好吧</w:t>
      </w:r>
      <w:r w:rsidRPr="0052589D">
        <w:rPr>
          <w:rFonts w:ascii="Tahoma" w:hAnsi="Tahoma" w:cs="Tahoma"/>
          <w:sz w:val="20"/>
          <w:szCs w:val="20"/>
        </w:rPr>
        <w:t>,</w:t>
      </w:r>
      <w:r w:rsidRPr="0052589D">
        <w:rPr>
          <w:rFonts w:ascii="Tahoma" w:hAnsi="Tahoma" w:cs="Tahoma"/>
          <w:sz w:val="20"/>
          <w:szCs w:val="20"/>
        </w:rPr>
        <w:t>当你访问</w:t>
      </w:r>
      <w:r w:rsidRPr="0052589D">
        <w:rPr>
          <w:rFonts w:ascii="Tahoma" w:hAnsi="Tahoma" w:cs="Tahoma"/>
          <w:sz w:val="20"/>
          <w:szCs w:val="20"/>
        </w:rPr>
        <w:t xml:space="preserve"> doSomeInstancing </w:t>
      </w:r>
      <w:r w:rsidRPr="0052589D">
        <w:rPr>
          <w:rFonts w:ascii="Tahoma" w:hAnsi="Tahoma" w:cs="Tahoma"/>
          <w:sz w:val="20"/>
          <w:szCs w:val="20"/>
        </w:rPr>
        <w:t>的一个属性</w:t>
      </w:r>
      <w:r w:rsidRPr="0052589D">
        <w:rPr>
          <w:rFonts w:ascii="Tahoma" w:hAnsi="Tahoma" w:cs="Tahoma"/>
          <w:sz w:val="20"/>
          <w:szCs w:val="20"/>
        </w:rPr>
        <w:t xml:space="preserve">, </w:t>
      </w:r>
      <w:r w:rsidRPr="0052589D">
        <w:rPr>
          <w:rFonts w:ascii="Tahoma" w:hAnsi="Tahoma" w:cs="Tahoma"/>
          <w:sz w:val="20"/>
          <w:szCs w:val="20"/>
        </w:rPr>
        <w:t>浏览器首先查找</w:t>
      </w:r>
      <w:r w:rsidRPr="0052589D">
        <w:rPr>
          <w:rFonts w:ascii="Tahoma" w:hAnsi="Tahoma" w:cs="Tahoma"/>
          <w:sz w:val="20"/>
          <w:szCs w:val="20"/>
        </w:rPr>
        <w:t xml:space="preserve"> doSomeInstancing </w:t>
      </w:r>
      <w:r w:rsidRPr="0052589D">
        <w:rPr>
          <w:rFonts w:ascii="Tahoma" w:hAnsi="Tahoma" w:cs="Tahoma"/>
          <w:sz w:val="20"/>
          <w:szCs w:val="20"/>
        </w:rPr>
        <w:t>是否有这个属性</w:t>
      </w:r>
      <w:r w:rsidRPr="0052589D">
        <w:rPr>
          <w:rFonts w:ascii="Tahoma" w:hAnsi="Tahoma" w:cs="Tahoma"/>
          <w:sz w:val="20"/>
          <w:szCs w:val="20"/>
        </w:rPr>
        <w:t xml:space="preserve">. </w:t>
      </w:r>
      <w:r w:rsidRPr="0052589D">
        <w:rPr>
          <w:rFonts w:ascii="Tahoma" w:hAnsi="Tahoma" w:cs="Tahoma"/>
          <w:sz w:val="20"/>
          <w:szCs w:val="20"/>
        </w:rPr>
        <w:t>如果</w:t>
      </w:r>
      <w:r w:rsidRPr="0052589D">
        <w:rPr>
          <w:rFonts w:ascii="Tahoma" w:hAnsi="Tahoma" w:cs="Tahoma"/>
          <w:sz w:val="20"/>
          <w:szCs w:val="20"/>
        </w:rPr>
        <w:t xml:space="preserve"> doSomeInstancing </w:t>
      </w:r>
      <w:r w:rsidRPr="0052589D">
        <w:rPr>
          <w:rFonts w:ascii="Tahoma" w:hAnsi="Tahoma" w:cs="Tahoma"/>
          <w:sz w:val="20"/>
          <w:szCs w:val="20"/>
        </w:rPr>
        <w:t>没有这个属性</w:t>
      </w:r>
      <w:r w:rsidRPr="0052589D">
        <w:rPr>
          <w:rFonts w:ascii="Tahoma" w:hAnsi="Tahoma" w:cs="Tahoma"/>
          <w:sz w:val="20"/>
          <w:szCs w:val="20"/>
        </w:rPr>
        <w:t xml:space="preserve">, </w:t>
      </w:r>
      <w:r w:rsidRPr="0052589D">
        <w:rPr>
          <w:rFonts w:ascii="Tahoma" w:hAnsi="Tahoma" w:cs="Tahoma"/>
          <w:sz w:val="20"/>
          <w:szCs w:val="20"/>
        </w:rPr>
        <w:t>然后浏览器就会在</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中查找这个属性</w:t>
      </w:r>
      <w:r w:rsidRPr="0052589D">
        <w:rPr>
          <w:rFonts w:ascii="Tahoma" w:hAnsi="Tahoma" w:cs="Tahoma"/>
          <w:sz w:val="20"/>
          <w:szCs w:val="20"/>
        </w:rPr>
        <w:t>(</w:t>
      </w:r>
      <w:r w:rsidRPr="0052589D">
        <w:rPr>
          <w:rFonts w:ascii="Tahoma" w:hAnsi="Tahoma" w:cs="Tahoma"/>
          <w:sz w:val="20"/>
          <w:szCs w:val="20"/>
        </w:rPr>
        <w:t>也就是</w:t>
      </w:r>
      <w:r w:rsidRPr="0052589D">
        <w:rPr>
          <w:rFonts w:ascii="Tahoma" w:hAnsi="Tahoma" w:cs="Tahoma"/>
          <w:sz w:val="20"/>
          <w:szCs w:val="20"/>
        </w:rPr>
        <w:t xml:space="preserve"> doSomething.prototype). </w:t>
      </w:r>
      <w:r w:rsidRPr="0052589D">
        <w:rPr>
          <w:rFonts w:ascii="Tahoma" w:hAnsi="Tahoma" w:cs="Tahoma"/>
          <w:sz w:val="20"/>
          <w:szCs w:val="20"/>
        </w:rPr>
        <w:t>如果</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w:t>
      </w:r>
      <w:r w:rsidRPr="0052589D">
        <w:rPr>
          <w:rFonts w:ascii="Tahoma" w:hAnsi="Tahoma" w:cs="Tahoma"/>
          <w:sz w:val="20"/>
          <w:szCs w:val="20"/>
        </w:rPr>
        <w:lastRenderedPageBreak/>
        <w:t xml:space="preserve">__proto__ </w:t>
      </w:r>
      <w:r w:rsidRPr="0052589D">
        <w:rPr>
          <w:rFonts w:ascii="Tahoma" w:hAnsi="Tahoma" w:cs="Tahoma"/>
          <w:sz w:val="20"/>
          <w:szCs w:val="20"/>
        </w:rPr>
        <w:t>有这个属性</w:t>
      </w:r>
      <w:r w:rsidRPr="0052589D">
        <w:rPr>
          <w:rFonts w:ascii="Tahoma" w:hAnsi="Tahoma" w:cs="Tahoma"/>
          <w:sz w:val="20"/>
          <w:szCs w:val="20"/>
        </w:rPr>
        <w:t xml:space="preserve">, </w:t>
      </w:r>
      <w:r w:rsidRPr="0052589D">
        <w:rPr>
          <w:rFonts w:ascii="Tahoma" w:hAnsi="Tahoma" w:cs="Tahoma"/>
          <w:sz w:val="20"/>
          <w:szCs w:val="20"/>
        </w:rPr>
        <w:t>那么</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上的这个属性就会被使用</w:t>
      </w:r>
      <w:r w:rsidRPr="0052589D">
        <w:rPr>
          <w:rFonts w:ascii="Tahoma" w:hAnsi="Tahoma" w:cs="Tahoma"/>
          <w:sz w:val="20"/>
          <w:szCs w:val="20"/>
        </w:rPr>
        <w:t xml:space="preserve">. </w:t>
      </w:r>
      <w:r w:rsidRPr="0052589D">
        <w:rPr>
          <w:rFonts w:ascii="Tahoma" w:hAnsi="Tahoma" w:cs="Tahoma"/>
          <w:sz w:val="20"/>
          <w:szCs w:val="20"/>
        </w:rPr>
        <w:t>否则</w:t>
      </w:r>
      <w:r w:rsidRPr="0052589D">
        <w:rPr>
          <w:rFonts w:ascii="Tahoma" w:hAnsi="Tahoma" w:cs="Tahoma"/>
          <w:sz w:val="20"/>
          <w:szCs w:val="20"/>
        </w:rPr>
        <w:t xml:space="preserve">, </w:t>
      </w:r>
      <w:r w:rsidRPr="0052589D">
        <w:rPr>
          <w:rFonts w:ascii="Tahoma" w:hAnsi="Tahoma" w:cs="Tahoma"/>
          <w:sz w:val="20"/>
          <w:szCs w:val="20"/>
        </w:rPr>
        <w:t>如果</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没有这个属性</w:t>
      </w:r>
      <w:r w:rsidRPr="0052589D">
        <w:rPr>
          <w:rFonts w:ascii="Tahoma" w:hAnsi="Tahoma" w:cs="Tahoma"/>
          <w:sz w:val="20"/>
          <w:szCs w:val="20"/>
        </w:rPr>
        <w:t xml:space="preserve">, </w:t>
      </w:r>
      <w:r w:rsidRPr="0052589D">
        <w:rPr>
          <w:rFonts w:ascii="Tahoma" w:hAnsi="Tahoma" w:cs="Tahoma"/>
          <w:sz w:val="20"/>
          <w:szCs w:val="20"/>
        </w:rPr>
        <w:t>浏览器就会去查找</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，看它是否有这个属性</w:t>
      </w:r>
      <w:r w:rsidRPr="0052589D">
        <w:rPr>
          <w:rFonts w:ascii="Tahoma" w:hAnsi="Tahoma" w:cs="Tahoma"/>
          <w:sz w:val="20"/>
          <w:szCs w:val="20"/>
        </w:rPr>
        <w:t xml:space="preserve">. </w:t>
      </w:r>
      <w:r w:rsidRPr="0052589D">
        <w:rPr>
          <w:rFonts w:ascii="Tahoma" w:hAnsi="Tahoma" w:cs="Tahoma"/>
          <w:sz w:val="20"/>
          <w:szCs w:val="20"/>
        </w:rPr>
        <w:t>默认情况下</w:t>
      </w:r>
      <w:r w:rsidRPr="0052589D">
        <w:rPr>
          <w:rFonts w:ascii="Tahoma" w:hAnsi="Tahoma" w:cs="Tahoma"/>
          <w:sz w:val="20"/>
          <w:szCs w:val="20"/>
        </w:rPr>
        <w:t xml:space="preserve">, </w:t>
      </w:r>
      <w:r w:rsidRPr="0052589D">
        <w:rPr>
          <w:rFonts w:ascii="Tahoma" w:hAnsi="Tahoma" w:cs="Tahoma"/>
          <w:sz w:val="20"/>
          <w:szCs w:val="20"/>
        </w:rPr>
        <w:t>所有函数的原型属性的</w:t>
      </w:r>
      <w:r w:rsidRPr="0052589D">
        <w:rPr>
          <w:rFonts w:ascii="Tahoma" w:hAnsi="Tahoma" w:cs="Tahoma"/>
          <w:sz w:val="20"/>
          <w:szCs w:val="20"/>
        </w:rPr>
        <w:t xml:space="preserve"> __proto__ </w:t>
      </w:r>
      <w:r w:rsidRPr="0052589D">
        <w:rPr>
          <w:rFonts w:ascii="Tahoma" w:hAnsi="Tahoma" w:cs="Tahoma"/>
          <w:sz w:val="20"/>
          <w:szCs w:val="20"/>
        </w:rPr>
        <w:t>就是</w:t>
      </w:r>
      <w:r w:rsidRPr="0052589D">
        <w:rPr>
          <w:rFonts w:ascii="Tahoma" w:hAnsi="Tahoma" w:cs="Tahoma"/>
          <w:sz w:val="20"/>
          <w:szCs w:val="20"/>
        </w:rPr>
        <w:t xml:space="preserve"> window.Object.prototype. </w:t>
      </w:r>
      <w:r w:rsidRPr="0052589D">
        <w:rPr>
          <w:rFonts w:ascii="Tahoma" w:hAnsi="Tahoma" w:cs="Tahoma"/>
          <w:sz w:val="20"/>
          <w:szCs w:val="20"/>
        </w:rPr>
        <w:t>所以</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也就是</w:t>
      </w:r>
      <w:r w:rsidRPr="0052589D">
        <w:rPr>
          <w:rFonts w:ascii="Tahoma" w:hAnsi="Tahoma" w:cs="Tahoma"/>
          <w:sz w:val="20"/>
          <w:szCs w:val="20"/>
        </w:rPr>
        <w:t xml:space="preserve"> doSomething.prototype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也就是</w:t>
      </w:r>
      <w:r w:rsidRPr="0052589D">
        <w:rPr>
          <w:rFonts w:ascii="Tahoma" w:hAnsi="Tahoma" w:cs="Tahoma"/>
          <w:sz w:val="20"/>
          <w:szCs w:val="20"/>
        </w:rPr>
        <w:t xml:space="preserve"> Object.prototype)) </w:t>
      </w:r>
      <w:r w:rsidRPr="0052589D">
        <w:rPr>
          <w:rFonts w:ascii="Tahoma" w:hAnsi="Tahoma" w:cs="Tahoma"/>
          <w:sz w:val="20"/>
          <w:szCs w:val="20"/>
        </w:rPr>
        <w:t>会被查找是否有这个属性</w:t>
      </w:r>
      <w:r w:rsidRPr="0052589D">
        <w:rPr>
          <w:rFonts w:ascii="Tahoma" w:hAnsi="Tahoma" w:cs="Tahoma"/>
          <w:sz w:val="20"/>
          <w:szCs w:val="20"/>
        </w:rPr>
        <w:t xml:space="preserve">. </w:t>
      </w:r>
      <w:r w:rsidRPr="0052589D">
        <w:rPr>
          <w:rFonts w:ascii="Tahoma" w:hAnsi="Tahoma" w:cs="Tahoma"/>
          <w:sz w:val="20"/>
          <w:szCs w:val="20"/>
        </w:rPr>
        <w:t>如果没有在它里面找到这个属性</w:t>
      </w:r>
      <w:r w:rsidRPr="0052589D">
        <w:rPr>
          <w:rFonts w:ascii="Tahoma" w:hAnsi="Tahoma" w:cs="Tahoma"/>
          <w:sz w:val="20"/>
          <w:szCs w:val="20"/>
        </w:rPr>
        <w:t xml:space="preserve">, </w:t>
      </w:r>
      <w:r w:rsidRPr="0052589D">
        <w:rPr>
          <w:rFonts w:ascii="Tahoma" w:hAnsi="Tahoma" w:cs="Tahoma"/>
          <w:sz w:val="20"/>
          <w:szCs w:val="20"/>
        </w:rPr>
        <w:t>然后就会在</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里面查找</w:t>
      </w:r>
      <w:r w:rsidRPr="0052589D">
        <w:rPr>
          <w:rFonts w:ascii="Tahoma" w:hAnsi="Tahoma" w:cs="Tahoma"/>
          <w:sz w:val="20"/>
          <w:szCs w:val="20"/>
        </w:rPr>
        <w:t xml:space="preserve">. </w:t>
      </w:r>
      <w:r w:rsidRPr="0052589D">
        <w:rPr>
          <w:rFonts w:ascii="Tahoma" w:hAnsi="Tahoma" w:cs="Tahoma"/>
          <w:sz w:val="20"/>
          <w:szCs w:val="20"/>
        </w:rPr>
        <w:t>然而这有一个问题</w:t>
      </w:r>
      <w:r w:rsidRPr="0052589D">
        <w:rPr>
          <w:rFonts w:ascii="Tahoma" w:hAnsi="Tahoma" w:cs="Tahoma"/>
          <w:sz w:val="20"/>
          <w:szCs w:val="20"/>
        </w:rPr>
        <w:t xml:space="preserve">: doSomeInstancing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的</w:t>
      </w:r>
      <w:r w:rsidRPr="0052589D">
        <w:rPr>
          <w:rFonts w:ascii="Tahoma" w:hAnsi="Tahoma" w:cs="Tahoma"/>
          <w:sz w:val="20"/>
          <w:szCs w:val="20"/>
        </w:rPr>
        <w:t xml:space="preserve"> __proto__ </w:t>
      </w:r>
      <w:r w:rsidRPr="0052589D">
        <w:rPr>
          <w:rFonts w:ascii="Tahoma" w:hAnsi="Tahoma" w:cs="Tahoma"/>
          <w:sz w:val="20"/>
          <w:szCs w:val="20"/>
        </w:rPr>
        <w:t>不存在</w:t>
      </w:r>
      <w:r w:rsidRPr="0052589D">
        <w:rPr>
          <w:rFonts w:ascii="Tahoma" w:hAnsi="Tahoma" w:cs="Tahoma"/>
          <w:sz w:val="20"/>
          <w:szCs w:val="20"/>
        </w:rPr>
        <w:t xml:space="preserve">. </w:t>
      </w:r>
      <w:r w:rsidRPr="0052589D">
        <w:rPr>
          <w:rFonts w:ascii="Tahoma" w:hAnsi="Tahoma" w:cs="Tahoma"/>
          <w:sz w:val="20"/>
          <w:szCs w:val="20"/>
        </w:rPr>
        <w:t>最后</w:t>
      </w:r>
      <w:r w:rsidRPr="0052589D">
        <w:rPr>
          <w:rFonts w:ascii="Tahoma" w:hAnsi="Tahoma" w:cs="Tahoma"/>
          <w:sz w:val="20"/>
          <w:szCs w:val="20"/>
        </w:rPr>
        <w:t xml:space="preserve">, </w:t>
      </w:r>
      <w:r w:rsidRPr="0052589D">
        <w:rPr>
          <w:rFonts w:ascii="Tahoma" w:hAnsi="Tahoma" w:cs="Tahoma"/>
          <w:sz w:val="20"/>
          <w:szCs w:val="20"/>
        </w:rPr>
        <w:t>原型链上面的所有的</w:t>
      </w:r>
      <w:r w:rsidRPr="0052589D">
        <w:rPr>
          <w:rFonts w:ascii="Tahoma" w:hAnsi="Tahoma" w:cs="Tahoma"/>
          <w:sz w:val="20"/>
          <w:szCs w:val="20"/>
        </w:rPr>
        <w:t xml:space="preserve"> __proto__ </w:t>
      </w:r>
      <w:r w:rsidRPr="0052589D">
        <w:rPr>
          <w:rFonts w:ascii="Tahoma" w:hAnsi="Tahoma" w:cs="Tahoma"/>
          <w:sz w:val="20"/>
          <w:szCs w:val="20"/>
        </w:rPr>
        <w:t>都被找完了</w:t>
      </w:r>
      <w:r w:rsidRPr="0052589D">
        <w:rPr>
          <w:rFonts w:ascii="Tahoma" w:hAnsi="Tahoma" w:cs="Tahoma"/>
          <w:sz w:val="20"/>
          <w:szCs w:val="20"/>
        </w:rPr>
        <w:t xml:space="preserve">, </w:t>
      </w:r>
      <w:r w:rsidRPr="0052589D">
        <w:rPr>
          <w:rFonts w:ascii="Tahoma" w:hAnsi="Tahoma" w:cs="Tahoma"/>
          <w:sz w:val="20"/>
          <w:szCs w:val="20"/>
        </w:rPr>
        <w:t>浏览器所有已经声明了的</w:t>
      </w:r>
      <w:r w:rsidRPr="0052589D">
        <w:rPr>
          <w:rFonts w:ascii="Tahoma" w:hAnsi="Tahoma" w:cs="Tahoma"/>
          <w:sz w:val="20"/>
          <w:szCs w:val="20"/>
        </w:rPr>
        <w:t xml:space="preserve"> __proto__ </w:t>
      </w:r>
      <w:r w:rsidRPr="0052589D">
        <w:rPr>
          <w:rFonts w:ascii="Tahoma" w:hAnsi="Tahoma" w:cs="Tahoma"/>
          <w:sz w:val="20"/>
          <w:szCs w:val="20"/>
        </w:rPr>
        <w:t>上都不存在这个属性，然后就得出结论，这个属性是</w:t>
      </w:r>
      <w:r w:rsidRPr="0052589D">
        <w:rPr>
          <w:rFonts w:ascii="Tahoma" w:hAnsi="Tahoma" w:cs="Tahoma"/>
          <w:sz w:val="20"/>
          <w:szCs w:val="20"/>
        </w:rPr>
        <w:t xml:space="preserve"> undefined.</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6C9EC02" wp14:editId="53495622">
            <wp:extent cx="6171429" cy="2333333"/>
            <wp:effectExtent l="0" t="0" r="127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6171429" cy="2333333"/>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结果</w:t>
      </w:r>
      <w:r w:rsidRPr="0052589D">
        <w:rPr>
          <w:rFonts w:ascii="Tahoma" w:hAnsi="Tahoma" w:cs="Tahoma"/>
          <w:sz w:val="20"/>
          <w:szCs w:val="20"/>
        </w:rPr>
        <w:t>:</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B1CF019" wp14:editId="7DDED04B">
            <wp:extent cx="3419048" cy="1409524"/>
            <wp:effectExtent l="0" t="0" r="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419048" cy="1409524"/>
                    </a:xfrm>
                    <a:prstGeom prst="rect">
                      <a:avLst/>
                    </a:prstGeom>
                  </pic:spPr>
                </pic:pic>
              </a:graphicData>
            </a:graphic>
          </wp:inline>
        </w:drawing>
      </w:r>
    </w:p>
    <w:p w:rsidR="001D087B" w:rsidRPr="0052589D" w:rsidRDefault="001D087B" w:rsidP="00EE6D69">
      <w:pPr>
        <w:spacing w:line="276" w:lineRule="auto"/>
        <w:ind w:left="1260"/>
        <w:rPr>
          <w:rFonts w:ascii="Tahoma" w:hAnsi="Tahoma" w:cs="Tahoma"/>
          <w:b/>
          <w:sz w:val="20"/>
          <w:szCs w:val="20"/>
        </w:rPr>
      </w:pPr>
      <w:r w:rsidRPr="0052589D">
        <w:rPr>
          <w:rFonts w:ascii="Tahoma" w:hAnsi="Tahoma" w:cs="Tahoma"/>
          <w:b/>
          <w:sz w:val="20"/>
          <w:szCs w:val="20"/>
        </w:rPr>
        <w:t>理解原型对象</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让我们回到</w:t>
      </w:r>
      <w:r w:rsidRPr="0052589D">
        <w:rPr>
          <w:rFonts w:ascii="Tahoma" w:hAnsi="Tahoma" w:cs="Tahoma"/>
          <w:sz w:val="20"/>
          <w:szCs w:val="20"/>
        </w:rPr>
        <w:t xml:space="preserve"> Person() </w:t>
      </w:r>
      <w:r w:rsidRPr="0052589D">
        <w:rPr>
          <w:rFonts w:ascii="Tahoma" w:hAnsi="Tahoma" w:cs="Tahoma"/>
          <w:sz w:val="20"/>
          <w:szCs w:val="20"/>
        </w:rPr>
        <w:t>构造器的例子。本例中我们将定义一个构造器函数：</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6842D66" wp14:editId="367F7CDB">
            <wp:extent cx="4657143" cy="1190476"/>
            <wp:effectExtent l="0" t="0" r="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4657143" cy="1190476"/>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然后创建一个对象实例：</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0F6CB92" wp14:editId="2574A7CC">
            <wp:extent cx="6295238" cy="295238"/>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295238" cy="295238"/>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 xml:space="preserve"> JavaScript </w:t>
      </w:r>
      <w:r w:rsidRPr="0052589D">
        <w:rPr>
          <w:rFonts w:ascii="Tahoma" w:hAnsi="Tahoma" w:cs="Tahoma"/>
          <w:sz w:val="20"/>
          <w:szCs w:val="20"/>
        </w:rPr>
        <w:t>控制台输入</w:t>
      </w:r>
      <w:r w:rsidRPr="0052589D">
        <w:rPr>
          <w:rFonts w:ascii="Tahoma" w:hAnsi="Tahoma" w:cs="Tahoma"/>
          <w:sz w:val="20"/>
          <w:szCs w:val="20"/>
        </w:rPr>
        <w:t xml:space="preserve"> "person1."</w:t>
      </w:r>
      <w:r w:rsidRPr="0052589D">
        <w:rPr>
          <w:rFonts w:ascii="Tahoma" w:hAnsi="Tahoma" w:cs="Tahoma"/>
          <w:sz w:val="20"/>
          <w:szCs w:val="20"/>
        </w:rPr>
        <w:t>，你会看到，浏览器将根据这个对象的可用的成员名称进行自动补全：</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0E23858F" wp14:editId="1646C838">
            <wp:extent cx="3514286" cy="3552381"/>
            <wp:effectExtent l="0" t="0" r="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514286" cy="3552381"/>
                    </a:xfrm>
                    <a:prstGeom prst="rect">
                      <a:avLst/>
                    </a:prstGeom>
                  </pic:spPr>
                </pic:pic>
              </a:graphicData>
            </a:graphic>
          </wp:inline>
        </w:drawing>
      </w:r>
    </w:p>
    <w:p w:rsidR="001D087B" w:rsidRPr="0052589D" w:rsidRDefault="001D087B" w:rsidP="001D087B">
      <w:pPr>
        <w:ind w:left="1260"/>
        <w:rPr>
          <w:rFonts w:ascii="Tahoma" w:hAnsi="Tahoma" w:cs="Tahoma"/>
          <w:sz w:val="20"/>
          <w:szCs w:val="20"/>
        </w:rPr>
      </w:pPr>
      <w:r w:rsidRPr="0052589D">
        <w:rPr>
          <w:rFonts w:ascii="Tahoma" w:hAnsi="Tahoma" w:cs="Tahoma"/>
          <w:sz w:val="20"/>
          <w:szCs w:val="20"/>
        </w:rPr>
        <w:t>在这个列表中，你可以看到定义在</w:t>
      </w:r>
      <w:r w:rsidRPr="0052589D">
        <w:rPr>
          <w:rFonts w:ascii="Tahoma" w:hAnsi="Tahoma" w:cs="Tahoma"/>
          <w:sz w:val="20"/>
          <w:szCs w:val="20"/>
        </w:rPr>
        <w:t xml:space="preserve"> person1 </w:t>
      </w:r>
      <w:r w:rsidRPr="0052589D">
        <w:rPr>
          <w:rFonts w:ascii="Tahoma" w:hAnsi="Tahoma" w:cs="Tahoma"/>
          <w:sz w:val="20"/>
          <w:szCs w:val="20"/>
        </w:rPr>
        <w:t>的原型对象、即</w:t>
      </w:r>
      <w:r w:rsidRPr="0052589D">
        <w:rPr>
          <w:rFonts w:ascii="Tahoma" w:hAnsi="Tahoma" w:cs="Tahoma"/>
          <w:sz w:val="20"/>
          <w:szCs w:val="20"/>
        </w:rPr>
        <w:t xml:space="preserve"> Person() </w:t>
      </w:r>
      <w:r w:rsidRPr="0052589D">
        <w:rPr>
          <w:rFonts w:ascii="Tahoma" w:hAnsi="Tahoma" w:cs="Tahoma"/>
          <w:sz w:val="20"/>
          <w:szCs w:val="20"/>
        </w:rPr>
        <w:t>构造器中的成员</w:t>
      </w:r>
      <w:r w:rsidRPr="0052589D">
        <w:rPr>
          <w:rFonts w:ascii="Tahoma" w:hAnsi="Tahoma" w:cs="Tahoma"/>
          <w:sz w:val="20"/>
          <w:szCs w:val="20"/>
        </w:rPr>
        <w:t>—— name</w:t>
      </w:r>
      <w:r w:rsidRPr="0052589D">
        <w:rPr>
          <w:rFonts w:ascii="Tahoma" w:hAnsi="Tahoma" w:cs="Tahoma"/>
          <w:sz w:val="20"/>
          <w:szCs w:val="20"/>
        </w:rPr>
        <w:t>、</w:t>
      </w:r>
      <w:r w:rsidRPr="0052589D">
        <w:rPr>
          <w:rFonts w:ascii="Tahoma" w:hAnsi="Tahoma" w:cs="Tahoma"/>
          <w:sz w:val="20"/>
          <w:szCs w:val="20"/>
        </w:rPr>
        <w:t>age</w:t>
      </w:r>
      <w:r w:rsidRPr="0052589D">
        <w:rPr>
          <w:rFonts w:ascii="Tahoma" w:hAnsi="Tahoma" w:cs="Tahoma"/>
          <w:sz w:val="20"/>
          <w:szCs w:val="20"/>
        </w:rPr>
        <w:t>、</w:t>
      </w:r>
      <w:r w:rsidRPr="0052589D">
        <w:rPr>
          <w:rFonts w:ascii="Tahoma" w:hAnsi="Tahoma" w:cs="Tahoma"/>
          <w:sz w:val="20"/>
          <w:szCs w:val="20"/>
        </w:rPr>
        <w:t>gender</w:t>
      </w:r>
      <w:r w:rsidRPr="0052589D">
        <w:rPr>
          <w:rFonts w:ascii="Tahoma" w:hAnsi="Tahoma" w:cs="Tahoma"/>
          <w:sz w:val="20"/>
          <w:szCs w:val="20"/>
        </w:rPr>
        <w:t>、</w:t>
      </w:r>
      <w:r w:rsidRPr="0052589D">
        <w:rPr>
          <w:rFonts w:ascii="Tahoma" w:hAnsi="Tahoma" w:cs="Tahoma"/>
          <w:sz w:val="20"/>
          <w:szCs w:val="20"/>
        </w:rPr>
        <w:t>interests</w:t>
      </w:r>
      <w:r w:rsidRPr="0052589D">
        <w:rPr>
          <w:rFonts w:ascii="Tahoma" w:hAnsi="Tahoma" w:cs="Tahoma"/>
          <w:sz w:val="20"/>
          <w:szCs w:val="20"/>
        </w:rPr>
        <w:t>、</w:t>
      </w:r>
      <w:r w:rsidRPr="0052589D">
        <w:rPr>
          <w:rFonts w:ascii="Tahoma" w:hAnsi="Tahoma" w:cs="Tahoma"/>
          <w:sz w:val="20"/>
          <w:szCs w:val="20"/>
        </w:rPr>
        <w:t>bio</w:t>
      </w:r>
      <w:r w:rsidRPr="0052589D">
        <w:rPr>
          <w:rFonts w:ascii="Tahoma" w:hAnsi="Tahoma" w:cs="Tahoma"/>
          <w:sz w:val="20"/>
          <w:szCs w:val="20"/>
        </w:rPr>
        <w:t>、</w:t>
      </w:r>
      <w:r w:rsidRPr="0052589D">
        <w:rPr>
          <w:rFonts w:ascii="Tahoma" w:hAnsi="Tahoma" w:cs="Tahoma"/>
          <w:sz w:val="20"/>
          <w:szCs w:val="20"/>
        </w:rPr>
        <w:t>greeting</w:t>
      </w:r>
      <w:r w:rsidRPr="0052589D">
        <w:rPr>
          <w:rFonts w:ascii="Tahoma" w:hAnsi="Tahoma" w:cs="Tahoma"/>
          <w:sz w:val="20"/>
          <w:szCs w:val="20"/>
        </w:rPr>
        <w:t>。同时也有一些其他成员</w:t>
      </w:r>
      <w:r w:rsidRPr="0052589D">
        <w:rPr>
          <w:rFonts w:ascii="Tahoma" w:hAnsi="Tahoma" w:cs="Tahoma"/>
          <w:sz w:val="20"/>
          <w:szCs w:val="20"/>
        </w:rPr>
        <w:t>—— watch</w:t>
      </w:r>
      <w:r w:rsidRPr="0052589D">
        <w:rPr>
          <w:rFonts w:ascii="Tahoma" w:hAnsi="Tahoma" w:cs="Tahoma"/>
          <w:sz w:val="20"/>
          <w:szCs w:val="20"/>
        </w:rPr>
        <w:t>、</w:t>
      </w:r>
      <w:r w:rsidRPr="0052589D">
        <w:rPr>
          <w:rFonts w:ascii="Tahoma" w:hAnsi="Tahoma" w:cs="Tahoma"/>
          <w:sz w:val="20"/>
          <w:szCs w:val="20"/>
        </w:rPr>
        <w:t xml:space="preserve">valueOf </w:t>
      </w:r>
      <w:r w:rsidRPr="0052589D">
        <w:rPr>
          <w:rFonts w:ascii="Tahoma" w:hAnsi="Tahoma" w:cs="Tahoma"/>
          <w:sz w:val="20"/>
          <w:szCs w:val="20"/>
        </w:rPr>
        <w:t>等等</w:t>
      </w:r>
      <w:r w:rsidRPr="0052589D">
        <w:rPr>
          <w:rFonts w:ascii="Tahoma" w:hAnsi="Tahoma" w:cs="Tahoma"/>
          <w:sz w:val="20"/>
          <w:szCs w:val="20"/>
        </w:rPr>
        <w:t>——</w:t>
      </w:r>
      <w:r w:rsidRPr="0052589D">
        <w:rPr>
          <w:rFonts w:ascii="Tahoma" w:hAnsi="Tahoma" w:cs="Tahoma"/>
          <w:sz w:val="20"/>
          <w:szCs w:val="20"/>
        </w:rPr>
        <w:t>这些成员定义在</w:t>
      </w:r>
      <w:r w:rsidRPr="0052589D">
        <w:rPr>
          <w:rFonts w:ascii="Tahoma" w:hAnsi="Tahoma" w:cs="Tahoma"/>
          <w:sz w:val="20"/>
          <w:szCs w:val="20"/>
        </w:rPr>
        <w:t xml:space="preserve"> Person() </w:t>
      </w:r>
      <w:r w:rsidRPr="0052589D">
        <w:rPr>
          <w:rFonts w:ascii="Tahoma" w:hAnsi="Tahoma" w:cs="Tahoma"/>
          <w:sz w:val="20"/>
          <w:szCs w:val="20"/>
        </w:rPr>
        <w:t>构造器的原型对象、即</w:t>
      </w:r>
      <w:r w:rsidRPr="0052589D">
        <w:rPr>
          <w:rFonts w:ascii="Tahoma" w:hAnsi="Tahoma" w:cs="Tahoma"/>
          <w:sz w:val="20"/>
          <w:szCs w:val="20"/>
        </w:rPr>
        <w:t xml:space="preserve"> Object </w:t>
      </w:r>
      <w:r w:rsidRPr="0052589D">
        <w:rPr>
          <w:rFonts w:ascii="Tahoma" w:hAnsi="Tahoma" w:cs="Tahoma"/>
          <w:sz w:val="20"/>
          <w:szCs w:val="20"/>
        </w:rPr>
        <w:t>之上。下图展示了原型链的运作机制。</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584B1D7" wp14:editId="37EE9570">
            <wp:extent cx="6428571" cy="1085714"/>
            <wp:effectExtent l="0" t="0" r="0" b="63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6428571" cy="1085714"/>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那么，调用</w:t>
      </w:r>
      <w:r w:rsidRPr="0052589D">
        <w:rPr>
          <w:rFonts w:ascii="Tahoma" w:hAnsi="Tahoma" w:cs="Tahoma"/>
          <w:sz w:val="20"/>
          <w:szCs w:val="20"/>
        </w:rPr>
        <w:t xml:space="preserve"> person1 </w:t>
      </w:r>
      <w:r w:rsidRPr="0052589D">
        <w:rPr>
          <w:rFonts w:ascii="Tahoma" w:hAnsi="Tahoma" w:cs="Tahoma"/>
          <w:sz w:val="20"/>
          <w:szCs w:val="20"/>
        </w:rPr>
        <w:t>的</w:t>
      </w:r>
      <w:r w:rsidRPr="0052589D">
        <w:rPr>
          <w:rFonts w:ascii="Tahoma" w:hAnsi="Tahoma" w:cs="Tahoma"/>
          <w:sz w:val="20"/>
          <w:szCs w:val="20"/>
        </w:rPr>
        <w:t>“</w:t>
      </w:r>
      <w:r w:rsidRPr="0052589D">
        <w:rPr>
          <w:rFonts w:ascii="Tahoma" w:hAnsi="Tahoma" w:cs="Tahoma"/>
          <w:sz w:val="20"/>
          <w:szCs w:val="20"/>
        </w:rPr>
        <w:t>实际定义在</w:t>
      </w:r>
      <w:r w:rsidRPr="0052589D">
        <w:rPr>
          <w:rFonts w:ascii="Tahoma" w:hAnsi="Tahoma" w:cs="Tahoma"/>
          <w:sz w:val="20"/>
          <w:szCs w:val="20"/>
        </w:rPr>
        <w:t xml:space="preserve"> Object </w:t>
      </w:r>
      <w:r w:rsidRPr="0052589D">
        <w:rPr>
          <w:rFonts w:ascii="Tahoma" w:hAnsi="Tahoma" w:cs="Tahoma"/>
          <w:sz w:val="20"/>
          <w:szCs w:val="20"/>
        </w:rPr>
        <w:t>上</w:t>
      </w:r>
      <w:r w:rsidRPr="0052589D">
        <w:rPr>
          <w:rFonts w:ascii="Tahoma" w:hAnsi="Tahoma" w:cs="Tahoma"/>
          <w:sz w:val="20"/>
          <w:szCs w:val="20"/>
        </w:rPr>
        <w:t>”</w:t>
      </w:r>
      <w:r w:rsidRPr="0052589D">
        <w:rPr>
          <w:rFonts w:ascii="Tahoma" w:hAnsi="Tahoma" w:cs="Tahoma"/>
          <w:sz w:val="20"/>
          <w:szCs w:val="20"/>
        </w:rPr>
        <w:t>的方法时，会发生什么？比如：</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F77AFE8" wp14:editId="500B77C7">
            <wp:extent cx="1571429" cy="276190"/>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1571429" cy="276190"/>
                    </a:xfrm>
                    <a:prstGeom prst="rect">
                      <a:avLst/>
                    </a:prstGeom>
                  </pic:spPr>
                </pic:pic>
              </a:graphicData>
            </a:graphic>
          </wp:inline>
        </w:drawing>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这个方法仅仅返回了被调用对象的值。在这个例子中发生了如下过程：</w:t>
      </w:r>
    </w:p>
    <w:p w:rsidR="001D087B" w:rsidRPr="0052589D" w:rsidRDefault="001D087B" w:rsidP="001D087B">
      <w:pPr>
        <w:pStyle w:val="a3"/>
        <w:numPr>
          <w:ilvl w:val="3"/>
          <w:numId w:val="1"/>
        </w:numPr>
        <w:spacing w:line="276" w:lineRule="auto"/>
        <w:ind w:firstLineChars="0"/>
        <w:rPr>
          <w:rFonts w:ascii="Tahoma" w:hAnsi="Tahoma" w:cs="Tahoma"/>
          <w:sz w:val="20"/>
          <w:szCs w:val="20"/>
        </w:rPr>
      </w:pPr>
      <w:r w:rsidRPr="0052589D">
        <w:rPr>
          <w:rFonts w:ascii="Tahoma" w:hAnsi="Tahoma" w:cs="Tahoma"/>
          <w:sz w:val="20"/>
          <w:szCs w:val="20"/>
        </w:rPr>
        <w:t>浏览器首先检查，</w:t>
      </w:r>
      <w:r w:rsidRPr="0052589D">
        <w:rPr>
          <w:rFonts w:ascii="Tahoma" w:hAnsi="Tahoma" w:cs="Tahoma"/>
          <w:sz w:val="20"/>
          <w:szCs w:val="20"/>
        </w:rPr>
        <w:t xml:space="preserve">person1 </w:t>
      </w:r>
      <w:r w:rsidRPr="0052589D">
        <w:rPr>
          <w:rFonts w:ascii="Tahoma" w:hAnsi="Tahoma" w:cs="Tahoma"/>
          <w:sz w:val="20"/>
          <w:szCs w:val="20"/>
        </w:rPr>
        <w:t>对象是否具有可用的</w:t>
      </w:r>
      <w:r w:rsidRPr="0052589D">
        <w:rPr>
          <w:rFonts w:ascii="Tahoma" w:hAnsi="Tahoma" w:cs="Tahoma"/>
          <w:sz w:val="20"/>
          <w:szCs w:val="20"/>
        </w:rPr>
        <w:t xml:space="preserve"> valueOf() </w:t>
      </w:r>
      <w:r w:rsidRPr="0052589D">
        <w:rPr>
          <w:rFonts w:ascii="Tahoma" w:hAnsi="Tahoma" w:cs="Tahoma"/>
          <w:sz w:val="20"/>
          <w:szCs w:val="20"/>
        </w:rPr>
        <w:t>方法。</w:t>
      </w:r>
    </w:p>
    <w:p w:rsidR="001D087B" w:rsidRPr="0052589D" w:rsidRDefault="001D087B" w:rsidP="001D087B">
      <w:pPr>
        <w:pStyle w:val="a3"/>
        <w:numPr>
          <w:ilvl w:val="3"/>
          <w:numId w:val="1"/>
        </w:numPr>
        <w:spacing w:line="276" w:lineRule="auto"/>
        <w:ind w:firstLineChars="0"/>
        <w:rPr>
          <w:rFonts w:ascii="Tahoma" w:hAnsi="Tahoma" w:cs="Tahoma"/>
          <w:sz w:val="20"/>
          <w:szCs w:val="20"/>
        </w:rPr>
      </w:pPr>
      <w:r w:rsidRPr="0052589D">
        <w:rPr>
          <w:rFonts w:ascii="Tahoma" w:hAnsi="Tahoma" w:cs="Tahoma"/>
          <w:sz w:val="20"/>
          <w:szCs w:val="20"/>
        </w:rPr>
        <w:t>如果没有，则浏览器检查</w:t>
      </w:r>
      <w:r w:rsidRPr="0052589D">
        <w:rPr>
          <w:rFonts w:ascii="Tahoma" w:hAnsi="Tahoma" w:cs="Tahoma"/>
          <w:sz w:val="20"/>
          <w:szCs w:val="20"/>
        </w:rPr>
        <w:t xml:space="preserve"> person1 </w:t>
      </w:r>
      <w:r w:rsidRPr="0052589D">
        <w:rPr>
          <w:rFonts w:ascii="Tahoma" w:hAnsi="Tahoma" w:cs="Tahoma"/>
          <w:sz w:val="20"/>
          <w:szCs w:val="20"/>
        </w:rPr>
        <w:t>对象的原型对象（即</w:t>
      </w:r>
      <w:r w:rsidRPr="0052589D">
        <w:rPr>
          <w:rFonts w:ascii="Tahoma" w:hAnsi="Tahoma" w:cs="Tahoma"/>
          <w:sz w:val="20"/>
          <w:szCs w:val="20"/>
        </w:rPr>
        <w:t xml:space="preserve"> Person</w:t>
      </w:r>
      <w:r w:rsidRPr="0052589D">
        <w:rPr>
          <w:rFonts w:ascii="Tahoma" w:hAnsi="Tahoma" w:cs="Tahoma"/>
          <w:sz w:val="20"/>
          <w:szCs w:val="20"/>
        </w:rPr>
        <w:t>构造函数的</w:t>
      </w:r>
      <w:r w:rsidRPr="0052589D">
        <w:rPr>
          <w:rFonts w:ascii="Tahoma" w:hAnsi="Tahoma" w:cs="Tahoma"/>
          <w:sz w:val="20"/>
          <w:szCs w:val="20"/>
        </w:rPr>
        <w:t>prototype</w:t>
      </w:r>
      <w:r w:rsidRPr="0052589D">
        <w:rPr>
          <w:rFonts w:ascii="Tahoma" w:hAnsi="Tahoma" w:cs="Tahoma"/>
          <w:sz w:val="20"/>
          <w:szCs w:val="20"/>
        </w:rPr>
        <w:t>属性所指向的对象）是否具有可用的</w:t>
      </w:r>
      <w:r w:rsidRPr="0052589D">
        <w:rPr>
          <w:rFonts w:ascii="Tahoma" w:hAnsi="Tahoma" w:cs="Tahoma"/>
          <w:sz w:val="20"/>
          <w:szCs w:val="20"/>
        </w:rPr>
        <w:t xml:space="preserve"> valueof() </w:t>
      </w:r>
      <w:r w:rsidRPr="0052589D">
        <w:rPr>
          <w:rFonts w:ascii="Tahoma" w:hAnsi="Tahoma" w:cs="Tahoma"/>
          <w:sz w:val="20"/>
          <w:szCs w:val="20"/>
        </w:rPr>
        <w:t>方法。</w:t>
      </w:r>
    </w:p>
    <w:p w:rsidR="001D087B" w:rsidRPr="0052589D" w:rsidRDefault="001D087B" w:rsidP="001D087B">
      <w:pPr>
        <w:pStyle w:val="a3"/>
        <w:numPr>
          <w:ilvl w:val="3"/>
          <w:numId w:val="1"/>
        </w:numPr>
        <w:spacing w:line="276" w:lineRule="auto"/>
        <w:ind w:firstLineChars="0"/>
        <w:rPr>
          <w:rFonts w:ascii="Tahoma" w:hAnsi="Tahoma" w:cs="Tahoma"/>
          <w:sz w:val="20"/>
          <w:szCs w:val="20"/>
        </w:rPr>
      </w:pPr>
      <w:r w:rsidRPr="0052589D">
        <w:rPr>
          <w:rFonts w:ascii="Tahoma" w:hAnsi="Tahoma" w:cs="Tahoma"/>
          <w:sz w:val="20"/>
          <w:szCs w:val="20"/>
        </w:rPr>
        <w:t>如果也没有，则浏览器检查</w:t>
      </w:r>
      <w:r w:rsidRPr="0052589D">
        <w:rPr>
          <w:rFonts w:ascii="Tahoma" w:hAnsi="Tahoma" w:cs="Tahoma"/>
          <w:sz w:val="20"/>
          <w:szCs w:val="20"/>
        </w:rPr>
        <w:t xml:space="preserve"> Person() </w:t>
      </w:r>
      <w:r w:rsidRPr="0052589D">
        <w:rPr>
          <w:rFonts w:ascii="Tahoma" w:hAnsi="Tahoma" w:cs="Tahoma"/>
          <w:sz w:val="20"/>
          <w:szCs w:val="20"/>
        </w:rPr>
        <w:t>构造函数的</w:t>
      </w:r>
      <w:r w:rsidRPr="0052589D">
        <w:rPr>
          <w:rFonts w:ascii="Tahoma" w:hAnsi="Tahoma" w:cs="Tahoma"/>
          <w:sz w:val="20"/>
          <w:szCs w:val="20"/>
        </w:rPr>
        <w:t>prototype</w:t>
      </w:r>
      <w:r w:rsidRPr="0052589D">
        <w:rPr>
          <w:rFonts w:ascii="Tahoma" w:hAnsi="Tahoma" w:cs="Tahoma"/>
          <w:sz w:val="20"/>
          <w:szCs w:val="20"/>
        </w:rPr>
        <w:t>属性所指向的对象的原型对象（即</w:t>
      </w:r>
      <w:r w:rsidRPr="0052589D">
        <w:rPr>
          <w:rFonts w:ascii="Tahoma" w:hAnsi="Tahoma" w:cs="Tahoma"/>
          <w:sz w:val="20"/>
          <w:szCs w:val="20"/>
        </w:rPr>
        <w:t xml:space="preserve"> Object</w:t>
      </w:r>
      <w:r w:rsidRPr="0052589D">
        <w:rPr>
          <w:rFonts w:ascii="Tahoma" w:hAnsi="Tahoma" w:cs="Tahoma"/>
          <w:sz w:val="20"/>
          <w:szCs w:val="20"/>
        </w:rPr>
        <w:t>构造函数的</w:t>
      </w:r>
      <w:r w:rsidRPr="0052589D">
        <w:rPr>
          <w:rFonts w:ascii="Tahoma" w:hAnsi="Tahoma" w:cs="Tahoma"/>
          <w:sz w:val="20"/>
          <w:szCs w:val="20"/>
        </w:rPr>
        <w:t>prototype</w:t>
      </w:r>
      <w:r w:rsidRPr="0052589D">
        <w:rPr>
          <w:rFonts w:ascii="Tahoma" w:hAnsi="Tahoma" w:cs="Tahoma"/>
          <w:sz w:val="20"/>
          <w:szCs w:val="20"/>
        </w:rPr>
        <w:t>属性所指向的对象）是否具有可用的</w:t>
      </w:r>
      <w:r w:rsidRPr="0052589D">
        <w:rPr>
          <w:rFonts w:ascii="Tahoma" w:hAnsi="Tahoma" w:cs="Tahoma"/>
          <w:sz w:val="20"/>
          <w:szCs w:val="20"/>
        </w:rPr>
        <w:t xml:space="preserve"> valueOf() </w:t>
      </w:r>
      <w:r w:rsidRPr="0052589D">
        <w:rPr>
          <w:rFonts w:ascii="Tahoma" w:hAnsi="Tahoma" w:cs="Tahoma"/>
          <w:sz w:val="20"/>
          <w:szCs w:val="20"/>
        </w:rPr>
        <w:t>方法。这里有这个方法，于是该方法被调用。</w:t>
      </w:r>
    </w:p>
    <w:p w:rsidR="001D087B" w:rsidRPr="0052589D" w:rsidRDefault="001D087B" w:rsidP="00EE6D69">
      <w:pPr>
        <w:spacing w:line="276" w:lineRule="auto"/>
        <w:ind w:left="1260"/>
        <w:rPr>
          <w:rFonts w:ascii="Tahoma" w:hAnsi="Tahoma" w:cs="Tahoma"/>
          <w:b/>
          <w:sz w:val="20"/>
          <w:szCs w:val="20"/>
        </w:rPr>
      </w:pPr>
      <w:r w:rsidRPr="0052589D">
        <w:rPr>
          <w:rFonts w:ascii="Tahoma" w:hAnsi="Tahoma" w:cs="Tahoma"/>
          <w:b/>
          <w:sz w:val="20"/>
          <w:szCs w:val="20"/>
        </w:rPr>
        <w:t xml:space="preserve">prototype </w:t>
      </w:r>
      <w:r w:rsidRPr="0052589D">
        <w:rPr>
          <w:rFonts w:ascii="Tahoma" w:hAnsi="Tahoma" w:cs="Tahoma"/>
          <w:b/>
          <w:sz w:val="20"/>
          <w:szCs w:val="20"/>
        </w:rPr>
        <w:t>属性：继承成员被定义的地方</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那么，那些继承的属性和方法在哪儿定义呢？如果你查看</w:t>
      </w:r>
      <w:r w:rsidRPr="0052589D">
        <w:rPr>
          <w:rFonts w:ascii="Tahoma" w:hAnsi="Tahoma" w:cs="Tahoma"/>
          <w:sz w:val="20"/>
          <w:szCs w:val="20"/>
        </w:rPr>
        <w:t xml:space="preserve"> Object </w:t>
      </w:r>
      <w:r w:rsidRPr="0052589D">
        <w:rPr>
          <w:rFonts w:ascii="Tahoma" w:hAnsi="Tahoma" w:cs="Tahoma"/>
          <w:sz w:val="20"/>
          <w:szCs w:val="20"/>
        </w:rPr>
        <w:t>参考页，会发现左侧列出许多属性和方法</w:t>
      </w:r>
      <w:r w:rsidRPr="0052589D">
        <w:rPr>
          <w:rFonts w:ascii="Tahoma" w:hAnsi="Tahoma" w:cs="Tahoma"/>
          <w:sz w:val="20"/>
          <w:szCs w:val="20"/>
        </w:rPr>
        <w:t>——</w:t>
      </w:r>
      <w:r w:rsidRPr="0052589D">
        <w:rPr>
          <w:rFonts w:ascii="Tahoma" w:hAnsi="Tahoma" w:cs="Tahoma"/>
          <w:sz w:val="20"/>
          <w:szCs w:val="20"/>
        </w:rPr>
        <w:t>大大超过我们在</w:t>
      </w:r>
      <w:r w:rsidRPr="0052589D">
        <w:rPr>
          <w:rFonts w:ascii="Tahoma" w:hAnsi="Tahoma" w:cs="Tahoma"/>
          <w:sz w:val="20"/>
          <w:szCs w:val="20"/>
        </w:rPr>
        <w:t xml:space="preserve"> person1 </w:t>
      </w:r>
      <w:r w:rsidRPr="0052589D">
        <w:rPr>
          <w:rFonts w:ascii="Tahoma" w:hAnsi="Tahoma" w:cs="Tahoma"/>
          <w:sz w:val="20"/>
          <w:szCs w:val="20"/>
        </w:rPr>
        <w:t>对象中看到的继承成员的数量。某些属性或方法被继承了，而另一些没有</w:t>
      </w:r>
      <w:r w:rsidRPr="0052589D">
        <w:rPr>
          <w:rFonts w:ascii="Tahoma" w:hAnsi="Tahoma" w:cs="Tahoma"/>
          <w:sz w:val="20"/>
          <w:szCs w:val="20"/>
        </w:rPr>
        <w:t>——</w:t>
      </w:r>
      <w:r w:rsidRPr="0052589D">
        <w:rPr>
          <w:rFonts w:ascii="Tahoma" w:hAnsi="Tahoma" w:cs="Tahoma"/>
          <w:sz w:val="20"/>
          <w:szCs w:val="20"/>
        </w:rPr>
        <w:t>为什么呢？</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原因在于，继承的属性和方法是定义在</w:t>
      </w:r>
      <w:r w:rsidRPr="0052589D">
        <w:rPr>
          <w:rFonts w:ascii="Tahoma" w:hAnsi="Tahoma" w:cs="Tahoma"/>
          <w:sz w:val="20"/>
          <w:szCs w:val="20"/>
        </w:rPr>
        <w:t xml:space="preserve"> prototype </w:t>
      </w:r>
      <w:r w:rsidRPr="0052589D">
        <w:rPr>
          <w:rFonts w:ascii="Tahoma" w:hAnsi="Tahoma" w:cs="Tahoma"/>
          <w:sz w:val="20"/>
          <w:szCs w:val="20"/>
        </w:rPr>
        <w:t>属性之上的（你可以称之为子命名空间</w:t>
      </w:r>
      <w:r w:rsidRPr="0052589D">
        <w:rPr>
          <w:rFonts w:ascii="Tahoma" w:hAnsi="Tahoma" w:cs="Tahoma"/>
          <w:sz w:val="20"/>
          <w:szCs w:val="20"/>
        </w:rPr>
        <w:t xml:space="preserve"> (sub namespace) </w:t>
      </w:r>
      <w:r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那些以</w:t>
      </w:r>
      <w:r w:rsidRPr="0052589D">
        <w:rPr>
          <w:rFonts w:ascii="Tahoma" w:hAnsi="Tahoma" w:cs="Tahoma"/>
          <w:sz w:val="20"/>
          <w:szCs w:val="20"/>
        </w:rPr>
        <w:t xml:space="preserve"> Object.prototype. </w:t>
      </w:r>
      <w:r w:rsidRPr="0052589D">
        <w:rPr>
          <w:rFonts w:ascii="Tahoma" w:hAnsi="Tahoma" w:cs="Tahoma"/>
          <w:sz w:val="20"/>
          <w:szCs w:val="20"/>
        </w:rPr>
        <w:t>开头的属性，而非仅仅以</w:t>
      </w:r>
      <w:r w:rsidRPr="0052589D">
        <w:rPr>
          <w:rFonts w:ascii="Tahoma" w:hAnsi="Tahoma" w:cs="Tahoma"/>
          <w:sz w:val="20"/>
          <w:szCs w:val="20"/>
        </w:rPr>
        <w:t xml:space="preserve"> Object. </w:t>
      </w:r>
      <w:r w:rsidRPr="0052589D">
        <w:rPr>
          <w:rFonts w:ascii="Tahoma" w:hAnsi="Tahoma" w:cs="Tahoma"/>
          <w:sz w:val="20"/>
          <w:szCs w:val="20"/>
        </w:rPr>
        <w:t>开头的属性。</w:t>
      </w:r>
      <w:r w:rsidRPr="0052589D">
        <w:rPr>
          <w:rFonts w:ascii="Tahoma" w:hAnsi="Tahoma" w:cs="Tahoma"/>
          <w:sz w:val="20"/>
          <w:szCs w:val="20"/>
        </w:rPr>
        <w:t xml:space="preserve">prototype </w:t>
      </w:r>
      <w:r w:rsidRPr="0052589D">
        <w:rPr>
          <w:rFonts w:ascii="Tahoma" w:hAnsi="Tahoma" w:cs="Tahoma"/>
          <w:sz w:val="20"/>
          <w:szCs w:val="20"/>
        </w:rPr>
        <w:t>属性的值是一个对象，我们希望被原型链下游的对象继承的属性和方法，都被储存在其中。</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于是</w:t>
      </w:r>
      <w:r w:rsidRPr="0052589D">
        <w:rPr>
          <w:rFonts w:ascii="Tahoma" w:hAnsi="Tahoma" w:cs="Tahoma"/>
          <w:sz w:val="20"/>
          <w:szCs w:val="20"/>
        </w:rPr>
        <w:t xml:space="preserve"> Object.prototype.watch()</w:t>
      </w:r>
      <w:r w:rsidRPr="0052589D">
        <w:rPr>
          <w:rFonts w:ascii="Tahoma" w:hAnsi="Tahoma" w:cs="Tahoma"/>
          <w:sz w:val="20"/>
          <w:szCs w:val="20"/>
        </w:rPr>
        <w:t>、</w:t>
      </w:r>
      <w:r w:rsidRPr="0052589D">
        <w:rPr>
          <w:rFonts w:ascii="Tahoma" w:hAnsi="Tahoma" w:cs="Tahoma"/>
          <w:sz w:val="20"/>
          <w:szCs w:val="20"/>
        </w:rPr>
        <w:t xml:space="preserve">Object.prototype.valueOf() </w:t>
      </w:r>
      <w:r w:rsidRPr="0052589D">
        <w:rPr>
          <w:rFonts w:ascii="Tahoma" w:hAnsi="Tahoma" w:cs="Tahoma"/>
          <w:sz w:val="20"/>
          <w:szCs w:val="20"/>
        </w:rPr>
        <w:t>等等成员，适用于任何继承自</w:t>
      </w:r>
      <w:r w:rsidRPr="0052589D">
        <w:rPr>
          <w:rFonts w:ascii="Tahoma" w:hAnsi="Tahoma" w:cs="Tahoma"/>
          <w:sz w:val="20"/>
          <w:szCs w:val="20"/>
        </w:rPr>
        <w:t xml:space="preserve"> Object() </w:t>
      </w:r>
      <w:r w:rsidRPr="0052589D">
        <w:rPr>
          <w:rFonts w:ascii="Tahoma" w:hAnsi="Tahoma" w:cs="Tahoma"/>
          <w:sz w:val="20"/>
          <w:szCs w:val="20"/>
        </w:rPr>
        <w:t>的对象类型，包括使用构造器创建的新的对象实例。</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Object.is()</w:t>
      </w:r>
      <w:r w:rsidRPr="0052589D">
        <w:rPr>
          <w:rFonts w:ascii="Tahoma" w:hAnsi="Tahoma" w:cs="Tahoma"/>
          <w:sz w:val="20"/>
          <w:szCs w:val="20"/>
        </w:rPr>
        <w:t>、</w:t>
      </w:r>
      <w:r w:rsidRPr="0052589D">
        <w:rPr>
          <w:rFonts w:ascii="Tahoma" w:hAnsi="Tahoma" w:cs="Tahoma"/>
          <w:sz w:val="20"/>
          <w:szCs w:val="20"/>
        </w:rPr>
        <w:t>Object.keys()</w:t>
      </w:r>
      <w:r w:rsidRPr="0052589D">
        <w:rPr>
          <w:rFonts w:ascii="Tahoma" w:hAnsi="Tahoma" w:cs="Tahoma"/>
          <w:sz w:val="20"/>
          <w:szCs w:val="20"/>
        </w:rPr>
        <w:t>，以及其他不在</w:t>
      </w:r>
      <w:r w:rsidRPr="0052589D">
        <w:rPr>
          <w:rFonts w:ascii="Tahoma" w:hAnsi="Tahoma" w:cs="Tahoma"/>
          <w:sz w:val="20"/>
          <w:szCs w:val="20"/>
        </w:rPr>
        <w:t xml:space="preserve"> prototype </w:t>
      </w:r>
      <w:r w:rsidRPr="0052589D">
        <w:rPr>
          <w:rFonts w:ascii="Tahoma" w:hAnsi="Tahoma" w:cs="Tahoma"/>
          <w:sz w:val="20"/>
          <w:szCs w:val="20"/>
        </w:rPr>
        <w:t>对象内的成员，不会被</w:t>
      </w:r>
      <w:r w:rsidRPr="0052589D">
        <w:rPr>
          <w:rFonts w:ascii="Tahoma" w:hAnsi="Tahoma" w:cs="Tahoma"/>
          <w:sz w:val="20"/>
          <w:szCs w:val="20"/>
        </w:rPr>
        <w:t>“</w:t>
      </w:r>
      <w:r w:rsidRPr="0052589D">
        <w:rPr>
          <w:rFonts w:ascii="Tahoma" w:hAnsi="Tahoma" w:cs="Tahoma"/>
          <w:sz w:val="20"/>
          <w:szCs w:val="20"/>
        </w:rPr>
        <w:t>对象实例</w:t>
      </w:r>
      <w:r w:rsidRPr="0052589D">
        <w:rPr>
          <w:rFonts w:ascii="Tahoma" w:hAnsi="Tahoma" w:cs="Tahoma"/>
          <w:sz w:val="20"/>
          <w:szCs w:val="20"/>
        </w:rPr>
        <w:t>”</w:t>
      </w:r>
      <w:r w:rsidRPr="0052589D">
        <w:rPr>
          <w:rFonts w:ascii="Tahoma" w:hAnsi="Tahoma" w:cs="Tahoma"/>
          <w:sz w:val="20"/>
          <w:szCs w:val="20"/>
        </w:rPr>
        <w:t>或</w:t>
      </w:r>
      <w:r w:rsidRPr="0052589D">
        <w:rPr>
          <w:rFonts w:ascii="Tahoma" w:hAnsi="Tahoma" w:cs="Tahoma"/>
          <w:sz w:val="20"/>
          <w:szCs w:val="20"/>
        </w:rPr>
        <w:t>“</w:t>
      </w:r>
      <w:r w:rsidRPr="0052589D">
        <w:rPr>
          <w:rFonts w:ascii="Tahoma" w:hAnsi="Tahoma" w:cs="Tahoma"/>
          <w:sz w:val="20"/>
          <w:szCs w:val="20"/>
        </w:rPr>
        <w:t>继承自</w:t>
      </w:r>
      <w:r w:rsidRPr="0052589D">
        <w:rPr>
          <w:rFonts w:ascii="Tahoma" w:hAnsi="Tahoma" w:cs="Tahoma"/>
          <w:sz w:val="20"/>
          <w:szCs w:val="20"/>
        </w:rPr>
        <w:t xml:space="preserve"> Object() </w:t>
      </w:r>
      <w:r w:rsidRPr="0052589D">
        <w:rPr>
          <w:rFonts w:ascii="Tahoma" w:hAnsi="Tahoma" w:cs="Tahoma"/>
          <w:sz w:val="20"/>
          <w:szCs w:val="20"/>
        </w:rPr>
        <w:t>的对象类型</w:t>
      </w:r>
      <w:r w:rsidRPr="0052589D">
        <w:rPr>
          <w:rFonts w:ascii="Tahoma" w:hAnsi="Tahoma" w:cs="Tahoma"/>
          <w:sz w:val="20"/>
          <w:szCs w:val="20"/>
        </w:rPr>
        <w:t>”</w:t>
      </w:r>
      <w:r w:rsidRPr="0052589D">
        <w:rPr>
          <w:rFonts w:ascii="Tahoma" w:hAnsi="Tahoma" w:cs="Tahoma"/>
          <w:sz w:val="20"/>
          <w:szCs w:val="20"/>
        </w:rPr>
        <w:t>所继承。这些方法</w:t>
      </w:r>
      <w:r w:rsidRPr="0052589D">
        <w:rPr>
          <w:rFonts w:ascii="Tahoma" w:hAnsi="Tahoma" w:cs="Tahoma"/>
          <w:sz w:val="20"/>
          <w:szCs w:val="20"/>
        </w:rPr>
        <w:t>/</w:t>
      </w:r>
      <w:r w:rsidRPr="0052589D">
        <w:rPr>
          <w:rFonts w:ascii="Tahoma" w:hAnsi="Tahoma" w:cs="Tahoma"/>
          <w:sz w:val="20"/>
          <w:szCs w:val="20"/>
        </w:rPr>
        <w:t>属性仅能被</w:t>
      </w:r>
      <w:r w:rsidRPr="0052589D">
        <w:rPr>
          <w:rFonts w:ascii="Tahoma" w:hAnsi="Tahoma" w:cs="Tahoma"/>
          <w:sz w:val="20"/>
          <w:szCs w:val="20"/>
        </w:rPr>
        <w:t xml:space="preserve"> Object() </w:t>
      </w:r>
      <w:r w:rsidRPr="0052589D">
        <w:rPr>
          <w:rFonts w:ascii="Tahoma" w:hAnsi="Tahoma" w:cs="Tahoma"/>
          <w:sz w:val="20"/>
          <w:szCs w:val="20"/>
        </w:rPr>
        <w:t>构造器自身使用。</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你可以检查已有的</w:t>
      </w:r>
      <w:r w:rsidRPr="0052589D">
        <w:rPr>
          <w:rFonts w:ascii="Tahoma" w:hAnsi="Tahoma" w:cs="Tahoma"/>
          <w:sz w:val="20"/>
          <w:szCs w:val="20"/>
        </w:rPr>
        <w:t xml:space="preserve"> prototype </w:t>
      </w:r>
      <w:r w:rsidRPr="0052589D">
        <w:rPr>
          <w:rFonts w:ascii="Tahoma" w:hAnsi="Tahoma" w:cs="Tahoma"/>
          <w:sz w:val="20"/>
          <w:szCs w:val="20"/>
        </w:rPr>
        <w:t>属性。回到先前的例子，在</w:t>
      </w:r>
      <w:r w:rsidRPr="0052589D">
        <w:rPr>
          <w:rFonts w:ascii="Tahoma" w:hAnsi="Tahoma" w:cs="Tahoma"/>
          <w:sz w:val="20"/>
          <w:szCs w:val="20"/>
        </w:rPr>
        <w:t xml:space="preserve"> JavaScript </w:t>
      </w:r>
      <w:r w:rsidRPr="0052589D">
        <w:rPr>
          <w:rFonts w:ascii="Tahoma" w:hAnsi="Tahoma" w:cs="Tahoma"/>
          <w:sz w:val="20"/>
          <w:szCs w:val="20"/>
        </w:rPr>
        <w:t>控制台输入：</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54AAF59F" wp14:editId="402F6171">
            <wp:extent cx="1619048" cy="304762"/>
            <wp:effectExtent l="0" t="0" r="635"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1619048" cy="304762"/>
                    </a:xfrm>
                    <a:prstGeom prst="rect">
                      <a:avLst/>
                    </a:prstGeom>
                  </pic:spPr>
                </pic:pic>
              </a:graphicData>
            </a:graphic>
          </wp:inline>
        </w:drawing>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sz w:val="20"/>
          <w:szCs w:val="20"/>
        </w:rPr>
        <w:t>输出并不多，毕竟我们没有为自定义构造器的原型定义任何成员。缺省状态下，构造器的</w:t>
      </w:r>
      <w:r w:rsidRPr="0052589D">
        <w:rPr>
          <w:rFonts w:ascii="Tahoma" w:hAnsi="Tahoma" w:cs="Tahoma"/>
          <w:sz w:val="20"/>
          <w:szCs w:val="20"/>
        </w:rPr>
        <w:t xml:space="preserve"> prototype </w:t>
      </w:r>
      <w:r w:rsidRPr="0052589D">
        <w:rPr>
          <w:rFonts w:ascii="Tahoma" w:hAnsi="Tahoma" w:cs="Tahoma"/>
          <w:sz w:val="20"/>
          <w:szCs w:val="20"/>
        </w:rPr>
        <w:t>属性初始为空白。现在尝试：</w:t>
      </w:r>
    </w:p>
    <w:p w:rsidR="001D087B" w:rsidRPr="0052589D" w:rsidRDefault="001D087B"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7397536" wp14:editId="291E1E6E">
            <wp:extent cx="1504762" cy="276190"/>
            <wp:effectExtent l="0" t="0" r="63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504762" cy="276190"/>
                    </a:xfrm>
                    <a:prstGeom prst="rect">
                      <a:avLst/>
                    </a:prstGeom>
                  </pic:spPr>
                </pic:pic>
              </a:graphicData>
            </a:graphic>
          </wp:inline>
        </w:drawing>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你会看到</w:t>
      </w:r>
      <w:r w:rsidRPr="0052589D">
        <w:rPr>
          <w:rFonts w:ascii="Tahoma" w:hAnsi="Tahoma" w:cs="Tahoma"/>
          <w:sz w:val="20"/>
          <w:szCs w:val="20"/>
        </w:rPr>
        <w:t xml:space="preserve"> Object </w:t>
      </w:r>
      <w:r w:rsidRPr="0052589D">
        <w:rPr>
          <w:rFonts w:ascii="Tahoma" w:hAnsi="Tahoma" w:cs="Tahoma"/>
          <w:sz w:val="20"/>
          <w:szCs w:val="20"/>
        </w:rPr>
        <w:t>的</w:t>
      </w:r>
      <w:r w:rsidRPr="0052589D">
        <w:rPr>
          <w:rFonts w:ascii="Tahoma" w:hAnsi="Tahoma" w:cs="Tahoma"/>
          <w:sz w:val="20"/>
          <w:szCs w:val="20"/>
        </w:rPr>
        <w:t xml:space="preserve"> prototype </w:t>
      </w:r>
      <w:r w:rsidRPr="0052589D">
        <w:rPr>
          <w:rFonts w:ascii="Tahoma" w:hAnsi="Tahoma" w:cs="Tahoma"/>
          <w:sz w:val="20"/>
          <w:szCs w:val="20"/>
        </w:rPr>
        <w:t>属性上定义了大量的方法；如前所示，继承自</w:t>
      </w:r>
      <w:r w:rsidRPr="0052589D">
        <w:rPr>
          <w:rFonts w:ascii="Tahoma" w:hAnsi="Tahoma" w:cs="Tahoma"/>
          <w:sz w:val="20"/>
          <w:szCs w:val="20"/>
        </w:rPr>
        <w:t xml:space="preserve"> Object </w:t>
      </w:r>
      <w:r w:rsidRPr="0052589D">
        <w:rPr>
          <w:rFonts w:ascii="Tahoma" w:hAnsi="Tahoma" w:cs="Tahoma"/>
          <w:sz w:val="20"/>
          <w:szCs w:val="20"/>
        </w:rPr>
        <w:t>的对象都可以使用这些方法。</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 xml:space="preserve">JavaScript </w:t>
      </w:r>
      <w:r w:rsidRPr="0052589D">
        <w:rPr>
          <w:rFonts w:ascii="Tahoma" w:hAnsi="Tahoma" w:cs="Tahoma"/>
          <w:sz w:val="20"/>
          <w:szCs w:val="20"/>
        </w:rPr>
        <w:t>中到处都是通过原型链继承的例子。比如，你可以尝试从</w:t>
      </w:r>
      <w:r w:rsidRPr="0052589D">
        <w:rPr>
          <w:rFonts w:ascii="Tahoma" w:hAnsi="Tahoma" w:cs="Tahoma"/>
          <w:sz w:val="20"/>
          <w:szCs w:val="20"/>
        </w:rPr>
        <w:t xml:space="preserve"> String</w:t>
      </w:r>
      <w:r w:rsidRPr="0052589D">
        <w:rPr>
          <w:rFonts w:ascii="Tahoma" w:hAnsi="Tahoma" w:cs="Tahoma"/>
          <w:sz w:val="20"/>
          <w:szCs w:val="20"/>
        </w:rPr>
        <w:t>、</w:t>
      </w:r>
      <w:r w:rsidRPr="0052589D">
        <w:rPr>
          <w:rFonts w:ascii="Tahoma" w:hAnsi="Tahoma" w:cs="Tahoma"/>
          <w:sz w:val="20"/>
          <w:szCs w:val="20"/>
        </w:rPr>
        <w:t>Date</w:t>
      </w:r>
      <w:r w:rsidRPr="0052589D">
        <w:rPr>
          <w:rFonts w:ascii="Tahoma" w:hAnsi="Tahoma" w:cs="Tahoma"/>
          <w:sz w:val="20"/>
          <w:szCs w:val="20"/>
        </w:rPr>
        <w:t>、</w:t>
      </w:r>
      <w:r w:rsidRPr="0052589D">
        <w:rPr>
          <w:rFonts w:ascii="Tahoma" w:hAnsi="Tahoma" w:cs="Tahoma"/>
          <w:sz w:val="20"/>
          <w:szCs w:val="20"/>
        </w:rPr>
        <w:t xml:space="preserve">Number </w:t>
      </w:r>
      <w:r w:rsidRPr="0052589D">
        <w:rPr>
          <w:rFonts w:ascii="Tahoma" w:hAnsi="Tahoma" w:cs="Tahoma"/>
          <w:sz w:val="20"/>
          <w:szCs w:val="20"/>
        </w:rPr>
        <w:t>和</w:t>
      </w:r>
      <w:r w:rsidRPr="0052589D">
        <w:rPr>
          <w:rFonts w:ascii="Tahoma" w:hAnsi="Tahoma" w:cs="Tahoma"/>
          <w:sz w:val="20"/>
          <w:szCs w:val="20"/>
        </w:rPr>
        <w:t xml:space="preserve"> Array </w:t>
      </w:r>
      <w:r w:rsidRPr="0052589D">
        <w:rPr>
          <w:rFonts w:ascii="Tahoma" w:hAnsi="Tahoma" w:cs="Tahoma"/>
          <w:sz w:val="20"/>
          <w:szCs w:val="20"/>
        </w:rPr>
        <w:t>全局对象的原型中寻找方法和属性。它们都在原型上定义了一些方法，因此当你创建一个字符串时：</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2370422" wp14:editId="3F5B365C">
            <wp:extent cx="3123809" cy="276190"/>
            <wp:effectExtent l="0" t="0" r="635"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3123809" cy="276190"/>
                    </a:xfrm>
                    <a:prstGeom prst="rect">
                      <a:avLst/>
                    </a:prstGeom>
                  </pic:spPr>
                </pic:pic>
              </a:graphicData>
            </a:graphic>
          </wp:inline>
        </w:drawing>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 xml:space="preserve">myString </w:t>
      </w:r>
      <w:r w:rsidRPr="0052589D">
        <w:rPr>
          <w:rFonts w:ascii="Tahoma" w:hAnsi="Tahoma" w:cs="Tahoma"/>
          <w:sz w:val="20"/>
          <w:szCs w:val="20"/>
        </w:rPr>
        <w:t>立即具有了一些有用的方法，如</w:t>
      </w:r>
      <w:r w:rsidRPr="0052589D">
        <w:rPr>
          <w:rFonts w:ascii="Tahoma" w:hAnsi="Tahoma" w:cs="Tahoma"/>
          <w:sz w:val="20"/>
          <w:szCs w:val="20"/>
        </w:rPr>
        <w:t xml:space="preserve"> split()</w:t>
      </w:r>
      <w:r w:rsidRPr="0052589D">
        <w:rPr>
          <w:rFonts w:ascii="Tahoma" w:hAnsi="Tahoma" w:cs="Tahoma"/>
          <w:sz w:val="20"/>
          <w:szCs w:val="20"/>
        </w:rPr>
        <w:t>、</w:t>
      </w:r>
      <w:r w:rsidRPr="0052589D">
        <w:rPr>
          <w:rFonts w:ascii="Tahoma" w:hAnsi="Tahoma" w:cs="Tahoma"/>
          <w:sz w:val="20"/>
          <w:szCs w:val="20"/>
        </w:rPr>
        <w:t>indexOf()</w:t>
      </w:r>
      <w:r w:rsidRPr="0052589D">
        <w:rPr>
          <w:rFonts w:ascii="Tahoma" w:hAnsi="Tahoma" w:cs="Tahoma"/>
          <w:sz w:val="20"/>
          <w:szCs w:val="20"/>
        </w:rPr>
        <w:t>、</w:t>
      </w:r>
      <w:r w:rsidRPr="0052589D">
        <w:rPr>
          <w:rFonts w:ascii="Tahoma" w:hAnsi="Tahoma" w:cs="Tahoma"/>
          <w:sz w:val="20"/>
          <w:szCs w:val="20"/>
        </w:rPr>
        <w:t xml:space="preserve">replace() </w:t>
      </w:r>
      <w:r w:rsidRPr="0052589D">
        <w:rPr>
          <w:rFonts w:ascii="Tahoma" w:hAnsi="Tahoma" w:cs="Tahoma"/>
          <w:sz w:val="20"/>
          <w:szCs w:val="20"/>
        </w:rPr>
        <w:t>等。</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我们曾经讲过如何用</w:t>
      </w:r>
      <w:r w:rsidRPr="0052589D">
        <w:rPr>
          <w:rFonts w:ascii="Tahoma" w:hAnsi="Tahoma" w:cs="Tahoma"/>
          <w:sz w:val="20"/>
          <w:szCs w:val="20"/>
        </w:rPr>
        <w:t xml:space="preserve"> Object.create() </w:t>
      </w:r>
      <w:r w:rsidRPr="0052589D">
        <w:rPr>
          <w:rFonts w:ascii="Tahoma" w:hAnsi="Tahoma" w:cs="Tahoma"/>
          <w:sz w:val="20"/>
          <w:szCs w:val="20"/>
        </w:rPr>
        <w:t>方法创建新的对象实例。</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例如，在上个例子的</w:t>
      </w:r>
      <w:r w:rsidRPr="0052589D">
        <w:rPr>
          <w:rFonts w:ascii="Tahoma" w:hAnsi="Tahoma" w:cs="Tahoma"/>
          <w:sz w:val="20"/>
          <w:szCs w:val="20"/>
        </w:rPr>
        <w:t xml:space="preserve"> JavaScript </w:t>
      </w:r>
      <w:r w:rsidRPr="0052589D">
        <w:rPr>
          <w:rFonts w:ascii="Tahoma" w:hAnsi="Tahoma" w:cs="Tahoma"/>
          <w:sz w:val="20"/>
          <w:szCs w:val="20"/>
        </w:rPr>
        <w:t>控制台中输入：</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54B5B5E" wp14:editId="1A411DF3">
            <wp:extent cx="3209524" cy="228571"/>
            <wp:effectExtent l="0" t="0" r="0" b="63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209524" cy="228571"/>
                    </a:xfrm>
                    <a:prstGeom prst="rect">
                      <a:avLst/>
                    </a:prstGeom>
                  </pic:spPr>
                </pic:pic>
              </a:graphicData>
            </a:graphic>
          </wp:inline>
        </w:drawing>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 xml:space="preserve">create() </w:t>
      </w:r>
      <w:r w:rsidRPr="0052589D">
        <w:rPr>
          <w:rFonts w:ascii="Tahoma" w:hAnsi="Tahoma" w:cs="Tahoma"/>
          <w:sz w:val="20"/>
          <w:szCs w:val="20"/>
        </w:rPr>
        <w:t>实际做的是从指定原型对象创建一个新的对象。这里以</w:t>
      </w:r>
      <w:r w:rsidRPr="0052589D">
        <w:rPr>
          <w:rFonts w:ascii="Tahoma" w:hAnsi="Tahoma" w:cs="Tahoma"/>
          <w:sz w:val="20"/>
          <w:szCs w:val="20"/>
        </w:rPr>
        <w:t xml:space="preserve"> person1 </w:t>
      </w:r>
      <w:r w:rsidRPr="0052589D">
        <w:rPr>
          <w:rFonts w:ascii="Tahoma" w:hAnsi="Tahoma" w:cs="Tahoma"/>
          <w:sz w:val="20"/>
          <w:szCs w:val="20"/>
        </w:rPr>
        <w:t>为原型对象创建了</w:t>
      </w:r>
      <w:r w:rsidRPr="0052589D">
        <w:rPr>
          <w:rFonts w:ascii="Tahoma" w:hAnsi="Tahoma" w:cs="Tahoma"/>
          <w:sz w:val="20"/>
          <w:szCs w:val="20"/>
        </w:rPr>
        <w:t xml:space="preserve"> person2 </w:t>
      </w:r>
      <w:r w:rsidRPr="0052589D">
        <w:rPr>
          <w:rFonts w:ascii="Tahoma" w:hAnsi="Tahoma" w:cs="Tahoma"/>
          <w:sz w:val="20"/>
          <w:szCs w:val="20"/>
        </w:rPr>
        <w:t>对象。在控制台输入：</w:t>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3F85445" wp14:editId="61F97789">
            <wp:extent cx="1590476" cy="323810"/>
            <wp:effectExtent l="0" t="0" r="0" b="63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1590476" cy="323810"/>
                    </a:xfrm>
                    <a:prstGeom prst="rect">
                      <a:avLst/>
                    </a:prstGeom>
                  </pic:spPr>
                </pic:pic>
              </a:graphicData>
            </a:graphic>
          </wp:inline>
        </w:drawing>
      </w:r>
    </w:p>
    <w:p w:rsidR="001D087B" w:rsidRPr="0052589D" w:rsidRDefault="001D087B" w:rsidP="001D087B">
      <w:pPr>
        <w:spacing w:line="276" w:lineRule="auto"/>
        <w:ind w:left="1260"/>
        <w:rPr>
          <w:rFonts w:ascii="Tahoma" w:hAnsi="Tahoma" w:cs="Tahoma"/>
          <w:sz w:val="20"/>
          <w:szCs w:val="20"/>
        </w:rPr>
      </w:pPr>
      <w:r w:rsidRPr="0052589D">
        <w:rPr>
          <w:rFonts w:ascii="Tahoma" w:hAnsi="Tahoma" w:cs="Tahoma"/>
          <w:sz w:val="20"/>
          <w:szCs w:val="20"/>
        </w:rPr>
        <w:t>结果返回对象</w:t>
      </w:r>
      <w:r w:rsidRPr="0052589D">
        <w:rPr>
          <w:rFonts w:ascii="Tahoma" w:hAnsi="Tahoma" w:cs="Tahoma"/>
          <w:sz w:val="20"/>
          <w:szCs w:val="20"/>
        </w:rPr>
        <w:t>person1</w:t>
      </w:r>
      <w:r w:rsidRPr="0052589D">
        <w:rPr>
          <w:rFonts w:ascii="Tahoma" w:hAnsi="Tahoma" w:cs="Tahoma"/>
          <w:sz w:val="20"/>
          <w:szCs w:val="20"/>
        </w:rPr>
        <w:t>。</w:t>
      </w:r>
    </w:p>
    <w:p w:rsidR="001D087B" w:rsidRPr="0052589D" w:rsidRDefault="001D4761" w:rsidP="00EE6D69">
      <w:pPr>
        <w:spacing w:line="276" w:lineRule="auto"/>
        <w:ind w:left="1260"/>
        <w:rPr>
          <w:rFonts w:ascii="Tahoma" w:hAnsi="Tahoma" w:cs="Tahoma"/>
          <w:b/>
          <w:sz w:val="20"/>
          <w:szCs w:val="20"/>
        </w:rPr>
      </w:pPr>
      <w:r w:rsidRPr="0052589D">
        <w:rPr>
          <w:rFonts w:ascii="Tahoma" w:hAnsi="Tahoma" w:cs="Tahoma"/>
          <w:b/>
          <w:sz w:val="20"/>
          <w:szCs w:val="20"/>
        </w:rPr>
        <w:t xml:space="preserve">constructor </w:t>
      </w:r>
      <w:r w:rsidRPr="0052589D">
        <w:rPr>
          <w:rFonts w:ascii="Tahoma" w:hAnsi="Tahoma" w:cs="Tahoma"/>
          <w:b/>
          <w:sz w:val="20"/>
          <w:szCs w:val="20"/>
        </w:rPr>
        <w:t>属性</w:t>
      </w:r>
    </w:p>
    <w:p w:rsidR="001D087B" w:rsidRPr="0052589D" w:rsidRDefault="001D4761" w:rsidP="00EE6D69">
      <w:pPr>
        <w:spacing w:line="276" w:lineRule="auto"/>
        <w:ind w:left="1260"/>
        <w:rPr>
          <w:rFonts w:ascii="Tahoma" w:hAnsi="Tahoma" w:cs="Tahoma"/>
          <w:sz w:val="20"/>
          <w:szCs w:val="20"/>
        </w:rPr>
      </w:pPr>
      <w:r w:rsidRPr="0052589D">
        <w:rPr>
          <w:rFonts w:ascii="Tahoma" w:hAnsi="Tahoma" w:cs="Tahoma"/>
          <w:sz w:val="20"/>
          <w:szCs w:val="20"/>
        </w:rPr>
        <w:t>每个实例对象都从原型中继承了一个</w:t>
      </w:r>
      <w:r w:rsidRPr="0052589D">
        <w:rPr>
          <w:rFonts w:ascii="Tahoma" w:hAnsi="Tahoma" w:cs="Tahoma"/>
          <w:sz w:val="20"/>
          <w:szCs w:val="20"/>
        </w:rPr>
        <w:t>constructor</w:t>
      </w:r>
      <w:r w:rsidRPr="0052589D">
        <w:rPr>
          <w:rFonts w:ascii="Tahoma" w:hAnsi="Tahoma" w:cs="Tahoma"/>
          <w:sz w:val="20"/>
          <w:szCs w:val="20"/>
        </w:rPr>
        <w:t>属性，该属性指向了用于构造此实例对象的构造函数。</w:t>
      </w:r>
    </w:p>
    <w:p w:rsidR="001D087B" w:rsidRPr="0052589D" w:rsidRDefault="001D4761" w:rsidP="00EE6D69">
      <w:pPr>
        <w:spacing w:line="276" w:lineRule="auto"/>
        <w:ind w:left="1260"/>
        <w:rPr>
          <w:rFonts w:ascii="Tahoma" w:hAnsi="Tahoma" w:cs="Tahoma"/>
          <w:sz w:val="20"/>
          <w:szCs w:val="20"/>
        </w:rPr>
      </w:pPr>
      <w:r w:rsidRPr="0052589D">
        <w:rPr>
          <w:rFonts w:ascii="Tahoma" w:hAnsi="Tahoma" w:cs="Tahoma"/>
          <w:sz w:val="20"/>
          <w:szCs w:val="20"/>
        </w:rPr>
        <w:t>例如，在控制台中尝试下面的指令：</w:t>
      </w:r>
    </w:p>
    <w:p w:rsidR="001D087B" w:rsidRPr="0052589D" w:rsidRDefault="001D4761" w:rsidP="00EE6D69">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74F92B4" wp14:editId="4E62EFC3">
            <wp:extent cx="1752381" cy="476190"/>
            <wp:effectExtent l="0" t="0" r="635" b="635"/>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1752381" cy="476190"/>
                    </a:xfrm>
                    <a:prstGeom prst="rect">
                      <a:avLst/>
                    </a:prstGeom>
                  </pic:spPr>
                </pic:pic>
              </a:graphicData>
            </a:graphic>
          </wp:inline>
        </w:drawing>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都将返回</w:t>
      </w:r>
      <w:r w:rsidRPr="0052589D">
        <w:rPr>
          <w:rFonts w:ascii="Tahoma" w:hAnsi="Tahoma" w:cs="Tahoma"/>
          <w:sz w:val="20"/>
          <w:szCs w:val="20"/>
        </w:rPr>
        <w:t xml:space="preserve"> Person() </w:t>
      </w:r>
      <w:r w:rsidRPr="0052589D">
        <w:rPr>
          <w:rFonts w:ascii="Tahoma" w:hAnsi="Tahoma" w:cs="Tahoma"/>
          <w:sz w:val="20"/>
          <w:szCs w:val="20"/>
        </w:rPr>
        <w:t>构造器，因为该构造器包含这些实例的原始定义。</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一个小技巧是，你可以在</w:t>
      </w:r>
      <w:r w:rsidRPr="0052589D">
        <w:rPr>
          <w:rFonts w:ascii="Tahoma" w:hAnsi="Tahoma" w:cs="Tahoma"/>
          <w:sz w:val="20"/>
          <w:szCs w:val="20"/>
        </w:rPr>
        <w:t xml:space="preserve"> constructor </w:t>
      </w:r>
      <w:r w:rsidRPr="0052589D">
        <w:rPr>
          <w:rFonts w:ascii="Tahoma" w:hAnsi="Tahoma" w:cs="Tahoma"/>
          <w:sz w:val="20"/>
          <w:szCs w:val="20"/>
        </w:rPr>
        <w:t>属性的末尾添加一对圆括号（括号中包含所需的参数），从而用这个构造器创建另一个对象实例。毕竟构造器是一个函数，故可以通过圆括号调用；只需在前面添加</w:t>
      </w:r>
      <w:r w:rsidRPr="0052589D">
        <w:rPr>
          <w:rFonts w:ascii="Tahoma" w:hAnsi="Tahoma" w:cs="Tahoma"/>
          <w:sz w:val="20"/>
          <w:szCs w:val="20"/>
        </w:rPr>
        <w:t xml:space="preserve"> new </w:t>
      </w:r>
      <w:r w:rsidRPr="0052589D">
        <w:rPr>
          <w:rFonts w:ascii="Tahoma" w:hAnsi="Tahoma" w:cs="Tahoma"/>
          <w:sz w:val="20"/>
          <w:szCs w:val="20"/>
        </w:rPr>
        <w:t>关键字，便能将此函数作为构造器使用。</w:t>
      </w:r>
    </w:p>
    <w:p w:rsidR="001D087B"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在控制台中输入：</w:t>
      </w:r>
    </w:p>
    <w:p w:rsidR="001D087B" w:rsidRPr="0052589D" w:rsidRDefault="001D4761"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AD877FC" wp14:editId="35B09B1D">
            <wp:extent cx="7285375" cy="429056"/>
            <wp:effectExtent l="0" t="0" r="0" b="952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7390383" cy="435240"/>
                    </a:xfrm>
                    <a:prstGeom prst="rect">
                      <a:avLst/>
                    </a:prstGeom>
                  </pic:spPr>
                </pic:pic>
              </a:graphicData>
            </a:graphic>
          </wp:inline>
        </w:drawing>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现在尝试访问新建对象的属性，例如：</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80C1936" wp14:editId="6382124E">
            <wp:extent cx="1695238" cy="723810"/>
            <wp:effectExtent l="0" t="0" r="635" b="63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695238" cy="723810"/>
                    </a:xfrm>
                    <a:prstGeom prst="rect">
                      <a:avLst/>
                    </a:prstGeom>
                  </pic:spPr>
                </pic:pic>
              </a:graphicData>
            </a:graphic>
          </wp:inline>
        </w:drawing>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正常工作。通常你不会去用这种方法创建新的实例；但如果你刚好因为某些原因没有原始构造器的引用，那么这种方法就很有用了。</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此外，</w:t>
      </w:r>
      <w:r w:rsidRPr="0052589D">
        <w:rPr>
          <w:rFonts w:ascii="Tahoma" w:hAnsi="Tahoma" w:cs="Tahoma"/>
          <w:sz w:val="20"/>
          <w:szCs w:val="20"/>
        </w:rPr>
        <w:t xml:space="preserve">constructor </w:t>
      </w:r>
      <w:r w:rsidRPr="0052589D">
        <w:rPr>
          <w:rFonts w:ascii="Tahoma" w:hAnsi="Tahoma" w:cs="Tahoma"/>
          <w:sz w:val="20"/>
          <w:szCs w:val="20"/>
        </w:rPr>
        <w:t>属性还有其他用途。比如，想要获得某个对象实例的构造器的名字，可以这么用：</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2855763" wp14:editId="291E5EAC">
            <wp:extent cx="2561905" cy="285714"/>
            <wp:effectExtent l="0" t="0" r="0" b="63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2561905" cy="285714"/>
                    </a:xfrm>
                    <a:prstGeom prst="rect">
                      <a:avLst/>
                    </a:prstGeom>
                  </pic:spPr>
                </pic:pic>
              </a:graphicData>
            </a:graphic>
          </wp:inline>
        </w:drawing>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具体地，像这样：</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3589462" wp14:editId="52C172AC">
            <wp:extent cx="2190476" cy="247619"/>
            <wp:effectExtent l="0" t="0" r="635" b="63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2190476" cy="247619"/>
                    </a:xfrm>
                    <a:prstGeom prst="rect">
                      <a:avLst/>
                    </a:prstGeom>
                  </pic:spPr>
                </pic:pic>
              </a:graphicData>
            </a:graphic>
          </wp:inline>
        </w:drawing>
      </w:r>
    </w:p>
    <w:p w:rsidR="001D4761" w:rsidRPr="0052589D" w:rsidRDefault="001D4761" w:rsidP="001D4761">
      <w:pPr>
        <w:spacing w:line="276" w:lineRule="auto"/>
        <w:ind w:left="1260"/>
        <w:rPr>
          <w:rFonts w:ascii="Tahoma" w:hAnsi="Tahoma" w:cs="Tahoma"/>
          <w:b/>
          <w:sz w:val="20"/>
          <w:szCs w:val="20"/>
        </w:rPr>
      </w:pPr>
      <w:r w:rsidRPr="0052589D">
        <w:rPr>
          <w:rFonts w:ascii="Tahoma" w:hAnsi="Tahoma" w:cs="Tahoma"/>
          <w:b/>
          <w:sz w:val="20"/>
          <w:szCs w:val="20"/>
        </w:rPr>
        <w:t>修改原型</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t>从我们从下面这个例子来看一下如何修改构造器的</w:t>
      </w:r>
      <w:r w:rsidRPr="0052589D">
        <w:rPr>
          <w:rFonts w:ascii="Tahoma" w:hAnsi="Tahoma" w:cs="Tahoma"/>
          <w:sz w:val="20"/>
          <w:szCs w:val="20"/>
        </w:rPr>
        <w:t xml:space="preserve"> prototype </w:t>
      </w:r>
      <w:r w:rsidRPr="0052589D">
        <w:rPr>
          <w:rFonts w:ascii="Tahoma" w:hAnsi="Tahoma" w:cs="Tahoma"/>
          <w:sz w:val="20"/>
          <w:szCs w:val="20"/>
        </w:rPr>
        <w:t>属性。</w:t>
      </w:r>
    </w:p>
    <w:p w:rsidR="001D4761" w:rsidRPr="0052589D" w:rsidRDefault="001D4761" w:rsidP="001D4761">
      <w:pPr>
        <w:spacing w:line="276" w:lineRule="auto"/>
        <w:ind w:left="1260"/>
        <w:rPr>
          <w:rFonts w:ascii="Tahoma" w:hAnsi="Tahoma" w:cs="Tahoma"/>
          <w:sz w:val="20"/>
          <w:szCs w:val="20"/>
        </w:rPr>
      </w:pPr>
      <w:r w:rsidRPr="0052589D">
        <w:rPr>
          <w:rFonts w:ascii="Tahoma" w:hAnsi="Tahoma" w:cs="Tahoma"/>
          <w:sz w:val="20"/>
          <w:szCs w:val="20"/>
        </w:rPr>
        <w:lastRenderedPageBreak/>
        <w:t>回到之前的</w:t>
      </w:r>
      <w:r w:rsidR="00BB317D" w:rsidRPr="0052589D">
        <w:rPr>
          <w:rFonts w:ascii="Tahoma" w:hAnsi="Tahoma" w:cs="Tahoma"/>
          <w:sz w:val="20"/>
          <w:szCs w:val="20"/>
        </w:rPr>
        <w:t>实例中，在</w:t>
      </w:r>
      <w:r w:rsidR="00BB317D" w:rsidRPr="0052589D">
        <w:rPr>
          <w:rFonts w:ascii="Tahoma" w:hAnsi="Tahoma" w:cs="Tahoma"/>
          <w:sz w:val="20"/>
          <w:szCs w:val="20"/>
        </w:rPr>
        <w:t>JavaScript</w:t>
      </w:r>
      <w:r w:rsidR="00BB317D" w:rsidRPr="0052589D">
        <w:rPr>
          <w:rFonts w:ascii="Tahoma" w:hAnsi="Tahoma" w:cs="Tahoma"/>
          <w:sz w:val="20"/>
          <w:szCs w:val="20"/>
        </w:rPr>
        <w:t>代码后面添加如下代码，这段代码将为构造器的</w:t>
      </w:r>
      <w:r w:rsidR="00BB317D" w:rsidRPr="0052589D">
        <w:rPr>
          <w:rFonts w:ascii="Tahoma" w:hAnsi="Tahoma" w:cs="Tahoma"/>
          <w:sz w:val="20"/>
          <w:szCs w:val="20"/>
        </w:rPr>
        <w:t xml:space="preserve"> prototype </w:t>
      </w:r>
      <w:r w:rsidR="00BB317D" w:rsidRPr="0052589D">
        <w:rPr>
          <w:rFonts w:ascii="Tahoma" w:hAnsi="Tahoma" w:cs="Tahoma"/>
          <w:sz w:val="20"/>
          <w:szCs w:val="20"/>
        </w:rPr>
        <w:t>属性添加一个新的方法：</w:t>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DC0E79C" wp14:editId="54708805">
            <wp:extent cx="5600000" cy="723810"/>
            <wp:effectExtent l="0" t="0" r="1270" b="63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600000" cy="723810"/>
                    </a:xfrm>
                    <a:prstGeom prst="rect">
                      <a:avLst/>
                    </a:prstGeom>
                  </pic:spPr>
                </pic:pic>
              </a:graphicData>
            </a:graphic>
          </wp:inline>
        </w:drawing>
      </w:r>
    </w:p>
    <w:p w:rsidR="001D4761" w:rsidRPr="0052589D" w:rsidRDefault="00BB317D" w:rsidP="001D4761">
      <w:pPr>
        <w:spacing w:line="276" w:lineRule="auto"/>
        <w:ind w:left="1260"/>
        <w:rPr>
          <w:rFonts w:ascii="Tahoma" w:hAnsi="Tahoma" w:cs="Tahoma"/>
          <w:sz w:val="20"/>
          <w:szCs w:val="20"/>
        </w:rPr>
      </w:pPr>
      <w:r w:rsidRPr="0052589D">
        <w:rPr>
          <w:rFonts w:ascii="Tahoma" w:hAnsi="Tahoma" w:cs="Tahoma"/>
          <w:sz w:val="20"/>
          <w:szCs w:val="20"/>
        </w:rPr>
        <w:t>保存代码，在浏览器中加载页面，然后在控制台输入：</w:t>
      </w:r>
    </w:p>
    <w:p w:rsidR="001D4761" w:rsidRPr="0052589D" w:rsidRDefault="00BB317D"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AE9BBB0" wp14:editId="783DB9CA">
            <wp:extent cx="1761905" cy="304762"/>
            <wp:effectExtent l="0" t="0" r="0" b="63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1761905" cy="304762"/>
                    </a:xfrm>
                    <a:prstGeom prst="rect">
                      <a:avLst/>
                    </a:prstGeom>
                  </pic:spPr>
                </pic:pic>
              </a:graphicData>
            </a:graphic>
          </wp:inline>
        </w:drawing>
      </w:r>
    </w:p>
    <w:p w:rsidR="00BB317D" w:rsidRPr="0052589D" w:rsidRDefault="00BB317D" w:rsidP="00BB317D">
      <w:pPr>
        <w:spacing w:line="276" w:lineRule="auto"/>
        <w:ind w:left="1260"/>
        <w:rPr>
          <w:rFonts w:ascii="Tahoma" w:hAnsi="Tahoma" w:cs="Tahoma"/>
          <w:sz w:val="20"/>
          <w:szCs w:val="20"/>
        </w:rPr>
      </w:pPr>
      <w:r w:rsidRPr="0052589D">
        <w:rPr>
          <w:rFonts w:ascii="Tahoma" w:hAnsi="Tahoma" w:cs="Tahoma"/>
          <w:sz w:val="20"/>
          <w:szCs w:val="20"/>
        </w:rPr>
        <w:t>你会看到一条警告信息，其中还显示了构造器中定义的人名；这很有用。但更关键的是，整条继承链动态地更新了，任何由此构造器创建的对象实例都自动获得了这个方法。</w:t>
      </w:r>
    </w:p>
    <w:p w:rsidR="001D4761" w:rsidRPr="0052589D" w:rsidRDefault="00BB317D" w:rsidP="00BB317D">
      <w:pPr>
        <w:spacing w:line="276" w:lineRule="auto"/>
        <w:ind w:left="1260"/>
        <w:rPr>
          <w:rFonts w:ascii="Tahoma" w:hAnsi="Tahoma" w:cs="Tahoma"/>
          <w:sz w:val="20"/>
          <w:szCs w:val="20"/>
        </w:rPr>
      </w:pPr>
      <w:r w:rsidRPr="0052589D">
        <w:rPr>
          <w:rFonts w:ascii="Tahoma" w:hAnsi="Tahoma" w:cs="Tahoma"/>
          <w:sz w:val="20"/>
          <w:szCs w:val="20"/>
        </w:rPr>
        <w:t>再想一想这个过程。我们的代码中定义了构造器，然后用这个构造器创建了一个对象实例，此后向构造器的</w:t>
      </w:r>
      <w:r w:rsidRPr="0052589D">
        <w:rPr>
          <w:rFonts w:ascii="Tahoma" w:hAnsi="Tahoma" w:cs="Tahoma"/>
          <w:sz w:val="20"/>
          <w:szCs w:val="20"/>
        </w:rPr>
        <w:t xml:space="preserve"> prototype </w:t>
      </w:r>
      <w:r w:rsidRPr="0052589D">
        <w:rPr>
          <w:rFonts w:ascii="Tahoma" w:hAnsi="Tahoma" w:cs="Tahoma"/>
          <w:sz w:val="20"/>
          <w:szCs w:val="20"/>
        </w:rPr>
        <w:t>添加了一个新的方法：</w:t>
      </w:r>
    </w:p>
    <w:p w:rsidR="001D4761" w:rsidRPr="0052589D" w:rsidRDefault="00BB317D"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E10DC45" wp14:editId="0505FEDE">
            <wp:extent cx="7303736" cy="2393215"/>
            <wp:effectExtent l="0" t="0" r="0" b="762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7324829" cy="2400127"/>
                    </a:xfrm>
                    <a:prstGeom prst="rect">
                      <a:avLst/>
                    </a:prstGeom>
                  </pic:spPr>
                </pic:pic>
              </a:graphicData>
            </a:graphic>
          </wp:inline>
        </w:drawing>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sz w:val="20"/>
          <w:szCs w:val="20"/>
        </w:rPr>
        <w:t>但是</w:t>
      </w:r>
      <w:r w:rsidRPr="0052589D">
        <w:rPr>
          <w:rFonts w:ascii="Tahoma" w:hAnsi="Tahoma" w:cs="Tahoma"/>
          <w:sz w:val="20"/>
          <w:szCs w:val="20"/>
        </w:rPr>
        <w:t xml:space="preserve"> farewell() </w:t>
      </w:r>
      <w:r w:rsidRPr="0052589D">
        <w:rPr>
          <w:rFonts w:ascii="Tahoma" w:hAnsi="Tahoma" w:cs="Tahoma"/>
          <w:sz w:val="20"/>
          <w:szCs w:val="20"/>
        </w:rPr>
        <w:t>方法仍然可用于</w:t>
      </w:r>
      <w:r w:rsidRPr="0052589D">
        <w:rPr>
          <w:rFonts w:ascii="Tahoma" w:hAnsi="Tahoma" w:cs="Tahoma"/>
          <w:sz w:val="20"/>
          <w:szCs w:val="20"/>
        </w:rPr>
        <w:t xml:space="preserve"> person1 </w:t>
      </w:r>
      <w:r w:rsidRPr="0052589D">
        <w:rPr>
          <w:rFonts w:ascii="Tahoma" w:hAnsi="Tahoma" w:cs="Tahoma"/>
          <w:sz w:val="20"/>
          <w:szCs w:val="20"/>
        </w:rPr>
        <w:t>对象实例</w:t>
      </w:r>
      <w:r w:rsidRPr="0052589D">
        <w:rPr>
          <w:rFonts w:ascii="Tahoma" w:hAnsi="Tahoma" w:cs="Tahoma"/>
          <w:sz w:val="20"/>
          <w:szCs w:val="20"/>
        </w:rPr>
        <w:t>——</w:t>
      </w:r>
      <w:r w:rsidRPr="0052589D">
        <w:rPr>
          <w:rFonts w:ascii="Tahoma" w:hAnsi="Tahoma" w:cs="Tahoma"/>
          <w:sz w:val="20"/>
          <w:szCs w:val="20"/>
        </w:rPr>
        <w:t>旧有对象实例的可用功能被自动更新了。这证明了先前描述的原型链模型。这种继承模型下，上游对象的方法不会复制到下游的对象实例中；下游对象本身虽然没有定义这些方法，但浏览器会通过上溯原型链、从上游对象中找到它们。这种继承模型提供了一个强大而可扩展的功能系统。</w:t>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sz w:val="20"/>
          <w:szCs w:val="20"/>
        </w:rPr>
        <w:t>你很少看到属性定义在</w:t>
      </w:r>
      <w:r w:rsidRPr="0052589D">
        <w:rPr>
          <w:rFonts w:ascii="Tahoma" w:hAnsi="Tahoma" w:cs="Tahoma"/>
          <w:sz w:val="20"/>
          <w:szCs w:val="20"/>
        </w:rPr>
        <w:t xml:space="preserve"> prototype </w:t>
      </w:r>
      <w:r w:rsidRPr="0052589D">
        <w:rPr>
          <w:rFonts w:ascii="Tahoma" w:hAnsi="Tahoma" w:cs="Tahoma"/>
          <w:sz w:val="20"/>
          <w:szCs w:val="20"/>
        </w:rPr>
        <w:t>属性中，因为如此定义不够灵活。比如，你可以添加一个属性：</w:t>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922EBCF" wp14:editId="28ADF887">
            <wp:extent cx="3438095" cy="295238"/>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3438095" cy="295238"/>
                    </a:xfrm>
                    <a:prstGeom prst="rect">
                      <a:avLst/>
                    </a:prstGeom>
                  </pic:spPr>
                </pic:pic>
              </a:graphicData>
            </a:graphic>
          </wp:inline>
        </w:drawing>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sz w:val="20"/>
          <w:szCs w:val="20"/>
        </w:rPr>
        <w:t>但这不够灵活，因为人们可能不叫这个名字。用</w:t>
      </w:r>
      <w:r w:rsidRPr="0052589D">
        <w:rPr>
          <w:rFonts w:ascii="Tahoma" w:hAnsi="Tahoma" w:cs="Tahoma"/>
          <w:sz w:val="20"/>
          <w:szCs w:val="20"/>
        </w:rPr>
        <w:t xml:space="preserve"> name.first </w:t>
      </w:r>
      <w:r w:rsidRPr="0052589D">
        <w:rPr>
          <w:rFonts w:ascii="Tahoma" w:hAnsi="Tahoma" w:cs="Tahoma"/>
          <w:sz w:val="20"/>
          <w:szCs w:val="20"/>
        </w:rPr>
        <w:t>和</w:t>
      </w:r>
      <w:r w:rsidRPr="0052589D">
        <w:rPr>
          <w:rFonts w:ascii="Tahoma" w:hAnsi="Tahoma" w:cs="Tahoma"/>
          <w:sz w:val="20"/>
          <w:szCs w:val="20"/>
        </w:rPr>
        <w:t xml:space="preserve"> name.last </w:t>
      </w:r>
      <w:r w:rsidRPr="0052589D">
        <w:rPr>
          <w:rFonts w:ascii="Tahoma" w:hAnsi="Tahoma" w:cs="Tahoma"/>
          <w:sz w:val="20"/>
          <w:szCs w:val="20"/>
        </w:rPr>
        <w:t>组成</w:t>
      </w:r>
      <w:r w:rsidRPr="0052589D">
        <w:rPr>
          <w:rFonts w:ascii="Tahoma" w:hAnsi="Tahoma" w:cs="Tahoma"/>
          <w:sz w:val="20"/>
          <w:szCs w:val="20"/>
        </w:rPr>
        <w:t xml:space="preserve"> fullName </w:t>
      </w:r>
      <w:r w:rsidRPr="0052589D">
        <w:rPr>
          <w:rFonts w:ascii="Tahoma" w:hAnsi="Tahoma" w:cs="Tahoma"/>
          <w:sz w:val="20"/>
          <w:szCs w:val="20"/>
        </w:rPr>
        <w:t>会好很多：</w:t>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286FB68" wp14:editId="7B9382F6">
            <wp:extent cx="5704762" cy="323810"/>
            <wp:effectExtent l="0" t="0" r="0" b="63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704762" cy="323810"/>
                    </a:xfrm>
                    <a:prstGeom prst="rect">
                      <a:avLst/>
                    </a:prstGeom>
                  </pic:spPr>
                </pic:pic>
              </a:graphicData>
            </a:graphic>
          </wp:inline>
        </w:drawing>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sz w:val="20"/>
          <w:szCs w:val="20"/>
        </w:rPr>
        <w:t>然而，这么做是无效的，因为本例中</w:t>
      </w:r>
      <w:r w:rsidRPr="0052589D">
        <w:rPr>
          <w:rFonts w:ascii="Tahoma" w:hAnsi="Tahoma" w:cs="Tahoma"/>
          <w:sz w:val="20"/>
          <w:szCs w:val="20"/>
        </w:rPr>
        <w:t xml:space="preserve"> this </w:t>
      </w:r>
      <w:r w:rsidRPr="0052589D">
        <w:rPr>
          <w:rFonts w:ascii="Tahoma" w:hAnsi="Tahoma" w:cs="Tahoma"/>
          <w:sz w:val="20"/>
          <w:szCs w:val="20"/>
        </w:rPr>
        <w:t>引用全局范围，而非函数范围。访问这个属性只会得到</w:t>
      </w:r>
      <w:r w:rsidRPr="0052589D">
        <w:rPr>
          <w:rFonts w:ascii="Tahoma" w:hAnsi="Tahoma" w:cs="Tahoma"/>
          <w:sz w:val="20"/>
          <w:szCs w:val="20"/>
        </w:rPr>
        <w:t xml:space="preserve"> undefined undefined</w:t>
      </w:r>
      <w:r w:rsidRPr="0052589D">
        <w:rPr>
          <w:rFonts w:ascii="Tahoma" w:hAnsi="Tahoma" w:cs="Tahoma"/>
          <w:sz w:val="20"/>
          <w:szCs w:val="20"/>
        </w:rPr>
        <w:t>。但这个语句若放在</w:t>
      </w:r>
      <w:r w:rsidRPr="0052589D">
        <w:rPr>
          <w:rFonts w:ascii="Tahoma" w:hAnsi="Tahoma" w:cs="Tahoma"/>
          <w:sz w:val="20"/>
          <w:szCs w:val="20"/>
        </w:rPr>
        <w:t xml:space="preserve"> </w:t>
      </w:r>
      <w:r w:rsidRPr="0052589D">
        <w:rPr>
          <w:rFonts w:ascii="Tahoma" w:hAnsi="Tahoma" w:cs="Tahoma"/>
          <w:sz w:val="20"/>
          <w:szCs w:val="20"/>
        </w:rPr>
        <w:t>先前定义在</w:t>
      </w:r>
      <w:r w:rsidRPr="0052589D">
        <w:rPr>
          <w:rFonts w:ascii="Tahoma" w:hAnsi="Tahoma" w:cs="Tahoma"/>
          <w:sz w:val="20"/>
          <w:szCs w:val="20"/>
        </w:rPr>
        <w:t xml:space="preserve"> prototype </w:t>
      </w:r>
      <w:r w:rsidRPr="0052589D">
        <w:rPr>
          <w:rFonts w:ascii="Tahoma" w:hAnsi="Tahoma" w:cs="Tahoma"/>
          <w:sz w:val="20"/>
          <w:szCs w:val="20"/>
        </w:rPr>
        <w:t>上的方法中则有效，因为此时语句位于函数范围内，从而能够成功地转换为对象实例范围。你可能会在</w:t>
      </w:r>
      <w:r w:rsidRPr="0052589D">
        <w:rPr>
          <w:rFonts w:ascii="Tahoma" w:hAnsi="Tahoma" w:cs="Tahoma"/>
          <w:sz w:val="20"/>
          <w:szCs w:val="20"/>
        </w:rPr>
        <w:t xml:space="preserve"> prototype </w:t>
      </w:r>
      <w:r w:rsidRPr="0052589D">
        <w:rPr>
          <w:rFonts w:ascii="Tahoma" w:hAnsi="Tahoma" w:cs="Tahoma"/>
          <w:sz w:val="20"/>
          <w:szCs w:val="20"/>
        </w:rPr>
        <w:t>上定义常属性</w:t>
      </w:r>
      <w:r w:rsidRPr="0052589D">
        <w:rPr>
          <w:rFonts w:ascii="Tahoma" w:hAnsi="Tahoma" w:cs="Tahoma"/>
          <w:sz w:val="20"/>
          <w:szCs w:val="20"/>
        </w:rPr>
        <w:t xml:space="preserve"> (constant property) </w:t>
      </w:r>
      <w:r w:rsidRPr="0052589D">
        <w:rPr>
          <w:rFonts w:ascii="Tahoma" w:hAnsi="Tahoma" w:cs="Tahoma"/>
          <w:sz w:val="20"/>
          <w:szCs w:val="20"/>
        </w:rPr>
        <w:t>（指那些你永远无需改变的属性），但一般来说，在构造器内定义属性更好。</w:t>
      </w:r>
    </w:p>
    <w:p w:rsidR="00BB317D" w:rsidRPr="0052589D" w:rsidRDefault="00BB317D" w:rsidP="001D4761">
      <w:pPr>
        <w:spacing w:line="276" w:lineRule="auto"/>
        <w:ind w:left="1260"/>
        <w:rPr>
          <w:rFonts w:ascii="Tahoma" w:hAnsi="Tahoma" w:cs="Tahoma"/>
          <w:sz w:val="20"/>
          <w:szCs w:val="20"/>
        </w:rPr>
      </w:pPr>
      <w:r w:rsidRPr="0052589D">
        <w:rPr>
          <w:rFonts w:ascii="Tahoma" w:hAnsi="Tahoma" w:cs="Tahoma"/>
          <w:sz w:val="20"/>
          <w:szCs w:val="20"/>
        </w:rPr>
        <w:t>事实上，一种极其常见的对象定义模式是，在构造器（函数体）中定义属性、在</w:t>
      </w:r>
      <w:r w:rsidRPr="0052589D">
        <w:rPr>
          <w:rFonts w:ascii="Tahoma" w:hAnsi="Tahoma" w:cs="Tahoma"/>
          <w:sz w:val="20"/>
          <w:szCs w:val="20"/>
        </w:rPr>
        <w:t xml:space="preserve"> prototype </w:t>
      </w:r>
      <w:r w:rsidRPr="0052589D">
        <w:rPr>
          <w:rFonts w:ascii="Tahoma" w:hAnsi="Tahoma" w:cs="Tahoma"/>
          <w:sz w:val="20"/>
          <w:szCs w:val="20"/>
        </w:rPr>
        <w:t>属性上定义方法。如此，构造器只包含属性定义，而方法则分装在不同的代码块，代码更具可读性。例如：</w:t>
      </w:r>
    </w:p>
    <w:p w:rsidR="00BB317D" w:rsidRPr="0052589D" w:rsidRDefault="00BB317D" w:rsidP="00BB317D">
      <w:pPr>
        <w:spacing w:line="276" w:lineRule="auto"/>
        <w:ind w:left="1260"/>
        <w:rPr>
          <w:rFonts w:ascii="Tahoma" w:hAnsi="Tahoma" w:cs="Tahoma"/>
          <w:sz w:val="20"/>
          <w:szCs w:val="20"/>
        </w:rPr>
      </w:pPr>
      <w:r w:rsidRPr="0052589D">
        <w:rPr>
          <w:rFonts w:ascii="Tahoma" w:hAnsi="Tahoma" w:cs="Tahoma"/>
          <w:noProof/>
          <w:sz w:val="20"/>
          <w:szCs w:val="20"/>
        </w:rPr>
        <w:lastRenderedPageBreak/>
        <w:drawing>
          <wp:inline distT="0" distB="0" distL="0" distR="0" wp14:anchorId="2804A0ED" wp14:editId="5C10975D">
            <wp:extent cx="3495238" cy="347619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3495238" cy="3476190"/>
                    </a:xfrm>
                    <a:prstGeom prst="rect">
                      <a:avLst/>
                    </a:prstGeom>
                  </pic:spPr>
                </pic:pic>
              </a:graphicData>
            </a:graphic>
          </wp:inline>
        </w:drawing>
      </w:r>
    </w:p>
    <w:p w:rsidR="00AD3417" w:rsidRPr="0052589D" w:rsidRDefault="00BB317D" w:rsidP="00426D4C">
      <w:pPr>
        <w:pStyle w:val="3"/>
        <w:numPr>
          <w:ilvl w:val="0"/>
          <w:numId w:val="33"/>
        </w:numPr>
        <w:spacing w:line="276" w:lineRule="auto"/>
        <w:rPr>
          <w:rFonts w:ascii="Tahoma" w:hAnsi="Tahoma" w:cs="Tahoma"/>
          <w:sz w:val="20"/>
          <w:szCs w:val="20"/>
        </w:rPr>
      </w:pPr>
      <w:r w:rsidRPr="0052589D">
        <w:rPr>
          <w:rFonts w:ascii="Tahoma" w:hAnsi="Tahoma" w:cs="Tahoma"/>
          <w:sz w:val="20"/>
          <w:szCs w:val="20"/>
        </w:rPr>
        <w:t xml:space="preserve">Java​Script </w:t>
      </w:r>
      <w:r w:rsidRPr="0052589D">
        <w:rPr>
          <w:rFonts w:ascii="Tahoma" w:hAnsi="Tahoma" w:cs="Tahoma"/>
          <w:sz w:val="20"/>
          <w:szCs w:val="20"/>
        </w:rPr>
        <w:t>中的继承</w:t>
      </w:r>
    </w:p>
    <w:p w:rsidR="00AD3417" w:rsidRPr="0052589D" w:rsidRDefault="001A5FE1" w:rsidP="00BB317D">
      <w:pPr>
        <w:spacing w:line="276" w:lineRule="auto"/>
        <w:ind w:left="1260"/>
        <w:rPr>
          <w:rFonts w:ascii="Tahoma" w:hAnsi="Tahoma" w:cs="Tahoma"/>
          <w:b/>
          <w:sz w:val="20"/>
          <w:szCs w:val="20"/>
        </w:rPr>
      </w:pPr>
      <w:r w:rsidRPr="0052589D">
        <w:rPr>
          <w:rFonts w:ascii="Tahoma" w:hAnsi="Tahoma" w:cs="Tahoma"/>
          <w:b/>
          <w:sz w:val="20"/>
          <w:szCs w:val="20"/>
        </w:rPr>
        <w:t>原型式的继承</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到目前为止我们已经了解了一些关于原型链的实现方式以及成员变量是如何通过它来实现继承，但是之前涉及到的大部分都是浏览器内置函数（比如</w:t>
      </w:r>
      <w:r w:rsidRPr="0052589D">
        <w:rPr>
          <w:rFonts w:ascii="Tahoma" w:hAnsi="Tahoma" w:cs="Tahoma"/>
          <w:sz w:val="20"/>
          <w:szCs w:val="20"/>
        </w:rPr>
        <w:t xml:space="preserve"> String</w:t>
      </w:r>
      <w:r w:rsidRPr="0052589D">
        <w:rPr>
          <w:rFonts w:ascii="Tahoma" w:hAnsi="Tahoma" w:cs="Tahoma"/>
          <w:sz w:val="20"/>
          <w:szCs w:val="20"/>
        </w:rPr>
        <w:t>、</w:t>
      </w:r>
      <w:r w:rsidRPr="0052589D">
        <w:rPr>
          <w:rFonts w:ascii="Tahoma" w:hAnsi="Tahoma" w:cs="Tahoma"/>
          <w:sz w:val="20"/>
          <w:szCs w:val="20"/>
        </w:rPr>
        <w:t>Date</w:t>
      </w:r>
      <w:r w:rsidRPr="0052589D">
        <w:rPr>
          <w:rFonts w:ascii="Tahoma" w:hAnsi="Tahoma" w:cs="Tahoma"/>
          <w:sz w:val="20"/>
          <w:szCs w:val="20"/>
        </w:rPr>
        <w:t>、</w:t>
      </w:r>
      <w:r w:rsidRPr="0052589D">
        <w:rPr>
          <w:rFonts w:ascii="Tahoma" w:hAnsi="Tahoma" w:cs="Tahoma"/>
          <w:sz w:val="20"/>
          <w:szCs w:val="20"/>
        </w:rPr>
        <w:t xml:space="preserve">Number </w:t>
      </w:r>
      <w:r w:rsidRPr="0052589D">
        <w:rPr>
          <w:rFonts w:ascii="Tahoma" w:hAnsi="Tahoma" w:cs="Tahoma"/>
          <w:sz w:val="20"/>
          <w:szCs w:val="20"/>
        </w:rPr>
        <w:t>和</w:t>
      </w:r>
      <w:r w:rsidRPr="0052589D">
        <w:rPr>
          <w:rFonts w:ascii="Tahoma" w:hAnsi="Tahoma" w:cs="Tahoma"/>
          <w:sz w:val="20"/>
          <w:szCs w:val="20"/>
        </w:rPr>
        <w:t xml:space="preserve"> Array</w:t>
      </w:r>
      <w:r w:rsidRPr="0052589D">
        <w:rPr>
          <w:rFonts w:ascii="Tahoma" w:hAnsi="Tahoma" w:cs="Tahoma"/>
          <w:sz w:val="20"/>
          <w:szCs w:val="20"/>
        </w:rPr>
        <w:t>），那么我们如何创建一个继承自另一对象的</w:t>
      </w:r>
      <w:r w:rsidRPr="0052589D">
        <w:rPr>
          <w:rFonts w:ascii="Tahoma" w:hAnsi="Tahoma" w:cs="Tahoma"/>
          <w:sz w:val="20"/>
          <w:szCs w:val="20"/>
        </w:rPr>
        <w:t>JavaScript</w:t>
      </w:r>
      <w:r w:rsidRPr="0052589D">
        <w:rPr>
          <w:rFonts w:ascii="Tahoma" w:hAnsi="Tahoma" w:cs="Tahoma"/>
          <w:sz w:val="20"/>
          <w:szCs w:val="20"/>
        </w:rPr>
        <w:t>对象呢？</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正如前面课程所提到的，有些人认为</w:t>
      </w:r>
      <w:r w:rsidRPr="0052589D">
        <w:rPr>
          <w:rFonts w:ascii="Tahoma" w:hAnsi="Tahoma" w:cs="Tahoma"/>
          <w:sz w:val="20"/>
          <w:szCs w:val="20"/>
        </w:rPr>
        <w:t>JavaScript</w:t>
      </w:r>
      <w:r w:rsidRPr="0052589D">
        <w:rPr>
          <w:rFonts w:ascii="Tahoma" w:hAnsi="Tahoma" w:cs="Tahoma"/>
          <w:sz w:val="20"/>
          <w:szCs w:val="20"/>
        </w:rPr>
        <w:t>并不是真正的面向对象语言，在经典的面向对象语言中，您可能倾向于定义类对象</w:t>
      </w:r>
      <w:r w:rsidRPr="0052589D">
        <w:rPr>
          <w:rFonts w:ascii="Tahoma" w:hAnsi="Tahoma" w:cs="Tahoma"/>
          <w:sz w:val="20"/>
          <w:szCs w:val="20"/>
        </w:rPr>
        <w:t>,</w:t>
      </w:r>
      <w:r w:rsidRPr="0052589D">
        <w:rPr>
          <w:rFonts w:ascii="Tahoma" w:hAnsi="Tahoma" w:cs="Tahoma"/>
          <w:sz w:val="20"/>
          <w:szCs w:val="20"/>
        </w:rPr>
        <w:t>然后您可以简单地定义哪些类继承哪些类（参考</w:t>
      </w:r>
      <w:r w:rsidRPr="0052589D">
        <w:rPr>
          <w:rFonts w:ascii="Tahoma" w:hAnsi="Tahoma" w:cs="Tahoma"/>
          <w:sz w:val="20"/>
          <w:szCs w:val="20"/>
        </w:rPr>
        <w:t>C++ inheritance</w:t>
      </w:r>
      <w:r w:rsidRPr="0052589D">
        <w:rPr>
          <w:rFonts w:ascii="Tahoma" w:hAnsi="Tahoma" w:cs="Tahoma"/>
          <w:sz w:val="20"/>
          <w:szCs w:val="20"/>
        </w:rPr>
        <w:t>里的一些简单的例子），</w:t>
      </w:r>
      <w:r w:rsidRPr="0052589D">
        <w:rPr>
          <w:rFonts w:ascii="Tahoma" w:hAnsi="Tahoma" w:cs="Tahoma"/>
          <w:sz w:val="20"/>
          <w:szCs w:val="20"/>
        </w:rPr>
        <w:t>JavaScript</w:t>
      </w:r>
      <w:r w:rsidRPr="0052589D">
        <w:rPr>
          <w:rFonts w:ascii="Tahoma" w:hAnsi="Tahoma" w:cs="Tahoma"/>
          <w:sz w:val="20"/>
          <w:szCs w:val="20"/>
        </w:rPr>
        <w:t>使用了另一套实现方式，继承的对象函数并不是通过复制而来，而是通过原型链继承（通常被称为</w:t>
      </w:r>
      <w:r w:rsidRPr="0052589D">
        <w:rPr>
          <w:rFonts w:ascii="Tahoma" w:hAnsi="Tahoma" w:cs="Tahoma"/>
          <w:sz w:val="20"/>
          <w:szCs w:val="20"/>
        </w:rPr>
        <w:t xml:space="preserve"> </w:t>
      </w:r>
      <w:r w:rsidRPr="0052589D">
        <w:rPr>
          <w:rFonts w:ascii="Tahoma" w:hAnsi="Tahoma" w:cs="Tahoma"/>
          <w:sz w:val="20"/>
          <w:szCs w:val="20"/>
        </w:rPr>
        <w:t>原型式继承</w:t>
      </w:r>
      <w:r w:rsidRPr="0052589D">
        <w:rPr>
          <w:rFonts w:ascii="Tahoma" w:hAnsi="Tahoma" w:cs="Tahoma"/>
          <w:sz w:val="20"/>
          <w:szCs w:val="20"/>
        </w:rPr>
        <w:t xml:space="preserve"> —— prototypal inheritance</w:t>
      </w:r>
      <w:r w:rsidRPr="0052589D">
        <w:rPr>
          <w:rFonts w:ascii="Tahoma" w:hAnsi="Tahoma" w:cs="Tahoma"/>
          <w:sz w:val="20"/>
          <w:szCs w:val="20"/>
        </w:rPr>
        <w:t>）。</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如下代码其中您能看到一个只定义了一些属性的</w:t>
      </w:r>
      <w:r w:rsidRPr="0052589D">
        <w:rPr>
          <w:rFonts w:ascii="Tahoma" w:hAnsi="Tahoma" w:cs="Tahoma"/>
          <w:sz w:val="20"/>
          <w:szCs w:val="20"/>
        </w:rPr>
        <w:t>Person()</w:t>
      </w:r>
      <w:r w:rsidRPr="0052589D">
        <w:rPr>
          <w:rFonts w:ascii="Tahoma" w:hAnsi="Tahoma" w:cs="Tahoma"/>
          <w:sz w:val="20"/>
          <w:szCs w:val="20"/>
        </w:rPr>
        <w:t>构造器，与之前通过模块来实现所有功能的</w:t>
      </w:r>
      <w:r w:rsidRPr="0052589D">
        <w:rPr>
          <w:rFonts w:ascii="Tahoma" w:hAnsi="Tahoma" w:cs="Tahoma"/>
          <w:sz w:val="20"/>
          <w:szCs w:val="20"/>
        </w:rPr>
        <w:t>Person</w:t>
      </w:r>
      <w:r w:rsidRPr="0052589D">
        <w:rPr>
          <w:rFonts w:ascii="Tahoma" w:hAnsi="Tahoma" w:cs="Tahoma"/>
          <w:sz w:val="20"/>
          <w:szCs w:val="20"/>
        </w:rPr>
        <w:t>的构造器类似。</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6905D83" wp14:editId="5DC835AA">
            <wp:extent cx="4676190" cy="212381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4676190" cy="2123810"/>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所有的方法都定义在构造器的原型上，比如：</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1C16832B" wp14:editId="1773D777">
            <wp:extent cx="3923809" cy="733333"/>
            <wp:effectExtent l="0" t="0" r="635"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3923809" cy="733333"/>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比如我们想要创建一个</w:t>
      </w:r>
      <w:r w:rsidRPr="0052589D">
        <w:rPr>
          <w:rFonts w:ascii="Tahoma" w:hAnsi="Tahoma" w:cs="Tahoma"/>
          <w:sz w:val="20"/>
          <w:szCs w:val="20"/>
        </w:rPr>
        <w:t>Teacher</w:t>
      </w:r>
      <w:r w:rsidRPr="0052589D">
        <w:rPr>
          <w:rFonts w:ascii="Tahoma" w:hAnsi="Tahoma" w:cs="Tahoma"/>
          <w:sz w:val="20"/>
          <w:szCs w:val="20"/>
        </w:rPr>
        <w:t>类，就像我们前面在面向对象概念解释时用的那个一样。这个类会继承</w:t>
      </w:r>
      <w:r w:rsidRPr="0052589D">
        <w:rPr>
          <w:rFonts w:ascii="Tahoma" w:hAnsi="Tahoma" w:cs="Tahoma"/>
          <w:sz w:val="20"/>
          <w:szCs w:val="20"/>
        </w:rPr>
        <w:t>Person</w:t>
      </w:r>
      <w:r w:rsidRPr="0052589D">
        <w:rPr>
          <w:rFonts w:ascii="Tahoma" w:hAnsi="Tahoma" w:cs="Tahoma"/>
          <w:sz w:val="20"/>
          <w:szCs w:val="20"/>
        </w:rPr>
        <w:t>的所有成员，同时也包括：</w:t>
      </w:r>
    </w:p>
    <w:p w:rsidR="001A5FE1" w:rsidRPr="0052589D" w:rsidRDefault="001A5FE1" w:rsidP="00426D4C">
      <w:pPr>
        <w:pStyle w:val="a3"/>
        <w:numPr>
          <w:ilvl w:val="0"/>
          <w:numId w:val="39"/>
        </w:numPr>
        <w:spacing w:line="276" w:lineRule="auto"/>
        <w:ind w:firstLineChars="0"/>
        <w:rPr>
          <w:rFonts w:ascii="Tahoma" w:hAnsi="Tahoma" w:cs="Tahoma"/>
          <w:sz w:val="20"/>
          <w:szCs w:val="20"/>
        </w:rPr>
      </w:pPr>
      <w:r w:rsidRPr="0052589D">
        <w:rPr>
          <w:rFonts w:ascii="Tahoma" w:hAnsi="Tahoma" w:cs="Tahoma"/>
          <w:sz w:val="20"/>
          <w:szCs w:val="20"/>
        </w:rPr>
        <w:t>一个新的属性，</w:t>
      </w:r>
      <w:r w:rsidRPr="0052589D">
        <w:rPr>
          <w:rFonts w:ascii="Tahoma" w:hAnsi="Tahoma" w:cs="Tahoma"/>
          <w:sz w:val="20"/>
          <w:szCs w:val="20"/>
        </w:rPr>
        <w:t>subject——</w:t>
      </w:r>
      <w:r w:rsidRPr="0052589D">
        <w:rPr>
          <w:rFonts w:ascii="Tahoma" w:hAnsi="Tahoma" w:cs="Tahoma"/>
          <w:sz w:val="20"/>
          <w:szCs w:val="20"/>
        </w:rPr>
        <w:t>这个属性包含了教师教授的学科。</w:t>
      </w:r>
    </w:p>
    <w:p w:rsidR="001A5FE1" w:rsidRPr="0052589D" w:rsidRDefault="001A5FE1" w:rsidP="00426D4C">
      <w:pPr>
        <w:pStyle w:val="a3"/>
        <w:numPr>
          <w:ilvl w:val="0"/>
          <w:numId w:val="39"/>
        </w:numPr>
        <w:spacing w:line="276" w:lineRule="auto"/>
        <w:ind w:firstLineChars="0"/>
        <w:rPr>
          <w:rFonts w:ascii="Tahoma" w:hAnsi="Tahoma" w:cs="Tahoma"/>
          <w:sz w:val="20"/>
          <w:szCs w:val="20"/>
        </w:rPr>
      </w:pPr>
      <w:r w:rsidRPr="0052589D">
        <w:rPr>
          <w:rFonts w:ascii="Tahoma" w:hAnsi="Tahoma" w:cs="Tahoma"/>
          <w:sz w:val="20"/>
          <w:szCs w:val="20"/>
        </w:rPr>
        <w:t>一个被更新的</w:t>
      </w:r>
      <w:r w:rsidRPr="0052589D">
        <w:rPr>
          <w:rFonts w:ascii="Tahoma" w:hAnsi="Tahoma" w:cs="Tahoma"/>
          <w:sz w:val="20"/>
          <w:szCs w:val="20"/>
        </w:rPr>
        <w:t>greeting()</w:t>
      </w:r>
      <w:r w:rsidRPr="0052589D">
        <w:rPr>
          <w:rFonts w:ascii="Tahoma" w:hAnsi="Tahoma" w:cs="Tahoma"/>
          <w:sz w:val="20"/>
          <w:szCs w:val="20"/>
        </w:rPr>
        <w:t>方法，这个方法打招呼听起来比一般的</w:t>
      </w:r>
      <w:r w:rsidRPr="0052589D">
        <w:rPr>
          <w:rFonts w:ascii="Tahoma" w:hAnsi="Tahoma" w:cs="Tahoma"/>
          <w:sz w:val="20"/>
          <w:szCs w:val="20"/>
        </w:rPr>
        <w:t>greeting()</w:t>
      </w:r>
      <w:r w:rsidRPr="0052589D">
        <w:rPr>
          <w:rFonts w:ascii="Tahoma" w:hAnsi="Tahoma" w:cs="Tahoma"/>
          <w:sz w:val="20"/>
          <w:szCs w:val="20"/>
        </w:rPr>
        <w:t>方法更正式一点</w:t>
      </w:r>
      <w:r w:rsidRPr="0052589D">
        <w:rPr>
          <w:rFonts w:ascii="Tahoma" w:hAnsi="Tahoma" w:cs="Tahoma"/>
          <w:sz w:val="20"/>
          <w:szCs w:val="20"/>
        </w:rPr>
        <w:t>——</w:t>
      </w:r>
      <w:r w:rsidRPr="0052589D">
        <w:rPr>
          <w:rFonts w:ascii="Tahoma" w:hAnsi="Tahoma" w:cs="Tahoma"/>
          <w:sz w:val="20"/>
          <w:szCs w:val="20"/>
        </w:rPr>
        <w:t>对于一个教授一些学生的老师来</w:t>
      </w:r>
      <w:r w:rsidRPr="0052589D">
        <w:rPr>
          <w:rFonts w:ascii="Tahoma" w:hAnsi="Tahoma" w:cs="Tahoma"/>
          <w:sz w:val="20"/>
          <w:szCs w:val="20"/>
        </w:rPr>
        <w:lastRenderedPageBreak/>
        <w:t>说。</w:t>
      </w:r>
    </w:p>
    <w:p w:rsidR="001A5FE1" w:rsidRPr="0052589D" w:rsidRDefault="001A5FE1" w:rsidP="001A5FE1">
      <w:pPr>
        <w:spacing w:line="276" w:lineRule="auto"/>
        <w:ind w:left="1260"/>
        <w:rPr>
          <w:rFonts w:ascii="Tahoma" w:hAnsi="Tahoma" w:cs="Tahoma"/>
          <w:b/>
          <w:sz w:val="20"/>
          <w:szCs w:val="20"/>
        </w:rPr>
      </w:pPr>
      <w:r w:rsidRPr="0052589D">
        <w:rPr>
          <w:rFonts w:ascii="Tahoma" w:hAnsi="Tahoma" w:cs="Tahoma"/>
          <w:b/>
          <w:sz w:val="20"/>
          <w:szCs w:val="20"/>
        </w:rPr>
        <w:t>定义</w:t>
      </w:r>
      <w:r w:rsidRPr="0052589D">
        <w:rPr>
          <w:rFonts w:ascii="Tahoma" w:hAnsi="Tahoma" w:cs="Tahoma"/>
          <w:b/>
          <w:sz w:val="20"/>
          <w:szCs w:val="20"/>
        </w:rPr>
        <w:t xml:space="preserve"> Teacher() </w:t>
      </w:r>
      <w:r w:rsidRPr="0052589D">
        <w:rPr>
          <w:rFonts w:ascii="Tahoma" w:hAnsi="Tahoma" w:cs="Tahoma"/>
          <w:b/>
          <w:sz w:val="20"/>
          <w:szCs w:val="20"/>
        </w:rPr>
        <w:t>构造器函数</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我们要做的第一件事是创建一个</w:t>
      </w:r>
      <w:r w:rsidRPr="0052589D">
        <w:rPr>
          <w:rFonts w:ascii="Tahoma" w:hAnsi="Tahoma" w:cs="Tahoma"/>
          <w:sz w:val="20"/>
          <w:szCs w:val="20"/>
        </w:rPr>
        <w:t>Teacher()</w:t>
      </w:r>
      <w:r w:rsidRPr="0052589D">
        <w:rPr>
          <w:rFonts w:ascii="Tahoma" w:hAnsi="Tahoma" w:cs="Tahoma"/>
          <w:sz w:val="20"/>
          <w:szCs w:val="20"/>
        </w:rPr>
        <w:t>构造器</w:t>
      </w:r>
      <w:r w:rsidRPr="0052589D">
        <w:rPr>
          <w:rFonts w:ascii="Tahoma" w:hAnsi="Tahoma" w:cs="Tahoma"/>
          <w:sz w:val="20"/>
          <w:szCs w:val="20"/>
        </w:rPr>
        <w:t>——</w:t>
      </w:r>
      <w:r w:rsidRPr="0052589D">
        <w:rPr>
          <w:rFonts w:ascii="Tahoma" w:hAnsi="Tahoma" w:cs="Tahoma"/>
          <w:sz w:val="20"/>
          <w:szCs w:val="20"/>
        </w:rPr>
        <w:t>将下面的代码加入到现有代码之下：</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EA954DD" wp14:editId="31911D58">
            <wp:extent cx="5428571" cy="1180952"/>
            <wp:effectExtent l="0" t="0" r="1270" b="635"/>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5428571" cy="1180952"/>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这在很多方面看起来都和</w:t>
      </w:r>
      <w:r w:rsidRPr="0052589D">
        <w:rPr>
          <w:rFonts w:ascii="Tahoma" w:hAnsi="Tahoma" w:cs="Tahoma"/>
          <w:sz w:val="20"/>
          <w:szCs w:val="20"/>
        </w:rPr>
        <w:t>Person</w:t>
      </w:r>
      <w:r w:rsidRPr="0052589D">
        <w:rPr>
          <w:rFonts w:ascii="Tahoma" w:hAnsi="Tahoma" w:cs="Tahoma"/>
          <w:sz w:val="20"/>
          <w:szCs w:val="20"/>
        </w:rPr>
        <w:t>的构造器很像，但是这里有一些我们从没见过的奇怪玩意</w:t>
      </w:r>
      <w:r w:rsidRPr="0052589D">
        <w:rPr>
          <w:rFonts w:ascii="Tahoma" w:hAnsi="Tahoma" w:cs="Tahoma"/>
          <w:sz w:val="20"/>
          <w:szCs w:val="20"/>
        </w:rPr>
        <w:t>——call()</w:t>
      </w:r>
      <w:r w:rsidRPr="0052589D">
        <w:rPr>
          <w:rFonts w:ascii="Tahoma" w:hAnsi="Tahoma" w:cs="Tahoma"/>
          <w:sz w:val="20"/>
          <w:szCs w:val="20"/>
        </w:rPr>
        <w:t>函数。基本上，这个函数允许您调用一个在这个文件里别处定义的函数。第一个参数指明了在您运行这个函数时想对</w:t>
      </w:r>
      <w:r w:rsidRPr="0052589D">
        <w:rPr>
          <w:rFonts w:ascii="Tahoma" w:hAnsi="Tahoma" w:cs="Tahoma"/>
          <w:sz w:val="20"/>
          <w:szCs w:val="20"/>
        </w:rPr>
        <w:t>“this”</w:t>
      </w:r>
      <w:r w:rsidRPr="0052589D">
        <w:rPr>
          <w:rFonts w:ascii="Tahoma" w:hAnsi="Tahoma" w:cs="Tahoma"/>
          <w:sz w:val="20"/>
          <w:szCs w:val="20"/>
        </w:rPr>
        <w:t>指定的值，也就是说，您可以重新指定您调用的函数里所有</w:t>
      </w:r>
      <w:r w:rsidRPr="0052589D">
        <w:rPr>
          <w:rFonts w:ascii="Tahoma" w:hAnsi="Tahoma" w:cs="Tahoma"/>
          <w:sz w:val="20"/>
          <w:szCs w:val="20"/>
        </w:rPr>
        <w:t>“this”</w:t>
      </w:r>
      <w:r w:rsidRPr="0052589D">
        <w:rPr>
          <w:rFonts w:ascii="Tahoma" w:hAnsi="Tahoma" w:cs="Tahoma"/>
          <w:sz w:val="20"/>
          <w:szCs w:val="20"/>
        </w:rPr>
        <w:t>指向的对象。其他的变量指明了所有目标函数运行时接受的参数。</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所以在这个例子里，我们很有效的在</w:t>
      </w:r>
      <w:r w:rsidRPr="0052589D">
        <w:rPr>
          <w:rFonts w:ascii="Tahoma" w:hAnsi="Tahoma" w:cs="Tahoma"/>
          <w:sz w:val="20"/>
          <w:szCs w:val="20"/>
        </w:rPr>
        <w:t>Teacher()</w:t>
      </w:r>
      <w:r w:rsidRPr="0052589D">
        <w:rPr>
          <w:rFonts w:ascii="Tahoma" w:hAnsi="Tahoma" w:cs="Tahoma"/>
          <w:sz w:val="20"/>
          <w:szCs w:val="20"/>
        </w:rPr>
        <w:t>构造函数里运行了</w:t>
      </w:r>
      <w:r w:rsidRPr="0052589D">
        <w:rPr>
          <w:rFonts w:ascii="Tahoma" w:hAnsi="Tahoma" w:cs="Tahoma"/>
          <w:sz w:val="20"/>
          <w:szCs w:val="20"/>
        </w:rPr>
        <w:t>Person()</w:t>
      </w:r>
      <w:r w:rsidRPr="0052589D">
        <w:rPr>
          <w:rFonts w:ascii="Tahoma" w:hAnsi="Tahoma" w:cs="Tahoma"/>
          <w:sz w:val="20"/>
          <w:szCs w:val="20"/>
        </w:rPr>
        <w:t>构造函数（见上文），得到了和在</w:t>
      </w:r>
      <w:r w:rsidRPr="0052589D">
        <w:rPr>
          <w:rFonts w:ascii="Tahoma" w:hAnsi="Tahoma" w:cs="Tahoma"/>
          <w:sz w:val="20"/>
          <w:szCs w:val="20"/>
        </w:rPr>
        <w:t>Teacher()</w:t>
      </w:r>
      <w:r w:rsidRPr="0052589D">
        <w:rPr>
          <w:rFonts w:ascii="Tahoma" w:hAnsi="Tahoma" w:cs="Tahoma"/>
          <w:sz w:val="20"/>
          <w:szCs w:val="20"/>
        </w:rPr>
        <w:t>里定义的一样的属性，但是用的是传送给</w:t>
      </w:r>
      <w:r w:rsidRPr="0052589D">
        <w:rPr>
          <w:rFonts w:ascii="Tahoma" w:hAnsi="Tahoma" w:cs="Tahoma"/>
          <w:sz w:val="20"/>
          <w:szCs w:val="20"/>
        </w:rPr>
        <w:t>Teacher()</w:t>
      </w:r>
      <w:r w:rsidRPr="0052589D">
        <w:rPr>
          <w:rFonts w:ascii="Tahoma" w:hAnsi="Tahoma" w:cs="Tahoma"/>
          <w:sz w:val="20"/>
          <w:szCs w:val="20"/>
        </w:rPr>
        <w:t>，而不是</w:t>
      </w:r>
      <w:r w:rsidRPr="0052589D">
        <w:rPr>
          <w:rFonts w:ascii="Tahoma" w:hAnsi="Tahoma" w:cs="Tahoma"/>
          <w:sz w:val="20"/>
          <w:szCs w:val="20"/>
        </w:rPr>
        <w:t>Person()</w:t>
      </w:r>
      <w:r w:rsidRPr="0052589D">
        <w:rPr>
          <w:rFonts w:ascii="Tahoma" w:hAnsi="Tahoma" w:cs="Tahoma"/>
          <w:sz w:val="20"/>
          <w:szCs w:val="20"/>
        </w:rPr>
        <w:t>的值（我们简单使用这里的</w:t>
      </w:r>
      <w:r w:rsidRPr="0052589D">
        <w:rPr>
          <w:rFonts w:ascii="Tahoma" w:hAnsi="Tahoma" w:cs="Tahoma"/>
          <w:sz w:val="20"/>
          <w:szCs w:val="20"/>
        </w:rPr>
        <w:t>this</w:t>
      </w:r>
      <w:r w:rsidRPr="0052589D">
        <w:rPr>
          <w:rFonts w:ascii="Tahoma" w:hAnsi="Tahoma" w:cs="Tahoma"/>
          <w:sz w:val="20"/>
          <w:szCs w:val="20"/>
        </w:rPr>
        <w:t>作为传给</w:t>
      </w:r>
      <w:r w:rsidRPr="0052589D">
        <w:rPr>
          <w:rFonts w:ascii="Tahoma" w:hAnsi="Tahoma" w:cs="Tahoma"/>
          <w:sz w:val="20"/>
          <w:szCs w:val="20"/>
        </w:rPr>
        <w:t>call()</w:t>
      </w:r>
      <w:r w:rsidRPr="0052589D">
        <w:rPr>
          <w:rFonts w:ascii="Tahoma" w:hAnsi="Tahoma" w:cs="Tahoma"/>
          <w:sz w:val="20"/>
          <w:szCs w:val="20"/>
        </w:rPr>
        <w:t>的</w:t>
      </w:r>
      <w:r w:rsidRPr="0052589D">
        <w:rPr>
          <w:rFonts w:ascii="Tahoma" w:hAnsi="Tahoma" w:cs="Tahoma"/>
          <w:sz w:val="20"/>
          <w:szCs w:val="20"/>
        </w:rPr>
        <w:t>this</w:t>
      </w:r>
      <w:r w:rsidRPr="0052589D">
        <w:rPr>
          <w:rFonts w:ascii="Tahoma" w:hAnsi="Tahoma" w:cs="Tahoma"/>
          <w:sz w:val="20"/>
          <w:szCs w:val="20"/>
        </w:rPr>
        <w:t>，意味着</w:t>
      </w:r>
      <w:r w:rsidRPr="0052589D">
        <w:rPr>
          <w:rFonts w:ascii="Tahoma" w:hAnsi="Tahoma" w:cs="Tahoma"/>
          <w:sz w:val="20"/>
          <w:szCs w:val="20"/>
        </w:rPr>
        <w:t>this</w:t>
      </w:r>
      <w:r w:rsidRPr="0052589D">
        <w:rPr>
          <w:rFonts w:ascii="Tahoma" w:hAnsi="Tahoma" w:cs="Tahoma"/>
          <w:sz w:val="20"/>
          <w:szCs w:val="20"/>
        </w:rPr>
        <w:t>指向</w:t>
      </w:r>
      <w:r w:rsidRPr="0052589D">
        <w:rPr>
          <w:rFonts w:ascii="Tahoma" w:hAnsi="Tahoma" w:cs="Tahoma"/>
          <w:sz w:val="20"/>
          <w:szCs w:val="20"/>
        </w:rPr>
        <w:t>Teacher()</w:t>
      </w:r>
      <w:r w:rsidRPr="0052589D">
        <w:rPr>
          <w:rFonts w:ascii="Tahoma" w:hAnsi="Tahoma" w:cs="Tahoma"/>
          <w:sz w:val="20"/>
          <w:szCs w:val="20"/>
        </w:rPr>
        <w:t>函数）。</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在构造器里的最后一行代码简单地定义了一个新的</w:t>
      </w:r>
      <w:r w:rsidRPr="0052589D">
        <w:rPr>
          <w:rFonts w:ascii="Tahoma" w:hAnsi="Tahoma" w:cs="Tahoma"/>
          <w:sz w:val="20"/>
          <w:szCs w:val="20"/>
        </w:rPr>
        <w:t>subject</w:t>
      </w:r>
      <w:r w:rsidRPr="0052589D">
        <w:rPr>
          <w:rFonts w:ascii="Tahoma" w:hAnsi="Tahoma" w:cs="Tahoma"/>
          <w:sz w:val="20"/>
          <w:szCs w:val="20"/>
        </w:rPr>
        <w:t>属性，这将是教师会有的，而一般人没有的属性。</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顺便提一下，我们本也可以这么做：</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CF7C1A9" wp14:editId="313FB9EB">
            <wp:extent cx="5476190" cy="2352381"/>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5476190" cy="2352381"/>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但是这只是重新定义了一遍属性，并不是将他们从</w:t>
      </w:r>
      <w:r w:rsidRPr="0052589D">
        <w:rPr>
          <w:rFonts w:ascii="Tahoma" w:hAnsi="Tahoma" w:cs="Tahoma"/>
          <w:sz w:val="20"/>
          <w:szCs w:val="20"/>
        </w:rPr>
        <w:t>Person()</w:t>
      </w:r>
      <w:r w:rsidRPr="0052589D">
        <w:rPr>
          <w:rFonts w:ascii="Tahoma" w:hAnsi="Tahoma" w:cs="Tahoma"/>
          <w:sz w:val="20"/>
          <w:szCs w:val="20"/>
        </w:rPr>
        <w:t>中继承过来的，所以这违背了我们的初衷。这样写也会需要更长的代码。</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从无参构造函数继承</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请注意，如果您继承的构造函数不从传入的参数中获取其属性值，则不需要在</w:t>
      </w:r>
      <w:r w:rsidRPr="0052589D">
        <w:rPr>
          <w:rFonts w:ascii="Tahoma" w:hAnsi="Tahoma" w:cs="Tahoma"/>
          <w:sz w:val="20"/>
          <w:szCs w:val="20"/>
        </w:rPr>
        <w:t>call()</w:t>
      </w:r>
      <w:r w:rsidRPr="0052589D">
        <w:rPr>
          <w:rFonts w:ascii="Tahoma" w:hAnsi="Tahoma" w:cs="Tahoma"/>
          <w:sz w:val="20"/>
          <w:szCs w:val="20"/>
        </w:rPr>
        <w:t>中为其指定其他参数。所以，例如，如果您有一些相当简单的东西：</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2EBBF7E" wp14:editId="7B25A354">
            <wp:extent cx="1819048" cy="961905"/>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819048" cy="961905"/>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您可以这样继承</w:t>
      </w:r>
      <w:r w:rsidRPr="0052589D">
        <w:rPr>
          <w:rFonts w:ascii="Tahoma" w:hAnsi="Tahoma" w:cs="Tahoma"/>
          <w:sz w:val="20"/>
          <w:szCs w:val="20"/>
        </w:rPr>
        <w:t>width</w:t>
      </w:r>
      <w:r w:rsidRPr="0052589D">
        <w:rPr>
          <w:rFonts w:ascii="Tahoma" w:hAnsi="Tahoma" w:cs="Tahoma"/>
          <w:sz w:val="20"/>
          <w:szCs w:val="20"/>
        </w:rPr>
        <w:t>和</w:t>
      </w:r>
      <w:r w:rsidRPr="0052589D">
        <w:rPr>
          <w:rFonts w:ascii="Tahoma" w:hAnsi="Tahoma" w:cs="Tahoma"/>
          <w:sz w:val="20"/>
          <w:szCs w:val="20"/>
        </w:rPr>
        <w:t>height</w:t>
      </w:r>
      <w:r w:rsidRPr="0052589D">
        <w:rPr>
          <w:rFonts w:ascii="Tahoma" w:hAnsi="Tahoma" w:cs="Tahoma"/>
          <w:sz w:val="20"/>
          <w:szCs w:val="20"/>
        </w:rPr>
        <w:t>属性（以及下面描述的其他步骤）：</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D535878" wp14:editId="2498308C">
            <wp:extent cx="2542857" cy="1419048"/>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542857" cy="1419048"/>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lastRenderedPageBreak/>
        <w:t>请注意，我们仅传入了</w:t>
      </w:r>
      <w:r w:rsidRPr="0052589D">
        <w:rPr>
          <w:rFonts w:ascii="Tahoma" w:hAnsi="Tahoma" w:cs="Tahoma"/>
          <w:sz w:val="20"/>
          <w:szCs w:val="20"/>
        </w:rPr>
        <w:t>this</w:t>
      </w:r>
      <w:r w:rsidRPr="0052589D">
        <w:rPr>
          <w:rFonts w:ascii="Tahoma" w:hAnsi="Tahoma" w:cs="Tahoma"/>
          <w:sz w:val="20"/>
          <w:szCs w:val="20"/>
        </w:rPr>
        <w:t>到</w:t>
      </w:r>
      <w:r w:rsidRPr="0052589D">
        <w:rPr>
          <w:rFonts w:ascii="Tahoma" w:hAnsi="Tahoma" w:cs="Tahoma"/>
          <w:sz w:val="20"/>
          <w:szCs w:val="20"/>
        </w:rPr>
        <w:t>call()</w:t>
      </w:r>
      <w:r w:rsidRPr="0052589D">
        <w:rPr>
          <w:rFonts w:ascii="Tahoma" w:hAnsi="Tahoma" w:cs="Tahoma"/>
          <w:sz w:val="20"/>
          <w:szCs w:val="20"/>
        </w:rPr>
        <w:t>中</w:t>
      </w:r>
      <w:r w:rsidRPr="0052589D">
        <w:rPr>
          <w:rFonts w:ascii="Tahoma" w:hAnsi="Tahoma" w:cs="Tahoma"/>
          <w:sz w:val="20"/>
          <w:szCs w:val="20"/>
        </w:rPr>
        <w:t xml:space="preserve"> - </w:t>
      </w:r>
      <w:r w:rsidRPr="0052589D">
        <w:rPr>
          <w:rFonts w:ascii="Tahoma" w:hAnsi="Tahoma" w:cs="Tahoma"/>
          <w:sz w:val="20"/>
          <w:szCs w:val="20"/>
        </w:rPr>
        <w:t>不需要其他参数，因为我们不会继承通过参数设置的父级的任何属性。</w:t>
      </w:r>
    </w:p>
    <w:p w:rsidR="001A5FE1" w:rsidRPr="0052589D" w:rsidRDefault="001A5FE1" w:rsidP="001A5FE1">
      <w:pPr>
        <w:spacing w:line="276" w:lineRule="auto"/>
        <w:ind w:left="1260"/>
        <w:rPr>
          <w:rFonts w:ascii="Tahoma" w:hAnsi="Tahoma" w:cs="Tahoma"/>
          <w:b/>
          <w:sz w:val="20"/>
          <w:szCs w:val="20"/>
        </w:rPr>
      </w:pPr>
      <w:r w:rsidRPr="0052589D">
        <w:rPr>
          <w:rFonts w:ascii="Tahoma" w:hAnsi="Tahoma" w:cs="Tahoma"/>
          <w:b/>
          <w:sz w:val="20"/>
          <w:szCs w:val="20"/>
        </w:rPr>
        <w:t>设置</w:t>
      </w:r>
      <w:r w:rsidRPr="0052589D">
        <w:rPr>
          <w:rFonts w:ascii="Tahoma" w:hAnsi="Tahoma" w:cs="Tahoma"/>
          <w:b/>
          <w:sz w:val="20"/>
          <w:szCs w:val="20"/>
        </w:rPr>
        <w:t xml:space="preserve"> Teacher() </w:t>
      </w:r>
      <w:r w:rsidRPr="0052589D">
        <w:rPr>
          <w:rFonts w:ascii="Tahoma" w:hAnsi="Tahoma" w:cs="Tahoma"/>
          <w:b/>
          <w:sz w:val="20"/>
          <w:szCs w:val="20"/>
        </w:rPr>
        <w:t>的原型和构造器引用</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到目前为止一切看起来都还行，但是我们遇到问题了。我们已经定义了一个新的构造器，这个构造器默认有一个空的原型属性。我们需要让</w:t>
      </w:r>
      <w:r w:rsidRPr="0052589D">
        <w:rPr>
          <w:rFonts w:ascii="Tahoma" w:hAnsi="Tahoma" w:cs="Tahoma"/>
          <w:sz w:val="20"/>
          <w:szCs w:val="20"/>
        </w:rPr>
        <w:t>Teacher()</w:t>
      </w:r>
      <w:r w:rsidRPr="0052589D">
        <w:rPr>
          <w:rFonts w:ascii="Tahoma" w:hAnsi="Tahoma" w:cs="Tahoma"/>
          <w:sz w:val="20"/>
          <w:szCs w:val="20"/>
        </w:rPr>
        <w:t>从</w:t>
      </w:r>
      <w:r w:rsidRPr="0052589D">
        <w:rPr>
          <w:rFonts w:ascii="Tahoma" w:hAnsi="Tahoma" w:cs="Tahoma"/>
          <w:sz w:val="20"/>
          <w:szCs w:val="20"/>
        </w:rPr>
        <w:t>Person()</w:t>
      </w:r>
      <w:r w:rsidRPr="0052589D">
        <w:rPr>
          <w:rFonts w:ascii="Tahoma" w:hAnsi="Tahoma" w:cs="Tahoma"/>
          <w:sz w:val="20"/>
          <w:szCs w:val="20"/>
        </w:rPr>
        <w:t>的原型对象里继承方法。我们要怎么做呢？</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在您先前添加的代码的下面增加以下这一行：</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DC8BAAB" wp14:editId="71D51AC1">
            <wp:extent cx="4447619" cy="285714"/>
            <wp:effectExtent l="0" t="0" r="0" b="63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4447619" cy="285714"/>
                    </a:xfrm>
                    <a:prstGeom prst="rect">
                      <a:avLst/>
                    </a:prstGeom>
                  </pic:spPr>
                </pic:pic>
              </a:graphicData>
            </a:graphic>
          </wp:inline>
        </w:drawing>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这里我们的老朋友</w:t>
      </w:r>
      <w:r w:rsidRPr="0052589D">
        <w:rPr>
          <w:rFonts w:ascii="Tahoma" w:hAnsi="Tahoma" w:cs="Tahoma"/>
          <w:sz w:val="20"/>
          <w:szCs w:val="20"/>
        </w:rPr>
        <w:t>create()</w:t>
      </w:r>
      <w:r w:rsidRPr="0052589D">
        <w:rPr>
          <w:rFonts w:ascii="Tahoma" w:hAnsi="Tahoma" w:cs="Tahoma"/>
          <w:sz w:val="20"/>
          <w:szCs w:val="20"/>
        </w:rPr>
        <w:t>又来帮忙了</w:t>
      </w:r>
      <w:r w:rsidRPr="0052589D">
        <w:rPr>
          <w:rFonts w:ascii="Tahoma" w:hAnsi="Tahoma" w:cs="Tahoma"/>
          <w:sz w:val="20"/>
          <w:szCs w:val="20"/>
        </w:rPr>
        <w:t>——</w:t>
      </w:r>
      <w:r w:rsidRPr="0052589D">
        <w:rPr>
          <w:rFonts w:ascii="Tahoma" w:hAnsi="Tahoma" w:cs="Tahoma"/>
          <w:sz w:val="20"/>
          <w:szCs w:val="20"/>
        </w:rPr>
        <w:t>在这个例子里我们用这个函数来创建一个和</w:t>
      </w:r>
      <w:r w:rsidRPr="0052589D">
        <w:rPr>
          <w:rFonts w:ascii="Tahoma" w:hAnsi="Tahoma" w:cs="Tahoma"/>
          <w:sz w:val="20"/>
          <w:szCs w:val="20"/>
        </w:rPr>
        <w:t>Person.prototype</w:t>
      </w:r>
      <w:r w:rsidRPr="0052589D">
        <w:rPr>
          <w:rFonts w:ascii="Tahoma" w:hAnsi="Tahoma" w:cs="Tahoma"/>
          <w:sz w:val="20"/>
          <w:szCs w:val="20"/>
        </w:rPr>
        <w:t>一样的新的原型属性值（这个属性指向一个包括属性和方法的对象），然后将其作为</w:t>
      </w:r>
      <w:r w:rsidRPr="0052589D">
        <w:rPr>
          <w:rFonts w:ascii="Tahoma" w:hAnsi="Tahoma" w:cs="Tahoma"/>
          <w:sz w:val="20"/>
          <w:szCs w:val="20"/>
        </w:rPr>
        <w:t>Teacher.prototype</w:t>
      </w:r>
      <w:r w:rsidRPr="0052589D">
        <w:rPr>
          <w:rFonts w:ascii="Tahoma" w:hAnsi="Tahoma" w:cs="Tahoma"/>
          <w:sz w:val="20"/>
          <w:szCs w:val="20"/>
        </w:rPr>
        <w:t>的属性值。这意味着</w:t>
      </w:r>
      <w:r w:rsidRPr="0052589D">
        <w:rPr>
          <w:rFonts w:ascii="Tahoma" w:hAnsi="Tahoma" w:cs="Tahoma"/>
          <w:sz w:val="20"/>
          <w:szCs w:val="20"/>
        </w:rPr>
        <w:t>Teacher.prototype</w:t>
      </w:r>
      <w:r w:rsidRPr="0052589D">
        <w:rPr>
          <w:rFonts w:ascii="Tahoma" w:hAnsi="Tahoma" w:cs="Tahoma"/>
          <w:sz w:val="20"/>
          <w:szCs w:val="20"/>
        </w:rPr>
        <w:t>现在会继承</w:t>
      </w:r>
      <w:r w:rsidRPr="0052589D">
        <w:rPr>
          <w:rFonts w:ascii="Tahoma" w:hAnsi="Tahoma" w:cs="Tahoma"/>
          <w:sz w:val="20"/>
          <w:szCs w:val="20"/>
        </w:rPr>
        <w:t>Person.prototype</w:t>
      </w:r>
      <w:r w:rsidRPr="0052589D">
        <w:rPr>
          <w:rFonts w:ascii="Tahoma" w:hAnsi="Tahoma" w:cs="Tahoma"/>
          <w:sz w:val="20"/>
          <w:szCs w:val="20"/>
        </w:rPr>
        <w:t>的所有属性和方法。</w:t>
      </w:r>
    </w:p>
    <w:p w:rsidR="001A5FE1" w:rsidRPr="0052589D" w:rsidRDefault="001A5FE1" w:rsidP="001A5FE1">
      <w:pPr>
        <w:spacing w:line="276" w:lineRule="auto"/>
        <w:ind w:left="1260"/>
        <w:rPr>
          <w:rFonts w:ascii="Tahoma" w:hAnsi="Tahoma" w:cs="Tahoma"/>
          <w:sz w:val="20"/>
          <w:szCs w:val="20"/>
        </w:rPr>
      </w:pPr>
      <w:r w:rsidRPr="0052589D">
        <w:rPr>
          <w:rFonts w:ascii="Tahoma" w:hAnsi="Tahoma" w:cs="Tahoma"/>
          <w:sz w:val="20"/>
          <w:szCs w:val="20"/>
        </w:rPr>
        <w:t>接下来，在我们动工之前，还需要完成一件事</w:t>
      </w:r>
      <w:r w:rsidRPr="0052589D">
        <w:rPr>
          <w:rFonts w:ascii="Tahoma" w:hAnsi="Tahoma" w:cs="Tahoma"/>
          <w:sz w:val="20"/>
          <w:szCs w:val="20"/>
        </w:rPr>
        <w:t xml:space="preserve"> — </w:t>
      </w:r>
      <w:r w:rsidRPr="0052589D">
        <w:rPr>
          <w:rFonts w:ascii="Tahoma" w:hAnsi="Tahoma" w:cs="Tahoma"/>
          <w:sz w:val="20"/>
          <w:szCs w:val="20"/>
        </w:rPr>
        <w:t>现在</w:t>
      </w:r>
      <w:r w:rsidRPr="0052589D">
        <w:rPr>
          <w:rFonts w:ascii="Tahoma" w:hAnsi="Tahoma" w:cs="Tahoma"/>
          <w:sz w:val="20"/>
          <w:szCs w:val="20"/>
        </w:rPr>
        <w:t>Teacher()</w:t>
      </w:r>
      <w:r w:rsidRPr="0052589D">
        <w:rPr>
          <w:rFonts w:ascii="Tahoma" w:hAnsi="Tahoma" w:cs="Tahoma"/>
          <w:sz w:val="20"/>
          <w:szCs w:val="20"/>
        </w:rPr>
        <w:t>的</w:t>
      </w:r>
      <w:r w:rsidRPr="0052589D">
        <w:rPr>
          <w:rFonts w:ascii="Tahoma" w:hAnsi="Tahoma" w:cs="Tahoma"/>
          <w:sz w:val="20"/>
          <w:szCs w:val="20"/>
        </w:rPr>
        <w:t>prototype</w:t>
      </w:r>
      <w:r w:rsidRPr="0052589D">
        <w:rPr>
          <w:rFonts w:ascii="Tahoma" w:hAnsi="Tahoma" w:cs="Tahoma"/>
          <w:sz w:val="20"/>
          <w:szCs w:val="20"/>
        </w:rPr>
        <w:t>的</w:t>
      </w:r>
      <w:r w:rsidRPr="0052589D">
        <w:rPr>
          <w:rFonts w:ascii="Tahoma" w:hAnsi="Tahoma" w:cs="Tahoma"/>
          <w:sz w:val="20"/>
          <w:szCs w:val="20"/>
        </w:rPr>
        <w:t>constructor</w:t>
      </w:r>
      <w:r w:rsidRPr="0052589D">
        <w:rPr>
          <w:rFonts w:ascii="Tahoma" w:hAnsi="Tahoma" w:cs="Tahoma"/>
          <w:sz w:val="20"/>
          <w:szCs w:val="20"/>
        </w:rPr>
        <w:t>属性指向的是</w:t>
      </w:r>
      <w:r w:rsidRPr="0052589D">
        <w:rPr>
          <w:rFonts w:ascii="Tahoma" w:hAnsi="Tahoma" w:cs="Tahoma"/>
          <w:sz w:val="20"/>
          <w:szCs w:val="20"/>
        </w:rPr>
        <w:t xml:space="preserve">Person(), </w:t>
      </w:r>
      <w:r w:rsidRPr="0052589D">
        <w:rPr>
          <w:rFonts w:ascii="Tahoma" w:hAnsi="Tahoma" w:cs="Tahoma"/>
          <w:sz w:val="20"/>
          <w:szCs w:val="20"/>
        </w:rPr>
        <w:t>这是由我们生成</w:t>
      </w:r>
      <w:r w:rsidRPr="0052589D">
        <w:rPr>
          <w:rFonts w:ascii="Tahoma" w:hAnsi="Tahoma" w:cs="Tahoma"/>
          <w:sz w:val="20"/>
          <w:szCs w:val="20"/>
        </w:rPr>
        <w:t>Teacher()</w:t>
      </w:r>
      <w:r w:rsidRPr="0052589D">
        <w:rPr>
          <w:rFonts w:ascii="Tahoma" w:hAnsi="Tahoma" w:cs="Tahoma"/>
          <w:sz w:val="20"/>
          <w:szCs w:val="20"/>
        </w:rPr>
        <w:t>的方式决定的。</w:t>
      </w:r>
      <w:r w:rsidR="00426D4C" w:rsidRPr="0052589D">
        <w:rPr>
          <w:rFonts w:ascii="Tahoma" w:hAnsi="Tahoma" w:cs="Tahoma"/>
          <w:sz w:val="20"/>
          <w:szCs w:val="20"/>
        </w:rPr>
        <w:t>将您写的页面在浏览器中打开，进入</w:t>
      </w:r>
      <w:r w:rsidR="00426D4C" w:rsidRPr="0052589D">
        <w:rPr>
          <w:rFonts w:ascii="Tahoma" w:hAnsi="Tahoma" w:cs="Tahoma"/>
          <w:sz w:val="20"/>
          <w:szCs w:val="20"/>
        </w:rPr>
        <w:t>JavaScript</w:t>
      </w:r>
      <w:r w:rsidR="00426D4C" w:rsidRPr="0052589D">
        <w:rPr>
          <w:rFonts w:ascii="Tahoma" w:hAnsi="Tahoma" w:cs="Tahoma"/>
          <w:sz w:val="20"/>
          <w:szCs w:val="20"/>
        </w:rPr>
        <w:t>控制台，输入以下代码来确认：</w:t>
      </w:r>
    </w:p>
    <w:p w:rsidR="00426D4C" w:rsidRPr="0052589D" w:rsidRDefault="00426D4C"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BC82759" wp14:editId="3CE705EB">
            <wp:extent cx="2600000" cy="304762"/>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2600000" cy="304762"/>
                    </a:xfrm>
                    <a:prstGeom prst="rect">
                      <a:avLst/>
                    </a:prstGeom>
                  </pic:spPr>
                </pic:pic>
              </a:graphicData>
            </a:graphic>
          </wp:inline>
        </w:drawing>
      </w:r>
    </w:p>
    <w:p w:rsidR="00426D4C" w:rsidRPr="0052589D" w:rsidRDefault="00426D4C" w:rsidP="001A5FE1">
      <w:pPr>
        <w:spacing w:line="276" w:lineRule="auto"/>
        <w:ind w:left="1260"/>
        <w:rPr>
          <w:rFonts w:ascii="Tahoma" w:hAnsi="Tahoma" w:cs="Tahoma"/>
          <w:sz w:val="20"/>
          <w:szCs w:val="20"/>
        </w:rPr>
      </w:pPr>
      <w:r w:rsidRPr="0052589D">
        <w:rPr>
          <w:rFonts w:ascii="Tahoma" w:hAnsi="Tahoma" w:cs="Tahoma"/>
          <w:sz w:val="20"/>
          <w:szCs w:val="20"/>
        </w:rPr>
        <w:t>这或许会成为很大的问题，所以我们需要将其正确设置</w:t>
      </w:r>
      <w:r w:rsidRPr="0052589D">
        <w:rPr>
          <w:rFonts w:ascii="Tahoma" w:hAnsi="Tahoma" w:cs="Tahoma"/>
          <w:sz w:val="20"/>
          <w:szCs w:val="20"/>
        </w:rPr>
        <w:t>——</w:t>
      </w:r>
      <w:r w:rsidRPr="0052589D">
        <w:rPr>
          <w:rFonts w:ascii="Tahoma" w:hAnsi="Tahoma" w:cs="Tahoma"/>
          <w:sz w:val="20"/>
          <w:szCs w:val="20"/>
        </w:rPr>
        <w:t>您可以回到源代码，在底下加上这一行代码来解决：</w:t>
      </w:r>
    </w:p>
    <w:p w:rsidR="001A5FE1" w:rsidRPr="0052589D" w:rsidRDefault="00426D4C"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CD9854D" wp14:editId="1B1517B4">
            <wp:extent cx="3504762" cy="266667"/>
            <wp:effectExtent l="0" t="0" r="635"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3504762" cy="266667"/>
                    </a:xfrm>
                    <a:prstGeom prst="rect">
                      <a:avLst/>
                    </a:prstGeom>
                  </pic:spPr>
                </pic:pic>
              </a:graphicData>
            </a:graphic>
          </wp:inline>
        </w:drawing>
      </w:r>
    </w:p>
    <w:p w:rsidR="00426D4C" w:rsidRPr="0052589D" w:rsidRDefault="00426D4C" w:rsidP="001A5FE1">
      <w:pPr>
        <w:spacing w:line="276" w:lineRule="auto"/>
        <w:ind w:left="1260"/>
        <w:rPr>
          <w:rFonts w:ascii="Tahoma" w:hAnsi="Tahoma" w:cs="Tahoma"/>
          <w:sz w:val="20"/>
          <w:szCs w:val="20"/>
        </w:rPr>
      </w:pPr>
      <w:r w:rsidRPr="0052589D">
        <w:rPr>
          <w:rFonts w:ascii="Tahoma" w:hAnsi="Tahoma" w:cs="Tahoma"/>
          <w:sz w:val="20"/>
          <w:szCs w:val="20"/>
        </w:rPr>
        <w:t>当您保存并刷新页面以后，输入</w:t>
      </w:r>
      <w:r w:rsidRPr="0052589D">
        <w:rPr>
          <w:rFonts w:ascii="Tahoma" w:hAnsi="Tahoma" w:cs="Tahoma"/>
          <w:sz w:val="20"/>
          <w:szCs w:val="20"/>
        </w:rPr>
        <w:t>Teacher.prototype.constructor</w:t>
      </w:r>
      <w:r w:rsidRPr="0052589D">
        <w:rPr>
          <w:rFonts w:ascii="Tahoma" w:hAnsi="Tahoma" w:cs="Tahoma"/>
          <w:sz w:val="20"/>
          <w:szCs w:val="20"/>
        </w:rPr>
        <w:t>就会得到</w:t>
      </w:r>
      <w:r w:rsidRPr="0052589D">
        <w:rPr>
          <w:rFonts w:ascii="Tahoma" w:hAnsi="Tahoma" w:cs="Tahoma"/>
          <w:sz w:val="20"/>
          <w:szCs w:val="20"/>
        </w:rPr>
        <w:t>Teacher()</w:t>
      </w:r>
      <w:r w:rsidRPr="0052589D">
        <w:rPr>
          <w:rFonts w:ascii="Tahoma" w:hAnsi="Tahoma" w:cs="Tahoma"/>
          <w:sz w:val="20"/>
          <w:szCs w:val="20"/>
        </w:rPr>
        <w:t>。</w:t>
      </w:r>
    </w:p>
    <w:p w:rsidR="00426D4C" w:rsidRPr="0052589D" w:rsidRDefault="00426D4C" w:rsidP="001A5FE1">
      <w:pPr>
        <w:spacing w:line="276" w:lineRule="auto"/>
        <w:ind w:left="1260"/>
        <w:rPr>
          <w:rFonts w:ascii="Tahoma" w:hAnsi="Tahoma" w:cs="Tahoma"/>
          <w:b/>
          <w:sz w:val="20"/>
          <w:szCs w:val="20"/>
        </w:rPr>
      </w:pPr>
      <w:r w:rsidRPr="0052589D">
        <w:rPr>
          <w:rFonts w:ascii="Tahoma" w:hAnsi="Tahoma" w:cs="Tahoma"/>
          <w:b/>
          <w:sz w:val="20"/>
          <w:szCs w:val="20"/>
        </w:rPr>
        <w:t>向</w:t>
      </w:r>
      <w:r w:rsidRPr="0052589D">
        <w:rPr>
          <w:rFonts w:ascii="Tahoma" w:hAnsi="Tahoma" w:cs="Tahoma"/>
          <w:b/>
          <w:sz w:val="20"/>
          <w:szCs w:val="20"/>
        </w:rPr>
        <w:t xml:space="preserve"> Teacher() </w:t>
      </w:r>
      <w:r w:rsidRPr="0052589D">
        <w:rPr>
          <w:rFonts w:ascii="Tahoma" w:hAnsi="Tahoma" w:cs="Tahoma"/>
          <w:b/>
          <w:sz w:val="20"/>
          <w:szCs w:val="20"/>
        </w:rPr>
        <w:t>添加一个新的</w:t>
      </w:r>
      <w:r w:rsidRPr="0052589D">
        <w:rPr>
          <w:rFonts w:ascii="Tahoma" w:hAnsi="Tahoma" w:cs="Tahoma"/>
          <w:b/>
          <w:sz w:val="20"/>
          <w:szCs w:val="20"/>
        </w:rPr>
        <w:t>greeting()</w:t>
      </w:r>
      <w:r w:rsidRPr="0052589D">
        <w:rPr>
          <w:rFonts w:ascii="Tahoma" w:hAnsi="Tahoma" w:cs="Tahoma"/>
          <w:b/>
          <w:sz w:val="20"/>
          <w:szCs w:val="20"/>
        </w:rPr>
        <w:t>函数</w:t>
      </w:r>
    </w:p>
    <w:p w:rsidR="00426D4C" w:rsidRPr="0052589D" w:rsidRDefault="00426D4C" w:rsidP="001A5FE1">
      <w:pPr>
        <w:spacing w:line="276" w:lineRule="auto"/>
        <w:ind w:left="1260"/>
        <w:rPr>
          <w:rFonts w:ascii="Tahoma" w:hAnsi="Tahoma" w:cs="Tahoma"/>
          <w:sz w:val="20"/>
          <w:szCs w:val="20"/>
        </w:rPr>
      </w:pPr>
      <w:r w:rsidRPr="0052589D">
        <w:rPr>
          <w:rFonts w:ascii="Tahoma" w:hAnsi="Tahoma" w:cs="Tahoma"/>
          <w:sz w:val="20"/>
          <w:szCs w:val="20"/>
        </w:rPr>
        <w:t>为了完善代码，您还需在构造函数</w:t>
      </w:r>
      <w:r w:rsidRPr="0052589D">
        <w:rPr>
          <w:rFonts w:ascii="Tahoma" w:hAnsi="Tahoma" w:cs="Tahoma"/>
          <w:sz w:val="20"/>
          <w:szCs w:val="20"/>
        </w:rPr>
        <w:t>Teacher()</w:t>
      </w:r>
      <w:r w:rsidRPr="0052589D">
        <w:rPr>
          <w:rFonts w:ascii="Tahoma" w:hAnsi="Tahoma" w:cs="Tahoma"/>
          <w:sz w:val="20"/>
          <w:szCs w:val="20"/>
        </w:rPr>
        <w:t>上定义一个新的函数</w:t>
      </w:r>
      <w:r w:rsidRPr="0052589D">
        <w:rPr>
          <w:rFonts w:ascii="Tahoma" w:hAnsi="Tahoma" w:cs="Tahoma"/>
          <w:sz w:val="20"/>
          <w:szCs w:val="20"/>
        </w:rPr>
        <w:t>greeting()</w:t>
      </w:r>
      <w:r w:rsidRPr="0052589D">
        <w:rPr>
          <w:rFonts w:ascii="Tahoma" w:hAnsi="Tahoma" w:cs="Tahoma"/>
          <w:sz w:val="20"/>
          <w:szCs w:val="20"/>
        </w:rPr>
        <w:t>。最简单的方法是在</w:t>
      </w:r>
      <w:r w:rsidRPr="0052589D">
        <w:rPr>
          <w:rFonts w:ascii="Tahoma" w:hAnsi="Tahoma" w:cs="Tahoma"/>
          <w:sz w:val="20"/>
          <w:szCs w:val="20"/>
        </w:rPr>
        <w:t>Teacher</w:t>
      </w:r>
      <w:r w:rsidRPr="0052589D">
        <w:rPr>
          <w:rFonts w:ascii="Tahoma" w:hAnsi="Tahoma" w:cs="Tahoma"/>
          <w:sz w:val="20"/>
          <w:szCs w:val="20"/>
        </w:rPr>
        <w:t>的原型上定义它</w:t>
      </w:r>
      <w:r w:rsidRPr="0052589D">
        <w:rPr>
          <w:rFonts w:ascii="Tahoma" w:hAnsi="Tahoma" w:cs="Tahoma"/>
          <w:sz w:val="20"/>
          <w:szCs w:val="20"/>
        </w:rPr>
        <w:t>—</w:t>
      </w:r>
      <w:r w:rsidRPr="0052589D">
        <w:rPr>
          <w:rFonts w:ascii="Tahoma" w:hAnsi="Tahoma" w:cs="Tahoma"/>
          <w:sz w:val="20"/>
          <w:szCs w:val="20"/>
        </w:rPr>
        <w:t>把以下代码添加到您代码的底部：</w:t>
      </w:r>
    </w:p>
    <w:p w:rsidR="00426D4C" w:rsidRPr="0052589D" w:rsidRDefault="00426D4C" w:rsidP="001A5FE1">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92DAF24" wp14:editId="35982C45">
            <wp:extent cx="7305675" cy="2357206"/>
            <wp:effectExtent l="0" t="0" r="0" b="508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7318023" cy="2361190"/>
                    </a:xfrm>
                    <a:prstGeom prst="rect">
                      <a:avLst/>
                    </a:prstGeom>
                  </pic:spPr>
                </pic:pic>
              </a:graphicData>
            </a:graphic>
          </wp:inline>
        </w:drawing>
      </w:r>
    </w:p>
    <w:p w:rsidR="001A5FE1" w:rsidRPr="0052589D" w:rsidRDefault="00426D4C" w:rsidP="001A5FE1">
      <w:pPr>
        <w:spacing w:line="276" w:lineRule="auto"/>
        <w:ind w:left="1260"/>
        <w:rPr>
          <w:rFonts w:ascii="Tahoma" w:hAnsi="Tahoma" w:cs="Tahoma"/>
          <w:sz w:val="20"/>
          <w:szCs w:val="20"/>
        </w:rPr>
      </w:pPr>
      <w:r w:rsidRPr="0052589D">
        <w:rPr>
          <w:rFonts w:ascii="Tahoma" w:hAnsi="Tahoma" w:cs="Tahoma"/>
          <w:sz w:val="20"/>
          <w:szCs w:val="20"/>
        </w:rPr>
        <w:t>这样就会出现老师打招呼的弹窗，老师打招呼会使用条件结构判断性别从而使用正确的称呼。</w:t>
      </w:r>
    </w:p>
    <w:p w:rsidR="001A5FE1" w:rsidRPr="0052589D" w:rsidRDefault="001A5FE1" w:rsidP="001A5FE1">
      <w:pPr>
        <w:spacing w:line="276" w:lineRule="auto"/>
        <w:ind w:left="1260"/>
        <w:rPr>
          <w:rFonts w:ascii="Tahoma" w:hAnsi="Tahoma" w:cs="Tahoma"/>
          <w:sz w:val="20"/>
          <w:szCs w:val="20"/>
        </w:rPr>
      </w:pPr>
    </w:p>
    <w:p w:rsidR="001A5FE1" w:rsidRPr="0052589D" w:rsidRDefault="001A5FE1" w:rsidP="001A5FE1">
      <w:pPr>
        <w:spacing w:line="276" w:lineRule="auto"/>
        <w:ind w:left="1260"/>
        <w:rPr>
          <w:rFonts w:ascii="Tahoma" w:hAnsi="Tahoma" w:cs="Tahoma"/>
          <w:sz w:val="20"/>
          <w:szCs w:val="20"/>
        </w:rPr>
      </w:pPr>
    </w:p>
    <w:p w:rsidR="00F54879" w:rsidRPr="0052589D" w:rsidRDefault="00F160A2"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错误</w:t>
      </w:r>
    </w:p>
    <w:p w:rsidR="00F160A2" w:rsidRPr="0052589D" w:rsidRDefault="00F160A2"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调试</w:t>
      </w:r>
    </w:p>
    <w:p w:rsidR="003C35CA" w:rsidRPr="0052589D" w:rsidRDefault="00510D1F" w:rsidP="00C40487">
      <w:pPr>
        <w:pStyle w:val="1"/>
        <w:numPr>
          <w:ilvl w:val="0"/>
          <w:numId w:val="1"/>
        </w:numPr>
        <w:spacing w:line="276" w:lineRule="auto"/>
        <w:rPr>
          <w:rFonts w:ascii="Tahoma" w:hAnsi="Tahoma" w:cs="Tahoma"/>
          <w:sz w:val="20"/>
          <w:szCs w:val="20"/>
        </w:rPr>
      </w:pPr>
      <w:r w:rsidRPr="0052589D">
        <w:rPr>
          <w:rFonts w:ascii="Tahoma" w:hAnsi="Tahoma" w:cs="Tahoma"/>
          <w:sz w:val="20"/>
          <w:szCs w:val="20"/>
        </w:rPr>
        <w:t>BOM</w:t>
      </w:r>
    </w:p>
    <w:p w:rsidR="00405140" w:rsidRPr="0052589D" w:rsidRDefault="0040514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什么是</w:t>
      </w:r>
      <w:r w:rsidRPr="0052589D">
        <w:rPr>
          <w:rFonts w:ascii="Tahoma" w:hAnsi="Tahoma" w:cs="Tahoma"/>
          <w:sz w:val="20"/>
          <w:szCs w:val="20"/>
        </w:rPr>
        <w:t>BOM</w:t>
      </w:r>
    </w:p>
    <w:p w:rsidR="00405140" w:rsidRPr="0052589D" w:rsidRDefault="00405140" w:rsidP="00C40487">
      <w:pPr>
        <w:pStyle w:val="a3"/>
        <w:spacing w:line="276" w:lineRule="auto"/>
        <w:ind w:left="840" w:firstLineChars="0" w:firstLine="0"/>
        <w:rPr>
          <w:rFonts w:ascii="Tahoma" w:hAnsi="Tahoma" w:cs="Tahoma"/>
          <w:sz w:val="20"/>
          <w:szCs w:val="20"/>
        </w:rPr>
      </w:pPr>
      <w:r w:rsidRPr="0052589D">
        <w:rPr>
          <w:rFonts w:ascii="Tahoma" w:hAnsi="Tahoma" w:cs="Tahoma"/>
          <w:sz w:val="20"/>
          <w:szCs w:val="20"/>
        </w:rPr>
        <w:t>BOM</w:t>
      </w:r>
      <w:r w:rsidRPr="0052589D">
        <w:rPr>
          <w:rFonts w:ascii="Tahoma" w:hAnsi="Tahoma" w:cs="Tahoma"/>
          <w:sz w:val="20"/>
          <w:szCs w:val="20"/>
        </w:rPr>
        <w:t>（浏览器对象模型）、用于实现</w:t>
      </w:r>
      <w:r w:rsidRPr="0052589D">
        <w:rPr>
          <w:rFonts w:ascii="Tahoma" w:hAnsi="Tahoma" w:cs="Tahoma"/>
          <w:sz w:val="20"/>
          <w:szCs w:val="20"/>
        </w:rPr>
        <w:t>JavaScript</w:t>
      </w:r>
      <w:r w:rsidRPr="0052589D">
        <w:rPr>
          <w:rFonts w:ascii="Tahoma" w:hAnsi="Tahoma" w:cs="Tahoma"/>
          <w:sz w:val="20"/>
          <w:szCs w:val="20"/>
        </w:rPr>
        <w:t>对浏览器的各种操作，其中定义了很多的内置对象用于操作浏览器。</w:t>
      </w:r>
    </w:p>
    <w:p w:rsidR="00405140" w:rsidRPr="0052589D" w:rsidRDefault="0040514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lastRenderedPageBreak/>
        <w:t>window</w:t>
      </w:r>
      <w:r w:rsidRPr="0052589D">
        <w:rPr>
          <w:rFonts w:ascii="Tahoma" w:hAnsi="Tahoma" w:cs="Tahoma"/>
          <w:sz w:val="20"/>
          <w:szCs w:val="20"/>
        </w:rPr>
        <w:t>对象</w:t>
      </w:r>
    </w:p>
    <w:p w:rsidR="00405140" w:rsidRPr="0052589D" w:rsidRDefault="00405140" w:rsidP="00C40487">
      <w:pPr>
        <w:spacing w:line="276" w:lineRule="auto"/>
        <w:ind w:left="840"/>
        <w:rPr>
          <w:rFonts w:ascii="Tahoma" w:hAnsi="Tahoma" w:cs="Tahoma"/>
          <w:sz w:val="20"/>
          <w:szCs w:val="20"/>
        </w:rPr>
      </w:pPr>
      <w:r w:rsidRPr="0052589D">
        <w:rPr>
          <w:rFonts w:ascii="Tahoma" w:hAnsi="Tahoma" w:cs="Tahoma"/>
          <w:sz w:val="20"/>
          <w:szCs w:val="20"/>
        </w:rPr>
        <w:t>BOM</w:t>
      </w:r>
      <w:r w:rsidRPr="0052589D">
        <w:rPr>
          <w:rFonts w:ascii="Tahoma" w:hAnsi="Tahoma" w:cs="Tahoma"/>
          <w:sz w:val="20"/>
          <w:szCs w:val="20"/>
        </w:rPr>
        <w:t>中的核心对象</w:t>
      </w:r>
      <w:r w:rsidR="00793D25" w:rsidRPr="0052589D">
        <w:rPr>
          <w:rFonts w:ascii="Tahoma" w:hAnsi="Tahoma" w:cs="Tahoma"/>
          <w:sz w:val="20"/>
          <w:szCs w:val="20"/>
        </w:rPr>
        <w:t>，表示浏览器的一个实例。在浏览器中，</w:t>
      </w:r>
      <w:r w:rsidR="00793D25" w:rsidRPr="0052589D">
        <w:rPr>
          <w:rFonts w:ascii="Tahoma" w:hAnsi="Tahoma" w:cs="Tahoma"/>
          <w:sz w:val="20"/>
          <w:szCs w:val="20"/>
        </w:rPr>
        <w:t>window</w:t>
      </w:r>
      <w:r w:rsidR="00793D25" w:rsidRPr="0052589D">
        <w:rPr>
          <w:rFonts w:ascii="Tahoma" w:hAnsi="Tahoma" w:cs="Tahoma"/>
          <w:sz w:val="20"/>
          <w:szCs w:val="20"/>
        </w:rPr>
        <w:t>对象有双重角色，即是是通过</w:t>
      </w:r>
      <w:r w:rsidR="00793D25" w:rsidRPr="0052589D">
        <w:rPr>
          <w:rFonts w:ascii="Tahoma" w:hAnsi="Tahoma" w:cs="Tahoma"/>
          <w:sz w:val="20"/>
          <w:szCs w:val="20"/>
        </w:rPr>
        <w:t>JavaScript</w:t>
      </w:r>
      <w:r w:rsidR="00793D25" w:rsidRPr="0052589D">
        <w:rPr>
          <w:rFonts w:ascii="Tahoma" w:hAnsi="Tahoma" w:cs="Tahoma"/>
          <w:sz w:val="20"/>
          <w:szCs w:val="20"/>
        </w:rPr>
        <w:t>访问浏览器窗口的一个接口，又是</w:t>
      </w:r>
      <w:r w:rsidR="00793D25" w:rsidRPr="0052589D">
        <w:rPr>
          <w:rFonts w:ascii="Tahoma" w:hAnsi="Tahoma" w:cs="Tahoma"/>
          <w:sz w:val="20"/>
          <w:szCs w:val="20"/>
        </w:rPr>
        <w:t>ECMAScript</w:t>
      </w:r>
      <w:r w:rsidR="00793D25" w:rsidRPr="0052589D">
        <w:rPr>
          <w:rFonts w:ascii="Tahoma" w:hAnsi="Tahoma" w:cs="Tahoma"/>
          <w:sz w:val="20"/>
          <w:szCs w:val="20"/>
        </w:rPr>
        <w:t>中规定的</w:t>
      </w:r>
      <w:r w:rsidR="00793D25" w:rsidRPr="0052589D">
        <w:rPr>
          <w:rFonts w:ascii="Tahoma" w:hAnsi="Tahoma" w:cs="Tahoma"/>
          <w:sz w:val="20"/>
          <w:szCs w:val="20"/>
        </w:rPr>
        <w:t>Global</w:t>
      </w:r>
      <w:r w:rsidR="00793D25" w:rsidRPr="0052589D">
        <w:rPr>
          <w:rFonts w:ascii="Tahoma" w:hAnsi="Tahoma" w:cs="Tahoma"/>
          <w:sz w:val="20"/>
          <w:szCs w:val="20"/>
        </w:rPr>
        <w:t>对象。</w:t>
      </w:r>
      <w:r w:rsidR="00510D1F" w:rsidRPr="0052589D">
        <w:rPr>
          <w:rFonts w:ascii="Tahoma" w:hAnsi="Tahoma" w:cs="Tahoma"/>
          <w:sz w:val="20"/>
          <w:szCs w:val="20"/>
        </w:rPr>
        <w:t>这意味着在网页中定义的任何一个对象、变量和函数，都是以</w:t>
      </w:r>
      <w:r w:rsidR="00510D1F" w:rsidRPr="0052589D">
        <w:rPr>
          <w:rFonts w:ascii="Tahoma" w:hAnsi="Tahoma" w:cs="Tahoma"/>
          <w:sz w:val="20"/>
          <w:szCs w:val="20"/>
        </w:rPr>
        <w:t>window</w:t>
      </w:r>
      <w:r w:rsidR="00510D1F" w:rsidRPr="0052589D">
        <w:rPr>
          <w:rFonts w:ascii="Tahoma" w:hAnsi="Tahoma" w:cs="Tahoma"/>
          <w:sz w:val="20"/>
          <w:szCs w:val="20"/>
        </w:rPr>
        <w:t>作为其</w:t>
      </w:r>
      <w:r w:rsidR="00510D1F" w:rsidRPr="0052589D">
        <w:rPr>
          <w:rFonts w:ascii="Tahoma" w:hAnsi="Tahoma" w:cs="Tahoma"/>
          <w:sz w:val="20"/>
          <w:szCs w:val="20"/>
        </w:rPr>
        <w:t>Global</w:t>
      </w:r>
      <w:r w:rsidR="00510D1F" w:rsidRPr="0052589D">
        <w:rPr>
          <w:rFonts w:ascii="Tahoma" w:hAnsi="Tahoma" w:cs="Tahoma"/>
          <w:sz w:val="20"/>
          <w:szCs w:val="20"/>
        </w:rPr>
        <w:t>对象，因此有权访问</w:t>
      </w:r>
      <w:r w:rsidR="00510D1F" w:rsidRPr="0052589D">
        <w:rPr>
          <w:rFonts w:ascii="Tahoma" w:hAnsi="Tahoma" w:cs="Tahoma"/>
          <w:sz w:val="20"/>
          <w:szCs w:val="20"/>
        </w:rPr>
        <w:t>parseInt()</w:t>
      </w:r>
      <w:r w:rsidR="00510D1F" w:rsidRPr="0052589D">
        <w:rPr>
          <w:rFonts w:ascii="Tahoma" w:hAnsi="Tahoma" w:cs="Tahoma"/>
          <w:sz w:val="20"/>
          <w:szCs w:val="20"/>
        </w:rPr>
        <w:t>等方法</w:t>
      </w:r>
    </w:p>
    <w:p w:rsidR="00510D1F" w:rsidRPr="0052589D" w:rsidRDefault="00036045"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t>全局作用域</w:t>
      </w:r>
    </w:p>
    <w:p w:rsidR="00036045" w:rsidRPr="0052589D" w:rsidRDefault="00036045" w:rsidP="00C40487">
      <w:pPr>
        <w:spacing w:line="276" w:lineRule="auto"/>
        <w:ind w:left="1260"/>
        <w:rPr>
          <w:rFonts w:ascii="Tahoma" w:hAnsi="Tahoma" w:cs="Tahoma"/>
          <w:sz w:val="20"/>
          <w:szCs w:val="20"/>
        </w:rPr>
      </w:pPr>
      <w:r w:rsidRPr="0052589D">
        <w:rPr>
          <w:rFonts w:ascii="Tahoma" w:hAnsi="Tahoma" w:cs="Tahoma"/>
          <w:sz w:val="20"/>
          <w:szCs w:val="20"/>
        </w:rPr>
        <w:t>由于</w:t>
      </w:r>
      <w:r w:rsidRPr="0052589D">
        <w:rPr>
          <w:rFonts w:ascii="Tahoma" w:hAnsi="Tahoma" w:cs="Tahoma"/>
          <w:sz w:val="20"/>
          <w:szCs w:val="20"/>
        </w:rPr>
        <w:t>window</w:t>
      </w:r>
      <w:r w:rsidRPr="0052589D">
        <w:rPr>
          <w:rFonts w:ascii="Tahoma" w:hAnsi="Tahoma" w:cs="Tahoma"/>
          <w:sz w:val="20"/>
          <w:szCs w:val="20"/>
        </w:rPr>
        <w:t>对象同时扮演着</w:t>
      </w:r>
      <w:r w:rsidRPr="0052589D">
        <w:rPr>
          <w:rFonts w:ascii="Tahoma" w:hAnsi="Tahoma" w:cs="Tahoma"/>
          <w:sz w:val="20"/>
          <w:szCs w:val="20"/>
        </w:rPr>
        <w:t>ECMAScript</w:t>
      </w:r>
      <w:r w:rsidRPr="0052589D">
        <w:rPr>
          <w:rFonts w:ascii="Tahoma" w:hAnsi="Tahoma" w:cs="Tahoma"/>
          <w:sz w:val="20"/>
          <w:szCs w:val="20"/>
        </w:rPr>
        <w:t>中</w:t>
      </w:r>
      <w:r w:rsidRPr="0052589D">
        <w:rPr>
          <w:rFonts w:ascii="Tahoma" w:hAnsi="Tahoma" w:cs="Tahoma"/>
          <w:sz w:val="20"/>
          <w:szCs w:val="20"/>
        </w:rPr>
        <w:t>Global</w:t>
      </w:r>
      <w:r w:rsidRPr="0052589D">
        <w:rPr>
          <w:rFonts w:ascii="Tahoma" w:hAnsi="Tahoma" w:cs="Tahoma"/>
          <w:sz w:val="20"/>
          <w:szCs w:val="20"/>
        </w:rPr>
        <w:t>对象的角色，因此所有在全局作用域中声明的变量、函数都会变成</w:t>
      </w:r>
      <w:r w:rsidRPr="0052589D">
        <w:rPr>
          <w:rFonts w:ascii="Tahoma" w:hAnsi="Tahoma" w:cs="Tahoma"/>
          <w:sz w:val="20"/>
          <w:szCs w:val="20"/>
        </w:rPr>
        <w:t>window</w:t>
      </w:r>
      <w:r w:rsidRPr="0052589D">
        <w:rPr>
          <w:rFonts w:ascii="Tahoma" w:hAnsi="Tahoma" w:cs="Tahoma"/>
          <w:sz w:val="20"/>
          <w:szCs w:val="20"/>
        </w:rPr>
        <w:t>对象的属性和方法。</w:t>
      </w:r>
    </w:p>
    <w:p w:rsidR="00036045" w:rsidRPr="0052589D" w:rsidRDefault="00036045"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14B9284" wp14:editId="7B40C317">
            <wp:extent cx="1933575" cy="12096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933575" cy="1209675"/>
                    </a:xfrm>
                    <a:prstGeom prst="rect">
                      <a:avLst/>
                    </a:prstGeom>
                  </pic:spPr>
                </pic:pic>
              </a:graphicData>
            </a:graphic>
          </wp:inline>
        </w:drawing>
      </w:r>
    </w:p>
    <w:p w:rsidR="00036045" w:rsidRPr="0052589D" w:rsidRDefault="00036045" w:rsidP="00C40487">
      <w:pPr>
        <w:spacing w:line="276" w:lineRule="auto"/>
        <w:ind w:left="1260"/>
        <w:rPr>
          <w:rFonts w:ascii="Tahoma" w:hAnsi="Tahoma" w:cs="Tahoma"/>
          <w:color w:val="C00000"/>
          <w:sz w:val="20"/>
          <w:szCs w:val="20"/>
        </w:rPr>
      </w:pPr>
      <w:r w:rsidRPr="0052589D">
        <w:rPr>
          <w:rFonts w:ascii="Tahoma" w:hAnsi="Tahoma" w:cs="Tahoma"/>
          <w:color w:val="C00000"/>
          <w:sz w:val="20"/>
          <w:szCs w:val="20"/>
        </w:rPr>
        <w:t>在全局作用域中定义的属性和直接在</w:t>
      </w:r>
      <w:r w:rsidRPr="0052589D">
        <w:rPr>
          <w:rFonts w:ascii="Tahoma" w:hAnsi="Tahoma" w:cs="Tahoma"/>
          <w:color w:val="C00000"/>
          <w:sz w:val="20"/>
          <w:szCs w:val="20"/>
        </w:rPr>
        <w:t>window</w:t>
      </w:r>
      <w:r w:rsidRPr="0052589D">
        <w:rPr>
          <w:rFonts w:ascii="Tahoma" w:hAnsi="Tahoma" w:cs="Tahoma"/>
          <w:color w:val="C00000"/>
          <w:sz w:val="20"/>
          <w:szCs w:val="20"/>
        </w:rPr>
        <w:t>对象上直接定义的属性还是有区别的。全局变量不能通过</w:t>
      </w:r>
      <w:r w:rsidRPr="0052589D">
        <w:rPr>
          <w:rFonts w:ascii="Tahoma" w:hAnsi="Tahoma" w:cs="Tahoma"/>
          <w:color w:val="C00000"/>
          <w:sz w:val="20"/>
          <w:szCs w:val="20"/>
        </w:rPr>
        <w:t>delete</w:t>
      </w:r>
      <w:r w:rsidRPr="0052589D">
        <w:rPr>
          <w:rFonts w:ascii="Tahoma" w:hAnsi="Tahoma" w:cs="Tahoma"/>
          <w:color w:val="C00000"/>
          <w:sz w:val="20"/>
          <w:szCs w:val="20"/>
        </w:rPr>
        <w:t>操作符删除，而直接在</w:t>
      </w:r>
      <w:r w:rsidRPr="0052589D">
        <w:rPr>
          <w:rFonts w:ascii="Tahoma" w:hAnsi="Tahoma" w:cs="Tahoma"/>
          <w:color w:val="C00000"/>
          <w:sz w:val="20"/>
          <w:szCs w:val="20"/>
        </w:rPr>
        <w:t>window</w:t>
      </w:r>
      <w:r w:rsidRPr="0052589D">
        <w:rPr>
          <w:rFonts w:ascii="Tahoma" w:hAnsi="Tahoma" w:cs="Tahoma"/>
          <w:color w:val="C00000"/>
          <w:sz w:val="20"/>
          <w:szCs w:val="20"/>
        </w:rPr>
        <w:t>对象上定义的属性是可以的。</w:t>
      </w:r>
    </w:p>
    <w:p w:rsidR="00036045" w:rsidRPr="0052589D" w:rsidRDefault="00036045"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t>窗口关系及框架</w:t>
      </w:r>
    </w:p>
    <w:p w:rsidR="00036045" w:rsidRPr="0052589D" w:rsidRDefault="00036045" w:rsidP="00C40487">
      <w:pPr>
        <w:spacing w:line="276" w:lineRule="auto"/>
        <w:ind w:left="1260"/>
        <w:rPr>
          <w:rFonts w:ascii="Tahoma" w:hAnsi="Tahoma" w:cs="Tahoma"/>
          <w:sz w:val="20"/>
          <w:szCs w:val="20"/>
        </w:rPr>
      </w:pPr>
      <w:r w:rsidRPr="0052589D">
        <w:rPr>
          <w:rFonts w:ascii="Tahoma" w:hAnsi="Tahoma" w:cs="Tahoma"/>
          <w:sz w:val="20"/>
          <w:szCs w:val="20"/>
        </w:rPr>
        <w:t>如果页面中包含框架，则每个框架都拥有自己的</w:t>
      </w:r>
      <w:r w:rsidRPr="0052589D">
        <w:rPr>
          <w:rFonts w:ascii="Tahoma" w:hAnsi="Tahoma" w:cs="Tahoma"/>
          <w:sz w:val="20"/>
          <w:szCs w:val="20"/>
        </w:rPr>
        <w:t>window</w:t>
      </w:r>
      <w:r w:rsidRPr="0052589D">
        <w:rPr>
          <w:rFonts w:ascii="Tahoma" w:hAnsi="Tahoma" w:cs="Tahoma"/>
          <w:sz w:val="20"/>
          <w:szCs w:val="20"/>
        </w:rPr>
        <w:t>对象，并且保存在</w:t>
      </w:r>
      <w:r w:rsidRPr="0052589D">
        <w:rPr>
          <w:rFonts w:ascii="Tahoma" w:hAnsi="Tahoma" w:cs="Tahoma"/>
          <w:sz w:val="20"/>
          <w:szCs w:val="20"/>
        </w:rPr>
        <w:t>frames</w:t>
      </w:r>
      <w:r w:rsidRPr="0052589D">
        <w:rPr>
          <w:rFonts w:ascii="Tahoma" w:hAnsi="Tahoma" w:cs="Tahoma"/>
          <w:sz w:val="20"/>
          <w:szCs w:val="20"/>
        </w:rPr>
        <w:t>集合中。在</w:t>
      </w:r>
      <w:r w:rsidRPr="0052589D">
        <w:rPr>
          <w:rFonts w:ascii="Tahoma" w:hAnsi="Tahoma" w:cs="Tahoma"/>
          <w:sz w:val="20"/>
          <w:szCs w:val="20"/>
        </w:rPr>
        <w:t>frames</w:t>
      </w:r>
      <w:r w:rsidRPr="0052589D">
        <w:rPr>
          <w:rFonts w:ascii="Tahoma" w:hAnsi="Tahoma" w:cs="Tahoma"/>
          <w:sz w:val="20"/>
          <w:szCs w:val="20"/>
        </w:rPr>
        <w:t>集合中，可以通过数值索引（从</w:t>
      </w:r>
      <w:r w:rsidRPr="0052589D">
        <w:rPr>
          <w:rFonts w:ascii="Tahoma" w:hAnsi="Tahoma" w:cs="Tahoma"/>
          <w:sz w:val="20"/>
          <w:szCs w:val="20"/>
        </w:rPr>
        <w:t>0</w:t>
      </w:r>
      <w:r w:rsidRPr="0052589D">
        <w:rPr>
          <w:rFonts w:ascii="Tahoma" w:hAnsi="Tahoma" w:cs="Tahoma"/>
          <w:sz w:val="20"/>
          <w:szCs w:val="20"/>
        </w:rPr>
        <w:t>开始）或者框架名称来访问相应的</w:t>
      </w:r>
      <w:r w:rsidRPr="0052589D">
        <w:rPr>
          <w:rFonts w:ascii="Tahoma" w:hAnsi="Tahoma" w:cs="Tahoma"/>
          <w:sz w:val="20"/>
          <w:szCs w:val="20"/>
        </w:rPr>
        <w:t>window</w:t>
      </w:r>
      <w:r w:rsidRPr="0052589D">
        <w:rPr>
          <w:rFonts w:ascii="Tahoma" w:hAnsi="Tahoma" w:cs="Tahoma"/>
          <w:sz w:val="20"/>
          <w:szCs w:val="20"/>
        </w:rPr>
        <w:t>对象。每个</w:t>
      </w:r>
      <w:r w:rsidRPr="0052589D">
        <w:rPr>
          <w:rFonts w:ascii="Tahoma" w:hAnsi="Tahoma" w:cs="Tahoma"/>
          <w:sz w:val="20"/>
          <w:szCs w:val="20"/>
        </w:rPr>
        <w:t>window</w:t>
      </w:r>
      <w:r w:rsidRPr="0052589D">
        <w:rPr>
          <w:rFonts w:ascii="Tahoma" w:hAnsi="Tahoma" w:cs="Tahoma"/>
          <w:sz w:val="20"/>
          <w:szCs w:val="20"/>
        </w:rPr>
        <w:t>对象都有一个</w:t>
      </w:r>
      <w:r w:rsidRPr="0052589D">
        <w:rPr>
          <w:rFonts w:ascii="Tahoma" w:hAnsi="Tahoma" w:cs="Tahoma"/>
          <w:sz w:val="20"/>
          <w:szCs w:val="20"/>
        </w:rPr>
        <w:t>name</w:t>
      </w:r>
      <w:r w:rsidRPr="0052589D">
        <w:rPr>
          <w:rFonts w:ascii="Tahoma" w:hAnsi="Tahoma" w:cs="Tahoma"/>
          <w:sz w:val="20"/>
          <w:szCs w:val="20"/>
        </w:rPr>
        <w:t>属性</w:t>
      </w:r>
      <w:r w:rsidR="00891BD0" w:rsidRPr="0052589D">
        <w:rPr>
          <w:rFonts w:ascii="Tahoma" w:hAnsi="Tahoma" w:cs="Tahoma"/>
          <w:sz w:val="20"/>
          <w:szCs w:val="20"/>
        </w:rPr>
        <w:t>，其中包含框架的名称。</w:t>
      </w:r>
    </w:p>
    <w:p w:rsidR="00891BD0" w:rsidRPr="0052589D" w:rsidRDefault="00891BD0"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E895432" wp14:editId="756FF254">
            <wp:extent cx="3790950" cy="123825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790950" cy="1238250"/>
                    </a:xfrm>
                    <a:prstGeom prst="rect">
                      <a:avLst/>
                    </a:prstGeom>
                  </pic:spPr>
                </pic:pic>
              </a:graphicData>
            </a:graphic>
          </wp:inline>
        </w:drawing>
      </w:r>
    </w:p>
    <w:p w:rsidR="00891BD0" w:rsidRPr="0052589D" w:rsidRDefault="00891BD0" w:rsidP="00C40487">
      <w:pPr>
        <w:spacing w:line="276" w:lineRule="auto"/>
        <w:ind w:left="1260"/>
        <w:rPr>
          <w:rFonts w:ascii="Tahoma" w:hAnsi="Tahoma" w:cs="Tahoma"/>
          <w:sz w:val="20"/>
          <w:szCs w:val="20"/>
        </w:rPr>
      </w:pPr>
      <w:r w:rsidRPr="0052589D">
        <w:rPr>
          <w:rFonts w:ascii="Tahoma" w:hAnsi="Tahoma" w:cs="Tahoma"/>
          <w:color w:val="C00000"/>
          <w:sz w:val="20"/>
          <w:szCs w:val="20"/>
        </w:rPr>
        <w:t>其中可以通过</w:t>
      </w:r>
      <w:r w:rsidRPr="0052589D">
        <w:rPr>
          <w:rFonts w:ascii="Tahoma" w:hAnsi="Tahoma" w:cs="Tahoma"/>
          <w:color w:val="C00000"/>
          <w:sz w:val="20"/>
          <w:szCs w:val="20"/>
        </w:rPr>
        <w:t>window.frames[0]</w:t>
      </w:r>
      <w:r w:rsidRPr="0052589D">
        <w:rPr>
          <w:rFonts w:ascii="Tahoma" w:hAnsi="Tahoma" w:cs="Tahoma"/>
          <w:color w:val="C00000"/>
          <w:sz w:val="20"/>
          <w:szCs w:val="20"/>
        </w:rPr>
        <w:t>或者</w:t>
      </w:r>
      <w:r w:rsidRPr="0052589D">
        <w:rPr>
          <w:rFonts w:ascii="Tahoma" w:hAnsi="Tahoma" w:cs="Tahoma"/>
          <w:color w:val="C00000"/>
          <w:sz w:val="20"/>
          <w:szCs w:val="20"/>
        </w:rPr>
        <w:t>window.frames[“topFrame”]</w:t>
      </w:r>
      <w:r w:rsidRPr="0052589D">
        <w:rPr>
          <w:rFonts w:ascii="Tahoma" w:hAnsi="Tahoma" w:cs="Tahoma"/>
          <w:color w:val="C00000"/>
          <w:sz w:val="20"/>
          <w:szCs w:val="20"/>
        </w:rPr>
        <w:t>来引用上方的框架。不过最好还是使用</w:t>
      </w:r>
      <w:r w:rsidRPr="0052589D">
        <w:rPr>
          <w:rFonts w:ascii="Tahoma" w:hAnsi="Tahoma" w:cs="Tahoma"/>
          <w:color w:val="C00000"/>
          <w:sz w:val="20"/>
          <w:szCs w:val="20"/>
        </w:rPr>
        <w:t>top</w:t>
      </w:r>
      <w:r w:rsidRPr="0052589D">
        <w:rPr>
          <w:rFonts w:ascii="Tahoma" w:hAnsi="Tahoma" w:cs="Tahoma"/>
          <w:color w:val="C00000"/>
          <w:sz w:val="20"/>
          <w:szCs w:val="20"/>
        </w:rPr>
        <w:t>来引用这些框架（</w:t>
      </w:r>
      <w:r w:rsidRPr="0052589D">
        <w:rPr>
          <w:rFonts w:ascii="Tahoma" w:hAnsi="Tahoma" w:cs="Tahoma"/>
          <w:color w:val="C00000"/>
          <w:sz w:val="20"/>
          <w:szCs w:val="20"/>
        </w:rPr>
        <w:t>top.frames[0]</w:t>
      </w:r>
      <w:r w:rsidRPr="0052589D">
        <w:rPr>
          <w:rFonts w:ascii="Tahoma" w:hAnsi="Tahoma" w:cs="Tahoma"/>
          <w:color w:val="C00000"/>
          <w:sz w:val="20"/>
          <w:szCs w:val="20"/>
        </w:rPr>
        <w:t>）。</w:t>
      </w:r>
    </w:p>
    <w:p w:rsidR="00891BD0" w:rsidRPr="0052589D" w:rsidRDefault="00891BD0" w:rsidP="00426D4C">
      <w:pPr>
        <w:pStyle w:val="a3"/>
        <w:numPr>
          <w:ilvl w:val="0"/>
          <w:numId w:val="16"/>
        </w:numPr>
        <w:spacing w:line="276" w:lineRule="auto"/>
        <w:ind w:firstLineChars="0"/>
        <w:rPr>
          <w:rFonts w:ascii="Tahoma" w:hAnsi="Tahoma" w:cs="Tahoma"/>
          <w:sz w:val="20"/>
          <w:szCs w:val="20"/>
        </w:rPr>
      </w:pPr>
      <w:r w:rsidRPr="0052589D">
        <w:rPr>
          <w:rFonts w:ascii="Tahoma" w:hAnsi="Tahoma" w:cs="Tahoma"/>
          <w:sz w:val="20"/>
          <w:szCs w:val="20"/>
        </w:rPr>
        <w:t>top</w:t>
      </w:r>
      <w:r w:rsidRPr="0052589D">
        <w:rPr>
          <w:rFonts w:ascii="Tahoma" w:hAnsi="Tahoma" w:cs="Tahoma"/>
          <w:sz w:val="20"/>
          <w:szCs w:val="20"/>
        </w:rPr>
        <w:t>始终指向最高（最外）层的框架，也就是浏览器窗口。使用它可以确保在一个框架中正确地访问另一个框架。因为对于在一个框架中编写的任何代码来说，其中的</w:t>
      </w:r>
      <w:r w:rsidRPr="0052589D">
        <w:rPr>
          <w:rFonts w:ascii="Tahoma" w:hAnsi="Tahoma" w:cs="Tahoma"/>
          <w:sz w:val="20"/>
          <w:szCs w:val="20"/>
        </w:rPr>
        <w:t>window</w:t>
      </w:r>
      <w:r w:rsidRPr="0052589D">
        <w:rPr>
          <w:rFonts w:ascii="Tahoma" w:hAnsi="Tahoma" w:cs="Tahoma"/>
          <w:sz w:val="20"/>
          <w:szCs w:val="20"/>
        </w:rPr>
        <w:t>对象指向的都是那个框架的特定实例，而非最高层的框架。</w:t>
      </w:r>
    </w:p>
    <w:p w:rsidR="00891BD0" w:rsidRPr="0052589D" w:rsidRDefault="00891BD0" w:rsidP="00426D4C">
      <w:pPr>
        <w:pStyle w:val="a3"/>
        <w:numPr>
          <w:ilvl w:val="0"/>
          <w:numId w:val="16"/>
        </w:numPr>
        <w:spacing w:line="276" w:lineRule="auto"/>
        <w:ind w:firstLineChars="0"/>
        <w:rPr>
          <w:rFonts w:ascii="Tahoma" w:hAnsi="Tahoma" w:cs="Tahoma"/>
          <w:sz w:val="20"/>
          <w:szCs w:val="20"/>
        </w:rPr>
      </w:pPr>
      <w:r w:rsidRPr="0052589D">
        <w:rPr>
          <w:rFonts w:ascii="Tahoma" w:hAnsi="Tahoma" w:cs="Tahoma"/>
          <w:sz w:val="20"/>
          <w:szCs w:val="20"/>
        </w:rPr>
        <w:t>与</w:t>
      </w:r>
      <w:r w:rsidRPr="0052589D">
        <w:rPr>
          <w:rFonts w:ascii="Tahoma" w:hAnsi="Tahoma" w:cs="Tahoma"/>
          <w:sz w:val="20"/>
          <w:szCs w:val="20"/>
        </w:rPr>
        <w:t>top</w:t>
      </w:r>
      <w:r w:rsidRPr="0052589D">
        <w:rPr>
          <w:rFonts w:ascii="Tahoma" w:hAnsi="Tahoma" w:cs="Tahoma"/>
          <w:sz w:val="20"/>
          <w:szCs w:val="20"/>
        </w:rPr>
        <w:t>相对的另一个</w:t>
      </w:r>
      <w:r w:rsidRPr="0052589D">
        <w:rPr>
          <w:rFonts w:ascii="Tahoma" w:hAnsi="Tahoma" w:cs="Tahoma"/>
          <w:sz w:val="20"/>
          <w:szCs w:val="20"/>
        </w:rPr>
        <w:t>window</w:t>
      </w:r>
      <w:r w:rsidRPr="0052589D">
        <w:rPr>
          <w:rFonts w:ascii="Tahoma" w:hAnsi="Tahoma" w:cs="Tahoma"/>
          <w:sz w:val="20"/>
          <w:szCs w:val="20"/>
        </w:rPr>
        <w:t>对象是</w:t>
      </w:r>
      <w:r w:rsidRPr="0052589D">
        <w:rPr>
          <w:rFonts w:ascii="Tahoma" w:hAnsi="Tahoma" w:cs="Tahoma"/>
          <w:sz w:val="20"/>
          <w:szCs w:val="20"/>
        </w:rPr>
        <w:t>parent</w:t>
      </w:r>
      <w:r w:rsidRPr="0052589D">
        <w:rPr>
          <w:rFonts w:ascii="Tahoma" w:hAnsi="Tahoma" w:cs="Tahoma"/>
          <w:sz w:val="20"/>
          <w:szCs w:val="20"/>
        </w:rPr>
        <w:t>。</w:t>
      </w:r>
      <w:r w:rsidR="00757E71" w:rsidRPr="0052589D">
        <w:rPr>
          <w:rFonts w:ascii="Tahoma" w:hAnsi="Tahoma" w:cs="Tahoma"/>
          <w:sz w:val="20"/>
          <w:szCs w:val="20"/>
        </w:rPr>
        <w:t>parent</w:t>
      </w:r>
      <w:r w:rsidR="00757E71" w:rsidRPr="0052589D">
        <w:rPr>
          <w:rFonts w:ascii="Tahoma" w:hAnsi="Tahoma" w:cs="Tahoma"/>
          <w:sz w:val="20"/>
          <w:szCs w:val="20"/>
        </w:rPr>
        <w:t>（父）对象始终指向当前框架的直接上层框架。在某些情况下，</w:t>
      </w:r>
      <w:r w:rsidR="00757E71" w:rsidRPr="0052589D">
        <w:rPr>
          <w:rFonts w:ascii="Tahoma" w:hAnsi="Tahoma" w:cs="Tahoma"/>
          <w:sz w:val="20"/>
          <w:szCs w:val="20"/>
        </w:rPr>
        <w:t>parent</w:t>
      </w:r>
      <w:r w:rsidR="00757E71" w:rsidRPr="0052589D">
        <w:rPr>
          <w:rFonts w:ascii="Tahoma" w:hAnsi="Tahoma" w:cs="Tahoma"/>
          <w:sz w:val="20"/>
          <w:szCs w:val="20"/>
        </w:rPr>
        <w:t>有可能等于</w:t>
      </w:r>
      <w:r w:rsidR="00757E71" w:rsidRPr="0052589D">
        <w:rPr>
          <w:rFonts w:ascii="Tahoma" w:hAnsi="Tahoma" w:cs="Tahoma"/>
          <w:sz w:val="20"/>
          <w:szCs w:val="20"/>
        </w:rPr>
        <w:t>top</w:t>
      </w:r>
      <w:r w:rsidR="00757E71" w:rsidRPr="0052589D">
        <w:rPr>
          <w:rFonts w:ascii="Tahoma" w:hAnsi="Tahoma" w:cs="Tahoma"/>
          <w:sz w:val="20"/>
          <w:szCs w:val="20"/>
        </w:rPr>
        <w:t>；但在没有框架的情况下，</w:t>
      </w:r>
      <w:r w:rsidR="00757E71" w:rsidRPr="0052589D">
        <w:rPr>
          <w:rFonts w:ascii="Tahoma" w:hAnsi="Tahoma" w:cs="Tahoma"/>
          <w:sz w:val="20"/>
          <w:szCs w:val="20"/>
        </w:rPr>
        <w:t>parent</w:t>
      </w:r>
      <w:r w:rsidR="00757E71" w:rsidRPr="0052589D">
        <w:rPr>
          <w:rFonts w:ascii="Tahoma" w:hAnsi="Tahoma" w:cs="Tahoma"/>
          <w:sz w:val="20"/>
          <w:szCs w:val="20"/>
        </w:rPr>
        <w:t>一定等于</w:t>
      </w:r>
      <w:r w:rsidR="00757E71" w:rsidRPr="0052589D">
        <w:rPr>
          <w:rFonts w:ascii="Tahoma" w:hAnsi="Tahoma" w:cs="Tahoma"/>
          <w:sz w:val="20"/>
          <w:szCs w:val="20"/>
        </w:rPr>
        <w:t>top</w:t>
      </w:r>
      <w:r w:rsidR="00757E71" w:rsidRPr="0052589D">
        <w:rPr>
          <w:rFonts w:ascii="Tahoma" w:hAnsi="Tahoma" w:cs="Tahoma"/>
          <w:sz w:val="20"/>
          <w:szCs w:val="20"/>
        </w:rPr>
        <w:t>（</w:t>
      </w:r>
      <w:r w:rsidR="00757E71" w:rsidRPr="0052589D">
        <w:rPr>
          <w:rFonts w:ascii="Tahoma" w:hAnsi="Tahoma" w:cs="Tahoma"/>
          <w:sz w:val="20"/>
          <w:szCs w:val="20"/>
        </w:rPr>
        <w:t>window</w:t>
      </w:r>
      <w:r w:rsidR="00757E71" w:rsidRPr="0052589D">
        <w:rPr>
          <w:rFonts w:ascii="Tahoma" w:hAnsi="Tahoma" w:cs="Tahoma"/>
          <w:sz w:val="20"/>
          <w:szCs w:val="20"/>
        </w:rPr>
        <w:t>）</w:t>
      </w:r>
    </w:p>
    <w:p w:rsidR="00757E71" w:rsidRPr="0052589D" w:rsidRDefault="00757E71" w:rsidP="00426D4C">
      <w:pPr>
        <w:pStyle w:val="a3"/>
        <w:numPr>
          <w:ilvl w:val="0"/>
          <w:numId w:val="16"/>
        </w:numPr>
        <w:spacing w:line="276" w:lineRule="auto"/>
        <w:ind w:firstLineChars="0"/>
        <w:rPr>
          <w:rFonts w:ascii="Tahoma" w:hAnsi="Tahoma" w:cs="Tahoma"/>
          <w:sz w:val="20"/>
          <w:szCs w:val="20"/>
        </w:rPr>
      </w:pPr>
      <w:r w:rsidRPr="0052589D">
        <w:rPr>
          <w:rFonts w:ascii="Tahoma" w:hAnsi="Tahoma" w:cs="Tahoma"/>
          <w:sz w:val="20"/>
          <w:szCs w:val="20"/>
        </w:rPr>
        <w:t>与框架有关的最后一个对象时</w:t>
      </w:r>
      <w:r w:rsidRPr="0052589D">
        <w:rPr>
          <w:rFonts w:ascii="Tahoma" w:hAnsi="Tahoma" w:cs="Tahoma"/>
          <w:sz w:val="20"/>
          <w:szCs w:val="20"/>
        </w:rPr>
        <w:t>self</w:t>
      </w:r>
      <w:r w:rsidRPr="0052589D">
        <w:rPr>
          <w:rFonts w:ascii="Tahoma" w:hAnsi="Tahoma" w:cs="Tahoma"/>
          <w:sz w:val="20"/>
          <w:szCs w:val="20"/>
        </w:rPr>
        <w:t>，它始终指向</w:t>
      </w:r>
      <w:r w:rsidRPr="0052589D">
        <w:rPr>
          <w:rFonts w:ascii="Tahoma" w:hAnsi="Tahoma" w:cs="Tahoma"/>
          <w:sz w:val="20"/>
          <w:szCs w:val="20"/>
        </w:rPr>
        <w:t>window</w:t>
      </w:r>
      <w:r w:rsidRPr="0052589D">
        <w:rPr>
          <w:rFonts w:ascii="Tahoma" w:hAnsi="Tahoma" w:cs="Tahoma"/>
          <w:sz w:val="20"/>
          <w:szCs w:val="20"/>
        </w:rPr>
        <w:t>；实际上，</w:t>
      </w:r>
      <w:r w:rsidRPr="0052589D">
        <w:rPr>
          <w:rFonts w:ascii="Tahoma" w:hAnsi="Tahoma" w:cs="Tahoma"/>
          <w:sz w:val="20"/>
          <w:szCs w:val="20"/>
        </w:rPr>
        <w:t>self</w:t>
      </w:r>
      <w:r w:rsidRPr="0052589D">
        <w:rPr>
          <w:rFonts w:ascii="Tahoma" w:hAnsi="Tahoma" w:cs="Tahoma"/>
          <w:sz w:val="20"/>
          <w:szCs w:val="20"/>
        </w:rPr>
        <w:t>和</w:t>
      </w:r>
      <w:r w:rsidRPr="0052589D">
        <w:rPr>
          <w:rFonts w:ascii="Tahoma" w:hAnsi="Tahoma" w:cs="Tahoma"/>
          <w:sz w:val="20"/>
          <w:szCs w:val="20"/>
        </w:rPr>
        <w:t>window</w:t>
      </w:r>
      <w:r w:rsidRPr="0052589D">
        <w:rPr>
          <w:rFonts w:ascii="Tahoma" w:hAnsi="Tahoma" w:cs="Tahoma"/>
          <w:sz w:val="20"/>
          <w:szCs w:val="20"/>
        </w:rPr>
        <w:t>对象可以互换使用。引入</w:t>
      </w:r>
      <w:r w:rsidRPr="0052589D">
        <w:rPr>
          <w:rFonts w:ascii="Tahoma" w:hAnsi="Tahoma" w:cs="Tahoma"/>
          <w:sz w:val="20"/>
          <w:szCs w:val="20"/>
        </w:rPr>
        <w:t>self</w:t>
      </w:r>
      <w:r w:rsidRPr="0052589D">
        <w:rPr>
          <w:rFonts w:ascii="Tahoma" w:hAnsi="Tahoma" w:cs="Tahoma"/>
          <w:sz w:val="20"/>
          <w:szCs w:val="20"/>
        </w:rPr>
        <w:t>对象的目的只是为了与</w:t>
      </w:r>
      <w:r w:rsidRPr="0052589D">
        <w:rPr>
          <w:rFonts w:ascii="Tahoma" w:hAnsi="Tahoma" w:cs="Tahoma"/>
          <w:sz w:val="20"/>
          <w:szCs w:val="20"/>
        </w:rPr>
        <w:t>top</w:t>
      </w:r>
      <w:r w:rsidRPr="0052589D">
        <w:rPr>
          <w:rFonts w:ascii="Tahoma" w:hAnsi="Tahoma" w:cs="Tahoma"/>
          <w:sz w:val="20"/>
          <w:szCs w:val="20"/>
        </w:rPr>
        <w:t>和</w:t>
      </w:r>
      <w:r w:rsidRPr="0052589D">
        <w:rPr>
          <w:rFonts w:ascii="Tahoma" w:hAnsi="Tahoma" w:cs="Tahoma"/>
          <w:sz w:val="20"/>
          <w:szCs w:val="20"/>
        </w:rPr>
        <w:t>parent</w:t>
      </w:r>
      <w:r w:rsidRPr="0052589D">
        <w:rPr>
          <w:rFonts w:ascii="Tahoma" w:hAnsi="Tahoma" w:cs="Tahoma"/>
          <w:sz w:val="20"/>
          <w:szCs w:val="20"/>
        </w:rPr>
        <w:t>对象对应起来，因此它不格外包含其他值。</w:t>
      </w:r>
    </w:p>
    <w:p w:rsidR="00757E71" w:rsidRPr="0052589D" w:rsidRDefault="00757E71" w:rsidP="00C40487">
      <w:pPr>
        <w:spacing w:line="276" w:lineRule="auto"/>
        <w:ind w:left="1260"/>
        <w:rPr>
          <w:rFonts w:ascii="Tahoma" w:hAnsi="Tahoma" w:cs="Tahoma"/>
          <w:sz w:val="20"/>
          <w:szCs w:val="20"/>
        </w:rPr>
      </w:pPr>
      <w:r w:rsidRPr="0052589D">
        <w:rPr>
          <w:rFonts w:ascii="Tahoma" w:hAnsi="Tahoma" w:cs="Tahoma"/>
          <w:sz w:val="20"/>
          <w:szCs w:val="20"/>
        </w:rPr>
        <w:t>这些所有的对象都是</w:t>
      </w:r>
      <w:r w:rsidRPr="0052589D">
        <w:rPr>
          <w:rFonts w:ascii="Tahoma" w:hAnsi="Tahoma" w:cs="Tahoma"/>
          <w:sz w:val="20"/>
          <w:szCs w:val="20"/>
        </w:rPr>
        <w:t>window</w:t>
      </w:r>
      <w:r w:rsidRPr="0052589D">
        <w:rPr>
          <w:rFonts w:ascii="Tahoma" w:hAnsi="Tahoma" w:cs="Tahoma"/>
          <w:sz w:val="20"/>
          <w:szCs w:val="20"/>
        </w:rPr>
        <w:t>对象的属性，可以通过</w:t>
      </w:r>
      <w:r w:rsidRPr="0052589D">
        <w:rPr>
          <w:rFonts w:ascii="Tahoma" w:hAnsi="Tahoma" w:cs="Tahoma"/>
          <w:sz w:val="20"/>
          <w:szCs w:val="20"/>
        </w:rPr>
        <w:t>window.parent</w:t>
      </w:r>
      <w:r w:rsidRPr="0052589D">
        <w:rPr>
          <w:rFonts w:ascii="Tahoma" w:hAnsi="Tahoma" w:cs="Tahoma"/>
          <w:sz w:val="20"/>
          <w:szCs w:val="20"/>
        </w:rPr>
        <w:t>、</w:t>
      </w:r>
      <w:r w:rsidRPr="0052589D">
        <w:rPr>
          <w:rFonts w:ascii="Tahoma" w:hAnsi="Tahoma" w:cs="Tahoma"/>
          <w:sz w:val="20"/>
          <w:szCs w:val="20"/>
        </w:rPr>
        <w:t>window.top</w:t>
      </w:r>
      <w:r w:rsidRPr="0052589D">
        <w:rPr>
          <w:rFonts w:ascii="Tahoma" w:hAnsi="Tahoma" w:cs="Tahoma"/>
          <w:sz w:val="20"/>
          <w:szCs w:val="20"/>
        </w:rPr>
        <w:t>等形式来访问。同时，也可以将不同层次的</w:t>
      </w:r>
      <w:r w:rsidRPr="0052589D">
        <w:rPr>
          <w:rFonts w:ascii="Tahoma" w:hAnsi="Tahoma" w:cs="Tahoma"/>
          <w:sz w:val="20"/>
          <w:szCs w:val="20"/>
        </w:rPr>
        <w:t>window</w:t>
      </w:r>
      <w:r w:rsidRPr="0052589D">
        <w:rPr>
          <w:rFonts w:ascii="Tahoma" w:hAnsi="Tahoma" w:cs="Tahoma"/>
          <w:sz w:val="20"/>
          <w:szCs w:val="20"/>
        </w:rPr>
        <w:t>对象连缀起来：</w:t>
      </w:r>
      <w:r w:rsidRPr="0052589D">
        <w:rPr>
          <w:rFonts w:ascii="Tahoma" w:hAnsi="Tahoma" w:cs="Tahoma"/>
          <w:sz w:val="20"/>
          <w:szCs w:val="20"/>
        </w:rPr>
        <w:t>window.parent.parent.frames[0]</w:t>
      </w:r>
      <w:r w:rsidRPr="0052589D">
        <w:rPr>
          <w:rFonts w:ascii="Tahoma" w:hAnsi="Tahoma" w:cs="Tahoma"/>
          <w:sz w:val="20"/>
          <w:szCs w:val="20"/>
        </w:rPr>
        <w:t>。</w:t>
      </w:r>
    </w:p>
    <w:p w:rsidR="00757E71" w:rsidRPr="0052589D" w:rsidRDefault="00757E71" w:rsidP="00C40487">
      <w:pPr>
        <w:spacing w:line="276" w:lineRule="auto"/>
        <w:ind w:left="1260"/>
        <w:rPr>
          <w:rFonts w:ascii="Tahoma" w:hAnsi="Tahoma" w:cs="Tahoma"/>
          <w:sz w:val="20"/>
          <w:szCs w:val="20"/>
        </w:rPr>
      </w:pPr>
      <w:r w:rsidRPr="0052589D">
        <w:rPr>
          <w:rFonts w:ascii="Tahoma" w:hAnsi="Tahoma" w:cs="Tahoma"/>
          <w:sz w:val="20"/>
          <w:szCs w:val="20"/>
        </w:rPr>
        <w:t>在使用框架的情况下，浏览器中会存在多个</w:t>
      </w:r>
      <w:r w:rsidRPr="0052589D">
        <w:rPr>
          <w:rFonts w:ascii="Tahoma" w:hAnsi="Tahoma" w:cs="Tahoma"/>
          <w:sz w:val="20"/>
          <w:szCs w:val="20"/>
        </w:rPr>
        <w:t>Global</w:t>
      </w:r>
      <w:r w:rsidRPr="0052589D">
        <w:rPr>
          <w:rFonts w:ascii="Tahoma" w:hAnsi="Tahoma" w:cs="Tahoma"/>
          <w:sz w:val="20"/>
          <w:szCs w:val="20"/>
        </w:rPr>
        <w:t>对象。在每个框架中定义的全局变量会自动成为框架中</w:t>
      </w:r>
      <w:r w:rsidRPr="0052589D">
        <w:rPr>
          <w:rFonts w:ascii="Tahoma" w:hAnsi="Tahoma" w:cs="Tahoma"/>
          <w:sz w:val="20"/>
          <w:szCs w:val="20"/>
        </w:rPr>
        <w:t>window</w:t>
      </w:r>
      <w:r w:rsidRPr="0052589D">
        <w:rPr>
          <w:rFonts w:ascii="Tahoma" w:hAnsi="Tahoma" w:cs="Tahoma"/>
          <w:sz w:val="20"/>
          <w:szCs w:val="20"/>
        </w:rPr>
        <w:t>对象的属性。由于每个</w:t>
      </w:r>
      <w:r w:rsidRPr="0052589D">
        <w:rPr>
          <w:rFonts w:ascii="Tahoma" w:hAnsi="Tahoma" w:cs="Tahoma"/>
          <w:sz w:val="20"/>
          <w:szCs w:val="20"/>
        </w:rPr>
        <w:t>window</w:t>
      </w:r>
      <w:r w:rsidRPr="0052589D">
        <w:rPr>
          <w:rFonts w:ascii="Tahoma" w:hAnsi="Tahoma" w:cs="Tahoma"/>
          <w:sz w:val="20"/>
          <w:szCs w:val="20"/>
        </w:rPr>
        <w:t>对象都包含原生类型的构造函数，因此每个框架都有一套自己的构造函数，这些构造函数一一对应，但并不相等。</w:t>
      </w:r>
      <w:r w:rsidR="00E741E7" w:rsidRPr="0052589D">
        <w:rPr>
          <w:rFonts w:ascii="Tahoma" w:hAnsi="Tahoma" w:cs="Tahoma"/>
          <w:sz w:val="20"/>
          <w:szCs w:val="20"/>
        </w:rPr>
        <w:t>例如：</w:t>
      </w:r>
      <w:r w:rsidR="00E741E7" w:rsidRPr="0052589D">
        <w:rPr>
          <w:rFonts w:ascii="Tahoma" w:hAnsi="Tahoma" w:cs="Tahoma"/>
          <w:sz w:val="20"/>
          <w:szCs w:val="20"/>
        </w:rPr>
        <w:t>top.Object</w:t>
      </w:r>
      <w:r w:rsidR="00E741E7" w:rsidRPr="0052589D">
        <w:rPr>
          <w:rFonts w:ascii="Tahoma" w:hAnsi="Tahoma" w:cs="Tahoma"/>
          <w:sz w:val="20"/>
          <w:szCs w:val="20"/>
        </w:rPr>
        <w:t>并不等于</w:t>
      </w:r>
      <w:r w:rsidR="00E741E7" w:rsidRPr="0052589D">
        <w:rPr>
          <w:rFonts w:ascii="Tahoma" w:hAnsi="Tahoma" w:cs="Tahoma"/>
          <w:sz w:val="20"/>
          <w:szCs w:val="20"/>
        </w:rPr>
        <w:t>top.frames[0].Object</w:t>
      </w:r>
      <w:r w:rsidR="00E741E7" w:rsidRPr="0052589D">
        <w:rPr>
          <w:rFonts w:ascii="Tahoma" w:hAnsi="Tahoma" w:cs="Tahoma"/>
          <w:sz w:val="20"/>
          <w:szCs w:val="20"/>
        </w:rPr>
        <w:t>。这个问题会影响到对跨框架传递的对象使用</w:t>
      </w:r>
      <w:r w:rsidR="00E741E7" w:rsidRPr="0052589D">
        <w:rPr>
          <w:rFonts w:ascii="Tahoma" w:hAnsi="Tahoma" w:cs="Tahoma"/>
          <w:sz w:val="20"/>
          <w:szCs w:val="20"/>
        </w:rPr>
        <w:t>instanceof</w:t>
      </w:r>
      <w:r w:rsidR="00E741E7" w:rsidRPr="0052589D">
        <w:rPr>
          <w:rFonts w:ascii="Tahoma" w:hAnsi="Tahoma" w:cs="Tahoma"/>
          <w:sz w:val="20"/>
          <w:szCs w:val="20"/>
        </w:rPr>
        <w:t>操作符。</w:t>
      </w:r>
    </w:p>
    <w:p w:rsidR="00E741E7" w:rsidRPr="0052589D" w:rsidRDefault="00E741E7"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lastRenderedPageBreak/>
        <w:t>窗口位置</w:t>
      </w:r>
    </w:p>
    <w:p w:rsidR="00E741E7" w:rsidRPr="0052589D" w:rsidRDefault="00E741E7" w:rsidP="00C40487">
      <w:pPr>
        <w:spacing w:line="276" w:lineRule="auto"/>
        <w:ind w:left="1260"/>
        <w:rPr>
          <w:rFonts w:ascii="Tahoma" w:hAnsi="Tahoma" w:cs="Tahoma"/>
          <w:sz w:val="20"/>
          <w:szCs w:val="20"/>
        </w:rPr>
      </w:pPr>
      <w:r w:rsidRPr="0052589D">
        <w:rPr>
          <w:rFonts w:ascii="Tahoma" w:hAnsi="Tahoma" w:cs="Tahoma"/>
          <w:sz w:val="20"/>
          <w:szCs w:val="20"/>
        </w:rPr>
        <w:t>用来确定和修改</w:t>
      </w:r>
      <w:r w:rsidRPr="0052589D">
        <w:rPr>
          <w:rFonts w:ascii="Tahoma" w:hAnsi="Tahoma" w:cs="Tahoma"/>
          <w:sz w:val="20"/>
          <w:szCs w:val="20"/>
        </w:rPr>
        <w:t>window</w:t>
      </w:r>
      <w:r w:rsidRPr="0052589D">
        <w:rPr>
          <w:rFonts w:ascii="Tahoma" w:hAnsi="Tahoma" w:cs="Tahoma"/>
          <w:sz w:val="20"/>
          <w:szCs w:val="20"/>
        </w:rPr>
        <w:t>对象位置的属性和方法有很多。</w:t>
      </w:r>
      <w:r w:rsidRPr="0052589D">
        <w:rPr>
          <w:rFonts w:ascii="Tahoma" w:hAnsi="Tahoma" w:cs="Tahoma"/>
          <w:sz w:val="20"/>
          <w:szCs w:val="20"/>
        </w:rPr>
        <w:t>IE</w:t>
      </w:r>
      <w:r w:rsidRPr="0052589D">
        <w:rPr>
          <w:rFonts w:ascii="Tahoma" w:hAnsi="Tahoma" w:cs="Tahoma"/>
          <w:sz w:val="20"/>
          <w:szCs w:val="20"/>
        </w:rPr>
        <w:t>、</w:t>
      </w:r>
      <w:r w:rsidRPr="0052589D">
        <w:rPr>
          <w:rFonts w:ascii="Tahoma" w:hAnsi="Tahoma" w:cs="Tahoma"/>
          <w:sz w:val="20"/>
          <w:szCs w:val="20"/>
        </w:rPr>
        <w:t>Safari</w:t>
      </w:r>
      <w:r w:rsidRPr="0052589D">
        <w:rPr>
          <w:rFonts w:ascii="Tahoma" w:hAnsi="Tahoma" w:cs="Tahoma"/>
          <w:sz w:val="20"/>
          <w:szCs w:val="20"/>
        </w:rPr>
        <w:t>、</w:t>
      </w:r>
      <w:r w:rsidRPr="0052589D">
        <w:rPr>
          <w:rFonts w:ascii="Tahoma" w:hAnsi="Tahoma" w:cs="Tahoma"/>
          <w:sz w:val="20"/>
          <w:szCs w:val="20"/>
        </w:rPr>
        <w:t>Opera</w:t>
      </w:r>
      <w:r w:rsidRPr="0052589D">
        <w:rPr>
          <w:rFonts w:ascii="Tahoma" w:hAnsi="Tahoma" w:cs="Tahoma"/>
          <w:sz w:val="20"/>
          <w:szCs w:val="20"/>
        </w:rPr>
        <w:t>、</w:t>
      </w:r>
      <w:r w:rsidRPr="0052589D">
        <w:rPr>
          <w:rFonts w:ascii="Tahoma" w:hAnsi="Tahoma" w:cs="Tahoma"/>
          <w:sz w:val="20"/>
          <w:szCs w:val="20"/>
        </w:rPr>
        <w:t>Chrome</w:t>
      </w:r>
      <w:r w:rsidRPr="0052589D">
        <w:rPr>
          <w:rFonts w:ascii="Tahoma" w:hAnsi="Tahoma" w:cs="Tahoma"/>
          <w:sz w:val="20"/>
          <w:szCs w:val="20"/>
        </w:rPr>
        <w:t>都提供了</w:t>
      </w:r>
      <w:r w:rsidRPr="0052589D">
        <w:rPr>
          <w:rFonts w:ascii="Tahoma" w:hAnsi="Tahoma" w:cs="Tahoma"/>
          <w:sz w:val="20"/>
          <w:szCs w:val="20"/>
        </w:rPr>
        <w:t>screenLeft</w:t>
      </w:r>
      <w:r w:rsidRPr="0052589D">
        <w:rPr>
          <w:rFonts w:ascii="Tahoma" w:hAnsi="Tahoma" w:cs="Tahoma"/>
          <w:sz w:val="20"/>
          <w:szCs w:val="20"/>
        </w:rPr>
        <w:t>和</w:t>
      </w:r>
      <w:r w:rsidRPr="0052589D">
        <w:rPr>
          <w:rFonts w:ascii="Tahoma" w:hAnsi="Tahoma" w:cs="Tahoma"/>
          <w:sz w:val="20"/>
          <w:szCs w:val="20"/>
        </w:rPr>
        <w:t>screenTop</w:t>
      </w:r>
      <w:r w:rsidRPr="0052589D">
        <w:rPr>
          <w:rFonts w:ascii="Tahoma" w:hAnsi="Tahoma" w:cs="Tahoma"/>
          <w:sz w:val="20"/>
          <w:szCs w:val="20"/>
        </w:rPr>
        <w:t>属性，分别用于表示窗口相对于屏幕左边和上边的位置。</w:t>
      </w:r>
      <w:r w:rsidRPr="0052589D">
        <w:rPr>
          <w:rFonts w:ascii="Tahoma" w:hAnsi="Tahoma" w:cs="Tahoma"/>
          <w:sz w:val="20"/>
          <w:szCs w:val="20"/>
        </w:rPr>
        <w:t>Firefox</w:t>
      </w:r>
      <w:r w:rsidRPr="0052589D">
        <w:rPr>
          <w:rFonts w:ascii="Tahoma" w:hAnsi="Tahoma" w:cs="Tahoma"/>
          <w:sz w:val="20"/>
          <w:szCs w:val="20"/>
        </w:rPr>
        <w:t>则在</w:t>
      </w:r>
      <w:r w:rsidRPr="0052589D">
        <w:rPr>
          <w:rFonts w:ascii="Tahoma" w:hAnsi="Tahoma" w:cs="Tahoma"/>
          <w:sz w:val="20"/>
          <w:szCs w:val="20"/>
        </w:rPr>
        <w:t>screenX</w:t>
      </w:r>
      <w:r w:rsidRPr="0052589D">
        <w:rPr>
          <w:rFonts w:ascii="Tahoma" w:hAnsi="Tahoma" w:cs="Tahoma"/>
          <w:sz w:val="20"/>
          <w:szCs w:val="20"/>
        </w:rPr>
        <w:t>和</w:t>
      </w:r>
      <w:r w:rsidRPr="0052589D">
        <w:rPr>
          <w:rFonts w:ascii="Tahoma" w:hAnsi="Tahoma" w:cs="Tahoma"/>
          <w:sz w:val="20"/>
          <w:szCs w:val="20"/>
        </w:rPr>
        <w:t>screenY</w:t>
      </w:r>
      <w:r w:rsidRPr="0052589D">
        <w:rPr>
          <w:rFonts w:ascii="Tahoma" w:hAnsi="Tahoma" w:cs="Tahoma"/>
          <w:sz w:val="20"/>
          <w:szCs w:val="20"/>
        </w:rPr>
        <w:t>属性中提供相同的窗口位置信息，</w:t>
      </w:r>
      <w:r w:rsidRPr="0052589D">
        <w:rPr>
          <w:rFonts w:ascii="Tahoma" w:hAnsi="Tahoma" w:cs="Tahoma"/>
          <w:sz w:val="20"/>
          <w:szCs w:val="20"/>
        </w:rPr>
        <w:t>Safari</w:t>
      </w:r>
      <w:r w:rsidRPr="0052589D">
        <w:rPr>
          <w:rFonts w:ascii="Tahoma" w:hAnsi="Tahoma" w:cs="Tahoma"/>
          <w:sz w:val="20"/>
          <w:szCs w:val="20"/>
        </w:rPr>
        <w:t>和</w:t>
      </w:r>
      <w:r w:rsidRPr="0052589D">
        <w:rPr>
          <w:rFonts w:ascii="Tahoma" w:hAnsi="Tahoma" w:cs="Tahoma"/>
          <w:sz w:val="20"/>
          <w:szCs w:val="20"/>
        </w:rPr>
        <w:t>Chrome</w:t>
      </w:r>
      <w:r w:rsidRPr="0052589D">
        <w:rPr>
          <w:rFonts w:ascii="Tahoma" w:hAnsi="Tahoma" w:cs="Tahoma"/>
          <w:sz w:val="20"/>
          <w:szCs w:val="20"/>
        </w:rPr>
        <w:t>也同时支持这两个属性。使用下列代码可以跨浏览器取得窗口的位置</w:t>
      </w:r>
    </w:p>
    <w:p w:rsidR="00E741E7" w:rsidRPr="0052589D" w:rsidRDefault="00E741E7"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62B07D92" wp14:editId="27CE2A06">
            <wp:extent cx="4524375" cy="1095375"/>
            <wp:effectExtent l="0" t="0" r="9525"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4524375" cy="1095375"/>
                    </a:xfrm>
                    <a:prstGeom prst="rect">
                      <a:avLst/>
                    </a:prstGeom>
                  </pic:spPr>
                </pic:pic>
              </a:graphicData>
            </a:graphic>
          </wp:inline>
        </w:drawing>
      </w:r>
    </w:p>
    <w:p w:rsidR="00757E71" w:rsidRPr="0052589D" w:rsidRDefault="00AE7A53" w:rsidP="00C40487">
      <w:pPr>
        <w:spacing w:line="276" w:lineRule="auto"/>
        <w:ind w:left="1260"/>
        <w:rPr>
          <w:rFonts w:ascii="Tahoma" w:hAnsi="Tahoma" w:cs="Tahoma"/>
          <w:sz w:val="20"/>
          <w:szCs w:val="20"/>
        </w:rPr>
      </w:pPr>
      <w:r w:rsidRPr="0052589D">
        <w:rPr>
          <w:rFonts w:ascii="Tahoma" w:hAnsi="Tahoma" w:cs="Tahoma"/>
          <w:sz w:val="20"/>
          <w:szCs w:val="20"/>
        </w:rPr>
        <w:t>这几个属性由于浏览器的支持的不同，及保存的数值所表达的意思不同，导致不能获取到窗口左边和上边的精确坐标值。</w:t>
      </w:r>
    </w:p>
    <w:p w:rsidR="00AE7A53" w:rsidRPr="0052589D" w:rsidRDefault="00AE7A53" w:rsidP="00C40487">
      <w:pPr>
        <w:spacing w:line="276" w:lineRule="auto"/>
        <w:ind w:left="126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moveTo()</w:t>
      </w:r>
      <w:r w:rsidRPr="0052589D">
        <w:rPr>
          <w:rFonts w:ascii="Tahoma" w:hAnsi="Tahoma" w:cs="Tahoma"/>
          <w:sz w:val="20"/>
          <w:szCs w:val="20"/>
        </w:rPr>
        <w:t>和</w:t>
      </w:r>
      <w:r w:rsidRPr="0052589D">
        <w:rPr>
          <w:rFonts w:ascii="Tahoma" w:hAnsi="Tahoma" w:cs="Tahoma"/>
          <w:sz w:val="20"/>
          <w:szCs w:val="20"/>
        </w:rPr>
        <w:t>moveBy()</w:t>
      </w:r>
      <w:r w:rsidRPr="0052589D">
        <w:rPr>
          <w:rFonts w:ascii="Tahoma" w:hAnsi="Tahoma" w:cs="Tahoma"/>
          <w:sz w:val="20"/>
          <w:szCs w:val="20"/>
        </w:rPr>
        <w:t>方法可以将窗口精确地移动到一个新位置。这两个方法接收两个参数，其中</w:t>
      </w:r>
      <w:r w:rsidRPr="0052589D">
        <w:rPr>
          <w:rFonts w:ascii="Tahoma" w:hAnsi="Tahoma" w:cs="Tahoma"/>
          <w:sz w:val="20"/>
          <w:szCs w:val="20"/>
        </w:rPr>
        <w:t>moveTo()</w:t>
      </w:r>
      <w:r w:rsidRPr="0052589D">
        <w:rPr>
          <w:rFonts w:ascii="Tahoma" w:hAnsi="Tahoma" w:cs="Tahoma"/>
          <w:sz w:val="20"/>
          <w:szCs w:val="20"/>
        </w:rPr>
        <w:t>接收的是新位置的</w:t>
      </w:r>
      <w:r w:rsidRPr="0052589D">
        <w:rPr>
          <w:rFonts w:ascii="Tahoma" w:hAnsi="Tahoma" w:cs="Tahoma"/>
          <w:sz w:val="20"/>
          <w:szCs w:val="20"/>
        </w:rPr>
        <w:t>x</w:t>
      </w:r>
      <w:r w:rsidRPr="0052589D">
        <w:rPr>
          <w:rFonts w:ascii="Tahoma" w:hAnsi="Tahoma" w:cs="Tahoma"/>
          <w:sz w:val="20"/>
          <w:szCs w:val="20"/>
        </w:rPr>
        <w:t>和</w:t>
      </w:r>
      <w:r w:rsidRPr="0052589D">
        <w:rPr>
          <w:rFonts w:ascii="Tahoma" w:hAnsi="Tahoma" w:cs="Tahoma"/>
          <w:sz w:val="20"/>
          <w:szCs w:val="20"/>
        </w:rPr>
        <w:t>y</w:t>
      </w:r>
      <w:r w:rsidRPr="0052589D">
        <w:rPr>
          <w:rFonts w:ascii="Tahoma" w:hAnsi="Tahoma" w:cs="Tahoma"/>
          <w:sz w:val="20"/>
          <w:szCs w:val="20"/>
        </w:rPr>
        <w:t>坐标，而</w:t>
      </w:r>
      <w:r w:rsidRPr="0052589D">
        <w:rPr>
          <w:rFonts w:ascii="Tahoma" w:hAnsi="Tahoma" w:cs="Tahoma"/>
          <w:sz w:val="20"/>
          <w:szCs w:val="20"/>
        </w:rPr>
        <w:t>moveBy()</w:t>
      </w:r>
      <w:r w:rsidRPr="0052589D">
        <w:rPr>
          <w:rFonts w:ascii="Tahoma" w:hAnsi="Tahoma" w:cs="Tahoma"/>
          <w:sz w:val="20"/>
          <w:szCs w:val="20"/>
        </w:rPr>
        <w:t>接收的是水平和垂直方向上移动的像素数。</w:t>
      </w:r>
      <w:r w:rsidR="007C2F48" w:rsidRPr="0052589D">
        <w:rPr>
          <w:rFonts w:ascii="Tahoma" w:hAnsi="Tahoma" w:cs="Tahoma"/>
          <w:sz w:val="20"/>
          <w:szCs w:val="20"/>
        </w:rPr>
        <w:t>这两个方法只对最外层的</w:t>
      </w:r>
      <w:r w:rsidR="007C2F48" w:rsidRPr="0052589D">
        <w:rPr>
          <w:rFonts w:ascii="Tahoma" w:hAnsi="Tahoma" w:cs="Tahoma"/>
          <w:sz w:val="20"/>
          <w:szCs w:val="20"/>
        </w:rPr>
        <w:t>window</w:t>
      </w:r>
      <w:r w:rsidR="007C2F48" w:rsidRPr="0052589D">
        <w:rPr>
          <w:rFonts w:ascii="Tahoma" w:hAnsi="Tahoma" w:cs="Tahoma"/>
          <w:sz w:val="20"/>
          <w:szCs w:val="20"/>
        </w:rPr>
        <w:t>对象使用，不适用于框架。</w:t>
      </w:r>
    </w:p>
    <w:p w:rsidR="00AE7A53" w:rsidRPr="0052589D" w:rsidRDefault="00AE7A53"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2B2EF5CF" wp14:editId="4398C092">
            <wp:extent cx="3733800" cy="74295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3733800" cy="742950"/>
                    </a:xfrm>
                    <a:prstGeom prst="rect">
                      <a:avLst/>
                    </a:prstGeom>
                  </pic:spPr>
                </pic:pic>
              </a:graphicData>
            </a:graphic>
          </wp:inline>
        </w:drawing>
      </w:r>
    </w:p>
    <w:p w:rsidR="007C2F48" w:rsidRPr="0052589D" w:rsidRDefault="007C2F48"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t>窗口的大小</w:t>
      </w:r>
    </w:p>
    <w:p w:rsidR="00186B65" w:rsidRPr="0052589D" w:rsidRDefault="007C2F48" w:rsidP="00C40487">
      <w:pPr>
        <w:spacing w:line="276" w:lineRule="auto"/>
        <w:ind w:left="1260"/>
        <w:rPr>
          <w:rFonts w:ascii="Tahoma" w:hAnsi="Tahoma" w:cs="Tahoma"/>
          <w:sz w:val="20"/>
          <w:szCs w:val="20"/>
        </w:rPr>
      </w:pPr>
      <w:r w:rsidRPr="0052589D">
        <w:rPr>
          <w:rFonts w:ascii="Tahoma" w:hAnsi="Tahoma" w:cs="Tahoma"/>
          <w:sz w:val="20"/>
          <w:szCs w:val="20"/>
        </w:rPr>
        <w:t>跨浏览器确定一个窗口的大小不是一件简单的事。</w:t>
      </w:r>
      <w:r w:rsidR="00CE73A4" w:rsidRPr="0052589D">
        <w:rPr>
          <w:rFonts w:ascii="Tahoma" w:hAnsi="Tahoma" w:cs="Tahoma"/>
          <w:sz w:val="20"/>
          <w:szCs w:val="20"/>
        </w:rPr>
        <w:t>所有的浏览器为确定窗口的大小提供了</w:t>
      </w:r>
      <w:r w:rsidR="00CE73A4" w:rsidRPr="0052589D">
        <w:rPr>
          <w:rFonts w:ascii="Tahoma" w:hAnsi="Tahoma" w:cs="Tahoma"/>
          <w:sz w:val="20"/>
          <w:szCs w:val="20"/>
        </w:rPr>
        <w:t>innerWidth</w:t>
      </w:r>
      <w:r w:rsidR="00CE73A4" w:rsidRPr="0052589D">
        <w:rPr>
          <w:rFonts w:ascii="Tahoma" w:hAnsi="Tahoma" w:cs="Tahoma"/>
          <w:sz w:val="20"/>
          <w:szCs w:val="20"/>
        </w:rPr>
        <w:t>、</w:t>
      </w:r>
      <w:r w:rsidR="00CE73A4" w:rsidRPr="0052589D">
        <w:rPr>
          <w:rFonts w:ascii="Tahoma" w:hAnsi="Tahoma" w:cs="Tahoma"/>
          <w:sz w:val="20"/>
          <w:szCs w:val="20"/>
        </w:rPr>
        <w:t>innerHeight</w:t>
      </w:r>
      <w:r w:rsidR="00CE73A4" w:rsidRPr="0052589D">
        <w:rPr>
          <w:rFonts w:ascii="Tahoma" w:hAnsi="Tahoma" w:cs="Tahoma"/>
          <w:sz w:val="20"/>
          <w:szCs w:val="20"/>
        </w:rPr>
        <w:t>、</w:t>
      </w:r>
      <w:r w:rsidR="00CE73A4" w:rsidRPr="0052589D">
        <w:rPr>
          <w:rFonts w:ascii="Tahoma" w:hAnsi="Tahoma" w:cs="Tahoma"/>
          <w:sz w:val="20"/>
          <w:szCs w:val="20"/>
        </w:rPr>
        <w:t>outerWidth</w:t>
      </w:r>
      <w:r w:rsidR="00CE73A4" w:rsidRPr="0052589D">
        <w:rPr>
          <w:rFonts w:ascii="Tahoma" w:hAnsi="Tahoma" w:cs="Tahoma"/>
          <w:sz w:val="20"/>
          <w:szCs w:val="20"/>
        </w:rPr>
        <w:t>、</w:t>
      </w:r>
      <w:r w:rsidR="00CE73A4" w:rsidRPr="0052589D">
        <w:rPr>
          <w:rFonts w:ascii="Tahoma" w:hAnsi="Tahoma" w:cs="Tahoma"/>
          <w:sz w:val="20"/>
          <w:szCs w:val="20"/>
        </w:rPr>
        <w:t>outerHeight</w:t>
      </w:r>
      <w:r w:rsidR="00CE73A4" w:rsidRPr="0052589D">
        <w:rPr>
          <w:rFonts w:ascii="Tahoma" w:hAnsi="Tahoma" w:cs="Tahoma"/>
          <w:sz w:val="20"/>
          <w:szCs w:val="20"/>
        </w:rPr>
        <w:t>四个属性。在</w:t>
      </w:r>
      <w:r w:rsidR="00CE73A4" w:rsidRPr="0052589D">
        <w:rPr>
          <w:rFonts w:ascii="Tahoma" w:hAnsi="Tahoma" w:cs="Tahoma"/>
          <w:sz w:val="20"/>
          <w:szCs w:val="20"/>
        </w:rPr>
        <w:t>IE9+</w:t>
      </w:r>
      <w:r w:rsidR="00CE73A4" w:rsidRPr="0052589D">
        <w:rPr>
          <w:rFonts w:ascii="Tahoma" w:hAnsi="Tahoma" w:cs="Tahoma"/>
          <w:sz w:val="20"/>
          <w:szCs w:val="20"/>
        </w:rPr>
        <w:t>、</w:t>
      </w:r>
      <w:r w:rsidR="00CE73A4" w:rsidRPr="0052589D">
        <w:rPr>
          <w:rFonts w:ascii="Tahoma" w:hAnsi="Tahoma" w:cs="Tahoma"/>
          <w:sz w:val="20"/>
          <w:szCs w:val="20"/>
        </w:rPr>
        <w:t>Safari</w:t>
      </w:r>
      <w:r w:rsidR="00CE73A4" w:rsidRPr="0052589D">
        <w:rPr>
          <w:rFonts w:ascii="Tahoma" w:hAnsi="Tahoma" w:cs="Tahoma"/>
          <w:sz w:val="20"/>
          <w:szCs w:val="20"/>
        </w:rPr>
        <w:t>、</w:t>
      </w:r>
      <w:r w:rsidR="00CE73A4" w:rsidRPr="0052589D">
        <w:rPr>
          <w:rFonts w:ascii="Tahoma" w:hAnsi="Tahoma" w:cs="Tahoma"/>
          <w:sz w:val="20"/>
          <w:szCs w:val="20"/>
        </w:rPr>
        <w:t>Firefox</w:t>
      </w:r>
      <w:r w:rsidR="00CE73A4" w:rsidRPr="0052589D">
        <w:rPr>
          <w:rFonts w:ascii="Tahoma" w:hAnsi="Tahoma" w:cs="Tahoma"/>
          <w:sz w:val="20"/>
          <w:szCs w:val="20"/>
        </w:rPr>
        <w:t>中</w:t>
      </w:r>
      <w:r w:rsidR="00CE73A4" w:rsidRPr="0052589D">
        <w:rPr>
          <w:rFonts w:ascii="Tahoma" w:hAnsi="Tahoma" w:cs="Tahoma"/>
          <w:sz w:val="20"/>
          <w:szCs w:val="20"/>
        </w:rPr>
        <w:t>outerWidth</w:t>
      </w:r>
      <w:r w:rsidR="00CE73A4" w:rsidRPr="0052589D">
        <w:rPr>
          <w:rFonts w:ascii="Tahoma" w:hAnsi="Tahoma" w:cs="Tahoma"/>
          <w:sz w:val="20"/>
          <w:szCs w:val="20"/>
        </w:rPr>
        <w:t>、</w:t>
      </w:r>
      <w:r w:rsidR="00CE73A4" w:rsidRPr="0052589D">
        <w:rPr>
          <w:rFonts w:ascii="Tahoma" w:hAnsi="Tahoma" w:cs="Tahoma"/>
          <w:sz w:val="20"/>
          <w:szCs w:val="20"/>
        </w:rPr>
        <w:t>outerHeight</w:t>
      </w:r>
      <w:r w:rsidR="00CE73A4" w:rsidRPr="0052589D">
        <w:rPr>
          <w:rFonts w:ascii="Tahoma" w:hAnsi="Tahoma" w:cs="Tahoma"/>
          <w:sz w:val="20"/>
          <w:szCs w:val="20"/>
        </w:rPr>
        <w:t>返回浏览器窗口本身的尺寸（无论是从最外层的</w:t>
      </w:r>
      <w:r w:rsidR="00CE73A4" w:rsidRPr="0052589D">
        <w:rPr>
          <w:rFonts w:ascii="Tahoma" w:hAnsi="Tahoma" w:cs="Tahoma"/>
          <w:sz w:val="20"/>
          <w:szCs w:val="20"/>
        </w:rPr>
        <w:t>window</w:t>
      </w:r>
      <w:r w:rsidR="00CE73A4" w:rsidRPr="0052589D">
        <w:rPr>
          <w:rFonts w:ascii="Tahoma" w:hAnsi="Tahoma" w:cs="Tahoma"/>
          <w:sz w:val="20"/>
          <w:szCs w:val="20"/>
        </w:rPr>
        <w:t>对象还是从某个框架访问）。在</w:t>
      </w:r>
      <w:r w:rsidR="00CE73A4" w:rsidRPr="0052589D">
        <w:rPr>
          <w:rFonts w:ascii="Tahoma" w:hAnsi="Tahoma" w:cs="Tahoma"/>
          <w:sz w:val="20"/>
          <w:szCs w:val="20"/>
        </w:rPr>
        <w:t>Opera</w:t>
      </w:r>
      <w:r w:rsidR="00CE73A4" w:rsidRPr="0052589D">
        <w:rPr>
          <w:rFonts w:ascii="Tahoma" w:hAnsi="Tahoma" w:cs="Tahoma"/>
          <w:sz w:val="20"/>
          <w:szCs w:val="20"/>
        </w:rPr>
        <w:t>中，这两个属性的值表示页面视图容器大小。而</w:t>
      </w:r>
      <w:r w:rsidR="00CE73A4" w:rsidRPr="0052589D">
        <w:rPr>
          <w:rFonts w:ascii="Tahoma" w:hAnsi="Tahoma" w:cs="Tahoma"/>
          <w:sz w:val="20"/>
          <w:szCs w:val="20"/>
        </w:rPr>
        <w:t>innerWidth</w:t>
      </w:r>
      <w:r w:rsidR="00CE73A4" w:rsidRPr="0052589D">
        <w:rPr>
          <w:rFonts w:ascii="Tahoma" w:hAnsi="Tahoma" w:cs="Tahoma"/>
          <w:sz w:val="20"/>
          <w:szCs w:val="20"/>
        </w:rPr>
        <w:t>、</w:t>
      </w:r>
      <w:r w:rsidR="00CE73A4" w:rsidRPr="0052589D">
        <w:rPr>
          <w:rFonts w:ascii="Tahoma" w:hAnsi="Tahoma" w:cs="Tahoma"/>
          <w:sz w:val="20"/>
          <w:szCs w:val="20"/>
        </w:rPr>
        <w:t>innerHeight</w:t>
      </w:r>
      <w:r w:rsidR="00CE73A4" w:rsidRPr="0052589D">
        <w:rPr>
          <w:rFonts w:ascii="Tahoma" w:hAnsi="Tahoma" w:cs="Tahoma"/>
          <w:sz w:val="20"/>
          <w:szCs w:val="20"/>
        </w:rPr>
        <w:t>则表示该容器中页面视图区的大小（减去边框宽度）。在</w:t>
      </w:r>
      <w:r w:rsidR="00CE73A4" w:rsidRPr="0052589D">
        <w:rPr>
          <w:rFonts w:ascii="Tahoma" w:hAnsi="Tahoma" w:cs="Tahoma"/>
          <w:sz w:val="20"/>
          <w:szCs w:val="20"/>
        </w:rPr>
        <w:t>Chrome</w:t>
      </w:r>
      <w:r w:rsidR="00CE73A4" w:rsidRPr="0052589D">
        <w:rPr>
          <w:rFonts w:ascii="Tahoma" w:hAnsi="Tahoma" w:cs="Tahoma"/>
          <w:sz w:val="20"/>
          <w:szCs w:val="20"/>
        </w:rPr>
        <w:t>中，</w:t>
      </w:r>
      <w:r w:rsidR="00CE73A4" w:rsidRPr="0052589D">
        <w:rPr>
          <w:rFonts w:ascii="Tahoma" w:hAnsi="Tahoma" w:cs="Tahoma"/>
          <w:sz w:val="20"/>
          <w:szCs w:val="20"/>
        </w:rPr>
        <w:t>outerWidth</w:t>
      </w:r>
      <w:r w:rsidR="00CE73A4" w:rsidRPr="0052589D">
        <w:rPr>
          <w:rFonts w:ascii="Tahoma" w:hAnsi="Tahoma" w:cs="Tahoma"/>
          <w:sz w:val="20"/>
          <w:szCs w:val="20"/>
        </w:rPr>
        <w:t>、</w:t>
      </w:r>
      <w:r w:rsidR="00CE73A4" w:rsidRPr="0052589D">
        <w:rPr>
          <w:rFonts w:ascii="Tahoma" w:hAnsi="Tahoma" w:cs="Tahoma"/>
          <w:sz w:val="20"/>
          <w:szCs w:val="20"/>
        </w:rPr>
        <w:t>outerHeight</w:t>
      </w:r>
      <w:r w:rsidR="00CE73A4" w:rsidRPr="0052589D">
        <w:rPr>
          <w:rFonts w:ascii="Tahoma" w:hAnsi="Tahoma" w:cs="Tahoma"/>
          <w:sz w:val="20"/>
          <w:szCs w:val="20"/>
        </w:rPr>
        <w:t>与</w:t>
      </w:r>
      <w:r w:rsidR="00CE73A4" w:rsidRPr="0052589D">
        <w:rPr>
          <w:rFonts w:ascii="Tahoma" w:hAnsi="Tahoma" w:cs="Tahoma"/>
          <w:sz w:val="20"/>
          <w:szCs w:val="20"/>
        </w:rPr>
        <w:t>innerWidth</w:t>
      </w:r>
      <w:r w:rsidR="00CE73A4" w:rsidRPr="0052589D">
        <w:rPr>
          <w:rFonts w:ascii="Tahoma" w:hAnsi="Tahoma" w:cs="Tahoma"/>
          <w:sz w:val="20"/>
          <w:szCs w:val="20"/>
        </w:rPr>
        <w:t>、</w:t>
      </w:r>
      <w:r w:rsidR="00CE73A4" w:rsidRPr="0052589D">
        <w:rPr>
          <w:rFonts w:ascii="Tahoma" w:hAnsi="Tahoma" w:cs="Tahoma"/>
          <w:sz w:val="20"/>
          <w:szCs w:val="20"/>
        </w:rPr>
        <w:t>innerHeight</w:t>
      </w:r>
      <w:r w:rsidR="00CE73A4" w:rsidRPr="0052589D">
        <w:rPr>
          <w:rFonts w:ascii="Tahoma" w:hAnsi="Tahoma" w:cs="Tahoma"/>
          <w:sz w:val="20"/>
          <w:szCs w:val="20"/>
        </w:rPr>
        <w:t>返回相同的值，即视口</w:t>
      </w:r>
      <w:r w:rsidR="0033332F" w:rsidRPr="0052589D">
        <w:rPr>
          <w:rFonts w:ascii="Tahoma" w:hAnsi="Tahoma" w:cs="Tahoma"/>
          <w:sz w:val="20"/>
          <w:szCs w:val="20"/>
        </w:rPr>
        <w:t>（</w:t>
      </w:r>
      <w:r w:rsidR="0033332F" w:rsidRPr="0052589D">
        <w:rPr>
          <w:rFonts w:ascii="Tahoma" w:hAnsi="Tahoma" w:cs="Tahoma"/>
          <w:sz w:val="20"/>
          <w:szCs w:val="20"/>
        </w:rPr>
        <w:t>viewport</w:t>
      </w:r>
      <w:r w:rsidR="0033332F" w:rsidRPr="0052589D">
        <w:rPr>
          <w:rFonts w:ascii="Tahoma" w:hAnsi="Tahoma" w:cs="Tahoma"/>
          <w:sz w:val="20"/>
          <w:szCs w:val="20"/>
        </w:rPr>
        <w:t>）</w:t>
      </w:r>
      <w:r w:rsidR="00CE73A4" w:rsidRPr="0052589D">
        <w:rPr>
          <w:rFonts w:ascii="Tahoma" w:hAnsi="Tahoma" w:cs="Tahoma"/>
          <w:sz w:val="20"/>
          <w:szCs w:val="20"/>
        </w:rPr>
        <w:t>大小而非浏览器窗口大小。</w:t>
      </w:r>
    </w:p>
    <w:p w:rsidR="0033332F" w:rsidRPr="0052589D" w:rsidRDefault="0033332F" w:rsidP="00C40487">
      <w:pPr>
        <w:spacing w:line="276" w:lineRule="auto"/>
        <w:ind w:left="1260"/>
        <w:rPr>
          <w:rFonts w:ascii="Tahoma" w:hAnsi="Tahoma" w:cs="Tahoma"/>
          <w:sz w:val="20"/>
          <w:szCs w:val="20"/>
        </w:rPr>
      </w:pPr>
      <w:r w:rsidRPr="0052589D">
        <w:rPr>
          <w:rFonts w:ascii="Tahoma" w:hAnsi="Tahoma" w:cs="Tahoma"/>
          <w:sz w:val="20"/>
          <w:szCs w:val="20"/>
        </w:rPr>
        <w:t>在所有浏览器中，</w:t>
      </w:r>
      <w:r w:rsidRPr="0052589D">
        <w:rPr>
          <w:rFonts w:ascii="Tahoma" w:hAnsi="Tahoma" w:cs="Tahoma"/>
          <w:sz w:val="20"/>
          <w:szCs w:val="20"/>
        </w:rPr>
        <w:t>document.documentElement.clientWidth</w:t>
      </w:r>
      <w:r w:rsidRPr="0052589D">
        <w:rPr>
          <w:rFonts w:ascii="Tahoma" w:hAnsi="Tahoma" w:cs="Tahoma"/>
          <w:sz w:val="20"/>
          <w:szCs w:val="20"/>
        </w:rPr>
        <w:t>和</w:t>
      </w:r>
      <w:r w:rsidRPr="0052589D">
        <w:rPr>
          <w:rFonts w:ascii="Tahoma" w:hAnsi="Tahoma" w:cs="Tahoma"/>
          <w:sz w:val="20"/>
          <w:szCs w:val="20"/>
        </w:rPr>
        <w:t>document.documentElement.clientHeight</w:t>
      </w:r>
      <w:r w:rsidRPr="0052589D">
        <w:rPr>
          <w:rFonts w:ascii="Tahoma" w:hAnsi="Tahoma" w:cs="Tahoma"/>
          <w:sz w:val="20"/>
          <w:szCs w:val="20"/>
        </w:rPr>
        <w:t>中保存了页面视口的信息。在</w:t>
      </w:r>
      <w:r w:rsidRPr="0052589D">
        <w:rPr>
          <w:rFonts w:ascii="Tahoma" w:hAnsi="Tahoma" w:cs="Tahoma"/>
          <w:sz w:val="20"/>
          <w:szCs w:val="20"/>
        </w:rPr>
        <w:t>IE6</w:t>
      </w:r>
      <w:r w:rsidRPr="0052589D">
        <w:rPr>
          <w:rFonts w:ascii="Tahoma" w:hAnsi="Tahoma" w:cs="Tahoma"/>
          <w:sz w:val="20"/>
          <w:szCs w:val="20"/>
        </w:rPr>
        <w:t>中这些属性必须在标准模式下才有效。在混杂模式下就必须通过</w:t>
      </w:r>
      <w:r w:rsidRPr="0052589D">
        <w:rPr>
          <w:rFonts w:ascii="Tahoma" w:hAnsi="Tahoma" w:cs="Tahoma"/>
          <w:sz w:val="20"/>
          <w:szCs w:val="20"/>
        </w:rPr>
        <w:t>document.body.clientWidth</w:t>
      </w:r>
      <w:r w:rsidRPr="0052589D">
        <w:rPr>
          <w:rFonts w:ascii="Tahoma" w:hAnsi="Tahoma" w:cs="Tahoma"/>
          <w:sz w:val="20"/>
          <w:szCs w:val="20"/>
        </w:rPr>
        <w:t>和</w:t>
      </w:r>
      <w:r w:rsidRPr="0052589D">
        <w:rPr>
          <w:rFonts w:ascii="Tahoma" w:hAnsi="Tahoma" w:cs="Tahoma"/>
          <w:sz w:val="20"/>
          <w:szCs w:val="20"/>
        </w:rPr>
        <w:t>document.body.clientHeight</w:t>
      </w:r>
      <w:r w:rsidRPr="0052589D">
        <w:rPr>
          <w:rFonts w:ascii="Tahoma" w:hAnsi="Tahoma" w:cs="Tahoma"/>
          <w:sz w:val="20"/>
          <w:szCs w:val="20"/>
        </w:rPr>
        <w:t>获得相同的信息。而处于混杂模式下的</w:t>
      </w:r>
      <w:r w:rsidRPr="0052589D">
        <w:rPr>
          <w:rFonts w:ascii="Tahoma" w:hAnsi="Tahoma" w:cs="Tahoma"/>
          <w:sz w:val="20"/>
          <w:szCs w:val="20"/>
        </w:rPr>
        <w:t>Chrome</w:t>
      </w:r>
      <w:r w:rsidRPr="0052589D">
        <w:rPr>
          <w:rFonts w:ascii="Tahoma" w:hAnsi="Tahoma" w:cs="Tahoma"/>
          <w:sz w:val="20"/>
          <w:szCs w:val="20"/>
        </w:rPr>
        <w:t>这两种方式都可以获取到相同的信息。</w:t>
      </w:r>
    </w:p>
    <w:p w:rsidR="0033332F" w:rsidRPr="0052589D" w:rsidRDefault="0033332F"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5620679F" wp14:editId="34341CA6">
            <wp:extent cx="4562475" cy="1933575"/>
            <wp:effectExtent l="0" t="0" r="9525"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562475" cy="1933575"/>
                    </a:xfrm>
                    <a:prstGeom prst="rect">
                      <a:avLst/>
                    </a:prstGeom>
                  </pic:spPr>
                </pic:pic>
              </a:graphicData>
            </a:graphic>
          </wp:inline>
        </w:drawing>
      </w:r>
    </w:p>
    <w:p w:rsidR="00901DDE" w:rsidRPr="0052589D" w:rsidRDefault="00901DDE" w:rsidP="00C40487">
      <w:pPr>
        <w:spacing w:line="276" w:lineRule="auto"/>
        <w:ind w:left="1260"/>
        <w:rPr>
          <w:rFonts w:ascii="Tahoma" w:hAnsi="Tahoma" w:cs="Tahoma"/>
          <w:sz w:val="20"/>
          <w:szCs w:val="20"/>
        </w:rPr>
      </w:pPr>
      <w:r w:rsidRPr="0052589D">
        <w:rPr>
          <w:rFonts w:ascii="Tahoma" w:hAnsi="Tahoma" w:cs="Tahoma"/>
          <w:sz w:val="20"/>
          <w:szCs w:val="20"/>
        </w:rPr>
        <w:t>resizeTo()</w:t>
      </w:r>
      <w:r w:rsidRPr="0052589D">
        <w:rPr>
          <w:rFonts w:ascii="Tahoma" w:hAnsi="Tahoma" w:cs="Tahoma"/>
          <w:sz w:val="20"/>
          <w:szCs w:val="20"/>
        </w:rPr>
        <w:t>和</w:t>
      </w:r>
      <w:r w:rsidRPr="0052589D">
        <w:rPr>
          <w:rFonts w:ascii="Tahoma" w:hAnsi="Tahoma" w:cs="Tahoma"/>
          <w:sz w:val="20"/>
          <w:szCs w:val="20"/>
        </w:rPr>
        <w:t>resizeBy()</w:t>
      </w:r>
      <w:r w:rsidRPr="0052589D">
        <w:rPr>
          <w:rFonts w:ascii="Tahoma" w:hAnsi="Tahoma" w:cs="Tahoma"/>
          <w:sz w:val="20"/>
          <w:szCs w:val="20"/>
        </w:rPr>
        <w:t>方法可以调整整个浏览器窗口的大小。这两个方法都接收两个参数，其中</w:t>
      </w:r>
      <w:r w:rsidRPr="0052589D">
        <w:rPr>
          <w:rFonts w:ascii="Tahoma" w:hAnsi="Tahoma" w:cs="Tahoma"/>
          <w:sz w:val="20"/>
          <w:szCs w:val="20"/>
        </w:rPr>
        <w:t>resizeTo()</w:t>
      </w:r>
      <w:r w:rsidRPr="0052589D">
        <w:rPr>
          <w:rFonts w:ascii="Tahoma" w:hAnsi="Tahoma" w:cs="Tahoma"/>
          <w:sz w:val="20"/>
          <w:szCs w:val="20"/>
        </w:rPr>
        <w:t>接收浏览器的新宽度和新高度，而</w:t>
      </w:r>
      <w:r w:rsidRPr="0052589D">
        <w:rPr>
          <w:rFonts w:ascii="Tahoma" w:hAnsi="Tahoma" w:cs="Tahoma"/>
          <w:sz w:val="20"/>
          <w:szCs w:val="20"/>
        </w:rPr>
        <w:t>resizeBy()</w:t>
      </w:r>
      <w:r w:rsidRPr="0052589D">
        <w:rPr>
          <w:rFonts w:ascii="Tahoma" w:hAnsi="Tahoma" w:cs="Tahoma"/>
          <w:sz w:val="20"/>
          <w:szCs w:val="20"/>
        </w:rPr>
        <w:t>接收新窗口与原窗口的宽度和高度之差。这两个方法不适用于框架，而只能对最外层的</w:t>
      </w:r>
      <w:r w:rsidRPr="0052589D">
        <w:rPr>
          <w:rFonts w:ascii="Tahoma" w:hAnsi="Tahoma" w:cs="Tahoma"/>
          <w:sz w:val="20"/>
          <w:szCs w:val="20"/>
        </w:rPr>
        <w:t>window</w:t>
      </w:r>
      <w:r w:rsidRPr="0052589D">
        <w:rPr>
          <w:rFonts w:ascii="Tahoma" w:hAnsi="Tahoma" w:cs="Tahoma"/>
          <w:sz w:val="20"/>
          <w:szCs w:val="20"/>
        </w:rPr>
        <w:t>对象使用。</w:t>
      </w:r>
    </w:p>
    <w:p w:rsidR="00901DDE" w:rsidRPr="0052589D" w:rsidRDefault="00901DDE"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4E3BD6A2" wp14:editId="68A5E5E2">
            <wp:extent cx="3362325" cy="523875"/>
            <wp:effectExtent l="0" t="0" r="9525"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3362325" cy="523875"/>
                    </a:xfrm>
                    <a:prstGeom prst="rect">
                      <a:avLst/>
                    </a:prstGeom>
                  </pic:spPr>
                </pic:pic>
              </a:graphicData>
            </a:graphic>
          </wp:inline>
        </w:drawing>
      </w:r>
    </w:p>
    <w:p w:rsidR="00901DDE" w:rsidRPr="0052589D" w:rsidRDefault="00901DDE"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lastRenderedPageBreak/>
        <w:t>导航和打开窗口</w:t>
      </w:r>
    </w:p>
    <w:p w:rsidR="00901DDE" w:rsidRPr="0052589D" w:rsidRDefault="00901DDE" w:rsidP="00C40487">
      <w:pPr>
        <w:spacing w:line="276" w:lineRule="auto"/>
        <w:ind w:left="1260"/>
        <w:rPr>
          <w:rFonts w:ascii="Tahoma" w:hAnsi="Tahoma" w:cs="Tahoma"/>
          <w:sz w:val="20"/>
          <w:szCs w:val="20"/>
        </w:rPr>
      </w:pPr>
      <w:r w:rsidRPr="0052589D">
        <w:rPr>
          <w:rFonts w:ascii="Tahoma" w:hAnsi="Tahoma" w:cs="Tahoma"/>
          <w:sz w:val="20"/>
          <w:szCs w:val="20"/>
        </w:rPr>
        <w:t>使用</w:t>
      </w:r>
      <w:r w:rsidRPr="0052589D">
        <w:rPr>
          <w:rFonts w:ascii="Tahoma" w:hAnsi="Tahoma" w:cs="Tahoma"/>
          <w:sz w:val="20"/>
          <w:szCs w:val="20"/>
        </w:rPr>
        <w:t>window.open()</w:t>
      </w:r>
      <w:r w:rsidRPr="0052589D">
        <w:rPr>
          <w:rFonts w:ascii="Tahoma" w:hAnsi="Tahoma" w:cs="Tahoma"/>
          <w:sz w:val="20"/>
          <w:szCs w:val="20"/>
        </w:rPr>
        <w:t>方法即可以导航到一个特定的</w:t>
      </w:r>
      <w:r w:rsidRPr="0052589D">
        <w:rPr>
          <w:rFonts w:ascii="Tahoma" w:hAnsi="Tahoma" w:cs="Tahoma"/>
          <w:sz w:val="20"/>
          <w:szCs w:val="20"/>
        </w:rPr>
        <w:t>URL</w:t>
      </w:r>
      <w:r w:rsidRPr="0052589D">
        <w:rPr>
          <w:rFonts w:ascii="Tahoma" w:hAnsi="Tahoma" w:cs="Tahoma"/>
          <w:sz w:val="20"/>
          <w:szCs w:val="20"/>
        </w:rPr>
        <w:t>，也可以打开一个新的浏览器窗口。这个方法可以接收</w:t>
      </w:r>
      <w:r w:rsidRPr="0052589D">
        <w:rPr>
          <w:rFonts w:ascii="Tahoma" w:hAnsi="Tahoma" w:cs="Tahoma"/>
          <w:sz w:val="20"/>
          <w:szCs w:val="20"/>
        </w:rPr>
        <w:t>4</w:t>
      </w:r>
      <w:r w:rsidRPr="0052589D">
        <w:rPr>
          <w:rFonts w:ascii="Tahoma" w:hAnsi="Tahoma" w:cs="Tahoma"/>
          <w:sz w:val="20"/>
          <w:szCs w:val="20"/>
        </w:rPr>
        <w:t>个参数：要加载的</w:t>
      </w:r>
      <w:r w:rsidRPr="0052589D">
        <w:rPr>
          <w:rFonts w:ascii="Tahoma" w:hAnsi="Tahoma" w:cs="Tahoma"/>
          <w:sz w:val="20"/>
          <w:szCs w:val="20"/>
        </w:rPr>
        <w:t>URL</w:t>
      </w:r>
      <w:r w:rsidRPr="0052589D">
        <w:rPr>
          <w:rFonts w:ascii="Tahoma" w:hAnsi="Tahoma" w:cs="Tahoma"/>
          <w:sz w:val="20"/>
          <w:szCs w:val="20"/>
        </w:rPr>
        <w:t>、窗口目标、一个特殊字符串、一个表示新页面是否取代浏览器历史记录中当前加载页面的布尔值。通常只需传递第一个参数，最后一个参数只在打开新窗口的情况下使用。</w:t>
      </w:r>
    </w:p>
    <w:p w:rsidR="00901DDE" w:rsidRPr="0052589D" w:rsidRDefault="001B461B" w:rsidP="00C40487">
      <w:pPr>
        <w:spacing w:line="276" w:lineRule="auto"/>
        <w:ind w:left="1260"/>
        <w:rPr>
          <w:rFonts w:ascii="Tahoma" w:hAnsi="Tahoma" w:cs="Tahoma"/>
          <w:sz w:val="20"/>
          <w:szCs w:val="20"/>
        </w:rPr>
      </w:pPr>
      <w:r w:rsidRPr="0052589D">
        <w:rPr>
          <w:rFonts w:ascii="Tahoma" w:hAnsi="Tahoma" w:cs="Tahoma"/>
          <w:sz w:val="20"/>
          <w:szCs w:val="20"/>
        </w:rPr>
        <w:t>如果为</w:t>
      </w:r>
      <w:r w:rsidRPr="0052589D">
        <w:rPr>
          <w:rFonts w:ascii="Tahoma" w:hAnsi="Tahoma" w:cs="Tahoma"/>
          <w:sz w:val="20"/>
          <w:szCs w:val="20"/>
        </w:rPr>
        <w:t>window.open()</w:t>
      </w:r>
      <w:r w:rsidRPr="0052589D">
        <w:rPr>
          <w:rFonts w:ascii="Tahoma" w:hAnsi="Tahoma" w:cs="Tahoma"/>
          <w:sz w:val="20"/>
          <w:szCs w:val="20"/>
        </w:rPr>
        <w:t>传递了第二个参数，而且该参数是已有窗口或框架的名字，那么就会在具有该名称的窗口或框架中加载第一个参数指定的</w:t>
      </w:r>
      <w:r w:rsidRPr="0052589D">
        <w:rPr>
          <w:rFonts w:ascii="Tahoma" w:hAnsi="Tahoma" w:cs="Tahoma"/>
          <w:sz w:val="20"/>
          <w:szCs w:val="20"/>
        </w:rPr>
        <w:t>URL</w:t>
      </w:r>
      <w:r w:rsidRPr="0052589D">
        <w:rPr>
          <w:rFonts w:ascii="Tahoma" w:hAnsi="Tahoma" w:cs="Tahoma"/>
          <w:sz w:val="20"/>
          <w:szCs w:val="20"/>
        </w:rPr>
        <w:t>。如果没有找到窗口或框架名字，则会新建一个窗口加载。</w:t>
      </w:r>
    </w:p>
    <w:p w:rsidR="001B461B" w:rsidRPr="0052589D" w:rsidRDefault="001B461B"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3F70F18F" wp14:editId="6AEFC859">
            <wp:extent cx="4638675" cy="400050"/>
            <wp:effectExtent l="0" t="0" r="952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4638675" cy="400050"/>
                    </a:xfrm>
                    <a:prstGeom prst="rect">
                      <a:avLst/>
                    </a:prstGeom>
                  </pic:spPr>
                </pic:pic>
              </a:graphicData>
            </a:graphic>
          </wp:inline>
        </w:drawing>
      </w:r>
    </w:p>
    <w:p w:rsidR="001B461B" w:rsidRPr="0052589D" w:rsidRDefault="001B461B" w:rsidP="00426D4C">
      <w:pPr>
        <w:pStyle w:val="a3"/>
        <w:numPr>
          <w:ilvl w:val="0"/>
          <w:numId w:val="17"/>
        </w:numPr>
        <w:spacing w:line="276" w:lineRule="auto"/>
        <w:ind w:firstLineChars="0"/>
        <w:rPr>
          <w:rFonts w:ascii="Tahoma" w:hAnsi="Tahoma" w:cs="Tahoma"/>
          <w:sz w:val="20"/>
          <w:szCs w:val="20"/>
        </w:rPr>
      </w:pPr>
      <w:r w:rsidRPr="0052589D">
        <w:rPr>
          <w:rFonts w:ascii="Tahoma" w:hAnsi="Tahoma" w:cs="Tahoma"/>
          <w:sz w:val="20"/>
          <w:szCs w:val="20"/>
        </w:rPr>
        <w:t>弹出窗口</w:t>
      </w:r>
    </w:p>
    <w:p w:rsidR="001B461B" w:rsidRPr="0052589D" w:rsidRDefault="001B461B"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如果给</w:t>
      </w:r>
      <w:r w:rsidRPr="0052589D">
        <w:rPr>
          <w:rFonts w:ascii="Tahoma" w:hAnsi="Tahoma" w:cs="Tahoma"/>
          <w:sz w:val="20"/>
          <w:szCs w:val="20"/>
        </w:rPr>
        <w:t>window.open()</w:t>
      </w:r>
      <w:r w:rsidRPr="0052589D">
        <w:rPr>
          <w:rFonts w:ascii="Tahoma" w:hAnsi="Tahoma" w:cs="Tahoma"/>
          <w:sz w:val="20"/>
          <w:szCs w:val="20"/>
        </w:rPr>
        <w:t>传递的第二个参数并不是一个已经存在的窗口或框架，那么该方法就会更具在第三个参数位置上传入的字符串创建一个新窗口或新标签页。如果没有传入第三个参数，那么就会打开一个带有全部默认设置（工具栏、地址和状态栏等）的新浏览器窗口</w:t>
      </w:r>
      <w:r w:rsidR="005A229C" w:rsidRPr="0052589D">
        <w:rPr>
          <w:rFonts w:ascii="Tahoma" w:hAnsi="Tahoma" w:cs="Tahoma"/>
          <w:sz w:val="20"/>
          <w:szCs w:val="20"/>
        </w:rPr>
        <w:t>（或者打开一个新标签页）。在不打开新窗口的情况下，会忽略第三个参数。</w:t>
      </w:r>
    </w:p>
    <w:p w:rsidR="005A229C" w:rsidRPr="0052589D" w:rsidRDefault="005A229C"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第三个参数是一个逗号分隔的设置字符串，表示在新窗口中都显示那些特性：</w:t>
      </w:r>
    </w:p>
    <w:tbl>
      <w:tblPr>
        <w:tblStyle w:val="aa"/>
        <w:tblW w:w="0" w:type="auto"/>
        <w:tblInd w:w="1809" w:type="dxa"/>
        <w:tblLook w:val="04A0" w:firstRow="1" w:lastRow="0" w:firstColumn="1" w:lastColumn="0" w:noHBand="0" w:noVBand="1"/>
      </w:tblPr>
      <w:tblGrid>
        <w:gridCol w:w="1985"/>
        <w:gridCol w:w="1559"/>
        <w:gridCol w:w="7598"/>
      </w:tblGrid>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设置</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值</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说明</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fullscreen</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表示浏览器窗口是否最大化。仅限</w:t>
            </w:r>
            <w:r w:rsidRPr="0052589D">
              <w:rPr>
                <w:rFonts w:ascii="Tahoma" w:hAnsi="Tahoma" w:cs="Tahoma"/>
                <w:sz w:val="20"/>
                <w:szCs w:val="20"/>
              </w:rPr>
              <w:t>IE</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height</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数值</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表示新窗口的高度。不能小于</w:t>
            </w:r>
            <w:r w:rsidRPr="0052589D">
              <w:rPr>
                <w:rFonts w:ascii="Tahoma" w:hAnsi="Tahoma" w:cs="Tahoma"/>
                <w:sz w:val="20"/>
                <w:szCs w:val="20"/>
              </w:rPr>
              <w:t>100</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left</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数值</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表示新窗口的左坐标。不能是负值</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location</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表示是否在浏览器窗口中显示地址栏。不同的浏览器的默认值不同。如果设置为</w:t>
            </w:r>
            <w:r w:rsidRPr="0052589D">
              <w:rPr>
                <w:rFonts w:ascii="Tahoma" w:hAnsi="Tahoma" w:cs="Tahoma"/>
                <w:sz w:val="20"/>
                <w:szCs w:val="20"/>
              </w:rPr>
              <w:t>no</w:t>
            </w:r>
            <w:r w:rsidRPr="0052589D">
              <w:rPr>
                <w:rFonts w:ascii="Tahoma" w:hAnsi="Tahoma" w:cs="Tahoma"/>
                <w:sz w:val="20"/>
                <w:szCs w:val="20"/>
              </w:rPr>
              <w:t>，地址栏可能会隐藏，也可能会被禁用</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menubar</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表示是否在浏览器窗口中显示菜单栏。默认值为</w:t>
            </w:r>
            <w:r w:rsidRPr="0052589D">
              <w:rPr>
                <w:rFonts w:ascii="Tahoma" w:hAnsi="Tahoma" w:cs="Tahoma"/>
                <w:sz w:val="20"/>
                <w:szCs w:val="20"/>
              </w:rPr>
              <w:t>no</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resizeble</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表示是否可以通过拖地浏览器窗口的边框改变其大小。默认值为</w:t>
            </w:r>
            <w:r w:rsidRPr="0052589D">
              <w:rPr>
                <w:rFonts w:ascii="Tahoma" w:hAnsi="Tahoma" w:cs="Tahoma"/>
                <w:sz w:val="20"/>
                <w:szCs w:val="20"/>
              </w:rPr>
              <w:t>no</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scrollbars</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表示如果内容在视口中显示不下，是否允许滚动。默认值为</w:t>
            </w:r>
            <w:r w:rsidRPr="0052589D">
              <w:rPr>
                <w:rFonts w:ascii="Tahoma" w:hAnsi="Tahoma" w:cs="Tahoma"/>
                <w:sz w:val="20"/>
                <w:szCs w:val="20"/>
              </w:rPr>
              <w:t>no</w:t>
            </w:r>
            <w:r w:rsidRPr="0052589D">
              <w:rPr>
                <w:rFonts w:ascii="Tahoma" w:hAnsi="Tahoma" w:cs="Tahoma"/>
                <w:sz w:val="20"/>
                <w:szCs w:val="20"/>
              </w:rPr>
              <w:t>。</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status</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表示是否在浏览器窗口中显示状态栏。默认值为</w:t>
            </w:r>
            <w:r w:rsidRPr="0052589D">
              <w:rPr>
                <w:rFonts w:ascii="Tahoma" w:hAnsi="Tahoma" w:cs="Tahoma"/>
                <w:sz w:val="20"/>
                <w:szCs w:val="20"/>
              </w:rPr>
              <w:t>no</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toolbar</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yes</w:t>
            </w:r>
            <w:r w:rsidRPr="0052589D">
              <w:rPr>
                <w:rFonts w:ascii="Tahoma" w:hAnsi="Tahoma" w:cs="Tahoma"/>
                <w:sz w:val="20"/>
                <w:szCs w:val="20"/>
              </w:rPr>
              <w:t>或</w:t>
            </w:r>
            <w:r w:rsidRPr="0052589D">
              <w:rPr>
                <w:rFonts w:ascii="Tahoma" w:hAnsi="Tahoma" w:cs="Tahoma"/>
                <w:sz w:val="20"/>
                <w:szCs w:val="20"/>
              </w:rPr>
              <w:t>no</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表示是否在浏览器窗口中显示工具栏。默认值为</w:t>
            </w:r>
            <w:r w:rsidRPr="0052589D">
              <w:rPr>
                <w:rFonts w:ascii="Tahoma" w:hAnsi="Tahoma" w:cs="Tahoma"/>
                <w:sz w:val="20"/>
                <w:szCs w:val="20"/>
              </w:rPr>
              <w:t>no</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top</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数值</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表示新窗口的上坐标。不能是负值</w:t>
            </w:r>
          </w:p>
        </w:tc>
      </w:tr>
      <w:tr w:rsidR="005A229C" w:rsidRPr="0052589D" w:rsidTr="005A229C">
        <w:tc>
          <w:tcPr>
            <w:tcW w:w="1985"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width</w:t>
            </w:r>
          </w:p>
        </w:tc>
        <w:tc>
          <w:tcPr>
            <w:tcW w:w="1559"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数值</w:t>
            </w:r>
          </w:p>
        </w:tc>
        <w:tc>
          <w:tcPr>
            <w:tcW w:w="7598" w:type="dxa"/>
          </w:tcPr>
          <w:p w:rsidR="005A229C" w:rsidRPr="0052589D" w:rsidRDefault="005A229C" w:rsidP="00C40487">
            <w:pPr>
              <w:pStyle w:val="a3"/>
              <w:spacing w:line="276" w:lineRule="auto"/>
              <w:ind w:firstLineChars="0" w:firstLine="0"/>
              <w:rPr>
                <w:rFonts w:ascii="Tahoma" w:hAnsi="Tahoma" w:cs="Tahoma"/>
                <w:sz w:val="20"/>
                <w:szCs w:val="20"/>
              </w:rPr>
            </w:pPr>
            <w:r w:rsidRPr="0052589D">
              <w:rPr>
                <w:rFonts w:ascii="Tahoma" w:hAnsi="Tahoma" w:cs="Tahoma"/>
                <w:sz w:val="20"/>
                <w:szCs w:val="20"/>
              </w:rPr>
              <w:t>表示新窗口的宽度。不能小于</w:t>
            </w:r>
            <w:r w:rsidRPr="0052589D">
              <w:rPr>
                <w:rFonts w:ascii="Tahoma" w:hAnsi="Tahoma" w:cs="Tahoma"/>
                <w:sz w:val="20"/>
                <w:szCs w:val="20"/>
              </w:rPr>
              <w:t>100</w:t>
            </w:r>
          </w:p>
        </w:tc>
      </w:tr>
    </w:tbl>
    <w:p w:rsidR="005A229C" w:rsidRPr="0052589D" w:rsidRDefault="00D97BF6"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0BE5F087" wp14:editId="0F4917A1">
            <wp:extent cx="3943350" cy="4191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3943350" cy="419100"/>
                    </a:xfrm>
                    <a:prstGeom prst="rect">
                      <a:avLst/>
                    </a:prstGeom>
                  </pic:spPr>
                </pic:pic>
              </a:graphicData>
            </a:graphic>
          </wp:inline>
        </w:drawing>
      </w:r>
    </w:p>
    <w:p w:rsidR="005A229C" w:rsidRPr="0052589D" w:rsidRDefault="00D97BF6"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注意：整个特殊字符串中不允许出现空格</w:t>
      </w:r>
    </w:p>
    <w:p w:rsidR="00D97BF6" w:rsidRPr="0052589D" w:rsidRDefault="00D97BF6" w:rsidP="00426D4C">
      <w:pPr>
        <w:pStyle w:val="a3"/>
        <w:numPr>
          <w:ilvl w:val="0"/>
          <w:numId w:val="18"/>
        </w:numPr>
        <w:spacing w:line="276" w:lineRule="auto"/>
        <w:ind w:firstLineChars="0"/>
        <w:rPr>
          <w:rFonts w:ascii="Tahoma" w:hAnsi="Tahoma" w:cs="Tahoma"/>
          <w:sz w:val="20"/>
          <w:szCs w:val="20"/>
        </w:rPr>
      </w:pPr>
      <w:r w:rsidRPr="0052589D">
        <w:rPr>
          <w:rFonts w:ascii="Tahoma" w:hAnsi="Tahoma" w:cs="Tahoma"/>
          <w:sz w:val="20"/>
          <w:szCs w:val="20"/>
        </w:rPr>
        <w:t>window.open()</w:t>
      </w:r>
      <w:r w:rsidRPr="0052589D">
        <w:rPr>
          <w:rFonts w:ascii="Tahoma" w:hAnsi="Tahoma" w:cs="Tahoma"/>
          <w:sz w:val="20"/>
          <w:szCs w:val="20"/>
        </w:rPr>
        <w:t>方法会返回一个指向新窗口的引用。引用的对象与其他</w:t>
      </w:r>
      <w:r w:rsidRPr="0052589D">
        <w:rPr>
          <w:rFonts w:ascii="Tahoma" w:hAnsi="Tahoma" w:cs="Tahoma"/>
          <w:sz w:val="20"/>
          <w:szCs w:val="20"/>
        </w:rPr>
        <w:t>window</w:t>
      </w:r>
      <w:r w:rsidRPr="0052589D">
        <w:rPr>
          <w:rFonts w:ascii="Tahoma" w:hAnsi="Tahoma" w:cs="Tahoma"/>
          <w:sz w:val="20"/>
          <w:szCs w:val="20"/>
        </w:rPr>
        <w:t>对象大致相似，但是我们可以对其进行更多的控制。例如，有些浏览器在默认情况下可能不允许我们针对主浏览器窗口调整大小或移动位置，单却允许我们针对我们通过</w:t>
      </w:r>
      <w:r w:rsidRPr="0052589D">
        <w:rPr>
          <w:rFonts w:ascii="Tahoma" w:hAnsi="Tahoma" w:cs="Tahoma"/>
          <w:sz w:val="20"/>
          <w:szCs w:val="20"/>
        </w:rPr>
        <w:t>window.open()</w:t>
      </w:r>
      <w:r w:rsidRPr="0052589D">
        <w:rPr>
          <w:rFonts w:ascii="Tahoma" w:hAnsi="Tahoma" w:cs="Tahoma"/>
          <w:sz w:val="20"/>
          <w:szCs w:val="20"/>
        </w:rPr>
        <w:t>创建的窗口调整大小或移动位置。通过这个返回的对象，可以像操作其他窗口一样操作新打开的窗口。</w:t>
      </w:r>
    </w:p>
    <w:p w:rsidR="006B7CFE" w:rsidRPr="0052589D" w:rsidRDefault="00D97BF6" w:rsidP="00C40487">
      <w:pPr>
        <w:pStyle w:val="a3"/>
        <w:spacing w:line="276" w:lineRule="auto"/>
        <w:ind w:left="1680" w:firstLineChars="0"/>
        <w:rPr>
          <w:rFonts w:ascii="Tahoma" w:hAnsi="Tahoma" w:cs="Tahoma"/>
          <w:sz w:val="20"/>
          <w:szCs w:val="20"/>
        </w:rPr>
      </w:pPr>
      <w:r w:rsidRPr="0052589D">
        <w:rPr>
          <w:rFonts w:ascii="Tahoma" w:hAnsi="Tahoma" w:cs="Tahoma"/>
          <w:noProof/>
          <w:sz w:val="20"/>
          <w:szCs w:val="20"/>
        </w:rPr>
        <w:drawing>
          <wp:inline distT="0" distB="0" distL="0" distR="0" wp14:anchorId="021C31E4" wp14:editId="0EB2A65D">
            <wp:extent cx="4143375" cy="714375"/>
            <wp:effectExtent l="0" t="0" r="9525"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4143375" cy="714375"/>
                    </a:xfrm>
                    <a:prstGeom prst="rect">
                      <a:avLst/>
                    </a:prstGeom>
                  </pic:spPr>
                </pic:pic>
              </a:graphicData>
            </a:graphic>
          </wp:inline>
        </w:drawing>
      </w:r>
    </w:p>
    <w:p w:rsidR="006B7CFE" w:rsidRPr="0052589D" w:rsidRDefault="00DB3551" w:rsidP="00426D4C">
      <w:pPr>
        <w:pStyle w:val="a3"/>
        <w:numPr>
          <w:ilvl w:val="0"/>
          <w:numId w:val="18"/>
        </w:numPr>
        <w:spacing w:line="276" w:lineRule="auto"/>
        <w:ind w:firstLineChars="0"/>
        <w:rPr>
          <w:rFonts w:ascii="Tahoma" w:hAnsi="Tahoma" w:cs="Tahoma"/>
          <w:sz w:val="20"/>
          <w:szCs w:val="20"/>
        </w:rPr>
      </w:pPr>
      <w:r w:rsidRPr="0052589D">
        <w:rPr>
          <w:rFonts w:ascii="Tahoma" w:hAnsi="Tahoma" w:cs="Tahoma"/>
          <w:sz w:val="20"/>
          <w:szCs w:val="20"/>
        </w:rPr>
        <w:t>新创建的</w:t>
      </w:r>
      <w:r w:rsidRPr="0052589D">
        <w:rPr>
          <w:rFonts w:ascii="Tahoma" w:hAnsi="Tahoma" w:cs="Tahoma"/>
          <w:sz w:val="20"/>
          <w:szCs w:val="20"/>
        </w:rPr>
        <w:t>window</w:t>
      </w:r>
      <w:r w:rsidRPr="0052589D">
        <w:rPr>
          <w:rFonts w:ascii="Tahoma" w:hAnsi="Tahoma" w:cs="Tahoma"/>
          <w:sz w:val="20"/>
          <w:szCs w:val="20"/>
        </w:rPr>
        <w:t>对象有一个</w:t>
      </w:r>
      <w:r w:rsidRPr="0052589D">
        <w:rPr>
          <w:rFonts w:ascii="Tahoma" w:hAnsi="Tahoma" w:cs="Tahoma"/>
          <w:sz w:val="20"/>
          <w:szCs w:val="20"/>
        </w:rPr>
        <w:t>opener</w:t>
      </w:r>
      <w:r w:rsidRPr="0052589D">
        <w:rPr>
          <w:rFonts w:ascii="Tahoma" w:hAnsi="Tahoma" w:cs="Tahoma"/>
          <w:sz w:val="20"/>
          <w:szCs w:val="20"/>
        </w:rPr>
        <w:t>属性，其中保存着打开它的</w:t>
      </w:r>
      <w:r w:rsidR="00F12954" w:rsidRPr="0052589D">
        <w:rPr>
          <w:rFonts w:ascii="Tahoma" w:hAnsi="Tahoma" w:cs="Tahoma"/>
          <w:sz w:val="20"/>
          <w:szCs w:val="20"/>
        </w:rPr>
        <w:t>原属</w:t>
      </w:r>
      <w:r w:rsidRPr="0052589D">
        <w:rPr>
          <w:rFonts w:ascii="Tahoma" w:hAnsi="Tahoma" w:cs="Tahoma"/>
          <w:sz w:val="20"/>
          <w:szCs w:val="20"/>
        </w:rPr>
        <w:t>窗口对象。这个属性只在弹出窗口中的最外层</w:t>
      </w:r>
      <w:r w:rsidRPr="0052589D">
        <w:rPr>
          <w:rFonts w:ascii="Tahoma" w:hAnsi="Tahoma" w:cs="Tahoma"/>
          <w:sz w:val="20"/>
          <w:szCs w:val="20"/>
        </w:rPr>
        <w:t>window</w:t>
      </w:r>
      <w:r w:rsidRPr="0052589D">
        <w:rPr>
          <w:rFonts w:ascii="Tahoma" w:hAnsi="Tahoma" w:cs="Tahoma"/>
          <w:sz w:val="20"/>
          <w:szCs w:val="20"/>
        </w:rPr>
        <w:t>对象（</w:t>
      </w:r>
      <w:r w:rsidRPr="0052589D">
        <w:rPr>
          <w:rFonts w:ascii="Tahoma" w:hAnsi="Tahoma" w:cs="Tahoma"/>
          <w:sz w:val="20"/>
          <w:szCs w:val="20"/>
        </w:rPr>
        <w:t>top</w:t>
      </w:r>
      <w:r w:rsidRPr="0052589D">
        <w:rPr>
          <w:rFonts w:ascii="Tahoma" w:hAnsi="Tahoma" w:cs="Tahoma"/>
          <w:sz w:val="20"/>
          <w:szCs w:val="20"/>
        </w:rPr>
        <w:t>）中有定义，而且指向调用</w:t>
      </w:r>
      <w:r w:rsidRPr="0052589D">
        <w:rPr>
          <w:rFonts w:ascii="Tahoma" w:hAnsi="Tahoma" w:cs="Tahoma"/>
          <w:sz w:val="20"/>
          <w:szCs w:val="20"/>
        </w:rPr>
        <w:t>window.open()</w:t>
      </w:r>
      <w:r w:rsidRPr="0052589D">
        <w:rPr>
          <w:rFonts w:ascii="Tahoma" w:hAnsi="Tahoma" w:cs="Tahoma"/>
          <w:sz w:val="20"/>
          <w:szCs w:val="20"/>
        </w:rPr>
        <w:t>的窗口或框架。</w:t>
      </w:r>
    </w:p>
    <w:p w:rsidR="00DB3551" w:rsidRPr="0052589D" w:rsidRDefault="00DB3551" w:rsidP="00C40487">
      <w:pPr>
        <w:pStyle w:val="a3"/>
        <w:spacing w:line="276" w:lineRule="auto"/>
        <w:ind w:left="2100" w:firstLineChars="0" w:firstLine="0"/>
        <w:rPr>
          <w:rFonts w:ascii="Tahoma" w:hAnsi="Tahoma" w:cs="Tahoma"/>
          <w:sz w:val="20"/>
          <w:szCs w:val="20"/>
        </w:rPr>
      </w:pPr>
      <w:r w:rsidRPr="0052589D">
        <w:rPr>
          <w:rFonts w:ascii="Tahoma" w:hAnsi="Tahoma" w:cs="Tahoma"/>
          <w:noProof/>
          <w:sz w:val="20"/>
          <w:szCs w:val="20"/>
        </w:rPr>
        <w:drawing>
          <wp:inline distT="0" distB="0" distL="0" distR="0" wp14:anchorId="76A4E98B" wp14:editId="2FA06D56">
            <wp:extent cx="2971800" cy="200025"/>
            <wp:effectExtent l="0" t="0" r="0"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2971800" cy="200025"/>
                    </a:xfrm>
                    <a:prstGeom prst="rect">
                      <a:avLst/>
                    </a:prstGeom>
                  </pic:spPr>
                </pic:pic>
              </a:graphicData>
            </a:graphic>
          </wp:inline>
        </w:drawing>
      </w:r>
    </w:p>
    <w:p w:rsidR="00DB3551" w:rsidRPr="0052589D" w:rsidRDefault="00DB3551" w:rsidP="00C40487">
      <w:pPr>
        <w:pStyle w:val="a3"/>
        <w:spacing w:line="276" w:lineRule="auto"/>
        <w:ind w:left="2100" w:firstLineChars="0" w:firstLine="0"/>
        <w:rPr>
          <w:rFonts w:ascii="Tahoma" w:hAnsi="Tahoma" w:cs="Tahoma"/>
          <w:sz w:val="20"/>
          <w:szCs w:val="20"/>
        </w:rPr>
      </w:pPr>
      <w:r w:rsidRPr="0052589D">
        <w:rPr>
          <w:rFonts w:ascii="Tahoma" w:hAnsi="Tahoma" w:cs="Tahoma"/>
          <w:sz w:val="20"/>
          <w:szCs w:val="20"/>
        </w:rPr>
        <w:t>虽然弹出窗口有一个指针指向打开它的原始窗口，但是原始窗口并没有这样的指针指向弹出窗口。因此我们只能在必要的时候自己来手动实现跟踪。</w:t>
      </w:r>
    </w:p>
    <w:p w:rsidR="00995563" w:rsidRPr="0052589D" w:rsidRDefault="00995563" w:rsidP="00426D4C">
      <w:pPr>
        <w:pStyle w:val="a3"/>
        <w:numPr>
          <w:ilvl w:val="0"/>
          <w:numId w:val="17"/>
        </w:numPr>
        <w:spacing w:line="276" w:lineRule="auto"/>
        <w:ind w:firstLineChars="0"/>
        <w:rPr>
          <w:rFonts w:ascii="Tahoma" w:hAnsi="Tahoma" w:cs="Tahoma"/>
          <w:sz w:val="20"/>
          <w:szCs w:val="20"/>
        </w:rPr>
      </w:pPr>
      <w:r w:rsidRPr="0052589D">
        <w:rPr>
          <w:rFonts w:ascii="Tahoma" w:hAnsi="Tahoma" w:cs="Tahoma"/>
          <w:sz w:val="20"/>
          <w:szCs w:val="20"/>
        </w:rPr>
        <w:lastRenderedPageBreak/>
        <w:t>close()</w:t>
      </w:r>
      <w:r w:rsidRPr="0052589D">
        <w:rPr>
          <w:rFonts w:ascii="Tahoma" w:hAnsi="Tahoma" w:cs="Tahoma"/>
          <w:sz w:val="20"/>
          <w:szCs w:val="20"/>
        </w:rPr>
        <w:t>：该方法可以关闭通过</w:t>
      </w:r>
      <w:r w:rsidRPr="0052589D">
        <w:rPr>
          <w:rFonts w:ascii="Tahoma" w:hAnsi="Tahoma" w:cs="Tahoma"/>
          <w:sz w:val="20"/>
          <w:szCs w:val="20"/>
        </w:rPr>
        <w:t>window.open()</w:t>
      </w:r>
      <w:r w:rsidRPr="0052589D">
        <w:rPr>
          <w:rFonts w:ascii="Tahoma" w:hAnsi="Tahoma" w:cs="Tahoma"/>
          <w:sz w:val="20"/>
          <w:szCs w:val="20"/>
        </w:rPr>
        <w:t>打开的弹出窗口。对于浏览器的主窗口，如果没有得到用于的允许是不能关闭它的。</w:t>
      </w:r>
    </w:p>
    <w:p w:rsidR="00995563" w:rsidRPr="0052589D" w:rsidRDefault="00995563" w:rsidP="00C40487">
      <w:pPr>
        <w:pStyle w:val="a3"/>
        <w:spacing w:line="276" w:lineRule="auto"/>
        <w:ind w:leftChars="1144" w:left="2402" w:firstLineChars="0" w:firstLine="0"/>
        <w:rPr>
          <w:rFonts w:ascii="Tahoma" w:hAnsi="Tahoma" w:cs="Tahoma"/>
          <w:sz w:val="20"/>
          <w:szCs w:val="20"/>
        </w:rPr>
      </w:pPr>
      <w:r w:rsidRPr="0052589D">
        <w:rPr>
          <w:rFonts w:ascii="Tahoma" w:hAnsi="Tahoma" w:cs="Tahoma"/>
          <w:sz w:val="20"/>
          <w:szCs w:val="20"/>
        </w:rPr>
        <w:t>不过，弹出窗口倒是可以调用</w:t>
      </w:r>
      <w:r w:rsidRPr="0052589D">
        <w:rPr>
          <w:rFonts w:ascii="Tahoma" w:hAnsi="Tahoma" w:cs="Tahoma"/>
          <w:sz w:val="20"/>
          <w:szCs w:val="20"/>
        </w:rPr>
        <w:t>top.close()</w:t>
      </w:r>
      <w:r w:rsidRPr="0052589D">
        <w:rPr>
          <w:rFonts w:ascii="Tahoma" w:hAnsi="Tahoma" w:cs="Tahoma"/>
          <w:sz w:val="20"/>
          <w:szCs w:val="20"/>
        </w:rPr>
        <w:t>在不经用户允许的情况下关闭自己。弹出窗口关闭之后，窗口的引用仍然还在，但是除了像检测</w:t>
      </w:r>
      <w:r w:rsidRPr="0052589D">
        <w:rPr>
          <w:rFonts w:ascii="Tahoma" w:hAnsi="Tahoma" w:cs="Tahoma"/>
          <w:sz w:val="20"/>
          <w:szCs w:val="20"/>
        </w:rPr>
        <w:t>closed</w:t>
      </w:r>
      <w:r w:rsidRPr="0052589D">
        <w:rPr>
          <w:rFonts w:ascii="Tahoma" w:hAnsi="Tahoma" w:cs="Tahoma"/>
          <w:sz w:val="20"/>
          <w:szCs w:val="20"/>
        </w:rPr>
        <w:t>属性之外，已经没有其他用处了。</w:t>
      </w:r>
    </w:p>
    <w:p w:rsidR="00995563" w:rsidRPr="0052589D" w:rsidRDefault="00995563" w:rsidP="00C40487">
      <w:pPr>
        <w:pStyle w:val="a3"/>
        <w:spacing w:line="276" w:lineRule="auto"/>
        <w:ind w:leftChars="1144" w:left="2402" w:firstLineChars="0" w:firstLine="0"/>
        <w:rPr>
          <w:rFonts w:ascii="Tahoma" w:hAnsi="Tahoma" w:cs="Tahoma"/>
          <w:sz w:val="20"/>
          <w:szCs w:val="20"/>
        </w:rPr>
      </w:pPr>
      <w:r w:rsidRPr="0052589D">
        <w:rPr>
          <w:rFonts w:ascii="Tahoma" w:hAnsi="Tahoma" w:cs="Tahoma"/>
          <w:noProof/>
          <w:sz w:val="20"/>
          <w:szCs w:val="20"/>
        </w:rPr>
        <w:drawing>
          <wp:inline distT="0" distB="0" distL="0" distR="0" wp14:anchorId="388F4F0A" wp14:editId="6CD80174">
            <wp:extent cx="2381250" cy="37147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2381250" cy="371475"/>
                    </a:xfrm>
                    <a:prstGeom prst="rect">
                      <a:avLst/>
                    </a:prstGeom>
                  </pic:spPr>
                </pic:pic>
              </a:graphicData>
            </a:graphic>
          </wp:inline>
        </w:drawing>
      </w:r>
    </w:p>
    <w:p w:rsidR="00DB3551" w:rsidRPr="0052589D" w:rsidRDefault="00DB3551"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t>间歇调用和超时调用</w:t>
      </w:r>
    </w:p>
    <w:p w:rsidR="00995563" w:rsidRPr="0052589D" w:rsidRDefault="00995563" w:rsidP="00C40487">
      <w:pPr>
        <w:spacing w:line="276" w:lineRule="auto"/>
        <w:ind w:left="126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是单线程语言，但它允许通过设置超时值和间歇时间值来调度代码在特定的时刻执行。</w:t>
      </w:r>
    </w:p>
    <w:p w:rsidR="00995563" w:rsidRPr="0052589D" w:rsidRDefault="00995563" w:rsidP="00426D4C">
      <w:pPr>
        <w:pStyle w:val="a3"/>
        <w:numPr>
          <w:ilvl w:val="0"/>
          <w:numId w:val="19"/>
        </w:numPr>
        <w:spacing w:line="276" w:lineRule="auto"/>
        <w:ind w:firstLineChars="0"/>
        <w:rPr>
          <w:rFonts w:ascii="Tahoma" w:hAnsi="Tahoma" w:cs="Tahoma"/>
          <w:sz w:val="20"/>
          <w:szCs w:val="20"/>
        </w:rPr>
      </w:pPr>
      <w:r w:rsidRPr="0052589D">
        <w:rPr>
          <w:rFonts w:ascii="Tahoma" w:hAnsi="Tahoma" w:cs="Tahoma"/>
          <w:sz w:val="20"/>
          <w:szCs w:val="20"/>
        </w:rPr>
        <w:t>setTimeout()</w:t>
      </w:r>
      <w:r w:rsidRPr="0052589D">
        <w:rPr>
          <w:rFonts w:ascii="Tahoma" w:hAnsi="Tahoma" w:cs="Tahoma"/>
          <w:sz w:val="20"/>
          <w:szCs w:val="20"/>
        </w:rPr>
        <w:t>：该方法实现超时调用。它属于</w:t>
      </w:r>
      <w:r w:rsidRPr="0052589D">
        <w:rPr>
          <w:rFonts w:ascii="Tahoma" w:hAnsi="Tahoma" w:cs="Tahoma"/>
          <w:sz w:val="20"/>
          <w:szCs w:val="20"/>
        </w:rPr>
        <w:t>window</w:t>
      </w:r>
      <w:r w:rsidRPr="0052589D">
        <w:rPr>
          <w:rFonts w:ascii="Tahoma" w:hAnsi="Tahoma" w:cs="Tahoma"/>
          <w:sz w:val="20"/>
          <w:szCs w:val="20"/>
        </w:rPr>
        <w:t>对象的方法。该方法接收两个参数：要执行的代码和以毫秒数表示的时间。</w:t>
      </w:r>
    </w:p>
    <w:p w:rsidR="00995563" w:rsidRPr="0052589D" w:rsidRDefault="00A70396" w:rsidP="00C40487">
      <w:pPr>
        <w:spacing w:line="276" w:lineRule="auto"/>
        <w:ind w:left="1260"/>
        <w:rPr>
          <w:rFonts w:ascii="Tahoma" w:hAnsi="Tahoma" w:cs="Tahoma"/>
          <w:sz w:val="20"/>
          <w:szCs w:val="20"/>
        </w:rPr>
      </w:pPr>
      <w:r w:rsidRPr="0052589D">
        <w:rPr>
          <w:rFonts w:ascii="Tahoma" w:hAnsi="Tahoma" w:cs="Tahoma"/>
          <w:sz w:val="20"/>
          <w:szCs w:val="20"/>
        </w:rPr>
        <w:tab/>
      </w:r>
      <w:r w:rsidR="00995563" w:rsidRPr="0052589D">
        <w:rPr>
          <w:rFonts w:ascii="Tahoma" w:hAnsi="Tahoma" w:cs="Tahoma"/>
          <w:noProof/>
          <w:sz w:val="20"/>
          <w:szCs w:val="20"/>
        </w:rPr>
        <w:drawing>
          <wp:inline distT="0" distB="0" distL="0" distR="0" wp14:anchorId="35BCC2A4" wp14:editId="2583DF07">
            <wp:extent cx="3895725" cy="781050"/>
            <wp:effectExtent l="0" t="0" r="952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3895725" cy="781050"/>
                    </a:xfrm>
                    <a:prstGeom prst="rect">
                      <a:avLst/>
                    </a:prstGeom>
                  </pic:spPr>
                </pic:pic>
              </a:graphicData>
            </a:graphic>
          </wp:inline>
        </w:drawing>
      </w:r>
    </w:p>
    <w:p w:rsidR="00A70396" w:rsidRPr="0052589D" w:rsidRDefault="0099556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A70396" w:rsidRPr="0052589D">
        <w:rPr>
          <w:rFonts w:ascii="Tahoma" w:hAnsi="Tahoma" w:cs="Tahoma"/>
          <w:sz w:val="20"/>
          <w:szCs w:val="20"/>
        </w:rPr>
        <w:t>JavaScript</w:t>
      </w:r>
      <w:r w:rsidR="00A70396" w:rsidRPr="0052589D">
        <w:rPr>
          <w:rFonts w:ascii="Tahoma" w:hAnsi="Tahoma" w:cs="Tahoma"/>
          <w:sz w:val="20"/>
          <w:szCs w:val="20"/>
        </w:rPr>
        <w:t>是一个单线程序的解释器，因此一定时间内只能执行一段代码。为了控制要执行的代码，就有一个</w:t>
      </w:r>
      <w:r w:rsidR="00A70396" w:rsidRPr="0052589D">
        <w:rPr>
          <w:rFonts w:ascii="Tahoma" w:hAnsi="Tahoma" w:cs="Tahoma"/>
          <w:sz w:val="20"/>
          <w:szCs w:val="20"/>
        </w:rPr>
        <w:t>JavaScript</w:t>
      </w:r>
      <w:r w:rsidR="00A70396" w:rsidRPr="0052589D">
        <w:rPr>
          <w:rFonts w:ascii="Tahoma" w:hAnsi="Tahoma" w:cs="Tahoma"/>
          <w:sz w:val="20"/>
          <w:szCs w:val="20"/>
        </w:rPr>
        <w:t>任务队</w:t>
      </w:r>
    </w:p>
    <w:p w:rsidR="00901DDE" w:rsidRPr="0052589D" w:rsidRDefault="00A70396" w:rsidP="00C40487">
      <w:pPr>
        <w:spacing w:line="276" w:lineRule="auto"/>
        <w:ind w:left="1680"/>
        <w:rPr>
          <w:rFonts w:ascii="Tahoma" w:hAnsi="Tahoma" w:cs="Tahoma"/>
          <w:sz w:val="20"/>
          <w:szCs w:val="20"/>
        </w:rPr>
      </w:pPr>
      <w:r w:rsidRPr="0052589D">
        <w:rPr>
          <w:rFonts w:ascii="Tahoma" w:hAnsi="Tahoma" w:cs="Tahoma"/>
          <w:sz w:val="20"/>
          <w:szCs w:val="20"/>
        </w:rPr>
        <w:t>列。这个写任务会按照它们添加到队列的顺序执行</w:t>
      </w:r>
      <w:r w:rsidRPr="0052589D">
        <w:rPr>
          <w:rFonts w:ascii="Tahoma" w:hAnsi="Tahoma" w:cs="Tahoma"/>
          <w:sz w:val="20"/>
          <w:szCs w:val="20"/>
        </w:rPr>
        <w:t>setTimeout()</w:t>
      </w:r>
      <w:r w:rsidRPr="0052589D">
        <w:rPr>
          <w:rFonts w:ascii="Tahoma" w:hAnsi="Tahoma" w:cs="Tahoma"/>
          <w:sz w:val="20"/>
          <w:szCs w:val="20"/>
        </w:rPr>
        <w:t>的第二个蚕食告诉</w:t>
      </w:r>
      <w:r w:rsidRPr="0052589D">
        <w:rPr>
          <w:rFonts w:ascii="Tahoma" w:hAnsi="Tahoma" w:cs="Tahoma"/>
          <w:sz w:val="20"/>
          <w:szCs w:val="20"/>
        </w:rPr>
        <w:t>JavaScript</w:t>
      </w:r>
      <w:r w:rsidRPr="0052589D">
        <w:rPr>
          <w:rFonts w:ascii="Tahoma" w:hAnsi="Tahoma" w:cs="Tahoma"/>
          <w:sz w:val="20"/>
          <w:szCs w:val="20"/>
        </w:rPr>
        <w:t>再过多长时间把当前任务添加到队列中。</w:t>
      </w:r>
    </w:p>
    <w:p w:rsidR="00A70396" w:rsidRPr="0052589D" w:rsidRDefault="00A70396" w:rsidP="00C40487">
      <w:pPr>
        <w:spacing w:line="276" w:lineRule="auto"/>
        <w:ind w:left="1680"/>
        <w:rPr>
          <w:rFonts w:ascii="Tahoma" w:hAnsi="Tahoma" w:cs="Tahoma"/>
          <w:sz w:val="20"/>
          <w:szCs w:val="20"/>
        </w:rPr>
      </w:pPr>
      <w:r w:rsidRPr="0052589D">
        <w:rPr>
          <w:rFonts w:ascii="Tahoma" w:hAnsi="Tahoma" w:cs="Tahoma"/>
          <w:sz w:val="20"/>
          <w:szCs w:val="20"/>
        </w:rPr>
        <w:t>调用</w:t>
      </w:r>
      <w:r w:rsidRPr="0052589D">
        <w:rPr>
          <w:rFonts w:ascii="Tahoma" w:hAnsi="Tahoma" w:cs="Tahoma"/>
          <w:sz w:val="20"/>
          <w:szCs w:val="20"/>
        </w:rPr>
        <w:t>setTimeout()</w:t>
      </w:r>
      <w:r w:rsidRPr="0052589D">
        <w:rPr>
          <w:rFonts w:ascii="Tahoma" w:hAnsi="Tahoma" w:cs="Tahoma"/>
          <w:sz w:val="20"/>
          <w:szCs w:val="20"/>
        </w:rPr>
        <w:t>之后，该方法会返回一个数值</w:t>
      </w:r>
      <w:r w:rsidRPr="0052589D">
        <w:rPr>
          <w:rFonts w:ascii="Tahoma" w:hAnsi="Tahoma" w:cs="Tahoma"/>
          <w:sz w:val="20"/>
          <w:szCs w:val="20"/>
        </w:rPr>
        <w:t>ID</w:t>
      </w:r>
      <w:r w:rsidRPr="0052589D">
        <w:rPr>
          <w:rFonts w:ascii="Tahoma" w:hAnsi="Tahoma" w:cs="Tahoma"/>
          <w:sz w:val="20"/>
          <w:szCs w:val="20"/>
        </w:rPr>
        <w:t>，表示超时调用。这个超时调用</w:t>
      </w:r>
      <w:r w:rsidRPr="0052589D">
        <w:rPr>
          <w:rFonts w:ascii="Tahoma" w:hAnsi="Tahoma" w:cs="Tahoma"/>
          <w:sz w:val="20"/>
          <w:szCs w:val="20"/>
        </w:rPr>
        <w:t>ID</w:t>
      </w:r>
      <w:r w:rsidRPr="0052589D">
        <w:rPr>
          <w:rFonts w:ascii="Tahoma" w:hAnsi="Tahoma" w:cs="Tahoma"/>
          <w:sz w:val="20"/>
          <w:szCs w:val="20"/>
        </w:rPr>
        <w:t>是计划执行代码的唯一标识符，可以通过它来取消超时调用。</w:t>
      </w:r>
    </w:p>
    <w:p w:rsidR="00A70396" w:rsidRPr="0052589D" w:rsidRDefault="00A70396" w:rsidP="00426D4C">
      <w:pPr>
        <w:pStyle w:val="a3"/>
        <w:numPr>
          <w:ilvl w:val="0"/>
          <w:numId w:val="19"/>
        </w:numPr>
        <w:spacing w:line="276" w:lineRule="auto"/>
        <w:ind w:firstLineChars="0"/>
        <w:rPr>
          <w:rFonts w:ascii="Tahoma" w:hAnsi="Tahoma" w:cs="Tahoma"/>
          <w:sz w:val="20"/>
          <w:szCs w:val="20"/>
        </w:rPr>
      </w:pPr>
      <w:r w:rsidRPr="0052589D">
        <w:rPr>
          <w:rFonts w:ascii="Tahoma" w:hAnsi="Tahoma" w:cs="Tahoma"/>
          <w:sz w:val="20"/>
          <w:szCs w:val="20"/>
        </w:rPr>
        <w:t>clearTimeout()</w:t>
      </w:r>
      <w:r w:rsidRPr="0052589D">
        <w:rPr>
          <w:rFonts w:ascii="Tahoma" w:hAnsi="Tahoma" w:cs="Tahoma"/>
          <w:sz w:val="20"/>
          <w:szCs w:val="20"/>
        </w:rPr>
        <w:t>：用于取消设置了超时调用，但是还未执行的超时调用。</w:t>
      </w:r>
    </w:p>
    <w:p w:rsidR="00A70396" w:rsidRPr="0052589D" w:rsidRDefault="00A70396"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4F0FD407" wp14:editId="2D45EB22">
            <wp:extent cx="2971800" cy="7334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2971800" cy="733425"/>
                    </a:xfrm>
                    <a:prstGeom prst="rect">
                      <a:avLst/>
                    </a:prstGeom>
                  </pic:spPr>
                </pic:pic>
              </a:graphicData>
            </a:graphic>
          </wp:inline>
        </w:drawing>
      </w:r>
    </w:p>
    <w:p w:rsidR="005D458A" w:rsidRPr="0052589D" w:rsidRDefault="005D458A" w:rsidP="00426D4C">
      <w:pPr>
        <w:pStyle w:val="a3"/>
        <w:numPr>
          <w:ilvl w:val="0"/>
          <w:numId w:val="19"/>
        </w:numPr>
        <w:spacing w:line="276" w:lineRule="auto"/>
        <w:ind w:firstLineChars="0"/>
        <w:rPr>
          <w:rFonts w:ascii="Tahoma" w:hAnsi="Tahoma" w:cs="Tahoma"/>
          <w:sz w:val="20"/>
          <w:szCs w:val="20"/>
        </w:rPr>
      </w:pPr>
      <w:r w:rsidRPr="0052589D">
        <w:rPr>
          <w:rFonts w:ascii="Tahoma" w:hAnsi="Tahoma" w:cs="Tahoma"/>
          <w:sz w:val="20"/>
          <w:szCs w:val="20"/>
        </w:rPr>
        <w:t>setInterval()</w:t>
      </w:r>
      <w:r w:rsidRPr="0052589D">
        <w:rPr>
          <w:rFonts w:ascii="Tahoma" w:hAnsi="Tahoma" w:cs="Tahoma"/>
          <w:sz w:val="20"/>
          <w:szCs w:val="20"/>
        </w:rPr>
        <w:t>：间歇调用与超时调用基本类似，只是间歇调用会在指定时间间隔重复执行代码，直到间歇调用被取消或页面被卸载。</w:t>
      </w:r>
    </w:p>
    <w:p w:rsidR="005D458A" w:rsidRPr="0052589D" w:rsidRDefault="005D458A"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6E5A41FA" wp14:editId="17A210BB">
            <wp:extent cx="1800225" cy="5429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00225" cy="542925"/>
                    </a:xfrm>
                    <a:prstGeom prst="rect">
                      <a:avLst/>
                    </a:prstGeom>
                  </pic:spPr>
                </pic:pic>
              </a:graphicData>
            </a:graphic>
          </wp:inline>
        </w:drawing>
      </w:r>
    </w:p>
    <w:p w:rsidR="005D458A" w:rsidRPr="0052589D" w:rsidRDefault="005D458A"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调用</w:t>
      </w:r>
      <w:r w:rsidRPr="0052589D">
        <w:rPr>
          <w:rFonts w:ascii="Tahoma" w:hAnsi="Tahoma" w:cs="Tahoma"/>
          <w:sz w:val="20"/>
          <w:szCs w:val="20"/>
        </w:rPr>
        <w:t>setInterval()</w:t>
      </w:r>
      <w:r w:rsidRPr="0052589D">
        <w:rPr>
          <w:rFonts w:ascii="Tahoma" w:hAnsi="Tahoma" w:cs="Tahoma"/>
          <w:sz w:val="20"/>
          <w:szCs w:val="20"/>
        </w:rPr>
        <w:t>会返回一个间歇调用</w:t>
      </w:r>
      <w:r w:rsidRPr="0052589D">
        <w:rPr>
          <w:rFonts w:ascii="Tahoma" w:hAnsi="Tahoma" w:cs="Tahoma"/>
          <w:sz w:val="20"/>
          <w:szCs w:val="20"/>
        </w:rPr>
        <w:t>ID</w:t>
      </w:r>
      <w:r w:rsidRPr="0052589D">
        <w:rPr>
          <w:rFonts w:ascii="Tahoma" w:hAnsi="Tahoma" w:cs="Tahoma"/>
          <w:sz w:val="20"/>
          <w:szCs w:val="20"/>
        </w:rPr>
        <w:t>，该</w:t>
      </w:r>
      <w:r w:rsidRPr="0052589D">
        <w:rPr>
          <w:rFonts w:ascii="Tahoma" w:hAnsi="Tahoma" w:cs="Tahoma"/>
          <w:sz w:val="20"/>
          <w:szCs w:val="20"/>
        </w:rPr>
        <w:t>ID</w:t>
      </w:r>
      <w:r w:rsidRPr="0052589D">
        <w:rPr>
          <w:rFonts w:ascii="Tahoma" w:hAnsi="Tahoma" w:cs="Tahoma"/>
          <w:sz w:val="20"/>
          <w:szCs w:val="20"/>
        </w:rPr>
        <w:t>可用于在将来某个时刻取消间歇调用。</w:t>
      </w:r>
    </w:p>
    <w:p w:rsidR="005D458A" w:rsidRPr="0052589D" w:rsidRDefault="005D458A" w:rsidP="00426D4C">
      <w:pPr>
        <w:pStyle w:val="a3"/>
        <w:numPr>
          <w:ilvl w:val="0"/>
          <w:numId w:val="19"/>
        </w:numPr>
        <w:spacing w:line="276" w:lineRule="auto"/>
        <w:ind w:firstLineChars="0"/>
        <w:rPr>
          <w:rFonts w:ascii="Tahoma" w:hAnsi="Tahoma" w:cs="Tahoma"/>
          <w:sz w:val="20"/>
          <w:szCs w:val="20"/>
        </w:rPr>
      </w:pPr>
      <w:r w:rsidRPr="0052589D">
        <w:rPr>
          <w:rFonts w:ascii="Tahoma" w:hAnsi="Tahoma" w:cs="Tahoma"/>
          <w:sz w:val="20"/>
          <w:szCs w:val="20"/>
        </w:rPr>
        <w:t>clearInterval()</w:t>
      </w:r>
      <w:r w:rsidRPr="0052589D">
        <w:rPr>
          <w:rFonts w:ascii="Tahoma" w:hAnsi="Tahoma" w:cs="Tahoma"/>
          <w:sz w:val="20"/>
          <w:szCs w:val="20"/>
        </w:rPr>
        <w:t>：用于取消间歇调用。</w:t>
      </w:r>
    </w:p>
    <w:p w:rsidR="005D458A" w:rsidRPr="0052589D" w:rsidRDefault="005D458A"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3F68819E" wp14:editId="27416045">
            <wp:extent cx="3571875" cy="1905000"/>
            <wp:effectExtent l="0" t="0" r="952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3571875" cy="1905000"/>
                    </a:xfrm>
                    <a:prstGeom prst="rect">
                      <a:avLst/>
                    </a:prstGeom>
                  </pic:spPr>
                </pic:pic>
              </a:graphicData>
            </a:graphic>
          </wp:inline>
        </w:drawing>
      </w:r>
    </w:p>
    <w:p w:rsidR="005D458A" w:rsidRPr="0052589D" w:rsidRDefault="005D458A" w:rsidP="00426D4C">
      <w:pPr>
        <w:pStyle w:val="3"/>
        <w:numPr>
          <w:ilvl w:val="0"/>
          <w:numId w:val="15"/>
        </w:numPr>
        <w:spacing w:line="276" w:lineRule="auto"/>
        <w:rPr>
          <w:rFonts w:ascii="Tahoma" w:hAnsi="Tahoma" w:cs="Tahoma"/>
          <w:sz w:val="20"/>
          <w:szCs w:val="20"/>
        </w:rPr>
      </w:pPr>
      <w:r w:rsidRPr="0052589D">
        <w:rPr>
          <w:rFonts w:ascii="Tahoma" w:hAnsi="Tahoma" w:cs="Tahoma"/>
          <w:sz w:val="20"/>
          <w:szCs w:val="20"/>
        </w:rPr>
        <w:t>系统对话框</w:t>
      </w:r>
    </w:p>
    <w:p w:rsidR="005D458A" w:rsidRPr="0052589D" w:rsidRDefault="00A27195" w:rsidP="00C40487">
      <w:pPr>
        <w:spacing w:line="276" w:lineRule="auto"/>
        <w:ind w:left="1260"/>
        <w:rPr>
          <w:rFonts w:ascii="Tahoma" w:hAnsi="Tahoma" w:cs="Tahoma"/>
          <w:sz w:val="20"/>
          <w:szCs w:val="20"/>
        </w:rPr>
      </w:pPr>
      <w:r w:rsidRPr="0052589D">
        <w:rPr>
          <w:rFonts w:ascii="Tahoma" w:hAnsi="Tahoma" w:cs="Tahoma"/>
          <w:sz w:val="20"/>
          <w:szCs w:val="20"/>
        </w:rPr>
        <w:t>浏览器通过</w:t>
      </w:r>
      <w:r w:rsidRPr="0052589D">
        <w:rPr>
          <w:rFonts w:ascii="Tahoma" w:hAnsi="Tahoma" w:cs="Tahoma"/>
          <w:sz w:val="20"/>
          <w:szCs w:val="20"/>
        </w:rPr>
        <w:t>alert()</w:t>
      </w:r>
      <w:r w:rsidRPr="0052589D">
        <w:rPr>
          <w:rFonts w:ascii="Tahoma" w:hAnsi="Tahoma" w:cs="Tahoma"/>
          <w:sz w:val="20"/>
          <w:szCs w:val="20"/>
        </w:rPr>
        <w:t>、</w:t>
      </w:r>
      <w:r w:rsidRPr="0052589D">
        <w:rPr>
          <w:rFonts w:ascii="Tahoma" w:hAnsi="Tahoma" w:cs="Tahoma"/>
          <w:sz w:val="20"/>
          <w:szCs w:val="20"/>
        </w:rPr>
        <w:t>confirm()</w:t>
      </w:r>
      <w:r w:rsidRPr="0052589D">
        <w:rPr>
          <w:rFonts w:ascii="Tahoma" w:hAnsi="Tahoma" w:cs="Tahoma"/>
          <w:sz w:val="20"/>
          <w:szCs w:val="20"/>
        </w:rPr>
        <w:t>、</w:t>
      </w:r>
      <w:r w:rsidRPr="0052589D">
        <w:rPr>
          <w:rFonts w:ascii="Tahoma" w:hAnsi="Tahoma" w:cs="Tahoma"/>
          <w:sz w:val="20"/>
          <w:szCs w:val="20"/>
        </w:rPr>
        <w:t>prompt()</w:t>
      </w:r>
      <w:r w:rsidRPr="0052589D">
        <w:rPr>
          <w:rFonts w:ascii="Tahoma" w:hAnsi="Tahoma" w:cs="Tahoma"/>
          <w:sz w:val="20"/>
          <w:szCs w:val="20"/>
        </w:rPr>
        <w:t>方法可以调用系统对话框项用户显示消息。系统对话框与在浏览器中显示的网页没有关系，也不包含</w:t>
      </w:r>
      <w:r w:rsidRPr="0052589D">
        <w:rPr>
          <w:rFonts w:ascii="Tahoma" w:hAnsi="Tahoma" w:cs="Tahoma"/>
          <w:sz w:val="20"/>
          <w:szCs w:val="20"/>
        </w:rPr>
        <w:t>HTML</w:t>
      </w:r>
      <w:r w:rsidRPr="0052589D">
        <w:rPr>
          <w:rFonts w:ascii="Tahoma" w:hAnsi="Tahoma" w:cs="Tahoma"/>
          <w:sz w:val="20"/>
          <w:szCs w:val="20"/>
        </w:rPr>
        <w:t>。它们的外观由操作系统及浏览器设置决定，而不是由</w:t>
      </w:r>
      <w:r w:rsidRPr="0052589D">
        <w:rPr>
          <w:rFonts w:ascii="Tahoma" w:hAnsi="Tahoma" w:cs="Tahoma"/>
          <w:sz w:val="20"/>
          <w:szCs w:val="20"/>
        </w:rPr>
        <w:t>CSS</w:t>
      </w:r>
      <w:r w:rsidRPr="0052589D">
        <w:rPr>
          <w:rFonts w:ascii="Tahoma" w:hAnsi="Tahoma" w:cs="Tahoma"/>
          <w:sz w:val="20"/>
          <w:szCs w:val="20"/>
        </w:rPr>
        <w:t>决定。显示这个对话框的时候代码会停止执行，关闭这</w:t>
      </w:r>
      <w:r w:rsidRPr="0052589D">
        <w:rPr>
          <w:rFonts w:ascii="Tahoma" w:hAnsi="Tahoma" w:cs="Tahoma"/>
          <w:sz w:val="20"/>
          <w:szCs w:val="20"/>
        </w:rPr>
        <w:lastRenderedPageBreak/>
        <w:t>些对话框代码又恢复执行。</w:t>
      </w:r>
    </w:p>
    <w:p w:rsidR="00A27195" w:rsidRPr="0052589D" w:rsidRDefault="00A27195" w:rsidP="00426D4C">
      <w:pPr>
        <w:pStyle w:val="a3"/>
        <w:numPr>
          <w:ilvl w:val="0"/>
          <w:numId w:val="20"/>
        </w:numPr>
        <w:spacing w:line="276" w:lineRule="auto"/>
        <w:ind w:firstLineChars="0"/>
        <w:rPr>
          <w:rFonts w:ascii="Tahoma" w:hAnsi="Tahoma" w:cs="Tahoma"/>
          <w:sz w:val="20"/>
          <w:szCs w:val="20"/>
        </w:rPr>
      </w:pPr>
      <w:r w:rsidRPr="0052589D">
        <w:rPr>
          <w:rFonts w:ascii="Tahoma" w:hAnsi="Tahoma" w:cs="Tahoma"/>
          <w:sz w:val="20"/>
          <w:szCs w:val="20"/>
        </w:rPr>
        <w:t>alert()</w:t>
      </w:r>
      <w:r w:rsidRPr="0052589D">
        <w:rPr>
          <w:rFonts w:ascii="Tahoma" w:hAnsi="Tahoma" w:cs="Tahoma"/>
          <w:sz w:val="20"/>
          <w:szCs w:val="20"/>
        </w:rPr>
        <w:t>：该方法向用户显示一个系统对话框，其中包含指定的文本和一个</w:t>
      </w:r>
      <w:r w:rsidRPr="0052589D">
        <w:rPr>
          <w:rFonts w:ascii="Tahoma" w:hAnsi="Tahoma" w:cs="Tahoma"/>
          <w:sz w:val="20"/>
          <w:szCs w:val="20"/>
        </w:rPr>
        <w:t>OK</w:t>
      </w:r>
      <w:r w:rsidRPr="0052589D">
        <w:rPr>
          <w:rFonts w:ascii="Tahoma" w:hAnsi="Tahoma" w:cs="Tahoma"/>
          <w:sz w:val="20"/>
          <w:szCs w:val="20"/>
        </w:rPr>
        <w:t>（确定）按钮。</w:t>
      </w:r>
    </w:p>
    <w:p w:rsidR="00A27195" w:rsidRPr="0052589D" w:rsidRDefault="00A27195" w:rsidP="00426D4C">
      <w:pPr>
        <w:pStyle w:val="a3"/>
        <w:numPr>
          <w:ilvl w:val="0"/>
          <w:numId w:val="20"/>
        </w:numPr>
        <w:spacing w:line="276" w:lineRule="auto"/>
        <w:ind w:firstLineChars="0"/>
        <w:rPr>
          <w:rFonts w:ascii="Tahoma" w:hAnsi="Tahoma" w:cs="Tahoma"/>
          <w:sz w:val="20"/>
          <w:szCs w:val="20"/>
        </w:rPr>
      </w:pPr>
      <w:r w:rsidRPr="0052589D">
        <w:rPr>
          <w:rFonts w:ascii="Tahoma" w:hAnsi="Tahoma" w:cs="Tahoma"/>
          <w:sz w:val="20"/>
          <w:szCs w:val="20"/>
        </w:rPr>
        <w:t>confirm()</w:t>
      </w:r>
      <w:r w:rsidRPr="0052589D">
        <w:rPr>
          <w:rFonts w:ascii="Tahoma" w:hAnsi="Tahoma" w:cs="Tahoma"/>
          <w:sz w:val="20"/>
          <w:szCs w:val="20"/>
        </w:rPr>
        <w:t>：该方法向用于显示的对话框与</w:t>
      </w:r>
      <w:r w:rsidRPr="0052589D">
        <w:rPr>
          <w:rFonts w:ascii="Tahoma" w:hAnsi="Tahoma" w:cs="Tahoma"/>
          <w:sz w:val="20"/>
          <w:szCs w:val="20"/>
        </w:rPr>
        <w:t>alert()</w:t>
      </w:r>
      <w:r w:rsidRPr="0052589D">
        <w:rPr>
          <w:rFonts w:ascii="Tahoma" w:hAnsi="Tahoma" w:cs="Tahoma"/>
          <w:sz w:val="20"/>
          <w:szCs w:val="20"/>
        </w:rPr>
        <w:t>显示的对话框基本类似，只是多了一个</w:t>
      </w:r>
      <w:r w:rsidRPr="0052589D">
        <w:rPr>
          <w:rFonts w:ascii="Tahoma" w:hAnsi="Tahoma" w:cs="Tahoma"/>
          <w:sz w:val="20"/>
          <w:szCs w:val="20"/>
        </w:rPr>
        <w:t>Cancel</w:t>
      </w:r>
      <w:r w:rsidRPr="0052589D">
        <w:rPr>
          <w:rFonts w:ascii="Tahoma" w:hAnsi="Tahoma" w:cs="Tahoma"/>
          <w:sz w:val="20"/>
          <w:szCs w:val="20"/>
        </w:rPr>
        <w:t>（取消）按钮。一般用于让用户决定是否执行给定的操作。</w:t>
      </w:r>
    </w:p>
    <w:p w:rsidR="00A27195" w:rsidRPr="0052589D" w:rsidRDefault="00A27195" w:rsidP="00C40487">
      <w:pPr>
        <w:pStyle w:val="a3"/>
        <w:spacing w:line="276" w:lineRule="auto"/>
        <w:ind w:left="1680" w:firstLineChars="0" w:firstLine="0"/>
        <w:rPr>
          <w:rFonts w:ascii="Tahoma" w:hAnsi="Tahoma" w:cs="Tahoma"/>
          <w:sz w:val="20"/>
          <w:szCs w:val="20"/>
        </w:rPr>
      </w:pPr>
      <w:r w:rsidRPr="0052589D">
        <w:rPr>
          <w:rFonts w:ascii="Tahoma" w:hAnsi="Tahoma" w:cs="Tahoma"/>
          <w:sz w:val="20"/>
          <w:szCs w:val="20"/>
        </w:rPr>
        <w:t>为了确定用户是单击了</w:t>
      </w:r>
      <w:r w:rsidRPr="0052589D">
        <w:rPr>
          <w:rFonts w:ascii="Tahoma" w:hAnsi="Tahoma" w:cs="Tahoma"/>
          <w:sz w:val="20"/>
          <w:szCs w:val="20"/>
        </w:rPr>
        <w:t>OK</w:t>
      </w:r>
      <w:r w:rsidRPr="0052589D">
        <w:rPr>
          <w:rFonts w:ascii="Tahoma" w:hAnsi="Tahoma" w:cs="Tahoma"/>
          <w:sz w:val="20"/>
          <w:szCs w:val="20"/>
        </w:rPr>
        <w:t>还是</w:t>
      </w:r>
      <w:r w:rsidRPr="0052589D">
        <w:rPr>
          <w:rFonts w:ascii="Tahoma" w:hAnsi="Tahoma" w:cs="Tahoma"/>
          <w:sz w:val="20"/>
          <w:szCs w:val="20"/>
        </w:rPr>
        <w:t>Cancel</w:t>
      </w:r>
      <w:r w:rsidRPr="0052589D">
        <w:rPr>
          <w:rFonts w:ascii="Tahoma" w:hAnsi="Tahoma" w:cs="Tahoma"/>
          <w:sz w:val="20"/>
          <w:szCs w:val="20"/>
        </w:rPr>
        <w:t>，可以检测</w:t>
      </w:r>
      <w:r w:rsidRPr="0052589D">
        <w:rPr>
          <w:rFonts w:ascii="Tahoma" w:hAnsi="Tahoma" w:cs="Tahoma"/>
          <w:sz w:val="20"/>
          <w:szCs w:val="20"/>
        </w:rPr>
        <w:t>confirm()</w:t>
      </w:r>
      <w:r w:rsidRPr="0052589D">
        <w:rPr>
          <w:rFonts w:ascii="Tahoma" w:hAnsi="Tahoma" w:cs="Tahoma"/>
          <w:sz w:val="20"/>
          <w:szCs w:val="20"/>
        </w:rPr>
        <w:t>方法返回的布尔值，</w:t>
      </w:r>
      <w:r w:rsidRPr="0052589D">
        <w:rPr>
          <w:rFonts w:ascii="Tahoma" w:hAnsi="Tahoma" w:cs="Tahoma"/>
          <w:sz w:val="20"/>
          <w:szCs w:val="20"/>
        </w:rPr>
        <w:t>true</w:t>
      </w:r>
      <w:r w:rsidRPr="0052589D">
        <w:rPr>
          <w:rFonts w:ascii="Tahoma" w:hAnsi="Tahoma" w:cs="Tahoma"/>
          <w:sz w:val="20"/>
          <w:szCs w:val="20"/>
        </w:rPr>
        <w:t>表示单击了</w:t>
      </w:r>
      <w:r w:rsidRPr="0052589D">
        <w:rPr>
          <w:rFonts w:ascii="Tahoma" w:hAnsi="Tahoma" w:cs="Tahoma"/>
          <w:sz w:val="20"/>
          <w:szCs w:val="20"/>
        </w:rPr>
        <w:t>OK</w:t>
      </w:r>
      <w:r w:rsidRPr="0052589D">
        <w:rPr>
          <w:rFonts w:ascii="Tahoma" w:hAnsi="Tahoma" w:cs="Tahoma"/>
          <w:sz w:val="20"/>
          <w:szCs w:val="20"/>
        </w:rPr>
        <w:t>，</w:t>
      </w:r>
      <w:r w:rsidRPr="0052589D">
        <w:rPr>
          <w:rFonts w:ascii="Tahoma" w:hAnsi="Tahoma" w:cs="Tahoma"/>
          <w:sz w:val="20"/>
          <w:szCs w:val="20"/>
        </w:rPr>
        <w:t>false</w:t>
      </w:r>
      <w:r w:rsidRPr="0052589D">
        <w:rPr>
          <w:rFonts w:ascii="Tahoma" w:hAnsi="Tahoma" w:cs="Tahoma"/>
          <w:sz w:val="20"/>
          <w:szCs w:val="20"/>
        </w:rPr>
        <w:t>表示单击了</w:t>
      </w:r>
      <w:r w:rsidRPr="0052589D">
        <w:rPr>
          <w:rFonts w:ascii="Tahoma" w:hAnsi="Tahoma" w:cs="Tahoma"/>
          <w:sz w:val="20"/>
          <w:szCs w:val="20"/>
        </w:rPr>
        <w:t>Cancel</w:t>
      </w:r>
      <w:r w:rsidRPr="0052589D">
        <w:rPr>
          <w:rFonts w:ascii="Tahoma" w:hAnsi="Tahoma" w:cs="Tahoma"/>
          <w:sz w:val="20"/>
          <w:szCs w:val="20"/>
        </w:rPr>
        <w:t>或是点击了关闭</w:t>
      </w:r>
      <w:r w:rsidR="00093B57" w:rsidRPr="0052589D">
        <w:rPr>
          <w:rFonts w:ascii="Tahoma" w:hAnsi="Tahoma" w:cs="Tahoma"/>
          <w:sz w:val="20"/>
          <w:szCs w:val="20"/>
        </w:rPr>
        <w:t>。</w:t>
      </w:r>
    </w:p>
    <w:p w:rsidR="00093B57" w:rsidRPr="0052589D" w:rsidRDefault="00093B57" w:rsidP="00C40487">
      <w:pPr>
        <w:pStyle w:val="a3"/>
        <w:spacing w:line="276" w:lineRule="auto"/>
        <w:ind w:left="1680" w:firstLineChars="0" w:firstLine="0"/>
        <w:rPr>
          <w:rFonts w:ascii="Tahoma" w:hAnsi="Tahoma" w:cs="Tahoma"/>
          <w:sz w:val="20"/>
          <w:szCs w:val="20"/>
        </w:rPr>
      </w:pPr>
      <w:r w:rsidRPr="0052589D">
        <w:rPr>
          <w:rFonts w:ascii="Tahoma" w:hAnsi="Tahoma" w:cs="Tahoma"/>
          <w:noProof/>
          <w:sz w:val="20"/>
          <w:szCs w:val="20"/>
        </w:rPr>
        <w:drawing>
          <wp:inline distT="0" distB="0" distL="0" distR="0" wp14:anchorId="1216F0B0" wp14:editId="151C5D91">
            <wp:extent cx="2286000" cy="942975"/>
            <wp:effectExtent l="0" t="0" r="0"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2286000" cy="942975"/>
                    </a:xfrm>
                    <a:prstGeom prst="rect">
                      <a:avLst/>
                    </a:prstGeom>
                  </pic:spPr>
                </pic:pic>
              </a:graphicData>
            </a:graphic>
          </wp:inline>
        </w:drawing>
      </w:r>
    </w:p>
    <w:p w:rsidR="00093B57" w:rsidRPr="0052589D" w:rsidRDefault="00093B57" w:rsidP="00426D4C">
      <w:pPr>
        <w:pStyle w:val="a3"/>
        <w:numPr>
          <w:ilvl w:val="0"/>
          <w:numId w:val="20"/>
        </w:numPr>
        <w:spacing w:line="276" w:lineRule="auto"/>
        <w:ind w:firstLineChars="0"/>
        <w:rPr>
          <w:rFonts w:ascii="Tahoma" w:hAnsi="Tahoma" w:cs="Tahoma"/>
          <w:sz w:val="20"/>
          <w:szCs w:val="20"/>
        </w:rPr>
      </w:pPr>
      <w:r w:rsidRPr="0052589D">
        <w:rPr>
          <w:rFonts w:ascii="Tahoma" w:hAnsi="Tahoma" w:cs="Tahoma"/>
          <w:sz w:val="20"/>
          <w:szCs w:val="20"/>
        </w:rPr>
        <w:t>prompt()</w:t>
      </w:r>
      <w:r w:rsidRPr="0052589D">
        <w:rPr>
          <w:rFonts w:ascii="Tahoma" w:hAnsi="Tahoma" w:cs="Tahoma"/>
          <w:sz w:val="20"/>
          <w:szCs w:val="20"/>
        </w:rPr>
        <w:t>：该方法生成一个提示框，用于提示用户输入一些文本。提示框除了显示</w:t>
      </w:r>
      <w:r w:rsidRPr="0052589D">
        <w:rPr>
          <w:rFonts w:ascii="Tahoma" w:hAnsi="Tahoma" w:cs="Tahoma"/>
          <w:sz w:val="20"/>
          <w:szCs w:val="20"/>
        </w:rPr>
        <w:t>OK</w:t>
      </w:r>
      <w:r w:rsidRPr="0052589D">
        <w:rPr>
          <w:rFonts w:ascii="Tahoma" w:hAnsi="Tahoma" w:cs="Tahoma"/>
          <w:sz w:val="20"/>
          <w:szCs w:val="20"/>
        </w:rPr>
        <w:t>和</w:t>
      </w:r>
      <w:r w:rsidRPr="0052589D">
        <w:rPr>
          <w:rFonts w:ascii="Tahoma" w:hAnsi="Tahoma" w:cs="Tahoma"/>
          <w:sz w:val="20"/>
          <w:szCs w:val="20"/>
        </w:rPr>
        <w:t>Cancel</w:t>
      </w:r>
      <w:r w:rsidRPr="0052589D">
        <w:rPr>
          <w:rFonts w:ascii="Tahoma" w:hAnsi="Tahoma" w:cs="Tahoma"/>
          <w:sz w:val="20"/>
          <w:szCs w:val="20"/>
        </w:rPr>
        <w:t>按钮外，还会</w:t>
      </w:r>
      <w:r w:rsidRPr="0052589D">
        <w:rPr>
          <w:rFonts w:ascii="Tahoma" w:hAnsi="Tahoma" w:cs="Tahoma"/>
          <w:sz w:val="20"/>
          <w:szCs w:val="20"/>
        </w:rPr>
        <w:t>I</w:t>
      </w:r>
      <w:r w:rsidRPr="0052589D">
        <w:rPr>
          <w:rFonts w:ascii="Tahoma" w:hAnsi="Tahoma" w:cs="Tahoma"/>
          <w:sz w:val="20"/>
          <w:szCs w:val="20"/>
        </w:rPr>
        <w:t>西安市一个文本输入域，以供用户在其中输入内容。该方法接收两个参数：要显示给用户的文本提示和文本输入域的默认值（可以是一个字符串）。如果点击</w:t>
      </w:r>
      <w:r w:rsidRPr="0052589D">
        <w:rPr>
          <w:rFonts w:ascii="Tahoma" w:hAnsi="Tahoma" w:cs="Tahoma"/>
          <w:sz w:val="20"/>
          <w:szCs w:val="20"/>
        </w:rPr>
        <w:t>OK</w:t>
      </w:r>
      <w:r w:rsidRPr="0052589D">
        <w:rPr>
          <w:rFonts w:ascii="Tahoma" w:hAnsi="Tahoma" w:cs="Tahoma"/>
          <w:sz w:val="20"/>
          <w:szCs w:val="20"/>
        </w:rPr>
        <w:t>，则</w:t>
      </w:r>
      <w:r w:rsidRPr="0052589D">
        <w:rPr>
          <w:rFonts w:ascii="Tahoma" w:hAnsi="Tahoma" w:cs="Tahoma"/>
          <w:sz w:val="20"/>
          <w:szCs w:val="20"/>
        </w:rPr>
        <w:t>prompt()</w:t>
      </w:r>
      <w:r w:rsidRPr="0052589D">
        <w:rPr>
          <w:rFonts w:ascii="Tahoma" w:hAnsi="Tahoma" w:cs="Tahoma"/>
          <w:sz w:val="20"/>
          <w:szCs w:val="20"/>
        </w:rPr>
        <w:t>返回文本输入域的值，如果点击</w:t>
      </w:r>
      <w:r w:rsidRPr="0052589D">
        <w:rPr>
          <w:rFonts w:ascii="Tahoma" w:hAnsi="Tahoma" w:cs="Tahoma"/>
          <w:sz w:val="20"/>
          <w:szCs w:val="20"/>
        </w:rPr>
        <w:t>Cancel</w:t>
      </w:r>
      <w:r w:rsidRPr="0052589D">
        <w:rPr>
          <w:rFonts w:ascii="Tahoma" w:hAnsi="Tahoma" w:cs="Tahoma"/>
          <w:sz w:val="20"/>
          <w:szCs w:val="20"/>
        </w:rPr>
        <w:t>，则返回</w:t>
      </w:r>
      <w:r w:rsidRPr="0052589D">
        <w:rPr>
          <w:rFonts w:ascii="Tahoma" w:hAnsi="Tahoma" w:cs="Tahoma"/>
          <w:sz w:val="20"/>
          <w:szCs w:val="20"/>
        </w:rPr>
        <w:t>null</w:t>
      </w:r>
      <w:r w:rsidRPr="0052589D">
        <w:rPr>
          <w:rFonts w:ascii="Tahoma" w:hAnsi="Tahoma" w:cs="Tahoma"/>
          <w:sz w:val="20"/>
          <w:szCs w:val="20"/>
        </w:rPr>
        <w:t>。</w:t>
      </w:r>
    </w:p>
    <w:p w:rsidR="00093B57" w:rsidRPr="0052589D" w:rsidRDefault="00093B57"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location</w:t>
      </w:r>
      <w:r w:rsidRPr="0052589D">
        <w:rPr>
          <w:rFonts w:ascii="Tahoma" w:hAnsi="Tahoma" w:cs="Tahoma"/>
          <w:sz w:val="20"/>
          <w:szCs w:val="20"/>
        </w:rPr>
        <w:t>对象</w:t>
      </w:r>
    </w:p>
    <w:p w:rsidR="00093B57" w:rsidRPr="0052589D" w:rsidRDefault="00EB7E9A" w:rsidP="00C40487">
      <w:pPr>
        <w:spacing w:line="276" w:lineRule="auto"/>
        <w:ind w:left="840"/>
        <w:rPr>
          <w:rFonts w:ascii="Tahoma" w:hAnsi="Tahoma" w:cs="Tahoma"/>
          <w:sz w:val="20"/>
          <w:szCs w:val="20"/>
        </w:rPr>
      </w:pPr>
      <w:r w:rsidRPr="0052589D">
        <w:rPr>
          <w:rFonts w:ascii="Tahoma" w:hAnsi="Tahoma" w:cs="Tahoma"/>
          <w:sz w:val="20"/>
          <w:szCs w:val="20"/>
        </w:rPr>
        <w:t>location</w:t>
      </w:r>
      <w:r w:rsidRPr="0052589D">
        <w:rPr>
          <w:rFonts w:ascii="Tahoma" w:hAnsi="Tahoma" w:cs="Tahoma"/>
          <w:sz w:val="20"/>
          <w:szCs w:val="20"/>
        </w:rPr>
        <w:t>对象提供了与当前窗口中加载的文档有关的信息，还提供了一些导航功能。</w:t>
      </w:r>
      <w:r w:rsidRPr="0052589D">
        <w:rPr>
          <w:rFonts w:ascii="Tahoma" w:hAnsi="Tahoma" w:cs="Tahoma"/>
          <w:sz w:val="20"/>
          <w:szCs w:val="20"/>
        </w:rPr>
        <w:t>location</w:t>
      </w:r>
      <w:r w:rsidRPr="0052589D">
        <w:rPr>
          <w:rFonts w:ascii="Tahoma" w:hAnsi="Tahoma" w:cs="Tahoma"/>
          <w:sz w:val="20"/>
          <w:szCs w:val="20"/>
        </w:rPr>
        <w:t>对象既是</w:t>
      </w:r>
      <w:r w:rsidRPr="0052589D">
        <w:rPr>
          <w:rFonts w:ascii="Tahoma" w:hAnsi="Tahoma" w:cs="Tahoma"/>
          <w:sz w:val="20"/>
          <w:szCs w:val="20"/>
        </w:rPr>
        <w:t>window</w:t>
      </w:r>
      <w:r w:rsidRPr="0052589D">
        <w:rPr>
          <w:rFonts w:ascii="Tahoma" w:hAnsi="Tahoma" w:cs="Tahoma"/>
          <w:sz w:val="20"/>
          <w:szCs w:val="20"/>
        </w:rPr>
        <w:t>对象的属性，也是</w:t>
      </w:r>
      <w:r w:rsidRPr="0052589D">
        <w:rPr>
          <w:rFonts w:ascii="Tahoma" w:hAnsi="Tahoma" w:cs="Tahoma"/>
          <w:sz w:val="20"/>
          <w:szCs w:val="20"/>
        </w:rPr>
        <w:t>document</w:t>
      </w:r>
      <w:r w:rsidRPr="0052589D">
        <w:rPr>
          <w:rFonts w:ascii="Tahoma" w:hAnsi="Tahoma" w:cs="Tahoma"/>
          <w:sz w:val="20"/>
          <w:szCs w:val="20"/>
        </w:rPr>
        <w:t>对象的属性：</w:t>
      </w:r>
      <w:r w:rsidRPr="0052589D">
        <w:rPr>
          <w:rFonts w:ascii="Tahoma" w:hAnsi="Tahoma" w:cs="Tahoma"/>
          <w:sz w:val="20"/>
          <w:szCs w:val="20"/>
        </w:rPr>
        <w:t>window.location</w:t>
      </w:r>
      <w:r w:rsidRPr="0052589D">
        <w:rPr>
          <w:rFonts w:ascii="Tahoma" w:hAnsi="Tahoma" w:cs="Tahoma"/>
          <w:sz w:val="20"/>
          <w:szCs w:val="20"/>
        </w:rPr>
        <w:t>和</w:t>
      </w:r>
      <w:r w:rsidRPr="0052589D">
        <w:rPr>
          <w:rFonts w:ascii="Tahoma" w:hAnsi="Tahoma" w:cs="Tahoma"/>
          <w:sz w:val="20"/>
          <w:szCs w:val="20"/>
        </w:rPr>
        <w:t>document.location</w:t>
      </w:r>
      <w:r w:rsidRPr="0052589D">
        <w:rPr>
          <w:rFonts w:ascii="Tahoma" w:hAnsi="Tahoma" w:cs="Tahoma"/>
          <w:sz w:val="20"/>
          <w:szCs w:val="20"/>
        </w:rPr>
        <w:t>引用的是同一个对象。</w:t>
      </w:r>
    </w:p>
    <w:p w:rsidR="00EB7E9A" w:rsidRPr="0052589D" w:rsidRDefault="00EB7E9A" w:rsidP="00C40487">
      <w:pPr>
        <w:spacing w:line="276" w:lineRule="auto"/>
        <w:ind w:left="840"/>
        <w:rPr>
          <w:rFonts w:ascii="Tahoma" w:hAnsi="Tahoma" w:cs="Tahoma"/>
          <w:sz w:val="20"/>
          <w:szCs w:val="20"/>
        </w:rPr>
      </w:pPr>
      <w:r w:rsidRPr="0052589D">
        <w:rPr>
          <w:rFonts w:ascii="Tahoma" w:hAnsi="Tahoma" w:cs="Tahoma"/>
          <w:sz w:val="20"/>
          <w:szCs w:val="20"/>
        </w:rPr>
        <w:t>location</w:t>
      </w:r>
      <w:r w:rsidRPr="0052589D">
        <w:rPr>
          <w:rFonts w:ascii="Tahoma" w:hAnsi="Tahoma" w:cs="Tahoma"/>
          <w:sz w:val="20"/>
          <w:szCs w:val="20"/>
        </w:rPr>
        <w:t>还可以将</w:t>
      </w:r>
      <w:r w:rsidRPr="0052589D">
        <w:rPr>
          <w:rFonts w:ascii="Tahoma" w:hAnsi="Tahoma" w:cs="Tahoma"/>
          <w:sz w:val="20"/>
          <w:szCs w:val="20"/>
        </w:rPr>
        <w:t>URL</w:t>
      </w:r>
      <w:r w:rsidRPr="0052589D">
        <w:rPr>
          <w:rFonts w:ascii="Tahoma" w:hAnsi="Tahoma" w:cs="Tahoma"/>
          <w:sz w:val="20"/>
          <w:szCs w:val="20"/>
        </w:rPr>
        <w:t>解析为独立的片段，让开发人员可以通过不同的属性访问这些片段。下表列出了</w:t>
      </w:r>
      <w:r w:rsidRPr="0052589D">
        <w:rPr>
          <w:rFonts w:ascii="Tahoma" w:hAnsi="Tahoma" w:cs="Tahoma"/>
          <w:sz w:val="20"/>
          <w:szCs w:val="20"/>
        </w:rPr>
        <w:t>location</w:t>
      </w:r>
      <w:r w:rsidRPr="0052589D">
        <w:rPr>
          <w:rFonts w:ascii="Tahoma" w:hAnsi="Tahoma" w:cs="Tahoma"/>
          <w:sz w:val="20"/>
          <w:szCs w:val="20"/>
        </w:rPr>
        <w:t>对象的所有属性</w:t>
      </w:r>
    </w:p>
    <w:tbl>
      <w:tblPr>
        <w:tblStyle w:val="aa"/>
        <w:tblW w:w="0" w:type="auto"/>
        <w:tblInd w:w="1384" w:type="dxa"/>
        <w:tblLook w:val="04A0" w:firstRow="1" w:lastRow="0" w:firstColumn="1" w:lastColumn="0" w:noHBand="0" w:noVBand="1"/>
      </w:tblPr>
      <w:tblGrid>
        <w:gridCol w:w="1275"/>
        <w:gridCol w:w="2309"/>
        <w:gridCol w:w="7983"/>
      </w:tblGrid>
      <w:tr w:rsidR="00EB7E9A" w:rsidRPr="0052589D" w:rsidTr="00205136">
        <w:tc>
          <w:tcPr>
            <w:tcW w:w="1276"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属性名</w:t>
            </w:r>
          </w:p>
        </w:tc>
        <w:tc>
          <w:tcPr>
            <w:tcW w:w="2268"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例子</w:t>
            </w:r>
          </w:p>
        </w:tc>
        <w:tc>
          <w:tcPr>
            <w:tcW w:w="8023"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说明</w:t>
            </w:r>
          </w:p>
        </w:tc>
      </w:tr>
      <w:tr w:rsidR="00EB7E9A" w:rsidRPr="0052589D" w:rsidTr="00205136">
        <w:tc>
          <w:tcPr>
            <w:tcW w:w="1276"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hash</w:t>
            </w:r>
          </w:p>
        </w:tc>
        <w:tc>
          <w:tcPr>
            <w:tcW w:w="2268" w:type="dxa"/>
          </w:tcPr>
          <w:p w:rsidR="00EB7E9A" w:rsidRPr="0052589D" w:rsidRDefault="00EB7E9A" w:rsidP="00C40487">
            <w:pPr>
              <w:spacing w:line="276" w:lineRule="auto"/>
              <w:rPr>
                <w:rFonts w:ascii="Tahoma" w:hAnsi="Tahoma" w:cs="Tahoma"/>
                <w:sz w:val="20"/>
                <w:szCs w:val="20"/>
              </w:rPr>
            </w:pPr>
          </w:p>
        </w:tc>
        <w:tc>
          <w:tcPr>
            <w:tcW w:w="8023" w:type="dxa"/>
          </w:tcPr>
          <w:p w:rsidR="00EB7E9A" w:rsidRPr="0052589D" w:rsidRDefault="00C7171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URL</w:t>
            </w:r>
            <w:r w:rsidRPr="0052589D">
              <w:rPr>
                <w:rFonts w:ascii="Tahoma" w:hAnsi="Tahoma" w:cs="Tahoma"/>
                <w:sz w:val="20"/>
                <w:szCs w:val="20"/>
              </w:rPr>
              <w:t>中的</w:t>
            </w:r>
            <w:r w:rsidRPr="0052589D">
              <w:rPr>
                <w:rFonts w:ascii="Tahoma" w:hAnsi="Tahoma" w:cs="Tahoma"/>
                <w:sz w:val="20"/>
                <w:szCs w:val="20"/>
              </w:rPr>
              <w:t>hash(#</w:t>
            </w:r>
            <w:r w:rsidRPr="0052589D">
              <w:rPr>
                <w:rFonts w:ascii="Tahoma" w:hAnsi="Tahoma" w:cs="Tahoma"/>
                <w:sz w:val="20"/>
                <w:szCs w:val="20"/>
              </w:rPr>
              <w:t>号后跟零或多个字符</w:t>
            </w:r>
            <w:r w:rsidRPr="0052589D">
              <w:rPr>
                <w:rFonts w:ascii="Tahoma" w:hAnsi="Tahoma" w:cs="Tahoma"/>
                <w:sz w:val="20"/>
                <w:szCs w:val="20"/>
              </w:rPr>
              <w:t>)</w:t>
            </w:r>
            <w:r w:rsidRPr="0052589D">
              <w:rPr>
                <w:rFonts w:ascii="Tahoma" w:hAnsi="Tahoma" w:cs="Tahoma"/>
                <w:sz w:val="20"/>
                <w:szCs w:val="20"/>
              </w:rPr>
              <w:t>，如果</w:t>
            </w:r>
            <w:r w:rsidRPr="0052589D">
              <w:rPr>
                <w:rFonts w:ascii="Tahoma" w:hAnsi="Tahoma" w:cs="Tahoma"/>
                <w:sz w:val="20"/>
                <w:szCs w:val="20"/>
              </w:rPr>
              <w:t>URL</w:t>
            </w:r>
            <w:r w:rsidRPr="0052589D">
              <w:rPr>
                <w:rFonts w:ascii="Tahoma" w:hAnsi="Tahoma" w:cs="Tahoma"/>
                <w:sz w:val="20"/>
                <w:szCs w:val="20"/>
              </w:rPr>
              <w:t>中不包含散列，则返回空字符串</w:t>
            </w:r>
          </w:p>
        </w:tc>
      </w:tr>
      <w:tr w:rsidR="00EB7E9A" w:rsidRPr="0052589D" w:rsidTr="00205136">
        <w:tc>
          <w:tcPr>
            <w:tcW w:w="1276"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host</w:t>
            </w:r>
          </w:p>
        </w:tc>
        <w:tc>
          <w:tcPr>
            <w:tcW w:w="2268"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“www.wrox.com:80”</w:t>
            </w:r>
          </w:p>
        </w:tc>
        <w:tc>
          <w:tcPr>
            <w:tcW w:w="8023" w:type="dxa"/>
          </w:tcPr>
          <w:p w:rsidR="00EB7E9A" w:rsidRPr="0052589D" w:rsidRDefault="00EB7E9A" w:rsidP="00C40487">
            <w:pPr>
              <w:spacing w:line="276" w:lineRule="auto"/>
              <w:rPr>
                <w:rFonts w:ascii="Tahoma" w:hAnsi="Tahoma" w:cs="Tahoma"/>
                <w:sz w:val="20"/>
                <w:szCs w:val="20"/>
              </w:rPr>
            </w:pPr>
            <w:r w:rsidRPr="0052589D">
              <w:rPr>
                <w:rFonts w:ascii="Tahoma" w:hAnsi="Tahoma" w:cs="Tahoma"/>
                <w:sz w:val="20"/>
                <w:szCs w:val="20"/>
              </w:rPr>
              <w:t>返回服务器名称和端口号（如果有）</w:t>
            </w:r>
          </w:p>
        </w:tc>
      </w:tr>
      <w:tr w:rsidR="00C71712" w:rsidRPr="0052589D" w:rsidTr="00205136">
        <w:tc>
          <w:tcPr>
            <w:tcW w:w="1276"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hostname</w:t>
            </w:r>
          </w:p>
        </w:tc>
        <w:tc>
          <w:tcPr>
            <w:tcW w:w="2268"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“www.wrox.com”</w:t>
            </w:r>
          </w:p>
        </w:tc>
        <w:tc>
          <w:tcPr>
            <w:tcW w:w="8023"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返回不带端口号的服务器名称</w:t>
            </w:r>
          </w:p>
        </w:tc>
      </w:tr>
      <w:tr w:rsidR="00C71712" w:rsidRPr="0052589D" w:rsidTr="00205136">
        <w:tc>
          <w:tcPr>
            <w:tcW w:w="1276"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href</w:t>
            </w:r>
          </w:p>
        </w:tc>
        <w:tc>
          <w:tcPr>
            <w:tcW w:w="2268"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“http://www.wrox.com”</w:t>
            </w:r>
          </w:p>
        </w:tc>
        <w:tc>
          <w:tcPr>
            <w:tcW w:w="8023"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返回当前加载页面的完整</w:t>
            </w:r>
            <w:r w:rsidRPr="0052589D">
              <w:rPr>
                <w:rFonts w:ascii="Tahoma" w:hAnsi="Tahoma" w:cs="Tahoma"/>
                <w:sz w:val="20"/>
                <w:szCs w:val="20"/>
              </w:rPr>
              <w:t>URL</w:t>
            </w:r>
            <w:r w:rsidRPr="0052589D">
              <w:rPr>
                <w:rFonts w:ascii="Tahoma" w:hAnsi="Tahoma" w:cs="Tahoma"/>
                <w:sz w:val="20"/>
                <w:szCs w:val="20"/>
              </w:rPr>
              <w:t>。而</w:t>
            </w:r>
            <w:r w:rsidRPr="0052589D">
              <w:rPr>
                <w:rFonts w:ascii="Tahoma" w:hAnsi="Tahoma" w:cs="Tahoma"/>
                <w:sz w:val="20"/>
                <w:szCs w:val="20"/>
              </w:rPr>
              <w:t>location</w:t>
            </w:r>
            <w:r w:rsidRPr="0052589D">
              <w:rPr>
                <w:rFonts w:ascii="Tahoma" w:hAnsi="Tahoma" w:cs="Tahoma"/>
                <w:sz w:val="20"/>
                <w:szCs w:val="20"/>
              </w:rPr>
              <w:t>对象的</w:t>
            </w:r>
            <w:r w:rsidRPr="0052589D">
              <w:rPr>
                <w:rFonts w:ascii="Tahoma" w:hAnsi="Tahoma" w:cs="Tahoma"/>
                <w:sz w:val="20"/>
                <w:szCs w:val="20"/>
              </w:rPr>
              <w:t>toString()</w:t>
            </w:r>
            <w:r w:rsidRPr="0052589D">
              <w:rPr>
                <w:rFonts w:ascii="Tahoma" w:hAnsi="Tahoma" w:cs="Tahoma"/>
                <w:sz w:val="20"/>
                <w:szCs w:val="20"/>
              </w:rPr>
              <w:t>方法也返回这个值</w:t>
            </w:r>
          </w:p>
        </w:tc>
      </w:tr>
      <w:tr w:rsidR="00C71712" w:rsidRPr="0052589D" w:rsidTr="00205136">
        <w:tc>
          <w:tcPr>
            <w:tcW w:w="1276"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pathname</w:t>
            </w:r>
          </w:p>
        </w:tc>
        <w:tc>
          <w:tcPr>
            <w:tcW w:w="2268"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“/WileyCDA/”</w:t>
            </w:r>
          </w:p>
        </w:tc>
        <w:tc>
          <w:tcPr>
            <w:tcW w:w="8023"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URL</w:t>
            </w:r>
            <w:r w:rsidRPr="0052589D">
              <w:rPr>
                <w:rFonts w:ascii="Tahoma" w:hAnsi="Tahoma" w:cs="Tahoma"/>
                <w:sz w:val="20"/>
                <w:szCs w:val="20"/>
              </w:rPr>
              <w:t>中的目录和（或）文件名</w:t>
            </w:r>
          </w:p>
        </w:tc>
      </w:tr>
      <w:tr w:rsidR="00C71712" w:rsidRPr="0052589D" w:rsidTr="00205136">
        <w:tc>
          <w:tcPr>
            <w:tcW w:w="1276"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port</w:t>
            </w:r>
          </w:p>
        </w:tc>
        <w:tc>
          <w:tcPr>
            <w:tcW w:w="2268"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“8080”</w:t>
            </w:r>
          </w:p>
        </w:tc>
        <w:tc>
          <w:tcPr>
            <w:tcW w:w="8023"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URL</w:t>
            </w:r>
            <w:r w:rsidRPr="0052589D">
              <w:rPr>
                <w:rFonts w:ascii="Tahoma" w:hAnsi="Tahoma" w:cs="Tahoma"/>
                <w:sz w:val="20"/>
                <w:szCs w:val="20"/>
              </w:rPr>
              <w:t>中指定的端口号。如果</w:t>
            </w:r>
            <w:r w:rsidRPr="0052589D">
              <w:rPr>
                <w:rFonts w:ascii="Tahoma" w:hAnsi="Tahoma" w:cs="Tahoma"/>
                <w:sz w:val="20"/>
                <w:szCs w:val="20"/>
              </w:rPr>
              <w:t>URL</w:t>
            </w:r>
            <w:r w:rsidRPr="0052589D">
              <w:rPr>
                <w:rFonts w:ascii="Tahoma" w:hAnsi="Tahoma" w:cs="Tahoma"/>
                <w:sz w:val="20"/>
                <w:szCs w:val="20"/>
              </w:rPr>
              <w:t>中不包含端口号，则这个属性返回空字符串</w:t>
            </w:r>
          </w:p>
        </w:tc>
      </w:tr>
      <w:tr w:rsidR="00C71712" w:rsidRPr="0052589D" w:rsidTr="00205136">
        <w:tc>
          <w:tcPr>
            <w:tcW w:w="1276"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protocol</w:t>
            </w:r>
          </w:p>
        </w:tc>
        <w:tc>
          <w:tcPr>
            <w:tcW w:w="2268"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“http:”</w:t>
            </w:r>
          </w:p>
        </w:tc>
        <w:tc>
          <w:tcPr>
            <w:tcW w:w="8023" w:type="dxa"/>
          </w:tcPr>
          <w:p w:rsidR="00C71712" w:rsidRPr="0052589D" w:rsidRDefault="00C71712" w:rsidP="00C40487">
            <w:pPr>
              <w:spacing w:line="276" w:lineRule="auto"/>
              <w:rPr>
                <w:rFonts w:ascii="Tahoma" w:hAnsi="Tahoma" w:cs="Tahoma"/>
                <w:sz w:val="20"/>
                <w:szCs w:val="20"/>
              </w:rPr>
            </w:pPr>
            <w:r w:rsidRPr="0052589D">
              <w:rPr>
                <w:rFonts w:ascii="Tahoma" w:hAnsi="Tahoma" w:cs="Tahoma"/>
                <w:sz w:val="20"/>
                <w:szCs w:val="20"/>
              </w:rPr>
              <w:t>返回页面使用的协议。通常是</w:t>
            </w:r>
            <w:r w:rsidRPr="0052589D">
              <w:rPr>
                <w:rFonts w:ascii="Tahoma" w:hAnsi="Tahoma" w:cs="Tahoma"/>
                <w:sz w:val="20"/>
                <w:szCs w:val="20"/>
              </w:rPr>
              <w:t>http:</w:t>
            </w:r>
            <w:r w:rsidRPr="0052589D">
              <w:rPr>
                <w:rFonts w:ascii="Tahoma" w:hAnsi="Tahoma" w:cs="Tahoma"/>
                <w:sz w:val="20"/>
                <w:szCs w:val="20"/>
              </w:rPr>
              <w:t>或</w:t>
            </w:r>
            <w:r w:rsidRPr="0052589D">
              <w:rPr>
                <w:rFonts w:ascii="Tahoma" w:hAnsi="Tahoma" w:cs="Tahoma"/>
                <w:sz w:val="20"/>
                <w:szCs w:val="20"/>
              </w:rPr>
              <w:t>https:</w:t>
            </w:r>
          </w:p>
        </w:tc>
      </w:tr>
      <w:tr w:rsidR="00C71712" w:rsidRPr="0052589D" w:rsidTr="00205136">
        <w:tc>
          <w:tcPr>
            <w:tcW w:w="1276" w:type="dxa"/>
          </w:tcPr>
          <w:p w:rsidR="00C71712" w:rsidRPr="0052589D" w:rsidRDefault="008E7B64" w:rsidP="00C40487">
            <w:pPr>
              <w:spacing w:line="276" w:lineRule="auto"/>
              <w:rPr>
                <w:rFonts w:ascii="Tahoma" w:hAnsi="Tahoma" w:cs="Tahoma"/>
                <w:sz w:val="20"/>
                <w:szCs w:val="20"/>
              </w:rPr>
            </w:pPr>
            <w:r w:rsidRPr="0052589D">
              <w:rPr>
                <w:rFonts w:ascii="Tahoma" w:hAnsi="Tahoma" w:cs="Tahoma"/>
                <w:sz w:val="20"/>
                <w:szCs w:val="20"/>
              </w:rPr>
              <w:t>search</w:t>
            </w:r>
          </w:p>
        </w:tc>
        <w:tc>
          <w:tcPr>
            <w:tcW w:w="2268" w:type="dxa"/>
          </w:tcPr>
          <w:p w:rsidR="00C71712" w:rsidRPr="0052589D" w:rsidRDefault="008E7B64" w:rsidP="00C40487">
            <w:pPr>
              <w:spacing w:line="276" w:lineRule="auto"/>
              <w:rPr>
                <w:rFonts w:ascii="Tahoma" w:hAnsi="Tahoma" w:cs="Tahoma"/>
                <w:sz w:val="20"/>
                <w:szCs w:val="20"/>
              </w:rPr>
            </w:pPr>
            <w:r w:rsidRPr="0052589D">
              <w:rPr>
                <w:rFonts w:ascii="Tahoma" w:hAnsi="Tahoma" w:cs="Tahoma"/>
                <w:sz w:val="20"/>
                <w:szCs w:val="20"/>
              </w:rPr>
              <w:t>“?q=javascript”</w:t>
            </w:r>
          </w:p>
        </w:tc>
        <w:tc>
          <w:tcPr>
            <w:tcW w:w="8023" w:type="dxa"/>
          </w:tcPr>
          <w:p w:rsidR="00C71712" w:rsidRPr="0052589D" w:rsidRDefault="008E7B64"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URL</w:t>
            </w:r>
            <w:r w:rsidRPr="0052589D">
              <w:rPr>
                <w:rFonts w:ascii="Tahoma" w:hAnsi="Tahoma" w:cs="Tahoma"/>
                <w:sz w:val="20"/>
                <w:szCs w:val="20"/>
              </w:rPr>
              <w:t>的查询字符串。这个字符串以问号开头</w:t>
            </w:r>
          </w:p>
        </w:tc>
      </w:tr>
    </w:tbl>
    <w:p w:rsidR="00EB7E9A" w:rsidRPr="0052589D" w:rsidRDefault="00205136" w:rsidP="00426D4C">
      <w:pPr>
        <w:pStyle w:val="3"/>
        <w:numPr>
          <w:ilvl w:val="0"/>
          <w:numId w:val="21"/>
        </w:numPr>
        <w:spacing w:line="276" w:lineRule="auto"/>
        <w:rPr>
          <w:rFonts w:ascii="Tahoma" w:hAnsi="Tahoma" w:cs="Tahoma"/>
          <w:sz w:val="20"/>
          <w:szCs w:val="20"/>
        </w:rPr>
      </w:pPr>
      <w:r w:rsidRPr="0052589D">
        <w:rPr>
          <w:rFonts w:ascii="Tahoma" w:hAnsi="Tahoma" w:cs="Tahoma"/>
          <w:sz w:val="20"/>
          <w:szCs w:val="20"/>
        </w:rPr>
        <w:t>查询字符串参数</w:t>
      </w:r>
    </w:p>
    <w:p w:rsidR="00205136" w:rsidRPr="0052589D" w:rsidRDefault="00BD056B"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navigator</w:t>
      </w:r>
      <w:r w:rsidRPr="0052589D">
        <w:rPr>
          <w:rFonts w:ascii="Tahoma" w:hAnsi="Tahoma" w:cs="Tahoma"/>
          <w:sz w:val="20"/>
          <w:szCs w:val="20"/>
        </w:rPr>
        <w:t>对象</w:t>
      </w:r>
    </w:p>
    <w:p w:rsidR="00BD056B" w:rsidRPr="0052589D" w:rsidRDefault="00BD056B" w:rsidP="00C40487">
      <w:pPr>
        <w:spacing w:line="276" w:lineRule="auto"/>
        <w:ind w:left="840"/>
        <w:rPr>
          <w:rFonts w:ascii="Tahoma" w:hAnsi="Tahoma" w:cs="Tahoma"/>
          <w:sz w:val="20"/>
          <w:szCs w:val="20"/>
        </w:rPr>
      </w:pPr>
      <w:r w:rsidRPr="0052589D">
        <w:rPr>
          <w:rFonts w:ascii="Tahoma" w:hAnsi="Tahoma" w:cs="Tahoma"/>
          <w:sz w:val="20"/>
          <w:szCs w:val="20"/>
        </w:rPr>
        <w:t>navigator</w:t>
      </w:r>
      <w:r w:rsidRPr="0052589D">
        <w:rPr>
          <w:rFonts w:ascii="Tahoma" w:hAnsi="Tahoma" w:cs="Tahoma"/>
          <w:sz w:val="20"/>
          <w:szCs w:val="20"/>
        </w:rPr>
        <w:t>对象包含有关浏览器的信息</w:t>
      </w:r>
    </w:p>
    <w:p w:rsidR="00BD056B" w:rsidRPr="0052589D" w:rsidRDefault="00BD056B" w:rsidP="00426D4C">
      <w:pPr>
        <w:pStyle w:val="3"/>
        <w:numPr>
          <w:ilvl w:val="0"/>
          <w:numId w:val="22"/>
        </w:numPr>
        <w:spacing w:line="276" w:lineRule="auto"/>
        <w:rPr>
          <w:rFonts w:ascii="Tahoma" w:hAnsi="Tahoma" w:cs="Tahoma"/>
          <w:sz w:val="20"/>
          <w:szCs w:val="20"/>
        </w:rPr>
      </w:pPr>
      <w:r w:rsidRPr="0052589D">
        <w:rPr>
          <w:rFonts w:ascii="Tahoma" w:hAnsi="Tahoma" w:cs="Tahoma"/>
          <w:sz w:val="20"/>
          <w:szCs w:val="20"/>
        </w:rPr>
        <w:t>navigator</w:t>
      </w:r>
      <w:r w:rsidRPr="0052589D">
        <w:rPr>
          <w:rFonts w:ascii="Tahoma" w:hAnsi="Tahoma" w:cs="Tahoma"/>
          <w:sz w:val="20"/>
          <w:szCs w:val="20"/>
        </w:rPr>
        <w:t>对象属性</w:t>
      </w:r>
    </w:p>
    <w:tbl>
      <w:tblPr>
        <w:tblStyle w:val="aa"/>
        <w:tblW w:w="0" w:type="auto"/>
        <w:tblInd w:w="1260" w:type="dxa"/>
        <w:tblLook w:val="04A0" w:firstRow="1" w:lastRow="0" w:firstColumn="1" w:lastColumn="0" w:noHBand="0" w:noVBand="1"/>
      </w:tblPr>
      <w:tblGrid>
        <w:gridCol w:w="2676"/>
        <w:gridCol w:w="9015"/>
      </w:tblGrid>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属性</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说明</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appCodeName</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该属性是一个只读字符串，声明了浏览器的代码名</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appMinorVersion</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返回浏览器的次要版本</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appName</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返回浏览器的名称。</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appVersion</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返回浏览器的平台和版本信息。</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browserLanguage</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返回当前浏览器的语言。</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cookieEnabled</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返回指明浏览器中是否启用</w:t>
            </w:r>
            <w:r w:rsidRPr="0052589D">
              <w:rPr>
                <w:rFonts w:ascii="Tahoma" w:hAnsi="Tahoma" w:cs="Tahoma"/>
                <w:sz w:val="20"/>
                <w:szCs w:val="20"/>
              </w:rPr>
              <w:t xml:space="preserve"> cookie </w:t>
            </w:r>
            <w:r w:rsidRPr="0052589D">
              <w:rPr>
                <w:rFonts w:ascii="Tahoma" w:hAnsi="Tahoma" w:cs="Tahoma"/>
                <w:sz w:val="20"/>
                <w:szCs w:val="20"/>
              </w:rPr>
              <w:t>的布尔值</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lastRenderedPageBreak/>
              <w:t>cpuClass</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返回浏览器系统的</w:t>
            </w:r>
            <w:r w:rsidRPr="0052589D">
              <w:rPr>
                <w:rFonts w:ascii="Tahoma" w:hAnsi="Tahoma" w:cs="Tahoma"/>
                <w:sz w:val="20"/>
                <w:szCs w:val="20"/>
              </w:rPr>
              <w:t xml:space="preserve"> CPU </w:t>
            </w:r>
            <w:r w:rsidRPr="0052589D">
              <w:rPr>
                <w:rFonts w:ascii="Tahoma" w:hAnsi="Tahoma" w:cs="Tahoma"/>
                <w:sz w:val="20"/>
                <w:szCs w:val="20"/>
              </w:rPr>
              <w:t>等级。</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onLine</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返回指明系统是否处于脱机模式的布尔值。</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platform</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返回运行浏览器的操作系统平台。</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systemLanguage</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 xml:space="preserve"> OS </w:t>
            </w:r>
            <w:r w:rsidRPr="0052589D">
              <w:rPr>
                <w:rFonts w:ascii="Tahoma" w:hAnsi="Tahoma" w:cs="Tahoma"/>
                <w:sz w:val="20"/>
                <w:szCs w:val="20"/>
              </w:rPr>
              <w:t>使用的默认语言。</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userAgent</w:t>
            </w:r>
          </w:p>
        </w:tc>
        <w:tc>
          <w:tcPr>
            <w:tcW w:w="9015" w:type="dxa"/>
          </w:tcPr>
          <w:p w:rsidR="00BD056B" w:rsidRPr="0052589D" w:rsidRDefault="00BD056B" w:rsidP="00C40487">
            <w:pPr>
              <w:tabs>
                <w:tab w:val="left" w:pos="885"/>
              </w:tabs>
              <w:spacing w:line="276" w:lineRule="auto"/>
              <w:rPr>
                <w:rFonts w:ascii="Tahoma" w:hAnsi="Tahoma" w:cs="Tahoma"/>
                <w:sz w:val="20"/>
                <w:szCs w:val="20"/>
              </w:rPr>
            </w:pPr>
            <w:r w:rsidRPr="0052589D">
              <w:rPr>
                <w:rFonts w:ascii="Tahoma" w:hAnsi="Tahoma" w:cs="Tahoma"/>
                <w:sz w:val="20"/>
                <w:szCs w:val="20"/>
              </w:rPr>
              <w:t>返回由客户机发送服务器的</w:t>
            </w:r>
            <w:r w:rsidRPr="0052589D">
              <w:rPr>
                <w:rFonts w:ascii="Tahoma" w:hAnsi="Tahoma" w:cs="Tahoma"/>
                <w:sz w:val="20"/>
                <w:szCs w:val="20"/>
              </w:rPr>
              <w:t xml:space="preserve"> user-agent </w:t>
            </w:r>
            <w:r w:rsidRPr="0052589D">
              <w:rPr>
                <w:rFonts w:ascii="Tahoma" w:hAnsi="Tahoma" w:cs="Tahoma"/>
                <w:sz w:val="20"/>
                <w:szCs w:val="20"/>
              </w:rPr>
              <w:t>头部的值。</w:t>
            </w:r>
          </w:p>
        </w:tc>
      </w:tr>
      <w:tr w:rsidR="00BD056B" w:rsidRPr="0052589D" w:rsidTr="00BD056B">
        <w:tc>
          <w:tcPr>
            <w:tcW w:w="2676"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userLanguage</w:t>
            </w:r>
          </w:p>
        </w:tc>
        <w:tc>
          <w:tcPr>
            <w:tcW w:w="9015" w:type="dxa"/>
          </w:tcPr>
          <w:p w:rsidR="00BD056B" w:rsidRPr="0052589D" w:rsidRDefault="00BD056B" w:rsidP="00C40487">
            <w:pPr>
              <w:spacing w:line="276" w:lineRule="auto"/>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 xml:space="preserve"> OS </w:t>
            </w:r>
            <w:r w:rsidRPr="0052589D">
              <w:rPr>
                <w:rFonts w:ascii="Tahoma" w:hAnsi="Tahoma" w:cs="Tahoma"/>
                <w:sz w:val="20"/>
                <w:szCs w:val="20"/>
              </w:rPr>
              <w:t>的自然语言设置。</w:t>
            </w:r>
          </w:p>
        </w:tc>
      </w:tr>
    </w:tbl>
    <w:p w:rsidR="00BD056B" w:rsidRPr="0052589D" w:rsidRDefault="00BD056B" w:rsidP="00426D4C">
      <w:pPr>
        <w:pStyle w:val="3"/>
        <w:numPr>
          <w:ilvl w:val="0"/>
          <w:numId w:val="22"/>
        </w:numPr>
        <w:spacing w:line="276" w:lineRule="auto"/>
        <w:rPr>
          <w:rFonts w:ascii="Tahoma" w:hAnsi="Tahoma" w:cs="Tahoma"/>
          <w:sz w:val="20"/>
          <w:szCs w:val="20"/>
        </w:rPr>
      </w:pPr>
      <w:r w:rsidRPr="0052589D">
        <w:rPr>
          <w:rFonts w:ascii="Tahoma" w:hAnsi="Tahoma" w:cs="Tahoma"/>
          <w:sz w:val="20"/>
          <w:szCs w:val="20"/>
        </w:rPr>
        <w:t>navigator</w:t>
      </w:r>
      <w:r w:rsidRPr="0052589D">
        <w:rPr>
          <w:rFonts w:ascii="Tahoma" w:hAnsi="Tahoma" w:cs="Tahoma"/>
          <w:sz w:val="20"/>
          <w:szCs w:val="20"/>
        </w:rPr>
        <w:t>对象方法</w:t>
      </w:r>
    </w:p>
    <w:tbl>
      <w:tblPr>
        <w:tblStyle w:val="aa"/>
        <w:tblW w:w="0" w:type="auto"/>
        <w:tblInd w:w="1242" w:type="dxa"/>
        <w:tblLook w:val="04A0" w:firstRow="1" w:lastRow="0" w:firstColumn="1" w:lastColumn="0" w:noHBand="0" w:noVBand="1"/>
      </w:tblPr>
      <w:tblGrid>
        <w:gridCol w:w="2694"/>
        <w:gridCol w:w="9015"/>
      </w:tblGrid>
      <w:tr w:rsidR="00BD056B" w:rsidRPr="0052589D" w:rsidTr="002A6F30">
        <w:trPr>
          <w:trHeight w:val="320"/>
        </w:trPr>
        <w:tc>
          <w:tcPr>
            <w:tcW w:w="2694" w:type="dxa"/>
          </w:tcPr>
          <w:p w:rsidR="00BD056B" w:rsidRPr="0052589D" w:rsidRDefault="002A6F30" w:rsidP="00C40487">
            <w:pPr>
              <w:spacing w:line="276" w:lineRule="auto"/>
              <w:rPr>
                <w:rFonts w:ascii="Tahoma" w:hAnsi="Tahoma" w:cs="Tahoma"/>
                <w:sz w:val="20"/>
                <w:szCs w:val="20"/>
              </w:rPr>
            </w:pPr>
            <w:r w:rsidRPr="0052589D">
              <w:rPr>
                <w:rFonts w:ascii="Tahoma" w:hAnsi="Tahoma" w:cs="Tahoma"/>
                <w:sz w:val="20"/>
                <w:szCs w:val="20"/>
              </w:rPr>
              <w:t>方法</w:t>
            </w:r>
          </w:p>
        </w:tc>
        <w:tc>
          <w:tcPr>
            <w:tcW w:w="9015" w:type="dxa"/>
          </w:tcPr>
          <w:p w:rsidR="00BD056B" w:rsidRPr="0052589D" w:rsidRDefault="002A6F30" w:rsidP="00C40487">
            <w:pPr>
              <w:spacing w:line="276" w:lineRule="auto"/>
              <w:rPr>
                <w:rFonts w:ascii="Tahoma" w:hAnsi="Tahoma" w:cs="Tahoma"/>
                <w:sz w:val="20"/>
                <w:szCs w:val="20"/>
              </w:rPr>
            </w:pPr>
            <w:r w:rsidRPr="0052589D">
              <w:rPr>
                <w:rFonts w:ascii="Tahoma" w:hAnsi="Tahoma" w:cs="Tahoma"/>
                <w:sz w:val="20"/>
                <w:szCs w:val="20"/>
              </w:rPr>
              <w:t>说明</w:t>
            </w:r>
          </w:p>
        </w:tc>
      </w:tr>
      <w:tr w:rsidR="00BD056B" w:rsidRPr="0052589D" w:rsidTr="002A6F30">
        <w:tc>
          <w:tcPr>
            <w:tcW w:w="2694" w:type="dxa"/>
          </w:tcPr>
          <w:p w:rsidR="00BD056B" w:rsidRPr="0052589D" w:rsidRDefault="002A6F30" w:rsidP="00C40487">
            <w:pPr>
              <w:spacing w:line="276" w:lineRule="auto"/>
              <w:rPr>
                <w:rFonts w:ascii="Tahoma" w:hAnsi="Tahoma" w:cs="Tahoma"/>
                <w:sz w:val="20"/>
                <w:szCs w:val="20"/>
              </w:rPr>
            </w:pPr>
            <w:r w:rsidRPr="0052589D">
              <w:rPr>
                <w:rFonts w:ascii="Tahoma" w:hAnsi="Tahoma" w:cs="Tahoma"/>
                <w:sz w:val="20"/>
                <w:szCs w:val="20"/>
              </w:rPr>
              <w:t>javaEnabled()</w:t>
            </w:r>
          </w:p>
        </w:tc>
        <w:tc>
          <w:tcPr>
            <w:tcW w:w="9015" w:type="dxa"/>
          </w:tcPr>
          <w:p w:rsidR="00BD056B" w:rsidRPr="0052589D" w:rsidRDefault="002A6F30" w:rsidP="00C40487">
            <w:pPr>
              <w:spacing w:line="276" w:lineRule="auto"/>
              <w:rPr>
                <w:rFonts w:ascii="Tahoma" w:hAnsi="Tahoma" w:cs="Tahoma"/>
                <w:sz w:val="20"/>
                <w:szCs w:val="20"/>
              </w:rPr>
            </w:pPr>
            <w:r w:rsidRPr="0052589D">
              <w:rPr>
                <w:rFonts w:ascii="Tahoma" w:hAnsi="Tahoma" w:cs="Tahoma"/>
                <w:sz w:val="20"/>
                <w:szCs w:val="20"/>
              </w:rPr>
              <w:t>规定浏览器是否启用</w:t>
            </w:r>
            <w:r w:rsidRPr="0052589D">
              <w:rPr>
                <w:rFonts w:ascii="Tahoma" w:hAnsi="Tahoma" w:cs="Tahoma"/>
                <w:sz w:val="20"/>
                <w:szCs w:val="20"/>
              </w:rPr>
              <w:t xml:space="preserve"> Java</w:t>
            </w:r>
            <w:r w:rsidRPr="0052589D">
              <w:rPr>
                <w:rFonts w:ascii="Tahoma" w:hAnsi="Tahoma" w:cs="Tahoma"/>
                <w:sz w:val="20"/>
                <w:szCs w:val="20"/>
              </w:rPr>
              <w:t>。</w:t>
            </w:r>
          </w:p>
        </w:tc>
      </w:tr>
      <w:tr w:rsidR="00BD056B" w:rsidRPr="0052589D" w:rsidTr="002A6F30">
        <w:tc>
          <w:tcPr>
            <w:tcW w:w="2694" w:type="dxa"/>
          </w:tcPr>
          <w:p w:rsidR="00BD056B" w:rsidRPr="0052589D" w:rsidRDefault="002A6F30" w:rsidP="00C40487">
            <w:pPr>
              <w:spacing w:line="276" w:lineRule="auto"/>
              <w:rPr>
                <w:rFonts w:ascii="Tahoma" w:hAnsi="Tahoma" w:cs="Tahoma"/>
                <w:sz w:val="20"/>
                <w:szCs w:val="20"/>
              </w:rPr>
            </w:pPr>
            <w:r w:rsidRPr="0052589D">
              <w:rPr>
                <w:rFonts w:ascii="Tahoma" w:hAnsi="Tahoma" w:cs="Tahoma"/>
                <w:sz w:val="20"/>
                <w:szCs w:val="20"/>
              </w:rPr>
              <w:t>taintEnabled()</w:t>
            </w:r>
          </w:p>
        </w:tc>
        <w:tc>
          <w:tcPr>
            <w:tcW w:w="9015" w:type="dxa"/>
          </w:tcPr>
          <w:p w:rsidR="00BD056B" w:rsidRPr="0052589D" w:rsidRDefault="002A6F30" w:rsidP="00C40487">
            <w:pPr>
              <w:spacing w:line="276" w:lineRule="auto"/>
              <w:rPr>
                <w:rFonts w:ascii="Tahoma" w:hAnsi="Tahoma" w:cs="Tahoma"/>
                <w:sz w:val="20"/>
                <w:szCs w:val="20"/>
              </w:rPr>
            </w:pPr>
            <w:r w:rsidRPr="0052589D">
              <w:rPr>
                <w:rFonts w:ascii="Tahoma" w:hAnsi="Tahoma" w:cs="Tahoma"/>
                <w:sz w:val="20"/>
                <w:szCs w:val="20"/>
              </w:rPr>
              <w:t>规定浏览器是否启用数据污点</w:t>
            </w:r>
            <w:r w:rsidRPr="0052589D">
              <w:rPr>
                <w:rFonts w:ascii="Tahoma" w:hAnsi="Tahoma" w:cs="Tahoma"/>
                <w:sz w:val="20"/>
                <w:szCs w:val="20"/>
              </w:rPr>
              <w:t xml:space="preserve"> (data tainting)</w:t>
            </w:r>
            <w:r w:rsidRPr="0052589D">
              <w:rPr>
                <w:rFonts w:ascii="Tahoma" w:hAnsi="Tahoma" w:cs="Tahoma"/>
                <w:sz w:val="20"/>
                <w:szCs w:val="20"/>
              </w:rPr>
              <w:t>。</w:t>
            </w:r>
          </w:p>
        </w:tc>
      </w:tr>
    </w:tbl>
    <w:p w:rsidR="00BD056B" w:rsidRPr="0052589D" w:rsidRDefault="00BD056B" w:rsidP="00C40487">
      <w:pPr>
        <w:spacing w:line="276" w:lineRule="auto"/>
        <w:rPr>
          <w:rFonts w:ascii="Tahoma" w:hAnsi="Tahoma" w:cs="Tahoma"/>
          <w:sz w:val="20"/>
          <w:szCs w:val="20"/>
        </w:rPr>
      </w:pPr>
    </w:p>
    <w:p w:rsidR="00205136" w:rsidRPr="0052589D" w:rsidRDefault="002A6F3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screen</w:t>
      </w:r>
      <w:r w:rsidRPr="0052589D">
        <w:rPr>
          <w:rFonts w:ascii="Tahoma" w:hAnsi="Tahoma" w:cs="Tahoma"/>
          <w:sz w:val="20"/>
          <w:szCs w:val="20"/>
        </w:rPr>
        <w:t>对象</w:t>
      </w:r>
    </w:p>
    <w:p w:rsidR="002A6F30" w:rsidRPr="0052589D" w:rsidRDefault="002A6F30" w:rsidP="00C40487">
      <w:pPr>
        <w:pStyle w:val="2"/>
        <w:numPr>
          <w:ilvl w:val="0"/>
          <w:numId w:val="2"/>
        </w:numPr>
        <w:spacing w:line="276" w:lineRule="auto"/>
        <w:rPr>
          <w:rFonts w:ascii="Tahoma" w:hAnsi="Tahoma" w:cs="Tahoma"/>
          <w:sz w:val="20"/>
          <w:szCs w:val="20"/>
        </w:rPr>
      </w:pPr>
      <w:r w:rsidRPr="0052589D">
        <w:rPr>
          <w:rFonts w:ascii="Tahoma" w:hAnsi="Tahoma" w:cs="Tahoma"/>
          <w:sz w:val="20"/>
          <w:szCs w:val="20"/>
        </w:rPr>
        <w:t>history</w:t>
      </w:r>
      <w:r w:rsidRPr="0052589D">
        <w:rPr>
          <w:rFonts w:ascii="Tahoma" w:hAnsi="Tahoma" w:cs="Tahoma"/>
          <w:sz w:val="20"/>
          <w:szCs w:val="20"/>
        </w:rPr>
        <w:t>对象</w:t>
      </w:r>
    </w:p>
    <w:p w:rsidR="002A6F30" w:rsidRPr="0052589D" w:rsidRDefault="002A6F30" w:rsidP="00C40487">
      <w:pPr>
        <w:pStyle w:val="1"/>
        <w:numPr>
          <w:ilvl w:val="0"/>
          <w:numId w:val="1"/>
        </w:numPr>
        <w:spacing w:line="276" w:lineRule="auto"/>
        <w:rPr>
          <w:rFonts w:ascii="Tahoma" w:hAnsi="Tahoma" w:cs="Tahoma"/>
          <w:sz w:val="20"/>
          <w:szCs w:val="20"/>
        </w:rPr>
      </w:pPr>
      <w:r w:rsidRPr="0052589D">
        <w:rPr>
          <w:rFonts w:ascii="Tahoma" w:hAnsi="Tahoma" w:cs="Tahoma"/>
          <w:sz w:val="20"/>
          <w:szCs w:val="20"/>
        </w:rPr>
        <w:t>DOM</w:t>
      </w:r>
    </w:p>
    <w:p w:rsidR="002A6F30" w:rsidRPr="0052589D" w:rsidRDefault="002A6F30" w:rsidP="00C40487">
      <w:pPr>
        <w:spacing w:line="276" w:lineRule="auto"/>
        <w:ind w:left="420"/>
        <w:rPr>
          <w:rFonts w:ascii="Tahoma" w:hAnsi="Tahoma" w:cs="Tahoma"/>
          <w:sz w:val="20"/>
          <w:szCs w:val="20"/>
        </w:rPr>
      </w:pPr>
      <w:r w:rsidRPr="0052589D">
        <w:rPr>
          <w:rFonts w:ascii="Tahoma" w:hAnsi="Tahoma" w:cs="Tahoma"/>
          <w:sz w:val="20"/>
          <w:szCs w:val="20"/>
        </w:rPr>
        <w:t>DOM</w:t>
      </w:r>
      <w:r w:rsidRPr="0052589D">
        <w:rPr>
          <w:rFonts w:ascii="Tahoma" w:hAnsi="Tahoma" w:cs="Tahoma"/>
          <w:sz w:val="20"/>
          <w:szCs w:val="20"/>
        </w:rPr>
        <w:t>（文档对象模型）是针对</w:t>
      </w:r>
      <w:r w:rsidRPr="0052589D">
        <w:rPr>
          <w:rFonts w:ascii="Tahoma" w:hAnsi="Tahoma" w:cs="Tahoma"/>
          <w:sz w:val="20"/>
          <w:szCs w:val="20"/>
        </w:rPr>
        <w:t>HTML</w:t>
      </w:r>
      <w:r w:rsidRPr="0052589D">
        <w:rPr>
          <w:rFonts w:ascii="Tahoma" w:hAnsi="Tahoma" w:cs="Tahoma"/>
          <w:sz w:val="20"/>
          <w:szCs w:val="20"/>
        </w:rPr>
        <w:t>和</w:t>
      </w:r>
      <w:r w:rsidRPr="0052589D">
        <w:rPr>
          <w:rFonts w:ascii="Tahoma" w:hAnsi="Tahoma" w:cs="Tahoma"/>
          <w:sz w:val="20"/>
          <w:szCs w:val="20"/>
        </w:rPr>
        <w:t>XML</w:t>
      </w:r>
      <w:r w:rsidRPr="0052589D">
        <w:rPr>
          <w:rFonts w:ascii="Tahoma" w:hAnsi="Tahoma" w:cs="Tahoma"/>
          <w:sz w:val="20"/>
          <w:szCs w:val="20"/>
        </w:rPr>
        <w:t>文档的一个</w:t>
      </w:r>
      <w:r w:rsidRPr="0052589D">
        <w:rPr>
          <w:rFonts w:ascii="Tahoma" w:hAnsi="Tahoma" w:cs="Tahoma"/>
          <w:sz w:val="20"/>
          <w:szCs w:val="20"/>
        </w:rPr>
        <w:t>API</w:t>
      </w:r>
      <w:r w:rsidR="00471609" w:rsidRPr="0052589D">
        <w:rPr>
          <w:rFonts w:ascii="Tahoma" w:hAnsi="Tahoma" w:cs="Tahoma"/>
          <w:sz w:val="20"/>
          <w:szCs w:val="20"/>
        </w:rPr>
        <w:t>(</w:t>
      </w:r>
      <w:r w:rsidR="00471609" w:rsidRPr="0052589D">
        <w:rPr>
          <w:rFonts w:ascii="Tahoma" w:hAnsi="Tahoma" w:cs="Tahoma"/>
          <w:sz w:val="20"/>
          <w:szCs w:val="20"/>
        </w:rPr>
        <w:t>应用程序编程接口</w:t>
      </w:r>
      <w:r w:rsidR="00471609"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DOM</w:t>
      </w:r>
      <w:r w:rsidRPr="0052589D">
        <w:rPr>
          <w:rFonts w:ascii="Tahoma" w:hAnsi="Tahoma" w:cs="Tahoma"/>
          <w:sz w:val="20"/>
          <w:szCs w:val="20"/>
        </w:rPr>
        <w:t>描绘了一个层次化的节点树，允许开发人员添加、移除、修改页面的某一部分。</w:t>
      </w:r>
      <w:r w:rsidR="001C2A53" w:rsidRPr="0052589D">
        <w:rPr>
          <w:rFonts w:ascii="Tahoma" w:hAnsi="Tahoma" w:cs="Tahoma"/>
          <w:sz w:val="20"/>
          <w:szCs w:val="20"/>
        </w:rPr>
        <w:t>DOM</w:t>
      </w:r>
      <w:r w:rsidR="001C2A53" w:rsidRPr="0052589D">
        <w:rPr>
          <w:rFonts w:ascii="Tahoma" w:hAnsi="Tahoma" w:cs="Tahoma"/>
          <w:sz w:val="20"/>
          <w:szCs w:val="20"/>
        </w:rPr>
        <w:t>不是</w:t>
      </w:r>
      <w:r w:rsidR="001C2A53" w:rsidRPr="0052589D">
        <w:rPr>
          <w:rFonts w:ascii="Tahoma" w:hAnsi="Tahoma" w:cs="Tahoma"/>
          <w:sz w:val="20"/>
          <w:szCs w:val="20"/>
        </w:rPr>
        <w:t>ECMAScript</w:t>
      </w:r>
      <w:r w:rsidR="001C2A53" w:rsidRPr="0052589D">
        <w:rPr>
          <w:rFonts w:ascii="Tahoma" w:hAnsi="Tahoma" w:cs="Tahoma"/>
          <w:sz w:val="20"/>
          <w:szCs w:val="20"/>
        </w:rPr>
        <w:t>中的一部分。</w:t>
      </w:r>
    </w:p>
    <w:p w:rsidR="00EA5648" w:rsidRPr="0052589D" w:rsidRDefault="00EA5648"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t>节点层次</w:t>
      </w:r>
    </w:p>
    <w:p w:rsidR="00EA5648" w:rsidRPr="0052589D" w:rsidRDefault="00EA5648" w:rsidP="00C40487">
      <w:pPr>
        <w:spacing w:line="276" w:lineRule="auto"/>
        <w:ind w:left="840"/>
        <w:rPr>
          <w:rFonts w:ascii="Tahoma" w:hAnsi="Tahoma" w:cs="Tahoma"/>
          <w:noProof/>
          <w:sz w:val="20"/>
          <w:szCs w:val="20"/>
        </w:rPr>
      </w:pPr>
      <w:r w:rsidRPr="0052589D">
        <w:rPr>
          <w:rFonts w:ascii="Tahoma" w:hAnsi="Tahoma" w:cs="Tahoma"/>
          <w:sz w:val="20"/>
          <w:szCs w:val="20"/>
        </w:rPr>
        <w:t>DOM</w:t>
      </w:r>
      <w:r w:rsidRPr="0052589D">
        <w:rPr>
          <w:rFonts w:ascii="Tahoma" w:hAnsi="Tahoma" w:cs="Tahoma"/>
          <w:sz w:val="20"/>
          <w:szCs w:val="20"/>
        </w:rPr>
        <w:t>可以将任何</w:t>
      </w:r>
      <w:r w:rsidRPr="0052589D">
        <w:rPr>
          <w:rFonts w:ascii="Tahoma" w:hAnsi="Tahoma" w:cs="Tahoma"/>
          <w:sz w:val="20"/>
          <w:szCs w:val="20"/>
        </w:rPr>
        <w:t>HTML</w:t>
      </w:r>
      <w:r w:rsidRPr="0052589D">
        <w:rPr>
          <w:rFonts w:ascii="Tahoma" w:hAnsi="Tahoma" w:cs="Tahoma"/>
          <w:sz w:val="20"/>
          <w:szCs w:val="20"/>
        </w:rPr>
        <w:t>或</w:t>
      </w:r>
      <w:r w:rsidRPr="0052589D">
        <w:rPr>
          <w:rFonts w:ascii="Tahoma" w:hAnsi="Tahoma" w:cs="Tahoma"/>
          <w:sz w:val="20"/>
          <w:szCs w:val="20"/>
        </w:rPr>
        <w:t>XML</w:t>
      </w:r>
      <w:r w:rsidRPr="0052589D">
        <w:rPr>
          <w:rFonts w:ascii="Tahoma" w:hAnsi="Tahoma" w:cs="Tahoma"/>
          <w:sz w:val="20"/>
          <w:szCs w:val="20"/>
        </w:rPr>
        <w:t>文档描绘成</w:t>
      </w:r>
      <w:r w:rsidRPr="0052589D">
        <w:rPr>
          <w:rFonts w:ascii="Tahoma" w:hAnsi="Tahoma" w:cs="Tahoma"/>
          <w:noProof/>
          <w:sz w:val="20"/>
          <w:szCs w:val="20"/>
        </w:rPr>
        <w:t>一个由多层节点构成的结构。节点分为几种不同的类型，每种类型分别表示文档中不同的信息及（或）标记。每个节点都拥有各自的特点、数据和方法，也与其他节点存在某种关系。节点之间的关系构成了层次，而所有页面标记则表现为一个以特定节点为根节点的树形结构。</w:t>
      </w:r>
    </w:p>
    <w:p w:rsidR="00EA5648" w:rsidRPr="0052589D" w:rsidRDefault="00EA5648" w:rsidP="00C40487">
      <w:pPr>
        <w:spacing w:line="276" w:lineRule="auto"/>
        <w:ind w:left="840"/>
        <w:rPr>
          <w:rFonts w:ascii="Tahoma" w:hAnsi="Tahoma" w:cs="Tahoma"/>
          <w:sz w:val="20"/>
          <w:szCs w:val="20"/>
        </w:rPr>
      </w:pPr>
      <w:r w:rsidRPr="0052589D">
        <w:rPr>
          <w:rFonts w:ascii="Tahoma" w:hAnsi="Tahoma" w:cs="Tahoma"/>
          <w:noProof/>
          <w:sz w:val="20"/>
          <w:szCs w:val="20"/>
        </w:rPr>
        <w:drawing>
          <wp:inline distT="0" distB="0" distL="0" distR="0" wp14:anchorId="7C3E3E0B" wp14:editId="7ADF18F0">
            <wp:extent cx="3343275" cy="1390650"/>
            <wp:effectExtent l="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343275" cy="1390650"/>
                    </a:xfrm>
                    <a:prstGeom prst="rect">
                      <a:avLst/>
                    </a:prstGeom>
                  </pic:spPr>
                </pic:pic>
              </a:graphicData>
            </a:graphic>
          </wp:inline>
        </w:drawing>
      </w:r>
    </w:p>
    <w:p w:rsidR="00EA5648" w:rsidRPr="0052589D" w:rsidRDefault="001146C1" w:rsidP="00C40487">
      <w:pPr>
        <w:spacing w:line="276" w:lineRule="auto"/>
        <w:ind w:left="840"/>
        <w:rPr>
          <w:rFonts w:ascii="Tahoma" w:hAnsi="Tahoma" w:cs="Tahoma"/>
          <w:sz w:val="20"/>
          <w:szCs w:val="20"/>
        </w:rPr>
      </w:pPr>
      <w:r w:rsidRPr="0052589D">
        <w:rPr>
          <w:rFonts w:ascii="Tahoma" w:hAnsi="Tahoma" w:cs="Tahoma"/>
          <w:sz w:val="20"/>
          <w:szCs w:val="20"/>
        </w:rPr>
        <w:t>文档节点只有一个子节点，我们称之为文档元素。文档元素是文档的最外层元素，文档中的其他所有元素都包含在文档元素中。每个文档中只能有一个文档元素。在</w:t>
      </w:r>
      <w:r w:rsidRPr="0052589D">
        <w:rPr>
          <w:rFonts w:ascii="Tahoma" w:hAnsi="Tahoma" w:cs="Tahoma"/>
          <w:sz w:val="20"/>
          <w:szCs w:val="20"/>
        </w:rPr>
        <w:t>HTML</w:t>
      </w:r>
      <w:r w:rsidRPr="0052589D">
        <w:rPr>
          <w:rFonts w:ascii="Tahoma" w:hAnsi="Tahoma" w:cs="Tahoma"/>
          <w:sz w:val="20"/>
          <w:szCs w:val="20"/>
        </w:rPr>
        <w:t>中，文档元素始终是</w:t>
      </w:r>
      <w:r w:rsidRPr="0052589D">
        <w:rPr>
          <w:rFonts w:ascii="Tahoma" w:hAnsi="Tahoma" w:cs="Tahoma"/>
          <w:sz w:val="20"/>
          <w:szCs w:val="20"/>
        </w:rPr>
        <w:t>&lt;html&gt;</w:t>
      </w:r>
      <w:r w:rsidRPr="0052589D">
        <w:rPr>
          <w:rFonts w:ascii="Tahoma" w:hAnsi="Tahoma" w:cs="Tahoma"/>
          <w:sz w:val="20"/>
          <w:szCs w:val="20"/>
        </w:rPr>
        <w:t>元素。在</w:t>
      </w:r>
      <w:r w:rsidRPr="0052589D">
        <w:rPr>
          <w:rFonts w:ascii="Tahoma" w:hAnsi="Tahoma" w:cs="Tahoma"/>
          <w:sz w:val="20"/>
          <w:szCs w:val="20"/>
        </w:rPr>
        <w:t>XML</w:t>
      </w:r>
      <w:r w:rsidRPr="0052589D">
        <w:rPr>
          <w:rFonts w:ascii="Tahoma" w:hAnsi="Tahoma" w:cs="Tahoma"/>
          <w:sz w:val="20"/>
          <w:szCs w:val="20"/>
        </w:rPr>
        <w:t>中，没有预定义的元素，因此任何元素都可能成为文档元素。</w:t>
      </w:r>
    </w:p>
    <w:p w:rsidR="001146C1" w:rsidRPr="0052589D" w:rsidRDefault="001146C1" w:rsidP="00C40487">
      <w:pPr>
        <w:spacing w:line="276" w:lineRule="auto"/>
        <w:ind w:left="840"/>
        <w:rPr>
          <w:rFonts w:ascii="Tahoma" w:hAnsi="Tahoma" w:cs="Tahoma"/>
          <w:sz w:val="20"/>
          <w:szCs w:val="20"/>
        </w:rPr>
      </w:pPr>
      <w:r w:rsidRPr="0052589D">
        <w:rPr>
          <w:rFonts w:ascii="Tahoma" w:hAnsi="Tahoma" w:cs="Tahoma"/>
          <w:sz w:val="20"/>
          <w:szCs w:val="20"/>
        </w:rPr>
        <w:t>每一段标记都可以通过树中的一个节点来表示：</w:t>
      </w:r>
      <w:r w:rsidRPr="0052589D">
        <w:rPr>
          <w:rFonts w:ascii="Tahoma" w:hAnsi="Tahoma" w:cs="Tahoma"/>
          <w:sz w:val="20"/>
          <w:szCs w:val="20"/>
        </w:rPr>
        <w:t>HTML</w:t>
      </w:r>
      <w:r w:rsidRPr="0052589D">
        <w:rPr>
          <w:rFonts w:ascii="Tahoma" w:hAnsi="Tahoma" w:cs="Tahoma"/>
          <w:sz w:val="20"/>
          <w:szCs w:val="20"/>
        </w:rPr>
        <w:t>元素通过元素节点表示，特性通过特性节点表示，文档类型通过文档类型节点表示，而注释则通过注释节点表示。总共有</w:t>
      </w:r>
      <w:r w:rsidRPr="0052589D">
        <w:rPr>
          <w:rFonts w:ascii="Tahoma" w:hAnsi="Tahoma" w:cs="Tahoma"/>
          <w:sz w:val="20"/>
          <w:szCs w:val="20"/>
        </w:rPr>
        <w:t>12</w:t>
      </w:r>
      <w:r w:rsidRPr="0052589D">
        <w:rPr>
          <w:rFonts w:ascii="Tahoma" w:hAnsi="Tahoma" w:cs="Tahoma"/>
          <w:sz w:val="20"/>
          <w:szCs w:val="20"/>
        </w:rPr>
        <w:t>种节点类型，这些类型都继承自一个基本类型。</w:t>
      </w:r>
    </w:p>
    <w:p w:rsidR="001146C1" w:rsidRPr="0052589D" w:rsidRDefault="001146C1" w:rsidP="00426D4C">
      <w:pPr>
        <w:pStyle w:val="3"/>
        <w:numPr>
          <w:ilvl w:val="0"/>
          <w:numId w:val="24"/>
        </w:numPr>
        <w:spacing w:line="276" w:lineRule="auto"/>
        <w:rPr>
          <w:rFonts w:ascii="Tahoma" w:hAnsi="Tahoma" w:cs="Tahoma"/>
          <w:sz w:val="20"/>
          <w:szCs w:val="20"/>
        </w:rPr>
      </w:pPr>
      <w:r w:rsidRPr="0052589D">
        <w:rPr>
          <w:rFonts w:ascii="Tahoma" w:hAnsi="Tahoma" w:cs="Tahoma"/>
          <w:sz w:val="20"/>
          <w:szCs w:val="20"/>
        </w:rPr>
        <w:t>Node</w:t>
      </w:r>
      <w:r w:rsidR="004D69B9" w:rsidRPr="0052589D">
        <w:rPr>
          <w:rFonts w:ascii="Tahoma" w:hAnsi="Tahoma" w:cs="Tahoma"/>
          <w:sz w:val="20"/>
          <w:szCs w:val="20"/>
        </w:rPr>
        <w:t>类型</w:t>
      </w:r>
    </w:p>
    <w:p w:rsidR="001146C1" w:rsidRPr="0052589D" w:rsidRDefault="001146C1" w:rsidP="00C40487">
      <w:pPr>
        <w:spacing w:line="276" w:lineRule="auto"/>
        <w:ind w:left="1260"/>
        <w:rPr>
          <w:rFonts w:ascii="Tahoma" w:hAnsi="Tahoma" w:cs="Tahoma"/>
          <w:sz w:val="20"/>
          <w:szCs w:val="20"/>
        </w:rPr>
      </w:pPr>
      <w:r w:rsidRPr="0052589D">
        <w:rPr>
          <w:rFonts w:ascii="Tahoma" w:hAnsi="Tahoma" w:cs="Tahoma"/>
          <w:sz w:val="20"/>
          <w:szCs w:val="20"/>
        </w:rPr>
        <w:t>DOM1</w:t>
      </w:r>
      <w:r w:rsidRPr="0052589D">
        <w:rPr>
          <w:rFonts w:ascii="Tahoma" w:hAnsi="Tahoma" w:cs="Tahoma"/>
          <w:sz w:val="20"/>
          <w:szCs w:val="20"/>
        </w:rPr>
        <w:t>级定义了一个</w:t>
      </w:r>
      <w:r w:rsidRPr="0052589D">
        <w:rPr>
          <w:rFonts w:ascii="Tahoma" w:hAnsi="Tahoma" w:cs="Tahoma"/>
          <w:sz w:val="20"/>
          <w:szCs w:val="20"/>
        </w:rPr>
        <w:t>Node</w:t>
      </w:r>
      <w:r w:rsidR="00ED6B69" w:rsidRPr="0052589D">
        <w:rPr>
          <w:rFonts w:ascii="Tahoma" w:hAnsi="Tahoma" w:cs="Tahoma"/>
          <w:sz w:val="20"/>
          <w:szCs w:val="20"/>
        </w:rPr>
        <w:t>接口，该接口在</w:t>
      </w:r>
      <w:r w:rsidR="00ED6B69" w:rsidRPr="0052589D">
        <w:rPr>
          <w:rFonts w:ascii="Tahoma" w:hAnsi="Tahoma" w:cs="Tahoma"/>
          <w:sz w:val="20"/>
          <w:szCs w:val="20"/>
        </w:rPr>
        <w:t>JavaScriot</w:t>
      </w:r>
      <w:r w:rsidR="00ED6B69" w:rsidRPr="0052589D">
        <w:rPr>
          <w:rFonts w:ascii="Tahoma" w:hAnsi="Tahoma" w:cs="Tahoma"/>
          <w:sz w:val="20"/>
          <w:szCs w:val="20"/>
        </w:rPr>
        <w:t>中作为</w:t>
      </w:r>
      <w:r w:rsidR="00ED6B69" w:rsidRPr="0052589D">
        <w:rPr>
          <w:rFonts w:ascii="Tahoma" w:hAnsi="Tahoma" w:cs="Tahoma"/>
          <w:sz w:val="20"/>
          <w:szCs w:val="20"/>
        </w:rPr>
        <w:t>Node</w:t>
      </w:r>
      <w:r w:rsidR="00ED6B69" w:rsidRPr="0052589D">
        <w:rPr>
          <w:rFonts w:ascii="Tahoma" w:hAnsi="Tahoma" w:cs="Tahoma"/>
          <w:sz w:val="20"/>
          <w:szCs w:val="20"/>
        </w:rPr>
        <w:t>类型实现的。</w:t>
      </w:r>
      <w:r w:rsidR="004D69B9" w:rsidRPr="0052589D">
        <w:rPr>
          <w:rFonts w:ascii="Tahoma" w:hAnsi="Tahoma" w:cs="Tahoma"/>
          <w:color w:val="C00000"/>
          <w:sz w:val="20"/>
          <w:szCs w:val="20"/>
        </w:rPr>
        <w:t>Node</w:t>
      </w:r>
      <w:r w:rsidR="004D69B9" w:rsidRPr="0052589D">
        <w:rPr>
          <w:rFonts w:ascii="Tahoma" w:hAnsi="Tahoma" w:cs="Tahoma"/>
          <w:color w:val="C00000"/>
          <w:sz w:val="20"/>
          <w:szCs w:val="20"/>
        </w:rPr>
        <w:t>是所有节点的基类型，所有节点都继承自它</w:t>
      </w:r>
      <w:r w:rsidR="004D69B9" w:rsidRPr="0052589D">
        <w:rPr>
          <w:rFonts w:ascii="Tahoma" w:hAnsi="Tahoma" w:cs="Tahoma"/>
          <w:sz w:val="20"/>
          <w:szCs w:val="20"/>
        </w:rPr>
        <w:t>，所以所有节点都有一些共同的方法和属性。</w:t>
      </w:r>
    </w:p>
    <w:p w:rsidR="007D60C3" w:rsidRPr="0052589D" w:rsidRDefault="007D60C3" w:rsidP="00C40487">
      <w:pPr>
        <w:spacing w:line="276" w:lineRule="auto"/>
        <w:ind w:left="1260"/>
        <w:rPr>
          <w:rFonts w:ascii="Tahoma" w:hAnsi="Tahoma" w:cs="Tahoma"/>
          <w:b/>
          <w:sz w:val="20"/>
          <w:szCs w:val="20"/>
        </w:rPr>
      </w:pPr>
      <w:r w:rsidRPr="0052589D">
        <w:rPr>
          <w:rFonts w:ascii="Tahoma" w:hAnsi="Tahoma" w:cs="Tahoma"/>
          <w:b/>
          <w:sz w:val="20"/>
          <w:szCs w:val="20"/>
        </w:rPr>
        <w:lastRenderedPageBreak/>
        <w:t>方法</w:t>
      </w:r>
    </w:p>
    <w:p w:rsidR="007D60C3" w:rsidRPr="0052589D" w:rsidRDefault="007D60C3" w:rsidP="00C40487">
      <w:pPr>
        <w:spacing w:line="276" w:lineRule="auto"/>
        <w:ind w:left="1260"/>
        <w:rPr>
          <w:rFonts w:ascii="Tahoma" w:hAnsi="Tahoma" w:cs="Tahoma"/>
          <w:b/>
          <w:sz w:val="20"/>
          <w:szCs w:val="20"/>
        </w:rPr>
      </w:pPr>
      <w:r w:rsidRPr="0052589D">
        <w:rPr>
          <w:rFonts w:ascii="Tahoma" w:hAnsi="Tahoma" w:cs="Tahoma"/>
          <w:b/>
          <w:sz w:val="20"/>
          <w:szCs w:val="20"/>
        </w:rPr>
        <w:t>属性</w:t>
      </w:r>
    </w:p>
    <w:p w:rsidR="00151CC4" w:rsidRPr="0052589D" w:rsidRDefault="00F64C88" w:rsidP="00C40487">
      <w:pPr>
        <w:spacing w:line="276" w:lineRule="auto"/>
        <w:ind w:left="1260"/>
        <w:rPr>
          <w:rFonts w:ascii="Tahoma" w:hAnsi="Tahoma" w:cs="Tahoma"/>
          <w:sz w:val="20"/>
          <w:szCs w:val="20"/>
        </w:rPr>
      </w:pPr>
      <w:r w:rsidRPr="0052589D">
        <w:rPr>
          <w:rFonts w:ascii="Tahoma" w:hAnsi="Tahoma" w:cs="Tahoma"/>
          <w:color w:val="C00000"/>
          <w:sz w:val="20"/>
          <w:szCs w:val="20"/>
        </w:rPr>
        <w:t>nodeType</w:t>
      </w:r>
      <w:r w:rsidR="00151CC4" w:rsidRPr="0052589D">
        <w:rPr>
          <w:rFonts w:ascii="Tahoma" w:hAnsi="Tahoma" w:cs="Tahoma"/>
          <w:sz w:val="20"/>
          <w:szCs w:val="20"/>
        </w:rPr>
        <w:t>：该</w:t>
      </w:r>
      <w:r w:rsidRPr="0052589D">
        <w:rPr>
          <w:rFonts w:ascii="Tahoma" w:hAnsi="Tahoma" w:cs="Tahoma"/>
          <w:sz w:val="20"/>
          <w:szCs w:val="20"/>
        </w:rPr>
        <w:t>属性用于表明节点的类型。</w:t>
      </w:r>
    </w:p>
    <w:p w:rsidR="00DB6B6B" w:rsidRPr="0052589D" w:rsidRDefault="00F64C88" w:rsidP="00C40487">
      <w:pPr>
        <w:spacing w:line="276" w:lineRule="auto"/>
        <w:ind w:left="1260" w:firstLine="420"/>
        <w:rPr>
          <w:rFonts w:ascii="Tahoma" w:hAnsi="Tahoma" w:cs="Tahoma"/>
          <w:sz w:val="20"/>
          <w:szCs w:val="20"/>
        </w:rPr>
      </w:pPr>
      <w:r w:rsidRPr="0052589D">
        <w:rPr>
          <w:rFonts w:ascii="Tahoma" w:hAnsi="Tahoma" w:cs="Tahoma"/>
          <w:sz w:val="20"/>
          <w:szCs w:val="20"/>
        </w:rPr>
        <w:t>节点类型由在</w:t>
      </w:r>
      <w:r w:rsidRPr="0052589D">
        <w:rPr>
          <w:rFonts w:ascii="Tahoma" w:hAnsi="Tahoma" w:cs="Tahoma"/>
          <w:sz w:val="20"/>
          <w:szCs w:val="20"/>
        </w:rPr>
        <w:t>Node</w:t>
      </w:r>
      <w:r w:rsidRPr="0052589D">
        <w:rPr>
          <w:rFonts w:ascii="Tahoma" w:hAnsi="Tahoma" w:cs="Tahoma"/>
          <w:sz w:val="20"/>
          <w:szCs w:val="20"/>
        </w:rPr>
        <w:t>类型中定义的下列</w:t>
      </w:r>
      <w:r w:rsidRPr="0052589D">
        <w:rPr>
          <w:rFonts w:ascii="Tahoma" w:hAnsi="Tahoma" w:cs="Tahoma"/>
          <w:sz w:val="20"/>
          <w:szCs w:val="20"/>
        </w:rPr>
        <w:t>12</w:t>
      </w:r>
      <w:r w:rsidRPr="0052589D">
        <w:rPr>
          <w:rFonts w:ascii="Tahoma" w:hAnsi="Tahoma" w:cs="Tahoma"/>
          <w:sz w:val="20"/>
          <w:szCs w:val="20"/>
        </w:rPr>
        <w:t>个数值常量来表示，任何节点类型必居其一：</w:t>
      </w:r>
    </w:p>
    <w:tbl>
      <w:tblPr>
        <w:tblStyle w:val="aa"/>
        <w:tblW w:w="0" w:type="auto"/>
        <w:tblInd w:w="1809" w:type="dxa"/>
        <w:tblLayout w:type="fixed"/>
        <w:tblLook w:val="04A0" w:firstRow="1" w:lastRow="0" w:firstColumn="1" w:lastColumn="0" w:noHBand="0" w:noVBand="1"/>
      </w:tblPr>
      <w:tblGrid>
        <w:gridCol w:w="2127"/>
        <w:gridCol w:w="4110"/>
        <w:gridCol w:w="3969"/>
        <w:gridCol w:w="936"/>
      </w:tblGrid>
      <w:tr w:rsidR="00CC3EDF" w:rsidRPr="0052589D" w:rsidTr="00ED6B69">
        <w:tc>
          <w:tcPr>
            <w:tcW w:w="2127" w:type="dxa"/>
            <w:shd w:val="clear" w:color="auto" w:fill="262626" w:themeFill="text1" w:themeFillTint="D9"/>
          </w:tcPr>
          <w:p w:rsidR="00DB6B6B" w:rsidRPr="0052589D" w:rsidRDefault="004F59AA" w:rsidP="00C40487">
            <w:pPr>
              <w:spacing w:line="276" w:lineRule="auto"/>
              <w:rPr>
                <w:rFonts w:ascii="Tahoma" w:hAnsi="Tahoma" w:cs="Tahoma"/>
                <w:sz w:val="20"/>
                <w:szCs w:val="20"/>
              </w:rPr>
            </w:pPr>
            <w:r w:rsidRPr="0052589D">
              <w:rPr>
                <w:rFonts w:ascii="Tahoma" w:hAnsi="Tahoma" w:cs="Tahoma"/>
                <w:sz w:val="20"/>
                <w:szCs w:val="20"/>
              </w:rPr>
              <w:t>类型</w:t>
            </w:r>
          </w:p>
        </w:tc>
        <w:tc>
          <w:tcPr>
            <w:tcW w:w="4110" w:type="dxa"/>
            <w:shd w:val="clear" w:color="auto" w:fill="262626" w:themeFill="text1" w:themeFillTint="D9"/>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说明</w:t>
            </w:r>
          </w:p>
        </w:tc>
        <w:tc>
          <w:tcPr>
            <w:tcW w:w="3969" w:type="dxa"/>
            <w:shd w:val="clear" w:color="auto" w:fill="262626" w:themeFill="text1" w:themeFillTint="D9"/>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w:t>
            </w:r>
            <w:r w:rsidRPr="0052589D">
              <w:rPr>
                <w:rFonts w:ascii="Tahoma" w:hAnsi="Tahoma" w:cs="Tahoma"/>
                <w:sz w:val="20"/>
                <w:szCs w:val="20"/>
              </w:rPr>
              <w:t>类型表示</w:t>
            </w:r>
          </w:p>
        </w:tc>
        <w:tc>
          <w:tcPr>
            <w:tcW w:w="936" w:type="dxa"/>
            <w:shd w:val="clear" w:color="auto" w:fill="262626" w:themeFill="text1" w:themeFillTint="D9"/>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常量值</w:t>
            </w:r>
          </w:p>
        </w:tc>
      </w:tr>
      <w:tr w:rsidR="00CC3EDF"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Element</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w:t>
            </w:r>
            <w:r w:rsidRPr="0052589D">
              <w:rPr>
                <w:rFonts w:ascii="Tahoma" w:hAnsi="Tahoma" w:cs="Tahoma"/>
                <w:sz w:val="20"/>
                <w:szCs w:val="20"/>
              </w:rPr>
              <w:t xml:space="preserve"> element</w:t>
            </w:r>
            <w:r w:rsidRPr="0052589D">
              <w:rPr>
                <w:rFonts w:ascii="Tahoma" w:hAnsi="Tahoma" w:cs="Tahoma"/>
                <w:sz w:val="20"/>
                <w:szCs w:val="20"/>
              </w:rPr>
              <w:t>（元素</w:t>
            </w:r>
            <w:r w:rsidR="00ED6B69" w:rsidRPr="0052589D">
              <w:rPr>
                <w:rFonts w:ascii="Tahoma" w:hAnsi="Tahoma" w:cs="Tahoma"/>
                <w:sz w:val="20"/>
                <w:szCs w:val="20"/>
              </w:rPr>
              <w:t>标记）</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Node.ELEMENT_NODE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1</w:t>
            </w:r>
          </w:p>
        </w:tc>
      </w:tr>
      <w:tr w:rsidR="00CC3EDF"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Attr</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表示属性。</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Node.ATTRIBUTE_NODE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2</w:t>
            </w:r>
          </w:p>
        </w:tc>
      </w:tr>
      <w:tr w:rsidR="00CC3EDF"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Text</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表示元素或属性中的文本内容。</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Node.TEXT_NODE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3</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CDATASection</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表示文档中的</w:t>
            </w:r>
            <w:r w:rsidRPr="0052589D">
              <w:rPr>
                <w:rFonts w:ascii="Tahoma" w:hAnsi="Tahoma" w:cs="Tahoma"/>
                <w:sz w:val="20"/>
                <w:szCs w:val="20"/>
              </w:rPr>
              <w:t xml:space="preserve"> CDATA </w:t>
            </w:r>
            <w:r w:rsidRPr="0052589D">
              <w:rPr>
                <w:rFonts w:ascii="Tahoma" w:hAnsi="Tahoma" w:cs="Tahoma"/>
                <w:sz w:val="20"/>
                <w:szCs w:val="20"/>
              </w:rPr>
              <w:t>区段（文本不会被解析器解析）</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Node.CDATA_SECTION_NODE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4</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EntityReference</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表示实体引用元素。</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Node.ENTITY_REFERENCE_NODE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5</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Entity</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表示实体。</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Node.ENTITY_NODE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6</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ProcessingInstruction</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表示处理指令。</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Node.PROCESSING_INSTRUCTION_NODE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7</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Comment</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表示注释。</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Node.COMMENT_NODE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8</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Document</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表示整个文档（</w:t>
            </w:r>
            <w:r w:rsidRPr="0052589D">
              <w:rPr>
                <w:rFonts w:ascii="Tahoma" w:hAnsi="Tahoma" w:cs="Tahoma"/>
                <w:sz w:val="20"/>
                <w:szCs w:val="20"/>
              </w:rPr>
              <w:t xml:space="preserve">DOM </w:t>
            </w:r>
            <w:r w:rsidRPr="0052589D">
              <w:rPr>
                <w:rFonts w:ascii="Tahoma" w:hAnsi="Tahoma" w:cs="Tahoma"/>
                <w:sz w:val="20"/>
                <w:szCs w:val="20"/>
              </w:rPr>
              <w:t>树的根节点）</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Node.DOCUMENT_NODE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9</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DocumentType</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向为文档定义的实体提供接口。</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Node.DOCUMENT_TYPE_NODE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10</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DocumentFragment</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表示轻量级的</w:t>
            </w:r>
            <w:r w:rsidRPr="0052589D">
              <w:rPr>
                <w:rFonts w:ascii="Tahoma" w:hAnsi="Tahoma" w:cs="Tahoma"/>
                <w:sz w:val="20"/>
                <w:szCs w:val="20"/>
              </w:rPr>
              <w:t xml:space="preserve"> Document </w:t>
            </w:r>
            <w:r w:rsidRPr="0052589D">
              <w:rPr>
                <w:rFonts w:ascii="Tahoma" w:hAnsi="Tahoma" w:cs="Tahoma"/>
                <w:sz w:val="20"/>
                <w:szCs w:val="20"/>
              </w:rPr>
              <w:t>对象，其中容纳了一部分文档。</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Node.DOCUMENT_FRAGMENT_NODE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11</w:t>
            </w:r>
          </w:p>
        </w:tc>
      </w:tr>
      <w:tr w:rsidR="00916C7A" w:rsidRPr="0052589D" w:rsidTr="00916C7A">
        <w:tc>
          <w:tcPr>
            <w:tcW w:w="2127"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Notation</w:t>
            </w:r>
          </w:p>
        </w:tc>
        <w:tc>
          <w:tcPr>
            <w:tcW w:w="4110" w:type="dxa"/>
          </w:tcPr>
          <w:p w:rsidR="00DB6B6B" w:rsidRPr="0052589D" w:rsidRDefault="00CC3EDF" w:rsidP="00C40487">
            <w:pPr>
              <w:spacing w:line="276" w:lineRule="auto"/>
              <w:rPr>
                <w:rFonts w:ascii="Tahoma" w:hAnsi="Tahoma" w:cs="Tahoma"/>
                <w:sz w:val="20"/>
                <w:szCs w:val="20"/>
              </w:rPr>
            </w:pPr>
            <w:r w:rsidRPr="0052589D">
              <w:rPr>
                <w:rFonts w:ascii="Tahoma" w:hAnsi="Tahoma" w:cs="Tahoma"/>
                <w:sz w:val="20"/>
                <w:szCs w:val="20"/>
              </w:rPr>
              <w:t>表示在</w:t>
            </w:r>
            <w:r w:rsidRPr="0052589D">
              <w:rPr>
                <w:rFonts w:ascii="Tahoma" w:hAnsi="Tahoma" w:cs="Tahoma"/>
                <w:sz w:val="20"/>
                <w:szCs w:val="20"/>
              </w:rPr>
              <w:t xml:space="preserve"> DTD </w:t>
            </w:r>
            <w:r w:rsidRPr="0052589D">
              <w:rPr>
                <w:rFonts w:ascii="Tahoma" w:hAnsi="Tahoma" w:cs="Tahoma"/>
                <w:sz w:val="20"/>
                <w:szCs w:val="20"/>
              </w:rPr>
              <w:t>中声明的符号。</w:t>
            </w:r>
          </w:p>
        </w:tc>
        <w:tc>
          <w:tcPr>
            <w:tcW w:w="3969"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Node.NOTATION_NODE</w:t>
            </w:r>
          </w:p>
        </w:tc>
        <w:tc>
          <w:tcPr>
            <w:tcW w:w="936" w:type="dxa"/>
          </w:tcPr>
          <w:p w:rsidR="00DB6B6B" w:rsidRPr="0052589D" w:rsidRDefault="00DB6B6B" w:rsidP="00C40487">
            <w:pPr>
              <w:spacing w:line="276" w:lineRule="auto"/>
              <w:rPr>
                <w:rFonts w:ascii="Tahoma" w:hAnsi="Tahoma" w:cs="Tahoma"/>
                <w:sz w:val="20"/>
                <w:szCs w:val="20"/>
              </w:rPr>
            </w:pPr>
            <w:r w:rsidRPr="0052589D">
              <w:rPr>
                <w:rFonts w:ascii="Tahoma" w:hAnsi="Tahoma" w:cs="Tahoma"/>
                <w:sz w:val="20"/>
                <w:szCs w:val="20"/>
              </w:rPr>
              <w:t>12</w:t>
            </w:r>
          </w:p>
        </w:tc>
      </w:tr>
    </w:tbl>
    <w:p w:rsidR="00F64C88" w:rsidRPr="0052589D" w:rsidRDefault="00471609" w:rsidP="00C40487">
      <w:pPr>
        <w:spacing w:line="276" w:lineRule="auto"/>
        <w:ind w:left="1260" w:firstLine="420"/>
        <w:rPr>
          <w:rFonts w:ascii="Tahoma" w:hAnsi="Tahoma" w:cs="Tahoma"/>
          <w:sz w:val="20"/>
          <w:szCs w:val="20"/>
        </w:rPr>
      </w:pPr>
      <w:r w:rsidRPr="0052589D">
        <w:rPr>
          <w:rFonts w:ascii="Tahoma" w:hAnsi="Tahoma" w:cs="Tahoma"/>
          <w:sz w:val="20"/>
          <w:szCs w:val="20"/>
        </w:rPr>
        <w:t>通过比较上面的这些常量，可以很容易地确定节点的类型：</w:t>
      </w:r>
    </w:p>
    <w:p w:rsidR="00471609" w:rsidRPr="0052589D" w:rsidRDefault="00471609"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BCCB36F" wp14:editId="570C9A17">
            <wp:extent cx="3181350" cy="600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181350" cy="600075"/>
                    </a:xfrm>
                    <a:prstGeom prst="rect">
                      <a:avLst/>
                    </a:prstGeom>
                  </pic:spPr>
                </pic:pic>
              </a:graphicData>
            </a:graphic>
          </wp:inline>
        </w:drawing>
      </w:r>
    </w:p>
    <w:p w:rsidR="00471609" w:rsidRPr="0052589D" w:rsidRDefault="00151CC4" w:rsidP="00C40487">
      <w:pPr>
        <w:spacing w:line="276" w:lineRule="auto"/>
        <w:ind w:left="1680"/>
        <w:rPr>
          <w:rFonts w:ascii="Tahoma" w:hAnsi="Tahoma" w:cs="Tahoma"/>
          <w:sz w:val="20"/>
          <w:szCs w:val="20"/>
        </w:rPr>
      </w:pPr>
      <w:r w:rsidRPr="0052589D">
        <w:rPr>
          <w:rFonts w:ascii="Tahoma" w:hAnsi="Tahoma" w:cs="Tahoma"/>
          <w:sz w:val="20"/>
          <w:szCs w:val="20"/>
        </w:rPr>
        <w:t>此例中如果表达式返回</w:t>
      </w:r>
      <w:r w:rsidRPr="0052589D">
        <w:rPr>
          <w:rFonts w:ascii="Tahoma" w:hAnsi="Tahoma" w:cs="Tahoma"/>
          <w:sz w:val="20"/>
          <w:szCs w:val="20"/>
        </w:rPr>
        <w:t>true</w:t>
      </w:r>
      <w:r w:rsidRPr="0052589D">
        <w:rPr>
          <w:rFonts w:ascii="Tahoma" w:hAnsi="Tahoma" w:cs="Tahoma"/>
          <w:sz w:val="20"/>
          <w:szCs w:val="20"/>
        </w:rPr>
        <w:t>，则表明</w:t>
      </w:r>
      <w:r w:rsidRPr="0052589D">
        <w:rPr>
          <w:rFonts w:ascii="Tahoma" w:hAnsi="Tahoma" w:cs="Tahoma"/>
          <w:sz w:val="20"/>
          <w:szCs w:val="20"/>
        </w:rPr>
        <w:t>someNode</w:t>
      </w:r>
      <w:r w:rsidRPr="0052589D">
        <w:rPr>
          <w:rFonts w:ascii="Tahoma" w:hAnsi="Tahoma" w:cs="Tahoma"/>
          <w:sz w:val="20"/>
          <w:szCs w:val="20"/>
        </w:rPr>
        <w:t>是一个元素。由于在</w:t>
      </w:r>
      <w:r w:rsidRPr="0052589D">
        <w:rPr>
          <w:rFonts w:ascii="Tahoma" w:hAnsi="Tahoma" w:cs="Tahoma"/>
          <w:sz w:val="20"/>
          <w:szCs w:val="20"/>
        </w:rPr>
        <w:t>IE</w:t>
      </w:r>
      <w:r w:rsidRPr="0052589D">
        <w:rPr>
          <w:rFonts w:ascii="Tahoma" w:hAnsi="Tahoma" w:cs="Tahoma"/>
          <w:sz w:val="20"/>
          <w:szCs w:val="20"/>
        </w:rPr>
        <w:t>浏览器中没有公开</w:t>
      </w:r>
      <w:r w:rsidRPr="0052589D">
        <w:rPr>
          <w:rFonts w:ascii="Tahoma" w:hAnsi="Tahoma" w:cs="Tahoma"/>
          <w:sz w:val="20"/>
          <w:szCs w:val="20"/>
        </w:rPr>
        <w:t>Node</w:t>
      </w:r>
      <w:r w:rsidRPr="0052589D">
        <w:rPr>
          <w:rFonts w:ascii="Tahoma" w:hAnsi="Tahoma" w:cs="Tahoma"/>
          <w:sz w:val="20"/>
          <w:szCs w:val="20"/>
        </w:rPr>
        <w:t>类型的构造函数，所以上例中的代码会在</w:t>
      </w:r>
      <w:r w:rsidRPr="0052589D">
        <w:rPr>
          <w:rFonts w:ascii="Tahoma" w:hAnsi="Tahoma" w:cs="Tahoma"/>
          <w:sz w:val="20"/>
          <w:szCs w:val="20"/>
        </w:rPr>
        <w:t>IE</w:t>
      </w:r>
      <w:r w:rsidRPr="0052589D">
        <w:rPr>
          <w:rFonts w:ascii="Tahoma" w:hAnsi="Tahoma" w:cs="Tahoma"/>
          <w:sz w:val="20"/>
          <w:szCs w:val="20"/>
        </w:rPr>
        <w:t>中报错。所以可以使用数值的方式进行比较达到同样的效果</w:t>
      </w:r>
    </w:p>
    <w:p w:rsidR="00151CC4" w:rsidRPr="0052589D" w:rsidRDefault="00151CC4"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19804C5C" wp14:editId="69FE1D64">
            <wp:extent cx="2457450" cy="5238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457450" cy="523875"/>
                    </a:xfrm>
                    <a:prstGeom prst="rect">
                      <a:avLst/>
                    </a:prstGeom>
                  </pic:spPr>
                </pic:pic>
              </a:graphicData>
            </a:graphic>
          </wp:inline>
        </w:drawing>
      </w:r>
    </w:p>
    <w:p w:rsidR="004C23C2" w:rsidRPr="0052589D" w:rsidRDefault="00151CC4" w:rsidP="00C40487">
      <w:pPr>
        <w:spacing w:line="276" w:lineRule="auto"/>
        <w:ind w:left="1260"/>
        <w:rPr>
          <w:rFonts w:ascii="Tahoma" w:hAnsi="Tahoma" w:cs="Tahoma"/>
          <w:sz w:val="20"/>
          <w:szCs w:val="20"/>
        </w:rPr>
      </w:pPr>
      <w:r w:rsidRPr="0052589D">
        <w:rPr>
          <w:rFonts w:ascii="Tahoma" w:hAnsi="Tahoma" w:cs="Tahoma"/>
          <w:color w:val="C00000"/>
          <w:sz w:val="20"/>
          <w:szCs w:val="20"/>
        </w:rPr>
        <w:t>nodeName</w:t>
      </w:r>
      <w:r w:rsidR="00916C7A" w:rsidRPr="0052589D">
        <w:rPr>
          <w:rFonts w:ascii="Tahoma" w:hAnsi="Tahoma" w:cs="Tahoma"/>
          <w:color w:val="C00000"/>
          <w:sz w:val="20"/>
          <w:szCs w:val="20"/>
        </w:rPr>
        <w:t>和</w:t>
      </w:r>
      <w:r w:rsidR="00916C7A" w:rsidRPr="0052589D">
        <w:rPr>
          <w:rFonts w:ascii="Tahoma" w:hAnsi="Tahoma" w:cs="Tahoma"/>
          <w:color w:val="C00000"/>
          <w:sz w:val="20"/>
          <w:szCs w:val="20"/>
        </w:rPr>
        <w:t>nodeValue</w:t>
      </w:r>
      <w:r w:rsidRPr="0052589D">
        <w:rPr>
          <w:rFonts w:ascii="Tahoma" w:hAnsi="Tahoma" w:cs="Tahoma"/>
          <w:sz w:val="20"/>
          <w:szCs w:val="20"/>
        </w:rPr>
        <w:t>：</w:t>
      </w:r>
      <w:r w:rsidR="004C23C2" w:rsidRPr="0052589D">
        <w:rPr>
          <w:rFonts w:ascii="Tahoma" w:hAnsi="Tahoma" w:cs="Tahoma"/>
          <w:sz w:val="20"/>
          <w:szCs w:val="20"/>
        </w:rPr>
        <w:t>只读属性。</w:t>
      </w:r>
      <w:r w:rsidRPr="0052589D">
        <w:rPr>
          <w:rFonts w:ascii="Tahoma" w:hAnsi="Tahoma" w:cs="Tahoma"/>
          <w:sz w:val="20"/>
          <w:szCs w:val="20"/>
        </w:rPr>
        <w:t>该</w:t>
      </w:r>
      <w:r w:rsidR="00916C7A" w:rsidRPr="0052589D">
        <w:rPr>
          <w:rFonts w:ascii="Tahoma" w:hAnsi="Tahoma" w:cs="Tahoma"/>
          <w:sz w:val="20"/>
          <w:szCs w:val="20"/>
        </w:rPr>
        <w:t>两个</w:t>
      </w:r>
      <w:r w:rsidRPr="0052589D">
        <w:rPr>
          <w:rFonts w:ascii="Tahoma" w:hAnsi="Tahoma" w:cs="Tahoma"/>
          <w:sz w:val="20"/>
          <w:szCs w:val="20"/>
        </w:rPr>
        <w:t>属性返回节点的具体信息，该</w:t>
      </w:r>
      <w:r w:rsidR="00916C7A" w:rsidRPr="0052589D">
        <w:rPr>
          <w:rFonts w:ascii="Tahoma" w:hAnsi="Tahoma" w:cs="Tahoma"/>
          <w:sz w:val="20"/>
          <w:szCs w:val="20"/>
        </w:rPr>
        <w:t>两个</w:t>
      </w:r>
      <w:r w:rsidRPr="0052589D">
        <w:rPr>
          <w:rFonts w:ascii="Tahoma" w:hAnsi="Tahoma" w:cs="Tahoma"/>
          <w:sz w:val="20"/>
          <w:szCs w:val="20"/>
        </w:rPr>
        <w:t>属性的值完全取决于节点的类型。所以在使用值的时</w:t>
      </w:r>
    </w:p>
    <w:p w:rsidR="005F243F" w:rsidRPr="0052589D" w:rsidRDefault="00151CC4" w:rsidP="00C40487">
      <w:pPr>
        <w:spacing w:line="276" w:lineRule="auto"/>
        <w:ind w:leftChars="1400" w:left="2940" w:firstLineChars="310" w:firstLine="620"/>
        <w:rPr>
          <w:rFonts w:ascii="Tahoma" w:hAnsi="Tahoma" w:cs="Tahoma"/>
          <w:sz w:val="20"/>
          <w:szCs w:val="20"/>
        </w:rPr>
      </w:pPr>
      <w:r w:rsidRPr="0052589D">
        <w:rPr>
          <w:rFonts w:ascii="Tahoma" w:hAnsi="Tahoma" w:cs="Tahoma"/>
          <w:sz w:val="20"/>
          <w:szCs w:val="20"/>
        </w:rPr>
        <w:t>候最好检测下节点的类型。</w:t>
      </w:r>
    </w:p>
    <w:p w:rsidR="00AE49A9" w:rsidRPr="0052589D" w:rsidRDefault="00916C7A"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54BA7977" wp14:editId="10D2B8E7">
            <wp:extent cx="2514600" cy="5334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514600" cy="533400"/>
                    </a:xfrm>
                    <a:prstGeom prst="rect">
                      <a:avLst/>
                    </a:prstGeom>
                  </pic:spPr>
                </pic:pic>
              </a:graphicData>
            </a:graphic>
          </wp:inline>
        </w:drawing>
      </w:r>
    </w:p>
    <w:tbl>
      <w:tblPr>
        <w:tblStyle w:val="aa"/>
        <w:tblW w:w="0" w:type="auto"/>
        <w:tblInd w:w="1809" w:type="dxa"/>
        <w:tblLook w:val="04A0" w:firstRow="1" w:lastRow="0" w:firstColumn="1" w:lastColumn="0" w:noHBand="0" w:noVBand="1"/>
      </w:tblPr>
      <w:tblGrid>
        <w:gridCol w:w="3348"/>
        <w:gridCol w:w="3897"/>
        <w:gridCol w:w="3897"/>
      </w:tblGrid>
      <w:tr w:rsidR="00AE49A9" w:rsidRPr="0052589D" w:rsidTr="00AE49A9">
        <w:tc>
          <w:tcPr>
            <w:tcW w:w="3348" w:type="dxa"/>
          </w:tcPr>
          <w:p w:rsidR="00AE49A9" w:rsidRPr="0052589D" w:rsidRDefault="00AE49A9" w:rsidP="00C40487">
            <w:pPr>
              <w:spacing w:line="276" w:lineRule="auto"/>
              <w:rPr>
                <w:rFonts w:ascii="Tahoma" w:hAnsi="Tahoma" w:cs="Tahoma"/>
                <w:sz w:val="20"/>
                <w:szCs w:val="20"/>
              </w:rPr>
            </w:pPr>
            <w:r w:rsidRPr="0052589D">
              <w:rPr>
                <w:rFonts w:ascii="Tahoma" w:hAnsi="Tahoma" w:cs="Tahoma"/>
                <w:sz w:val="20"/>
                <w:szCs w:val="20"/>
              </w:rPr>
              <w:t>节点类型</w:t>
            </w:r>
          </w:p>
        </w:tc>
        <w:tc>
          <w:tcPr>
            <w:tcW w:w="3897" w:type="dxa"/>
          </w:tcPr>
          <w:p w:rsidR="00AE49A9" w:rsidRPr="0052589D" w:rsidRDefault="00AE49A9" w:rsidP="00C40487">
            <w:pPr>
              <w:spacing w:line="276" w:lineRule="auto"/>
              <w:rPr>
                <w:rFonts w:ascii="Tahoma" w:hAnsi="Tahoma" w:cs="Tahoma"/>
                <w:sz w:val="20"/>
                <w:szCs w:val="20"/>
              </w:rPr>
            </w:pPr>
            <w:r w:rsidRPr="0052589D">
              <w:rPr>
                <w:rFonts w:ascii="Tahoma" w:hAnsi="Tahoma" w:cs="Tahoma"/>
                <w:sz w:val="20"/>
                <w:szCs w:val="20"/>
              </w:rPr>
              <w:t>nodeName</w:t>
            </w:r>
            <w:r w:rsidRPr="0052589D">
              <w:rPr>
                <w:rFonts w:ascii="Tahoma" w:hAnsi="Tahoma" w:cs="Tahoma"/>
                <w:sz w:val="20"/>
                <w:szCs w:val="20"/>
              </w:rPr>
              <w:t>返回的值</w:t>
            </w:r>
          </w:p>
        </w:tc>
        <w:tc>
          <w:tcPr>
            <w:tcW w:w="3897" w:type="dxa"/>
          </w:tcPr>
          <w:p w:rsidR="00AE49A9" w:rsidRPr="0052589D" w:rsidRDefault="00AE49A9" w:rsidP="00C40487">
            <w:pPr>
              <w:spacing w:line="276" w:lineRule="auto"/>
              <w:rPr>
                <w:rFonts w:ascii="Tahoma" w:hAnsi="Tahoma" w:cs="Tahoma"/>
                <w:sz w:val="20"/>
                <w:szCs w:val="20"/>
              </w:rPr>
            </w:pPr>
            <w:r w:rsidRPr="0052589D">
              <w:rPr>
                <w:rFonts w:ascii="Tahoma" w:hAnsi="Tahoma" w:cs="Tahoma"/>
                <w:sz w:val="20"/>
                <w:szCs w:val="20"/>
              </w:rPr>
              <w:t>nodeValue</w:t>
            </w:r>
            <w:r w:rsidRPr="0052589D">
              <w:rPr>
                <w:rFonts w:ascii="Tahoma" w:hAnsi="Tahoma" w:cs="Tahoma"/>
                <w:sz w:val="20"/>
                <w:szCs w:val="20"/>
              </w:rPr>
              <w:t>返回的值</w:t>
            </w:r>
          </w:p>
        </w:tc>
      </w:tr>
      <w:tr w:rsidR="00AE49A9" w:rsidRPr="0052589D" w:rsidTr="00AE49A9">
        <w:tc>
          <w:tcPr>
            <w:tcW w:w="3348"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Document</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#document</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r w:rsidR="00AE49A9" w:rsidRPr="0052589D" w:rsidTr="00AE49A9">
        <w:tc>
          <w:tcPr>
            <w:tcW w:w="3348"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DocumentFragment</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#document fragment</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r w:rsidR="00AE49A9" w:rsidRPr="0052589D" w:rsidTr="00AE49A9">
        <w:tc>
          <w:tcPr>
            <w:tcW w:w="3348"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DocumentType</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 xml:space="preserve">doctype </w:t>
            </w:r>
            <w:r w:rsidRPr="0052589D">
              <w:rPr>
                <w:rFonts w:ascii="Tahoma" w:hAnsi="Tahoma" w:cs="Tahoma"/>
                <w:sz w:val="20"/>
                <w:szCs w:val="20"/>
              </w:rPr>
              <w:t>名称</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r w:rsidR="00AE49A9" w:rsidRPr="0052589D" w:rsidTr="00AE49A9">
        <w:tc>
          <w:tcPr>
            <w:tcW w:w="3348"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EntityReference</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实体引用名称</w:t>
            </w:r>
          </w:p>
        </w:tc>
        <w:tc>
          <w:tcPr>
            <w:tcW w:w="3897" w:type="dxa"/>
          </w:tcPr>
          <w:p w:rsidR="00AE49A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Element</w:t>
            </w:r>
          </w:p>
        </w:tc>
        <w:tc>
          <w:tcPr>
            <w:tcW w:w="3897" w:type="dxa"/>
          </w:tcPr>
          <w:p w:rsidR="00180A89" w:rsidRPr="0052589D" w:rsidRDefault="00C43206" w:rsidP="00C40487">
            <w:pPr>
              <w:spacing w:line="276" w:lineRule="auto"/>
              <w:rPr>
                <w:rFonts w:ascii="Tahoma" w:hAnsi="Tahoma" w:cs="Tahoma"/>
                <w:sz w:val="20"/>
                <w:szCs w:val="20"/>
              </w:rPr>
            </w:pPr>
            <w:r w:rsidRPr="0052589D">
              <w:rPr>
                <w:rFonts w:ascii="Tahoma" w:hAnsi="Tahoma" w:cs="Tahoma"/>
                <w:sz w:val="20"/>
                <w:szCs w:val="20"/>
              </w:rPr>
              <w:t>元素的名称</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Attr</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属性名称</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属性值</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ProcessingInstruction</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target</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节点的内容</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Comment</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#comment</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注释文本</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Text</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#text</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节点内容</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lastRenderedPageBreak/>
              <w:t>CDATASection</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#cdata-section</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节点内容</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Entity</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实体名称</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r w:rsidR="00180A89" w:rsidRPr="0052589D" w:rsidTr="00AE49A9">
        <w:tc>
          <w:tcPr>
            <w:tcW w:w="3348"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Notation</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符号名称</w:t>
            </w:r>
          </w:p>
        </w:tc>
        <w:tc>
          <w:tcPr>
            <w:tcW w:w="3897" w:type="dxa"/>
          </w:tcPr>
          <w:p w:rsidR="00180A89" w:rsidRPr="0052589D" w:rsidRDefault="00180A89" w:rsidP="00C40487">
            <w:pPr>
              <w:spacing w:line="276" w:lineRule="auto"/>
              <w:rPr>
                <w:rFonts w:ascii="Tahoma" w:hAnsi="Tahoma" w:cs="Tahoma"/>
                <w:sz w:val="20"/>
                <w:szCs w:val="20"/>
              </w:rPr>
            </w:pPr>
            <w:r w:rsidRPr="0052589D">
              <w:rPr>
                <w:rFonts w:ascii="Tahoma" w:hAnsi="Tahoma" w:cs="Tahoma"/>
                <w:sz w:val="20"/>
                <w:szCs w:val="20"/>
              </w:rPr>
              <w:t>null</w:t>
            </w:r>
          </w:p>
        </w:tc>
      </w:tr>
    </w:tbl>
    <w:p w:rsidR="004D69B9" w:rsidRPr="0052589D" w:rsidRDefault="009F7C95" w:rsidP="00C40487">
      <w:pPr>
        <w:spacing w:line="276" w:lineRule="auto"/>
        <w:ind w:left="1260"/>
        <w:rPr>
          <w:rFonts w:ascii="Tahoma" w:hAnsi="Tahoma" w:cs="Tahoma"/>
          <w:sz w:val="20"/>
          <w:szCs w:val="20"/>
        </w:rPr>
      </w:pPr>
      <w:r w:rsidRPr="0052589D">
        <w:rPr>
          <w:rFonts w:ascii="Tahoma" w:hAnsi="Tahoma" w:cs="Tahoma"/>
          <w:sz w:val="20"/>
          <w:szCs w:val="20"/>
        </w:rPr>
        <w:t>childNodes</w:t>
      </w:r>
      <w:r w:rsidRPr="0052589D">
        <w:rPr>
          <w:rFonts w:ascii="Tahoma" w:hAnsi="Tahoma" w:cs="Tahoma"/>
          <w:sz w:val="20"/>
          <w:szCs w:val="20"/>
        </w:rPr>
        <w:t>：该</w:t>
      </w:r>
      <w:r w:rsidR="00C43206" w:rsidRPr="0052589D">
        <w:rPr>
          <w:rFonts w:ascii="Tahoma" w:hAnsi="Tahoma" w:cs="Tahoma"/>
          <w:sz w:val="20"/>
          <w:szCs w:val="20"/>
        </w:rPr>
        <w:t>属性将返回一个数组，这个数组由给定元素节点的</w:t>
      </w:r>
      <w:r w:rsidR="004D69B9" w:rsidRPr="0052589D">
        <w:rPr>
          <w:rFonts w:ascii="Tahoma" w:hAnsi="Tahoma" w:cs="Tahoma"/>
          <w:sz w:val="20"/>
          <w:szCs w:val="20"/>
        </w:rPr>
        <w:t>直接</w:t>
      </w:r>
      <w:r w:rsidR="00C43206" w:rsidRPr="0052589D">
        <w:rPr>
          <w:rFonts w:ascii="Tahoma" w:hAnsi="Tahoma" w:cs="Tahoma"/>
          <w:sz w:val="20"/>
          <w:szCs w:val="20"/>
        </w:rPr>
        <w:t>子节点构成。其中所有的子节点都具有节点对象常见的属性。</w:t>
      </w:r>
    </w:p>
    <w:p w:rsidR="004D69B9" w:rsidRPr="0052589D" w:rsidRDefault="004D69B9"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调用</w:t>
      </w:r>
      <w:r w:rsidRPr="0052589D">
        <w:rPr>
          <w:rFonts w:ascii="Tahoma" w:hAnsi="Tahoma" w:cs="Tahoma"/>
          <w:sz w:val="20"/>
          <w:szCs w:val="20"/>
        </w:rPr>
        <w:t>childNodes</w:t>
      </w:r>
      <w:r w:rsidRPr="0052589D">
        <w:rPr>
          <w:rFonts w:ascii="Tahoma" w:hAnsi="Tahoma" w:cs="Tahoma"/>
          <w:sz w:val="20"/>
          <w:szCs w:val="20"/>
        </w:rPr>
        <w:t>返回的是一个</w:t>
      </w:r>
      <w:r w:rsidRPr="0052589D">
        <w:rPr>
          <w:rFonts w:ascii="Tahoma" w:hAnsi="Tahoma" w:cs="Tahoma"/>
          <w:sz w:val="20"/>
          <w:szCs w:val="20"/>
        </w:rPr>
        <w:t>NodeList</w:t>
      </w:r>
      <w:r w:rsidRPr="0052589D">
        <w:rPr>
          <w:rFonts w:ascii="Tahoma" w:hAnsi="Tahoma" w:cs="Tahoma"/>
          <w:sz w:val="20"/>
          <w:szCs w:val="20"/>
        </w:rPr>
        <w:t>对象，它极其像数组，但是有一个最关键的地方，它是动态查询的，也就是说</w:t>
      </w:r>
    </w:p>
    <w:p w:rsidR="004D69B9" w:rsidRPr="0052589D" w:rsidRDefault="004D69B9"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每次调用它都会对</w:t>
      </w:r>
      <w:r w:rsidRPr="0052589D">
        <w:rPr>
          <w:rFonts w:ascii="Tahoma" w:hAnsi="Tahoma" w:cs="Tahoma"/>
          <w:sz w:val="20"/>
          <w:szCs w:val="20"/>
        </w:rPr>
        <w:t>DOM</w:t>
      </w:r>
      <w:r w:rsidRPr="0052589D">
        <w:rPr>
          <w:rFonts w:ascii="Tahoma" w:hAnsi="Tahoma" w:cs="Tahoma"/>
          <w:sz w:val="20"/>
          <w:szCs w:val="20"/>
        </w:rPr>
        <w:t>结构查询，所以对它的使用需要慎重，注意性能。访问数组中的子节点可以用下标法或者</w:t>
      </w:r>
      <w:r w:rsidRPr="0052589D">
        <w:rPr>
          <w:rFonts w:ascii="Tahoma" w:hAnsi="Tahoma" w:cs="Tahoma"/>
          <w:sz w:val="20"/>
          <w:szCs w:val="20"/>
        </w:rPr>
        <w:t>item()</w:t>
      </w:r>
    </w:p>
    <w:p w:rsidR="004D69B9" w:rsidRPr="0052589D" w:rsidRDefault="004D69B9"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方法</w:t>
      </w:r>
    </w:p>
    <w:p w:rsidR="009F7C95" w:rsidRPr="0052589D" w:rsidRDefault="009F7C95"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F0C3441" wp14:editId="123DA69D">
            <wp:extent cx="3524250" cy="5048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3524250" cy="504825"/>
                    </a:xfrm>
                    <a:prstGeom prst="rect">
                      <a:avLst/>
                    </a:prstGeom>
                  </pic:spPr>
                </pic:pic>
              </a:graphicData>
            </a:graphic>
          </wp:inline>
        </w:drawing>
      </w:r>
    </w:p>
    <w:p w:rsidR="005F243F" w:rsidRPr="0052589D" w:rsidRDefault="00933C04" w:rsidP="00C40487">
      <w:pPr>
        <w:spacing w:line="276" w:lineRule="auto"/>
        <w:ind w:left="1260"/>
        <w:rPr>
          <w:rFonts w:ascii="Tahoma" w:hAnsi="Tahoma" w:cs="Tahoma"/>
          <w:sz w:val="20"/>
          <w:szCs w:val="20"/>
        </w:rPr>
      </w:pPr>
      <w:r w:rsidRPr="0052589D">
        <w:rPr>
          <w:rFonts w:ascii="Tahoma" w:hAnsi="Tahoma" w:cs="Tahoma"/>
          <w:sz w:val="20"/>
          <w:szCs w:val="20"/>
        </w:rPr>
        <w:t>parentNode</w:t>
      </w:r>
      <w:r w:rsidRPr="0052589D">
        <w:rPr>
          <w:rFonts w:ascii="Tahoma" w:hAnsi="Tahoma" w:cs="Tahoma"/>
          <w:sz w:val="20"/>
          <w:szCs w:val="20"/>
        </w:rPr>
        <w:t>：</w:t>
      </w:r>
      <w:r w:rsidR="001568E4" w:rsidRPr="0052589D">
        <w:rPr>
          <w:rFonts w:ascii="Tahoma" w:hAnsi="Tahoma" w:cs="Tahoma"/>
          <w:sz w:val="20"/>
          <w:szCs w:val="20"/>
        </w:rPr>
        <w:t>该</w:t>
      </w:r>
      <w:r w:rsidR="00C43206" w:rsidRPr="0052589D">
        <w:rPr>
          <w:rFonts w:ascii="Tahoma" w:hAnsi="Tahoma" w:cs="Tahoma"/>
          <w:sz w:val="20"/>
          <w:szCs w:val="20"/>
        </w:rPr>
        <w:t>属性将返回一个给定节点的父节点</w:t>
      </w:r>
      <w:r w:rsidR="001568E4" w:rsidRPr="0052589D">
        <w:rPr>
          <w:rFonts w:ascii="Tahoma" w:hAnsi="Tahoma" w:cs="Tahoma"/>
          <w:sz w:val="20"/>
          <w:szCs w:val="20"/>
        </w:rPr>
        <w:t>。</w:t>
      </w:r>
    </w:p>
    <w:p w:rsidR="005F243F" w:rsidRPr="0052589D" w:rsidRDefault="00C43206"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001568E4" w:rsidRPr="0052589D">
        <w:rPr>
          <w:rFonts w:ascii="Tahoma" w:hAnsi="Tahoma" w:cs="Tahoma"/>
          <w:noProof/>
          <w:sz w:val="20"/>
          <w:szCs w:val="20"/>
        </w:rPr>
        <w:drawing>
          <wp:inline distT="0" distB="0" distL="0" distR="0" wp14:anchorId="622D9865" wp14:editId="0A3C3FD9">
            <wp:extent cx="2724150" cy="20955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2724150" cy="209550"/>
                    </a:xfrm>
                    <a:prstGeom prst="rect">
                      <a:avLst/>
                    </a:prstGeom>
                  </pic:spPr>
                </pic:pic>
              </a:graphicData>
            </a:graphic>
          </wp:inline>
        </w:drawing>
      </w:r>
    </w:p>
    <w:p w:rsidR="001568E4" w:rsidRPr="0052589D" w:rsidRDefault="001568E4" w:rsidP="00C40487">
      <w:pPr>
        <w:spacing w:line="276" w:lineRule="auto"/>
        <w:ind w:left="1260"/>
        <w:rPr>
          <w:rFonts w:ascii="Tahoma" w:hAnsi="Tahoma" w:cs="Tahoma"/>
          <w:sz w:val="20"/>
          <w:szCs w:val="20"/>
        </w:rPr>
      </w:pPr>
      <w:r w:rsidRPr="0052589D">
        <w:rPr>
          <w:rFonts w:ascii="Tahoma" w:hAnsi="Tahoma" w:cs="Tahoma"/>
          <w:sz w:val="20"/>
          <w:szCs w:val="20"/>
        </w:rPr>
        <w:t>firstChild</w:t>
      </w:r>
      <w:r w:rsidRPr="0052589D">
        <w:rPr>
          <w:rFonts w:ascii="Tahoma" w:hAnsi="Tahoma" w:cs="Tahoma"/>
          <w:sz w:val="20"/>
          <w:szCs w:val="20"/>
        </w:rPr>
        <w:t>：该属性返回一个给定元素节点的第一个节点。属性值为一个节点对象的引用指针。这个节点对象都有着</w:t>
      </w:r>
      <w:r w:rsidRPr="0052589D">
        <w:rPr>
          <w:rFonts w:ascii="Tahoma" w:hAnsi="Tahoma" w:cs="Tahoma"/>
          <w:sz w:val="20"/>
          <w:szCs w:val="20"/>
        </w:rPr>
        <w:t xml:space="preserve">nodeType </w:t>
      </w:r>
      <w:r w:rsidRPr="0052589D">
        <w:rPr>
          <w:rFonts w:ascii="Tahoma" w:hAnsi="Tahoma" w:cs="Tahoma"/>
          <w:sz w:val="20"/>
          <w:szCs w:val="20"/>
        </w:rPr>
        <w:t>、</w:t>
      </w:r>
    </w:p>
    <w:p w:rsidR="001568E4" w:rsidRPr="0052589D" w:rsidRDefault="001568E4"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 xml:space="preserve">nodeName </w:t>
      </w:r>
      <w:r w:rsidRPr="0052589D">
        <w:rPr>
          <w:rFonts w:ascii="Tahoma" w:hAnsi="Tahoma" w:cs="Tahoma"/>
          <w:sz w:val="20"/>
          <w:szCs w:val="20"/>
        </w:rPr>
        <w:t>、</w:t>
      </w:r>
      <w:r w:rsidRPr="0052589D">
        <w:rPr>
          <w:rFonts w:ascii="Tahoma" w:hAnsi="Tahoma" w:cs="Tahoma"/>
          <w:sz w:val="20"/>
          <w:szCs w:val="20"/>
        </w:rPr>
        <w:t xml:space="preserve">nodeValue </w:t>
      </w:r>
      <w:r w:rsidRPr="0052589D">
        <w:rPr>
          <w:rFonts w:ascii="Tahoma" w:hAnsi="Tahoma" w:cs="Tahoma"/>
          <w:sz w:val="20"/>
          <w:szCs w:val="20"/>
        </w:rPr>
        <w:t>等常见的节点属性。</w:t>
      </w:r>
    </w:p>
    <w:p w:rsidR="001568E4" w:rsidRPr="0052589D" w:rsidRDefault="001568E4"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446A238D" wp14:editId="36E2A925">
            <wp:extent cx="2733675" cy="190500"/>
            <wp:effectExtent l="0" t="0" r="952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2733675" cy="190500"/>
                    </a:xfrm>
                    <a:prstGeom prst="rect">
                      <a:avLst/>
                    </a:prstGeom>
                  </pic:spPr>
                </pic:pic>
              </a:graphicData>
            </a:graphic>
          </wp:inline>
        </w:drawing>
      </w:r>
    </w:p>
    <w:p w:rsidR="001568E4" w:rsidRPr="0052589D" w:rsidRDefault="001568E4" w:rsidP="00C40487">
      <w:pPr>
        <w:spacing w:line="276" w:lineRule="auto"/>
        <w:ind w:left="1260"/>
        <w:rPr>
          <w:rFonts w:ascii="Tahoma" w:hAnsi="Tahoma" w:cs="Tahoma"/>
          <w:sz w:val="20"/>
          <w:szCs w:val="20"/>
        </w:rPr>
      </w:pPr>
      <w:r w:rsidRPr="0052589D">
        <w:rPr>
          <w:rFonts w:ascii="Tahoma" w:hAnsi="Tahoma" w:cs="Tahoma"/>
          <w:sz w:val="20"/>
          <w:szCs w:val="20"/>
        </w:rPr>
        <w:t>lastChild</w:t>
      </w:r>
      <w:r w:rsidRPr="0052589D">
        <w:rPr>
          <w:rFonts w:ascii="Tahoma" w:hAnsi="Tahoma" w:cs="Tahoma"/>
          <w:sz w:val="20"/>
          <w:szCs w:val="20"/>
        </w:rPr>
        <w:t>：该属性返回一个给定元素节点的最后一个节点。属性值为一个节点对象的引用指针。这个节点对象都有着</w:t>
      </w:r>
      <w:r w:rsidRPr="0052589D">
        <w:rPr>
          <w:rFonts w:ascii="Tahoma" w:hAnsi="Tahoma" w:cs="Tahoma"/>
          <w:sz w:val="20"/>
          <w:szCs w:val="20"/>
        </w:rPr>
        <w:t xml:space="preserve">nodeType </w:t>
      </w:r>
      <w:r w:rsidRPr="0052589D">
        <w:rPr>
          <w:rFonts w:ascii="Tahoma" w:hAnsi="Tahoma" w:cs="Tahoma"/>
          <w:sz w:val="20"/>
          <w:szCs w:val="20"/>
        </w:rPr>
        <w:t>、</w:t>
      </w:r>
    </w:p>
    <w:p w:rsidR="001568E4" w:rsidRPr="0052589D" w:rsidRDefault="001568E4"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 xml:space="preserve">nodeName </w:t>
      </w:r>
      <w:r w:rsidRPr="0052589D">
        <w:rPr>
          <w:rFonts w:ascii="Tahoma" w:hAnsi="Tahoma" w:cs="Tahoma"/>
          <w:sz w:val="20"/>
          <w:szCs w:val="20"/>
        </w:rPr>
        <w:t>、</w:t>
      </w:r>
      <w:r w:rsidRPr="0052589D">
        <w:rPr>
          <w:rFonts w:ascii="Tahoma" w:hAnsi="Tahoma" w:cs="Tahoma"/>
          <w:sz w:val="20"/>
          <w:szCs w:val="20"/>
        </w:rPr>
        <w:t xml:space="preserve">nodeValue </w:t>
      </w:r>
      <w:r w:rsidRPr="0052589D">
        <w:rPr>
          <w:rFonts w:ascii="Tahoma" w:hAnsi="Tahoma" w:cs="Tahoma"/>
          <w:sz w:val="20"/>
          <w:szCs w:val="20"/>
        </w:rPr>
        <w:t>等常见的节点属性。</w:t>
      </w:r>
    </w:p>
    <w:p w:rsidR="00DE5369" w:rsidRPr="0052589D" w:rsidRDefault="004D69B9" w:rsidP="00C40487">
      <w:pPr>
        <w:spacing w:line="276" w:lineRule="auto"/>
        <w:ind w:left="1260"/>
        <w:rPr>
          <w:rFonts w:ascii="Tahoma" w:hAnsi="Tahoma" w:cs="Tahoma"/>
          <w:sz w:val="20"/>
          <w:szCs w:val="20"/>
        </w:rPr>
      </w:pPr>
      <w:r w:rsidRPr="0052589D">
        <w:rPr>
          <w:rFonts w:ascii="Tahoma" w:hAnsi="Tahoma" w:cs="Tahoma"/>
          <w:sz w:val="20"/>
          <w:szCs w:val="20"/>
        </w:rPr>
        <w:t>nextSibling</w:t>
      </w:r>
      <w:r w:rsidRPr="0052589D">
        <w:rPr>
          <w:rFonts w:ascii="Tahoma" w:hAnsi="Tahoma" w:cs="Tahoma"/>
          <w:sz w:val="20"/>
          <w:szCs w:val="20"/>
        </w:rPr>
        <w:t>：该属性</w:t>
      </w:r>
      <w:r w:rsidR="00DE5369" w:rsidRPr="0052589D">
        <w:rPr>
          <w:rFonts w:ascii="Tahoma" w:hAnsi="Tahoma" w:cs="Tahoma"/>
          <w:sz w:val="20"/>
          <w:szCs w:val="20"/>
        </w:rPr>
        <w:t>返回指定节点之后紧跟的节点，在相同的树层级中。</w:t>
      </w:r>
      <w:r w:rsidRPr="0052589D">
        <w:rPr>
          <w:rFonts w:ascii="Tahoma" w:hAnsi="Tahoma" w:cs="Tahoma"/>
          <w:sz w:val="20"/>
          <w:szCs w:val="20"/>
        </w:rPr>
        <w:t>属性值为一个节点对象的引用指针。这个节点对象都有着</w:t>
      </w:r>
    </w:p>
    <w:p w:rsidR="001568E4" w:rsidRPr="0052589D" w:rsidRDefault="004D69B9" w:rsidP="00C40487">
      <w:pPr>
        <w:spacing w:line="276" w:lineRule="auto"/>
        <w:ind w:leftChars="800" w:left="1680" w:firstLineChars="360" w:firstLine="720"/>
        <w:rPr>
          <w:rFonts w:ascii="Tahoma" w:hAnsi="Tahoma" w:cs="Tahoma"/>
          <w:sz w:val="20"/>
          <w:szCs w:val="20"/>
        </w:rPr>
      </w:pPr>
      <w:r w:rsidRPr="0052589D">
        <w:rPr>
          <w:rFonts w:ascii="Tahoma" w:hAnsi="Tahoma" w:cs="Tahoma"/>
          <w:sz w:val="20"/>
          <w:szCs w:val="20"/>
        </w:rPr>
        <w:t>nodeType</w:t>
      </w:r>
      <w:r w:rsidRPr="0052589D">
        <w:rPr>
          <w:rFonts w:ascii="Tahoma" w:hAnsi="Tahoma" w:cs="Tahoma"/>
          <w:sz w:val="20"/>
          <w:szCs w:val="20"/>
        </w:rPr>
        <w:t>、</w:t>
      </w:r>
      <w:r w:rsidR="00DE5369" w:rsidRPr="0052589D">
        <w:rPr>
          <w:rFonts w:ascii="Tahoma" w:hAnsi="Tahoma" w:cs="Tahoma"/>
          <w:sz w:val="20"/>
          <w:szCs w:val="20"/>
        </w:rPr>
        <w:t>nodeName</w:t>
      </w:r>
      <w:r w:rsidRPr="0052589D">
        <w:rPr>
          <w:rFonts w:ascii="Tahoma" w:hAnsi="Tahoma" w:cs="Tahoma"/>
          <w:sz w:val="20"/>
          <w:szCs w:val="20"/>
        </w:rPr>
        <w:t>、</w:t>
      </w:r>
      <w:r w:rsidR="00DE5369" w:rsidRPr="0052589D">
        <w:rPr>
          <w:rFonts w:ascii="Tahoma" w:hAnsi="Tahoma" w:cs="Tahoma"/>
          <w:sz w:val="20"/>
          <w:szCs w:val="20"/>
        </w:rPr>
        <w:t>nodeValue</w:t>
      </w:r>
      <w:r w:rsidRPr="0052589D">
        <w:rPr>
          <w:rFonts w:ascii="Tahoma" w:hAnsi="Tahoma" w:cs="Tahoma"/>
          <w:sz w:val="20"/>
          <w:szCs w:val="20"/>
        </w:rPr>
        <w:t>等常见的节点属性。</w:t>
      </w:r>
    </w:p>
    <w:p w:rsidR="004D69B9" w:rsidRPr="0052589D" w:rsidRDefault="004D69B9"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previous</w:t>
      </w:r>
      <w:r w:rsidR="00DE5369" w:rsidRPr="0052589D">
        <w:rPr>
          <w:rFonts w:ascii="Tahoma" w:hAnsi="Tahoma" w:cs="Tahoma"/>
          <w:sz w:val="20"/>
          <w:szCs w:val="20"/>
        </w:rPr>
        <w:t>Sibling</w:t>
      </w:r>
      <w:r w:rsidR="00DE5369" w:rsidRPr="0052589D">
        <w:rPr>
          <w:rFonts w:ascii="Tahoma" w:hAnsi="Tahoma" w:cs="Tahoma"/>
          <w:sz w:val="20"/>
          <w:szCs w:val="20"/>
        </w:rPr>
        <w:t>：该属性返回选定节点的上一个同级节点（在相同树层级中的前一个节点）。如果不存在这样的节点，则返回</w:t>
      </w:r>
      <w:r w:rsidR="00DE5369" w:rsidRPr="0052589D">
        <w:rPr>
          <w:rFonts w:ascii="Tahoma" w:hAnsi="Tahoma" w:cs="Tahoma"/>
          <w:sz w:val="20"/>
          <w:szCs w:val="20"/>
        </w:rPr>
        <w:t>null</w:t>
      </w:r>
      <w:r w:rsidR="00DE5369" w:rsidRPr="0052589D">
        <w:rPr>
          <w:rFonts w:ascii="Tahoma" w:hAnsi="Tahoma" w:cs="Tahoma"/>
          <w:sz w:val="20"/>
          <w:szCs w:val="20"/>
        </w:rPr>
        <w:t>。</w:t>
      </w:r>
    </w:p>
    <w:p w:rsidR="004777A3" w:rsidRPr="0052589D" w:rsidRDefault="004777A3" w:rsidP="00426D4C">
      <w:pPr>
        <w:pStyle w:val="3"/>
        <w:numPr>
          <w:ilvl w:val="0"/>
          <w:numId w:val="24"/>
        </w:numPr>
        <w:spacing w:line="276" w:lineRule="auto"/>
        <w:rPr>
          <w:rFonts w:ascii="Tahoma" w:hAnsi="Tahoma" w:cs="Tahoma"/>
          <w:sz w:val="20"/>
          <w:szCs w:val="20"/>
        </w:rPr>
      </w:pPr>
      <w:r w:rsidRPr="0052589D">
        <w:rPr>
          <w:rFonts w:ascii="Tahoma" w:hAnsi="Tahoma" w:cs="Tahoma"/>
          <w:sz w:val="20"/>
          <w:szCs w:val="20"/>
        </w:rPr>
        <w:t>Docunment</w:t>
      </w:r>
      <w:r w:rsidRPr="0052589D">
        <w:rPr>
          <w:rFonts w:ascii="Tahoma" w:hAnsi="Tahoma" w:cs="Tahoma"/>
          <w:sz w:val="20"/>
          <w:szCs w:val="20"/>
        </w:rPr>
        <w:t>类型</w:t>
      </w:r>
    </w:p>
    <w:p w:rsidR="004777A3" w:rsidRPr="0052589D" w:rsidRDefault="004777A3" w:rsidP="00C40487">
      <w:pPr>
        <w:spacing w:line="276" w:lineRule="auto"/>
        <w:ind w:left="126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通过</w:t>
      </w:r>
      <w:r w:rsidRPr="0052589D">
        <w:rPr>
          <w:rFonts w:ascii="Tahoma" w:hAnsi="Tahoma" w:cs="Tahoma"/>
          <w:sz w:val="20"/>
          <w:szCs w:val="20"/>
        </w:rPr>
        <w:t>Document</w:t>
      </w:r>
      <w:r w:rsidRPr="0052589D">
        <w:rPr>
          <w:rFonts w:ascii="Tahoma" w:hAnsi="Tahoma" w:cs="Tahoma"/>
          <w:sz w:val="20"/>
          <w:szCs w:val="20"/>
        </w:rPr>
        <w:t>类型表示文档。在浏览器中</w:t>
      </w:r>
      <w:r w:rsidRPr="0052589D">
        <w:rPr>
          <w:rFonts w:ascii="Tahoma" w:hAnsi="Tahoma" w:cs="Tahoma"/>
          <w:sz w:val="20"/>
          <w:szCs w:val="20"/>
        </w:rPr>
        <w:t>document</w:t>
      </w:r>
      <w:r w:rsidRPr="0052589D">
        <w:rPr>
          <w:rFonts w:ascii="Tahoma" w:hAnsi="Tahoma" w:cs="Tahoma"/>
          <w:sz w:val="20"/>
          <w:szCs w:val="20"/>
        </w:rPr>
        <w:t>对象</w:t>
      </w:r>
      <w:r w:rsidR="00A101D4" w:rsidRPr="0052589D">
        <w:rPr>
          <w:rFonts w:ascii="Tahoma" w:hAnsi="Tahoma" w:cs="Tahoma"/>
          <w:sz w:val="20"/>
          <w:szCs w:val="20"/>
        </w:rPr>
        <w:t>是</w:t>
      </w:r>
      <w:r w:rsidRPr="0052589D">
        <w:rPr>
          <w:rFonts w:ascii="Tahoma" w:hAnsi="Tahoma" w:cs="Tahoma"/>
          <w:sz w:val="20"/>
          <w:szCs w:val="20"/>
        </w:rPr>
        <w:t>HTMLDocument</w:t>
      </w:r>
      <w:r w:rsidRPr="0052589D">
        <w:rPr>
          <w:rFonts w:ascii="Tahoma" w:hAnsi="Tahoma" w:cs="Tahoma"/>
          <w:sz w:val="20"/>
          <w:szCs w:val="20"/>
        </w:rPr>
        <w:t>（继承自</w:t>
      </w:r>
      <w:r w:rsidRPr="0052589D">
        <w:rPr>
          <w:rFonts w:ascii="Tahoma" w:hAnsi="Tahoma" w:cs="Tahoma"/>
          <w:sz w:val="20"/>
          <w:szCs w:val="20"/>
        </w:rPr>
        <w:t>Document</w:t>
      </w:r>
      <w:r w:rsidRPr="0052589D">
        <w:rPr>
          <w:rFonts w:ascii="Tahoma" w:hAnsi="Tahoma" w:cs="Tahoma"/>
          <w:sz w:val="20"/>
          <w:szCs w:val="20"/>
        </w:rPr>
        <w:t>类型）的一个实例，表示整个</w:t>
      </w:r>
      <w:r w:rsidRPr="0052589D">
        <w:rPr>
          <w:rFonts w:ascii="Tahoma" w:hAnsi="Tahoma" w:cs="Tahoma"/>
          <w:sz w:val="20"/>
          <w:szCs w:val="20"/>
        </w:rPr>
        <w:t>HTML</w:t>
      </w:r>
      <w:r w:rsidRPr="0052589D">
        <w:rPr>
          <w:rFonts w:ascii="Tahoma" w:hAnsi="Tahoma" w:cs="Tahoma"/>
          <w:sz w:val="20"/>
          <w:szCs w:val="20"/>
        </w:rPr>
        <w:t>页面。</w:t>
      </w:r>
      <w:r w:rsidRPr="0052589D">
        <w:rPr>
          <w:rFonts w:ascii="Tahoma" w:hAnsi="Tahoma" w:cs="Tahoma"/>
          <w:sz w:val="20"/>
          <w:szCs w:val="20"/>
        </w:rPr>
        <w:t>document</w:t>
      </w:r>
      <w:r w:rsidRPr="0052589D">
        <w:rPr>
          <w:rFonts w:ascii="Tahoma" w:hAnsi="Tahoma" w:cs="Tahoma"/>
          <w:sz w:val="20"/>
          <w:szCs w:val="20"/>
        </w:rPr>
        <w:t>对象时</w:t>
      </w:r>
      <w:r w:rsidRPr="0052589D">
        <w:rPr>
          <w:rFonts w:ascii="Tahoma" w:hAnsi="Tahoma" w:cs="Tahoma"/>
          <w:sz w:val="20"/>
          <w:szCs w:val="20"/>
        </w:rPr>
        <w:t>window</w:t>
      </w:r>
      <w:r w:rsidRPr="0052589D">
        <w:rPr>
          <w:rFonts w:ascii="Tahoma" w:hAnsi="Tahoma" w:cs="Tahoma"/>
          <w:sz w:val="20"/>
          <w:szCs w:val="20"/>
        </w:rPr>
        <w:t>对象的一个属性，可以作为全局对象来访问。通过</w:t>
      </w:r>
      <w:r w:rsidRPr="0052589D">
        <w:rPr>
          <w:rFonts w:ascii="Tahoma" w:hAnsi="Tahoma" w:cs="Tahoma"/>
          <w:sz w:val="20"/>
          <w:szCs w:val="20"/>
        </w:rPr>
        <w:t>document</w:t>
      </w:r>
      <w:r w:rsidRPr="0052589D">
        <w:rPr>
          <w:rFonts w:ascii="Tahoma" w:hAnsi="Tahoma" w:cs="Tahoma"/>
          <w:sz w:val="20"/>
          <w:szCs w:val="20"/>
        </w:rPr>
        <w:t>对象可以取得页面的有关信息，还可以操作页面的外观及底层结构。</w:t>
      </w:r>
    </w:p>
    <w:p w:rsidR="004777A3" w:rsidRPr="0052589D" w:rsidRDefault="00A101D4" w:rsidP="00C40487">
      <w:pPr>
        <w:spacing w:line="276" w:lineRule="auto"/>
        <w:ind w:left="1260"/>
        <w:rPr>
          <w:rFonts w:ascii="Tahoma" w:hAnsi="Tahoma" w:cs="Tahoma"/>
          <w:b/>
          <w:sz w:val="20"/>
          <w:szCs w:val="20"/>
        </w:rPr>
      </w:pPr>
      <w:r w:rsidRPr="0052589D">
        <w:rPr>
          <w:rFonts w:ascii="Tahoma" w:hAnsi="Tahoma" w:cs="Tahoma"/>
          <w:b/>
          <w:sz w:val="20"/>
          <w:szCs w:val="20"/>
        </w:rPr>
        <w:t>属性</w:t>
      </w:r>
    </w:p>
    <w:p w:rsidR="00A101D4" w:rsidRPr="0052589D" w:rsidRDefault="00A101D4" w:rsidP="00C40487">
      <w:pPr>
        <w:spacing w:line="276" w:lineRule="auto"/>
        <w:ind w:left="1260"/>
        <w:rPr>
          <w:rFonts w:ascii="Tahoma" w:hAnsi="Tahoma" w:cs="Tahoma"/>
          <w:sz w:val="20"/>
          <w:szCs w:val="20"/>
        </w:rPr>
      </w:pPr>
      <w:r w:rsidRPr="0052589D">
        <w:rPr>
          <w:rFonts w:ascii="Tahoma" w:hAnsi="Tahoma" w:cs="Tahoma"/>
          <w:sz w:val="20"/>
          <w:szCs w:val="20"/>
        </w:rPr>
        <w:t>documentElement</w:t>
      </w:r>
      <w:r w:rsidRPr="0052589D">
        <w:rPr>
          <w:rFonts w:ascii="Tahoma" w:hAnsi="Tahoma" w:cs="Tahoma"/>
          <w:sz w:val="20"/>
          <w:szCs w:val="20"/>
        </w:rPr>
        <w:t>：该属性直接指向</w:t>
      </w:r>
      <w:r w:rsidRPr="0052589D">
        <w:rPr>
          <w:rFonts w:ascii="Tahoma" w:hAnsi="Tahoma" w:cs="Tahoma"/>
          <w:sz w:val="20"/>
          <w:szCs w:val="20"/>
        </w:rPr>
        <w:t>HTML</w:t>
      </w:r>
      <w:r w:rsidRPr="0052589D">
        <w:rPr>
          <w:rFonts w:ascii="Tahoma" w:hAnsi="Tahoma" w:cs="Tahoma"/>
          <w:sz w:val="20"/>
          <w:szCs w:val="20"/>
        </w:rPr>
        <w:t>页面中的</w:t>
      </w:r>
      <w:r w:rsidRPr="0052589D">
        <w:rPr>
          <w:rFonts w:ascii="Tahoma" w:hAnsi="Tahoma" w:cs="Tahoma"/>
          <w:sz w:val="20"/>
          <w:szCs w:val="20"/>
        </w:rPr>
        <w:t>&lt;html&gt;</w:t>
      </w:r>
      <w:r w:rsidRPr="0052589D">
        <w:rPr>
          <w:rFonts w:ascii="Tahoma" w:hAnsi="Tahoma" w:cs="Tahoma"/>
          <w:sz w:val="20"/>
          <w:szCs w:val="20"/>
        </w:rPr>
        <w:t>元素。</w:t>
      </w:r>
    </w:p>
    <w:p w:rsidR="004777A3" w:rsidRPr="0052589D" w:rsidRDefault="00A101D4"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307FD0E0" wp14:editId="327CF273">
            <wp:extent cx="4533900" cy="523875"/>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4533900" cy="523875"/>
                    </a:xfrm>
                    <a:prstGeom prst="rect">
                      <a:avLst/>
                    </a:prstGeom>
                  </pic:spPr>
                </pic:pic>
              </a:graphicData>
            </a:graphic>
          </wp:inline>
        </w:drawing>
      </w:r>
    </w:p>
    <w:p w:rsidR="00A101D4" w:rsidRPr="0052589D" w:rsidRDefault="00A101D4" w:rsidP="00C40487">
      <w:pPr>
        <w:spacing w:line="276" w:lineRule="auto"/>
        <w:ind w:left="1260"/>
        <w:rPr>
          <w:rFonts w:ascii="Tahoma" w:hAnsi="Tahoma" w:cs="Tahoma"/>
          <w:sz w:val="20"/>
          <w:szCs w:val="20"/>
        </w:rPr>
      </w:pPr>
      <w:r w:rsidRPr="0052589D">
        <w:rPr>
          <w:rFonts w:ascii="Tahoma" w:hAnsi="Tahoma" w:cs="Tahoma"/>
          <w:sz w:val="20"/>
          <w:szCs w:val="20"/>
        </w:rPr>
        <w:t>body</w:t>
      </w:r>
      <w:r w:rsidRPr="0052589D">
        <w:rPr>
          <w:rFonts w:ascii="Tahoma" w:hAnsi="Tahoma" w:cs="Tahoma"/>
          <w:sz w:val="20"/>
          <w:szCs w:val="20"/>
        </w:rPr>
        <w:t>：该属性直接指向</w:t>
      </w:r>
      <w:r w:rsidRPr="0052589D">
        <w:rPr>
          <w:rFonts w:ascii="Tahoma" w:hAnsi="Tahoma" w:cs="Tahoma"/>
          <w:sz w:val="20"/>
          <w:szCs w:val="20"/>
        </w:rPr>
        <w:t>&lt;body&gt;</w:t>
      </w:r>
      <w:r w:rsidRPr="0052589D">
        <w:rPr>
          <w:rFonts w:ascii="Tahoma" w:hAnsi="Tahoma" w:cs="Tahoma"/>
          <w:sz w:val="20"/>
          <w:szCs w:val="20"/>
        </w:rPr>
        <w:t>元素。</w:t>
      </w:r>
    </w:p>
    <w:p w:rsidR="00A101D4" w:rsidRPr="0052589D" w:rsidRDefault="00A101D4"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7E6DEDC8" wp14:editId="5A4800D9">
            <wp:extent cx="3781425" cy="20002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3781425" cy="200025"/>
                    </a:xfrm>
                    <a:prstGeom prst="rect">
                      <a:avLst/>
                    </a:prstGeom>
                  </pic:spPr>
                </pic:pic>
              </a:graphicData>
            </a:graphic>
          </wp:inline>
        </w:drawing>
      </w:r>
    </w:p>
    <w:p w:rsidR="00A101D4" w:rsidRPr="0052589D" w:rsidRDefault="00A101D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C60611" w:rsidRPr="0052589D">
        <w:rPr>
          <w:rFonts w:ascii="Tahoma" w:hAnsi="Tahoma" w:cs="Tahoma"/>
          <w:sz w:val="20"/>
          <w:szCs w:val="20"/>
        </w:rPr>
        <w:t>doctype</w:t>
      </w:r>
      <w:r w:rsidR="00C60611" w:rsidRPr="0052589D">
        <w:rPr>
          <w:rFonts w:ascii="Tahoma" w:hAnsi="Tahoma" w:cs="Tahoma"/>
          <w:sz w:val="20"/>
          <w:szCs w:val="20"/>
        </w:rPr>
        <w:t>：该属性直接指向</w:t>
      </w:r>
      <w:r w:rsidR="00C60611" w:rsidRPr="0052589D">
        <w:rPr>
          <w:rFonts w:ascii="Tahoma" w:hAnsi="Tahoma" w:cs="Tahoma"/>
          <w:sz w:val="20"/>
          <w:szCs w:val="20"/>
        </w:rPr>
        <w:t>&lt;!DOCTYPE&gt;</w:t>
      </w:r>
      <w:r w:rsidR="00C60611" w:rsidRPr="0052589D">
        <w:rPr>
          <w:rFonts w:ascii="Tahoma" w:hAnsi="Tahoma" w:cs="Tahoma"/>
          <w:sz w:val="20"/>
          <w:szCs w:val="20"/>
        </w:rPr>
        <w:t>元素。</w:t>
      </w:r>
    </w:p>
    <w:p w:rsidR="00C60611" w:rsidRPr="0052589D" w:rsidRDefault="00FE753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title</w:t>
      </w:r>
      <w:r w:rsidRPr="0052589D">
        <w:rPr>
          <w:rFonts w:ascii="Tahoma" w:hAnsi="Tahoma" w:cs="Tahoma"/>
          <w:sz w:val="20"/>
          <w:szCs w:val="20"/>
        </w:rPr>
        <w:t>：该属性包含着</w:t>
      </w:r>
      <w:r w:rsidRPr="0052589D">
        <w:rPr>
          <w:rFonts w:ascii="Tahoma" w:hAnsi="Tahoma" w:cs="Tahoma"/>
          <w:sz w:val="20"/>
          <w:szCs w:val="20"/>
        </w:rPr>
        <w:t>&lt;title&gt;</w:t>
      </w:r>
      <w:r w:rsidRPr="0052589D">
        <w:rPr>
          <w:rFonts w:ascii="Tahoma" w:hAnsi="Tahoma" w:cs="Tahoma"/>
          <w:sz w:val="20"/>
          <w:szCs w:val="20"/>
        </w:rPr>
        <w:t>元素中的文本。通过这个属性可以取得页面的标题信息，也可以修改当前页面的标题信息。</w:t>
      </w:r>
    </w:p>
    <w:p w:rsidR="00FE7534" w:rsidRPr="0052589D" w:rsidRDefault="00FE753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75573F4" wp14:editId="444E196D">
            <wp:extent cx="3971925" cy="371475"/>
            <wp:effectExtent l="0" t="0" r="9525" b="952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3971925" cy="371475"/>
                    </a:xfrm>
                    <a:prstGeom prst="rect">
                      <a:avLst/>
                    </a:prstGeom>
                  </pic:spPr>
                </pic:pic>
              </a:graphicData>
            </a:graphic>
          </wp:inline>
        </w:drawing>
      </w:r>
    </w:p>
    <w:p w:rsidR="00FE7534" w:rsidRPr="0052589D" w:rsidRDefault="00FE753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URL</w:t>
      </w:r>
      <w:r w:rsidRPr="0052589D">
        <w:rPr>
          <w:rFonts w:ascii="Tahoma" w:hAnsi="Tahoma" w:cs="Tahoma"/>
          <w:sz w:val="20"/>
          <w:szCs w:val="20"/>
        </w:rPr>
        <w:t>：该属性包含页面完整的</w:t>
      </w:r>
      <w:r w:rsidRPr="0052589D">
        <w:rPr>
          <w:rFonts w:ascii="Tahoma" w:hAnsi="Tahoma" w:cs="Tahoma"/>
          <w:sz w:val="20"/>
          <w:szCs w:val="20"/>
        </w:rPr>
        <w:t>URL</w:t>
      </w:r>
    </w:p>
    <w:p w:rsidR="00FE7534" w:rsidRPr="0052589D" w:rsidRDefault="00FE753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domain</w:t>
      </w:r>
      <w:r w:rsidRPr="0052589D">
        <w:rPr>
          <w:rFonts w:ascii="Tahoma" w:hAnsi="Tahoma" w:cs="Tahoma"/>
          <w:sz w:val="20"/>
          <w:szCs w:val="20"/>
        </w:rPr>
        <w:t>：该属性只包含页面的域名</w:t>
      </w:r>
    </w:p>
    <w:p w:rsidR="00FE7534" w:rsidRPr="0052589D" w:rsidRDefault="00FE753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referrer</w:t>
      </w:r>
      <w:r w:rsidRPr="0052589D">
        <w:rPr>
          <w:rFonts w:ascii="Tahoma" w:hAnsi="Tahoma" w:cs="Tahoma"/>
          <w:sz w:val="20"/>
          <w:szCs w:val="20"/>
        </w:rPr>
        <w:t>：该属性保存着连接到当前页面的那个页面的</w:t>
      </w:r>
      <w:r w:rsidRPr="0052589D">
        <w:rPr>
          <w:rFonts w:ascii="Tahoma" w:hAnsi="Tahoma" w:cs="Tahoma"/>
          <w:sz w:val="20"/>
          <w:szCs w:val="20"/>
        </w:rPr>
        <w:t>URL</w:t>
      </w:r>
      <w:r w:rsidRPr="0052589D">
        <w:rPr>
          <w:rFonts w:ascii="Tahoma" w:hAnsi="Tahoma" w:cs="Tahoma"/>
          <w:sz w:val="20"/>
          <w:szCs w:val="20"/>
        </w:rPr>
        <w:t>。如果没有来源页面，则为空字符串。</w:t>
      </w:r>
    </w:p>
    <w:p w:rsidR="00FE7534" w:rsidRPr="0052589D" w:rsidRDefault="00FE7534" w:rsidP="00C40487">
      <w:pPr>
        <w:spacing w:line="276" w:lineRule="auto"/>
        <w:rPr>
          <w:rFonts w:ascii="Tahoma" w:hAnsi="Tahoma" w:cs="Tahoma"/>
          <w:b/>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b/>
          <w:sz w:val="20"/>
          <w:szCs w:val="20"/>
        </w:rPr>
        <w:t>方法</w:t>
      </w:r>
    </w:p>
    <w:p w:rsidR="005B26C3" w:rsidRPr="0052589D" w:rsidRDefault="00FE753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5B26C3" w:rsidRPr="0052589D">
        <w:rPr>
          <w:rFonts w:ascii="Tahoma" w:hAnsi="Tahoma" w:cs="Tahoma"/>
          <w:sz w:val="20"/>
          <w:szCs w:val="20"/>
        </w:rPr>
        <w:t>getElementById()</w:t>
      </w:r>
      <w:r w:rsidR="005B26C3" w:rsidRPr="0052589D">
        <w:rPr>
          <w:rFonts w:ascii="Tahoma" w:hAnsi="Tahoma" w:cs="Tahoma"/>
          <w:sz w:val="20"/>
          <w:szCs w:val="20"/>
        </w:rPr>
        <w:t>：该方法接收一个参数：要取得的元素的</w:t>
      </w:r>
      <w:r w:rsidR="005B26C3" w:rsidRPr="0052589D">
        <w:rPr>
          <w:rFonts w:ascii="Tahoma" w:hAnsi="Tahoma" w:cs="Tahoma"/>
          <w:sz w:val="20"/>
          <w:szCs w:val="20"/>
        </w:rPr>
        <w:t>ID</w:t>
      </w:r>
      <w:r w:rsidR="005B26C3" w:rsidRPr="0052589D">
        <w:rPr>
          <w:rFonts w:ascii="Tahoma" w:hAnsi="Tahoma" w:cs="Tahoma"/>
          <w:sz w:val="20"/>
          <w:szCs w:val="20"/>
        </w:rPr>
        <w:t>值。该方法用于获取到特点的某个或某组元素的引用，然后再执行一</w:t>
      </w:r>
    </w:p>
    <w:p w:rsidR="005B26C3" w:rsidRPr="0052589D" w:rsidRDefault="005B26C3" w:rsidP="00C40487">
      <w:pPr>
        <w:spacing w:line="276" w:lineRule="auto"/>
        <w:ind w:left="2520" w:firstLine="420"/>
        <w:rPr>
          <w:rFonts w:ascii="Tahoma" w:hAnsi="Tahoma" w:cs="Tahoma"/>
          <w:sz w:val="20"/>
          <w:szCs w:val="20"/>
        </w:rPr>
      </w:pPr>
      <w:r w:rsidRPr="0052589D">
        <w:rPr>
          <w:rFonts w:ascii="Tahoma" w:hAnsi="Tahoma" w:cs="Tahoma"/>
          <w:sz w:val="20"/>
          <w:szCs w:val="20"/>
        </w:rPr>
        <w:t>些操作。如果不存在带有相应的</w:t>
      </w:r>
      <w:r w:rsidRPr="0052589D">
        <w:rPr>
          <w:rFonts w:ascii="Tahoma" w:hAnsi="Tahoma" w:cs="Tahoma"/>
          <w:sz w:val="20"/>
          <w:szCs w:val="20"/>
        </w:rPr>
        <w:t>ID</w:t>
      </w:r>
      <w:r w:rsidRPr="0052589D">
        <w:rPr>
          <w:rFonts w:ascii="Tahoma" w:hAnsi="Tahoma" w:cs="Tahoma"/>
          <w:sz w:val="20"/>
          <w:szCs w:val="20"/>
        </w:rPr>
        <w:t>的元素，则返回</w:t>
      </w:r>
      <w:r w:rsidRPr="0052589D">
        <w:rPr>
          <w:rFonts w:ascii="Tahoma" w:hAnsi="Tahoma" w:cs="Tahoma"/>
          <w:sz w:val="20"/>
          <w:szCs w:val="20"/>
        </w:rPr>
        <w:t>null</w:t>
      </w:r>
      <w:r w:rsidRPr="0052589D">
        <w:rPr>
          <w:rFonts w:ascii="Tahoma" w:hAnsi="Tahoma" w:cs="Tahoma"/>
          <w:sz w:val="20"/>
          <w:szCs w:val="20"/>
        </w:rPr>
        <w:t>。如果页面中多个元素的</w:t>
      </w:r>
      <w:r w:rsidRPr="0052589D">
        <w:rPr>
          <w:rFonts w:ascii="Tahoma" w:hAnsi="Tahoma" w:cs="Tahoma"/>
          <w:sz w:val="20"/>
          <w:szCs w:val="20"/>
        </w:rPr>
        <w:t>ID</w:t>
      </w:r>
      <w:r w:rsidRPr="0052589D">
        <w:rPr>
          <w:rFonts w:ascii="Tahoma" w:hAnsi="Tahoma" w:cs="Tahoma"/>
          <w:sz w:val="20"/>
          <w:szCs w:val="20"/>
        </w:rPr>
        <w:t>值相同，则该方法只返回文</w:t>
      </w:r>
    </w:p>
    <w:p w:rsidR="00FE7534" w:rsidRPr="0052589D" w:rsidRDefault="005B26C3" w:rsidP="00C40487">
      <w:pPr>
        <w:spacing w:line="276" w:lineRule="auto"/>
        <w:ind w:left="2520" w:firstLine="420"/>
        <w:rPr>
          <w:rFonts w:ascii="Tahoma" w:hAnsi="Tahoma" w:cs="Tahoma"/>
          <w:sz w:val="20"/>
          <w:szCs w:val="20"/>
        </w:rPr>
      </w:pPr>
      <w:r w:rsidRPr="0052589D">
        <w:rPr>
          <w:rFonts w:ascii="Tahoma" w:hAnsi="Tahoma" w:cs="Tahoma"/>
          <w:sz w:val="20"/>
          <w:szCs w:val="20"/>
        </w:rPr>
        <w:lastRenderedPageBreak/>
        <w:t>档中第一次出现的元素。</w:t>
      </w:r>
    </w:p>
    <w:p w:rsidR="005B26C3" w:rsidRPr="0052589D" w:rsidRDefault="005B26C3" w:rsidP="00C40487">
      <w:pPr>
        <w:spacing w:line="276" w:lineRule="auto"/>
        <w:ind w:left="2520" w:firstLine="420"/>
        <w:rPr>
          <w:rFonts w:ascii="Tahoma" w:hAnsi="Tahoma" w:cs="Tahoma"/>
          <w:sz w:val="20"/>
          <w:szCs w:val="20"/>
        </w:rPr>
      </w:pPr>
      <w:r w:rsidRPr="0052589D">
        <w:rPr>
          <w:rFonts w:ascii="Tahoma" w:hAnsi="Tahoma" w:cs="Tahoma"/>
          <w:noProof/>
          <w:sz w:val="20"/>
          <w:szCs w:val="20"/>
        </w:rPr>
        <w:drawing>
          <wp:inline distT="0" distB="0" distL="0" distR="0" wp14:anchorId="033256E0" wp14:editId="3D3B6E8C">
            <wp:extent cx="3552825" cy="123825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3552825" cy="1238250"/>
                    </a:xfrm>
                    <a:prstGeom prst="rect">
                      <a:avLst/>
                    </a:prstGeom>
                  </pic:spPr>
                </pic:pic>
              </a:graphicData>
            </a:graphic>
          </wp:inline>
        </w:drawing>
      </w:r>
    </w:p>
    <w:p w:rsidR="005B26C3" w:rsidRPr="0052589D" w:rsidRDefault="005B26C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getElementsByTagName()</w:t>
      </w:r>
      <w:r w:rsidRPr="0052589D">
        <w:rPr>
          <w:rFonts w:ascii="Tahoma" w:hAnsi="Tahoma" w:cs="Tahoma"/>
          <w:sz w:val="20"/>
          <w:szCs w:val="20"/>
        </w:rPr>
        <w:t>：该方法接收一个参数，即要取得元素的标签名。该方法用于获取到特点的某个或某组元素的引用，然后</w:t>
      </w:r>
    </w:p>
    <w:p w:rsidR="00D61246" w:rsidRPr="0052589D" w:rsidRDefault="005B26C3" w:rsidP="00C40487">
      <w:pPr>
        <w:spacing w:line="276" w:lineRule="auto"/>
        <w:ind w:left="3360" w:firstLine="420"/>
        <w:rPr>
          <w:rFonts w:ascii="Tahoma" w:hAnsi="Tahoma" w:cs="Tahoma"/>
          <w:sz w:val="20"/>
          <w:szCs w:val="20"/>
        </w:rPr>
      </w:pPr>
      <w:r w:rsidRPr="0052589D">
        <w:rPr>
          <w:rFonts w:ascii="Tahoma" w:hAnsi="Tahoma" w:cs="Tahoma"/>
          <w:sz w:val="20"/>
          <w:szCs w:val="20"/>
        </w:rPr>
        <w:t>再执行一些操作。该方法返回</w:t>
      </w:r>
      <w:r w:rsidR="00D61246" w:rsidRPr="0052589D">
        <w:rPr>
          <w:rFonts w:ascii="Tahoma" w:hAnsi="Tahoma" w:cs="Tahoma"/>
          <w:sz w:val="20"/>
          <w:szCs w:val="20"/>
        </w:rPr>
        <w:t>一个</w:t>
      </w:r>
      <w:r w:rsidR="00D61246" w:rsidRPr="0052589D">
        <w:rPr>
          <w:rFonts w:ascii="Tahoma" w:hAnsi="Tahoma" w:cs="Tahoma"/>
          <w:sz w:val="20"/>
          <w:szCs w:val="20"/>
        </w:rPr>
        <w:t>HTMLCollection</w:t>
      </w:r>
      <w:r w:rsidR="00D61246" w:rsidRPr="0052589D">
        <w:rPr>
          <w:rFonts w:ascii="Tahoma" w:hAnsi="Tahoma" w:cs="Tahoma"/>
          <w:sz w:val="20"/>
          <w:szCs w:val="20"/>
        </w:rPr>
        <w:t>对象，作为一个</w:t>
      </w:r>
      <w:r w:rsidR="00D61246" w:rsidRPr="0052589D">
        <w:rPr>
          <w:rFonts w:ascii="Tahoma" w:hAnsi="Tahoma" w:cs="Tahoma"/>
          <w:sz w:val="20"/>
          <w:szCs w:val="20"/>
        </w:rPr>
        <w:t>“</w:t>
      </w:r>
      <w:r w:rsidR="00D61246" w:rsidRPr="0052589D">
        <w:rPr>
          <w:rFonts w:ascii="Tahoma" w:hAnsi="Tahoma" w:cs="Tahoma"/>
          <w:sz w:val="20"/>
          <w:szCs w:val="20"/>
        </w:rPr>
        <w:t>动态</w:t>
      </w:r>
      <w:r w:rsidR="00D61246" w:rsidRPr="0052589D">
        <w:rPr>
          <w:rFonts w:ascii="Tahoma" w:hAnsi="Tahoma" w:cs="Tahoma"/>
          <w:sz w:val="20"/>
          <w:szCs w:val="20"/>
        </w:rPr>
        <w:t>”</w:t>
      </w:r>
      <w:r w:rsidR="00D61246" w:rsidRPr="0052589D">
        <w:rPr>
          <w:rFonts w:ascii="Tahoma" w:hAnsi="Tahoma" w:cs="Tahoma"/>
          <w:sz w:val="20"/>
          <w:szCs w:val="20"/>
        </w:rPr>
        <w:t>集合。可以使用方括号语法</w:t>
      </w:r>
    </w:p>
    <w:p w:rsidR="005B26C3" w:rsidRPr="0052589D" w:rsidRDefault="00D61246" w:rsidP="00C40487">
      <w:pPr>
        <w:spacing w:line="276" w:lineRule="auto"/>
        <w:ind w:left="3360" w:firstLine="420"/>
        <w:rPr>
          <w:rFonts w:ascii="Tahoma" w:hAnsi="Tahoma" w:cs="Tahoma"/>
          <w:sz w:val="20"/>
          <w:szCs w:val="20"/>
        </w:rPr>
      </w:pPr>
      <w:r w:rsidRPr="0052589D">
        <w:rPr>
          <w:rFonts w:ascii="Tahoma" w:hAnsi="Tahoma" w:cs="Tahoma"/>
          <w:sz w:val="20"/>
          <w:szCs w:val="20"/>
        </w:rPr>
        <w:t>或</w:t>
      </w:r>
      <w:r w:rsidRPr="0052589D">
        <w:rPr>
          <w:rFonts w:ascii="Tahoma" w:hAnsi="Tahoma" w:cs="Tahoma"/>
          <w:sz w:val="20"/>
          <w:szCs w:val="20"/>
        </w:rPr>
        <w:t>item()</w:t>
      </w:r>
      <w:r w:rsidRPr="0052589D">
        <w:rPr>
          <w:rFonts w:ascii="Tahoma" w:hAnsi="Tahoma" w:cs="Tahoma"/>
          <w:sz w:val="20"/>
          <w:szCs w:val="20"/>
        </w:rPr>
        <w:t>方法来访问</w:t>
      </w:r>
      <w:r w:rsidRPr="0052589D">
        <w:rPr>
          <w:rFonts w:ascii="Tahoma" w:hAnsi="Tahoma" w:cs="Tahoma"/>
          <w:sz w:val="20"/>
          <w:szCs w:val="20"/>
        </w:rPr>
        <w:t>HTMLCollection</w:t>
      </w:r>
      <w:r w:rsidRPr="0052589D">
        <w:rPr>
          <w:rFonts w:ascii="Tahoma" w:hAnsi="Tahoma" w:cs="Tahoma"/>
          <w:sz w:val="20"/>
          <w:szCs w:val="20"/>
        </w:rPr>
        <w:t>对象中的项。而这个对象中元素的数量可以通过</w:t>
      </w:r>
      <w:r w:rsidRPr="0052589D">
        <w:rPr>
          <w:rFonts w:ascii="Tahoma" w:hAnsi="Tahoma" w:cs="Tahoma"/>
          <w:sz w:val="20"/>
          <w:szCs w:val="20"/>
        </w:rPr>
        <w:t>length</w:t>
      </w:r>
      <w:r w:rsidRPr="0052589D">
        <w:rPr>
          <w:rFonts w:ascii="Tahoma" w:hAnsi="Tahoma" w:cs="Tahoma"/>
          <w:sz w:val="20"/>
          <w:szCs w:val="20"/>
        </w:rPr>
        <w:t>属性获取。</w:t>
      </w:r>
    </w:p>
    <w:p w:rsidR="00D61246" w:rsidRPr="0052589D" w:rsidRDefault="00051445" w:rsidP="00C40487">
      <w:pPr>
        <w:spacing w:line="276" w:lineRule="auto"/>
        <w:ind w:left="3360" w:firstLine="420"/>
        <w:rPr>
          <w:rFonts w:ascii="Tahoma" w:hAnsi="Tahoma" w:cs="Tahoma"/>
          <w:sz w:val="20"/>
          <w:szCs w:val="20"/>
        </w:rPr>
      </w:pPr>
      <w:r w:rsidRPr="0052589D">
        <w:rPr>
          <w:rFonts w:ascii="Tahoma" w:hAnsi="Tahoma" w:cs="Tahoma"/>
          <w:noProof/>
          <w:sz w:val="20"/>
          <w:szCs w:val="20"/>
        </w:rPr>
        <w:drawing>
          <wp:inline distT="0" distB="0" distL="0" distR="0" wp14:anchorId="2C0CB9EB" wp14:editId="7F453AAB">
            <wp:extent cx="3552825" cy="1581150"/>
            <wp:effectExtent l="0" t="0" r="9525"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3552825" cy="1581150"/>
                    </a:xfrm>
                    <a:prstGeom prst="rect">
                      <a:avLst/>
                    </a:prstGeom>
                  </pic:spPr>
                </pic:pic>
              </a:graphicData>
            </a:graphic>
          </wp:inline>
        </w:drawing>
      </w:r>
    </w:p>
    <w:p w:rsidR="00D61246" w:rsidRPr="0052589D" w:rsidRDefault="00D61246" w:rsidP="00C40487">
      <w:pPr>
        <w:spacing w:line="276" w:lineRule="auto"/>
        <w:ind w:left="3360" w:firstLine="420"/>
        <w:rPr>
          <w:rFonts w:ascii="Tahoma" w:hAnsi="Tahoma" w:cs="Tahoma"/>
          <w:sz w:val="20"/>
          <w:szCs w:val="20"/>
        </w:rPr>
      </w:pPr>
      <w:r w:rsidRPr="0052589D">
        <w:rPr>
          <w:rFonts w:ascii="Tahoma" w:hAnsi="Tahoma" w:cs="Tahoma"/>
          <w:sz w:val="20"/>
          <w:szCs w:val="20"/>
        </w:rPr>
        <w:t>HTMLCollection</w:t>
      </w:r>
      <w:r w:rsidRPr="0052589D">
        <w:rPr>
          <w:rFonts w:ascii="Tahoma" w:hAnsi="Tahoma" w:cs="Tahoma"/>
          <w:sz w:val="20"/>
          <w:szCs w:val="20"/>
        </w:rPr>
        <w:t>对象中的</w:t>
      </w:r>
      <w:r w:rsidRPr="0052589D">
        <w:rPr>
          <w:rFonts w:ascii="Tahoma" w:hAnsi="Tahoma" w:cs="Tahoma"/>
          <w:sz w:val="20"/>
          <w:szCs w:val="20"/>
        </w:rPr>
        <w:t>namedItem()</w:t>
      </w:r>
      <w:r w:rsidRPr="0052589D">
        <w:rPr>
          <w:rFonts w:ascii="Tahoma" w:hAnsi="Tahoma" w:cs="Tahoma"/>
          <w:sz w:val="20"/>
          <w:szCs w:val="20"/>
        </w:rPr>
        <w:t>方法，通过元素的</w:t>
      </w:r>
      <w:r w:rsidRPr="0052589D">
        <w:rPr>
          <w:rFonts w:ascii="Tahoma" w:hAnsi="Tahoma" w:cs="Tahoma"/>
          <w:sz w:val="20"/>
          <w:szCs w:val="20"/>
        </w:rPr>
        <w:t>name</w:t>
      </w:r>
      <w:r w:rsidRPr="0052589D">
        <w:rPr>
          <w:rFonts w:ascii="Tahoma" w:hAnsi="Tahoma" w:cs="Tahoma"/>
          <w:sz w:val="20"/>
          <w:szCs w:val="20"/>
        </w:rPr>
        <w:t>值取得集合中的项。</w:t>
      </w:r>
    </w:p>
    <w:p w:rsidR="00D61246" w:rsidRPr="0052589D" w:rsidRDefault="00051445" w:rsidP="00C40487">
      <w:pPr>
        <w:spacing w:line="276" w:lineRule="auto"/>
        <w:ind w:left="3360" w:firstLine="420"/>
        <w:rPr>
          <w:rFonts w:ascii="Tahoma" w:hAnsi="Tahoma" w:cs="Tahoma"/>
          <w:sz w:val="20"/>
          <w:szCs w:val="20"/>
        </w:rPr>
      </w:pPr>
      <w:r w:rsidRPr="0052589D">
        <w:rPr>
          <w:rFonts w:ascii="Tahoma" w:hAnsi="Tahoma" w:cs="Tahoma"/>
          <w:noProof/>
          <w:sz w:val="20"/>
          <w:szCs w:val="20"/>
        </w:rPr>
        <w:drawing>
          <wp:inline distT="0" distB="0" distL="0" distR="0" wp14:anchorId="1DE8AB35" wp14:editId="01FCD81D">
            <wp:extent cx="4476750" cy="1209675"/>
            <wp:effectExtent l="0" t="0" r="0" b="952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4476750" cy="1209675"/>
                    </a:xfrm>
                    <a:prstGeom prst="rect">
                      <a:avLst/>
                    </a:prstGeom>
                  </pic:spPr>
                </pic:pic>
              </a:graphicData>
            </a:graphic>
          </wp:inline>
        </w:drawing>
      </w:r>
    </w:p>
    <w:p w:rsidR="00051445" w:rsidRPr="0052589D" w:rsidRDefault="00051445" w:rsidP="00C40487">
      <w:pPr>
        <w:spacing w:line="276" w:lineRule="auto"/>
        <w:ind w:left="3360" w:firstLine="420"/>
        <w:rPr>
          <w:rFonts w:ascii="Tahoma" w:hAnsi="Tahoma" w:cs="Tahoma"/>
          <w:sz w:val="20"/>
          <w:szCs w:val="20"/>
        </w:rPr>
      </w:pPr>
      <w:r w:rsidRPr="0052589D">
        <w:rPr>
          <w:rFonts w:ascii="Tahoma" w:hAnsi="Tahoma" w:cs="Tahoma"/>
          <w:sz w:val="20"/>
          <w:szCs w:val="20"/>
        </w:rPr>
        <w:t>对于</w:t>
      </w:r>
      <w:r w:rsidRPr="0052589D">
        <w:rPr>
          <w:rFonts w:ascii="Tahoma" w:hAnsi="Tahoma" w:cs="Tahoma"/>
          <w:sz w:val="20"/>
          <w:szCs w:val="20"/>
        </w:rPr>
        <w:t>HTMLCollection</w:t>
      </w:r>
      <w:r w:rsidRPr="0052589D">
        <w:rPr>
          <w:rFonts w:ascii="Tahoma" w:hAnsi="Tahoma" w:cs="Tahoma"/>
          <w:sz w:val="20"/>
          <w:szCs w:val="20"/>
        </w:rPr>
        <w:t>对象来说，用方括号语法表示，如果方括号中传入的数值，则后台默认调用</w:t>
      </w:r>
      <w:r w:rsidRPr="0052589D">
        <w:rPr>
          <w:rFonts w:ascii="Tahoma" w:hAnsi="Tahoma" w:cs="Tahoma"/>
          <w:sz w:val="20"/>
          <w:szCs w:val="20"/>
        </w:rPr>
        <w:t>item()</w:t>
      </w:r>
    </w:p>
    <w:p w:rsidR="00051445" w:rsidRPr="0052589D" w:rsidRDefault="00051445" w:rsidP="00C40487">
      <w:pPr>
        <w:spacing w:line="276" w:lineRule="auto"/>
        <w:ind w:left="3360" w:firstLine="420"/>
        <w:rPr>
          <w:rFonts w:ascii="Tahoma" w:hAnsi="Tahoma" w:cs="Tahoma"/>
          <w:sz w:val="20"/>
          <w:szCs w:val="20"/>
        </w:rPr>
      </w:pPr>
      <w:r w:rsidRPr="0052589D">
        <w:rPr>
          <w:rFonts w:ascii="Tahoma" w:hAnsi="Tahoma" w:cs="Tahoma"/>
          <w:sz w:val="20"/>
          <w:szCs w:val="20"/>
        </w:rPr>
        <w:t>方法，如果传入的是字符串，则后台默认调用</w:t>
      </w:r>
      <w:r w:rsidRPr="0052589D">
        <w:rPr>
          <w:rFonts w:ascii="Tahoma" w:hAnsi="Tahoma" w:cs="Tahoma"/>
          <w:sz w:val="20"/>
          <w:szCs w:val="20"/>
        </w:rPr>
        <w:t>namedItem()</w:t>
      </w:r>
      <w:r w:rsidRPr="0052589D">
        <w:rPr>
          <w:rFonts w:ascii="Tahoma" w:hAnsi="Tahoma" w:cs="Tahoma"/>
          <w:sz w:val="20"/>
          <w:szCs w:val="20"/>
        </w:rPr>
        <w:t>方法。</w:t>
      </w:r>
    </w:p>
    <w:p w:rsidR="00051445" w:rsidRPr="0052589D" w:rsidRDefault="00051445" w:rsidP="00C40487">
      <w:pPr>
        <w:spacing w:line="276" w:lineRule="auto"/>
        <w:ind w:left="3360" w:firstLine="420"/>
        <w:rPr>
          <w:rFonts w:ascii="Tahoma" w:hAnsi="Tahoma" w:cs="Tahoma"/>
          <w:sz w:val="20"/>
          <w:szCs w:val="20"/>
        </w:rPr>
      </w:pPr>
      <w:r w:rsidRPr="0052589D">
        <w:rPr>
          <w:rFonts w:ascii="Tahoma" w:hAnsi="Tahoma" w:cs="Tahoma"/>
          <w:noProof/>
          <w:sz w:val="20"/>
          <w:szCs w:val="20"/>
        </w:rPr>
        <w:drawing>
          <wp:inline distT="0" distB="0" distL="0" distR="0" wp14:anchorId="5BFB8B6D" wp14:editId="5C20CBF6">
            <wp:extent cx="2466975" cy="228600"/>
            <wp:effectExtent l="0" t="0" r="952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2466975" cy="228600"/>
                    </a:xfrm>
                    <a:prstGeom prst="rect">
                      <a:avLst/>
                    </a:prstGeom>
                  </pic:spPr>
                </pic:pic>
              </a:graphicData>
            </a:graphic>
          </wp:inline>
        </w:drawing>
      </w:r>
    </w:p>
    <w:p w:rsidR="00051445" w:rsidRPr="0052589D" w:rsidRDefault="00051445" w:rsidP="00C40487">
      <w:pPr>
        <w:spacing w:line="276" w:lineRule="auto"/>
        <w:ind w:left="3360" w:firstLine="420"/>
        <w:rPr>
          <w:rFonts w:ascii="Tahoma" w:hAnsi="Tahoma" w:cs="Tahoma"/>
          <w:sz w:val="20"/>
          <w:szCs w:val="20"/>
        </w:rPr>
      </w:pPr>
      <w:r w:rsidRPr="0052589D">
        <w:rPr>
          <w:rFonts w:ascii="Tahoma" w:hAnsi="Tahoma" w:cs="Tahoma"/>
          <w:sz w:val="20"/>
          <w:szCs w:val="20"/>
        </w:rPr>
        <w:t>如果想取得整个文档的引用，则可以在方法中使用</w:t>
      </w:r>
      <w:r w:rsidRPr="0052589D">
        <w:rPr>
          <w:rFonts w:ascii="Tahoma" w:hAnsi="Tahoma" w:cs="Tahoma"/>
          <w:sz w:val="20"/>
          <w:szCs w:val="20"/>
        </w:rPr>
        <w:t>*</w:t>
      </w:r>
      <w:r w:rsidRPr="0052589D">
        <w:rPr>
          <w:rFonts w:ascii="Tahoma" w:hAnsi="Tahoma" w:cs="Tahoma"/>
          <w:sz w:val="20"/>
          <w:szCs w:val="20"/>
        </w:rPr>
        <w:t>星号表示。</w:t>
      </w:r>
    </w:p>
    <w:p w:rsidR="00051445" w:rsidRPr="0052589D" w:rsidRDefault="00051445" w:rsidP="00C40487">
      <w:pPr>
        <w:spacing w:line="276" w:lineRule="auto"/>
        <w:ind w:left="3360" w:firstLine="420"/>
        <w:rPr>
          <w:rFonts w:ascii="Tahoma" w:hAnsi="Tahoma" w:cs="Tahoma"/>
          <w:sz w:val="20"/>
          <w:szCs w:val="20"/>
        </w:rPr>
      </w:pPr>
      <w:r w:rsidRPr="0052589D">
        <w:rPr>
          <w:rFonts w:ascii="Tahoma" w:hAnsi="Tahoma" w:cs="Tahoma"/>
          <w:noProof/>
          <w:sz w:val="20"/>
          <w:szCs w:val="20"/>
        </w:rPr>
        <w:drawing>
          <wp:inline distT="0" distB="0" distL="0" distR="0" wp14:anchorId="713D7468" wp14:editId="5DA7A407">
            <wp:extent cx="3057525" cy="209550"/>
            <wp:effectExtent l="0" t="0" r="952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3057525" cy="209550"/>
                    </a:xfrm>
                    <a:prstGeom prst="rect">
                      <a:avLst/>
                    </a:prstGeom>
                  </pic:spPr>
                </pic:pic>
              </a:graphicData>
            </a:graphic>
          </wp:inline>
        </w:drawing>
      </w:r>
    </w:p>
    <w:p w:rsidR="008C22ED" w:rsidRPr="0052589D" w:rsidRDefault="00051445"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getElementsByName()</w:t>
      </w:r>
      <w:r w:rsidR="007D0289" w:rsidRPr="0052589D">
        <w:rPr>
          <w:rFonts w:ascii="Tahoma" w:hAnsi="Tahoma" w:cs="Tahoma"/>
          <w:sz w:val="20"/>
          <w:szCs w:val="20"/>
        </w:rPr>
        <w:t>：该方法接收一个参数，即元素的</w:t>
      </w:r>
      <w:r w:rsidR="007D0289" w:rsidRPr="0052589D">
        <w:rPr>
          <w:rFonts w:ascii="Tahoma" w:hAnsi="Tahoma" w:cs="Tahoma"/>
          <w:sz w:val="20"/>
          <w:szCs w:val="20"/>
        </w:rPr>
        <w:t>name</w:t>
      </w:r>
      <w:r w:rsidR="007D0289" w:rsidRPr="0052589D">
        <w:rPr>
          <w:rFonts w:ascii="Tahoma" w:hAnsi="Tahoma" w:cs="Tahoma"/>
          <w:sz w:val="20"/>
          <w:szCs w:val="20"/>
        </w:rPr>
        <w:t>属性值。该方法返回带有指定</w:t>
      </w:r>
      <w:r w:rsidR="007D0289" w:rsidRPr="0052589D">
        <w:rPr>
          <w:rFonts w:ascii="Tahoma" w:hAnsi="Tahoma" w:cs="Tahoma"/>
          <w:sz w:val="20"/>
          <w:szCs w:val="20"/>
        </w:rPr>
        <w:t>name</w:t>
      </w:r>
      <w:r w:rsidR="007D0289" w:rsidRPr="0052589D">
        <w:rPr>
          <w:rFonts w:ascii="Tahoma" w:hAnsi="Tahoma" w:cs="Tahoma"/>
          <w:sz w:val="20"/>
          <w:szCs w:val="20"/>
        </w:rPr>
        <w:t>值的元素引用。</w:t>
      </w:r>
    </w:p>
    <w:p w:rsidR="00051445" w:rsidRPr="0052589D" w:rsidRDefault="00222084" w:rsidP="00C40487">
      <w:pPr>
        <w:spacing w:line="276" w:lineRule="auto"/>
        <w:ind w:left="2940" w:firstLine="420"/>
        <w:rPr>
          <w:rFonts w:ascii="Tahoma" w:hAnsi="Tahoma" w:cs="Tahoma"/>
          <w:sz w:val="20"/>
          <w:szCs w:val="20"/>
        </w:rPr>
      </w:pPr>
      <w:r w:rsidRPr="0052589D">
        <w:rPr>
          <w:rFonts w:ascii="Tahoma" w:hAnsi="Tahoma" w:cs="Tahoma"/>
          <w:sz w:val="20"/>
          <w:szCs w:val="20"/>
        </w:rPr>
        <w:t>getElementsByName()</w:t>
      </w:r>
      <w:r w:rsidR="008C22ED" w:rsidRPr="0052589D">
        <w:rPr>
          <w:rFonts w:ascii="Tahoma" w:hAnsi="Tahoma" w:cs="Tahoma"/>
          <w:sz w:val="20"/>
          <w:szCs w:val="20"/>
        </w:rPr>
        <w:t>方法也会返回一个</w:t>
      </w:r>
      <w:r w:rsidR="008C22ED" w:rsidRPr="0052589D">
        <w:rPr>
          <w:rFonts w:ascii="Tahoma" w:hAnsi="Tahoma" w:cs="Tahoma"/>
          <w:sz w:val="20"/>
          <w:szCs w:val="20"/>
        </w:rPr>
        <w:t>HTMLCollection</w:t>
      </w:r>
      <w:r w:rsidR="008C22ED" w:rsidRPr="0052589D">
        <w:rPr>
          <w:rFonts w:ascii="Tahoma" w:hAnsi="Tahoma" w:cs="Tahoma"/>
          <w:sz w:val="20"/>
          <w:szCs w:val="20"/>
        </w:rPr>
        <w:t>对象。</w:t>
      </w:r>
    </w:p>
    <w:p w:rsidR="008C22ED" w:rsidRPr="0052589D" w:rsidRDefault="008C22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write()</w:t>
      </w:r>
      <w:r w:rsidRPr="0052589D">
        <w:rPr>
          <w:rFonts w:ascii="Tahoma" w:hAnsi="Tahoma" w:cs="Tahoma"/>
          <w:sz w:val="20"/>
          <w:szCs w:val="20"/>
        </w:rPr>
        <w:t>：该方法接收一个字符串参数，用于将字符串原样写入文档流中。</w:t>
      </w:r>
    </w:p>
    <w:p w:rsidR="008C22ED" w:rsidRPr="0052589D" w:rsidRDefault="008C22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writeln()</w:t>
      </w:r>
      <w:r w:rsidRPr="0052589D">
        <w:rPr>
          <w:rFonts w:ascii="Tahoma" w:hAnsi="Tahoma" w:cs="Tahoma"/>
          <w:sz w:val="20"/>
          <w:szCs w:val="20"/>
        </w:rPr>
        <w:t>：该方法接收一个字符串参数，用于将字符串写入文档流中，并在字符串后面加换行符（</w:t>
      </w:r>
      <w:r w:rsidRPr="0052589D">
        <w:rPr>
          <w:rFonts w:ascii="Tahoma" w:hAnsi="Tahoma" w:cs="Tahoma"/>
          <w:sz w:val="20"/>
          <w:szCs w:val="20"/>
        </w:rPr>
        <w:t>\n</w:t>
      </w:r>
      <w:r w:rsidRPr="0052589D">
        <w:rPr>
          <w:rFonts w:ascii="Tahoma" w:hAnsi="Tahoma" w:cs="Tahoma"/>
          <w:sz w:val="20"/>
          <w:szCs w:val="20"/>
        </w:rPr>
        <w:t>）。</w:t>
      </w:r>
    </w:p>
    <w:p w:rsidR="008C22ED" w:rsidRPr="0052589D" w:rsidRDefault="008C22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34C901D" wp14:editId="2B416DC5">
            <wp:extent cx="5381625" cy="1200150"/>
            <wp:effectExtent l="0" t="0" r="952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5381625" cy="1200150"/>
                    </a:xfrm>
                    <a:prstGeom prst="rect">
                      <a:avLst/>
                    </a:prstGeom>
                  </pic:spPr>
                </pic:pic>
              </a:graphicData>
            </a:graphic>
          </wp:inline>
        </w:drawing>
      </w:r>
    </w:p>
    <w:p w:rsidR="008C22ED" w:rsidRPr="0052589D" w:rsidRDefault="008C22E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open()</w:t>
      </w:r>
      <w:r w:rsidRPr="0052589D">
        <w:rPr>
          <w:rFonts w:ascii="Tahoma" w:hAnsi="Tahoma" w:cs="Tahoma"/>
          <w:sz w:val="20"/>
          <w:szCs w:val="20"/>
        </w:rPr>
        <w:t>：该方法用于打开网页的输出流。但是在加载期间使用</w:t>
      </w:r>
      <w:r w:rsidRPr="0052589D">
        <w:rPr>
          <w:rFonts w:ascii="Tahoma" w:hAnsi="Tahoma" w:cs="Tahoma"/>
          <w:sz w:val="20"/>
          <w:szCs w:val="20"/>
        </w:rPr>
        <w:t>write()</w:t>
      </w:r>
      <w:r w:rsidRPr="0052589D">
        <w:rPr>
          <w:rFonts w:ascii="Tahoma" w:hAnsi="Tahoma" w:cs="Tahoma"/>
          <w:sz w:val="20"/>
          <w:szCs w:val="20"/>
        </w:rPr>
        <w:t>和</w:t>
      </w:r>
      <w:r w:rsidRPr="0052589D">
        <w:rPr>
          <w:rFonts w:ascii="Tahoma" w:hAnsi="Tahoma" w:cs="Tahoma"/>
          <w:sz w:val="20"/>
          <w:szCs w:val="20"/>
        </w:rPr>
        <w:t>write</w:t>
      </w:r>
      <w:r w:rsidR="00E000DE" w:rsidRPr="0052589D">
        <w:rPr>
          <w:rFonts w:ascii="Tahoma" w:hAnsi="Tahoma" w:cs="Tahoma"/>
          <w:sz w:val="20"/>
          <w:szCs w:val="20"/>
        </w:rPr>
        <w:t>ln()</w:t>
      </w:r>
      <w:r w:rsidR="00E000DE" w:rsidRPr="0052589D">
        <w:rPr>
          <w:rFonts w:ascii="Tahoma" w:hAnsi="Tahoma" w:cs="Tahoma"/>
          <w:sz w:val="20"/>
          <w:szCs w:val="20"/>
        </w:rPr>
        <w:t>方法，则不需要使用该方法。</w:t>
      </w:r>
    </w:p>
    <w:p w:rsidR="00E000DE" w:rsidRPr="0052589D" w:rsidRDefault="00E000DE"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close()</w:t>
      </w:r>
      <w:r w:rsidRPr="0052589D">
        <w:rPr>
          <w:rFonts w:ascii="Tahoma" w:hAnsi="Tahoma" w:cs="Tahoma"/>
          <w:sz w:val="20"/>
          <w:szCs w:val="20"/>
        </w:rPr>
        <w:t>：该方法用于关闭网页的输出流。但是在加载期间使用</w:t>
      </w:r>
      <w:r w:rsidRPr="0052589D">
        <w:rPr>
          <w:rFonts w:ascii="Tahoma" w:hAnsi="Tahoma" w:cs="Tahoma"/>
          <w:sz w:val="20"/>
          <w:szCs w:val="20"/>
        </w:rPr>
        <w:t>write()</w:t>
      </w:r>
      <w:r w:rsidRPr="0052589D">
        <w:rPr>
          <w:rFonts w:ascii="Tahoma" w:hAnsi="Tahoma" w:cs="Tahoma"/>
          <w:sz w:val="20"/>
          <w:szCs w:val="20"/>
        </w:rPr>
        <w:t>和</w:t>
      </w:r>
      <w:r w:rsidRPr="0052589D">
        <w:rPr>
          <w:rFonts w:ascii="Tahoma" w:hAnsi="Tahoma" w:cs="Tahoma"/>
          <w:sz w:val="20"/>
          <w:szCs w:val="20"/>
        </w:rPr>
        <w:t>writeln()</w:t>
      </w:r>
      <w:r w:rsidRPr="0052589D">
        <w:rPr>
          <w:rFonts w:ascii="Tahoma" w:hAnsi="Tahoma" w:cs="Tahoma"/>
          <w:sz w:val="20"/>
          <w:szCs w:val="20"/>
        </w:rPr>
        <w:t>方法，则不需要使用该方法。</w:t>
      </w:r>
    </w:p>
    <w:p w:rsidR="00E000DE" w:rsidRPr="0052589D" w:rsidRDefault="00E000DE" w:rsidP="00426D4C">
      <w:pPr>
        <w:pStyle w:val="3"/>
        <w:numPr>
          <w:ilvl w:val="0"/>
          <w:numId w:val="24"/>
        </w:numPr>
        <w:spacing w:line="276" w:lineRule="auto"/>
        <w:rPr>
          <w:rFonts w:ascii="Tahoma" w:hAnsi="Tahoma" w:cs="Tahoma"/>
          <w:sz w:val="20"/>
          <w:szCs w:val="20"/>
        </w:rPr>
      </w:pPr>
      <w:r w:rsidRPr="0052589D">
        <w:rPr>
          <w:rFonts w:ascii="Tahoma" w:hAnsi="Tahoma" w:cs="Tahoma"/>
          <w:sz w:val="20"/>
          <w:szCs w:val="20"/>
        </w:rPr>
        <w:lastRenderedPageBreak/>
        <w:t>Element</w:t>
      </w:r>
      <w:r w:rsidRPr="0052589D">
        <w:rPr>
          <w:rFonts w:ascii="Tahoma" w:hAnsi="Tahoma" w:cs="Tahoma"/>
          <w:sz w:val="20"/>
          <w:szCs w:val="20"/>
        </w:rPr>
        <w:t>类型</w:t>
      </w:r>
    </w:p>
    <w:p w:rsidR="00E000DE" w:rsidRPr="0052589D" w:rsidRDefault="00E000DE" w:rsidP="00C40487">
      <w:pPr>
        <w:spacing w:line="276" w:lineRule="auto"/>
        <w:ind w:left="1260"/>
        <w:rPr>
          <w:rFonts w:ascii="Tahoma" w:hAnsi="Tahoma" w:cs="Tahoma"/>
          <w:sz w:val="20"/>
          <w:szCs w:val="20"/>
        </w:rPr>
      </w:pPr>
      <w:r w:rsidRPr="0052589D">
        <w:rPr>
          <w:rFonts w:ascii="Tahoma" w:hAnsi="Tahoma" w:cs="Tahoma"/>
          <w:sz w:val="20"/>
          <w:szCs w:val="20"/>
        </w:rPr>
        <w:t>Element</w:t>
      </w:r>
      <w:r w:rsidRPr="0052589D">
        <w:rPr>
          <w:rFonts w:ascii="Tahoma" w:hAnsi="Tahoma" w:cs="Tahoma"/>
          <w:sz w:val="20"/>
          <w:szCs w:val="20"/>
        </w:rPr>
        <w:t>类型用于表现</w:t>
      </w:r>
      <w:r w:rsidRPr="0052589D">
        <w:rPr>
          <w:rFonts w:ascii="Tahoma" w:hAnsi="Tahoma" w:cs="Tahoma"/>
          <w:sz w:val="20"/>
          <w:szCs w:val="20"/>
        </w:rPr>
        <w:t>XML</w:t>
      </w:r>
      <w:r w:rsidRPr="0052589D">
        <w:rPr>
          <w:rFonts w:ascii="Tahoma" w:hAnsi="Tahoma" w:cs="Tahoma"/>
          <w:sz w:val="20"/>
          <w:szCs w:val="20"/>
        </w:rPr>
        <w:t>或</w:t>
      </w:r>
      <w:r w:rsidRPr="0052589D">
        <w:rPr>
          <w:rFonts w:ascii="Tahoma" w:hAnsi="Tahoma" w:cs="Tahoma"/>
          <w:sz w:val="20"/>
          <w:szCs w:val="20"/>
        </w:rPr>
        <w:t>HTML</w:t>
      </w:r>
      <w:r w:rsidRPr="0052589D">
        <w:rPr>
          <w:rFonts w:ascii="Tahoma" w:hAnsi="Tahoma" w:cs="Tahoma"/>
          <w:sz w:val="20"/>
          <w:szCs w:val="20"/>
        </w:rPr>
        <w:t>元素，提供了对元素标签名，子节点及特性的访问。</w:t>
      </w:r>
    </w:p>
    <w:p w:rsidR="003C6BAB" w:rsidRPr="0052589D" w:rsidRDefault="003C6BAB" w:rsidP="00C40487">
      <w:pPr>
        <w:spacing w:line="276" w:lineRule="auto"/>
        <w:ind w:left="1260"/>
        <w:rPr>
          <w:rFonts w:ascii="Tahoma" w:hAnsi="Tahoma" w:cs="Tahoma"/>
          <w:sz w:val="20"/>
          <w:szCs w:val="20"/>
        </w:rPr>
      </w:pPr>
      <w:r w:rsidRPr="0052589D">
        <w:rPr>
          <w:rFonts w:ascii="Tahoma" w:hAnsi="Tahoma" w:cs="Tahoma"/>
          <w:sz w:val="20"/>
          <w:szCs w:val="20"/>
        </w:rPr>
        <w:t>属性</w:t>
      </w:r>
    </w:p>
    <w:p w:rsidR="003C6BAB" w:rsidRPr="0052589D" w:rsidRDefault="003C6BAB" w:rsidP="00C40487">
      <w:pPr>
        <w:spacing w:line="276" w:lineRule="auto"/>
        <w:ind w:left="1260"/>
        <w:rPr>
          <w:rFonts w:ascii="Tahoma" w:hAnsi="Tahoma" w:cs="Tahoma"/>
          <w:sz w:val="20"/>
          <w:szCs w:val="20"/>
        </w:rPr>
      </w:pPr>
      <w:r w:rsidRPr="0052589D">
        <w:rPr>
          <w:rFonts w:ascii="Tahoma" w:hAnsi="Tahoma" w:cs="Tahoma"/>
          <w:sz w:val="20"/>
          <w:szCs w:val="20"/>
        </w:rPr>
        <w:t>nodeName</w:t>
      </w:r>
      <w:r w:rsidRPr="0052589D">
        <w:rPr>
          <w:rFonts w:ascii="Tahoma" w:hAnsi="Tahoma" w:cs="Tahoma"/>
          <w:sz w:val="20"/>
          <w:szCs w:val="20"/>
        </w:rPr>
        <w:t>：该属性返回元素的标签名</w:t>
      </w:r>
    </w:p>
    <w:p w:rsidR="003C6BAB" w:rsidRPr="0052589D" w:rsidRDefault="003C6BAB" w:rsidP="00C40487">
      <w:pPr>
        <w:spacing w:line="276" w:lineRule="auto"/>
        <w:ind w:left="1260"/>
        <w:rPr>
          <w:rFonts w:ascii="Tahoma" w:hAnsi="Tahoma" w:cs="Tahoma"/>
          <w:sz w:val="20"/>
          <w:szCs w:val="20"/>
        </w:rPr>
      </w:pPr>
      <w:r w:rsidRPr="0052589D">
        <w:rPr>
          <w:rFonts w:ascii="Tahoma" w:hAnsi="Tahoma" w:cs="Tahoma"/>
          <w:sz w:val="20"/>
          <w:szCs w:val="20"/>
        </w:rPr>
        <w:t>tagName</w:t>
      </w:r>
      <w:r w:rsidRPr="0052589D">
        <w:rPr>
          <w:rFonts w:ascii="Tahoma" w:hAnsi="Tahoma" w:cs="Tahoma"/>
          <w:sz w:val="20"/>
          <w:szCs w:val="20"/>
        </w:rPr>
        <w:t>：该属性返回元素的标签名</w:t>
      </w:r>
    </w:p>
    <w:p w:rsidR="003C6BAB" w:rsidRPr="0052589D" w:rsidRDefault="003C6BAB"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081CF21E" wp14:editId="59812151">
            <wp:extent cx="3324225" cy="533400"/>
            <wp:effectExtent l="0" t="0" r="9525"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a:off x="0" y="0"/>
                      <a:ext cx="3324225" cy="533400"/>
                    </a:xfrm>
                    <a:prstGeom prst="rect">
                      <a:avLst/>
                    </a:prstGeom>
                  </pic:spPr>
                </pic:pic>
              </a:graphicData>
            </a:graphic>
          </wp:inline>
        </w:drawing>
      </w:r>
    </w:p>
    <w:p w:rsidR="00222084" w:rsidRPr="0052589D" w:rsidRDefault="00D52CB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HTML</w:t>
      </w:r>
      <w:r w:rsidRPr="0052589D">
        <w:rPr>
          <w:rFonts w:ascii="Tahoma" w:hAnsi="Tahoma" w:cs="Tahoma"/>
          <w:sz w:val="20"/>
          <w:szCs w:val="20"/>
        </w:rPr>
        <w:t>元素</w:t>
      </w:r>
    </w:p>
    <w:p w:rsidR="00D52CB0" w:rsidRPr="0052589D" w:rsidRDefault="00D52CB0"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所有的</w:t>
      </w:r>
      <w:r w:rsidRPr="0052589D">
        <w:rPr>
          <w:rFonts w:ascii="Tahoma" w:hAnsi="Tahoma" w:cs="Tahoma"/>
          <w:sz w:val="20"/>
          <w:szCs w:val="20"/>
        </w:rPr>
        <w:t>HTML</w:t>
      </w:r>
      <w:r w:rsidRPr="0052589D">
        <w:rPr>
          <w:rFonts w:ascii="Tahoma" w:hAnsi="Tahoma" w:cs="Tahoma"/>
          <w:sz w:val="20"/>
          <w:szCs w:val="20"/>
        </w:rPr>
        <w:t>元素都是由</w:t>
      </w:r>
      <w:r w:rsidRPr="0052589D">
        <w:rPr>
          <w:rFonts w:ascii="Tahoma" w:hAnsi="Tahoma" w:cs="Tahoma"/>
          <w:sz w:val="20"/>
          <w:szCs w:val="20"/>
        </w:rPr>
        <w:t>HTMLElement</w:t>
      </w:r>
      <w:r w:rsidRPr="0052589D">
        <w:rPr>
          <w:rFonts w:ascii="Tahoma" w:hAnsi="Tahoma" w:cs="Tahoma"/>
          <w:sz w:val="20"/>
          <w:szCs w:val="20"/>
        </w:rPr>
        <w:t>类型或它的子类型来表示。</w:t>
      </w:r>
      <w:r w:rsidRPr="0052589D">
        <w:rPr>
          <w:rFonts w:ascii="Tahoma" w:hAnsi="Tahoma" w:cs="Tahoma"/>
          <w:sz w:val="20"/>
          <w:szCs w:val="20"/>
        </w:rPr>
        <w:t>HTMLElement</w:t>
      </w:r>
      <w:r w:rsidRPr="0052589D">
        <w:rPr>
          <w:rFonts w:ascii="Tahoma" w:hAnsi="Tahoma" w:cs="Tahoma"/>
          <w:sz w:val="20"/>
          <w:szCs w:val="20"/>
        </w:rPr>
        <w:t>类型直接继承自</w:t>
      </w:r>
      <w:r w:rsidRPr="0052589D">
        <w:rPr>
          <w:rFonts w:ascii="Tahoma" w:hAnsi="Tahoma" w:cs="Tahoma"/>
          <w:sz w:val="20"/>
          <w:szCs w:val="20"/>
        </w:rPr>
        <w:t>Element</w:t>
      </w:r>
      <w:r w:rsidRPr="0052589D">
        <w:rPr>
          <w:rFonts w:ascii="Tahoma" w:hAnsi="Tahoma" w:cs="Tahoma"/>
          <w:sz w:val="20"/>
          <w:szCs w:val="20"/>
        </w:rPr>
        <w:t>并添加了一些属性，并</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分别对应于每个</w:t>
      </w:r>
      <w:r w:rsidRPr="0052589D">
        <w:rPr>
          <w:rFonts w:ascii="Tahoma" w:hAnsi="Tahoma" w:cs="Tahoma"/>
          <w:sz w:val="20"/>
          <w:szCs w:val="20"/>
        </w:rPr>
        <w:t>HTML</w:t>
      </w:r>
      <w:r w:rsidRPr="0052589D">
        <w:rPr>
          <w:rFonts w:ascii="Tahoma" w:hAnsi="Tahoma" w:cs="Tahoma"/>
          <w:sz w:val="20"/>
          <w:szCs w:val="20"/>
        </w:rPr>
        <w:t>元素中</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id</w:t>
      </w:r>
      <w:r w:rsidRPr="0052589D">
        <w:rPr>
          <w:rFonts w:ascii="Tahoma" w:hAnsi="Tahoma" w:cs="Tahoma"/>
          <w:sz w:val="20"/>
          <w:szCs w:val="20"/>
        </w:rPr>
        <w:t>：元素在文档中的唯一标识符。</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title</w:t>
      </w:r>
      <w:r w:rsidRPr="0052589D">
        <w:rPr>
          <w:rFonts w:ascii="Tahoma" w:hAnsi="Tahoma" w:cs="Tahoma"/>
          <w:sz w:val="20"/>
          <w:szCs w:val="20"/>
        </w:rPr>
        <w:t>：有关元素的附加说明信息，一般通过工具提示条显示出来。</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lang</w:t>
      </w:r>
      <w:r w:rsidRPr="0052589D">
        <w:rPr>
          <w:rFonts w:ascii="Tahoma" w:hAnsi="Tahoma" w:cs="Tahoma"/>
          <w:sz w:val="20"/>
          <w:szCs w:val="20"/>
        </w:rPr>
        <w:t>：元素内容的语言代码，很少使用。</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dir</w:t>
      </w:r>
      <w:r w:rsidRPr="0052589D">
        <w:rPr>
          <w:rFonts w:ascii="Tahoma" w:hAnsi="Tahoma" w:cs="Tahoma"/>
          <w:sz w:val="20"/>
          <w:szCs w:val="20"/>
        </w:rPr>
        <w:t>：语言的方法，也很少使用。</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className</w:t>
      </w:r>
      <w:r w:rsidR="001F1AAB" w:rsidRPr="0052589D">
        <w:rPr>
          <w:rFonts w:ascii="Tahoma" w:hAnsi="Tahoma" w:cs="Tahoma"/>
          <w:sz w:val="20"/>
          <w:szCs w:val="20"/>
        </w:rPr>
        <w:t>：表示元素的</w:t>
      </w:r>
      <w:r w:rsidR="001F1AAB" w:rsidRPr="0052589D">
        <w:rPr>
          <w:rFonts w:ascii="Tahoma" w:hAnsi="Tahoma" w:cs="Tahoma"/>
          <w:sz w:val="20"/>
          <w:szCs w:val="20"/>
        </w:rPr>
        <w:t>class</w:t>
      </w:r>
      <w:r w:rsidR="001F1AAB" w:rsidRPr="0052589D">
        <w:rPr>
          <w:rFonts w:ascii="Tahoma" w:hAnsi="Tahoma" w:cs="Tahoma"/>
          <w:sz w:val="20"/>
          <w:szCs w:val="20"/>
        </w:rPr>
        <w:t>属性（因为</w:t>
      </w:r>
      <w:r w:rsidR="001F1AAB" w:rsidRPr="0052589D">
        <w:rPr>
          <w:rFonts w:ascii="Tahoma" w:hAnsi="Tahoma" w:cs="Tahoma"/>
          <w:sz w:val="20"/>
          <w:szCs w:val="20"/>
        </w:rPr>
        <w:t>class</w:t>
      </w:r>
      <w:r w:rsidR="001F1AAB" w:rsidRPr="0052589D">
        <w:rPr>
          <w:rFonts w:ascii="Tahoma" w:hAnsi="Tahoma" w:cs="Tahoma"/>
          <w:sz w:val="20"/>
          <w:szCs w:val="20"/>
        </w:rPr>
        <w:t>属性是关键字所以以</w:t>
      </w:r>
      <w:r w:rsidR="001F1AAB" w:rsidRPr="0052589D">
        <w:rPr>
          <w:rFonts w:ascii="Tahoma" w:hAnsi="Tahoma" w:cs="Tahoma"/>
          <w:sz w:val="20"/>
          <w:szCs w:val="20"/>
        </w:rPr>
        <w:t>className</w:t>
      </w:r>
      <w:r w:rsidR="001F1AAB" w:rsidRPr="0052589D">
        <w:rPr>
          <w:rFonts w:ascii="Tahoma" w:hAnsi="Tahoma" w:cs="Tahoma"/>
          <w:sz w:val="20"/>
          <w:szCs w:val="20"/>
        </w:rPr>
        <w:t>代替）</w:t>
      </w:r>
      <w:r w:rsidRPr="0052589D">
        <w:rPr>
          <w:rFonts w:ascii="Tahoma" w:hAnsi="Tahoma" w:cs="Tahoma"/>
          <w:sz w:val="20"/>
          <w:szCs w:val="20"/>
        </w:rPr>
        <w:t>，即为元素指定的</w:t>
      </w:r>
      <w:r w:rsidRPr="0052589D">
        <w:rPr>
          <w:rFonts w:ascii="Tahoma" w:hAnsi="Tahoma" w:cs="Tahoma"/>
          <w:sz w:val="20"/>
          <w:szCs w:val="20"/>
        </w:rPr>
        <w:t>css</w:t>
      </w:r>
      <w:r w:rsidRPr="0052589D">
        <w:rPr>
          <w:rFonts w:ascii="Tahoma" w:hAnsi="Tahoma" w:cs="Tahoma"/>
          <w:sz w:val="20"/>
          <w:szCs w:val="20"/>
        </w:rPr>
        <w:t>类。</w:t>
      </w:r>
    </w:p>
    <w:p w:rsidR="00D52CB0" w:rsidRPr="0052589D" w:rsidRDefault="00D52CB0" w:rsidP="00C40487">
      <w:pPr>
        <w:spacing w:line="276" w:lineRule="auto"/>
        <w:ind w:left="840" w:firstLine="420"/>
        <w:rPr>
          <w:rFonts w:ascii="Tahoma" w:hAnsi="Tahoma" w:cs="Tahoma"/>
          <w:sz w:val="20"/>
          <w:szCs w:val="20"/>
        </w:rPr>
      </w:pPr>
      <w:r w:rsidRPr="0052589D">
        <w:rPr>
          <w:rFonts w:ascii="Tahoma" w:hAnsi="Tahoma" w:cs="Tahoma"/>
          <w:sz w:val="20"/>
          <w:szCs w:val="20"/>
        </w:rPr>
        <w:t>上述的这些属性都可以用来取得或修改相应的</w:t>
      </w:r>
      <w:r w:rsidR="001F1AAB" w:rsidRPr="0052589D">
        <w:rPr>
          <w:rFonts w:ascii="Tahoma" w:hAnsi="Tahoma" w:cs="Tahoma"/>
          <w:sz w:val="20"/>
          <w:szCs w:val="20"/>
        </w:rPr>
        <w:t>属性值</w:t>
      </w:r>
      <w:r w:rsidRPr="0052589D">
        <w:rPr>
          <w:rFonts w:ascii="Tahoma" w:hAnsi="Tahoma" w:cs="Tahoma"/>
          <w:sz w:val="20"/>
          <w:szCs w:val="20"/>
        </w:rPr>
        <w:t>。</w:t>
      </w:r>
    </w:p>
    <w:p w:rsidR="001F1AAB" w:rsidRPr="0052589D" w:rsidRDefault="00D52CB0"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49E81803" wp14:editId="67EE0108">
            <wp:extent cx="4162425" cy="1752600"/>
            <wp:effectExtent l="0" t="0" r="9525"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4162425" cy="1752600"/>
                    </a:xfrm>
                    <a:prstGeom prst="rect">
                      <a:avLst/>
                    </a:prstGeom>
                  </pic:spPr>
                </pic:pic>
              </a:graphicData>
            </a:graphic>
          </wp:inline>
        </w:drawing>
      </w:r>
      <w:r w:rsidR="001249D3" w:rsidRPr="0052589D">
        <w:rPr>
          <w:rFonts w:ascii="Tahoma" w:hAnsi="Tahoma" w:cs="Tahoma"/>
          <w:sz w:val="20"/>
          <w:szCs w:val="20"/>
        </w:rPr>
        <w:br/>
      </w:r>
      <w:r w:rsidR="001249D3" w:rsidRPr="0052589D">
        <w:rPr>
          <w:rFonts w:ascii="Tahoma" w:hAnsi="Tahoma" w:cs="Tahoma"/>
          <w:sz w:val="20"/>
          <w:szCs w:val="20"/>
        </w:rPr>
        <w:tab/>
      </w:r>
      <w:r w:rsidR="001249D3" w:rsidRPr="0052589D">
        <w:rPr>
          <w:rFonts w:ascii="Tahoma" w:hAnsi="Tahoma" w:cs="Tahoma"/>
          <w:sz w:val="20"/>
          <w:szCs w:val="20"/>
        </w:rPr>
        <w:t>获取属性的值</w:t>
      </w:r>
    </w:p>
    <w:p w:rsidR="001249D3" w:rsidRPr="0052589D" w:rsidRDefault="001F1AAB" w:rsidP="00C40487">
      <w:pPr>
        <w:spacing w:line="276" w:lineRule="auto"/>
        <w:ind w:left="840" w:firstLine="420"/>
        <w:rPr>
          <w:rFonts w:ascii="Tahoma" w:hAnsi="Tahoma" w:cs="Tahoma"/>
          <w:sz w:val="20"/>
          <w:szCs w:val="20"/>
        </w:rPr>
      </w:pPr>
      <w:r w:rsidRPr="0052589D">
        <w:rPr>
          <w:rFonts w:ascii="Tahoma" w:hAnsi="Tahoma" w:cs="Tahoma"/>
          <w:sz w:val="20"/>
          <w:szCs w:val="20"/>
        </w:rPr>
        <w:t>每个元素都有一个或多个属性，在</w:t>
      </w:r>
      <w:r w:rsidRPr="0052589D">
        <w:rPr>
          <w:rFonts w:ascii="Tahoma" w:hAnsi="Tahoma" w:cs="Tahoma"/>
          <w:sz w:val="20"/>
          <w:szCs w:val="20"/>
        </w:rPr>
        <w:t>DOM</w:t>
      </w:r>
      <w:r w:rsidRPr="0052589D">
        <w:rPr>
          <w:rFonts w:ascii="Tahoma" w:hAnsi="Tahoma" w:cs="Tahoma"/>
          <w:sz w:val="20"/>
          <w:szCs w:val="20"/>
        </w:rPr>
        <w:t>中</w:t>
      </w:r>
      <w:r w:rsidR="001249D3" w:rsidRPr="0052589D">
        <w:rPr>
          <w:rFonts w:ascii="Tahoma" w:hAnsi="Tahoma" w:cs="Tahoma"/>
          <w:sz w:val="20"/>
          <w:szCs w:val="20"/>
        </w:rPr>
        <w:t>可以使用</w:t>
      </w:r>
      <w:r w:rsidR="001249D3" w:rsidRPr="0052589D">
        <w:rPr>
          <w:rFonts w:ascii="Tahoma" w:hAnsi="Tahoma" w:cs="Tahoma"/>
          <w:sz w:val="20"/>
          <w:szCs w:val="20"/>
        </w:rPr>
        <w:t>DOM</w:t>
      </w:r>
      <w:r w:rsidR="001249D3" w:rsidRPr="0052589D">
        <w:rPr>
          <w:rFonts w:ascii="Tahoma" w:hAnsi="Tahoma" w:cs="Tahoma"/>
          <w:sz w:val="20"/>
          <w:szCs w:val="20"/>
        </w:rPr>
        <w:t>对象点属性名的方式获取属性值（除自定义属性外）。但也可以使用</w:t>
      </w:r>
    </w:p>
    <w:p w:rsidR="001249D3" w:rsidRPr="0052589D" w:rsidRDefault="001249D3" w:rsidP="00C40487">
      <w:pPr>
        <w:spacing w:line="276" w:lineRule="auto"/>
        <w:ind w:left="840" w:firstLine="420"/>
        <w:rPr>
          <w:rFonts w:ascii="Tahoma" w:hAnsi="Tahoma" w:cs="Tahoma"/>
          <w:sz w:val="20"/>
          <w:szCs w:val="20"/>
        </w:rPr>
      </w:pPr>
      <w:r w:rsidRPr="0052589D">
        <w:rPr>
          <w:rFonts w:ascii="Tahoma" w:hAnsi="Tahoma" w:cs="Tahoma"/>
          <w:sz w:val="20"/>
          <w:szCs w:val="20"/>
        </w:rPr>
        <w:t>getAttribute()</w:t>
      </w:r>
      <w:r w:rsidRPr="0052589D">
        <w:rPr>
          <w:rFonts w:ascii="Tahoma" w:hAnsi="Tahoma" w:cs="Tahoma"/>
          <w:sz w:val="20"/>
          <w:szCs w:val="20"/>
        </w:rPr>
        <w:t>来获取属性的值。</w:t>
      </w:r>
    </w:p>
    <w:p w:rsidR="001249D3" w:rsidRPr="0052589D" w:rsidRDefault="001F1AAB" w:rsidP="00C40487">
      <w:pPr>
        <w:spacing w:line="276" w:lineRule="auto"/>
        <w:ind w:left="840" w:firstLine="420"/>
        <w:rPr>
          <w:rFonts w:ascii="Tahoma" w:hAnsi="Tahoma" w:cs="Tahoma"/>
          <w:sz w:val="20"/>
          <w:szCs w:val="20"/>
        </w:rPr>
      </w:pPr>
      <w:r w:rsidRPr="0052589D">
        <w:rPr>
          <w:rFonts w:ascii="Tahoma" w:hAnsi="Tahoma" w:cs="Tahoma"/>
          <w:sz w:val="20"/>
          <w:szCs w:val="20"/>
        </w:rPr>
        <w:t>getAttribute()</w:t>
      </w:r>
      <w:r w:rsidRPr="0052589D">
        <w:rPr>
          <w:rFonts w:ascii="Tahoma" w:hAnsi="Tahoma" w:cs="Tahoma"/>
          <w:sz w:val="20"/>
          <w:szCs w:val="20"/>
        </w:rPr>
        <w:t>：该方法接收一个参数，即需要返回属性值对应的属性名称。（元素的</w:t>
      </w:r>
      <w:r w:rsidRPr="0052589D">
        <w:rPr>
          <w:rFonts w:ascii="Tahoma" w:hAnsi="Tahoma" w:cs="Tahoma"/>
          <w:sz w:val="20"/>
          <w:szCs w:val="20"/>
        </w:rPr>
        <w:t>class</w:t>
      </w:r>
      <w:r w:rsidRPr="0052589D">
        <w:rPr>
          <w:rFonts w:ascii="Tahoma" w:hAnsi="Tahoma" w:cs="Tahoma"/>
          <w:sz w:val="20"/>
          <w:szCs w:val="20"/>
        </w:rPr>
        <w:t>属性这里传入</w:t>
      </w:r>
      <w:r w:rsidRPr="0052589D">
        <w:rPr>
          <w:rFonts w:ascii="Tahoma" w:hAnsi="Tahoma" w:cs="Tahoma"/>
          <w:sz w:val="20"/>
          <w:szCs w:val="20"/>
        </w:rPr>
        <w:t>class</w:t>
      </w:r>
      <w:r w:rsidRPr="0052589D">
        <w:rPr>
          <w:rFonts w:ascii="Tahoma" w:hAnsi="Tahoma" w:cs="Tahoma"/>
          <w:sz w:val="20"/>
          <w:szCs w:val="20"/>
        </w:rPr>
        <w:t>）。</w:t>
      </w:r>
      <w:r w:rsidR="001249D3" w:rsidRPr="0052589D">
        <w:rPr>
          <w:rFonts w:ascii="Tahoma" w:hAnsi="Tahoma" w:cs="Tahoma"/>
          <w:sz w:val="20"/>
          <w:szCs w:val="20"/>
        </w:rPr>
        <w:t>该方法返回元素属</w:t>
      </w:r>
    </w:p>
    <w:p w:rsidR="001249D3" w:rsidRPr="0052589D" w:rsidRDefault="001249D3" w:rsidP="00C40487">
      <w:pPr>
        <w:spacing w:line="276" w:lineRule="auto"/>
        <w:ind w:left="2100" w:firstLine="420"/>
        <w:rPr>
          <w:rFonts w:ascii="Tahoma" w:hAnsi="Tahoma" w:cs="Tahoma"/>
          <w:sz w:val="20"/>
          <w:szCs w:val="20"/>
        </w:rPr>
      </w:pPr>
      <w:r w:rsidRPr="0052589D">
        <w:rPr>
          <w:rFonts w:ascii="Tahoma" w:hAnsi="Tahoma" w:cs="Tahoma"/>
          <w:sz w:val="20"/>
          <w:szCs w:val="20"/>
        </w:rPr>
        <w:t>性名对应的属性值（包括自定义属性）。除了</w:t>
      </w:r>
      <w:r w:rsidRPr="0052589D">
        <w:rPr>
          <w:rFonts w:ascii="Tahoma" w:hAnsi="Tahoma" w:cs="Tahoma"/>
          <w:sz w:val="20"/>
          <w:szCs w:val="20"/>
        </w:rPr>
        <w:t>styple</w:t>
      </w:r>
      <w:r w:rsidRPr="0052589D">
        <w:rPr>
          <w:rFonts w:ascii="Tahoma" w:hAnsi="Tahoma" w:cs="Tahoma"/>
          <w:sz w:val="20"/>
          <w:szCs w:val="20"/>
        </w:rPr>
        <w:t>和</w:t>
      </w:r>
      <w:r w:rsidRPr="0052589D">
        <w:rPr>
          <w:rFonts w:ascii="Tahoma" w:hAnsi="Tahoma" w:cs="Tahoma"/>
          <w:sz w:val="20"/>
          <w:szCs w:val="20"/>
        </w:rPr>
        <w:t>onclick</w:t>
      </w:r>
      <w:r w:rsidRPr="0052589D">
        <w:rPr>
          <w:rFonts w:ascii="Tahoma" w:hAnsi="Tahoma" w:cs="Tahoma"/>
          <w:sz w:val="20"/>
          <w:szCs w:val="20"/>
        </w:rPr>
        <w:t>属性外（返回的属性值与直接使用属性法取得的值不一</w:t>
      </w:r>
    </w:p>
    <w:p w:rsidR="001F1AAB" w:rsidRPr="0052589D" w:rsidRDefault="001249D3" w:rsidP="00C40487">
      <w:pPr>
        <w:spacing w:line="276" w:lineRule="auto"/>
        <w:ind w:left="2100" w:firstLine="420"/>
        <w:rPr>
          <w:rFonts w:ascii="Tahoma" w:hAnsi="Tahoma" w:cs="Tahoma"/>
          <w:sz w:val="20"/>
          <w:szCs w:val="20"/>
        </w:rPr>
      </w:pPr>
      <w:r w:rsidRPr="0052589D">
        <w:rPr>
          <w:rFonts w:ascii="Tahoma" w:hAnsi="Tahoma" w:cs="Tahoma"/>
          <w:sz w:val="20"/>
          <w:szCs w:val="20"/>
        </w:rPr>
        <w:t>致），其余的都与使用属性来取值得到的结果一样。</w:t>
      </w:r>
    </w:p>
    <w:p w:rsidR="001249D3" w:rsidRPr="0052589D" w:rsidRDefault="001249D3" w:rsidP="00C40487">
      <w:pPr>
        <w:spacing w:line="276" w:lineRule="auto"/>
        <w:ind w:left="2100" w:firstLine="420"/>
        <w:rPr>
          <w:rFonts w:ascii="Tahoma" w:hAnsi="Tahoma" w:cs="Tahoma"/>
          <w:sz w:val="20"/>
          <w:szCs w:val="20"/>
        </w:rPr>
      </w:pPr>
      <w:r w:rsidRPr="0052589D">
        <w:rPr>
          <w:rFonts w:ascii="Tahoma" w:hAnsi="Tahoma" w:cs="Tahoma"/>
          <w:noProof/>
          <w:sz w:val="20"/>
          <w:szCs w:val="20"/>
        </w:rPr>
        <w:drawing>
          <wp:inline distT="0" distB="0" distL="0" distR="0" wp14:anchorId="30AA76DC" wp14:editId="169E9F6E">
            <wp:extent cx="4200525" cy="1257300"/>
            <wp:effectExtent l="0" t="0" r="9525"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4200525" cy="1257300"/>
                    </a:xfrm>
                    <a:prstGeom prst="rect">
                      <a:avLst/>
                    </a:prstGeom>
                  </pic:spPr>
                </pic:pic>
              </a:graphicData>
            </a:graphic>
          </wp:inline>
        </w:drawing>
      </w:r>
    </w:p>
    <w:p w:rsidR="001249D3" w:rsidRPr="0052589D" w:rsidRDefault="001249D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C4330D" w:rsidRPr="0052589D">
        <w:rPr>
          <w:rFonts w:ascii="Tahoma" w:hAnsi="Tahoma" w:cs="Tahoma"/>
          <w:sz w:val="20"/>
          <w:szCs w:val="20"/>
        </w:rPr>
        <w:t>设置属性值</w:t>
      </w:r>
    </w:p>
    <w:p w:rsidR="00C4330D" w:rsidRPr="0052589D" w:rsidRDefault="001F1AAB" w:rsidP="00C40487">
      <w:pPr>
        <w:spacing w:line="276" w:lineRule="auto"/>
        <w:ind w:left="840" w:firstLine="420"/>
        <w:rPr>
          <w:rFonts w:ascii="Tahoma" w:hAnsi="Tahoma" w:cs="Tahoma"/>
          <w:sz w:val="20"/>
          <w:szCs w:val="20"/>
        </w:rPr>
      </w:pPr>
      <w:r w:rsidRPr="0052589D">
        <w:rPr>
          <w:rFonts w:ascii="Tahoma" w:hAnsi="Tahoma" w:cs="Tahoma"/>
          <w:sz w:val="20"/>
          <w:szCs w:val="20"/>
        </w:rPr>
        <w:t>setAttribute()</w:t>
      </w:r>
      <w:r w:rsidR="00C4330D" w:rsidRPr="0052589D">
        <w:rPr>
          <w:rFonts w:ascii="Tahoma" w:hAnsi="Tahoma" w:cs="Tahoma"/>
          <w:sz w:val="20"/>
          <w:szCs w:val="20"/>
        </w:rPr>
        <w:t>：该方法接收两个参数，第一个参数需要设置的属性名，第二个参数为设置的值。如果该属性已近存在，则直接修改</w:t>
      </w:r>
    </w:p>
    <w:p w:rsidR="00C4330D" w:rsidRPr="0052589D" w:rsidRDefault="00C4330D" w:rsidP="00C40487">
      <w:pPr>
        <w:spacing w:line="276" w:lineRule="auto"/>
        <w:ind w:left="2100" w:firstLine="420"/>
        <w:rPr>
          <w:rFonts w:ascii="Tahoma" w:hAnsi="Tahoma" w:cs="Tahoma"/>
          <w:sz w:val="20"/>
          <w:szCs w:val="20"/>
        </w:rPr>
      </w:pPr>
      <w:r w:rsidRPr="0052589D">
        <w:rPr>
          <w:rFonts w:ascii="Tahoma" w:hAnsi="Tahoma" w:cs="Tahoma"/>
          <w:sz w:val="20"/>
          <w:szCs w:val="20"/>
        </w:rPr>
        <w:t>属性值。如果该属性不存在，直接添加属性及属性值。该方法即可以操作</w:t>
      </w:r>
      <w:r w:rsidRPr="0052589D">
        <w:rPr>
          <w:rFonts w:ascii="Tahoma" w:hAnsi="Tahoma" w:cs="Tahoma"/>
          <w:sz w:val="20"/>
          <w:szCs w:val="20"/>
        </w:rPr>
        <w:t>HTML</w:t>
      </w:r>
      <w:r w:rsidRPr="0052589D">
        <w:rPr>
          <w:rFonts w:ascii="Tahoma" w:hAnsi="Tahoma" w:cs="Tahoma"/>
          <w:sz w:val="20"/>
          <w:szCs w:val="20"/>
        </w:rPr>
        <w:t>元素的现有属性，也可以操作自定义</w:t>
      </w:r>
    </w:p>
    <w:p w:rsidR="001F1AAB" w:rsidRPr="0052589D" w:rsidRDefault="00C4330D" w:rsidP="00C40487">
      <w:pPr>
        <w:spacing w:line="276" w:lineRule="auto"/>
        <w:ind w:left="2100" w:firstLine="420"/>
        <w:rPr>
          <w:rFonts w:ascii="Tahoma" w:hAnsi="Tahoma" w:cs="Tahoma"/>
          <w:sz w:val="20"/>
          <w:szCs w:val="20"/>
        </w:rPr>
      </w:pPr>
      <w:r w:rsidRPr="0052589D">
        <w:rPr>
          <w:rFonts w:ascii="Tahoma" w:hAnsi="Tahoma" w:cs="Tahoma"/>
          <w:sz w:val="20"/>
          <w:szCs w:val="20"/>
        </w:rPr>
        <w:t>属性。通过该方法设置的属性名会同一转换为小写。</w:t>
      </w:r>
    </w:p>
    <w:p w:rsidR="001F1AAB" w:rsidRPr="0052589D" w:rsidRDefault="001F1AAB" w:rsidP="00C40487">
      <w:pPr>
        <w:spacing w:line="276" w:lineRule="auto"/>
        <w:ind w:left="840" w:firstLine="420"/>
        <w:rPr>
          <w:rFonts w:ascii="Tahoma" w:hAnsi="Tahoma" w:cs="Tahoma"/>
          <w:sz w:val="20"/>
          <w:szCs w:val="20"/>
        </w:rPr>
      </w:pPr>
      <w:r w:rsidRPr="0052589D">
        <w:rPr>
          <w:rFonts w:ascii="Tahoma" w:hAnsi="Tahoma" w:cs="Tahoma"/>
          <w:sz w:val="20"/>
          <w:szCs w:val="20"/>
        </w:rPr>
        <w:t>removeAttribute()</w:t>
      </w:r>
      <w:r w:rsidR="00C4330D" w:rsidRPr="0052589D">
        <w:rPr>
          <w:rFonts w:ascii="Tahoma" w:hAnsi="Tahoma" w:cs="Tahoma"/>
          <w:sz w:val="20"/>
          <w:szCs w:val="20"/>
        </w:rPr>
        <w:t>：该方法接收一个参数，即需要删除的元素属性名。此方法用于彻底删除元素的属性值和属性。</w:t>
      </w:r>
    </w:p>
    <w:p w:rsidR="00C4330D" w:rsidRPr="0052589D" w:rsidRDefault="00DA49A2" w:rsidP="00C40487">
      <w:pPr>
        <w:spacing w:line="276" w:lineRule="auto"/>
        <w:ind w:left="840" w:firstLine="420"/>
        <w:rPr>
          <w:rFonts w:ascii="Tahoma" w:hAnsi="Tahoma" w:cs="Tahoma"/>
          <w:sz w:val="20"/>
          <w:szCs w:val="20"/>
        </w:rPr>
      </w:pPr>
      <w:r w:rsidRPr="0052589D">
        <w:rPr>
          <w:rFonts w:ascii="Tahoma" w:hAnsi="Tahoma" w:cs="Tahoma"/>
          <w:sz w:val="20"/>
          <w:szCs w:val="20"/>
        </w:rPr>
        <w:t>遍历</w:t>
      </w:r>
      <w:r w:rsidR="00C4330D" w:rsidRPr="0052589D">
        <w:rPr>
          <w:rFonts w:ascii="Tahoma" w:hAnsi="Tahoma" w:cs="Tahoma"/>
          <w:sz w:val="20"/>
          <w:szCs w:val="20"/>
        </w:rPr>
        <w:t>元素的属性及值</w:t>
      </w:r>
    </w:p>
    <w:p w:rsidR="00DA49A2" w:rsidRPr="0052589D" w:rsidRDefault="00C4330D" w:rsidP="00C40487">
      <w:pPr>
        <w:spacing w:line="276" w:lineRule="auto"/>
        <w:ind w:left="840" w:firstLine="420"/>
        <w:rPr>
          <w:rFonts w:ascii="Tahoma" w:hAnsi="Tahoma" w:cs="Tahoma"/>
          <w:sz w:val="20"/>
          <w:szCs w:val="20"/>
        </w:rPr>
      </w:pPr>
      <w:r w:rsidRPr="0052589D">
        <w:rPr>
          <w:rFonts w:ascii="Tahoma" w:hAnsi="Tahoma" w:cs="Tahoma"/>
          <w:sz w:val="20"/>
          <w:szCs w:val="20"/>
        </w:rPr>
        <w:lastRenderedPageBreak/>
        <w:t>attr</w:t>
      </w:r>
      <w:r w:rsidR="00DA49A2" w:rsidRPr="0052589D">
        <w:rPr>
          <w:rFonts w:ascii="Tahoma" w:hAnsi="Tahoma" w:cs="Tahoma"/>
          <w:sz w:val="20"/>
          <w:szCs w:val="20"/>
        </w:rPr>
        <w:t>ibutes</w:t>
      </w:r>
      <w:r w:rsidR="00DA49A2" w:rsidRPr="0052589D">
        <w:rPr>
          <w:rFonts w:ascii="Tahoma" w:hAnsi="Tahoma" w:cs="Tahoma"/>
          <w:sz w:val="20"/>
          <w:szCs w:val="20"/>
        </w:rPr>
        <w:t>：该属性中包含一个</w:t>
      </w:r>
      <w:r w:rsidR="00DA49A2" w:rsidRPr="0052589D">
        <w:rPr>
          <w:rFonts w:ascii="Tahoma" w:hAnsi="Tahoma" w:cs="Tahoma"/>
          <w:sz w:val="20"/>
          <w:szCs w:val="20"/>
        </w:rPr>
        <w:t>NamedNodeMap</w:t>
      </w:r>
      <w:r w:rsidR="00DA49A2" w:rsidRPr="0052589D">
        <w:rPr>
          <w:rFonts w:ascii="Tahoma" w:hAnsi="Tahoma" w:cs="Tahoma"/>
          <w:sz w:val="20"/>
          <w:szCs w:val="20"/>
        </w:rPr>
        <w:t>对象。该对象保存着元素的所有属性及属性值。都是以</w:t>
      </w:r>
      <w:r w:rsidR="00DA49A2" w:rsidRPr="0052589D">
        <w:rPr>
          <w:rFonts w:ascii="Tahoma" w:hAnsi="Tahoma" w:cs="Tahoma"/>
          <w:sz w:val="20"/>
          <w:szCs w:val="20"/>
        </w:rPr>
        <w:t>Attr</w:t>
      </w:r>
      <w:r w:rsidR="00DA49A2" w:rsidRPr="0052589D">
        <w:rPr>
          <w:rFonts w:ascii="Tahoma" w:hAnsi="Tahoma" w:cs="Tahoma"/>
          <w:sz w:val="20"/>
          <w:szCs w:val="20"/>
        </w:rPr>
        <w:t>节点的形式保存。每个</w:t>
      </w:r>
    </w:p>
    <w:p w:rsidR="00C4330D" w:rsidRPr="0052589D" w:rsidRDefault="00DA49A2"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节点的</w:t>
      </w:r>
      <w:r w:rsidRPr="0052589D">
        <w:rPr>
          <w:rFonts w:ascii="Tahoma" w:hAnsi="Tahoma" w:cs="Tahoma"/>
          <w:sz w:val="20"/>
          <w:szCs w:val="20"/>
        </w:rPr>
        <w:t>nodeName</w:t>
      </w:r>
      <w:r w:rsidRPr="0052589D">
        <w:rPr>
          <w:rFonts w:ascii="Tahoma" w:hAnsi="Tahoma" w:cs="Tahoma"/>
          <w:sz w:val="20"/>
          <w:szCs w:val="20"/>
        </w:rPr>
        <w:t>就是属性的名称，每个节点的</w:t>
      </w:r>
      <w:r w:rsidRPr="0052589D">
        <w:rPr>
          <w:rFonts w:ascii="Tahoma" w:hAnsi="Tahoma" w:cs="Tahoma"/>
          <w:sz w:val="20"/>
          <w:szCs w:val="20"/>
        </w:rPr>
        <w:t>nodeValue</w:t>
      </w:r>
      <w:r w:rsidRPr="0052589D">
        <w:rPr>
          <w:rFonts w:ascii="Tahoma" w:hAnsi="Tahoma" w:cs="Tahoma"/>
          <w:sz w:val="20"/>
          <w:szCs w:val="20"/>
        </w:rPr>
        <w:t>就是属性的值。</w:t>
      </w:r>
    </w:p>
    <w:p w:rsidR="00DA49A2" w:rsidRPr="0052589D" w:rsidRDefault="00DA49A2"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NamedNodeMap</w:t>
      </w:r>
      <w:r w:rsidRPr="0052589D">
        <w:rPr>
          <w:rFonts w:ascii="Tahoma" w:hAnsi="Tahoma" w:cs="Tahoma"/>
          <w:sz w:val="20"/>
          <w:szCs w:val="20"/>
        </w:rPr>
        <w:t>对象用于以下方法：</w:t>
      </w:r>
    </w:p>
    <w:p w:rsidR="00DA49A2" w:rsidRPr="0052589D" w:rsidRDefault="00DA49A2"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ab/>
        <w:t>getNamedItem(</w:t>
      </w:r>
      <w:r w:rsidR="009F5938" w:rsidRPr="0052589D">
        <w:rPr>
          <w:rFonts w:ascii="Tahoma" w:hAnsi="Tahoma" w:cs="Tahoma"/>
          <w:sz w:val="20"/>
          <w:szCs w:val="20"/>
        </w:rPr>
        <w:t>name</w:t>
      </w:r>
      <w:r w:rsidRPr="0052589D">
        <w:rPr>
          <w:rFonts w:ascii="Tahoma" w:hAnsi="Tahoma" w:cs="Tahoma"/>
          <w:sz w:val="20"/>
          <w:szCs w:val="20"/>
        </w:rPr>
        <w:t>)</w:t>
      </w:r>
      <w:r w:rsidRPr="0052589D">
        <w:rPr>
          <w:rFonts w:ascii="Tahoma" w:hAnsi="Tahoma" w:cs="Tahoma"/>
          <w:sz w:val="20"/>
          <w:szCs w:val="20"/>
        </w:rPr>
        <w:t>：该方法</w:t>
      </w:r>
      <w:r w:rsidR="009F5938" w:rsidRPr="0052589D">
        <w:rPr>
          <w:rFonts w:ascii="Tahoma" w:hAnsi="Tahoma" w:cs="Tahoma"/>
          <w:sz w:val="20"/>
          <w:szCs w:val="20"/>
        </w:rPr>
        <w:t>返回</w:t>
      </w:r>
      <w:r w:rsidR="009F5938" w:rsidRPr="0052589D">
        <w:rPr>
          <w:rFonts w:ascii="Tahoma" w:hAnsi="Tahoma" w:cs="Tahoma"/>
          <w:sz w:val="20"/>
          <w:szCs w:val="20"/>
        </w:rPr>
        <w:t>nodeName</w:t>
      </w:r>
      <w:r w:rsidR="009F5938" w:rsidRPr="0052589D">
        <w:rPr>
          <w:rFonts w:ascii="Tahoma" w:hAnsi="Tahoma" w:cs="Tahoma"/>
          <w:sz w:val="20"/>
          <w:szCs w:val="20"/>
        </w:rPr>
        <w:t>属性等于</w:t>
      </w:r>
      <w:r w:rsidR="009F5938" w:rsidRPr="0052589D">
        <w:rPr>
          <w:rFonts w:ascii="Tahoma" w:hAnsi="Tahoma" w:cs="Tahoma"/>
          <w:sz w:val="20"/>
          <w:szCs w:val="20"/>
        </w:rPr>
        <w:t>name</w:t>
      </w:r>
      <w:r w:rsidR="009F5938" w:rsidRPr="0052589D">
        <w:rPr>
          <w:rFonts w:ascii="Tahoma" w:hAnsi="Tahoma" w:cs="Tahoma"/>
          <w:sz w:val="20"/>
          <w:szCs w:val="20"/>
        </w:rPr>
        <w:t>的节点</w:t>
      </w:r>
    </w:p>
    <w:p w:rsidR="009F5938" w:rsidRPr="0052589D" w:rsidRDefault="009F5938"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ab/>
        <w:t>removeNamedItem(name)</w:t>
      </w:r>
      <w:r w:rsidRPr="0052589D">
        <w:rPr>
          <w:rFonts w:ascii="Tahoma" w:hAnsi="Tahoma" w:cs="Tahoma"/>
          <w:sz w:val="20"/>
          <w:szCs w:val="20"/>
        </w:rPr>
        <w:t>：该方法移除</w:t>
      </w:r>
      <w:r w:rsidRPr="0052589D">
        <w:rPr>
          <w:rFonts w:ascii="Tahoma" w:hAnsi="Tahoma" w:cs="Tahoma"/>
          <w:sz w:val="20"/>
          <w:szCs w:val="20"/>
        </w:rPr>
        <w:t>nodeName</w:t>
      </w:r>
      <w:r w:rsidRPr="0052589D">
        <w:rPr>
          <w:rFonts w:ascii="Tahoma" w:hAnsi="Tahoma" w:cs="Tahoma"/>
          <w:sz w:val="20"/>
          <w:szCs w:val="20"/>
        </w:rPr>
        <w:t>属性等于</w:t>
      </w:r>
      <w:r w:rsidRPr="0052589D">
        <w:rPr>
          <w:rFonts w:ascii="Tahoma" w:hAnsi="Tahoma" w:cs="Tahoma"/>
          <w:sz w:val="20"/>
          <w:szCs w:val="20"/>
        </w:rPr>
        <w:t>name</w:t>
      </w:r>
      <w:r w:rsidRPr="0052589D">
        <w:rPr>
          <w:rFonts w:ascii="Tahoma" w:hAnsi="Tahoma" w:cs="Tahoma"/>
          <w:sz w:val="20"/>
          <w:szCs w:val="20"/>
        </w:rPr>
        <w:t>的节点。</w:t>
      </w:r>
    </w:p>
    <w:p w:rsidR="009F5938" w:rsidRPr="0052589D" w:rsidRDefault="009F5938"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ab/>
        <w:t>setNamedItem(node)</w:t>
      </w:r>
      <w:r w:rsidRPr="0052589D">
        <w:rPr>
          <w:rFonts w:ascii="Tahoma" w:hAnsi="Tahoma" w:cs="Tahoma"/>
          <w:sz w:val="20"/>
          <w:szCs w:val="20"/>
        </w:rPr>
        <w:t>：向列表中添加节点，以节点的</w:t>
      </w:r>
      <w:r w:rsidRPr="0052589D">
        <w:rPr>
          <w:rFonts w:ascii="Tahoma" w:hAnsi="Tahoma" w:cs="Tahoma"/>
          <w:sz w:val="20"/>
          <w:szCs w:val="20"/>
        </w:rPr>
        <w:t>nodeName</w:t>
      </w:r>
      <w:r w:rsidRPr="0052589D">
        <w:rPr>
          <w:rFonts w:ascii="Tahoma" w:hAnsi="Tahoma" w:cs="Tahoma"/>
          <w:sz w:val="20"/>
          <w:szCs w:val="20"/>
        </w:rPr>
        <w:t>属性为索引。</w:t>
      </w:r>
    </w:p>
    <w:p w:rsidR="009F5938" w:rsidRPr="0052589D" w:rsidRDefault="009F5938" w:rsidP="00C40487">
      <w:pPr>
        <w:spacing w:line="276" w:lineRule="auto"/>
        <w:ind w:leftChars="1000" w:left="2100" w:firstLineChars="100" w:firstLine="200"/>
        <w:rPr>
          <w:rFonts w:ascii="Tahoma" w:hAnsi="Tahoma" w:cs="Tahoma"/>
          <w:sz w:val="20"/>
          <w:szCs w:val="20"/>
        </w:rPr>
      </w:pPr>
      <w:r w:rsidRPr="0052589D">
        <w:rPr>
          <w:rFonts w:ascii="Tahoma" w:hAnsi="Tahoma" w:cs="Tahoma"/>
          <w:sz w:val="20"/>
          <w:szCs w:val="20"/>
        </w:rPr>
        <w:tab/>
        <w:t>item(pos)</w:t>
      </w:r>
      <w:r w:rsidRPr="0052589D">
        <w:rPr>
          <w:rFonts w:ascii="Tahoma" w:hAnsi="Tahoma" w:cs="Tahoma"/>
          <w:sz w:val="20"/>
          <w:szCs w:val="20"/>
        </w:rPr>
        <w:t>：返回位于数字</w:t>
      </w:r>
      <w:r w:rsidRPr="0052589D">
        <w:rPr>
          <w:rFonts w:ascii="Tahoma" w:hAnsi="Tahoma" w:cs="Tahoma"/>
          <w:sz w:val="20"/>
          <w:szCs w:val="20"/>
        </w:rPr>
        <w:t>pos</w:t>
      </w:r>
      <w:r w:rsidRPr="0052589D">
        <w:rPr>
          <w:rFonts w:ascii="Tahoma" w:hAnsi="Tahoma" w:cs="Tahoma"/>
          <w:sz w:val="20"/>
          <w:szCs w:val="20"/>
        </w:rPr>
        <w:t>位置处的节点</w:t>
      </w:r>
    </w:p>
    <w:p w:rsidR="00DA49A2" w:rsidRPr="0052589D" w:rsidRDefault="00DA49A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获取</w:t>
      </w:r>
      <w:r w:rsidRPr="0052589D">
        <w:rPr>
          <w:rFonts w:ascii="Tahoma" w:hAnsi="Tahoma" w:cs="Tahoma"/>
          <w:sz w:val="20"/>
          <w:szCs w:val="20"/>
        </w:rPr>
        <w:t>ID</w:t>
      </w:r>
      <w:r w:rsidRPr="0052589D">
        <w:rPr>
          <w:rFonts w:ascii="Tahoma" w:hAnsi="Tahoma" w:cs="Tahoma"/>
          <w:sz w:val="20"/>
          <w:szCs w:val="20"/>
        </w:rPr>
        <w:t>属性的值：</w:t>
      </w:r>
    </w:p>
    <w:p w:rsidR="00DA49A2" w:rsidRPr="0052589D" w:rsidRDefault="00DA49A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E56F9B4" wp14:editId="49B657D1">
            <wp:extent cx="4267200" cy="103822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9"/>
                    <a:stretch>
                      <a:fillRect/>
                    </a:stretch>
                  </pic:blipFill>
                  <pic:spPr>
                    <a:xfrm>
                      <a:off x="0" y="0"/>
                      <a:ext cx="4267200" cy="1038225"/>
                    </a:xfrm>
                    <a:prstGeom prst="rect">
                      <a:avLst/>
                    </a:prstGeom>
                  </pic:spPr>
                </pic:pic>
              </a:graphicData>
            </a:graphic>
          </wp:inline>
        </w:drawing>
      </w:r>
    </w:p>
    <w:p w:rsidR="00DA49A2" w:rsidRPr="0052589D" w:rsidRDefault="00DA49A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方括号表示法：</w:t>
      </w:r>
    </w:p>
    <w:p w:rsidR="00DA49A2" w:rsidRPr="0052589D" w:rsidRDefault="00DA49A2"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353B634" wp14:editId="6D81DB74">
            <wp:extent cx="4181475" cy="1057275"/>
            <wp:effectExtent l="0" t="0" r="9525"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0"/>
                    <a:stretch>
                      <a:fillRect/>
                    </a:stretch>
                  </pic:blipFill>
                  <pic:spPr>
                    <a:xfrm>
                      <a:off x="0" y="0"/>
                      <a:ext cx="4181475" cy="1057275"/>
                    </a:xfrm>
                    <a:prstGeom prst="rect">
                      <a:avLst/>
                    </a:prstGeom>
                  </pic:spPr>
                </pic:pic>
              </a:graphicData>
            </a:graphic>
          </wp:inline>
        </w:drawing>
      </w:r>
    </w:p>
    <w:p w:rsidR="009F5938" w:rsidRPr="0052589D" w:rsidRDefault="009F593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B10D0D" w:rsidRPr="0052589D">
        <w:rPr>
          <w:rFonts w:ascii="Tahoma" w:hAnsi="Tahoma" w:cs="Tahoma"/>
          <w:sz w:val="20"/>
          <w:szCs w:val="20"/>
        </w:rPr>
        <w:t>遍历</w:t>
      </w:r>
      <w:r w:rsidRPr="0052589D">
        <w:rPr>
          <w:rFonts w:ascii="Tahoma" w:hAnsi="Tahoma" w:cs="Tahoma"/>
          <w:sz w:val="20"/>
          <w:szCs w:val="20"/>
        </w:rPr>
        <w:t>元素的属性及值</w:t>
      </w:r>
    </w:p>
    <w:p w:rsidR="009F5938" w:rsidRPr="0052589D" w:rsidRDefault="009F5938"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B10D0D" w:rsidRPr="0052589D">
        <w:rPr>
          <w:rFonts w:ascii="Tahoma" w:hAnsi="Tahoma" w:cs="Tahoma"/>
          <w:noProof/>
          <w:sz w:val="20"/>
          <w:szCs w:val="20"/>
        </w:rPr>
        <w:drawing>
          <wp:inline distT="0" distB="0" distL="0" distR="0" wp14:anchorId="29CCE701" wp14:editId="34C6E090">
            <wp:extent cx="4371975" cy="1771650"/>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1"/>
                    <a:stretch>
                      <a:fillRect/>
                    </a:stretch>
                  </pic:blipFill>
                  <pic:spPr>
                    <a:xfrm>
                      <a:off x="0" y="0"/>
                      <a:ext cx="4371975" cy="1771650"/>
                    </a:xfrm>
                    <a:prstGeom prst="rect">
                      <a:avLst/>
                    </a:prstGeom>
                  </pic:spPr>
                </pic:pic>
              </a:graphicData>
            </a:graphic>
          </wp:inline>
        </w:drawing>
      </w:r>
    </w:p>
    <w:p w:rsidR="00B10D0D" w:rsidRPr="0052589D" w:rsidRDefault="00B10D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4CA1CDED" wp14:editId="7665E03A">
            <wp:extent cx="4133850" cy="1028700"/>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2"/>
                    <a:stretch>
                      <a:fillRect/>
                    </a:stretch>
                  </pic:blipFill>
                  <pic:spPr>
                    <a:xfrm>
                      <a:off x="0" y="0"/>
                      <a:ext cx="4133850" cy="1028700"/>
                    </a:xfrm>
                    <a:prstGeom prst="rect">
                      <a:avLst/>
                    </a:prstGeom>
                  </pic:spPr>
                </pic:pic>
              </a:graphicData>
            </a:graphic>
          </wp:inline>
        </w:drawing>
      </w:r>
    </w:p>
    <w:p w:rsidR="00B10D0D" w:rsidRPr="0052589D" w:rsidRDefault="00B10D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创建元素</w:t>
      </w:r>
    </w:p>
    <w:p w:rsidR="00B10D0D" w:rsidRPr="0052589D" w:rsidRDefault="00B10D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document.createElement()</w:t>
      </w:r>
      <w:r w:rsidRPr="0052589D">
        <w:rPr>
          <w:rFonts w:ascii="Tahoma" w:hAnsi="Tahoma" w:cs="Tahoma"/>
          <w:sz w:val="20"/>
          <w:szCs w:val="20"/>
        </w:rPr>
        <w:t>：该方法用于在网页文档中创建新元素。此方法接收一个参数，即需要创建的元素名。</w:t>
      </w:r>
    </w:p>
    <w:p w:rsidR="00B10D0D" w:rsidRPr="0052589D" w:rsidRDefault="00B10D0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955414" w:rsidRPr="0052589D">
        <w:rPr>
          <w:rFonts w:ascii="Tahoma" w:hAnsi="Tahoma" w:cs="Tahoma"/>
          <w:sz w:val="20"/>
          <w:szCs w:val="20"/>
        </w:rPr>
        <w:tab/>
      </w:r>
      <w:r w:rsidRPr="0052589D">
        <w:rPr>
          <w:rFonts w:ascii="Tahoma" w:hAnsi="Tahoma" w:cs="Tahoma"/>
          <w:noProof/>
          <w:sz w:val="20"/>
          <w:szCs w:val="20"/>
        </w:rPr>
        <w:drawing>
          <wp:inline distT="0" distB="0" distL="0" distR="0" wp14:anchorId="3D57F6D3" wp14:editId="72A4C9C0">
            <wp:extent cx="3105150" cy="19050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3105150" cy="190500"/>
                    </a:xfrm>
                    <a:prstGeom prst="rect">
                      <a:avLst/>
                    </a:prstGeom>
                  </pic:spPr>
                </pic:pic>
              </a:graphicData>
            </a:graphic>
          </wp:inline>
        </w:drawing>
      </w:r>
    </w:p>
    <w:p w:rsidR="00955414" w:rsidRPr="0052589D" w:rsidRDefault="0095541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该方法在创建新元素的同时，也为新元素设置了</w:t>
      </w:r>
      <w:r w:rsidRPr="0052589D">
        <w:rPr>
          <w:rFonts w:ascii="Tahoma" w:hAnsi="Tahoma" w:cs="Tahoma"/>
          <w:sz w:val="20"/>
          <w:szCs w:val="20"/>
        </w:rPr>
        <w:t>ownerDocemnt</w:t>
      </w:r>
      <w:r w:rsidRPr="0052589D">
        <w:rPr>
          <w:rFonts w:ascii="Tahoma" w:hAnsi="Tahoma" w:cs="Tahoma"/>
          <w:sz w:val="20"/>
          <w:szCs w:val="20"/>
        </w:rPr>
        <w:t>属性。此时可以给新的元素设置属性和属性值。</w:t>
      </w:r>
    </w:p>
    <w:p w:rsidR="00955414" w:rsidRPr="0052589D" w:rsidRDefault="00955414"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36DCC76E" wp14:editId="4EDBAA64">
            <wp:extent cx="1762125" cy="381000"/>
            <wp:effectExtent l="0" t="0" r="9525"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762125" cy="381000"/>
                    </a:xfrm>
                    <a:prstGeom prst="rect">
                      <a:avLst/>
                    </a:prstGeom>
                  </pic:spPr>
                </pic:pic>
              </a:graphicData>
            </a:graphic>
          </wp:inline>
        </w:drawing>
      </w:r>
    </w:p>
    <w:p w:rsidR="004E091F" w:rsidRPr="0052589D" w:rsidRDefault="004E091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添加新标签到文档树</w:t>
      </w:r>
    </w:p>
    <w:p w:rsidR="004E091F" w:rsidRPr="0052589D" w:rsidRDefault="004E091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appendChild()</w:t>
      </w:r>
      <w:r w:rsidRPr="0052589D">
        <w:rPr>
          <w:rFonts w:ascii="Tahoma" w:hAnsi="Tahoma" w:cs="Tahoma"/>
          <w:sz w:val="20"/>
          <w:szCs w:val="20"/>
        </w:rPr>
        <w:t>：该</w:t>
      </w:r>
      <w:r w:rsidR="006E29FD" w:rsidRPr="0052589D">
        <w:rPr>
          <w:rFonts w:ascii="Tahoma" w:hAnsi="Tahoma" w:cs="Tahoma"/>
          <w:sz w:val="20"/>
          <w:szCs w:val="20"/>
        </w:rPr>
        <w:t>方法在指定的元素中添加子节点元素，添加的新元素在</w:t>
      </w:r>
      <w:r w:rsidR="0062203B" w:rsidRPr="0052589D">
        <w:rPr>
          <w:rFonts w:ascii="Tahoma" w:hAnsi="Tahoma" w:cs="Tahoma"/>
          <w:sz w:val="20"/>
          <w:szCs w:val="20"/>
        </w:rPr>
        <w:t>子元素最后一位。</w:t>
      </w:r>
    </w:p>
    <w:p w:rsidR="004E091F" w:rsidRPr="0052589D" w:rsidRDefault="004E091F" w:rsidP="00C40487">
      <w:pPr>
        <w:spacing w:line="276" w:lineRule="auto"/>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6E29FD" w:rsidRPr="0052589D">
        <w:rPr>
          <w:rFonts w:ascii="Tahoma" w:hAnsi="Tahoma" w:cs="Tahoma"/>
          <w:noProof/>
          <w:sz w:val="20"/>
          <w:szCs w:val="20"/>
        </w:rPr>
        <w:drawing>
          <wp:inline distT="0" distB="0" distL="0" distR="0" wp14:anchorId="5C249997" wp14:editId="032518D7">
            <wp:extent cx="4019550" cy="5143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4019550" cy="514350"/>
                    </a:xfrm>
                    <a:prstGeom prst="rect">
                      <a:avLst/>
                    </a:prstGeom>
                  </pic:spPr>
                </pic:pic>
              </a:graphicData>
            </a:graphic>
          </wp:inline>
        </w:drawing>
      </w:r>
    </w:p>
    <w:p w:rsidR="004E091F" w:rsidRPr="0052589D" w:rsidRDefault="004E091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insertBefore()</w:t>
      </w:r>
      <w:r w:rsidRPr="0052589D">
        <w:rPr>
          <w:rFonts w:ascii="Tahoma" w:hAnsi="Tahoma" w:cs="Tahoma"/>
          <w:sz w:val="20"/>
          <w:szCs w:val="20"/>
        </w:rPr>
        <w:t>：</w:t>
      </w:r>
      <w:r w:rsidR="006E29FD" w:rsidRPr="0052589D">
        <w:rPr>
          <w:rFonts w:ascii="Tahoma" w:hAnsi="Tahoma" w:cs="Tahoma"/>
          <w:sz w:val="20"/>
          <w:szCs w:val="20"/>
        </w:rPr>
        <w:t>该方法是在指定的</w:t>
      </w:r>
      <w:r w:rsidR="0062203B" w:rsidRPr="0052589D">
        <w:rPr>
          <w:rFonts w:ascii="Tahoma" w:hAnsi="Tahoma" w:cs="Tahoma"/>
          <w:sz w:val="20"/>
          <w:szCs w:val="20"/>
        </w:rPr>
        <w:t>子元素前面插入新的子元素。</w:t>
      </w:r>
    </w:p>
    <w:p w:rsidR="0062203B" w:rsidRPr="0052589D" w:rsidRDefault="006220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4136A18F" wp14:editId="67E0C04B">
            <wp:extent cx="4629150" cy="7143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4629150" cy="714375"/>
                    </a:xfrm>
                    <a:prstGeom prst="rect">
                      <a:avLst/>
                    </a:prstGeom>
                  </pic:spPr>
                </pic:pic>
              </a:graphicData>
            </a:graphic>
          </wp:inline>
        </w:drawing>
      </w:r>
    </w:p>
    <w:p w:rsidR="006E29FD" w:rsidRPr="0052589D" w:rsidRDefault="006E29F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p>
    <w:p w:rsidR="004E091F" w:rsidRPr="0052589D" w:rsidRDefault="004E091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replaceChild()</w:t>
      </w:r>
      <w:r w:rsidRPr="0052589D">
        <w:rPr>
          <w:rFonts w:ascii="Tahoma" w:hAnsi="Tahoma" w:cs="Tahoma"/>
          <w:sz w:val="20"/>
          <w:szCs w:val="20"/>
        </w:rPr>
        <w:t>：</w:t>
      </w:r>
      <w:r w:rsidR="006E29FD" w:rsidRPr="0052589D">
        <w:rPr>
          <w:rFonts w:ascii="Tahoma" w:hAnsi="Tahoma" w:cs="Tahoma"/>
          <w:sz w:val="20"/>
          <w:szCs w:val="20"/>
        </w:rPr>
        <w:t>该方法是替换指定的子</w:t>
      </w:r>
      <w:r w:rsidR="0062203B" w:rsidRPr="0052589D">
        <w:rPr>
          <w:rFonts w:ascii="Tahoma" w:hAnsi="Tahoma" w:cs="Tahoma"/>
          <w:sz w:val="20"/>
          <w:szCs w:val="20"/>
        </w:rPr>
        <w:t>元素</w:t>
      </w:r>
      <w:r w:rsidR="006E29FD" w:rsidRPr="0052589D">
        <w:rPr>
          <w:rFonts w:ascii="Tahoma" w:hAnsi="Tahoma" w:cs="Tahoma"/>
          <w:sz w:val="20"/>
          <w:szCs w:val="20"/>
        </w:rPr>
        <w:t>。</w:t>
      </w:r>
    </w:p>
    <w:p w:rsidR="0062203B" w:rsidRPr="0052589D" w:rsidRDefault="006220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343DE9D1" wp14:editId="463FD855">
            <wp:extent cx="3952875" cy="6762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3952875" cy="676275"/>
                    </a:xfrm>
                    <a:prstGeom prst="rect">
                      <a:avLst/>
                    </a:prstGeom>
                  </pic:spPr>
                </pic:pic>
              </a:graphicData>
            </a:graphic>
          </wp:inline>
        </w:drawing>
      </w:r>
    </w:p>
    <w:p w:rsidR="0062203B" w:rsidRPr="0052589D" w:rsidRDefault="006220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删除已有的</w:t>
      </w:r>
      <w:r w:rsidRPr="0052589D">
        <w:rPr>
          <w:rFonts w:ascii="Tahoma" w:hAnsi="Tahoma" w:cs="Tahoma"/>
          <w:sz w:val="20"/>
          <w:szCs w:val="20"/>
        </w:rPr>
        <w:t>HTML</w:t>
      </w:r>
      <w:r w:rsidRPr="0052589D">
        <w:rPr>
          <w:rFonts w:ascii="Tahoma" w:hAnsi="Tahoma" w:cs="Tahoma"/>
          <w:sz w:val="20"/>
          <w:szCs w:val="20"/>
        </w:rPr>
        <w:t>元素</w:t>
      </w:r>
    </w:p>
    <w:p w:rsidR="0062203B" w:rsidRPr="0052589D" w:rsidRDefault="006220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removeChild()</w:t>
      </w:r>
      <w:r w:rsidRPr="0052589D">
        <w:rPr>
          <w:rFonts w:ascii="Tahoma" w:hAnsi="Tahoma" w:cs="Tahoma"/>
          <w:sz w:val="20"/>
          <w:szCs w:val="20"/>
        </w:rPr>
        <w:t>：删除指定的元素。</w:t>
      </w:r>
    </w:p>
    <w:p w:rsidR="0062203B" w:rsidRPr="0052589D" w:rsidRDefault="006220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A5B13D1" wp14:editId="3313F1B9">
            <wp:extent cx="3914775" cy="5143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3914775" cy="514350"/>
                    </a:xfrm>
                    <a:prstGeom prst="rect">
                      <a:avLst/>
                    </a:prstGeom>
                  </pic:spPr>
                </pic:pic>
              </a:graphicData>
            </a:graphic>
          </wp:inline>
        </w:drawing>
      </w:r>
    </w:p>
    <w:p w:rsidR="0062203B" w:rsidRPr="0052589D" w:rsidRDefault="0062203B" w:rsidP="00426D4C">
      <w:pPr>
        <w:pStyle w:val="3"/>
        <w:numPr>
          <w:ilvl w:val="0"/>
          <w:numId w:val="24"/>
        </w:numPr>
        <w:spacing w:line="276" w:lineRule="auto"/>
        <w:rPr>
          <w:rFonts w:ascii="Tahoma" w:hAnsi="Tahoma" w:cs="Tahoma"/>
          <w:sz w:val="20"/>
          <w:szCs w:val="20"/>
        </w:rPr>
      </w:pPr>
      <w:r w:rsidRPr="0052589D">
        <w:rPr>
          <w:rFonts w:ascii="Tahoma" w:hAnsi="Tahoma" w:cs="Tahoma"/>
          <w:sz w:val="20"/>
          <w:szCs w:val="20"/>
        </w:rPr>
        <w:t>Text</w:t>
      </w:r>
      <w:r w:rsidRPr="0052589D">
        <w:rPr>
          <w:rFonts w:ascii="Tahoma" w:hAnsi="Tahoma" w:cs="Tahoma"/>
          <w:sz w:val="20"/>
          <w:szCs w:val="20"/>
        </w:rPr>
        <w:t>类型</w:t>
      </w:r>
    </w:p>
    <w:p w:rsidR="0062203B" w:rsidRPr="0052589D" w:rsidRDefault="0062203B"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HTML</w:t>
      </w:r>
      <w:r w:rsidRPr="0052589D">
        <w:rPr>
          <w:rFonts w:ascii="Tahoma" w:hAnsi="Tahoma" w:cs="Tahoma"/>
          <w:sz w:val="20"/>
          <w:szCs w:val="20"/>
        </w:rPr>
        <w:t>文档树中，所有的文本内容都是由</w:t>
      </w:r>
      <w:r w:rsidRPr="0052589D">
        <w:rPr>
          <w:rFonts w:ascii="Tahoma" w:hAnsi="Tahoma" w:cs="Tahoma"/>
          <w:sz w:val="20"/>
          <w:szCs w:val="20"/>
        </w:rPr>
        <w:t>Text</w:t>
      </w:r>
      <w:r w:rsidRPr="0052589D">
        <w:rPr>
          <w:rFonts w:ascii="Tahoma" w:hAnsi="Tahoma" w:cs="Tahoma"/>
          <w:sz w:val="20"/>
          <w:szCs w:val="20"/>
        </w:rPr>
        <w:t>类型表示。</w:t>
      </w:r>
      <w:r w:rsidR="00341510" w:rsidRPr="0052589D">
        <w:rPr>
          <w:rFonts w:ascii="Tahoma" w:hAnsi="Tahoma" w:cs="Tahoma"/>
          <w:sz w:val="20"/>
          <w:szCs w:val="20"/>
        </w:rPr>
        <w:t>其中</w:t>
      </w:r>
      <w:r w:rsidR="00341510" w:rsidRPr="0052589D">
        <w:rPr>
          <w:rFonts w:ascii="Tahoma" w:hAnsi="Tahoma" w:cs="Tahoma"/>
          <w:sz w:val="20"/>
          <w:szCs w:val="20"/>
        </w:rPr>
        <w:t>nodeValue</w:t>
      </w:r>
      <w:r w:rsidR="00341510" w:rsidRPr="0052589D">
        <w:rPr>
          <w:rFonts w:ascii="Tahoma" w:hAnsi="Tahoma" w:cs="Tahoma"/>
          <w:sz w:val="20"/>
          <w:szCs w:val="20"/>
        </w:rPr>
        <w:t>和</w:t>
      </w:r>
      <w:r w:rsidR="00341510" w:rsidRPr="0052589D">
        <w:rPr>
          <w:rFonts w:ascii="Tahoma" w:hAnsi="Tahoma" w:cs="Tahoma"/>
          <w:sz w:val="20"/>
          <w:szCs w:val="20"/>
        </w:rPr>
        <w:t>data</w:t>
      </w:r>
      <w:r w:rsidR="00341510" w:rsidRPr="0052589D">
        <w:rPr>
          <w:rFonts w:ascii="Tahoma" w:hAnsi="Tahoma" w:cs="Tahoma"/>
          <w:sz w:val="20"/>
          <w:szCs w:val="20"/>
        </w:rPr>
        <w:t>属性可以获取文本内容。同样也可以修改文本内容。</w:t>
      </w:r>
      <w:r w:rsidR="00341510" w:rsidRPr="0052589D">
        <w:rPr>
          <w:rFonts w:ascii="Tahoma" w:hAnsi="Tahoma" w:cs="Tahoma"/>
          <w:sz w:val="20"/>
          <w:szCs w:val="20"/>
        </w:rPr>
        <w:t>length</w:t>
      </w:r>
      <w:r w:rsidR="00341510" w:rsidRPr="0052589D">
        <w:rPr>
          <w:rFonts w:ascii="Tahoma" w:hAnsi="Tahoma" w:cs="Tahoma"/>
          <w:sz w:val="20"/>
          <w:szCs w:val="20"/>
        </w:rPr>
        <w:t>属性保存着文本的字符数。文本节点必须要有文本内容才有文本节点（包括空格符），没有文本内容就不存在文本节点</w:t>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方法</w:t>
      </w:r>
    </w:p>
    <w:p w:rsidR="00B2249F"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document</w:t>
      </w:r>
      <w:r w:rsidR="00B2249F" w:rsidRPr="0052589D">
        <w:rPr>
          <w:rFonts w:ascii="Tahoma" w:hAnsi="Tahoma" w:cs="Tahoma"/>
          <w:sz w:val="20"/>
          <w:szCs w:val="20"/>
        </w:rPr>
        <w:t>.createTextNode()</w:t>
      </w:r>
      <w:r w:rsidR="00B2249F" w:rsidRPr="0052589D">
        <w:rPr>
          <w:rFonts w:ascii="Tahoma" w:hAnsi="Tahoma" w:cs="Tahoma"/>
          <w:sz w:val="20"/>
          <w:szCs w:val="20"/>
        </w:rPr>
        <w:t>：创建新的文本节点，作为参数的文本内容将按照</w:t>
      </w:r>
      <w:r w:rsidR="00B2249F" w:rsidRPr="0052589D">
        <w:rPr>
          <w:rFonts w:ascii="Tahoma" w:hAnsi="Tahoma" w:cs="Tahoma"/>
          <w:sz w:val="20"/>
          <w:szCs w:val="20"/>
        </w:rPr>
        <w:t>HTML</w:t>
      </w:r>
      <w:r w:rsidR="00B2249F" w:rsidRPr="0052589D">
        <w:rPr>
          <w:rFonts w:ascii="Tahoma" w:hAnsi="Tahoma" w:cs="Tahoma"/>
          <w:sz w:val="20"/>
          <w:szCs w:val="20"/>
        </w:rPr>
        <w:t>或</w:t>
      </w:r>
      <w:r w:rsidR="00B2249F" w:rsidRPr="0052589D">
        <w:rPr>
          <w:rFonts w:ascii="Tahoma" w:hAnsi="Tahoma" w:cs="Tahoma"/>
          <w:sz w:val="20"/>
          <w:szCs w:val="20"/>
        </w:rPr>
        <w:t>XML</w:t>
      </w:r>
      <w:r w:rsidR="00B2249F" w:rsidRPr="0052589D">
        <w:rPr>
          <w:rFonts w:ascii="Tahoma" w:hAnsi="Tahoma" w:cs="Tahoma"/>
          <w:sz w:val="20"/>
          <w:szCs w:val="20"/>
        </w:rPr>
        <w:t>的格式进行编码，如果参数中包含元素文</w:t>
      </w:r>
    </w:p>
    <w:p w:rsidR="00341510" w:rsidRPr="0052589D" w:rsidRDefault="00B2249F" w:rsidP="00C40487">
      <w:pPr>
        <w:spacing w:line="276" w:lineRule="auto"/>
        <w:ind w:left="3360" w:firstLine="420"/>
        <w:rPr>
          <w:rFonts w:ascii="Tahoma" w:hAnsi="Tahoma" w:cs="Tahoma"/>
          <w:sz w:val="20"/>
          <w:szCs w:val="20"/>
        </w:rPr>
      </w:pPr>
      <w:r w:rsidRPr="0052589D">
        <w:rPr>
          <w:rFonts w:ascii="Tahoma" w:hAnsi="Tahoma" w:cs="Tahoma"/>
          <w:sz w:val="20"/>
          <w:szCs w:val="20"/>
        </w:rPr>
        <w:t>本则解析器会将其以元素的形式解析。</w:t>
      </w:r>
    </w:p>
    <w:p w:rsidR="00B2249F" w:rsidRPr="0052589D" w:rsidRDefault="00B2249F" w:rsidP="00C40487">
      <w:pPr>
        <w:spacing w:line="276" w:lineRule="auto"/>
        <w:ind w:left="3360" w:firstLine="420"/>
        <w:rPr>
          <w:rFonts w:ascii="Tahoma" w:hAnsi="Tahoma" w:cs="Tahoma"/>
          <w:sz w:val="20"/>
          <w:szCs w:val="20"/>
        </w:rPr>
      </w:pPr>
      <w:r w:rsidRPr="0052589D">
        <w:rPr>
          <w:rFonts w:ascii="Tahoma" w:hAnsi="Tahoma" w:cs="Tahoma"/>
          <w:noProof/>
          <w:sz w:val="20"/>
          <w:szCs w:val="20"/>
        </w:rPr>
        <w:drawing>
          <wp:inline distT="0" distB="0" distL="0" distR="0" wp14:anchorId="1F2D13E9" wp14:editId="1F6192FC">
            <wp:extent cx="4162425" cy="3810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4162425" cy="381000"/>
                    </a:xfrm>
                    <a:prstGeom prst="rect">
                      <a:avLst/>
                    </a:prstGeom>
                  </pic:spPr>
                </pic:pic>
              </a:graphicData>
            </a:graphic>
          </wp:inline>
        </w:drawing>
      </w:r>
    </w:p>
    <w:p w:rsidR="00B2249F" w:rsidRPr="0052589D" w:rsidRDefault="00B2249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将新建的文本节点添加到文档树中</w:t>
      </w:r>
    </w:p>
    <w:p w:rsidR="00B2249F" w:rsidRPr="0052589D" w:rsidRDefault="00B2249F"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D509001" wp14:editId="16B17AFD">
            <wp:extent cx="4181475" cy="1914525"/>
            <wp:effectExtent l="0" t="0" r="9525"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4181475" cy="1914525"/>
                    </a:xfrm>
                    <a:prstGeom prst="rect">
                      <a:avLst/>
                    </a:prstGeom>
                  </pic:spPr>
                </pic:pic>
              </a:graphicData>
            </a:graphic>
          </wp:inline>
        </w:drawing>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appendData(text)</w:t>
      </w:r>
      <w:r w:rsidRPr="0052589D">
        <w:rPr>
          <w:rFonts w:ascii="Tahoma" w:hAnsi="Tahoma" w:cs="Tahoma"/>
          <w:sz w:val="20"/>
          <w:szCs w:val="20"/>
        </w:rPr>
        <w:t>：将</w:t>
      </w:r>
      <w:r w:rsidRPr="0052589D">
        <w:rPr>
          <w:rFonts w:ascii="Tahoma" w:hAnsi="Tahoma" w:cs="Tahoma"/>
          <w:sz w:val="20"/>
          <w:szCs w:val="20"/>
        </w:rPr>
        <w:t>text</w:t>
      </w:r>
      <w:r w:rsidRPr="0052589D">
        <w:rPr>
          <w:rFonts w:ascii="Tahoma" w:hAnsi="Tahoma" w:cs="Tahoma"/>
          <w:sz w:val="20"/>
          <w:szCs w:val="20"/>
        </w:rPr>
        <w:t>添加到节点的末尾。</w:t>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deleteData(offset,count)</w:t>
      </w:r>
      <w:r w:rsidRPr="0052589D">
        <w:rPr>
          <w:rFonts w:ascii="Tahoma" w:hAnsi="Tahoma" w:cs="Tahoma"/>
          <w:sz w:val="20"/>
          <w:szCs w:val="20"/>
        </w:rPr>
        <w:t>：从</w:t>
      </w:r>
      <w:r w:rsidRPr="0052589D">
        <w:rPr>
          <w:rFonts w:ascii="Tahoma" w:hAnsi="Tahoma" w:cs="Tahoma"/>
          <w:sz w:val="20"/>
          <w:szCs w:val="20"/>
        </w:rPr>
        <w:t>offset</w:t>
      </w:r>
      <w:r w:rsidRPr="0052589D">
        <w:rPr>
          <w:rFonts w:ascii="Tahoma" w:hAnsi="Tahoma" w:cs="Tahoma"/>
          <w:sz w:val="20"/>
          <w:szCs w:val="20"/>
        </w:rPr>
        <w:t>指定的位置开始删除</w:t>
      </w:r>
      <w:r w:rsidRPr="0052589D">
        <w:rPr>
          <w:rFonts w:ascii="Tahoma" w:hAnsi="Tahoma" w:cs="Tahoma"/>
          <w:sz w:val="20"/>
          <w:szCs w:val="20"/>
        </w:rPr>
        <w:t>count</w:t>
      </w:r>
      <w:r w:rsidRPr="0052589D">
        <w:rPr>
          <w:rFonts w:ascii="Tahoma" w:hAnsi="Tahoma" w:cs="Tahoma"/>
          <w:sz w:val="20"/>
          <w:szCs w:val="20"/>
        </w:rPr>
        <w:t>个字符。</w:t>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insertData(offset,text)</w:t>
      </w:r>
      <w:r w:rsidRPr="0052589D">
        <w:rPr>
          <w:rFonts w:ascii="Tahoma" w:hAnsi="Tahoma" w:cs="Tahoma"/>
          <w:sz w:val="20"/>
          <w:szCs w:val="20"/>
        </w:rPr>
        <w:t>：在</w:t>
      </w:r>
      <w:r w:rsidRPr="0052589D">
        <w:rPr>
          <w:rFonts w:ascii="Tahoma" w:hAnsi="Tahoma" w:cs="Tahoma"/>
          <w:sz w:val="20"/>
          <w:szCs w:val="20"/>
        </w:rPr>
        <w:t>offset</w:t>
      </w:r>
      <w:r w:rsidRPr="0052589D">
        <w:rPr>
          <w:rFonts w:ascii="Tahoma" w:hAnsi="Tahoma" w:cs="Tahoma"/>
          <w:sz w:val="20"/>
          <w:szCs w:val="20"/>
        </w:rPr>
        <w:t>指定的位置插入</w:t>
      </w:r>
      <w:r w:rsidRPr="0052589D">
        <w:rPr>
          <w:rFonts w:ascii="Tahoma" w:hAnsi="Tahoma" w:cs="Tahoma"/>
          <w:sz w:val="20"/>
          <w:szCs w:val="20"/>
        </w:rPr>
        <w:t>text</w:t>
      </w:r>
      <w:r w:rsidRPr="0052589D">
        <w:rPr>
          <w:rFonts w:ascii="Tahoma" w:hAnsi="Tahoma" w:cs="Tahoma"/>
          <w:sz w:val="20"/>
          <w:szCs w:val="20"/>
        </w:rPr>
        <w:t>内容。</w:t>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replaceData(offset,count,text)</w:t>
      </w:r>
      <w:r w:rsidRPr="0052589D">
        <w:rPr>
          <w:rFonts w:ascii="Tahoma" w:hAnsi="Tahoma" w:cs="Tahoma"/>
          <w:sz w:val="20"/>
          <w:szCs w:val="20"/>
        </w:rPr>
        <w:t>：用</w:t>
      </w:r>
      <w:r w:rsidRPr="0052589D">
        <w:rPr>
          <w:rFonts w:ascii="Tahoma" w:hAnsi="Tahoma" w:cs="Tahoma"/>
          <w:sz w:val="20"/>
          <w:szCs w:val="20"/>
        </w:rPr>
        <w:t>text</w:t>
      </w:r>
      <w:r w:rsidRPr="0052589D">
        <w:rPr>
          <w:rFonts w:ascii="Tahoma" w:hAnsi="Tahoma" w:cs="Tahoma"/>
          <w:sz w:val="20"/>
          <w:szCs w:val="20"/>
        </w:rPr>
        <w:t>替换从</w:t>
      </w:r>
      <w:r w:rsidRPr="0052589D">
        <w:rPr>
          <w:rFonts w:ascii="Tahoma" w:hAnsi="Tahoma" w:cs="Tahoma"/>
          <w:sz w:val="20"/>
          <w:szCs w:val="20"/>
        </w:rPr>
        <w:t>offset</w:t>
      </w:r>
      <w:r w:rsidRPr="0052589D">
        <w:rPr>
          <w:rFonts w:ascii="Tahoma" w:hAnsi="Tahoma" w:cs="Tahoma"/>
          <w:sz w:val="20"/>
          <w:szCs w:val="20"/>
        </w:rPr>
        <w:t>指定位置开始到</w:t>
      </w:r>
      <w:r w:rsidRPr="0052589D">
        <w:rPr>
          <w:rFonts w:ascii="Tahoma" w:hAnsi="Tahoma" w:cs="Tahoma"/>
          <w:sz w:val="20"/>
          <w:szCs w:val="20"/>
        </w:rPr>
        <w:t>count</w:t>
      </w:r>
      <w:r w:rsidRPr="0052589D">
        <w:rPr>
          <w:rFonts w:ascii="Tahoma" w:hAnsi="Tahoma" w:cs="Tahoma"/>
          <w:sz w:val="20"/>
          <w:szCs w:val="20"/>
        </w:rPr>
        <w:t>位置位置处的文本。</w:t>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splitText(offset)</w:t>
      </w:r>
      <w:r w:rsidRPr="0052589D">
        <w:rPr>
          <w:rFonts w:ascii="Tahoma" w:hAnsi="Tahoma" w:cs="Tahoma"/>
          <w:sz w:val="20"/>
          <w:szCs w:val="20"/>
        </w:rPr>
        <w:t>：从</w:t>
      </w:r>
      <w:r w:rsidRPr="0052589D">
        <w:rPr>
          <w:rFonts w:ascii="Tahoma" w:hAnsi="Tahoma" w:cs="Tahoma"/>
          <w:sz w:val="20"/>
          <w:szCs w:val="20"/>
        </w:rPr>
        <w:t>offset</w:t>
      </w:r>
      <w:r w:rsidRPr="0052589D">
        <w:rPr>
          <w:rFonts w:ascii="Tahoma" w:hAnsi="Tahoma" w:cs="Tahoma"/>
          <w:sz w:val="20"/>
          <w:szCs w:val="20"/>
        </w:rPr>
        <w:t>指定的位置将文本节点分成两个文本节点。</w:t>
      </w:r>
      <w:r w:rsidR="00C8578C" w:rsidRPr="0052589D">
        <w:rPr>
          <w:rFonts w:ascii="Tahoma" w:hAnsi="Tahoma" w:cs="Tahoma"/>
          <w:sz w:val="20"/>
          <w:szCs w:val="20"/>
        </w:rPr>
        <w:t>返回一个新的文本节点。</w:t>
      </w:r>
    </w:p>
    <w:p w:rsidR="00341510" w:rsidRPr="0052589D" w:rsidRDefault="00341510" w:rsidP="00C40487">
      <w:pPr>
        <w:spacing w:line="276" w:lineRule="auto"/>
        <w:ind w:left="1260"/>
        <w:rPr>
          <w:rFonts w:ascii="Tahoma" w:hAnsi="Tahoma" w:cs="Tahoma"/>
          <w:sz w:val="20"/>
          <w:szCs w:val="20"/>
        </w:rPr>
      </w:pPr>
      <w:r w:rsidRPr="0052589D">
        <w:rPr>
          <w:rFonts w:ascii="Tahoma" w:hAnsi="Tahoma" w:cs="Tahoma"/>
          <w:sz w:val="20"/>
          <w:szCs w:val="20"/>
        </w:rPr>
        <w:t>substringData(offset,count)</w:t>
      </w:r>
      <w:r w:rsidRPr="0052589D">
        <w:rPr>
          <w:rFonts w:ascii="Tahoma" w:hAnsi="Tahoma" w:cs="Tahoma"/>
          <w:sz w:val="20"/>
          <w:szCs w:val="20"/>
        </w:rPr>
        <w:t>：提取从</w:t>
      </w:r>
      <w:r w:rsidRPr="0052589D">
        <w:rPr>
          <w:rFonts w:ascii="Tahoma" w:hAnsi="Tahoma" w:cs="Tahoma"/>
          <w:sz w:val="20"/>
          <w:szCs w:val="20"/>
        </w:rPr>
        <w:t>offset</w:t>
      </w:r>
      <w:r w:rsidRPr="0052589D">
        <w:rPr>
          <w:rFonts w:ascii="Tahoma" w:hAnsi="Tahoma" w:cs="Tahoma"/>
          <w:sz w:val="20"/>
          <w:szCs w:val="20"/>
        </w:rPr>
        <w:t>指定的位置开始到</w:t>
      </w:r>
      <w:r w:rsidRPr="0052589D">
        <w:rPr>
          <w:rFonts w:ascii="Tahoma" w:hAnsi="Tahoma" w:cs="Tahoma"/>
          <w:sz w:val="20"/>
          <w:szCs w:val="20"/>
        </w:rPr>
        <w:t>count</w:t>
      </w:r>
      <w:r w:rsidRPr="0052589D">
        <w:rPr>
          <w:rFonts w:ascii="Tahoma" w:hAnsi="Tahoma" w:cs="Tahoma"/>
          <w:sz w:val="20"/>
          <w:szCs w:val="20"/>
        </w:rPr>
        <w:t>位置处的字符串。</w:t>
      </w:r>
    </w:p>
    <w:p w:rsidR="00360ACB" w:rsidRPr="0052589D" w:rsidRDefault="00360ACB"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lastRenderedPageBreak/>
        <w:t>DOM</w:t>
      </w:r>
      <w:r w:rsidRPr="0052589D">
        <w:rPr>
          <w:rFonts w:ascii="Tahoma" w:hAnsi="Tahoma" w:cs="Tahoma"/>
          <w:sz w:val="20"/>
          <w:szCs w:val="20"/>
        </w:rPr>
        <w:t>的操作</w:t>
      </w:r>
    </w:p>
    <w:p w:rsidR="001E1EB2" w:rsidRPr="0052589D" w:rsidRDefault="001E1EB2" w:rsidP="00426D4C">
      <w:pPr>
        <w:pStyle w:val="3"/>
        <w:numPr>
          <w:ilvl w:val="0"/>
          <w:numId w:val="27"/>
        </w:numPr>
        <w:spacing w:line="276" w:lineRule="auto"/>
        <w:rPr>
          <w:rFonts w:ascii="Tahoma" w:hAnsi="Tahoma" w:cs="Tahoma"/>
          <w:sz w:val="20"/>
          <w:szCs w:val="20"/>
        </w:rPr>
      </w:pPr>
      <w:r w:rsidRPr="0052589D">
        <w:rPr>
          <w:rFonts w:ascii="Tahoma" w:hAnsi="Tahoma" w:cs="Tahoma"/>
          <w:sz w:val="20"/>
          <w:szCs w:val="20"/>
        </w:rPr>
        <w:t>动态脚本</w:t>
      </w:r>
    </w:p>
    <w:p w:rsidR="001E1EB2" w:rsidRPr="0052589D" w:rsidRDefault="001E1EB2" w:rsidP="00C40487">
      <w:pPr>
        <w:spacing w:line="276" w:lineRule="auto"/>
        <w:ind w:left="840" w:firstLine="420"/>
        <w:rPr>
          <w:rFonts w:ascii="Tahoma" w:hAnsi="Tahoma" w:cs="Tahoma"/>
          <w:sz w:val="20"/>
          <w:szCs w:val="20"/>
        </w:rPr>
      </w:pPr>
      <w:r w:rsidRPr="0052589D">
        <w:rPr>
          <w:rFonts w:ascii="Tahoma" w:hAnsi="Tahoma" w:cs="Tahoma"/>
          <w:sz w:val="20"/>
          <w:szCs w:val="20"/>
        </w:rPr>
        <w:t>动态脚本指的是在页面加载的时候</w:t>
      </w:r>
      <w:r w:rsidRPr="0052589D">
        <w:rPr>
          <w:rFonts w:ascii="Tahoma" w:hAnsi="Tahoma" w:cs="Tahoma"/>
          <w:sz w:val="20"/>
          <w:szCs w:val="20"/>
        </w:rPr>
        <w:t>JavaScript</w:t>
      </w:r>
      <w:r w:rsidRPr="0052589D">
        <w:rPr>
          <w:rFonts w:ascii="Tahoma" w:hAnsi="Tahoma" w:cs="Tahoma"/>
          <w:sz w:val="20"/>
          <w:szCs w:val="20"/>
        </w:rPr>
        <w:t>代码不存在，而在将来通过修改</w:t>
      </w:r>
      <w:r w:rsidRPr="0052589D">
        <w:rPr>
          <w:rFonts w:ascii="Tahoma" w:hAnsi="Tahoma" w:cs="Tahoma"/>
          <w:sz w:val="20"/>
          <w:szCs w:val="20"/>
        </w:rPr>
        <w:t>DOM</w:t>
      </w:r>
      <w:r w:rsidRPr="0052589D">
        <w:rPr>
          <w:rFonts w:ascii="Tahoma" w:hAnsi="Tahoma" w:cs="Tahoma"/>
          <w:sz w:val="20"/>
          <w:szCs w:val="20"/>
        </w:rPr>
        <w:t>动态添加的脚本。</w:t>
      </w:r>
    </w:p>
    <w:p w:rsidR="001E1EB2" w:rsidRPr="0052589D" w:rsidRDefault="001E1EB2" w:rsidP="00C40487">
      <w:pPr>
        <w:spacing w:line="276" w:lineRule="auto"/>
        <w:ind w:left="840" w:firstLine="420"/>
        <w:rPr>
          <w:rFonts w:ascii="Tahoma" w:hAnsi="Tahoma" w:cs="Tahoma"/>
          <w:sz w:val="20"/>
          <w:szCs w:val="20"/>
        </w:rPr>
      </w:pPr>
      <w:r w:rsidRPr="0052589D">
        <w:rPr>
          <w:rFonts w:ascii="Tahoma" w:hAnsi="Tahoma" w:cs="Tahoma"/>
          <w:sz w:val="20"/>
          <w:szCs w:val="20"/>
        </w:rPr>
        <w:t>创建动态脚本有两种方式：插入外部文件和直接插入</w:t>
      </w:r>
      <w:r w:rsidRPr="0052589D">
        <w:rPr>
          <w:rFonts w:ascii="Tahoma" w:hAnsi="Tahoma" w:cs="Tahoma"/>
          <w:sz w:val="20"/>
          <w:szCs w:val="20"/>
        </w:rPr>
        <w:t>JavaScript</w:t>
      </w:r>
      <w:r w:rsidRPr="0052589D">
        <w:rPr>
          <w:rFonts w:ascii="Tahoma" w:hAnsi="Tahoma" w:cs="Tahoma"/>
          <w:sz w:val="20"/>
          <w:szCs w:val="20"/>
        </w:rPr>
        <w:t>代码。</w:t>
      </w:r>
    </w:p>
    <w:p w:rsidR="006067DA" w:rsidRPr="0052589D" w:rsidRDefault="006067DA" w:rsidP="00C40487">
      <w:pPr>
        <w:spacing w:line="276" w:lineRule="auto"/>
        <w:ind w:left="840" w:firstLine="420"/>
        <w:rPr>
          <w:rFonts w:ascii="Tahoma" w:hAnsi="Tahoma" w:cs="Tahoma"/>
          <w:sz w:val="20"/>
          <w:szCs w:val="20"/>
        </w:rPr>
      </w:pPr>
      <w:r w:rsidRPr="0052589D">
        <w:rPr>
          <w:rFonts w:ascii="Tahoma" w:hAnsi="Tahoma" w:cs="Tahoma"/>
          <w:sz w:val="20"/>
          <w:szCs w:val="20"/>
        </w:rPr>
        <w:t>动态加载外部</w:t>
      </w:r>
      <w:r w:rsidRPr="0052589D">
        <w:rPr>
          <w:rFonts w:ascii="Tahoma" w:hAnsi="Tahoma" w:cs="Tahoma"/>
          <w:sz w:val="20"/>
          <w:szCs w:val="20"/>
        </w:rPr>
        <w:t>JS</w:t>
      </w:r>
      <w:r w:rsidRPr="0052589D">
        <w:rPr>
          <w:rFonts w:ascii="Tahoma" w:hAnsi="Tahoma" w:cs="Tahoma"/>
          <w:sz w:val="20"/>
          <w:szCs w:val="20"/>
        </w:rPr>
        <w:t>文本</w:t>
      </w:r>
    </w:p>
    <w:p w:rsidR="006067DA" w:rsidRPr="0052589D" w:rsidRDefault="006067DA"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31C802B8" wp14:editId="611D1945">
            <wp:extent cx="3829050" cy="12573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3829050" cy="1257300"/>
                    </a:xfrm>
                    <a:prstGeom prst="rect">
                      <a:avLst/>
                    </a:prstGeom>
                  </pic:spPr>
                </pic:pic>
              </a:graphicData>
            </a:graphic>
          </wp:inline>
        </w:drawing>
      </w:r>
    </w:p>
    <w:p w:rsidR="001E1EB2" w:rsidRPr="0052589D" w:rsidRDefault="006067DA" w:rsidP="00C40487">
      <w:pPr>
        <w:spacing w:line="276" w:lineRule="auto"/>
        <w:rPr>
          <w:rFonts w:ascii="Tahoma" w:hAnsi="Tahoma" w:cs="Tahoma"/>
          <w:sz w:val="20"/>
          <w:szCs w:val="20"/>
        </w:rPr>
      </w:pPr>
      <w:r w:rsidRPr="0052589D">
        <w:rPr>
          <w:rFonts w:ascii="Tahoma" w:hAnsi="Tahoma" w:cs="Tahoma"/>
          <w:sz w:val="20"/>
          <w:szCs w:val="20"/>
        </w:rPr>
        <w:tab/>
      </w:r>
      <w:r w:rsidR="00360ACB" w:rsidRPr="0052589D">
        <w:rPr>
          <w:rFonts w:ascii="Tahoma" w:hAnsi="Tahoma" w:cs="Tahoma"/>
          <w:sz w:val="20"/>
          <w:szCs w:val="20"/>
        </w:rPr>
        <w:tab/>
      </w:r>
      <w:r w:rsidRPr="0052589D">
        <w:rPr>
          <w:rFonts w:ascii="Tahoma" w:hAnsi="Tahoma" w:cs="Tahoma"/>
          <w:sz w:val="20"/>
          <w:szCs w:val="20"/>
        </w:rPr>
        <w:tab/>
      </w:r>
      <w:r w:rsidR="00312C6C" w:rsidRPr="0052589D">
        <w:rPr>
          <w:rFonts w:ascii="Tahoma" w:hAnsi="Tahoma" w:cs="Tahoma"/>
          <w:sz w:val="20"/>
          <w:szCs w:val="20"/>
        </w:rPr>
        <w:t>将</w:t>
      </w:r>
      <w:r w:rsidR="00312C6C" w:rsidRPr="0052589D">
        <w:rPr>
          <w:rFonts w:ascii="Tahoma" w:hAnsi="Tahoma" w:cs="Tahoma"/>
          <w:sz w:val="20"/>
          <w:szCs w:val="20"/>
        </w:rPr>
        <w:t>JS</w:t>
      </w:r>
      <w:r w:rsidR="00312C6C" w:rsidRPr="0052589D">
        <w:rPr>
          <w:rFonts w:ascii="Tahoma" w:hAnsi="Tahoma" w:cs="Tahoma"/>
          <w:sz w:val="20"/>
          <w:szCs w:val="20"/>
        </w:rPr>
        <w:t>代码加载到文档流中</w:t>
      </w:r>
    </w:p>
    <w:p w:rsidR="00312C6C" w:rsidRPr="0052589D" w:rsidRDefault="00360ACB" w:rsidP="00C40487">
      <w:pPr>
        <w:spacing w:line="276" w:lineRule="auto"/>
        <w:rPr>
          <w:rFonts w:ascii="Tahoma" w:hAnsi="Tahoma" w:cs="Tahoma"/>
          <w:sz w:val="20"/>
          <w:szCs w:val="20"/>
        </w:rPr>
      </w:pPr>
      <w:r w:rsidRPr="0052589D">
        <w:rPr>
          <w:rFonts w:ascii="Tahoma" w:hAnsi="Tahoma" w:cs="Tahoma"/>
          <w:sz w:val="20"/>
          <w:szCs w:val="20"/>
        </w:rPr>
        <w:tab/>
      </w:r>
      <w:r w:rsidR="00312C6C" w:rsidRPr="0052589D">
        <w:rPr>
          <w:rFonts w:ascii="Tahoma" w:hAnsi="Tahoma" w:cs="Tahoma"/>
          <w:sz w:val="20"/>
          <w:szCs w:val="20"/>
        </w:rPr>
        <w:tab/>
      </w:r>
      <w:r w:rsidR="00312C6C" w:rsidRPr="0052589D">
        <w:rPr>
          <w:rFonts w:ascii="Tahoma" w:hAnsi="Tahoma" w:cs="Tahoma"/>
          <w:sz w:val="20"/>
          <w:szCs w:val="20"/>
        </w:rPr>
        <w:tab/>
      </w:r>
      <w:r w:rsidR="00312C6C" w:rsidRPr="0052589D">
        <w:rPr>
          <w:rFonts w:ascii="Tahoma" w:hAnsi="Tahoma" w:cs="Tahoma"/>
          <w:noProof/>
          <w:sz w:val="20"/>
          <w:szCs w:val="20"/>
        </w:rPr>
        <w:drawing>
          <wp:inline distT="0" distB="0" distL="0" distR="0" wp14:anchorId="345F5065" wp14:editId="479C14D9">
            <wp:extent cx="4495800" cy="24288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4495800" cy="2428875"/>
                    </a:xfrm>
                    <a:prstGeom prst="rect">
                      <a:avLst/>
                    </a:prstGeom>
                  </pic:spPr>
                </pic:pic>
              </a:graphicData>
            </a:graphic>
          </wp:inline>
        </w:drawing>
      </w:r>
    </w:p>
    <w:p w:rsidR="00312C6C" w:rsidRPr="0052589D" w:rsidRDefault="00312C6C" w:rsidP="00426D4C">
      <w:pPr>
        <w:pStyle w:val="3"/>
        <w:numPr>
          <w:ilvl w:val="0"/>
          <w:numId w:val="27"/>
        </w:numPr>
        <w:spacing w:line="276" w:lineRule="auto"/>
        <w:rPr>
          <w:rFonts w:ascii="Tahoma" w:hAnsi="Tahoma" w:cs="Tahoma"/>
          <w:sz w:val="20"/>
          <w:szCs w:val="20"/>
        </w:rPr>
      </w:pPr>
      <w:r w:rsidRPr="0052589D">
        <w:rPr>
          <w:rFonts w:ascii="Tahoma" w:hAnsi="Tahoma" w:cs="Tahoma"/>
          <w:sz w:val="20"/>
          <w:szCs w:val="20"/>
        </w:rPr>
        <w:t>动态样式</w:t>
      </w:r>
    </w:p>
    <w:p w:rsidR="00312C6C" w:rsidRPr="0052589D" w:rsidRDefault="00312C6C" w:rsidP="00C40487">
      <w:pPr>
        <w:spacing w:line="276" w:lineRule="auto"/>
        <w:ind w:left="840" w:firstLine="420"/>
        <w:rPr>
          <w:rFonts w:ascii="Tahoma" w:hAnsi="Tahoma" w:cs="Tahoma"/>
          <w:sz w:val="20"/>
          <w:szCs w:val="20"/>
        </w:rPr>
      </w:pPr>
      <w:r w:rsidRPr="0052589D">
        <w:rPr>
          <w:rFonts w:ascii="Tahoma" w:hAnsi="Tahoma" w:cs="Tahoma"/>
          <w:sz w:val="20"/>
          <w:szCs w:val="20"/>
        </w:rPr>
        <w:t>动态样式是指在页面刚加载时不存在的样式，通过后期的一些操作该动态加载新的样式。</w:t>
      </w:r>
    </w:p>
    <w:p w:rsidR="00312C6C" w:rsidRPr="0052589D" w:rsidRDefault="00312C6C" w:rsidP="00C40487">
      <w:pPr>
        <w:spacing w:line="276" w:lineRule="auto"/>
        <w:ind w:left="840" w:firstLine="420"/>
        <w:rPr>
          <w:rFonts w:ascii="Tahoma" w:hAnsi="Tahoma" w:cs="Tahoma"/>
          <w:sz w:val="20"/>
          <w:szCs w:val="20"/>
        </w:rPr>
      </w:pPr>
      <w:r w:rsidRPr="0052589D">
        <w:rPr>
          <w:rFonts w:ascii="Tahoma" w:hAnsi="Tahoma" w:cs="Tahoma"/>
          <w:sz w:val="20"/>
          <w:szCs w:val="20"/>
        </w:rPr>
        <w:t>动态样式也分两种方式：加载外部样式文本和将样式代码写入文档中。</w:t>
      </w:r>
    </w:p>
    <w:p w:rsidR="00312C6C" w:rsidRPr="0052589D" w:rsidRDefault="00312C6C" w:rsidP="00C40487">
      <w:pPr>
        <w:spacing w:line="276" w:lineRule="auto"/>
        <w:ind w:left="840" w:firstLine="420"/>
        <w:rPr>
          <w:rFonts w:ascii="Tahoma" w:hAnsi="Tahoma" w:cs="Tahoma"/>
          <w:sz w:val="20"/>
          <w:szCs w:val="20"/>
        </w:rPr>
      </w:pPr>
      <w:r w:rsidRPr="0052589D">
        <w:rPr>
          <w:rFonts w:ascii="Tahoma" w:hAnsi="Tahoma" w:cs="Tahoma"/>
          <w:sz w:val="20"/>
          <w:szCs w:val="20"/>
        </w:rPr>
        <w:t>加载外部样式文本</w:t>
      </w:r>
    </w:p>
    <w:p w:rsidR="00312C6C" w:rsidRPr="0052589D" w:rsidRDefault="00312C6C" w:rsidP="00C40487">
      <w:pPr>
        <w:spacing w:line="276" w:lineRule="auto"/>
        <w:ind w:left="840" w:firstLine="420"/>
        <w:rPr>
          <w:rFonts w:ascii="Tahoma" w:hAnsi="Tahoma" w:cs="Tahoma"/>
          <w:sz w:val="20"/>
          <w:szCs w:val="20"/>
        </w:rPr>
      </w:pPr>
      <w:r w:rsidRPr="0052589D">
        <w:rPr>
          <w:rFonts w:ascii="Tahoma" w:hAnsi="Tahoma" w:cs="Tahoma"/>
          <w:noProof/>
          <w:sz w:val="20"/>
          <w:szCs w:val="20"/>
        </w:rPr>
        <w:drawing>
          <wp:inline distT="0" distB="0" distL="0" distR="0" wp14:anchorId="49D8A0B9" wp14:editId="169AB586">
            <wp:extent cx="3848100" cy="1581150"/>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3848100" cy="1581150"/>
                    </a:xfrm>
                    <a:prstGeom prst="rect">
                      <a:avLst/>
                    </a:prstGeom>
                  </pic:spPr>
                </pic:pic>
              </a:graphicData>
            </a:graphic>
          </wp:inline>
        </w:drawing>
      </w:r>
    </w:p>
    <w:p w:rsidR="00312C6C" w:rsidRPr="0052589D" w:rsidRDefault="006F67DD" w:rsidP="00C40487">
      <w:pPr>
        <w:spacing w:line="276" w:lineRule="auto"/>
        <w:ind w:left="840" w:firstLine="420"/>
        <w:rPr>
          <w:rFonts w:ascii="Tahoma" w:hAnsi="Tahoma" w:cs="Tahoma"/>
          <w:sz w:val="20"/>
          <w:szCs w:val="20"/>
        </w:rPr>
      </w:pPr>
      <w:r w:rsidRPr="0052589D">
        <w:rPr>
          <w:rFonts w:ascii="Tahoma" w:hAnsi="Tahoma" w:cs="Tahoma"/>
          <w:sz w:val="20"/>
          <w:szCs w:val="20"/>
        </w:rPr>
        <w:t>将样式写入文档中</w:t>
      </w:r>
    </w:p>
    <w:p w:rsidR="006F67DD" w:rsidRPr="0052589D" w:rsidRDefault="006F67DD" w:rsidP="00C40487">
      <w:pPr>
        <w:spacing w:line="276" w:lineRule="auto"/>
        <w:ind w:left="84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483280C3" wp14:editId="5482A3B0">
            <wp:extent cx="4324350" cy="20859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4324350" cy="2085975"/>
                    </a:xfrm>
                    <a:prstGeom prst="rect">
                      <a:avLst/>
                    </a:prstGeom>
                  </pic:spPr>
                </pic:pic>
              </a:graphicData>
            </a:graphic>
          </wp:inline>
        </w:drawing>
      </w:r>
    </w:p>
    <w:p w:rsidR="006F67DD" w:rsidRPr="0052589D" w:rsidRDefault="00A1385A" w:rsidP="00426D4C">
      <w:pPr>
        <w:pStyle w:val="3"/>
        <w:numPr>
          <w:ilvl w:val="0"/>
          <w:numId w:val="27"/>
        </w:numPr>
        <w:spacing w:line="276" w:lineRule="auto"/>
        <w:rPr>
          <w:rFonts w:ascii="Tahoma" w:hAnsi="Tahoma" w:cs="Tahoma"/>
          <w:sz w:val="20"/>
          <w:szCs w:val="20"/>
        </w:rPr>
      </w:pPr>
      <w:r w:rsidRPr="0052589D">
        <w:rPr>
          <w:rFonts w:ascii="Tahoma" w:hAnsi="Tahoma" w:cs="Tahoma"/>
          <w:sz w:val="20"/>
          <w:szCs w:val="20"/>
        </w:rPr>
        <w:t>操作表格</w:t>
      </w:r>
    </w:p>
    <w:p w:rsidR="00A1385A" w:rsidRPr="0052589D" w:rsidRDefault="00A1385A" w:rsidP="00C40487">
      <w:pPr>
        <w:spacing w:line="276" w:lineRule="auto"/>
        <w:ind w:left="1260"/>
        <w:rPr>
          <w:rFonts w:ascii="Tahoma" w:hAnsi="Tahoma" w:cs="Tahoma"/>
          <w:sz w:val="20"/>
          <w:szCs w:val="20"/>
        </w:rPr>
      </w:pPr>
      <w:r w:rsidRPr="0052589D">
        <w:rPr>
          <w:rFonts w:ascii="Tahoma" w:hAnsi="Tahoma" w:cs="Tahoma"/>
          <w:sz w:val="20"/>
          <w:szCs w:val="20"/>
        </w:rPr>
        <w:t>&lt;table&gt;</w:t>
      </w:r>
      <w:r w:rsidRPr="0052589D">
        <w:rPr>
          <w:rFonts w:ascii="Tahoma" w:hAnsi="Tahoma" w:cs="Tahoma"/>
          <w:sz w:val="20"/>
          <w:szCs w:val="20"/>
        </w:rPr>
        <w:t>元素是</w:t>
      </w:r>
      <w:r w:rsidRPr="0052589D">
        <w:rPr>
          <w:rFonts w:ascii="Tahoma" w:hAnsi="Tahoma" w:cs="Tahoma"/>
          <w:sz w:val="20"/>
          <w:szCs w:val="20"/>
        </w:rPr>
        <w:t>HTML</w:t>
      </w:r>
      <w:r w:rsidRPr="0052589D">
        <w:rPr>
          <w:rFonts w:ascii="Tahoma" w:hAnsi="Tahoma" w:cs="Tahoma"/>
          <w:sz w:val="20"/>
          <w:szCs w:val="20"/>
        </w:rPr>
        <w:t>中最复杂的结构之一。要想创建表格，一般都必须涉及表示表格行、单元格、表头等方面的标签。在</w:t>
      </w:r>
      <w:r w:rsidRPr="0052589D">
        <w:rPr>
          <w:rFonts w:ascii="Tahoma" w:hAnsi="Tahoma" w:cs="Tahoma"/>
          <w:sz w:val="20"/>
          <w:szCs w:val="20"/>
        </w:rPr>
        <w:t>DOM</w:t>
      </w:r>
      <w:r w:rsidRPr="0052589D">
        <w:rPr>
          <w:rFonts w:ascii="Tahoma" w:hAnsi="Tahoma" w:cs="Tahoma"/>
          <w:sz w:val="20"/>
          <w:szCs w:val="20"/>
        </w:rPr>
        <w:t>中为</w:t>
      </w:r>
      <w:r w:rsidRPr="0052589D">
        <w:rPr>
          <w:rFonts w:ascii="Tahoma" w:hAnsi="Tahoma" w:cs="Tahoma"/>
          <w:sz w:val="20"/>
          <w:szCs w:val="20"/>
        </w:rPr>
        <w:t>&lt;table&gt;</w:t>
      </w:r>
      <w:r w:rsidRPr="0052589D">
        <w:rPr>
          <w:rFonts w:ascii="Tahoma" w:hAnsi="Tahoma" w:cs="Tahoma"/>
          <w:sz w:val="20"/>
          <w:szCs w:val="20"/>
        </w:rPr>
        <w:t>、</w:t>
      </w:r>
      <w:r w:rsidRPr="0052589D">
        <w:rPr>
          <w:rFonts w:ascii="Tahoma" w:hAnsi="Tahoma" w:cs="Tahoma"/>
          <w:sz w:val="20"/>
          <w:szCs w:val="20"/>
        </w:rPr>
        <w:t>&lt;tbody&gt;</w:t>
      </w:r>
      <w:r w:rsidRPr="0052589D">
        <w:rPr>
          <w:rFonts w:ascii="Tahoma" w:hAnsi="Tahoma" w:cs="Tahoma"/>
          <w:sz w:val="20"/>
          <w:szCs w:val="20"/>
        </w:rPr>
        <w:t>、</w:t>
      </w:r>
      <w:r w:rsidRPr="0052589D">
        <w:rPr>
          <w:rFonts w:ascii="Tahoma" w:hAnsi="Tahoma" w:cs="Tahoma"/>
          <w:sz w:val="20"/>
          <w:szCs w:val="20"/>
        </w:rPr>
        <w:t>&lt;tr&gt;</w:t>
      </w:r>
      <w:r w:rsidRPr="0052589D">
        <w:rPr>
          <w:rFonts w:ascii="Tahoma" w:hAnsi="Tahoma" w:cs="Tahoma"/>
          <w:sz w:val="20"/>
          <w:szCs w:val="20"/>
        </w:rPr>
        <w:t>元素添加了一些属性和方法以便减少</w:t>
      </w:r>
      <w:r w:rsidRPr="0052589D">
        <w:rPr>
          <w:rFonts w:ascii="Tahoma" w:hAnsi="Tahoma" w:cs="Tahoma"/>
          <w:sz w:val="20"/>
          <w:szCs w:val="20"/>
        </w:rPr>
        <w:t>DOM</w:t>
      </w:r>
      <w:r w:rsidRPr="0052589D">
        <w:rPr>
          <w:rFonts w:ascii="Tahoma" w:hAnsi="Tahoma" w:cs="Tahoma"/>
          <w:sz w:val="20"/>
          <w:szCs w:val="20"/>
        </w:rPr>
        <w:t>代码量。</w:t>
      </w:r>
    </w:p>
    <w:p w:rsidR="00A1385A" w:rsidRPr="0052589D" w:rsidRDefault="00A1385A" w:rsidP="00C40487">
      <w:pPr>
        <w:spacing w:line="276" w:lineRule="auto"/>
        <w:ind w:left="840" w:firstLine="420"/>
        <w:rPr>
          <w:rFonts w:ascii="Tahoma" w:hAnsi="Tahoma" w:cs="Tahoma"/>
          <w:sz w:val="20"/>
          <w:szCs w:val="20"/>
        </w:rPr>
      </w:pPr>
      <w:r w:rsidRPr="0052589D">
        <w:rPr>
          <w:rFonts w:ascii="Tahoma" w:hAnsi="Tahoma" w:cs="Tahoma"/>
          <w:sz w:val="20"/>
          <w:szCs w:val="20"/>
        </w:rPr>
        <w:t>为</w:t>
      </w:r>
      <w:r w:rsidRPr="0052589D">
        <w:rPr>
          <w:rFonts w:ascii="Tahoma" w:hAnsi="Tahoma" w:cs="Tahoma"/>
          <w:sz w:val="20"/>
          <w:szCs w:val="20"/>
        </w:rPr>
        <w:t>&lt;table&gt;</w:t>
      </w:r>
      <w:r w:rsidRPr="0052589D">
        <w:rPr>
          <w:rFonts w:ascii="Tahoma" w:hAnsi="Tahoma" w:cs="Tahoma"/>
          <w:sz w:val="20"/>
          <w:szCs w:val="20"/>
        </w:rPr>
        <w:t>元素添加的属性和方法</w:t>
      </w:r>
      <w:r w:rsidR="00A12FC7" w:rsidRPr="0052589D">
        <w:rPr>
          <w:rFonts w:ascii="Tahoma" w:hAnsi="Tahoma" w:cs="Tahoma"/>
          <w:sz w:val="20"/>
          <w:szCs w:val="20"/>
        </w:rPr>
        <w:t>：</w:t>
      </w:r>
    </w:p>
    <w:p w:rsidR="00A1385A" w:rsidRPr="0052589D" w:rsidRDefault="00A1385A" w:rsidP="00C40487">
      <w:pPr>
        <w:spacing w:line="276" w:lineRule="auto"/>
        <w:ind w:left="840" w:firstLine="420"/>
        <w:rPr>
          <w:rFonts w:ascii="Tahoma" w:hAnsi="Tahoma" w:cs="Tahoma"/>
          <w:sz w:val="20"/>
          <w:szCs w:val="20"/>
        </w:rPr>
      </w:pPr>
      <w:r w:rsidRPr="0052589D">
        <w:rPr>
          <w:rFonts w:ascii="Tahoma" w:hAnsi="Tahoma" w:cs="Tahoma"/>
          <w:sz w:val="20"/>
          <w:szCs w:val="20"/>
        </w:rPr>
        <w:t>caption</w:t>
      </w:r>
      <w:r w:rsidRPr="0052589D">
        <w:rPr>
          <w:rFonts w:ascii="Tahoma" w:hAnsi="Tahoma" w:cs="Tahoma"/>
          <w:sz w:val="20"/>
          <w:szCs w:val="20"/>
        </w:rPr>
        <w:t>：保存着对</w:t>
      </w:r>
      <w:r w:rsidRPr="0052589D">
        <w:rPr>
          <w:rFonts w:ascii="Tahoma" w:hAnsi="Tahoma" w:cs="Tahoma"/>
          <w:sz w:val="20"/>
          <w:szCs w:val="20"/>
        </w:rPr>
        <w:t>&lt;caption&gt;</w:t>
      </w:r>
      <w:r w:rsidRPr="0052589D">
        <w:rPr>
          <w:rFonts w:ascii="Tahoma" w:hAnsi="Tahoma" w:cs="Tahoma"/>
          <w:sz w:val="20"/>
          <w:szCs w:val="20"/>
        </w:rPr>
        <w:t>元素（如果有）的指针。</w:t>
      </w:r>
    </w:p>
    <w:p w:rsidR="00A1385A" w:rsidRPr="0052589D" w:rsidRDefault="00A1385A" w:rsidP="00C40487">
      <w:pPr>
        <w:spacing w:line="276" w:lineRule="auto"/>
        <w:ind w:left="840" w:firstLine="420"/>
        <w:rPr>
          <w:rFonts w:ascii="Tahoma" w:hAnsi="Tahoma" w:cs="Tahoma"/>
          <w:sz w:val="20"/>
          <w:szCs w:val="20"/>
        </w:rPr>
      </w:pPr>
      <w:r w:rsidRPr="0052589D">
        <w:rPr>
          <w:rFonts w:ascii="Tahoma" w:hAnsi="Tahoma" w:cs="Tahoma"/>
          <w:sz w:val="20"/>
          <w:szCs w:val="20"/>
        </w:rPr>
        <w:t>tBodies</w:t>
      </w:r>
      <w:r w:rsidR="00A12FC7" w:rsidRPr="0052589D">
        <w:rPr>
          <w:rFonts w:ascii="Tahoma" w:hAnsi="Tahoma" w:cs="Tahoma"/>
          <w:sz w:val="20"/>
          <w:szCs w:val="20"/>
        </w:rPr>
        <w:t>：是一个</w:t>
      </w:r>
      <w:r w:rsidR="00A12FC7" w:rsidRPr="0052589D">
        <w:rPr>
          <w:rFonts w:ascii="Tahoma" w:hAnsi="Tahoma" w:cs="Tahoma"/>
          <w:sz w:val="20"/>
          <w:szCs w:val="20"/>
        </w:rPr>
        <w:t>&lt;tbody&gt;</w:t>
      </w:r>
      <w:r w:rsidR="00A12FC7" w:rsidRPr="0052589D">
        <w:rPr>
          <w:rFonts w:ascii="Tahoma" w:hAnsi="Tahoma" w:cs="Tahoma"/>
          <w:sz w:val="20"/>
          <w:szCs w:val="20"/>
        </w:rPr>
        <w:t>元素的</w:t>
      </w:r>
      <w:r w:rsidR="00A12FC7" w:rsidRPr="0052589D">
        <w:rPr>
          <w:rFonts w:ascii="Tahoma" w:hAnsi="Tahoma" w:cs="Tahoma"/>
          <w:sz w:val="20"/>
          <w:szCs w:val="20"/>
        </w:rPr>
        <w:t>HTMLCollection</w:t>
      </w:r>
      <w:r w:rsidR="00A12FC7" w:rsidRPr="0052589D">
        <w:rPr>
          <w:rFonts w:ascii="Tahoma" w:hAnsi="Tahoma" w:cs="Tahoma"/>
          <w:sz w:val="20"/>
          <w:szCs w:val="20"/>
        </w:rPr>
        <w:t>。</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tFoot</w:t>
      </w:r>
      <w:r w:rsidRPr="0052589D">
        <w:rPr>
          <w:rFonts w:ascii="Tahoma" w:hAnsi="Tahoma" w:cs="Tahoma"/>
          <w:sz w:val="20"/>
          <w:szCs w:val="20"/>
        </w:rPr>
        <w:t>：保存着对</w:t>
      </w:r>
      <w:r w:rsidRPr="0052589D">
        <w:rPr>
          <w:rFonts w:ascii="Tahoma" w:hAnsi="Tahoma" w:cs="Tahoma"/>
          <w:sz w:val="20"/>
          <w:szCs w:val="20"/>
        </w:rPr>
        <w:t>&lt;tfoot&gt;</w:t>
      </w:r>
      <w:r w:rsidRPr="0052589D">
        <w:rPr>
          <w:rFonts w:ascii="Tahoma" w:hAnsi="Tahoma" w:cs="Tahoma"/>
          <w:sz w:val="20"/>
          <w:szCs w:val="20"/>
        </w:rPr>
        <w:t>元素（如果有）的指针。</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tHead</w:t>
      </w:r>
      <w:r w:rsidRPr="0052589D">
        <w:rPr>
          <w:rFonts w:ascii="Tahoma" w:hAnsi="Tahoma" w:cs="Tahoma"/>
          <w:sz w:val="20"/>
          <w:szCs w:val="20"/>
        </w:rPr>
        <w:t>：保存着对</w:t>
      </w:r>
      <w:r w:rsidRPr="0052589D">
        <w:rPr>
          <w:rFonts w:ascii="Tahoma" w:hAnsi="Tahoma" w:cs="Tahoma"/>
          <w:sz w:val="20"/>
          <w:szCs w:val="20"/>
        </w:rPr>
        <w:t>&lt;thead&gt;</w:t>
      </w:r>
      <w:r w:rsidRPr="0052589D">
        <w:rPr>
          <w:rFonts w:ascii="Tahoma" w:hAnsi="Tahoma" w:cs="Tahoma"/>
          <w:sz w:val="20"/>
          <w:szCs w:val="20"/>
        </w:rPr>
        <w:t>元素（如果有）的指针。</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rows</w:t>
      </w:r>
      <w:r w:rsidRPr="0052589D">
        <w:rPr>
          <w:rFonts w:ascii="Tahoma" w:hAnsi="Tahoma" w:cs="Tahoma"/>
          <w:sz w:val="20"/>
          <w:szCs w:val="20"/>
        </w:rPr>
        <w:t>：是一个表格中所有行的</w:t>
      </w:r>
      <w:r w:rsidRPr="0052589D">
        <w:rPr>
          <w:rFonts w:ascii="Tahoma" w:hAnsi="Tahoma" w:cs="Tahoma"/>
          <w:sz w:val="20"/>
          <w:szCs w:val="20"/>
        </w:rPr>
        <w:t>HTMLCollection</w:t>
      </w:r>
      <w:r w:rsidRPr="0052589D">
        <w:rPr>
          <w:rFonts w:ascii="Tahoma" w:hAnsi="Tahoma" w:cs="Tahoma"/>
          <w:sz w:val="20"/>
          <w:szCs w:val="20"/>
        </w:rPr>
        <w:t>。</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createTHead()</w:t>
      </w:r>
      <w:r w:rsidRPr="0052589D">
        <w:rPr>
          <w:rFonts w:ascii="Tahoma" w:hAnsi="Tahoma" w:cs="Tahoma"/>
          <w:sz w:val="20"/>
          <w:szCs w:val="20"/>
        </w:rPr>
        <w:t>：创建</w:t>
      </w:r>
      <w:r w:rsidRPr="0052589D">
        <w:rPr>
          <w:rFonts w:ascii="Tahoma" w:hAnsi="Tahoma" w:cs="Tahoma"/>
          <w:sz w:val="20"/>
          <w:szCs w:val="20"/>
        </w:rPr>
        <w:t>&lt;thead&gt;</w:t>
      </w:r>
      <w:r w:rsidRPr="0052589D">
        <w:rPr>
          <w:rFonts w:ascii="Tahoma" w:hAnsi="Tahoma" w:cs="Tahoma"/>
          <w:sz w:val="20"/>
          <w:szCs w:val="20"/>
        </w:rPr>
        <w:t>元素，将其放到表格中，返回引用。</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createTFoot()</w:t>
      </w:r>
      <w:r w:rsidRPr="0052589D">
        <w:rPr>
          <w:rFonts w:ascii="Tahoma" w:hAnsi="Tahoma" w:cs="Tahoma"/>
          <w:sz w:val="20"/>
          <w:szCs w:val="20"/>
        </w:rPr>
        <w:t>：创建</w:t>
      </w:r>
      <w:r w:rsidRPr="0052589D">
        <w:rPr>
          <w:rFonts w:ascii="Tahoma" w:hAnsi="Tahoma" w:cs="Tahoma"/>
          <w:sz w:val="20"/>
          <w:szCs w:val="20"/>
        </w:rPr>
        <w:t>&lt;tfoot&gt;</w:t>
      </w:r>
      <w:r w:rsidRPr="0052589D">
        <w:rPr>
          <w:rFonts w:ascii="Tahoma" w:hAnsi="Tahoma" w:cs="Tahoma"/>
          <w:sz w:val="20"/>
          <w:szCs w:val="20"/>
        </w:rPr>
        <w:t>元素，将其放到表格中，返回引用。</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createCaption()</w:t>
      </w:r>
      <w:r w:rsidRPr="0052589D">
        <w:rPr>
          <w:rFonts w:ascii="Tahoma" w:hAnsi="Tahoma" w:cs="Tahoma"/>
          <w:sz w:val="20"/>
          <w:szCs w:val="20"/>
        </w:rPr>
        <w:t>：创建</w:t>
      </w:r>
      <w:r w:rsidRPr="0052589D">
        <w:rPr>
          <w:rFonts w:ascii="Tahoma" w:hAnsi="Tahoma" w:cs="Tahoma"/>
          <w:sz w:val="20"/>
          <w:szCs w:val="20"/>
        </w:rPr>
        <w:t>&lt;caption&gt;</w:t>
      </w:r>
      <w:r w:rsidRPr="0052589D">
        <w:rPr>
          <w:rFonts w:ascii="Tahoma" w:hAnsi="Tahoma" w:cs="Tahoma"/>
          <w:sz w:val="20"/>
          <w:szCs w:val="20"/>
        </w:rPr>
        <w:t>元素，将其放到表格中，返回引用。</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deleteTHead()</w:t>
      </w:r>
      <w:r w:rsidRPr="0052589D">
        <w:rPr>
          <w:rFonts w:ascii="Tahoma" w:hAnsi="Tahoma" w:cs="Tahoma"/>
          <w:sz w:val="20"/>
          <w:szCs w:val="20"/>
        </w:rPr>
        <w:t>：删除</w:t>
      </w:r>
      <w:r w:rsidRPr="0052589D">
        <w:rPr>
          <w:rFonts w:ascii="Tahoma" w:hAnsi="Tahoma" w:cs="Tahoma"/>
          <w:sz w:val="20"/>
          <w:szCs w:val="20"/>
        </w:rPr>
        <w:t>&lt;thead&gt;</w:t>
      </w:r>
      <w:r w:rsidRPr="0052589D">
        <w:rPr>
          <w:rFonts w:ascii="Tahoma" w:hAnsi="Tahoma" w:cs="Tahoma"/>
          <w:sz w:val="20"/>
          <w:szCs w:val="20"/>
        </w:rPr>
        <w:t>元素。</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deleteTFoot()</w:t>
      </w:r>
      <w:r w:rsidRPr="0052589D">
        <w:rPr>
          <w:rFonts w:ascii="Tahoma" w:hAnsi="Tahoma" w:cs="Tahoma"/>
          <w:sz w:val="20"/>
          <w:szCs w:val="20"/>
        </w:rPr>
        <w:t>：删除</w:t>
      </w:r>
      <w:r w:rsidRPr="0052589D">
        <w:rPr>
          <w:rFonts w:ascii="Tahoma" w:hAnsi="Tahoma" w:cs="Tahoma"/>
          <w:sz w:val="20"/>
          <w:szCs w:val="20"/>
        </w:rPr>
        <w:t>&lt;tfoot&gt;</w:t>
      </w:r>
      <w:r w:rsidRPr="0052589D">
        <w:rPr>
          <w:rFonts w:ascii="Tahoma" w:hAnsi="Tahoma" w:cs="Tahoma"/>
          <w:sz w:val="20"/>
          <w:szCs w:val="20"/>
        </w:rPr>
        <w:t>元素。</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deleteCaption()</w:t>
      </w:r>
      <w:r w:rsidRPr="0052589D">
        <w:rPr>
          <w:rFonts w:ascii="Tahoma" w:hAnsi="Tahoma" w:cs="Tahoma"/>
          <w:sz w:val="20"/>
          <w:szCs w:val="20"/>
        </w:rPr>
        <w:t>：删除</w:t>
      </w:r>
      <w:r w:rsidRPr="0052589D">
        <w:rPr>
          <w:rFonts w:ascii="Tahoma" w:hAnsi="Tahoma" w:cs="Tahoma"/>
          <w:sz w:val="20"/>
          <w:szCs w:val="20"/>
        </w:rPr>
        <w:t>&lt;caption&gt;</w:t>
      </w:r>
      <w:r w:rsidRPr="0052589D">
        <w:rPr>
          <w:rFonts w:ascii="Tahoma" w:hAnsi="Tahoma" w:cs="Tahoma"/>
          <w:sz w:val="20"/>
          <w:szCs w:val="20"/>
        </w:rPr>
        <w:t>元素。</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deleteRow(pos)</w:t>
      </w:r>
      <w:r w:rsidRPr="0052589D">
        <w:rPr>
          <w:rFonts w:ascii="Tahoma" w:hAnsi="Tahoma" w:cs="Tahoma"/>
          <w:sz w:val="20"/>
          <w:szCs w:val="20"/>
        </w:rPr>
        <w:t>：删除指定位置的行。</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insertRow(pos)</w:t>
      </w:r>
      <w:r w:rsidRPr="0052589D">
        <w:rPr>
          <w:rFonts w:ascii="Tahoma" w:hAnsi="Tahoma" w:cs="Tahoma"/>
          <w:sz w:val="20"/>
          <w:szCs w:val="20"/>
        </w:rPr>
        <w:t>：项</w:t>
      </w:r>
      <w:r w:rsidRPr="0052589D">
        <w:rPr>
          <w:rFonts w:ascii="Tahoma" w:hAnsi="Tahoma" w:cs="Tahoma"/>
          <w:sz w:val="20"/>
          <w:szCs w:val="20"/>
        </w:rPr>
        <w:t>rows</w:t>
      </w:r>
      <w:r w:rsidRPr="0052589D">
        <w:rPr>
          <w:rFonts w:ascii="Tahoma" w:hAnsi="Tahoma" w:cs="Tahoma"/>
          <w:sz w:val="20"/>
          <w:szCs w:val="20"/>
        </w:rPr>
        <w:t>几个中的指定位置插入一行。</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为</w:t>
      </w:r>
      <w:r w:rsidRPr="0052589D">
        <w:rPr>
          <w:rFonts w:ascii="Tahoma" w:hAnsi="Tahoma" w:cs="Tahoma"/>
          <w:sz w:val="20"/>
          <w:szCs w:val="20"/>
        </w:rPr>
        <w:t>&lt;tbody&gt;</w:t>
      </w:r>
      <w:r w:rsidRPr="0052589D">
        <w:rPr>
          <w:rFonts w:ascii="Tahoma" w:hAnsi="Tahoma" w:cs="Tahoma"/>
          <w:sz w:val="20"/>
          <w:szCs w:val="20"/>
        </w:rPr>
        <w:t>元素添加的属性和方法：</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rows</w:t>
      </w:r>
      <w:r w:rsidRPr="0052589D">
        <w:rPr>
          <w:rFonts w:ascii="Tahoma" w:hAnsi="Tahoma" w:cs="Tahoma"/>
          <w:sz w:val="20"/>
          <w:szCs w:val="20"/>
        </w:rPr>
        <w:t>：保存着</w:t>
      </w:r>
      <w:r w:rsidRPr="0052589D">
        <w:rPr>
          <w:rFonts w:ascii="Tahoma" w:hAnsi="Tahoma" w:cs="Tahoma"/>
          <w:sz w:val="20"/>
          <w:szCs w:val="20"/>
        </w:rPr>
        <w:t>&lt;tbody&gt;</w:t>
      </w:r>
      <w:r w:rsidRPr="0052589D">
        <w:rPr>
          <w:rFonts w:ascii="Tahoma" w:hAnsi="Tahoma" w:cs="Tahoma"/>
          <w:sz w:val="20"/>
          <w:szCs w:val="20"/>
        </w:rPr>
        <w:t>元素中行的</w:t>
      </w:r>
      <w:r w:rsidRPr="0052589D">
        <w:rPr>
          <w:rFonts w:ascii="Tahoma" w:hAnsi="Tahoma" w:cs="Tahoma"/>
          <w:sz w:val="20"/>
          <w:szCs w:val="20"/>
        </w:rPr>
        <w:t>HTMLCollection</w:t>
      </w:r>
      <w:r w:rsidRPr="0052589D">
        <w:rPr>
          <w:rFonts w:ascii="Tahoma" w:hAnsi="Tahoma" w:cs="Tahoma"/>
          <w:sz w:val="20"/>
          <w:szCs w:val="20"/>
        </w:rPr>
        <w:t>。</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deleteRow(pos)</w:t>
      </w:r>
      <w:r w:rsidRPr="0052589D">
        <w:rPr>
          <w:rFonts w:ascii="Tahoma" w:hAnsi="Tahoma" w:cs="Tahoma"/>
          <w:sz w:val="20"/>
          <w:szCs w:val="20"/>
        </w:rPr>
        <w:t>：删除指定位置的行。</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insertRow(pos)</w:t>
      </w:r>
      <w:r w:rsidRPr="0052589D">
        <w:rPr>
          <w:rFonts w:ascii="Tahoma" w:hAnsi="Tahoma" w:cs="Tahoma"/>
          <w:sz w:val="20"/>
          <w:szCs w:val="20"/>
        </w:rPr>
        <w:t>：向</w:t>
      </w:r>
      <w:r w:rsidRPr="0052589D">
        <w:rPr>
          <w:rFonts w:ascii="Tahoma" w:hAnsi="Tahoma" w:cs="Tahoma"/>
          <w:sz w:val="20"/>
          <w:szCs w:val="20"/>
        </w:rPr>
        <w:t>rows</w:t>
      </w:r>
      <w:r w:rsidRPr="0052589D">
        <w:rPr>
          <w:rFonts w:ascii="Tahoma" w:hAnsi="Tahoma" w:cs="Tahoma"/>
          <w:sz w:val="20"/>
          <w:szCs w:val="20"/>
        </w:rPr>
        <w:t>集合中的指定位置插入一行，返回对新插入行的引用。</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为</w:t>
      </w:r>
      <w:r w:rsidRPr="0052589D">
        <w:rPr>
          <w:rFonts w:ascii="Tahoma" w:hAnsi="Tahoma" w:cs="Tahoma"/>
          <w:sz w:val="20"/>
          <w:szCs w:val="20"/>
        </w:rPr>
        <w:t>&lt;tr&gt;</w:t>
      </w:r>
      <w:r w:rsidRPr="0052589D">
        <w:rPr>
          <w:rFonts w:ascii="Tahoma" w:hAnsi="Tahoma" w:cs="Tahoma"/>
          <w:sz w:val="20"/>
          <w:szCs w:val="20"/>
        </w:rPr>
        <w:t>元素添加的属性和方法：</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cells</w:t>
      </w:r>
      <w:r w:rsidRPr="0052589D">
        <w:rPr>
          <w:rFonts w:ascii="Tahoma" w:hAnsi="Tahoma" w:cs="Tahoma"/>
          <w:sz w:val="20"/>
          <w:szCs w:val="20"/>
        </w:rPr>
        <w:t>：保存着</w:t>
      </w:r>
      <w:r w:rsidRPr="0052589D">
        <w:rPr>
          <w:rFonts w:ascii="Tahoma" w:hAnsi="Tahoma" w:cs="Tahoma"/>
          <w:sz w:val="20"/>
          <w:szCs w:val="20"/>
        </w:rPr>
        <w:t>&lt;tr&gt;</w:t>
      </w:r>
      <w:r w:rsidRPr="0052589D">
        <w:rPr>
          <w:rFonts w:ascii="Tahoma" w:hAnsi="Tahoma" w:cs="Tahoma"/>
          <w:sz w:val="20"/>
          <w:szCs w:val="20"/>
        </w:rPr>
        <w:t>元素中单元格的</w:t>
      </w:r>
      <w:r w:rsidRPr="0052589D">
        <w:rPr>
          <w:rFonts w:ascii="Tahoma" w:hAnsi="Tahoma" w:cs="Tahoma"/>
          <w:sz w:val="20"/>
          <w:szCs w:val="20"/>
        </w:rPr>
        <w:t>HTMLCollection</w:t>
      </w:r>
      <w:r w:rsidRPr="0052589D">
        <w:rPr>
          <w:rFonts w:ascii="Tahoma" w:hAnsi="Tahoma" w:cs="Tahoma"/>
          <w:sz w:val="20"/>
          <w:szCs w:val="20"/>
        </w:rPr>
        <w:t>。</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deleteCell(pos)</w:t>
      </w:r>
      <w:r w:rsidRPr="0052589D">
        <w:rPr>
          <w:rFonts w:ascii="Tahoma" w:hAnsi="Tahoma" w:cs="Tahoma"/>
          <w:sz w:val="20"/>
          <w:szCs w:val="20"/>
        </w:rPr>
        <w:t>：删除指定位置的单元格。</w:t>
      </w:r>
    </w:p>
    <w:p w:rsidR="00A12FC7" w:rsidRPr="0052589D" w:rsidRDefault="00A12FC7" w:rsidP="00C40487">
      <w:pPr>
        <w:spacing w:line="276" w:lineRule="auto"/>
        <w:ind w:left="840" w:firstLine="420"/>
        <w:rPr>
          <w:rFonts w:ascii="Tahoma" w:hAnsi="Tahoma" w:cs="Tahoma"/>
          <w:sz w:val="20"/>
          <w:szCs w:val="20"/>
        </w:rPr>
      </w:pPr>
      <w:r w:rsidRPr="0052589D">
        <w:rPr>
          <w:rFonts w:ascii="Tahoma" w:hAnsi="Tahoma" w:cs="Tahoma"/>
          <w:sz w:val="20"/>
          <w:szCs w:val="20"/>
        </w:rPr>
        <w:t>insertCell(pos)</w:t>
      </w:r>
      <w:r w:rsidRPr="0052589D">
        <w:rPr>
          <w:rFonts w:ascii="Tahoma" w:hAnsi="Tahoma" w:cs="Tahoma"/>
          <w:sz w:val="20"/>
          <w:szCs w:val="20"/>
        </w:rPr>
        <w:t>：项</w:t>
      </w:r>
      <w:r w:rsidRPr="0052589D">
        <w:rPr>
          <w:rFonts w:ascii="Tahoma" w:hAnsi="Tahoma" w:cs="Tahoma"/>
          <w:sz w:val="20"/>
          <w:szCs w:val="20"/>
        </w:rPr>
        <w:t>cells</w:t>
      </w:r>
      <w:r w:rsidRPr="0052589D">
        <w:rPr>
          <w:rFonts w:ascii="Tahoma" w:hAnsi="Tahoma" w:cs="Tahoma"/>
          <w:sz w:val="20"/>
          <w:szCs w:val="20"/>
        </w:rPr>
        <w:t>集合中的指定位置插入一个单元格，但会对新插入单元格的引用</w:t>
      </w:r>
      <w:r w:rsidR="00360ACB" w:rsidRPr="0052589D">
        <w:rPr>
          <w:rFonts w:ascii="Tahoma" w:hAnsi="Tahoma" w:cs="Tahoma"/>
          <w:sz w:val="20"/>
          <w:szCs w:val="20"/>
        </w:rPr>
        <w:t>。</w:t>
      </w:r>
    </w:p>
    <w:p w:rsidR="00360ACB" w:rsidRPr="0052589D" w:rsidRDefault="00360ACB" w:rsidP="00C40487">
      <w:pPr>
        <w:spacing w:line="276" w:lineRule="auto"/>
        <w:ind w:left="840"/>
        <w:rPr>
          <w:rFonts w:ascii="Tahoma" w:hAnsi="Tahoma" w:cs="Tahoma"/>
          <w:sz w:val="20"/>
          <w:szCs w:val="20"/>
        </w:rPr>
      </w:pPr>
      <w:r w:rsidRPr="0052589D">
        <w:rPr>
          <w:rFonts w:ascii="Tahoma" w:hAnsi="Tahoma" w:cs="Tahoma"/>
          <w:sz w:val="20"/>
          <w:szCs w:val="20"/>
        </w:rPr>
        <w:lastRenderedPageBreak/>
        <w:tab/>
      </w:r>
      <w:r w:rsidRPr="0052589D">
        <w:rPr>
          <w:rFonts w:ascii="Tahoma" w:hAnsi="Tahoma" w:cs="Tahoma"/>
          <w:noProof/>
          <w:sz w:val="20"/>
          <w:szCs w:val="20"/>
        </w:rPr>
        <w:drawing>
          <wp:inline distT="0" distB="0" distL="0" distR="0" wp14:anchorId="32CE7187" wp14:editId="34E612AC">
            <wp:extent cx="5572125" cy="2933700"/>
            <wp:effectExtent l="0" t="0" r="9525" b="0"/>
            <wp:docPr id="203" name="图片 203" descr="C:\Users\Administrator\Desktop\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age 2.pn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60ACB" w:rsidRPr="0052589D" w:rsidRDefault="009F5EE9"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t>DOM</w:t>
      </w:r>
      <w:r w:rsidRPr="0052589D">
        <w:rPr>
          <w:rFonts w:ascii="Tahoma" w:hAnsi="Tahoma" w:cs="Tahoma"/>
          <w:sz w:val="20"/>
          <w:szCs w:val="20"/>
        </w:rPr>
        <w:t>扩展</w:t>
      </w:r>
    </w:p>
    <w:p w:rsidR="00B64EBC" w:rsidRPr="0052589D" w:rsidRDefault="00B64EBC" w:rsidP="00426D4C">
      <w:pPr>
        <w:pStyle w:val="3"/>
        <w:numPr>
          <w:ilvl w:val="0"/>
          <w:numId w:val="28"/>
        </w:numPr>
        <w:spacing w:line="276" w:lineRule="auto"/>
        <w:rPr>
          <w:rFonts w:ascii="Tahoma" w:hAnsi="Tahoma" w:cs="Tahoma"/>
          <w:sz w:val="20"/>
          <w:szCs w:val="20"/>
        </w:rPr>
      </w:pPr>
      <w:r w:rsidRPr="0052589D">
        <w:rPr>
          <w:rFonts w:ascii="Tahoma" w:hAnsi="Tahoma" w:cs="Tahoma"/>
          <w:sz w:val="20"/>
          <w:szCs w:val="20"/>
        </w:rPr>
        <w:t>选择符</w:t>
      </w:r>
      <w:r w:rsidRPr="0052589D">
        <w:rPr>
          <w:rFonts w:ascii="Tahoma" w:hAnsi="Tahoma" w:cs="Tahoma"/>
          <w:sz w:val="20"/>
          <w:szCs w:val="20"/>
        </w:rPr>
        <w:t>API</w:t>
      </w:r>
    </w:p>
    <w:p w:rsidR="00B64EBC" w:rsidRPr="0052589D" w:rsidRDefault="00B64EBC" w:rsidP="00C40487">
      <w:pPr>
        <w:spacing w:line="276" w:lineRule="auto"/>
        <w:ind w:left="1260"/>
        <w:rPr>
          <w:rFonts w:ascii="Tahoma" w:hAnsi="Tahoma" w:cs="Tahoma"/>
          <w:sz w:val="20"/>
          <w:szCs w:val="20"/>
        </w:rPr>
      </w:pPr>
      <w:r w:rsidRPr="0052589D">
        <w:rPr>
          <w:rFonts w:ascii="Tahoma" w:hAnsi="Tahoma" w:cs="Tahoma"/>
          <w:sz w:val="20"/>
          <w:szCs w:val="20"/>
        </w:rPr>
        <w:t>Selectors API</w:t>
      </w:r>
      <w:r w:rsidRPr="0052589D">
        <w:rPr>
          <w:rFonts w:ascii="Tahoma" w:hAnsi="Tahoma" w:cs="Tahoma"/>
          <w:sz w:val="20"/>
          <w:szCs w:val="20"/>
        </w:rPr>
        <w:t>（选择符</w:t>
      </w:r>
      <w:r w:rsidRPr="0052589D">
        <w:rPr>
          <w:rFonts w:ascii="Tahoma" w:hAnsi="Tahoma" w:cs="Tahoma"/>
          <w:sz w:val="20"/>
          <w:szCs w:val="20"/>
        </w:rPr>
        <w:t>API</w:t>
      </w:r>
      <w:r w:rsidRPr="0052589D">
        <w:rPr>
          <w:rFonts w:ascii="Tahoma" w:hAnsi="Tahoma" w:cs="Tahoma"/>
          <w:sz w:val="20"/>
          <w:szCs w:val="20"/>
        </w:rPr>
        <w:t>）是由</w:t>
      </w:r>
      <w:r w:rsidRPr="0052589D">
        <w:rPr>
          <w:rFonts w:ascii="Tahoma" w:hAnsi="Tahoma" w:cs="Tahoma"/>
          <w:sz w:val="20"/>
          <w:szCs w:val="20"/>
        </w:rPr>
        <w:t>W3C</w:t>
      </w:r>
      <w:r w:rsidRPr="0052589D">
        <w:rPr>
          <w:rFonts w:ascii="Tahoma" w:hAnsi="Tahoma" w:cs="Tahoma"/>
          <w:sz w:val="20"/>
          <w:szCs w:val="20"/>
        </w:rPr>
        <w:t>发起制定的一个标准，致力于让浏览器原生支持</w:t>
      </w:r>
      <w:r w:rsidRPr="0052589D">
        <w:rPr>
          <w:rFonts w:ascii="Tahoma" w:hAnsi="Tahoma" w:cs="Tahoma"/>
          <w:sz w:val="20"/>
          <w:szCs w:val="20"/>
        </w:rPr>
        <w:t>CSS</w:t>
      </w:r>
      <w:r w:rsidRPr="0052589D">
        <w:rPr>
          <w:rFonts w:ascii="Tahoma" w:hAnsi="Tahoma" w:cs="Tahoma"/>
          <w:sz w:val="20"/>
          <w:szCs w:val="20"/>
        </w:rPr>
        <w:t>查询。通过</w:t>
      </w:r>
      <w:r w:rsidRPr="0052589D">
        <w:rPr>
          <w:rFonts w:ascii="Tahoma" w:hAnsi="Tahoma" w:cs="Tahoma"/>
          <w:sz w:val="20"/>
          <w:szCs w:val="20"/>
        </w:rPr>
        <w:t>CSS</w:t>
      </w:r>
      <w:r w:rsidRPr="0052589D">
        <w:rPr>
          <w:rFonts w:ascii="Tahoma" w:hAnsi="Tahoma" w:cs="Tahoma"/>
          <w:sz w:val="20"/>
          <w:szCs w:val="20"/>
        </w:rPr>
        <w:t>选择符查询</w:t>
      </w:r>
      <w:r w:rsidRPr="0052589D">
        <w:rPr>
          <w:rFonts w:ascii="Tahoma" w:hAnsi="Tahoma" w:cs="Tahoma"/>
          <w:sz w:val="20"/>
          <w:szCs w:val="20"/>
        </w:rPr>
        <w:t>DOM</w:t>
      </w:r>
      <w:r w:rsidRPr="0052589D">
        <w:rPr>
          <w:rFonts w:ascii="Tahoma" w:hAnsi="Tahoma" w:cs="Tahoma"/>
          <w:sz w:val="20"/>
          <w:szCs w:val="20"/>
        </w:rPr>
        <w:t>文档取得元素的引用，从而抛开了</w:t>
      </w:r>
      <w:r w:rsidRPr="0052589D">
        <w:rPr>
          <w:rFonts w:ascii="Tahoma" w:hAnsi="Tahoma" w:cs="Tahoma"/>
          <w:sz w:val="20"/>
          <w:szCs w:val="20"/>
        </w:rPr>
        <w:t>getElementById()</w:t>
      </w:r>
      <w:r w:rsidRPr="0052589D">
        <w:rPr>
          <w:rFonts w:ascii="Tahoma" w:hAnsi="Tahoma" w:cs="Tahoma"/>
          <w:sz w:val="20"/>
          <w:szCs w:val="20"/>
        </w:rPr>
        <w:t>和</w:t>
      </w:r>
      <w:r w:rsidRPr="0052589D">
        <w:rPr>
          <w:rFonts w:ascii="Tahoma" w:hAnsi="Tahoma" w:cs="Tahoma"/>
          <w:sz w:val="20"/>
          <w:szCs w:val="20"/>
        </w:rPr>
        <w:t>getElementsByTagName()</w:t>
      </w:r>
      <w:r w:rsidRPr="0052589D">
        <w:rPr>
          <w:rFonts w:ascii="Tahoma" w:hAnsi="Tahoma" w:cs="Tahoma"/>
          <w:sz w:val="20"/>
          <w:szCs w:val="20"/>
        </w:rPr>
        <w:t>。其中</w:t>
      </w:r>
      <w:r w:rsidRPr="0052589D">
        <w:rPr>
          <w:rFonts w:ascii="Tahoma" w:hAnsi="Tahoma" w:cs="Tahoma"/>
          <w:sz w:val="20"/>
          <w:szCs w:val="20"/>
        </w:rPr>
        <w:t>jQuery</w:t>
      </w:r>
      <w:r w:rsidRPr="0052589D">
        <w:rPr>
          <w:rFonts w:ascii="Tahoma" w:hAnsi="Tahoma" w:cs="Tahoma"/>
          <w:sz w:val="20"/>
          <w:szCs w:val="20"/>
        </w:rPr>
        <w:t>的核心就是这样。</w:t>
      </w:r>
    </w:p>
    <w:p w:rsidR="00B64EBC" w:rsidRPr="0052589D" w:rsidRDefault="00B64EBC" w:rsidP="00C40487">
      <w:pPr>
        <w:spacing w:line="276" w:lineRule="auto"/>
        <w:ind w:left="1260"/>
        <w:rPr>
          <w:rFonts w:ascii="Tahoma" w:hAnsi="Tahoma" w:cs="Tahoma"/>
          <w:sz w:val="20"/>
          <w:szCs w:val="20"/>
        </w:rPr>
      </w:pPr>
      <w:r w:rsidRPr="0052589D">
        <w:rPr>
          <w:rFonts w:ascii="Tahoma" w:hAnsi="Tahoma" w:cs="Tahoma"/>
          <w:sz w:val="20"/>
          <w:szCs w:val="20"/>
        </w:rPr>
        <w:t>querySelector()</w:t>
      </w:r>
      <w:r w:rsidRPr="0052589D">
        <w:rPr>
          <w:rFonts w:ascii="Tahoma" w:hAnsi="Tahoma" w:cs="Tahoma"/>
          <w:sz w:val="20"/>
          <w:szCs w:val="20"/>
        </w:rPr>
        <w:t>：该方法接收一个</w:t>
      </w:r>
      <w:r w:rsidRPr="0052589D">
        <w:rPr>
          <w:rFonts w:ascii="Tahoma" w:hAnsi="Tahoma" w:cs="Tahoma"/>
          <w:sz w:val="20"/>
          <w:szCs w:val="20"/>
        </w:rPr>
        <w:t>CSS</w:t>
      </w:r>
      <w:r w:rsidRPr="0052589D">
        <w:rPr>
          <w:rFonts w:ascii="Tahoma" w:hAnsi="Tahoma" w:cs="Tahoma"/>
          <w:sz w:val="20"/>
          <w:szCs w:val="20"/>
        </w:rPr>
        <w:t>选择符，返回与该选择符匹配的第一个元素，如果没有找到匹配的元素，返回</w:t>
      </w:r>
      <w:r w:rsidRPr="0052589D">
        <w:rPr>
          <w:rFonts w:ascii="Tahoma" w:hAnsi="Tahoma" w:cs="Tahoma"/>
          <w:sz w:val="20"/>
          <w:szCs w:val="20"/>
        </w:rPr>
        <w:t>null</w:t>
      </w:r>
      <w:r w:rsidRPr="0052589D">
        <w:rPr>
          <w:rFonts w:ascii="Tahoma" w:hAnsi="Tahoma" w:cs="Tahoma"/>
          <w:sz w:val="20"/>
          <w:szCs w:val="20"/>
        </w:rPr>
        <w:t>。</w:t>
      </w:r>
    </w:p>
    <w:p w:rsidR="00B64EBC" w:rsidRPr="0052589D" w:rsidRDefault="00B64EB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79672706" wp14:editId="05510985">
            <wp:extent cx="3933825" cy="73342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3933825" cy="733425"/>
                    </a:xfrm>
                    <a:prstGeom prst="rect">
                      <a:avLst/>
                    </a:prstGeom>
                  </pic:spPr>
                </pic:pic>
              </a:graphicData>
            </a:graphic>
          </wp:inline>
        </w:drawing>
      </w:r>
    </w:p>
    <w:p w:rsidR="008D6D3B" w:rsidRPr="0052589D" w:rsidRDefault="00B64EBC"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通过</w:t>
      </w:r>
      <w:r w:rsidRPr="0052589D">
        <w:rPr>
          <w:rFonts w:ascii="Tahoma" w:hAnsi="Tahoma" w:cs="Tahoma"/>
          <w:sz w:val="20"/>
          <w:szCs w:val="20"/>
        </w:rPr>
        <w:t>Document</w:t>
      </w:r>
      <w:r w:rsidR="008D6D3B" w:rsidRPr="0052589D">
        <w:rPr>
          <w:rFonts w:ascii="Tahoma" w:hAnsi="Tahoma" w:cs="Tahoma"/>
          <w:sz w:val="20"/>
          <w:szCs w:val="20"/>
        </w:rPr>
        <w:t>类型</w:t>
      </w:r>
      <w:r w:rsidRPr="0052589D">
        <w:rPr>
          <w:rFonts w:ascii="Tahoma" w:hAnsi="Tahoma" w:cs="Tahoma"/>
          <w:sz w:val="20"/>
          <w:szCs w:val="20"/>
        </w:rPr>
        <w:t>调用</w:t>
      </w:r>
      <w:r w:rsidRPr="0052589D">
        <w:rPr>
          <w:rFonts w:ascii="Tahoma" w:hAnsi="Tahoma" w:cs="Tahoma"/>
          <w:sz w:val="20"/>
          <w:szCs w:val="20"/>
        </w:rPr>
        <w:t>querySelector()</w:t>
      </w:r>
      <w:r w:rsidRPr="0052589D">
        <w:rPr>
          <w:rFonts w:ascii="Tahoma" w:hAnsi="Tahoma" w:cs="Tahoma"/>
          <w:sz w:val="20"/>
          <w:szCs w:val="20"/>
        </w:rPr>
        <w:t>方法是，会在文档元素的范围内查找匹配的元素。而通过</w:t>
      </w:r>
      <w:r w:rsidRPr="0052589D">
        <w:rPr>
          <w:rFonts w:ascii="Tahoma" w:hAnsi="Tahoma" w:cs="Tahoma"/>
          <w:sz w:val="20"/>
          <w:szCs w:val="20"/>
        </w:rPr>
        <w:t>Element</w:t>
      </w:r>
      <w:r w:rsidR="008D6D3B" w:rsidRPr="0052589D">
        <w:rPr>
          <w:rFonts w:ascii="Tahoma" w:hAnsi="Tahoma" w:cs="Tahoma"/>
          <w:sz w:val="20"/>
          <w:szCs w:val="20"/>
        </w:rPr>
        <w:t>类型调用</w:t>
      </w:r>
    </w:p>
    <w:p w:rsidR="00B64EBC" w:rsidRPr="0052589D" w:rsidRDefault="008D6D3B" w:rsidP="00C40487">
      <w:pPr>
        <w:spacing w:line="276" w:lineRule="auto"/>
        <w:ind w:left="2100" w:firstLine="420"/>
        <w:rPr>
          <w:rFonts w:ascii="Tahoma" w:hAnsi="Tahoma" w:cs="Tahoma"/>
          <w:sz w:val="20"/>
          <w:szCs w:val="20"/>
        </w:rPr>
      </w:pPr>
      <w:r w:rsidRPr="0052589D">
        <w:rPr>
          <w:rFonts w:ascii="Tahoma" w:hAnsi="Tahoma" w:cs="Tahoma"/>
          <w:sz w:val="20"/>
          <w:szCs w:val="20"/>
        </w:rPr>
        <w:t>querySelector()</w:t>
      </w:r>
      <w:r w:rsidRPr="0052589D">
        <w:rPr>
          <w:rFonts w:ascii="Tahoma" w:hAnsi="Tahoma" w:cs="Tahoma"/>
          <w:sz w:val="20"/>
          <w:szCs w:val="20"/>
        </w:rPr>
        <w:t>方法是，只会在该元素后代元素的范围内查找匹配的元素</w:t>
      </w:r>
    </w:p>
    <w:p w:rsidR="00784B67" w:rsidRPr="0052589D" w:rsidRDefault="008D6D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querySelectorAll()</w:t>
      </w:r>
      <w:r w:rsidRPr="0052589D">
        <w:rPr>
          <w:rFonts w:ascii="Tahoma" w:hAnsi="Tahoma" w:cs="Tahoma"/>
          <w:sz w:val="20"/>
          <w:szCs w:val="20"/>
        </w:rPr>
        <w:t>：该方法接收一个</w:t>
      </w:r>
      <w:r w:rsidRPr="0052589D">
        <w:rPr>
          <w:rFonts w:ascii="Tahoma" w:hAnsi="Tahoma" w:cs="Tahoma"/>
          <w:sz w:val="20"/>
          <w:szCs w:val="20"/>
        </w:rPr>
        <w:t>CSS</w:t>
      </w:r>
      <w:r w:rsidRPr="0052589D">
        <w:rPr>
          <w:rFonts w:ascii="Tahoma" w:hAnsi="Tahoma" w:cs="Tahoma"/>
          <w:sz w:val="20"/>
          <w:szCs w:val="20"/>
        </w:rPr>
        <w:t>选择符，返回的是所有原选择符匹配的元素。结果为</w:t>
      </w:r>
      <w:r w:rsidRPr="0052589D">
        <w:rPr>
          <w:rFonts w:ascii="Tahoma" w:hAnsi="Tahoma" w:cs="Tahoma"/>
          <w:sz w:val="20"/>
          <w:szCs w:val="20"/>
        </w:rPr>
        <w:t>NodeList</w:t>
      </w:r>
      <w:r w:rsidRPr="0052589D">
        <w:rPr>
          <w:rFonts w:ascii="Tahoma" w:hAnsi="Tahoma" w:cs="Tahoma"/>
          <w:sz w:val="20"/>
          <w:szCs w:val="20"/>
        </w:rPr>
        <w:t>的对象。如果没有找到匹配</w:t>
      </w:r>
    </w:p>
    <w:p w:rsidR="008D6D3B" w:rsidRPr="0052589D" w:rsidRDefault="008D6D3B" w:rsidP="00C40487">
      <w:pPr>
        <w:spacing w:line="276" w:lineRule="auto"/>
        <w:ind w:left="2520" w:firstLine="420"/>
        <w:rPr>
          <w:rFonts w:ascii="Tahoma" w:hAnsi="Tahoma" w:cs="Tahoma"/>
          <w:sz w:val="20"/>
          <w:szCs w:val="20"/>
        </w:rPr>
      </w:pPr>
      <w:r w:rsidRPr="0052589D">
        <w:rPr>
          <w:rFonts w:ascii="Tahoma" w:hAnsi="Tahoma" w:cs="Tahoma"/>
          <w:sz w:val="20"/>
          <w:szCs w:val="20"/>
        </w:rPr>
        <w:t>的，则</w:t>
      </w:r>
      <w:r w:rsidRPr="0052589D">
        <w:rPr>
          <w:rFonts w:ascii="Tahoma" w:hAnsi="Tahoma" w:cs="Tahoma"/>
          <w:sz w:val="20"/>
          <w:szCs w:val="20"/>
        </w:rPr>
        <w:t>NodeList</w:t>
      </w:r>
      <w:r w:rsidRPr="0052589D">
        <w:rPr>
          <w:rFonts w:ascii="Tahoma" w:hAnsi="Tahoma" w:cs="Tahoma"/>
          <w:sz w:val="20"/>
          <w:szCs w:val="20"/>
        </w:rPr>
        <w:t>就是空的</w:t>
      </w:r>
    </w:p>
    <w:p w:rsidR="008D6D3B" w:rsidRPr="0052589D" w:rsidRDefault="008D6D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能够调用</w:t>
      </w:r>
      <w:r w:rsidRPr="0052589D">
        <w:rPr>
          <w:rFonts w:ascii="Tahoma" w:hAnsi="Tahoma" w:cs="Tahoma"/>
          <w:sz w:val="20"/>
          <w:szCs w:val="20"/>
        </w:rPr>
        <w:t>querySelectorAll()</w:t>
      </w:r>
      <w:r w:rsidRPr="0052589D">
        <w:rPr>
          <w:rFonts w:ascii="Tahoma" w:hAnsi="Tahoma" w:cs="Tahoma"/>
          <w:sz w:val="20"/>
          <w:szCs w:val="20"/>
        </w:rPr>
        <w:t>对象的类型包括</w:t>
      </w:r>
      <w:r w:rsidRPr="0052589D">
        <w:rPr>
          <w:rFonts w:ascii="Tahoma" w:hAnsi="Tahoma" w:cs="Tahoma"/>
          <w:sz w:val="20"/>
          <w:szCs w:val="20"/>
        </w:rPr>
        <w:t>Document</w:t>
      </w:r>
      <w:r w:rsidRPr="0052589D">
        <w:rPr>
          <w:rFonts w:ascii="Tahoma" w:hAnsi="Tahoma" w:cs="Tahoma"/>
          <w:sz w:val="20"/>
          <w:szCs w:val="20"/>
        </w:rPr>
        <w:t>、</w:t>
      </w:r>
      <w:r w:rsidRPr="0052589D">
        <w:rPr>
          <w:rFonts w:ascii="Tahoma" w:hAnsi="Tahoma" w:cs="Tahoma"/>
          <w:sz w:val="20"/>
          <w:szCs w:val="20"/>
        </w:rPr>
        <w:t>DocumentFragment</w:t>
      </w:r>
      <w:r w:rsidRPr="0052589D">
        <w:rPr>
          <w:rFonts w:ascii="Tahoma" w:hAnsi="Tahoma" w:cs="Tahoma"/>
          <w:sz w:val="20"/>
          <w:szCs w:val="20"/>
        </w:rPr>
        <w:t>、</w:t>
      </w:r>
      <w:r w:rsidRPr="0052589D">
        <w:rPr>
          <w:rFonts w:ascii="Tahoma" w:hAnsi="Tahoma" w:cs="Tahoma"/>
          <w:sz w:val="20"/>
          <w:szCs w:val="20"/>
        </w:rPr>
        <w:t>Element</w:t>
      </w:r>
      <w:r w:rsidRPr="0052589D">
        <w:rPr>
          <w:rFonts w:ascii="Tahoma" w:hAnsi="Tahoma" w:cs="Tahoma"/>
          <w:sz w:val="20"/>
          <w:szCs w:val="20"/>
        </w:rPr>
        <w:t>类型。</w:t>
      </w:r>
    </w:p>
    <w:p w:rsidR="008D6D3B" w:rsidRPr="0052589D" w:rsidRDefault="008D6D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0E6DBDB" wp14:editId="038D1E4E">
            <wp:extent cx="5057775" cy="1076325"/>
            <wp:effectExtent l="0" t="0" r="9525"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7"/>
                    <a:stretch>
                      <a:fillRect/>
                    </a:stretch>
                  </pic:blipFill>
                  <pic:spPr>
                    <a:xfrm>
                      <a:off x="0" y="0"/>
                      <a:ext cx="5057775" cy="1076325"/>
                    </a:xfrm>
                    <a:prstGeom prst="rect">
                      <a:avLst/>
                    </a:prstGeom>
                  </pic:spPr>
                </pic:pic>
              </a:graphicData>
            </a:graphic>
          </wp:inline>
        </w:drawing>
      </w:r>
    </w:p>
    <w:p w:rsidR="008D6D3B" w:rsidRPr="0052589D" w:rsidRDefault="008D6D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要取得返回的</w:t>
      </w:r>
      <w:r w:rsidRPr="0052589D">
        <w:rPr>
          <w:rFonts w:ascii="Tahoma" w:hAnsi="Tahoma" w:cs="Tahoma"/>
          <w:sz w:val="20"/>
          <w:szCs w:val="20"/>
        </w:rPr>
        <w:t>NodeList</w:t>
      </w:r>
      <w:r w:rsidRPr="0052589D">
        <w:rPr>
          <w:rFonts w:ascii="Tahoma" w:hAnsi="Tahoma" w:cs="Tahoma"/>
          <w:sz w:val="20"/>
          <w:szCs w:val="20"/>
        </w:rPr>
        <w:t>中的每一个元素，可以使用</w:t>
      </w:r>
      <w:r w:rsidRPr="0052589D">
        <w:rPr>
          <w:rFonts w:ascii="Tahoma" w:hAnsi="Tahoma" w:cs="Tahoma"/>
          <w:sz w:val="20"/>
          <w:szCs w:val="20"/>
        </w:rPr>
        <w:t>item()</w:t>
      </w:r>
      <w:r w:rsidRPr="0052589D">
        <w:rPr>
          <w:rFonts w:ascii="Tahoma" w:hAnsi="Tahoma" w:cs="Tahoma"/>
          <w:sz w:val="20"/>
          <w:szCs w:val="20"/>
        </w:rPr>
        <w:t>方法，也可以使用方括号表示法。</w:t>
      </w:r>
    </w:p>
    <w:p w:rsidR="008D6D3B" w:rsidRPr="0052589D" w:rsidRDefault="008D6D3B"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7307B3" w:rsidRPr="0052589D">
        <w:rPr>
          <w:rFonts w:ascii="Tahoma" w:hAnsi="Tahoma" w:cs="Tahoma"/>
          <w:noProof/>
          <w:sz w:val="20"/>
          <w:szCs w:val="20"/>
        </w:rPr>
        <w:drawing>
          <wp:inline distT="0" distB="0" distL="0" distR="0" wp14:anchorId="57D03D39" wp14:editId="6AC997F5">
            <wp:extent cx="3505200" cy="885825"/>
            <wp:effectExtent l="0" t="0" r="0" b="952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3505200" cy="885825"/>
                    </a:xfrm>
                    <a:prstGeom prst="rect">
                      <a:avLst/>
                    </a:prstGeom>
                  </pic:spPr>
                </pic:pic>
              </a:graphicData>
            </a:graphic>
          </wp:inline>
        </w:drawing>
      </w:r>
    </w:p>
    <w:p w:rsidR="00784B67" w:rsidRPr="0052589D" w:rsidRDefault="007307B3"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matchesSelector()</w:t>
      </w:r>
      <w:r w:rsidRPr="0052589D">
        <w:rPr>
          <w:rFonts w:ascii="Tahoma" w:hAnsi="Tahoma" w:cs="Tahoma"/>
          <w:sz w:val="20"/>
          <w:szCs w:val="20"/>
        </w:rPr>
        <w:t>：该方法接收一个</w:t>
      </w:r>
      <w:r w:rsidRPr="0052589D">
        <w:rPr>
          <w:rFonts w:ascii="Tahoma" w:hAnsi="Tahoma" w:cs="Tahoma"/>
          <w:sz w:val="20"/>
          <w:szCs w:val="20"/>
        </w:rPr>
        <w:t>CSS</w:t>
      </w:r>
      <w:r w:rsidR="002728BA" w:rsidRPr="0052589D">
        <w:rPr>
          <w:rFonts w:ascii="Tahoma" w:hAnsi="Tahoma" w:cs="Tahoma"/>
          <w:sz w:val="20"/>
          <w:szCs w:val="20"/>
        </w:rPr>
        <w:t>选择符。为</w:t>
      </w:r>
      <w:r w:rsidR="002728BA" w:rsidRPr="0052589D">
        <w:rPr>
          <w:rFonts w:ascii="Tahoma" w:hAnsi="Tahoma" w:cs="Tahoma"/>
          <w:sz w:val="20"/>
          <w:szCs w:val="20"/>
        </w:rPr>
        <w:t>Element</w:t>
      </w:r>
      <w:r w:rsidR="002728BA" w:rsidRPr="0052589D">
        <w:rPr>
          <w:rFonts w:ascii="Tahoma" w:hAnsi="Tahoma" w:cs="Tahoma"/>
          <w:sz w:val="20"/>
          <w:szCs w:val="20"/>
        </w:rPr>
        <w:t>类型新增的方法。如果调用元素与该选择符匹配，则返回</w:t>
      </w:r>
      <w:r w:rsidR="002728BA" w:rsidRPr="0052589D">
        <w:rPr>
          <w:rFonts w:ascii="Tahoma" w:hAnsi="Tahoma" w:cs="Tahoma"/>
          <w:sz w:val="20"/>
          <w:szCs w:val="20"/>
        </w:rPr>
        <w:t>true</w:t>
      </w:r>
      <w:r w:rsidR="002728BA" w:rsidRPr="0052589D">
        <w:rPr>
          <w:rFonts w:ascii="Tahoma" w:hAnsi="Tahoma" w:cs="Tahoma"/>
          <w:sz w:val="20"/>
          <w:szCs w:val="20"/>
        </w:rPr>
        <w:t>，否则</w:t>
      </w:r>
    </w:p>
    <w:p w:rsidR="007307B3" w:rsidRPr="0052589D" w:rsidRDefault="002728BA" w:rsidP="00C40487">
      <w:pPr>
        <w:spacing w:line="276" w:lineRule="auto"/>
        <w:ind w:left="2520" w:firstLine="420"/>
        <w:rPr>
          <w:rFonts w:ascii="Tahoma" w:hAnsi="Tahoma" w:cs="Tahoma"/>
          <w:sz w:val="20"/>
          <w:szCs w:val="20"/>
        </w:rPr>
      </w:pPr>
      <w:r w:rsidRPr="0052589D">
        <w:rPr>
          <w:rFonts w:ascii="Tahoma" w:hAnsi="Tahoma" w:cs="Tahoma"/>
          <w:sz w:val="20"/>
          <w:szCs w:val="20"/>
        </w:rPr>
        <w:t>返回</w:t>
      </w:r>
      <w:r w:rsidRPr="0052589D">
        <w:rPr>
          <w:rFonts w:ascii="Tahoma" w:hAnsi="Tahoma" w:cs="Tahoma"/>
          <w:sz w:val="20"/>
          <w:szCs w:val="20"/>
        </w:rPr>
        <w:t>fulse</w:t>
      </w:r>
      <w:r w:rsidRPr="0052589D">
        <w:rPr>
          <w:rFonts w:ascii="Tahoma" w:hAnsi="Tahoma" w:cs="Tahoma"/>
          <w:sz w:val="20"/>
          <w:szCs w:val="20"/>
        </w:rPr>
        <w:t>。</w:t>
      </w:r>
    </w:p>
    <w:p w:rsidR="002728BA" w:rsidRPr="0052589D" w:rsidRDefault="002728BA" w:rsidP="00C40487">
      <w:pPr>
        <w:spacing w:line="276" w:lineRule="auto"/>
        <w:ind w:left="2520" w:firstLine="420"/>
        <w:rPr>
          <w:rFonts w:ascii="Tahoma" w:hAnsi="Tahoma" w:cs="Tahoma"/>
          <w:sz w:val="20"/>
          <w:szCs w:val="20"/>
        </w:rPr>
      </w:pPr>
      <w:r w:rsidRPr="0052589D">
        <w:rPr>
          <w:rFonts w:ascii="Tahoma" w:hAnsi="Tahoma" w:cs="Tahoma"/>
          <w:sz w:val="20"/>
          <w:szCs w:val="20"/>
        </w:rPr>
        <w:t>但是每个浏览器都各有各的支持方法。</w:t>
      </w:r>
    </w:p>
    <w:p w:rsidR="002728BA" w:rsidRPr="0052589D" w:rsidRDefault="00060214" w:rsidP="00426D4C">
      <w:pPr>
        <w:pStyle w:val="3"/>
        <w:numPr>
          <w:ilvl w:val="0"/>
          <w:numId w:val="28"/>
        </w:numPr>
        <w:spacing w:line="276" w:lineRule="auto"/>
        <w:rPr>
          <w:rFonts w:ascii="Tahoma" w:hAnsi="Tahoma" w:cs="Tahoma"/>
          <w:sz w:val="20"/>
          <w:szCs w:val="20"/>
        </w:rPr>
      </w:pPr>
      <w:r w:rsidRPr="0052589D">
        <w:rPr>
          <w:rFonts w:ascii="Tahoma" w:hAnsi="Tahoma" w:cs="Tahoma"/>
          <w:sz w:val="20"/>
          <w:szCs w:val="20"/>
        </w:rPr>
        <w:lastRenderedPageBreak/>
        <w:t>HTML5</w:t>
      </w:r>
    </w:p>
    <w:p w:rsidR="00784B67" w:rsidRPr="0052589D" w:rsidRDefault="00060214" w:rsidP="00C40487">
      <w:pPr>
        <w:spacing w:line="276" w:lineRule="auto"/>
        <w:ind w:left="1260"/>
        <w:rPr>
          <w:rFonts w:ascii="Tahoma" w:hAnsi="Tahoma" w:cs="Tahoma"/>
          <w:sz w:val="20"/>
          <w:szCs w:val="20"/>
        </w:rPr>
      </w:pPr>
      <w:r w:rsidRPr="0052589D">
        <w:rPr>
          <w:rFonts w:ascii="Tahoma" w:hAnsi="Tahoma" w:cs="Tahoma"/>
          <w:sz w:val="20"/>
          <w:szCs w:val="20"/>
        </w:rPr>
        <w:t>getElementsByClassName()</w:t>
      </w:r>
      <w:r w:rsidRPr="0052589D">
        <w:rPr>
          <w:rFonts w:ascii="Tahoma" w:hAnsi="Tahoma" w:cs="Tahoma"/>
          <w:sz w:val="20"/>
          <w:szCs w:val="20"/>
        </w:rPr>
        <w:t>：该方法可以通过</w:t>
      </w:r>
      <w:r w:rsidRPr="0052589D">
        <w:rPr>
          <w:rFonts w:ascii="Tahoma" w:hAnsi="Tahoma" w:cs="Tahoma"/>
          <w:sz w:val="20"/>
          <w:szCs w:val="20"/>
        </w:rPr>
        <w:t>document</w:t>
      </w:r>
      <w:r w:rsidRPr="0052589D">
        <w:rPr>
          <w:rFonts w:ascii="Tahoma" w:hAnsi="Tahoma" w:cs="Tahoma"/>
          <w:sz w:val="20"/>
          <w:szCs w:val="20"/>
        </w:rPr>
        <w:t>对象及所有</w:t>
      </w:r>
      <w:r w:rsidRPr="0052589D">
        <w:rPr>
          <w:rFonts w:ascii="Tahoma" w:hAnsi="Tahoma" w:cs="Tahoma"/>
          <w:sz w:val="20"/>
          <w:szCs w:val="20"/>
        </w:rPr>
        <w:t>HTML</w:t>
      </w:r>
      <w:r w:rsidRPr="0052589D">
        <w:rPr>
          <w:rFonts w:ascii="Tahoma" w:hAnsi="Tahoma" w:cs="Tahoma"/>
          <w:sz w:val="20"/>
          <w:szCs w:val="20"/>
        </w:rPr>
        <w:t>元素调用获得元素的引用。此方法接收一个参数，即一</w:t>
      </w:r>
    </w:p>
    <w:p w:rsidR="00060214" w:rsidRPr="0052589D" w:rsidRDefault="00060214" w:rsidP="00C40487">
      <w:pPr>
        <w:spacing w:line="276" w:lineRule="auto"/>
        <w:ind w:left="3360" w:firstLine="420"/>
        <w:rPr>
          <w:rFonts w:ascii="Tahoma" w:hAnsi="Tahoma" w:cs="Tahoma"/>
          <w:sz w:val="20"/>
          <w:szCs w:val="20"/>
        </w:rPr>
      </w:pPr>
      <w:r w:rsidRPr="0052589D">
        <w:rPr>
          <w:rFonts w:ascii="Tahoma" w:hAnsi="Tahoma" w:cs="Tahoma"/>
          <w:sz w:val="20"/>
          <w:szCs w:val="20"/>
        </w:rPr>
        <w:t>个包含一或多个类名的字符串，返回带有指定类的所有元素的</w:t>
      </w:r>
      <w:r w:rsidRPr="0052589D">
        <w:rPr>
          <w:rFonts w:ascii="Tahoma" w:hAnsi="Tahoma" w:cs="Tahoma"/>
          <w:sz w:val="20"/>
          <w:szCs w:val="20"/>
        </w:rPr>
        <w:t>NodeList</w:t>
      </w:r>
      <w:r w:rsidR="0032438F" w:rsidRPr="0052589D">
        <w:rPr>
          <w:rFonts w:ascii="Tahoma" w:hAnsi="Tahoma" w:cs="Tahoma"/>
          <w:sz w:val="20"/>
          <w:szCs w:val="20"/>
        </w:rPr>
        <w:t>。</w:t>
      </w:r>
    </w:p>
    <w:p w:rsidR="0032438F" w:rsidRPr="0052589D" w:rsidRDefault="0032438F" w:rsidP="00C40487">
      <w:pPr>
        <w:spacing w:line="276" w:lineRule="auto"/>
        <w:ind w:left="3240" w:firstLine="420"/>
        <w:rPr>
          <w:rFonts w:ascii="Tahoma" w:hAnsi="Tahoma" w:cs="Tahoma"/>
          <w:sz w:val="20"/>
          <w:szCs w:val="20"/>
        </w:rPr>
      </w:pPr>
      <w:r w:rsidRPr="0052589D">
        <w:rPr>
          <w:rFonts w:ascii="Tahoma" w:hAnsi="Tahoma" w:cs="Tahoma"/>
          <w:noProof/>
          <w:sz w:val="20"/>
          <w:szCs w:val="20"/>
        </w:rPr>
        <w:drawing>
          <wp:inline distT="0" distB="0" distL="0" distR="0" wp14:anchorId="52D7938E" wp14:editId="33448AAD">
            <wp:extent cx="4686300" cy="22860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4686300" cy="228600"/>
                    </a:xfrm>
                    <a:prstGeom prst="rect">
                      <a:avLst/>
                    </a:prstGeom>
                  </pic:spPr>
                </pic:pic>
              </a:graphicData>
            </a:graphic>
          </wp:inline>
        </w:drawing>
      </w:r>
    </w:p>
    <w:p w:rsidR="0032438F" w:rsidRPr="0052589D" w:rsidRDefault="0032438F" w:rsidP="00C40487">
      <w:pPr>
        <w:spacing w:line="276" w:lineRule="auto"/>
        <w:ind w:leftChars="1600" w:left="3360" w:firstLineChars="150" w:firstLine="300"/>
        <w:rPr>
          <w:rFonts w:ascii="Tahoma" w:hAnsi="Tahoma" w:cs="Tahoma"/>
          <w:sz w:val="20"/>
          <w:szCs w:val="20"/>
        </w:rPr>
      </w:pPr>
      <w:r w:rsidRPr="0052589D">
        <w:rPr>
          <w:rFonts w:ascii="Tahoma" w:hAnsi="Tahoma" w:cs="Tahoma"/>
          <w:sz w:val="20"/>
          <w:szCs w:val="20"/>
        </w:rPr>
        <w:t>document</w:t>
      </w:r>
      <w:r w:rsidRPr="0052589D">
        <w:rPr>
          <w:rFonts w:ascii="Tahoma" w:hAnsi="Tahoma" w:cs="Tahoma"/>
          <w:sz w:val="20"/>
          <w:szCs w:val="20"/>
        </w:rPr>
        <w:t>调用该方法，返回所有元素中类名与之相匹配的元素引用，元素调用该方法返回元素的子元素</w:t>
      </w:r>
    </w:p>
    <w:p w:rsidR="0032438F" w:rsidRPr="0052589D" w:rsidRDefault="0032438F" w:rsidP="00C40487">
      <w:pPr>
        <w:spacing w:line="276" w:lineRule="auto"/>
        <w:ind w:leftChars="1600" w:left="3360" w:firstLineChars="150" w:firstLine="300"/>
        <w:rPr>
          <w:rFonts w:ascii="Tahoma" w:hAnsi="Tahoma" w:cs="Tahoma"/>
          <w:sz w:val="20"/>
          <w:szCs w:val="20"/>
        </w:rPr>
      </w:pPr>
      <w:r w:rsidRPr="0052589D">
        <w:rPr>
          <w:rFonts w:ascii="Tahoma" w:hAnsi="Tahoma" w:cs="Tahoma"/>
          <w:sz w:val="20"/>
          <w:szCs w:val="20"/>
        </w:rPr>
        <w:t>中与之相匹配的元素。</w:t>
      </w:r>
    </w:p>
    <w:p w:rsidR="0032438F" w:rsidRPr="0052589D" w:rsidRDefault="005A476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classList</w:t>
      </w:r>
      <w:r w:rsidRPr="0052589D">
        <w:rPr>
          <w:rFonts w:ascii="Tahoma" w:hAnsi="Tahoma" w:cs="Tahoma"/>
          <w:sz w:val="20"/>
          <w:szCs w:val="20"/>
        </w:rPr>
        <w:t>：该属性是</w:t>
      </w:r>
      <w:r w:rsidRPr="0052589D">
        <w:rPr>
          <w:rFonts w:ascii="Tahoma" w:hAnsi="Tahoma" w:cs="Tahoma"/>
          <w:sz w:val="20"/>
          <w:szCs w:val="20"/>
        </w:rPr>
        <w:t>HTML5</w:t>
      </w:r>
      <w:r w:rsidRPr="0052589D">
        <w:rPr>
          <w:rFonts w:ascii="Tahoma" w:hAnsi="Tahoma" w:cs="Tahoma"/>
          <w:sz w:val="20"/>
          <w:szCs w:val="20"/>
        </w:rPr>
        <w:t>中新增加的操作类名的属性。通过给所有元素添加</w:t>
      </w:r>
      <w:r w:rsidRPr="0052589D">
        <w:rPr>
          <w:rFonts w:ascii="Tahoma" w:hAnsi="Tahoma" w:cs="Tahoma"/>
          <w:sz w:val="20"/>
          <w:szCs w:val="20"/>
        </w:rPr>
        <w:t>classList</w:t>
      </w:r>
      <w:r w:rsidRPr="0052589D">
        <w:rPr>
          <w:rFonts w:ascii="Tahoma" w:hAnsi="Tahoma" w:cs="Tahoma"/>
          <w:sz w:val="20"/>
          <w:szCs w:val="20"/>
        </w:rPr>
        <w:t>属性来实现对类名的修改</w:t>
      </w:r>
    </w:p>
    <w:p w:rsidR="00784B67" w:rsidRPr="0052589D" w:rsidRDefault="00784B6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5A4761" w:rsidRPr="0052589D">
        <w:rPr>
          <w:rFonts w:ascii="Tahoma" w:hAnsi="Tahoma" w:cs="Tahoma"/>
          <w:sz w:val="20"/>
          <w:szCs w:val="20"/>
        </w:rPr>
        <w:t>该属性是新集合类型</w:t>
      </w:r>
      <w:r w:rsidR="005A4761" w:rsidRPr="0052589D">
        <w:rPr>
          <w:rFonts w:ascii="Tahoma" w:hAnsi="Tahoma" w:cs="Tahoma"/>
          <w:sz w:val="20"/>
          <w:szCs w:val="20"/>
        </w:rPr>
        <w:t>DOMTokenList</w:t>
      </w:r>
      <w:r w:rsidR="005A4761" w:rsidRPr="0052589D">
        <w:rPr>
          <w:rFonts w:ascii="Tahoma" w:hAnsi="Tahoma" w:cs="Tahoma"/>
          <w:sz w:val="20"/>
          <w:szCs w:val="20"/>
        </w:rPr>
        <w:t>的实例，拥有表示自己包含多少元素的</w:t>
      </w:r>
      <w:r w:rsidR="005A4761" w:rsidRPr="0052589D">
        <w:rPr>
          <w:rFonts w:ascii="Tahoma" w:hAnsi="Tahoma" w:cs="Tahoma"/>
          <w:sz w:val="20"/>
          <w:szCs w:val="20"/>
        </w:rPr>
        <w:t>length</w:t>
      </w:r>
      <w:r w:rsidR="005A4761" w:rsidRPr="0052589D">
        <w:rPr>
          <w:rFonts w:ascii="Tahoma" w:hAnsi="Tahoma" w:cs="Tahoma"/>
          <w:sz w:val="20"/>
          <w:szCs w:val="20"/>
        </w:rPr>
        <w:t>属性和取得每个元素的</w:t>
      </w:r>
      <w:r w:rsidR="005A4761" w:rsidRPr="0052589D">
        <w:rPr>
          <w:rFonts w:ascii="Tahoma" w:hAnsi="Tahoma" w:cs="Tahoma"/>
          <w:sz w:val="20"/>
          <w:szCs w:val="20"/>
        </w:rPr>
        <w:t>item()</w:t>
      </w:r>
      <w:r w:rsidR="005A4761" w:rsidRPr="0052589D">
        <w:rPr>
          <w:rFonts w:ascii="Tahoma" w:hAnsi="Tahoma" w:cs="Tahoma"/>
          <w:sz w:val="20"/>
          <w:szCs w:val="20"/>
        </w:rPr>
        <w:t>方法或者</w:t>
      </w:r>
    </w:p>
    <w:p w:rsidR="005A4761" w:rsidRPr="0052589D" w:rsidRDefault="005A4761" w:rsidP="00C40487">
      <w:pPr>
        <w:spacing w:line="276" w:lineRule="auto"/>
        <w:ind w:left="1680" w:firstLine="420"/>
        <w:rPr>
          <w:rFonts w:ascii="Tahoma" w:hAnsi="Tahoma" w:cs="Tahoma"/>
          <w:sz w:val="20"/>
          <w:szCs w:val="20"/>
        </w:rPr>
      </w:pPr>
      <w:r w:rsidRPr="0052589D">
        <w:rPr>
          <w:rFonts w:ascii="Tahoma" w:hAnsi="Tahoma" w:cs="Tahoma"/>
          <w:sz w:val="20"/>
          <w:szCs w:val="20"/>
        </w:rPr>
        <w:t>方括号法。</w:t>
      </w:r>
    </w:p>
    <w:p w:rsidR="005A4761" w:rsidRPr="0052589D" w:rsidRDefault="005A4761" w:rsidP="00C40487">
      <w:pPr>
        <w:spacing w:line="276" w:lineRule="auto"/>
        <w:ind w:left="1680" w:firstLine="420"/>
        <w:rPr>
          <w:rFonts w:ascii="Tahoma" w:hAnsi="Tahoma" w:cs="Tahoma"/>
          <w:sz w:val="20"/>
          <w:szCs w:val="20"/>
        </w:rPr>
      </w:pPr>
      <w:r w:rsidRPr="0052589D">
        <w:rPr>
          <w:rFonts w:ascii="Tahoma" w:hAnsi="Tahoma" w:cs="Tahoma"/>
          <w:sz w:val="20"/>
          <w:szCs w:val="20"/>
        </w:rPr>
        <w:t>新类型中定义的方法：</w:t>
      </w:r>
    </w:p>
    <w:p w:rsidR="005A4761" w:rsidRPr="0052589D" w:rsidRDefault="005A4761" w:rsidP="00C40487">
      <w:pPr>
        <w:spacing w:line="276" w:lineRule="auto"/>
        <w:ind w:left="2100" w:firstLine="420"/>
        <w:rPr>
          <w:rFonts w:ascii="Tahoma" w:hAnsi="Tahoma" w:cs="Tahoma"/>
          <w:sz w:val="20"/>
          <w:szCs w:val="20"/>
        </w:rPr>
      </w:pPr>
      <w:r w:rsidRPr="0052589D">
        <w:rPr>
          <w:rFonts w:ascii="Tahoma" w:hAnsi="Tahoma" w:cs="Tahoma"/>
          <w:sz w:val="20"/>
          <w:szCs w:val="20"/>
        </w:rPr>
        <w:t>add()</w:t>
      </w:r>
      <w:r w:rsidRPr="0052589D">
        <w:rPr>
          <w:rFonts w:ascii="Tahoma" w:hAnsi="Tahoma" w:cs="Tahoma"/>
          <w:sz w:val="20"/>
          <w:szCs w:val="20"/>
        </w:rPr>
        <w:t>：将给定的字符串值添加到列表中。如果值已经存在，就不添加。</w:t>
      </w:r>
    </w:p>
    <w:p w:rsidR="005A4761" w:rsidRPr="0052589D" w:rsidRDefault="005A4761" w:rsidP="00C40487">
      <w:pPr>
        <w:spacing w:line="276" w:lineRule="auto"/>
        <w:ind w:left="2100" w:firstLine="420"/>
        <w:rPr>
          <w:rFonts w:ascii="Tahoma" w:hAnsi="Tahoma" w:cs="Tahoma"/>
          <w:sz w:val="20"/>
          <w:szCs w:val="20"/>
        </w:rPr>
      </w:pPr>
      <w:r w:rsidRPr="0052589D">
        <w:rPr>
          <w:rFonts w:ascii="Tahoma" w:hAnsi="Tahoma" w:cs="Tahoma"/>
          <w:sz w:val="20"/>
          <w:szCs w:val="20"/>
        </w:rPr>
        <w:t>contains()</w:t>
      </w:r>
      <w:r w:rsidRPr="0052589D">
        <w:rPr>
          <w:rFonts w:ascii="Tahoma" w:hAnsi="Tahoma" w:cs="Tahoma"/>
          <w:sz w:val="20"/>
          <w:szCs w:val="20"/>
        </w:rPr>
        <w:t>：表示列表中是否存在给定的值，如果存在则返回</w:t>
      </w:r>
      <w:r w:rsidRPr="0052589D">
        <w:rPr>
          <w:rFonts w:ascii="Tahoma" w:hAnsi="Tahoma" w:cs="Tahoma"/>
          <w:sz w:val="20"/>
          <w:szCs w:val="20"/>
        </w:rPr>
        <w:t>true</w:t>
      </w:r>
      <w:r w:rsidRPr="0052589D">
        <w:rPr>
          <w:rFonts w:ascii="Tahoma" w:hAnsi="Tahoma" w:cs="Tahoma"/>
          <w:sz w:val="20"/>
          <w:szCs w:val="20"/>
        </w:rPr>
        <w:t>，否则返回</w:t>
      </w:r>
      <w:r w:rsidRPr="0052589D">
        <w:rPr>
          <w:rFonts w:ascii="Tahoma" w:hAnsi="Tahoma" w:cs="Tahoma"/>
          <w:sz w:val="20"/>
          <w:szCs w:val="20"/>
        </w:rPr>
        <w:t>false</w:t>
      </w:r>
      <w:r w:rsidRPr="0052589D">
        <w:rPr>
          <w:rFonts w:ascii="Tahoma" w:hAnsi="Tahoma" w:cs="Tahoma"/>
          <w:sz w:val="20"/>
          <w:szCs w:val="20"/>
        </w:rPr>
        <w:t>。</w:t>
      </w:r>
    </w:p>
    <w:p w:rsidR="005A4761" w:rsidRPr="0052589D" w:rsidRDefault="005A4761" w:rsidP="00C40487">
      <w:pPr>
        <w:spacing w:line="276" w:lineRule="auto"/>
        <w:ind w:left="2100" w:firstLine="420"/>
        <w:rPr>
          <w:rFonts w:ascii="Tahoma" w:hAnsi="Tahoma" w:cs="Tahoma"/>
          <w:sz w:val="20"/>
          <w:szCs w:val="20"/>
        </w:rPr>
      </w:pPr>
      <w:r w:rsidRPr="0052589D">
        <w:rPr>
          <w:rFonts w:ascii="Tahoma" w:hAnsi="Tahoma" w:cs="Tahoma"/>
          <w:sz w:val="20"/>
          <w:szCs w:val="20"/>
        </w:rPr>
        <w:t>remove()</w:t>
      </w:r>
      <w:r w:rsidRPr="0052589D">
        <w:rPr>
          <w:rFonts w:ascii="Tahoma" w:hAnsi="Tahoma" w:cs="Tahoma"/>
          <w:sz w:val="20"/>
          <w:szCs w:val="20"/>
        </w:rPr>
        <w:t>：从列表中删除给定的字符串。</w:t>
      </w:r>
    </w:p>
    <w:p w:rsidR="005A4761" w:rsidRPr="0052589D" w:rsidRDefault="005A4761" w:rsidP="00C40487">
      <w:pPr>
        <w:spacing w:line="276" w:lineRule="auto"/>
        <w:ind w:left="2100" w:firstLine="420"/>
        <w:rPr>
          <w:rFonts w:ascii="Tahoma" w:hAnsi="Tahoma" w:cs="Tahoma"/>
          <w:sz w:val="20"/>
          <w:szCs w:val="20"/>
        </w:rPr>
      </w:pPr>
      <w:r w:rsidRPr="0052589D">
        <w:rPr>
          <w:rFonts w:ascii="Tahoma" w:hAnsi="Tahoma" w:cs="Tahoma"/>
          <w:sz w:val="20"/>
          <w:szCs w:val="20"/>
        </w:rPr>
        <w:t>toggle()</w:t>
      </w:r>
      <w:r w:rsidRPr="0052589D">
        <w:rPr>
          <w:rFonts w:ascii="Tahoma" w:hAnsi="Tahoma" w:cs="Tahoma"/>
          <w:sz w:val="20"/>
          <w:szCs w:val="20"/>
        </w:rPr>
        <w:t>：如果列表中已经存在给定的值，删除它；如果没有，添加它。</w:t>
      </w:r>
    </w:p>
    <w:p w:rsidR="00784B67" w:rsidRPr="0052589D" w:rsidRDefault="005A4761"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00784B67" w:rsidRPr="0052589D">
        <w:rPr>
          <w:rFonts w:ascii="Tahoma" w:hAnsi="Tahoma" w:cs="Tahoma"/>
          <w:sz w:val="20"/>
          <w:szCs w:val="20"/>
        </w:rPr>
        <w:t>document.activeElement</w:t>
      </w:r>
      <w:r w:rsidR="00784B67" w:rsidRPr="0052589D">
        <w:rPr>
          <w:rFonts w:ascii="Tahoma" w:hAnsi="Tahoma" w:cs="Tahoma"/>
          <w:sz w:val="20"/>
          <w:szCs w:val="20"/>
        </w:rPr>
        <w:t>：该属性始终会引用</w:t>
      </w:r>
      <w:r w:rsidR="00784B67" w:rsidRPr="0052589D">
        <w:rPr>
          <w:rFonts w:ascii="Tahoma" w:hAnsi="Tahoma" w:cs="Tahoma"/>
          <w:sz w:val="20"/>
          <w:szCs w:val="20"/>
        </w:rPr>
        <w:t>DOM</w:t>
      </w:r>
      <w:r w:rsidR="00784B67" w:rsidRPr="0052589D">
        <w:rPr>
          <w:rFonts w:ascii="Tahoma" w:hAnsi="Tahoma" w:cs="Tahoma"/>
          <w:sz w:val="20"/>
          <w:szCs w:val="20"/>
        </w:rPr>
        <w:t>中当前获得了焦点的元素。</w:t>
      </w:r>
    </w:p>
    <w:p w:rsidR="00784B67" w:rsidRPr="0052589D" w:rsidRDefault="00784B6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document.hasFocus()</w:t>
      </w:r>
      <w:r w:rsidRPr="0052589D">
        <w:rPr>
          <w:rFonts w:ascii="Tahoma" w:hAnsi="Tahoma" w:cs="Tahoma"/>
          <w:sz w:val="20"/>
          <w:szCs w:val="20"/>
        </w:rPr>
        <w:t>：该方法用于确定文档是否获得了焦点。</w:t>
      </w:r>
    </w:p>
    <w:p w:rsidR="00784B67" w:rsidRPr="0052589D" w:rsidRDefault="00784B6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focus()</w:t>
      </w:r>
      <w:r w:rsidRPr="0052589D">
        <w:rPr>
          <w:rFonts w:ascii="Tahoma" w:hAnsi="Tahoma" w:cs="Tahoma"/>
          <w:sz w:val="20"/>
          <w:szCs w:val="20"/>
        </w:rPr>
        <w:t>：该方法用于获取焦点。</w:t>
      </w:r>
    </w:p>
    <w:p w:rsidR="0032438F" w:rsidRPr="0052589D" w:rsidRDefault="00FA3AEA" w:rsidP="00C40487">
      <w:pPr>
        <w:spacing w:line="276" w:lineRule="auto"/>
        <w:ind w:left="1260"/>
        <w:rPr>
          <w:rFonts w:ascii="Tahoma" w:hAnsi="Tahoma" w:cs="Tahoma"/>
          <w:sz w:val="20"/>
          <w:szCs w:val="20"/>
        </w:rPr>
      </w:pPr>
      <w:r w:rsidRPr="0052589D">
        <w:rPr>
          <w:rFonts w:ascii="Tahoma" w:hAnsi="Tahoma" w:cs="Tahoma"/>
          <w:sz w:val="20"/>
          <w:szCs w:val="20"/>
        </w:rPr>
        <w:t>document.</w:t>
      </w:r>
      <w:r w:rsidR="00784B67" w:rsidRPr="0052589D">
        <w:rPr>
          <w:rFonts w:ascii="Tahoma" w:hAnsi="Tahoma" w:cs="Tahoma"/>
          <w:sz w:val="20"/>
          <w:szCs w:val="20"/>
        </w:rPr>
        <w:t>readySyaye</w:t>
      </w:r>
      <w:r w:rsidR="00784B67" w:rsidRPr="0052589D">
        <w:rPr>
          <w:rFonts w:ascii="Tahoma" w:hAnsi="Tahoma" w:cs="Tahoma"/>
          <w:sz w:val="20"/>
          <w:szCs w:val="20"/>
        </w:rPr>
        <w:t>：该属性</w:t>
      </w:r>
      <w:r w:rsidRPr="0052589D">
        <w:rPr>
          <w:rFonts w:ascii="Tahoma" w:hAnsi="Tahoma" w:cs="Tahoma"/>
          <w:sz w:val="20"/>
          <w:szCs w:val="20"/>
        </w:rPr>
        <w:t>用于检测文档加载的情况。属性值为：</w:t>
      </w:r>
      <w:r w:rsidRPr="0052589D">
        <w:rPr>
          <w:rFonts w:ascii="Tahoma" w:hAnsi="Tahoma" w:cs="Tahoma"/>
          <w:sz w:val="20"/>
          <w:szCs w:val="20"/>
        </w:rPr>
        <w:t>loading</w:t>
      </w:r>
      <w:r w:rsidRPr="0052589D">
        <w:rPr>
          <w:rFonts w:ascii="Tahoma" w:hAnsi="Tahoma" w:cs="Tahoma"/>
          <w:sz w:val="20"/>
          <w:szCs w:val="20"/>
        </w:rPr>
        <w:t>（正在加载文档）或</w:t>
      </w:r>
      <w:r w:rsidRPr="0052589D">
        <w:rPr>
          <w:rFonts w:ascii="Tahoma" w:hAnsi="Tahoma" w:cs="Tahoma"/>
          <w:sz w:val="20"/>
          <w:szCs w:val="20"/>
        </w:rPr>
        <w:t>complete</w:t>
      </w:r>
      <w:r w:rsidRPr="0052589D">
        <w:rPr>
          <w:rFonts w:ascii="Tahoma" w:hAnsi="Tahoma" w:cs="Tahoma"/>
          <w:sz w:val="20"/>
          <w:szCs w:val="20"/>
        </w:rPr>
        <w:t>（已经加载完文档）。</w:t>
      </w:r>
    </w:p>
    <w:p w:rsidR="00E32EAD" w:rsidRPr="0052589D" w:rsidRDefault="00FA3AEA" w:rsidP="00C40487">
      <w:pPr>
        <w:spacing w:line="276" w:lineRule="auto"/>
        <w:ind w:left="1260"/>
        <w:rPr>
          <w:rFonts w:ascii="Tahoma" w:hAnsi="Tahoma" w:cs="Tahoma"/>
          <w:sz w:val="20"/>
          <w:szCs w:val="20"/>
        </w:rPr>
      </w:pPr>
      <w:r w:rsidRPr="0052589D">
        <w:rPr>
          <w:rFonts w:ascii="Tahoma" w:hAnsi="Tahoma" w:cs="Tahoma"/>
          <w:sz w:val="20"/>
          <w:szCs w:val="20"/>
        </w:rPr>
        <w:t>document.compatMode</w:t>
      </w:r>
      <w:r w:rsidRPr="0052589D">
        <w:rPr>
          <w:rFonts w:ascii="Tahoma" w:hAnsi="Tahoma" w:cs="Tahoma"/>
          <w:sz w:val="20"/>
          <w:szCs w:val="20"/>
        </w:rPr>
        <w:t>：该属性用于检测浏览器采用了那种渲染模式。属性值为：</w:t>
      </w:r>
      <w:r w:rsidRPr="0052589D">
        <w:rPr>
          <w:rFonts w:ascii="Tahoma" w:hAnsi="Tahoma" w:cs="Tahoma"/>
          <w:sz w:val="20"/>
          <w:szCs w:val="20"/>
        </w:rPr>
        <w:t>CSS1Compat</w:t>
      </w:r>
      <w:r w:rsidRPr="0052589D">
        <w:rPr>
          <w:rFonts w:ascii="Tahoma" w:hAnsi="Tahoma" w:cs="Tahoma"/>
          <w:sz w:val="20"/>
          <w:szCs w:val="20"/>
        </w:rPr>
        <w:t>（标准模式）或</w:t>
      </w:r>
      <w:r w:rsidRPr="0052589D">
        <w:rPr>
          <w:rFonts w:ascii="Tahoma" w:hAnsi="Tahoma" w:cs="Tahoma"/>
          <w:sz w:val="20"/>
          <w:szCs w:val="20"/>
        </w:rPr>
        <w:t>BackCompat</w:t>
      </w:r>
      <w:r w:rsidRPr="0052589D">
        <w:rPr>
          <w:rFonts w:ascii="Tahoma" w:hAnsi="Tahoma" w:cs="Tahoma"/>
          <w:sz w:val="20"/>
          <w:szCs w:val="20"/>
        </w:rPr>
        <w:t>（混杂</w:t>
      </w:r>
    </w:p>
    <w:p w:rsidR="00FA3AEA" w:rsidRPr="0052589D" w:rsidRDefault="00FA3AEA" w:rsidP="00C40487">
      <w:pPr>
        <w:spacing w:line="276" w:lineRule="auto"/>
        <w:ind w:leftChars="1400" w:left="2940" w:firstLineChars="310" w:firstLine="620"/>
        <w:rPr>
          <w:rFonts w:ascii="Tahoma" w:hAnsi="Tahoma" w:cs="Tahoma"/>
          <w:sz w:val="20"/>
          <w:szCs w:val="20"/>
        </w:rPr>
      </w:pPr>
      <w:r w:rsidRPr="0052589D">
        <w:rPr>
          <w:rFonts w:ascii="Tahoma" w:hAnsi="Tahoma" w:cs="Tahoma"/>
          <w:sz w:val="20"/>
          <w:szCs w:val="20"/>
        </w:rPr>
        <w:t>模式）。</w:t>
      </w:r>
    </w:p>
    <w:p w:rsidR="00FA3AEA" w:rsidRPr="0052589D" w:rsidRDefault="00FA3AEA" w:rsidP="00C40487">
      <w:pPr>
        <w:spacing w:line="276" w:lineRule="auto"/>
        <w:ind w:left="1260"/>
        <w:rPr>
          <w:rFonts w:ascii="Tahoma" w:hAnsi="Tahoma" w:cs="Tahoma"/>
          <w:sz w:val="20"/>
          <w:szCs w:val="20"/>
        </w:rPr>
      </w:pPr>
      <w:r w:rsidRPr="0052589D">
        <w:rPr>
          <w:rFonts w:ascii="Tahoma" w:hAnsi="Tahoma" w:cs="Tahoma"/>
          <w:sz w:val="20"/>
          <w:szCs w:val="20"/>
        </w:rPr>
        <w:t>document.head</w:t>
      </w:r>
      <w:r w:rsidRPr="0052589D">
        <w:rPr>
          <w:rFonts w:ascii="Tahoma" w:hAnsi="Tahoma" w:cs="Tahoma"/>
          <w:sz w:val="20"/>
          <w:szCs w:val="20"/>
        </w:rPr>
        <w:t>：该属性实现对文档的</w:t>
      </w:r>
      <w:r w:rsidRPr="0052589D">
        <w:rPr>
          <w:rFonts w:ascii="Tahoma" w:hAnsi="Tahoma" w:cs="Tahoma"/>
          <w:sz w:val="20"/>
          <w:szCs w:val="20"/>
        </w:rPr>
        <w:t>&lt;head&gt;</w:t>
      </w:r>
      <w:r w:rsidRPr="0052589D">
        <w:rPr>
          <w:rFonts w:ascii="Tahoma" w:hAnsi="Tahoma" w:cs="Tahoma"/>
          <w:sz w:val="20"/>
          <w:szCs w:val="20"/>
        </w:rPr>
        <w:t>元素的引用。</w:t>
      </w:r>
    </w:p>
    <w:p w:rsidR="00FA3AEA" w:rsidRPr="0052589D" w:rsidRDefault="00FA3AEA" w:rsidP="00C40487">
      <w:pPr>
        <w:spacing w:line="276" w:lineRule="auto"/>
        <w:ind w:left="1260"/>
        <w:rPr>
          <w:rFonts w:ascii="Tahoma" w:hAnsi="Tahoma" w:cs="Tahoma"/>
          <w:sz w:val="20"/>
          <w:szCs w:val="20"/>
        </w:rPr>
      </w:pPr>
      <w:r w:rsidRPr="0052589D">
        <w:rPr>
          <w:rFonts w:ascii="Tahoma" w:hAnsi="Tahoma" w:cs="Tahoma"/>
          <w:sz w:val="20"/>
          <w:szCs w:val="20"/>
        </w:rPr>
        <w:t>document.charset</w:t>
      </w:r>
      <w:r w:rsidRPr="0052589D">
        <w:rPr>
          <w:rFonts w:ascii="Tahoma" w:hAnsi="Tahoma" w:cs="Tahoma"/>
          <w:sz w:val="20"/>
          <w:szCs w:val="20"/>
        </w:rPr>
        <w:t>：该属性用于获取文档使用的字符集，也可以使用该属性来设置文档的字符集。</w:t>
      </w:r>
    </w:p>
    <w:p w:rsidR="00FA3AEA" w:rsidRPr="0052589D" w:rsidRDefault="00FA3AEA" w:rsidP="00C40487">
      <w:pPr>
        <w:spacing w:line="276" w:lineRule="auto"/>
        <w:ind w:left="1260"/>
        <w:rPr>
          <w:rFonts w:ascii="Tahoma" w:hAnsi="Tahoma" w:cs="Tahoma"/>
          <w:sz w:val="20"/>
          <w:szCs w:val="20"/>
        </w:rPr>
      </w:pPr>
      <w:r w:rsidRPr="0052589D">
        <w:rPr>
          <w:rFonts w:ascii="Tahoma" w:hAnsi="Tahoma" w:cs="Tahoma"/>
          <w:sz w:val="20"/>
          <w:szCs w:val="20"/>
        </w:rPr>
        <w:t>document.defaultCharset</w:t>
      </w:r>
      <w:r w:rsidRPr="0052589D">
        <w:rPr>
          <w:rFonts w:ascii="Tahoma" w:hAnsi="Tahoma" w:cs="Tahoma"/>
          <w:sz w:val="20"/>
          <w:szCs w:val="20"/>
        </w:rPr>
        <w:t>：该属性获取</w:t>
      </w:r>
      <w:r w:rsidR="00E32EAD" w:rsidRPr="0052589D">
        <w:rPr>
          <w:rFonts w:ascii="Tahoma" w:hAnsi="Tahoma" w:cs="Tahoma"/>
          <w:sz w:val="20"/>
          <w:szCs w:val="20"/>
        </w:rPr>
        <w:t>当前默认使用的字符集应该是什么（根据浏览器及操作系统的设置）。</w:t>
      </w:r>
    </w:p>
    <w:p w:rsidR="00E32EAD" w:rsidRPr="0052589D" w:rsidRDefault="00E32EAD" w:rsidP="00C40487">
      <w:pPr>
        <w:spacing w:line="276" w:lineRule="auto"/>
        <w:ind w:left="1260"/>
        <w:rPr>
          <w:rFonts w:ascii="Tahoma" w:hAnsi="Tahoma" w:cs="Tahoma"/>
          <w:sz w:val="20"/>
          <w:szCs w:val="20"/>
        </w:rPr>
      </w:pPr>
      <w:r w:rsidRPr="0052589D">
        <w:rPr>
          <w:rFonts w:ascii="Tahoma" w:hAnsi="Tahoma" w:cs="Tahoma"/>
          <w:sz w:val="20"/>
          <w:szCs w:val="20"/>
        </w:rPr>
        <w:t>在</w:t>
      </w:r>
      <w:r w:rsidRPr="0052589D">
        <w:rPr>
          <w:rFonts w:ascii="Tahoma" w:hAnsi="Tahoma" w:cs="Tahoma"/>
          <w:sz w:val="20"/>
          <w:szCs w:val="20"/>
        </w:rPr>
        <w:t>HTML5</w:t>
      </w:r>
      <w:r w:rsidRPr="0052589D">
        <w:rPr>
          <w:rFonts w:ascii="Tahoma" w:hAnsi="Tahoma" w:cs="Tahoma"/>
          <w:sz w:val="20"/>
          <w:szCs w:val="20"/>
        </w:rPr>
        <w:t>中规定了给元素添加非标准的属性时，都必须要添加前缀</w:t>
      </w:r>
      <w:r w:rsidRPr="0052589D">
        <w:rPr>
          <w:rFonts w:ascii="Tahoma" w:hAnsi="Tahoma" w:cs="Tahoma"/>
          <w:sz w:val="20"/>
          <w:szCs w:val="20"/>
        </w:rPr>
        <w:t>data-</w:t>
      </w:r>
      <w:r w:rsidRPr="0052589D">
        <w:rPr>
          <w:rFonts w:ascii="Tahoma" w:hAnsi="Tahoma" w:cs="Tahoma"/>
          <w:sz w:val="20"/>
          <w:szCs w:val="20"/>
        </w:rPr>
        <w:t>，目的是为元素提供与渲染无关的信息或者提供语义讯息。</w:t>
      </w:r>
    </w:p>
    <w:p w:rsidR="00E32EAD" w:rsidRPr="0052589D" w:rsidRDefault="00E32EAD" w:rsidP="00C40487">
      <w:pPr>
        <w:spacing w:line="276" w:lineRule="auto"/>
        <w:ind w:left="1260"/>
        <w:rPr>
          <w:rFonts w:ascii="Tahoma" w:hAnsi="Tahoma" w:cs="Tahoma"/>
          <w:sz w:val="20"/>
          <w:szCs w:val="20"/>
        </w:rPr>
      </w:pPr>
      <w:r w:rsidRPr="0052589D">
        <w:rPr>
          <w:rFonts w:ascii="Tahoma" w:hAnsi="Tahoma" w:cs="Tahoma"/>
          <w:sz w:val="20"/>
          <w:szCs w:val="20"/>
        </w:rPr>
        <w:t>innerHTML</w:t>
      </w:r>
      <w:r w:rsidRPr="0052589D">
        <w:rPr>
          <w:rFonts w:ascii="Tahoma" w:hAnsi="Tahoma" w:cs="Tahoma"/>
          <w:sz w:val="20"/>
          <w:szCs w:val="20"/>
        </w:rPr>
        <w:t>：该属性在读模式下，返回与调用元素的所有自己诶单对应的</w:t>
      </w:r>
      <w:r w:rsidRPr="0052589D">
        <w:rPr>
          <w:rFonts w:ascii="Tahoma" w:hAnsi="Tahoma" w:cs="Tahoma"/>
          <w:sz w:val="20"/>
          <w:szCs w:val="20"/>
        </w:rPr>
        <w:t>HTML</w:t>
      </w:r>
      <w:r w:rsidRPr="0052589D">
        <w:rPr>
          <w:rFonts w:ascii="Tahoma" w:hAnsi="Tahoma" w:cs="Tahoma"/>
          <w:sz w:val="20"/>
          <w:szCs w:val="20"/>
        </w:rPr>
        <w:t>标记。在写模式下，该属性会根据指定的值创建新的</w:t>
      </w:r>
    </w:p>
    <w:p w:rsidR="00E32EAD" w:rsidRPr="0052589D" w:rsidRDefault="00E32EAD"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DOM</w:t>
      </w:r>
      <w:r w:rsidRPr="0052589D">
        <w:rPr>
          <w:rFonts w:ascii="Tahoma" w:hAnsi="Tahoma" w:cs="Tahoma"/>
          <w:sz w:val="20"/>
          <w:szCs w:val="20"/>
        </w:rPr>
        <w:t>树，然后用这个</w:t>
      </w:r>
      <w:r w:rsidRPr="0052589D">
        <w:rPr>
          <w:rFonts w:ascii="Tahoma" w:hAnsi="Tahoma" w:cs="Tahoma"/>
          <w:sz w:val="20"/>
          <w:szCs w:val="20"/>
        </w:rPr>
        <w:t>DOM</w:t>
      </w:r>
      <w:r w:rsidRPr="0052589D">
        <w:rPr>
          <w:rFonts w:ascii="Tahoma" w:hAnsi="Tahoma" w:cs="Tahoma"/>
          <w:sz w:val="20"/>
          <w:szCs w:val="20"/>
        </w:rPr>
        <w:t>数完全替换调用元素原先的所有子节点。</w:t>
      </w:r>
    </w:p>
    <w:p w:rsidR="00350C1D" w:rsidRPr="0052589D" w:rsidRDefault="00E32EA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outer</w:t>
      </w:r>
      <w:r w:rsidR="00350C1D" w:rsidRPr="0052589D">
        <w:rPr>
          <w:rFonts w:ascii="Tahoma" w:hAnsi="Tahoma" w:cs="Tahoma"/>
          <w:sz w:val="20"/>
          <w:szCs w:val="20"/>
        </w:rPr>
        <w:t>HTML</w:t>
      </w:r>
      <w:r w:rsidR="00350C1D" w:rsidRPr="0052589D">
        <w:rPr>
          <w:rFonts w:ascii="Tahoma" w:hAnsi="Tahoma" w:cs="Tahoma"/>
          <w:sz w:val="20"/>
          <w:szCs w:val="20"/>
        </w:rPr>
        <w:t>：该属性在读模式下，返回调用它的元素及所有子节点的</w:t>
      </w:r>
      <w:r w:rsidR="00350C1D" w:rsidRPr="0052589D">
        <w:rPr>
          <w:rFonts w:ascii="Tahoma" w:hAnsi="Tahoma" w:cs="Tahoma"/>
          <w:sz w:val="20"/>
          <w:szCs w:val="20"/>
        </w:rPr>
        <w:t>HTML</w:t>
      </w:r>
      <w:r w:rsidR="00350C1D" w:rsidRPr="0052589D">
        <w:rPr>
          <w:rFonts w:ascii="Tahoma" w:hAnsi="Tahoma" w:cs="Tahoma"/>
          <w:sz w:val="20"/>
          <w:szCs w:val="20"/>
        </w:rPr>
        <w:t>标签。在写模式下，该属性会根据指定的</w:t>
      </w:r>
      <w:r w:rsidR="00350C1D" w:rsidRPr="0052589D">
        <w:rPr>
          <w:rFonts w:ascii="Tahoma" w:hAnsi="Tahoma" w:cs="Tahoma"/>
          <w:sz w:val="20"/>
          <w:szCs w:val="20"/>
        </w:rPr>
        <w:t>HTML</w:t>
      </w:r>
      <w:r w:rsidR="00350C1D" w:rsidRPr="0052589D">
        <w:rPr>
          <w:rFonts w:ascii="Tahoma" w:hAnsi="Tahoma" w:cs="Tahoma"/>
          <w:sz w:val="20"/>
          <w:szCs w:val="20"/>
        </w:rPr>
        <w:t>字符串</w:t>
      </w:r>
    </w:p>
    <w:p w:rsidR="00E32EAD" w:rsidRPr="0052589D" w:rsidRDefault="00350C1D" w:rsidP="00C40487">
      <w:pPr>
        <w:spacing w:line="276" w:lineRule="auto"/>
        <w:ind w:leftChars="1000" w:left="2100" w:firstLineChars="150" w:firstLine="300"/>
        <w:rPr>
          <w:rFonts w:ascii="Tahoma" w:hAnsi="Tahoma" w:cs="Tahoma"/>
          <w:sz w:val="20"/>
          <w:szCs w:val="20"/>
        </w:rPr>
      </w:pPr>
      <w:r w:rsidRPr="0052589D">
        <w:rPr>
          <w:rFonts w:ascii="Tahoma" w:hAnsi="Tahoma" w:cs="Tahoma"/>
          <w:sz w:val="20"/>
          <w:szCs w:val="20"/>
        </w:rPr>
        <w:t>创建新的</w:t>
      </w:r>
      <w:r w:rsidRPr="0052589D">
        <w:rPr>
          <w:rFonts w:ascii="Tahoma" w:hAnsi="Tahoma" w:cs="Tahoma"/>
          <w:sz w:val="20"/>
          <w:szCs w:val="20"/>
        </w:rPr>
        <w:t>DOM</w:t>
      </w:r>
      <w:r w:rsidRPr="0052589D">
        <w:rPr>
          <w:rFonts w:ascii="Tahoma" w:hAnsi="Tahoma" w:cs="Tahoma"/>
          <w:sz w:val="20"/>
          <w:szCs w:val="20"/>
        </w:rPr>
        <w:t>子树，然后用这个</w:t>
      </w:r>
      <w:r w:rsidRPr="0052589D">
        <w:rPr>
          <w:rFonts w:ascii="Tahoma" w:hAnsi="Tahoma" w:cs="Tahoma"/>
          <w:sz w:val="20"/>
          <w:szCs w:val="20"/>
        </w:rPr>
        <w:t>DOM</w:t>
      </w:r>
      <w:r w:rsidRPr="0052589D">
        <w:rPr>
          <w:rFonts w:ascii="Tahoma" w:hAnsi="Tahoma" w:cs="Tahoma"/>
          <w:sz w:val="20"/>
          <w:szCs w:val="20"/>
        </w:rPr>
        <w:t>子树完全替换调用元素。</w:t>
      </w:r>
    </w:p>
    <w:p w:rsidR="00350C1D" w:rsidRPr="0052589D" w:rsidRDefault="00350C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insertAdjacentHTML()</w:t>
      </w:r>
      <w:r w:rsidRPr="0052589D">
        <w:rPr>
          <w:rFonts w:ascii="Tahoma" w:hAnsi="Tahoma" w:cs="Tahoma"/>
          <w:sz w:val="20"/>
          <w:szCs w:val="20"/>
        </w:rPr>
        <w:t>：该方法用于将指点的元素插入文档树中。该方法接收两个参数：插入的位置和插入的</w:t>
      </w:r>
      <w:r w:rsidRPr="0052589D">
        <w:rPr>
          <w:rFonts w:ascii="Tahoma" w:hAnsi="Tahoma" w:cs="Tahoma"/>
          <w:sz w:val="20"/>
          <w:szCs w:val="20"/>
        </w:rPr>
        <w:t>HTML</w:t>
      </w:r>
      <w:r w:rsidRPr="0052589D">
        <w:rPr>
          <w:rFonts w:ascii="Tahoma" w:hAnsi="Tahoma" w:cs="Tahoma"/>
          <w:sz w:val="20"/>
          <w:szCs w:val="20"/>
        </w:rPr>
        <w:t>文本。</w:t>
      </w:r>
    </w:p>
    <w:p w:rsidR="00350C1D" w:rsidRPr="0052589D" w:rsidRDefault="00350C1D" w:rsidP="00C40487">
      <w:pPr>
        <w:spacing w:line="276" w:lineRule="auto"/>
        <w:ind w:left="2940" w:firstLine="420"/>
        <w:rPr>
          <w:rFonts w:ascii="Tahoma" w:hAnsi="Tahoma" w:cs="Tahoma"/>
          <w:sz w:val="20"/>
          <w:szCs w:val="20"/>
        </w:rPr>
      </w:pPr>
      <w:r w:rsidRPr="0052589D">
        <w:rPr>
          <w:rFonts w:ascii="Tahoma" w:hAnsi="Tahoma" w:cs="Tahoma"/>
          <w:sz w:val="20"/>
          <w:szCs w:val="20"/>
        </w:rPr>
        <w:t>第一个参数必须是下列值之一：</w:t>
      </w:r>
    </w:p>
    <w:p w:rsidR="00350C1D" w:rsidRPr="0052589D" w:rsidRDefault="00350C1D" w:rsidP="00C40487">
      <w:pPr>
        <w:spacing w:line="276" w:lineRule="auto"/>
        <w:ind w:left="2940" w:firstLine="420"/>
        <w:rPr>
          <w:rFonts w:ascii="Tahoma" w:hAnsi="Tahoma" w:cs="Tahoma"/>
          <w:sz w:val="20"/>
          <w:szCs w:val="20"/>
        </w:rPr>
      </w:pPr>
      <w:r w:rsidRPr="0052589D">
        <w:rPr>
          <w:rFonts w:ascii="Tahoma" w:hAnsi="Tahoma" w:cs="Tahoma"/>
          <w:sz w:val="20"/>
          <w:szCs w:val="20"/>
        </w:rPr>
        <w:t>beforebegin</w:t>
      </w:r>
      <w:r w:rsidRPr="0052589D">
        <w:rPr>
          <w:rFonts w:ascii="Tahoma" w:hAnsi="Tahoma" w:cs="Tahoma"/>
          <w:sz w:val="20"/>
          <w:szCs w:val="20"/>
        </w:rPr>
        <w:t>：在当前元素之前插入一个紧邻的同辈元素。</w:t>
      </w:r>
    </w:p>
    <w:p w:rsidR="00350C1D" w:rsidRPr="0052589D" w:rsidRDefault="00350C1D" w:rsidP="00C40487">
      <w:pPr>
        <w:spacing w:line="276" w:lineRule="auto"/>
        <w:ind w:left="2940" w:firstLine="420"/>
        <w:rPr>
          <w:rFonts w:ascii="Tahoma" w:hAnsi="Tahoma" w:cs="Tahoma"/>
          <w:sz w:val="20"/>
          <w:szCs w:val="20"/>
        </w:rPr>
      </w:pPr>
      <w:r w:rsidRPr="0052589D">
        <w:rPr>
          <w:rFonts w:ascii="Tahoma" w:hAnsi="Tahoma" w:cs="Tahoma"/>
          <w:sz w:val="20"/>
          <w:szCs w:val="20"/>
        </w:rPr>
        <w:t>afterbegin</w:t>
      </w:r>
      <w:r w:rsidRPr="0052589D">
        <w:rPr>
          <w:rFonts w:ascii="Tahoma" w:hAnsi="Tahoma" w:cs="Tahoma"/>
          <w:sz w:val="20"/>
          <w:szCs w:val="20"/>
        </w:rPr>
        <w:t>：在当前元素之下插入一个新的子元素或在第一个子元素之前再插入新的子元素。</w:t>
      </w:r>
    </w:p>
    <w:p w:rsidR="00350C1D" w:rsidRPr="0052589D" w:rsidRDefault="00350C1D" w:rsidP="00C40487">
      <w:pPr>
        <w:spacing w:line="276" w:lineRule="auto"/>
        <w:ind w:left="2940" w:firstLine="420"/>
        <w:rPr>
          <w:rFonts w:ascii="Tahoma" w:hAnsi="Tahoma" w:cs="Tahoma"/>
          <w:sz w:val="20"/>
          <w:szCs w:val="20"/>
        </w:rPr>
      </w:pPr>
      <w:r w:rsidRPr="0052589D">
        <w:rPr>
          <w:rFonts w:ascii="Tahoma" w:hAnsi="Tahoma" w:cs="Tahoma"/>
          <w:sz w:val="20"/>
          <w:szCs w:val="20"/>
        </w:rPr>
        <w:t>beforeend</w:t>
      </w:r>
      <w:r w:rsidRPr="0052589D">
        <w:rPr>
          <w:rFonts w:ascii="Tahoma" w:hAnsi="Tahoma" w:cs="Tahoma"/>
          <w:sz w:val="20"/>
          <w:szCs w:val="20"/>
        </w:rPr>
        <w:t>：在当前元素之下插入一个新的子元素或在最后一个子元素之后再插入新的子元素。</w:t>
      </w:r>
    </w:p>
    <w:p w:rsidR="00350C1D" w:rsidRPr="0052589D" w:rsidRDefault="00350C1D" w:rsidP="00C40487">
      <w:pPr>
        <w:spacing w:line="276" w:lineRule="auto"/>
        <w:ind w:left="2940" w:firstLine="420"/>
        <w:rPr>
          <w:rFonts w:ascii="Tahoma" w:hAnsi="Tahoma" w:cs="Tahoma"/>
          <w:sz w:val="20"/>
          <w:szCs w:val="20"/>
        </w:rPr>
      </w:pPr>
      <w:r w:rsidRPr="0052589D">
        <w:rPr>
          <w:rFonts w:ascii="Tahoma" w:hAnsi="Tahoma" w:cs="Tahoma"/>
          <w:sz w:val="20"/>
          <w:szCs w:val="20"/>
        </w:rPr>
        <w:t>afterend</w:t>
      </w:r>
      <w:r w:rsidRPr="0052589D">
        <w:rPr>
          <w:rFonts w:ascii="Tahoma" w:hAnsi="Tahoma" w:cs="Tahoma"/>
          <w:sz w:val="20"/>
          <w:szCs w:val="20"/>
        </w:rPr>
        <w:t>：在当前元素之后插入一个紧邻的同辈元素。</w:t>
      </w:r>
    </w:p>
    <w:p w:rsidR="00350C1D" w:rsidRPr="0052589D" w:rsidRDefault="00350C1D" w:rsidP="00C40487">
      <w:pPr>
        <w:spacing w:line="276" w:lineRule="auto"/>
        <w:ind w:left="2940" w:firstLine="420"/>
        <w:rPr>
          <w:rFonts w:ascii="Tahoma" w:hAnsi="Tahoma" w:cs="Tahoma"/>
          <w:sz w:val="20"/>
          <w:szCs w:val="20"/>
        </w:rPr>
      </w:pPr>
      <w:r w:rsidRPr="0052589D">
        <w:rPr>
          <w:rFonts w:ascii="Tahoma" w:hAnsi="Tahoma" w:cs="Tahoma"/>
          <w:sz w:val="20"/>
          <w:szCs w:val="20"/>
        </w:rPr>
        <w:t>第二个元素是一个</w:t>
      </w:r>
      <w:r w:rsidRPr="0052589D">
        <w:rPr>
          <w:rFonts w:ascii="Tahoma" w:hAnsi="Tahoma" w:cs="Tahoma"/>
          <w:sz w:val="20"/>
          <w:szCs w:val="20"/>
        </w:rPr>
        <w:t>HTML</w:t>
      </w:r>
      <w:r w:rsidRPr="0052589D">
        <w:rPr>
          <w:rFonts w:ascii="Tahoma" w:hAnsi="Tahoma" w:cs="Tahoma"/>
          <w:sz w:val="20"/>
          <w:szCs w:val="20"/>
        </w:rPr>
        <w:t>字符串。</w:t>
      </w:r>
    </w:p>
    <w:p w:rsidR="00A7274B" w:rsidRPr="0052589D" w:rsidRDefault="00350C1D"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scrollIn</w:t>
      </w:r>
      <w:r w:rsidR="00A7274B" w:rsidRPr="0052589D">
        <w:rPr>
          <w:rFonts w:ascii="Tahoma" w:hAnsi="Tahoma" w:cs="Tahoma"/>
          <w:sz w:val="20"/>
          <w:szCs w:val="20"/>
        </w:rPr>
        <w:t>toView()</w:t>
      </w:r>
      <w:r w:rsidR="00A7274B" w:rsidRPr="0052589D">
        <w:rPr>
          <w:rFonts w:ascii="Tahoma" w:hAnsi="Tahoma" w:cs="Tahoma"/>
          <w:sz w:val="20"/>
          <w:szCs w:val="20"/>
        </w:rPr>
        <w:t>：该方法可以在所有的</w:t>
      </w:r>
      <w:r w:rsidR="00A7274B" w:rsidRPr="0052589D">
        <w:rPr>
          <w:rFonts w:ascii="Tahoma" w:hAnsi="Tahoma" w:cs="Tahoma"/>
          <w:sz w:val="20"/>
          <w:szCs w:val="20"/>
        </w:rPr>
        <w:t>HTML</w:t>
      </w:r>
      <w:r w:rsidR="00A7274B" w:rsidRPr="0052589D">
        <w:rPr>
          <w:rFonts w:ascii="Tahoma" w:hAnsi="Tahoma" w:cs="Tahoma"/>
          <w:sz w:val="20"/>
          <w:szCs w:val="20"/>
        </w:rPr>
        <w:t>元素上调用，通过滚动浏览器窗口或某个容器元素，调用元素就可以出现在视口中。</w:t>
      </w:r>
    </w:p>
    <w:p w:rsidR="00A7274B" w:rsidRPr="0052589D" w:rsidRDefault="00A7274B" w:rsidP="00C40487">
      <w:pPr>
        <w:spacing w:line="276" w:lineRule="auto"/>
        <w:ind w:leftChars="1200" w:left="2520" w:firstLineChars="150" w:firstLine="300"/>
        <w:rPr>
          <w:rFonts w:ascii="Tahoma" w:hAnsi="Tahoma" w:cs="Tahoma"/>
          <w:sz w:val="20"/>
          <w:szCs w:val="20"/>
        </w:rPr>
      </w:pPr>
      <w:r w:rsidRPr="0052589D">
        <w:rPr>
          <w:rFonts w:ascii="Tahoma" w:hAnsi="Tahoma" w:cs="Tahoma"/>
          <w:sz w:val="20"/>
          <w:szCs w:val="20"/>
        </w:rPr>
        <w:t>如果给这个方法传入</w:t>
      </w:r>
      <w:r w:rsidRPr="0052589D">
        <w:rPr>
          <w:rFonts w:ascii="Tahoma" w:hAnsi="Tahoma" w:cs="Tahoma"/>
          <w:sz w:val="20"/>
          <w:szCs w:val="20"/>
        </w:rPr>
        <w:t>true</w:t>
      </w:r>
      <w:r w:rsidRPr="0052589D">
        <w:rPr>
          <w:rFonts w:ascii="Tahoma" w:hAnsi="Tahoma" w:cs="Tahoma"/>
          <w:sz w:val="20"/>
          <w:szCs w:val="20"/>
        </w:rPr>
        <w:t>作为参数，或者不传入任何参数，那么窗口滚动之后会让调用原的顶部与视口顶部尽可</w:t>
      </w:r>
    </w:p>
    <w:p w:rsidR="00350C1D" w:rsidRPr="0052589D" w:rsidRDefault="00A7274B" w:rsidP="00C40487">
      <w:pPr>
        <w:spacing w:line="276" w:lineRule="auto"/>
        <w:ind w:leftChars="1200" w:left="2520" w:firstLineChars="150" w:firstLine="300"/>
        <w:rPr>
          <w:rFonts w:ascii="Tahoma" w:hAnsi="Tahoma" w:cs="Tahoma"/>
          <w:sz w:val="20"/>
          <w:szCs w:val="20"/>
        </w:rPr>
      </w:pPr>
      <w:r w:rsidRPr="0052589D">
        <w:rPr>
          <w:rFonts w:ascii="Tahoma" w:hAnsi="Tahoma" w:cs="Tahoma"/>
          <w:sz w:val="20"/>
          <w:szCs w:val="20"/>
        </w:rPr>
        <w:t>能平齐。如果传入</w:t>
      </w:r>
      <w:r w:rsidRPr="0052589D">
        <w:rPr>
          <w:rFonts w:ascii="Tahoma" w:hAnsi="Tahoma" w:cs="Tahoma"/>
          <w:sz w:val="20"/>
          <w:szCs w:val="20"/>
        </w:rPr>
        <w:t>false</w:t>
      </w:r>
      <w:r w:rsidRPr="0052589D">
        <w:rPr>
          <w:rFonts w:ascii="Tahoma" w:hAnsi="Tahoma" w:cs="Tahoma"/>
          <w:sz w:val="20"/>
          <w:szCs w:val="20"/>
        </w:rPr>
        <w:t>作为参数，调用元素会尽可能全部出现的视口中，不过顶部不一定平齐。</w:t>
      </w:r>
    </w:p>
    <w:p w:rsidR="00A7274B" w:rsidRPr="0052589D" w:rsidRDefault="001804F8" w:rsidP="00C40487">
      <w:pPr>
        <w:pStyle w:val="1"/>
        <w:numPr>
          <w:ilvl w:val="0"/>
          <w:numId w:val="1"/>
        </w:numPr>
        <w:spacing w:line="276" w:lineRule="auto"/>
        <w:rPr>
          <w:rFonts w:ascii="Tahoma" w:hAnsi="Tahoma" w:cs="Tahoma"/>
          <w:sz w:val="20"/>
          <w:szCs w:val="20"/>
        </w:rPr>
      </w:pPr>
      <w:r w:rsidRPr="0052589D">
        <w:rPr>
          <w:rFonts w:ascii="Tahoma" w:hAnsi="Tahoma" w:cs="Tahoma"/>
          <w:sz w:val="20"/>
          <w:szCs w:val="20"/>
        </w:rPr>
        <w:lastRenderedPageBreak/>
        <w:t>DOM2</w:t>
      </w:r>
      <w:r w:rsidRPr="0052589D">
        <w:rPr>
          <w:rFonts w:ascii="Tahoma" w:hAnsi="Tahoma" w:cs="Tahoma"/>
          <w:sz w:val="20"/>
          <w:szCs w:val="20"/>
        </w:rPr>
        <w:t>和</w:t>
      </w:r>
      <w:r w:rsidRPr="0052589D">
        <w:rPr>
          <w:rFonts w:ascii="Tahoma" w:hAnsi="Tahoma" w:cs="Tahoma"/>
          <w:sz w:val="20"/>
          <w:szCs w:val="20"/>
        </w:rPr>
        <w:t>DOM3</w:t>
      </w:r>
    </w:p>
    <w:p w:rsidR="001804F8" w:rsidRPr="0052589D" w:rsidRDefault="001804F8" w:rsidP="00C40487">
      <w:pPr>
        <w:pStyle w:val="1"/>
        <w:numPr>
          <w:ilvl w:val="0"/>
          <w:numId w:val="1"/>
        </w:numPr>
        <w:spacing w:line="276" w:lineRule="auto"/>
        <w:rPr>
          <w:rFonts w:ascii="Tahoma" w:hAnsi="Tahoma" w:cs="Tahoma"/>
          <w:sz w:val="20"/>
          <w:szCs w:val="20"/>
        </w:rPr>
      </w:pPr>
      <w:r w:rsidRPr="0052589D">
        <w:rPr>
          <w:rFonts w:ascii="Tahoma" w:hAnsi="Tahoma" w:cs="Tahoma"/>
          <w:sz w:val="20"/>
          <w:szCs w:val="20"/>
        </w:rPr>
        <w:t>事件</w:t>
      </w:r>
    </w:p>
    <w:p w:rsidR="001804F8" w:rsidRPr="0052589D" w:rsidRDefault="001804F8" w:rsidP="00C40487">
      <w:pPr>
        <w:spacing w:line="276" w:lineRule="auto"/>
        <w:ind w:left="420"/>
        <w:rPr>
          <w:rFonts w:ascii="Tahoma" w:hAnsi="Tahoma" w:cs="Tahoma"/>
          <w:sz w:val="20"/>
          <w:szCs w:val="20"/>
        </w:rPr>
      </w:pPr>
      <w:r w:rsidRPr="0052589D">
        <w:rPr>
          <w:rFonts w:ascii="Tahoma" w:hAnsi="Tahoma" w:cs="Tahoma"/>
          <w:sz w:val="20"/>
          <w:szCs w:val="20"/>
        </w:rPr>
        <w:t>JavaScript</w:t>
      </w:r>
      <w:r w:rsidRPr="0052589D">
        <w:rPr>
          <w:rFonts w:ascii="Tahoma" w:hAnsi="Tahoma" w:cs="Tahoma"/>
          <w:sz w:val="20"/>
          <w:szCs w:val="20"/>
        </w:rPr>
        <w:t>与</w:t>
      </w:r>
      <w:r w:rsidRPr="0052589D">
        <w:rPr>
          <w:rFonts w:ascii="Tahoma" w:hAnsi="Tahoma" w:cs="Tahoma"/>
          <w:sz w:val="20"/>
          <w:szCs w:val="20"/>
        </w:rPr>
        <w:t>HTML</w:t>
      </w:r>
      <w:r w:rsidRPr="0052589D">
        <w:rPr>
          <w:rFonts w:ascii="Tahoma" w:hAnsi="Tahoma" w:cs="Tahoma"/>
          <w:sz w:val="20"/>
          <w:szCs w:val="20"/>
        </w:rPr>
        <w:t>之间的</w:t>
      </w:r>
      <w:r w:rsidR="009236D9" w:rsidRPr="0052589D">
        <w:rPr>
          <w:rFonts w:ascii="Tahoma" w:hAnsi="Tahoma" w:cs="Tahoma"/>
          <w:sz w:val="20"/>
          <w:szCs w:val="20"/>
        </w:rPr>
        <w:t>交互是通过事件来实现的。事件，就是文档或浏览器窗口中</w:t>
      </w:r>
      <w:r w:rsidR="00E25BF6" w:rsidRPr="0052589D">
        <w:rPr>
          <w:rFonts w:ascii="Tahoma" w:hAnsi="Tahoma" w:cs="Tahoma"/>
          <w:sz w:val="20"/>
          <w:szCs w:val="20"/>
        </w:rPr>
        <w:t>发生的一些特定的交互瞬间。可以使用侦听器（或处理程序）来预定时间，以便时间发生时执行相应的代码。</w:t>
      </w:r>
    </w:p>
    <w:p w:rsidR="00E25BF6" w:rsidRPr="0052589D" w:rsidRDefault="00164588"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t>事件处理程序</w:t>
      </w:r>
    </w:p>
    <w:p w:rsidR="00E25BF6" w:rsidRPr="0052589D" w:rsidRDefault="00164588" w:rsidP="00C40487">
      <w:pPr>
        <w:spacing w:line="276" w:lineRule="auto"/>
        <w:ind w:left="840"/>
        <w:rPr>
          <w:rFonts w:ascii="Tahoma" w:hAnsi="Tahoma" w:cs="Tahoma"/>
          <w:sz w:val="20"/>
          <w:szCs w:val="20"/>
        </w:rPr>
      </w:pPr>
      <w:r w:rsidRPr="0052589D">
        <w:rPr>
          <w:rFonts w:ascii="Tahoma" w:hAnsi="Tahoma" w:cs="Tahoma"/>
          <w:sz w:val="20"/>
          <w:szCs w:val="20"/>
        </w:rPr>
        <w:t>事件就是用户或浏览器</w:t>
      </w:r>
      <w:r w:rsidR="002C4057" w:rsidRPr="0052589D">
        <w:rPr>
          <w:rFonts w:ascii="Tahoma" w:hAnsi="Tahoma" w:cs="Tahoma"/>
          <w:sz w:val="20"/>
          <w:szCs w:val="20"/>
        </w:rPr>
        <w:t>自身执行的某些动作。如</w:t>
      </w:r>
      <w:r w:rsidR="002C4057" w:rsidRPr="0052589D">
        <w:rPr>
          <w:rFonts w:ascii="Tahoma" w:hAnsi="Tahoma" w:cs="Tahoma"/>
          <w:sz w:val="20"/>
          <w:szCs w:val="20"/>
        </w:rPr>
        <w:t>click</w:t>
      </w:r>
      <w:r w:rsidR="002C4057" w:rsidRPr="0052589D">
        <w:rPr>
          <w:rFonts w:ascii="Tahoma" w:hAnsi="Tahoma" w:cs="Tahoma"/>
          <w:sz w:val="20"/>
          <w:szCs w:val="20"/>
        </w:rPr>
        <w:t>、</w:t>
      </w:r>
      <w:r w:rsidR="002C4057" w:rsidRPr="0052589D">
        <w:rPr>
          <w:rFonts w:ascii="Tahoma" w:hAnsi="Tahoma" w:cs="Tahoma"/>
          <w:sz w:val="20"/>
          <w:szCs w:val="20"/>
        </w:rPr>
        <w:t>load</w:t>
      </w:r>
      <w:r w:rsidR="002C4057" w:rsidRPr="0052589D">
        <w:rPr>
          <w:rFonts w:ascii="Tahoma" w:hAnsi="Tahoma" w:cs="Tahoma"/>
          <w:sz w:val="20"/>
          <w:szCs w:val="20"/>
        </w:rPr>
        <w:t>、</w:t>
      </w:r>
      <w:r w:rsidR="002C4057" w:rsidRPr="0052589D">
        <w:rPr>
          <w:rFonts w:ascii="Tahoma" w:hAnsi="Tahoma" w:cs="Tahoma"/>
          <w:sz w:val="20"/>
          <w:szCs w:val="20"/>
        </w:rPr>
        <w:t>mouseover</w:t>
      </w:r>
      <w:r w:rsidR="002C4057" w:rsidRPr="0052589D">
        <w:rPr>
          <w:rFonts w:ascii="Tahoma" w:hAnsi="Tahoma" w:cs="Tahoma"/>
          <w:sz w:val="20"/>
          <w:szCs w:val="20"/>
        </w:rPr>
        <w:t>都是事件的名字</w:t>
      </w:r>
      <w:r w:rsidRPr="0052589D">
        <w:rPr>
          <w:rFonts w:ascii="Tahoma" w:hAnsi="Tahoma" w:cs="Tahoma"/>
          <w:sz w:val="20"/>
          <w:szCs w:val="20"/>
        </w:rPr>
        <w:t>。</w:t>
      </w:r>
      <w:r w:rsidR="002C4057" w:rsidRPr="0052589D">
        <w:rPr>
          <w:rFonts w:ascii="Tahoma" w:hAnsi="Tahoma" w:cs="Tahoma"/>
          <w:sz w:val="20"/>
          <w:szCs w:val="20"/>
        </w:rPr>
        <w:t>而响应某个事件的函数就叫做事件处理程序（或事件侦听器）。事件处理程序的名字以</w:t>
      </w:r>
      <w:r w:rsidR="002C4057" w:rsidRPr="0052589D">
        <w:rPr>
          <w:rFonts w:ascii="Tahoma" w:hAnsi="Tahoma" w:cs="Tahoma"/>
          <w:sz w:val="20"/>
          <w:szCs w:val="20"/>
        </w:rPr>
        <w:t>“on”</w:t>
      </w:r>
      <w:r w:rsidR="002C4057" w:rsidRPr="0052589D">
        <w:rPr>
          <w:rFonts w:ascii="Tahoma" w:hAnsi="Tahoma" w:cs="Tahoma"/>
          <w:sz w:val="20"/>
          <w:szCs w:val="20"/>
        </w:rPr>
        <w:t>开头，因此</w:t>
      </w:r>
      <w:r w:rsidR="002C4057" w:rsidRPr="0052589D">
        <w:rPr>
          <w:rFonts w:ascii="Tahoma" w:hAnsi="Tahoma" w:cs="Tahoma"/>
          <w:sz w:val="20"/>
          <w:szCs w:val="20"/>
        </w:rPr>
        <w:t>click</w:t>
      </w:r>
      <w:r w:rsidR="002C4057" w:rsidRPr="0052589D">
        <w:rPr>
          <w:rFonts w:ascii="Tahoma" w:hAnsi="Tahoma" w:cs="Tahoma"/>
          <w:sz w:val="20"/>
          <w:szCs w:val="20"/>
        </w:rPr>
        <w:t>事件的事件处理程序就是</w:t>
      </w:r>
      <w:r w:rsidR="002C4057" w:rsidRPr="0052589D">
        <w:rPr>
          <w:rFonts w:ascii="Tahoma" w:hAnsi="Tahoma" w:cs="Tahoma"/>
          <w:sz w:val="20"/>
          <w:szCs w:val="20"/>
        </w:rPr>
        <w:t>onclick</w:t>
      </w:r>
      <w:r w:rsidR="002C4057" w:rsidRPr="0052589D">
        <w:rPr>
          <w:rFonts w:ascii="Tahoma" w:hAnsi="Tahoma" w:cs="Tahoma"/>
          <w:sz w:val="20"/>
          <w:szCs w:val="20"/>
        </w:rPr>
        <w:t>。</w:t>
      </w:r>
    </w:p>
    <w:p w:rsidR="002C4057" w:rsidRPr="0052589D" w:rsidRDefault="000A1F9E" w:rsidP="00426D4C">
      <w:pPr>
        <w:pStyle w:val="3"/>
        <w:numPr>
          <w:ilvl w:val="0"/>
          <w:numId w:val="29"/>
        </w:numPr>
        <w:spacing w:line="276" w:lineRule="auto"/>
        <w:rPr>
          <w:rFonts w:ascii="Tahoma" w:hAnsi="Tahoma" w:cs="Tahoma"/>
          <w:sz w:val="20"/>
          <w:szCs w:val="20"/>
        </w:rPr>
      </w:pPr>
      <w:r w:rsidRPr="0052589D">
        <w:rPr>
          <w:rFonts w:ascii="Tahoma" w:hAnsi="Tahoma" w:cs="Tahoma"/>
          <w:sz w:val="20"/>
          <w:szCs w:val="20"/>
        </w:rPr>
        <w:t>行内事件处理器</w:t>
      </w:r>
    </w:p>
    <w:p w:rsidR="002C4057" w:rsidRPr="0052589D" w:rsidRDefault="00FB532E" w:rsidP="00C40487">
      <w:pPr>
        <w:spacing w:line="276" w:lineRule="auto"/>
        <w:ind w:left="1260"/>
        <w:rPr>
          <w:rFonts w:ascii="Tahoma" w:hAnsi="Tahoma" w:cs="Tahoma"/>
          <w:sz w:val="20"/>
          <w:szCs w:val="20"/>
        </w:rPr>
      </w:pPr>
      <w:r w:rsidRPr="0052589D">
        <w:rPr>
          <w:rFonts w:ascii="Tahoma" w:hAnsi="Tahoma" w:cs="Tahoma"/>
          <w:sz w:val="20"/>
          <w:szCs w:val="20"/>
        </w:rPr>
        <w:t>某个元素支持的每种事件，都可以使用一个与相应事件处理程序同名的</w:t>
      </w:r>
      <w:r w:rsidRPr="0052589D">
        <w:rPr>
          <w:rFonts w:ascii="Tahoma" w:hAnsi="Tahoma" w:cs="Tahoma"/>
          <w:sz w:val="20"/>
          <w:szCs w:val="20"/>
        </w:rPr>
        <w:t>HTML</w:t>
      </w:r>
      <w:r w:rsidRPr="0052589D">
        <w:rPr>
          <w:rFonts w:ascii="Tahoma" w:hAnsi="Tahoma" w:cs="Tahoma"/>
          <w:sz w:val="20"/>
          <w:szCs w:val="20"/>
        </w:rPr>
        <w:t>属性来指定。这个属性的值应是能够执行的</w:t>
      </w:r>
      <w:r w:rsidRPr="0052589D">
        <w:rPr>
          <w:rFonts w:ascii="Tahoma" w:hAnsi="Tahoma" w:cs="Tahoma"/>
          <w:sz w:val="20"/>
          <w:szCs w:val="20"/>
        </w:rPr>
        <w:t>JavaScript</w:t>
      </w:r>
      <w:r w:rsidRPr="0052589D">
        <w:rPr>
          <w:rFonts w:ascii="Tahoma" w:hAnsi="Tahoma" w:cs="Tahoma"/>
          <w:sz w:val="20"/>
          <w:szCs w:val="20"/>
        </w:rPr>
        <w:t>代码或者调用定义好的函数。</w:t>
      </w:r>
    </w:p>
    <w:p w:rsidR="00FB532E" w:rsidRPr="0052589D" w:rsidRDefault="00FB532E" w:rsidP="00C40487">
      <w:pPr>
        <w:spacing w:line="276" w:lineRule="auto"/>
        <w:ind w:left="1260"/>
        <w:rPr>
          <w:rFonts w:ascii="Tahoma" w:hAnsi="Tahoma" w:cs="Tahoma"/>
          <w:sz w:val="20"/>
          <w:szCs w:val="20"/>
        </w:rPr>
      </w:pPr>
      <w:r w:rsidRPr="0052589D">
        <w:rPr>
          <w:rFonts w:ascii="Tahoma" w:hAnsi="Tahoma" w:cs="Tahoma"/>
          <w:sz w:val="20"/>
          <w:szCs w:val="20"/>
        </w:rPr>
        <w:t>例如：要在按钮被单击时执行一些</w:t>
      </w:r>
      <w:r w:rsidRPr="0052589D">
        <w:rPr>
          <w:rFonts w:ascii="Tahoma" w:hAnsi="Tahoma" w:cs="Tahoma"/>
          <w:sz w:val="20"/>
          <w:szCs w:val="20"/>
        </w:rPr>
        <w:t>JavaScript</w:t>
      </w:r>
    </w:p>
    <w:p w:rsidR="00FB532E" w:rsidRPr="0052589D" w:rsidRDefault="00FB532E" w:rsidP="00C40487">
      <w:pPr>
        <w:spacing w:line="276" w:lineRule="auto"/>
        <w:ind w:left="1260"/>
        <w:rPr>
          <w:rFonts w:ascii="Tahoma" w:hAnsi="Tahoma" w:cs="Tahoma"/>
          <w:sz w:val="20"/>
          <w:szCs w:val="20"/>
        </w:rPr>
      </w:pPr>
      <w:r w:rsidRPr="0052589D">
        <w:rPr>
          <w:rFonts w:ascii="Tahoma" w:hAnsi="Tahoma" w:cs="Tahoma"/>
          <w:sz w:val="20"/>
          <w:szCs w:val="20"/>
        </w:rPr>
        <w:tab/>
      </w:r>
      <w:r w:rsidRPr="0052589D">
        <w:rPr>
          <w:rFonts w:ascii="Tahoma" w:hAnsi="Tahoma" w:cs="Tahoma"/>
          <w:noProof/>
          <w:sz w:val="20"/>
          <w:szCs w:val="20"/>
        </w:rPr>
        <w:drawing>
          <wp:inline distT="0" distB="0" distL="0" distR="0" wp14:anchorId="6788CB63" wp14:editId="05EF8C2E">
            <wp:extent cx="5153025" cy="200025"/>
            <wp:effectExtent l="0" t="0" r="952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5153025" cy="200025"/>
                    </a:xfrm>
                    <a:prstGeom prst="rect">
                      <a:avLst/>
                    </a:prstGeom>
                  </pic:spPr>
                </pic:pic>
              </a:graphicData>
            </a:graphic>
          </wp:inline>
        </w:drawing>
      </w:r>
    </w:p>
    <w:p w:rsidR="001804F8" w:rsidRPr="0052589D" w:rsidRDefault="00FB532E"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点击按钮调用函数。</w:t>
      </w:r>
    </w:p>
    <w:p w:rsidR="00FB532E" w:rsidRPr="0052589D" w:rsidRDefault="00FB532E"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1E173D0" wp14:editId="5124C7C1">
            <wp:extent cx="4457700" cy="1362075"/>
            <wp:effectExtent l="0" t="0" r="0"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4457700" cy="1362075"/>
                    </a:xfrm>
                    <a:prstGeom prst="rect">
                      <a:avLst/>
                    </a:prstGeom>
                  </pic:spPr>
                </pic:pic>
              </a:graphicData>
            </a:graphic>
          </wp:inline>
        </w:drawing>
      </w:r>
    </w:p>
    <w:p w:rsidR="000A1F9E" w:rsidRPr="0052589D" w:rsidRDefault="000A1F9E" w:rsidP="000A1F9E">
      <w:pPr>
        <w:spacing w:line="276" w:lineRule="auto"/>
        <w:ind w:left="1260"/>
        <w:rPr>
          <w:rFonts w:ascii="Tahoma" w:hAnsi="Tahoma" w:cs="Tahoma"/>
          <w:sz w:val="20"/>
          <w:szCs w:val="20"/>
        </w:rPr>
      </w:pPr>
      <w:r w:rsidRPr="0052589D">
        <w:rPr>
          <w:rFonts w:ascii="Tahoma" w:hAnsi="Tahoma" w:cs="Tahoma"/>
          <w:sz w:val="20"/>
          <w:szCs w:val="20"/>
        </w:rPr>
        <w:t>这种通过</w:t>
      </w:r>
      <w:r w:rsidRPr="0052589D">
        <w:rPr>
          <w:rFonts w:ascii="Tahoma" w:hAnsi="Tahoma" w:cs="Tahoma"/>
          <w:sz w:val="20"/>
          <w:szCs w:val="20"/>
        </w:rPr>
        <w:t>THML</w:t>
      </w:r>
      <w:r w:rsidRPr="0052589D">
        <w:rPr>
          <w:rFonts w:ascii="Tahoma" w:hAnsi="Tahoma" w:cs="Tahoma"/>
          <w:sz w:val="20"/>
          <w:szCs w:val="20"/>
        </w:rPr>
        <w:t>事件属性与</w:t>
      </w:r>
      <w:r w:rsidRPr="0052589D">
        <w:rPr>
          <w:rFonts w:ascii="Tahoma" w:hAnsi="Tahoma" w:cs="Tahoma"/>
          <w:sz w:val="20"/>
          <w:szCs w:val="20"/>
        </w:rPr>
        <w:t>JavaScript</w:t>
      </w:r>
      <w:r w:rsidRPr="0052589D">
        <w:rPr>
          <w:rFonts w:ascii="Tahoma" w:hAnsi="Tahoma" w:cs="Tahoma"/>
          <w:sz w:val="20"/>
          <w:szCs w:val="20"/>
        </w:rPr>
        <w:t>执行程序绑定的方式是早期使用的方式，现在不建议频繁通过这种方式绑定事件。这会使得</w:t>
      </w:r>
      <w:r w:rsidRPr="0052589D">
        <w:rPr>
          <w:rFonts w:ascii="Tahoma" w:hAnsi="Tahoma" w:cs="Tahoma"/>
          <w:sz w:val="20"/>
          <w:szCs w:val="20"/>
        </w:rPr>
        <w:t>HTML</w:t>
      </w:r>
      <w:r w:rsidRPr="0052589D">
        <w:rPr>
          <w:rFonts w:ascii="Tahoma" w:hAnsi="Tahoma" w:cs="Tahoma"/>
          <w:sz w:val="20"/>
          <w:szCs w:val="20"/>
        </w:rPr>
        <w:t>代码和</w:t>
      </w:r>
      <w:r w:rsidRPr="0052589D">
        <w:rPr>
          <w:rFonts w:ascii="Tahoma" w:hAnsi="Tahoma" w:cs="Tahoma"/>
          <w:sz w:val="20"/>
          <w:szCs w:val="20"/>
        </w:rPr>
        <w:t>JavaScript</w:t>
      </w:r>
      <w:r w:rsidRPr="0052589D">
        <w:rPr>
          <w:rFonts w:ascii="Tahoma" w:hAnsi="Tahoma" w:cs="Tahoma"/>
          <w:sz w:val="20"/>
          <w:szCs w:val="20"/>
        </w:rPr>
        <w:t>代码变得混乱难以维护。</w:t>
      </w:r>
    </w:p>
    <w:p w:rsidR="00FB532E" w:rsidRPr="0052589D" w:rsidRDefault="000A1F9E" w:rsidP="00426D4C">
      <w:pPr>
        <w:pStyle w:val="3"/>
        <w:numPr>
          <w:ilvl w:val="0"/>
          <w:numId w:val="29"/>
        </w:numPr>
        <w:spacing w:line="276" w:lineRule="auto"/>
        <w:rPr>
          <w:rFonts w:ascii="Tahoma" w:hAnsi="Tahoma" w:cs="Tahoma"/>
          <w:sz w:val="20"/>
          <w:szCs w:val="20"/>
        </w:rPr>
      </w:pPr>
      <w:r w:rsidRPr="0052589D">
        <w:rPr>
          <w:rFonts w:ascii="Tahoma" w:hAnsi="Tahoma" w:cs="Tahoma"/>
          <w:sz w:val="20"/>
          <w:szCs w:val="20"/>
        </w:rPr>
        <w:t>事件处理器属性</w:t>
      </w:r>
    </w:p>
    <w:p w:rsidR="00FB532E" w:rsidRPr="0052589D" w:rsidRDefault="00E51589" w:rsidP="00C40487">
      <w:pPr>
        <w:spacing w:line="276" w:lineRule="auto"/>
        <w:ind w:left="1260"/>
        <w:rPr>
          <w:rFonts w:ascii="Tahoma" w:hAnsi="Tahoma" w:cs="Tahoma"/>
          <w:sz w:val="20"/>
          <w:szCs w:val="20"/>
        </w:rPr>
      </w:pPr>
      <w:r w:rsidRPr="0052589D">
        <w:rPr>
          <w:rFonts w:ascii="Tahoma" w:hAnsi="Tahoma" w:cs="Tahoma"/>
          <w:sz w:val="20"/>
          <w:szCs w:val="20"/>
        </w:rPr>
        <w:t>通过</w:t>
      </w:r>
      <w:r w:rsidRPr="0052589D">
        <w:rPr>
          <w:rFonts w:ascii="Tahoma" w:hAnsi="Tahoma" w:cs="Tahoma"/>
          <w:sz w:val="20"/>
          <w:szCs w:val="20"/>
        </w:rPr>
        <w:t>JavaScript</w:t>
      </w:r>
      <w:r w:rsidR="000A1F9E" w:rsidRPr="0052589D">
        <w:rPr>
          <w:rFonts w:ascii="Tahoma" w:hAnsi="Tahoma" w:cs="Tahoma"/>
          <w:sz w:val="20"/>
          <w:szCs w:val="20"/>
        </w:rPr>
        <w:t>指定事件处理程序的传统方式</w:t>
      </w:r>
      <w:r w:rsidRPr="0052589D">
        <w:rPr>
          <w:rFonts w:ascii="Tahoma" w:hAnsi="Tahoma" w:cs="Tahoma"/>
          <w:sz w:val="20"/>
          <w:szCs w:val="20"/>
        </w:rPr>
        <w:t>就是将一个函数赋值给一个事件处理程序属性。要使用</w:t>
      </w:r>
      <w:r w:rsidRPr="0052589D">
        <w:rPr>
          <w:rFonts w:ascii="Tahoma" w:hAnsi="Tahoma" w:cs="Tahoma"/>
          <w:sz w:val="20"/>
          <w:szCs w:val="20"/>
        </w:rPr>
        <w:t>JavaScript</w:t>
      </w:r>
      <w:r w:rsidRPr="0052589D">
        <w:rPr>
          <w:rFonts w:ascii="Tahoma" w:hAnsi="Tahoma" w:cs="Tahoma"/>
          <w:sz w:val="20"/>
          <w:szCs w:val="20"/>
        </w:rPr>
        <w:t>指定事件处理程序，首选必须取得一个要操作的</w:t>
      </w:r>
      <w:r w:rsidRPr="0052589D">
        <w:rPr>
          <w:rFonts w:ascii="Tahoma" w:hAnsi="Tahoma" w:cs="Tahoma"/>
          <w:sz w:val="20"/>
          <w:szCs w:val="20"/>
        </w:rPr>
        <w:t>DOM</w:t>
      </w:r>
      <w:r w:rsidRPr="0052589D">
        <w:rPr>
          <w:rFonts w:ascii="Tahoma" w:hAnsi="Tahoma" w:cs="Tahoma"/>
          <w:sz w:val="20"/>
          <w:szCs w:val="20"/>
        </w:rPr>
        <w:t>对像的引用。</w:t>
      </w:r>
    </w:p>
    <w:p w:rsidR="00E51589" w:rsidRPr="0052589D" w:rsidRDefault="00E51589"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0B10251D" wp14:editId="056C6F87">
            <wp:extent cx="3324225" cy="752475"/>
            <wp:effectExtent l="0" t="0" r="9525" b="952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2"/>
                    <a:stretch>
                      <a:fillRect/>
                    </a:stretch>
                  </pic:blipFill>
                  <pic:spPr>
                    <a:xfrm>
                      <a:off x="0" y="0"/>
                      <a:ext cx="3324225" cy="752475"/>
                    </a:xfrm>
                    <a:prstGeom prst="rect">
                      <a:avLst/>
                    </a:prstGeom>
                  </pic:spPr>
                </pic:pic>
              </a:graphicData>
            </a:graphic>
          </wp:inline>
        </w:drawing>
      </w:r>
    </w:p>
    <w:p w:rsidR="00E51589" w:rsidRPr="0052589D" w:rsidRDefault="000A1F9E" w:rsidP="00C40487">
      <w:pPr>
        <w:spacing w:line="276" w:lineRule="auto"/>
        <w:ind w:left="1260"/>
        <w:rPr>
          <w:rFonts w:ascii="Tahoma" w:hAnsi="Tahoma" w:cs="Tahoma"/>
          <w:sz w:val="20"/>
          <w:szCs w:val="20"/>
        </w:rPr>
      </w:pPr>
      <w:r w:rsidRPr="0052589D">
        <w:rPr>
          <w:rFonts w:ascii="Tahoma" w:hAnsi="Tahoma" w:cs="Tahoma"/>
          <w:sz w:val="20"/>
          <w:szCs w:val="20"/>
        </w:rPr>
        <w:t>需要删除标签上的事件，只需要</w:t>
      </w:r>
      <w:r w:rsidR="00E51589" w:rsidRPr="0052589D">
        <w:rPr>
          <w:rFonts w:ascii="Tahoma" w:hAnsi="Tahoma" w:cs="Tahoma"/>
          <w:sz w:val="20"/>
          <w:szCs w:val="20"/>
        </w:rPr>
        <w:t>将属性值设置为</w:t>
      </w:r>
      <w:r w:rsidR="00E51589" w:rsidRPr="0052589D">
        <w:rPr>
          <w:rFonts w:ascii="Tahoma" w:hAnsi="Tahoma" w:cs="Tahoma"/>
          <w:sz w:val="20"/>
          <w:szCs w:val="20"/>
        </w:rPr>
        <w:t>null</w:t>
      </w:r>
      <w:r w:rsidR="00E51589" w:rsidRPr="0052589D">
        <w:rPr>
          <w:rFonts w:ascii="Tahoma" w:hAnsi="Tahoma" w:cs="Tahoma"/>
          <w:sz w:val="20"/>
          <w:szCs w:val="20"/>
        </w:rPr>
        <w:t>则实现了删除事件处理程序的效果。</w:t>
      </w:r>
    </w:p>
    <w:p w:rsidR="00E51589" w:rsidRPr="0052589D" w:rsidRDefault="006D7DD2" w:rsidP="00426D4C">
      <w:pPr>
        <w:pStyle w:val="3"/>
        <w:numPr>
          <w:ilvl w:val="0"/>
          <w:numId w:val="29"/>
        </w:numPr>
        <w:spacing w:line="276" w:lineRule="auto"/>
        <w:rPr>
          <w:rFonts w:ascii="Tahoma" w:hAnsi="Tahoma" w:cs="Tahoma"/>
          <w:sz w:val="20"/>
          <w:szCs w:val="20"/>
        </w:rPr>
      </w:pPr>
      <w:r w:rsidRPr="0052589D">
        <w:rPr>
          <w:rFonts w:ascii="Tahoma" w:hAnsi="Tahoma" w:cs="Tahoma"/>
          <w:sz w:val="20"/>
          <w:szCs w:val="20"/>
        </w:rPr>
        <w:t>事件监听器</w:t>
      </w:r>
    </w:p>
    <w:p w:rsidR="00E51589" w:rsidRPr="0052589D" w:rsidRDefault="00E51589" w:rsidP="00C40487">
      <w:pPr>
        <w:spacing w:line="276" w:lineRule="auto"/>
        <w:ind w:left="1260"/>
        <w:rPr>
          <w:rFonts w:ascii="Tahoma" w:hAnsi="Tahoma" w:cs="Tahoma"/>
          <w:sz w:val="20"/>
          <w:szCs w:val="20"/>
        </w:rPr>
      </w:pPr>
      <w:r w:rsidRPr="0052589D">
        <w:rPr>
          <w:rFonts w:ascii="Tahoma" w:hAnsi="Tahoma" w:cs="Tahoma"/>
          <w:sz w:val="20"/>
          <w:szCs w:val="20"/>
        </w:rPr>
        <w:t>DOM2</w:t>
      </w:r>
      <w:r w:rsidRPr="0052589D">
        <w:rPr>
          <w:rFonts w:ascii="Tahoma" w:hAnsi="Tahoma" w:cs="Tahoma"/>
          <w:sz w:val="20"/>
          <w:szCs w:val="20"/>
        </w:rPr>
        <w:t>级事件</w:t>
      </w:r>
      <w:r w:rsidR="00F17509" w:rsidRPr="0052589D">
        <w:rPr>
          <w:rFonts w:ascii="Tahoma" w:hAnsi="Tahoma" w:cs="Tahoma"/>
          <w:sz w:val="20"/>
          <w:szCs w:val="20"/>
        </w:rPr>
        <w:t>规范给浏览器提供</w:t>
      </w:r>
      <w:r w:rsidRPr="0052589D">
        <w:rPr>
          <w:rFonts w:ascii="Tahoma" w:hAnsi="Tahoma" w:cs="Tahoma"/>
          <w:sz w:val="20"/>
          <w:szCs w:val="20"/>
        </w:rPr>
        <w:t>了两个方法，用于处理指定和删除事件处理程序的操作。所有</w:t>
      </w:r>
      <w:r w:rsidRPr="0052589D">
        <w:rPr>
          <w:rFonts w:ascii="Tahoma" w:hAnsi="Tahoma" w:cs="Tahoma"/>
          <w:sz w:val="20"/>
          <w:szCs w:val="20"/>
        </w:rPr>
        <w:t>DOM</w:t>
      </w:r>
      <w:r w:rsidRPr="0052589D">
        <w:rPr>
          <w:rFonts w:ascii="Tahoma" w:hAnsi="Tahoma" w:cs="Tahoma"/>
          <w:sz w:val="20"/>
          <w:szCs w:val="20"/>
        </w:rPr>
        <w:t>节点中都包含这个两个方法。</w:t>
      </w:r>
    </w:p>
    <w:p w:rsidR="003E060B" w:rsidRPr="0052589D" w:rsidRDefault="00E51589" w:rsidP="00C40487">
      <w:pPr>
        <w:spacing w:line="276" w:lineRule="auto"/>
        <w:ind w:left="1260"/>
        <w:rPr>
          <w:rFonts w:ascii="Tahoma" w:hAnsi="Tahoma" w:cs="Tahoma"/>
          <w:sz w:val="20"/>
          <w:szCs w:val="20"/>
        </w:rPr>
      </w:pPr>
      <w:r w:rsidRPr="0052589D">
        <w:rPr>
          <w:rFonts w:ascii="Tahoma" w:hAnsi="Tahoma" w:cs="Tahoma"/>
          <w:sz w:val="20"/>
          <w:szCs w:val="20"/>
        </w:rPr>
        <w:t>addEventListener()</w:t>
      </w:r>
      <w:r w:rsidR="006D7DD2" w:rsidRPr="0052589D">
        <w:rPr>
          <w:rFonts w:ascii="Tahoma" w:hAnsi="Tahoma" w:cs="Tahoma"/>
          <w:sz w:val="20"/>
          <w:szCs w:val="20"/>
        </w:rPr>
        <w:t>：该方法用于为元素添加事件监听器</w:t>
      </w:r>
      <w:r w:rsidRPr="0052589D">
        <w:rPr>
          <w:rFonts w:ascii="Tahoma" w:hAnsi="Tahoma" w:cs="Tahoma"/>
          <w:sz w:val="20"/>
          <w:szCs w:val="20"/>
        </w:rPr>
        <w:t>。该方法接收</w:t>
      </w:r>
      <w:r w:rsidRPr="0052589D">
        <w:rPr>
          <w:rFonts w:ascii="Tahoma" w:hAnsi="Tahoma" w:cs="Tahoma"/>
          <w:sz w:val="20"/>
          <w:szCs w:val="20"/>
        </w:rPr>
        <w:t>3</w:t>
      </w:r>
      <w:r w:rsidRPr="0052589D">
        <w:rPr>
          <w:rFonts w:ascii="Tahoma" w:hAnsi="Tahoma" w:cs="Tahoma"/>
          <w:sz w:val="20"/>
          <w:szCs w:val="20"/>
        </w:rPr>
        <w:t>个参数</w:t>
      </w:r>
      <w:r w:rsidR="00667D07" w:rsidRPr="0052589D">
        <w:rPr>
          <w:rFonts w:ascii="Tahoma" w:hAnsi="Tahoma" w:cs="Tahoma"/>
          <w:sz w:val="20"/>
          <w:szCs w:val="20"/>
        </w:rPr>
        <w:t>：要处理的事件名、作为事件处理程序的函数、一</w:t>
      </w:r>
    </w:p>
    <w:p w:rsidR="003E060B" w:rsidRPr="0052589D" w:rsidRDefault="00667D07" w:rsidP="00C40487">
      <w:pPr>
        <w:spacing w:line="276" w:lineRule="auto"/>
        <w:ind w:leftChars="1400" w:left="2940" w:firstLineChars="100" w:firstLine="200"/>
        <w:rPr>
          <w:rFonts w:ascii="Tahoma" w:hAnsi="Tahoma" w:cs="Tahoma"/>
          <w:sz w:val="20"/>
          <w:szCs w:val="20"/>
        </w:rPr>
      </w:pPr>
      <w:r w:rsidRPr="0052589D">
        <w:rPr>
          <w:rFonts w:ascii="Tahoma" w:hAnsi="Tahoma" w:cs="Tahoma"/>
          <w:sz w:val="20"/>
          <w:szCs w:val="20"/>
        </w:rPr>
        <w:t>个布尔值。其中布尔值如果是</w:t>
      </w:r>
      <w:r w:rsidRPr="0052589D">
        <w:rPr>
          <w:rFonts w:ascii="Tahoma" w:hAnsi="Tahoma" w:cs="Tahoma"/>
          <w:sz w:val="20"/>
          <w:szCs w:val="20"/>
        </w:rPr>
        <w:t>true</w:t>
      </w:r>
      <w:r w:rsidRPr="0052589D">
        <w:rPr>
          <w:rFonts w:ascii="Tahoma" w:hAnsi="Tahoma" w:cs="Tahoma"/>
          <w:sz w:val="20"/>
          <w:szCs w:val="20"/>
        </w:rPr>
        <w:t>，表示在捕获阶段调用事件处理程序；为</w:t>
      </w:r>
      <w:r w:rsidRPr="0052589D">
        <w:rPr>
          <w:rFonts w:ascii="Tahoma" w:hAnsi="Tahoma" w:cs="Tahoma"/>
          <w:sz w:val="20"/>
          <w:szCs w:val="20"/>
        </w:rPr>
        <w:t>false</w:t>
      </w:r>
      <w:r w:rsidRPr="0052589D">
        <w:rPr>
          <w:rFonts w:ascii="Tahoma" w:hAnsi="Tahoma" w:cs="Tahoma"/>
          <w:sz w:val="20"/>
          <w:szCs w:val="20"/>
        </w:rPr>
        <w:t>，表示在冒泡阶段调用事件处</w:t>
      </w:r>
    </w:p>
    <w:p w:rsidR="00E51589" w:rsidRPr="0052589D" w:rsidRDefault="00667D07" w:rsidP="00C40487">
      <w:pPr>
        <w:spacing w:line="276" w:lineRule="auto"/>
        <w:ind w:leftChars="1400" w:left="2940" w:firstLineChars="100" w:firstLine="200"/>
        <w:rPr>
          <w:rFonts w:ascii="Tahoma" w:hAnsi="Tahoma" w:cs="Tahoma"/>
          <w:sz w:val="20"/>
          <w:szCs w:val="20"/>
        </w:rPr>
      </w:pPr>
      <w:r w:rsidRPr="0052589D">
        <w:rPr>
          <w:rFonts w:ascii="Tahoma" w:hAnsi="Tahoma" w:cs="Tahoma"/>
          <w:sz w:val="20"/>
          <w:szCs w:val="20"/>
        </w:rPr>
        <w:t>理程序。</w:t>
      </w:r>
    </w:p>
    <w:p w:rsidR="00667D07" w:rsidRPr="0052589D" w:rsidRDefault="00667D07" w:rsidP="00C40487">
      <w:pPr>
        <w:spacing w:line="276" w:lineRule="auto"/>
        <w:ind w:left="2520" w:firstLine="420"/>
        <w:rPr>
          <w:rFonts w:ascii="Tahoma" w:hAnsi="Tahoma" w:cs="Tahoma"/>
          <w:sz w:val="20"/>
          <w:szCs w:val="20"/>
        </w:rPr>
      </w:pPr>
      <w:r w:rsidRPr="0052589D">
        <w:rPr>
          <w:rFonts w:ascii="Tahoma" w:hAnsi="Tahoma" w:cs="Tahoma"/>
          <w:noProof/>
          <w:sz w:val="20"/>
          <w:szCs w:val="20"/>
        </w:rPr>
        <w:lastRenderedPageBreak/>
        <w:drawing>
          <wp:inline distT="0" distB="0" distL="0" distR="0" wp14:anchorId="2BFF450B" wp14:editId="7B0876E8">
            <wp:extent cx="3305175" cy="704850"/>
            <wp:effectExtent l="0" t="0" r="9525"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3"/>
                    <a:stretch>
                      <a:fillRect/>
                    </a:stretch>
                  </pic:blipFill>
                  <pic:spPr>
                    <a:xfrm>
                      <a:off x="0" y="0"/>
                      <a:ext cx="3305175" cy="704850"/>
                    </a:xfrm>
                    <a:prstGeom prst="rect">
                      <a:avLst/>
                    </a:prstGeom>
                  </pic:spPr>
                </pic:pic>
              </a:graphicData>
            </a:graphic>
          </wp:inline>
        </w:drawing>
      </w:r>
    </w:p>
    <w:p w:rsidR="003E060B" w:rsidRPr="0052589D" w:rsidRDefault="00667D07"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removeEventListener()</w:t>
      </w:r>
      <w:r w:rsidRPr="0052589D">
        <w:rPr>
          <w:rFonts w:ascii="Tahoma" w:hAnsi="Tahoma" w:cs="Tahoma"/>
          <w:sz w:val="20"/>
          <w:szCs w:val="20"/>
        </w:rPr>
        <w:t>：该方法用于移除通过</w:t>
      </w:r>
      <w:r w:rsidRPr="0052589D">
        <w:rPr>
          <w:rFonts w:ascii="Tahoma" w:hAnsi="Tahoma" w:cs="Tahoma"/>
          <w:sz w:val="20"/>
          <w:szCs w:val="20"/>
        </w:rPr>
        <w:t>addEventListener()</w:t>
      </w:r>
      <w:r w:rsidR="006D7DD2" w:rsidRPr="0052589D">
        <w:rPr>
          <w:rFonts w:ascii="Tahoma" w:hAnsi="Tahoma" w:cs="Tahoma"/>
          <w:sz w:val="20"/>
          <w:szCs w:val="20"/>
        </w:rPr>
        <w:t>方法创建的事件监听器</w:t>
      </w:r>
      <w:r w:rsidRPr="0052589D">
        <w:rPr>
          <w:rFonts w:ascii="Tahoma" w:hAnsi="Tahoma" w:cs="Tahoma"/>
          <w:sz w:val="20"/>
          <w:szCs w:val="20"/>
        </w:rPr>
        <w:t>。该方法所接受的参数与</w:t>
      </w:r>
    </w:p>
    <w:p w:rsidR="00667D07" w:rsidRPr="0052589D" w:rsidRDefault="00667D07" w:rsidP="00C40487">
      <w:pPr>
        <w:spacing w:line="276" w:lineRule="auto"/>
        <w:ind w:leftChars="1400" w:left="2940" w:firstLineChars="260" w:firstLine="520"/>
        <w:rPr>
          <w:rFonts w:ascii="Tahoma" w:hAnsi="Tahoma" w:cs="Tahoma"/>
          <w:sz w:val="20"/>
          <w:szCs w:val="20"/>
        </w:rPr>
      </w:pPr>
      <w:r w:rsidRPr="0052589D">
        <w:rPr>
          <w:rFonts w:ascii="Tahoma" w:hAnsi="Tahoma" w:cs="Tahoma"/>
          <w:sz w:val="20"/>
          <w:szCs w:val="20"/>
        </w:rPr>
        <w:t>addEventListener()</w:t>
      </w:r>
      <w:r w:rsidRPr="0052589D">
        <w:rPr>
          <w:rFonts w:ascii="Tahoma" w:hAnsi="Tahoma" w:cs="Tahoma"/>
          <w:sz w:val="20"/>
          <w:szCs w:val="20"/>
        </w:rPr>
        <w:t>方法一致，但是</w:t>
      </w:r>
      <w:r w:rsidRPr="0052589D">
        <w:rPr>
          <w:rFonts w:ascii="Tahoma" w:hAnsi="Tahoma" w:cs="Tahoma"/>
          <w:sz w:val="20"/>
          <w:szCs w:val="20"/>
        </w:rPr>
        <w:t>removeEventListener()</w:t>
      </w:r>
      <w:r w:rsidRPr="0052589D">
        <w:rPr>
          <w:rFonts w:ascii="Tahoma" w:hAnsi="Tahoma" w:cs="Tahoma"/>
          <w:sz w:val="20"/>
          <w:szCs w:val="20"/>
        </w:rPr>
        <w:t>无法删除定义了匿名函数的事件处理程序。</w:t>
      </w:r>
    </w:p>
    <w:p w:rsidR="00FE651D" w:rsidRPr="0052589D" w:rsidRDefault="00FE651D" w:rsidP="00FE651D">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通过事件监听器的方式给节点绑定事件的好处在于可以同时给节点绑定多个事件处理程序。</w:t>
      </w:r>
    </w:p>
    <w:p w:rsidR="00FE651D" w:rsidRPr="0052589D" w:rsidRDefault="00FE651D" w:rsidP="00FE651D">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您也可以给同一个监听器注册多个处理器，下面这种方式不能实现这一点：</w:t>
      </w:r>
    </w:p>
    <w:p w:rsidR="00FE651D" w:rsidRPr="0052589D" w:rsidRDefault="00FE651D" w:rsidP="00FE651D">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113F7536" wp14:editId="5D8DD6BD">
            <wp:extent cx="2647619" cy="476190"/>
            <wp:effectExtent l="0" t="0" r="635" b="63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647619" cy="476190"/>
                    </a:xfrm>
                    <a:prstGeom prst="rect">
                      <a:avLst/>
                    </a:prstGeom>
                  </pic:spPr>
                </pic:pic>
              </a:graphicData>
            </a:graphic>
          </wp:inline>
        </w:drawing>
      </w:r>
    </w:p>
    <w:p w:rsidR="00FE651D" w:rsidRPr="0052589D" w:rsidRDefault="00FE651D" w:rsidP="00FE651D">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第二行会覆盖第一行，但是下面这种方式就会正常工作了：</w:t>
      </w:r>
    </w:p>
    <w:p w:rsidR="00FE651D" w:rsidRPr="0052589D" w:rsidRDefault="00FE651D" w:rsidP="00FE651D">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noProof/>
          <w:sz w:val="20"/>
          <w:szCs w:val="20"/>
        </w:rPr>
        <w:drawing>
          <wp:inline distT="0" distB="0" distL="0" distR="0" wp14:anchorId="5CD39CB2" wp14:editId="2C7E004D">
            <wp:extent cx="4038095" cy="495238"/>
            <wp:effectExtent l="0" t="0" r="635" b="63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4038095" cy="495238"/>
                    </a:xfrm>
                    <a:prstGeom prst="rect">
                      <a:avLst/>
                    </a:prstGeom>
                  </pic:spPr>
                </pic:pic>
              </a:graphicData>
            </a:graphic>
          </wp:inline>
        </w:drawing>
      </w:r>
    </w:p>
    <w:p w:rsidR="00FE651D" w:rsidRPr="0052589D" w:rsidRDefault="00FE651D" w:rsidP="00FE651D">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当元素被点击时两个函数都会工作</w:t>
      </w:r>
    </w:p>
    <w:p w:rsidR="00667D07" w:rsidRPr="0052589D" w:rsidRDefault="00667D07"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t>事件处理对象</w:t>
      </w:r>
    </w:p>
    <w:p w:rsidR="00667D07" w:rsidRPr="0052589D" w:rsidRDefault="003E060B" w:rsidP="00C40487">
      <w:pPr>
        <w:spacing w:line="276" w:lineRule="auto"/>
        <w:ind w:left="840"/>
        <w:rPr>
          <w:rFonts w:ascii="Tahoma" w:hAnsi="Tahoma" w:cs="Tahoma"/>
          <w:sz w:val="20"/>
          <w:szCs w:val="20"/>
        </w:rPr>
      </w:pPr>
      <w:r w:rsidRPr="0052589D">
        <w:rPr>
          <w:rFonts w:ascii="Tahoma" w:hAnsi="Tahoma" w:cs="Tahoma"/>
          <w:sz w:val="20"/>
          <w:szCs w:val="20"/>
        </w:rPr>
        <w:t>在触发</w:t>
      </w:r>
      <w:r w:rsidRPr="0052589D">
        <w:rPr>
          <w:rFonts w:ascii="Tahoma" w:hAnsi="Tahoma" w:cs="Tahoma"/>
          <w:sz w:val="20"/>
          <w:szCs w:val="20"/>
        </w:rPr>
        <w:t>DOM</w:t>
      </w:r>
      <w:r w:rsidRPr="0052589D">
        <w:rPr>
          <w:rFonts w:ascii="Tahoma" w:hAnsi="Tahoma" w:cs="Tahoma"/>
          <w:sz w:val="20"/>
          <w:szCs w:val="20"/>
        </w:rPr>
        <w:t>上的某个事件时，会产生一个事件对象</w:t>
      </w:r>
      <w:r w:rsidRPr="0052589D">
        <w:rPr>
          <w:rFonts w:ascii="Tahoma" w:hAnsi="Tahoma" w:cs="Tahoma"/>
          <w:sz w:val="20"/>
          <w:szCs w:val="20"/>
        </w:rPr>
        <w:t>event</w:t>
      </w:r>
      <w:r w:rsidRPr="0052589D">
        <w:rPr>
          <w:rFonts w:ascii="Tahoma" w:hAnsi="Tahoma" w:cs="Tahoma"/>
          <w:sz w:val="20"/>
          <w:szCs w:val="20"/>
        </w:rPr>
        <w:t>，这个对象中包含着所有与事件有关的信息。包括导致事件的元素、事件的类型以及其他与特定事件相关的信息。</w:t>
      </w:r>
      <w:r w:rsidR="00FE651D" w:rsidRPr="0052589D">
        <w:rPr>
          <w:rFonts w:ascii="Tahoma" w:hAnsi="Tahoma" w:cs="Tahoma"/>
          <w:sz w:val="20"/>
          <w:szCs w:val="20"/>
        </w:rPr>
        <w:t>它被自动传递给事件处理函数，以提供额外的功能和信息。</w:t>
      </w:r>
    </w:p>
    <w:p w:rsidR="003E060B" w:rsidRPr="0052589D" w:rsidRDefault="003E060B" w:rsidP="00FE651D">
      <w:pPr>
        <w:ind w:left="420" w:firstLine="420"/>
        <w:rPr>
          <w:rFonts w:ascii="Tahoma" w:hAnsi="Tahoma" w:cs="Tahoma"/>
          <w:b/>
          <w:sz w:val="20"/>
          <w:szCs w:val="20"/>
        </w:rPr>
      </w:pPr>
      <w:r w:rsidRPr="0052589D">
        <w:rPr>
          <w:rFonts w:ascii="Tahoma" w:hAnsi="Tahoma" w:cs="Tahoma"/>
          <w:b/>
          <w:sz w:val="20"/>
          <w:szCs w:val="20"/>
        </w:rPr>
        <w:t>DOM</w:t>
      </w:r>
      <w:r w:rsidRPr="0052589D">
        <w:rPr>
          <w:rFonts w:ascii="Tahoma" w:hAnsi="Tahoma" w:cs="Tahoma"/>
          <w:b/>
          <w:sz w:val="20"/>
          <w:szCs w:val="20"/>
        </w:rPr>
        <w:t>中的事件对象</w:t>
      </w:r>
    </w:p>
    <w:p w:rsidR="003E060B" w:rsidRPr="0052589D" w:rsidRDefault="003E060B" w:rsidP="00C40487">
      <w:pPr>
        <w:spacing w:line="276" w:lineRule="auto"/>
        <w:ind w:left="1260"/>
        <w:rPr>
          <w:rFonts w:ascii="Tahoma" w:hAnsi="Tahoma" w:cs="Tahoma"/>
          <w:sz w:val="20"/>
          <w:szCs w:val="20"/>
        </w:rPr>
      </w:pPr>
      <w:r w:rsidRPr="0052589D">
        <w:rPr>
          <w:rFonts w:ascii="Tahoma" w:hAnsi="Tahoma" w:cs="Tahoma"/>
          <w:sz w:val="20"/>
          <w:szCs w:val="20"/>
        </w:rPr>
        <w:t>兼容</w:t>
      </w:r>
      <w:r w:rsidRPr="0052589D">
        <w:rPr>
          <w:rFonts w:ascii="Tahoma" w:hAnsi="Tahoma" w:cs="Tahoma"/>
          <w:sz w:val="20"/>
          <w:szCs w:val="20"/>
        </w:rPr>
        <w:t>DOM</w:t>
      </w:r>
      <w:r w:rsidRPr="0052589D">
        <w:rPr>
          <w:rFonts w:ascii="Tahoma" w:hAnsi="Tahoma" w:cs="Tahoma"/>
          <w:sz w:val="20"/>
          <w:szCs w:val="20"/>
        </w:rPr>
        <w:t>的浏览器会将一个</w:t>
      </w:r>
      <w:r w:rsidRPr="0052589D">
        <w:rPr>
          <w:rFonts w:ascii="Tahoma" w:hAnsi="Tahoma" w:cs="Tahoma"/>
          <w:sz w:val="20"/>
          <w:szCs w:val="20"/>
        </w:rPr>
        <w:t>event</w:t>
      </w:r>
      <w:r w:rsidRPr="0052589D">
        <w:rPr>
          <w:rFonts w:ascii="Tahoma" w:hAnsi="Tahoma" w:cs="Tahoma"/>
          <w:sz w:val="20"/>
          <w:szCs w:val="20"/>
        </w:rPr>
        <w:t>对象传入到事件处理程序中。无论指定事件处理程序时使用什么方法，都会传入</w:t>
      </w:r>
      <w:r w:rsidRPr="0052589D">
        <w:rPr>
          <w:rFonts w:ascii="Tahoma" w:hAnsi="Tahoma" w:cs="Tahoma"/>
          <w:sz w:val="20"/>
          <w:szCs w:val="20"/>
        </w:rPr>
        <w:t>event</w:t>
      </w:r>
      <w:r w:rsidRPr="0052589D">
        <w:rPr>
          <w:rFonts w:ascii="Tahoma" w:hAnsi="Tahoma" w:cs="Tahoma"/>
          <w:sz w:val="20"/>
          <w:szCs w:val="20"/>
        </w:rPr>
        <w:t>对象。</w:t>
      </w:r>
    </w:p>
    <w:p w:rsidR="003E060B" w:rsidRPr="0052589D" w:rsidRDefault="003E060B" w:rsidP="00C40487">
      <w:pPr>
        <w:spacing w:line="276" w:lineRule="auto"/>
        <w:ind w:left="1260"/>
        <w:rPr>
          <w:rFonts w:ascii="Tahoma" w:hAnsi="Tahoma" w:cs="Tahoma"/>
          <w:noProof/>
          <w:sz w:val="20"/>
          <w:szCs w:val="20"/>
        </w:rPr>
      </w:pPr>
      <w:r w:rsidRPr="0052589D">
        <w:rPr>
          <w:rFonts w:ascii="Tahoma" w:hAnsi="Tahoma" w:cs="Tahoma"/>
          <w:noProof/>
          <w:sz w:val="20"/>
          <w:szCs w:val="20"/>
        </w:rPr>
        <w:drawing>
          <wp:inline distT="0" distB="0" distL="0" distR="0" wp14:anchorId="0EC6A02A" wp14:editId="74FB24BA">
            <wp:extent cx="3514725" cy="723900"/>
            <wp:effectExtent l="0" t="0" r="952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6"/>
                    <a:stretch>
                      <a:fillRect/>
                    </a:stretch>
                  </pic:blipFill>
                  <pic:spPr>
                    <a:xfrm>
                      <a:off x="0" y="0"/>
                      <a:ext cx="3514725" cy="723900"/>
                    </a:xfrm>
                    <a:prstGeom prst="rect">
                      <a:avLst/>
                    </a:prstGeom>
                  </pic:spPr>
                </pic:pic>
              </a:graphicData>
            </a:graphic>
          </wp:inline>
        </w:drawing>
      </w:r>
      <w:r w:rsidRPr="0052589D">
        <w:rPr>
          <w:rFonts w:ascii="Tahoma" w:hAnsi="Tahoma" w:cs="Tahoma"/>
          <w:noProof/>
          <w:sz w:val="20"/>
          <w:szCs w:val="20"/>
        </w:rPr>
        <w:t xml:space="preserve"> </w:t>
      </w:r>
      <w:r w:rsidRPr="0052589D">
        <w:rPr>
          <w:rFonts w:ascii="Tahoma" w:hAnsi="Tahoma" w:cs="Tahoma"/>
          <w:noProof/>
          <w:sz w:val="20"/>
          <w:szCs w:val="20"/>
        </w:rPr>
        <w:drawing>
          <wp:inline distT="0" distB="0" distL="0" distR="0" wp14:anchorId="61BCD99F" wp14:editId="24F591BD">
            <wp:extent cx="3314700" cy="70485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a:stretch>
                      <a:fillRect/>
                    </a:stretch>
                  </pic:blipFill>
                  <pic:spPr>
                    <a:xfrm>
                      <a:off x="0" y="0"/>
                      <a:ext cx="3314700" cy="704850"/>
                    </a:xfrm>
                    <a:prstGeom prst="rect">
                      <a:avLst/>
                    </a:prstGeom>
                  </pic:spPr>
                </pic:pic>
              </a:graphicData>
            </a:graphic>
          </wp:inline>
        </w:drawing>
      </w:r>
    </w:p>
    <w:p w:rsidR="003E060B" w:rsidRPr="0052589D" w:rsidRDefault="004D0C7E" w:rsidP="00C40487">
      <w:pPr>
        <w:spacing w:line="276" w:lineRule="auto"/>
        <w:ind w:left="1260"/>
        <w:rPr>
          <w:rFonts w:ascii="Tahoma" w:hAnsi="Tahoma" w:cs="Tahoma"/>
          <w:noProof/>
          <w:sz w:val="20"/>
          <w:szCs w:val="20"/>
        </w:rPr>
      </w:pPr>
      <w:r w:rsidRPr="0052589D">
        <w:rPr>
          <w:rFonts w:ascii="Tahoma" w:hAnsi="Tahoma" w:cs="Tahoma"/>
          <w:noProof/>
          <w:sz w:val="20"/>
          <w:szCs w:val="20"/>
        </w:rPr>
        <w:t>在通过</w:t>
      </w:r>
      <w:r w:rsidRPr="0052589D">
        <w:rPr>
          <w:rFonts w:ascii="Tahoma" w:hAnsi="Tahoma" w:cs="Tahoma"/>
          <w:noProof/>
          <w:sz w:val="20"/>
          <w:szCs w:val="20"/>
        </w:rPr>
        <w:t>HTML</w:t>
      </w:r>
      <w:r w:rsidR="00FE651D" w:rsidRPr="0052589D">
        <w:rPr>
          <w:rFonts w:ascii="Tahoma" w:hAnsi="Tahoma" w:cs="Tahoma"/>
          <w:noProof/>
          <w:sz w:val="20"/>
          <w:szCs w:val="20"/>
        </w:rPr>
        <w:t>属性指定事件</w:t>
      </w:r>
      <w:r w:rsidRPr="0052589D">
        <w:rPr>
          <w:rFonts w:ascii="Tahoma" w:hAnsi="Tahoma" w:cs="Tahoma"/>
          <w:noProof/>
          <w:sz w:val="20"/>
          <w:szCs w:val="20"/>
        </w:rPr>
        <w:t>处理程序时，变量</w:t>
      </w:r>
      <w:r w:rsidRPr="0052589D">
        <w:rPr>
          <w:rFonts w:ascii="Tahoma" w:hAnsi="Tahoma" w:cs="Tahoma"/>
          <w:noProof/>
          <w:sz w:val="20"/>
          <w:szCs w:val="20"/>
        </w:rPr>
        <w:t>event</w:t>
      </w:r>
      <w:r w:rsidRPr="0052589D">
        <w:rPr>
          <w:rFonts w:ascii="Tahoma" w:hAnsi="Tahoma" w:cs="Tahoma"/>
          <w:noProof/>
          <w:sz w:val="20"/>
          <w:szCs w:val="20"/>
        </w:rPr>
        <w:t>中保存着</w:t>
      </w:r>
      <w:r w:rsidRPr="0052589D">
        <w:rPr>
          <w:rFonts w:ascii="Tahoma" w:hAnsi="Tahoma" w:cs="Tahoma"/>
          <w:noProof/>
          <w:sz w:val="20"/>
          <w:szCs w:val="20"/>
        </w:rPr>
        <w:t>event</w:t>
      </w:r>
      <w:r w:rsidRPr="0052589D">
        <w:rPr>
          <w:rFonts w:ascii="Tahoma" w:hAnsi="Tahoma" w:cs="Tahoma"/>
          <w:noProof/>
          <w:sz w:val="20"/>
          <w:szCs w:val="20"/>
        </w:rPr>
        <w:t>对象</w:t>
      </w:r>
    </w:p>
    <w:p w:rsidR="004D0C7E" w:rsidRPr="0052589D" w:rsidRDefault="004D0C7E" w:rsidP="00C40487">
      <w:pPr>
        <w:spacing w:line="276" w:lineRule="auto"/>
        <w:ind w:left="1260"/>
        <w:rPr>
          <w:rFonts w:ascii="Tahoma" w:hAnsi="Tahoma" w:cs="Tahoma"/>
          <w:sz w:val="20"/>
          <w:szCs w:val="20"/>
        </w:rPr>
      </w:pPr>
      <w:r w:rsidRPr="0052589D">
        <w:rPr>
          <w:rFonts w:ascii="Tahoma" w:hAnsi="Tahoma" w:cs="Tahoma"/>
          <w:noProof/>
          <w:sz w:val="20"/>
          <w:szCs w:val="20"/>
        </w:rPr>
        <w:drawing>
          <wp:inline distT="0" distB="0" distL="0" distR="0" wp14:anchorId="7BE4C57D" wp14:editId="127957B4">
            <wp:extent cx="5114925" cy="209550"/>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5114925" cy="209550"/>
                    </a:xfrm>
                    <a:prstGeom prst="rect">
                      <a:avLst/>
                    </a:prstGeom>
                  </pic:spPr>
                </pic:pic>
              </a:graphicData>
            </a:graphic>
          </wp:inline>
        </w:drawing>
      </w:r>
    </w:p>
    <w:p w:rsidR="004D0C7E" w:rsidRPr="0052589D" w:rsidRDefault="004D0C7E" w:rsidP="00C40487">
      <w:pPr>
        <w:spacing w:line="276" w:lineRule="auto"/>
        <w:ind w:left="1260"/>
        <w:rPr>
          <w:rFonts w:ascii="Tahoma" w:hAnsi="Tahoma" w:cs="Tahoma"/>
          <w:sz w:val="20"/>
          <w:szCs w:val="20"/>
        </w:rPr>
      </w:pPr>
      <w:r w:rsidRPr="0052589D">
        <w:rPr>
          <w:rFonts w:ascii="Tahoma" w:hAnsi="Tahoma" w:cs="Tahoma"/>
          <w:sz w:val="20"/>
          <w:szCs w:val="20"/>
        </w:rPr>
        <w:t>以这种方式提供</w:t>
      </w:r>
      <w:r w:rsidRPr="0052589D">
        <w:rPr>
          <w:rFonts w:ascii="Tahoma" w:hAnsi="Tahoma" w:cs="Tahoma"/>
          <w:sz w:val="20"/>
          <w:szCs w:val="20"/>
        </w:rPr>
        <w:t>event</w:t>
      </w:r>
      <w:r w:rsidRPr="0052589D">
        <w:rPr>
          <w:rFonts w:ascii="Tahoma" w:hAnsi="Tahoma" w:cs="Tahoma"/>
          <w:sz w:val="20"/>
          <w:szCs w:val="20"/>
        </w:rPr>
        <w:t>对象，可以让</w:t>
      </w:r>
      <w:r w:rsidRPr="0052589D">
        <w:rPr>
          <w:rFonts w:ascii="Tahoma" w:hAnsi="Tahoma" w:cs="Tahoma"/>
          <w:sz w:val="20"/>
          <w:szCs w:val="20"/>
        </w:rPr>
        <w:t>HTML</w:t>
      </w:r>
      <w:r w:rsidRPr="0052589D">
        <w:rPr>
          <w:rFonts w:ascii="Tahoma" w:hAnsi="Tahoma" w:cs="Tahoma"/>
          <w:sz w:val="20"/>
          <w:szCs w:val="20"/>
        </w:rPr>
        <w:t>属性事件处理程序与</w:t>
      </w:r>
      <w:r w:rsidRPr="0052589D">
        <w:rPr>
          <w:rFonts w:ascii="Tahoma" w:hAnsi="Tahoma" w:cs="Tahoma"/>
          <w:sz w:val="20"/>
          <w:szCs w:val="20"/>
        </w:rPr>
        <w:t>JavaScript</w:t>
      </w:r>
      <w:r w:rsidRPr="0052589D">
        <w:rPr>
          <w:rFonts w:ascii="Tahoma" w:hAnsi="Tahoma" w:cs="Tahoma"/>
          <w:sz w:val="20"/>
          <w:szCs w:val="20"/>
        </w:rPr>
        <w:t>函数执行相同的操作。</w:t>
      </w:r>
    </w:p>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ab/>
      </w:r>
      <w:r w:rsidRPr="0052589D">
        <w:rPr>
          <w:rFonts w:ascii="Tahoma" w:hAnsi="Tahoma" w:cs="Tahoma"/>
          <w:sz w:val="20"/>
          <w:szCs w:val="20"/>
        </w:rPr>
        <w:tab/>
      </w:r>
      <w:r w:rsidRPr="0052589D">
        <w:rPr>
          <w:rFonts w:ascii="Tahoma" w:hAnsi="Tahoma" w:cs="Tahoma"/>
          <w:sz w:val="20"/>
          <w:szCs w:val="20"/>
        </w:rPr>
        <w:tab/>
        <w:t>event</w:t>
      </w:r>
      <w:r w:rsidRPr="0052589D">
        <w:rPr>
          <w:rFonts w:ascii="Tahoma" w:hAnsi="Tahoma" w:cs="Tahoma"/>
          <w:sz w:val="20"/>
          <w:szCs w:val="20"/>
        </w:rPr>
        <w:t>对象包含于创建它的特定事件有关的属性和方法。触发的事件类型不一样，可用的属性和方法也不一样。但是所有时间都会有</w:t>
      </w:r>
    </w:p>
    <w:p w:rsidR="004D0C7E" w:rsidRPr="0052589D" w:rsidRDefault="004D0C7E" w:rsidP="00C40487">
      <w:pPr>
        <w:spacing w:line="276" w:lineRule="auto"/>
        <w:ind w:left="840" w:firstLine="420"/>
        <w:rPr>
          <w:rFonts w:ascii="Tahoma" w:hAnsi="Tahoma" w:cs="Tahoma"/>
          <w:sz w:val="20"/>
          <w:szCs w:val="20"/>
        </w:rPr>
      </w:pPr>
      <w:r w:rsidRPr="0052589D">
        <w:rPr>
          <w:rFonts w:ascii="Tahoma" w:hAnsi="Tahoma" w:cs="Tahoma"/>
          <w:sz w:val="20"/>
          <w:szCs w:val="20"/>
        </w:rPr>
        <w:t>下表中列出的属性和方法</w:t>
      </w:r>
    </w:p>
    <w:tbl>
      <w:tblPr>
        <w:tblStyle w:val="aa"/>
        <w:tblW w:w="0" w:type="auto"/>
        <w:tblInd w:w="1384" w:type="dxa"/>
        <w:tblLook w:val="04A0" w:firstRow="1" w:lastRow="0" w:firstColumn="1" w:lastColumn="0" w:noHBand="0" w:noVBand="1"/>
      </w:tblPr>
      <w:tblGrid>
        <w:gridCol w:w="2747"/>
        <w:gridCol w:w="1355"/>
        <w:gridCol w:w="830"/>
        <w:gridCol w:w="6635"/>
      </w:tblGrid>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属性</w:t>
            </w:r>
            <w:r w:rsidRPr="0052589D">
              <w:rPr>
                <w:rFonts w:ascii="Tahoma" w:hAnsi="Tahoma" w:cs="Tahoma"/>
                <w:sz w:val="20"/>
                <w:szCs w:val="20"/>
              </w:rPr>
              <w:t>/</w:t>
            </w:r>
            <w:r w:rsidRPr="0052589D">
              <w:rPr>
                <w:rFonts w:ascii="Tahoma" w:hAnsi="Tahoma" w:cs="Tahoma"/>
                <w:sz w:val="20"/>
                <w:szCs w:val="20"/>
              </w:rPr>
              <w:t>方法</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类型</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读</w:t>
            </w:r>
            <w:r w:rsidRPr="0052589D">
              <w:rPr>
                <w:rFonts w:ascii="Tahoma" w:hAnsi="Tahoma" w:cs="Tahoma"/>
                <w:sz w:val="20"/>
                <w:szCs w:val="20"/>
              </w:rPr>
              <w:t>/</w:t>
            </w:r>
            <w:r w:rsidRPr="0052589D">
              <w:rPr>
                <w:rFonts w:ascii="Tahoma" w:hAnsi="Tahoma" w:cs="Tahoma"/>
                <w:sz w:val="20"/>
                <w:szCs w:val="20"/>
              </w:rPr>
              <w:t>写</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说明</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bubbles</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Boolean</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表明事件是否冒泡</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cancelable</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Boolean</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表明是否可以取消事件的默认行为</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currentTarget</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Element</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其事件处理程序当前正在处理事件的那个元素</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defaultPrevented</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Boolean</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为</w:t>
            </w:r>
            <w:r w:rsidRPr="0052589D">
              <w:rPr>
                <w:rFonts w:ascii="Tahoma" w:hAnsi="Tahoma" w:cs="Tahoma"/>
                <w:sz w:val="20"/>
                <w:szCs w:val="20"/>
              </w:rPr>
              <w:t>true</w:t>
            </w:r>
            <w:r w:rsidRPr="0052589D">
              <w:rPr>
                <w:rFonts w:ascii="Tahoma" w:hAnsi="Tahoma" w:cs="Tahoma"/>
                <w:sz w:val="20"/>
                <w:szCs w:val="20"/>
              </w:rPr>
              <w:t>表示已经调用了</w:t>
            </w:r>
            <w:r w:rsidRPr="0052589D">
              <w:rPr>
                <w:rFonts w:ascii="Tahoma" w:hAnsi="Tahoma" w:cs="Tahoma"/>
                <w:sz w:val="20"/>
                <w:szCs w:val="20"/>
              </w:rPr>
              <w:t>preventDefault()</w:t>
            </w:r>
            <w:r w:rsidRPr="0052589D">
              <w:rPr>
                <w:rFonts w:ascii="Tahoma" w:hAnsi="Tahoma" w:cs="Tahoma"/>
                <w:sz w:val="20"/>
                <w:szCs w:val="20"/>
              </w:rPr>
              <w:t>（</w:t>
            </w:r>
            <w:r w:rsidRPr="0052589D">
              <w:rPr>
                <w:rFonts w:ascii="Tahoma" w:hAnsi="Tahoma" w:cs="Tahoma"/>
                <w:sz w:val="20"/>
                <w:szCs w:val="20"/>
              </w:rPr>
              <w:t>DOM3</w:t>
            </w:r>
            <w:r w:rsidRPr="0052589D">
              <w:rPr>
                <w:rFonts w:ascii="Tahoma" w:hAnsi="Tahoma" w:cs="Tahoma"/>
                <w:sz w:val="20"/>
                <w:szCs w:val="20"/>
              </w:rPr>
              <w:t>级事件中新增）</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detail</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Integer</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与事件相关的细节信息</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eventPhase</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Integer</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调用事件处理程序的阶段：</w:t>
            </w:r>
            <w:r w:rsidRPr="0052589D">
              <w:rPr>
                <w:rFonts w:ascii="Tahoma" w:hAnsi="Tahoma" w:cs="Tahoma"/>
                <w:sz w:val="20"/>
                <w:szCs w:val="20"/>
              </w:rPr>
              <w:t>1</w:t>
            </w:r>
            <w:r w:rsidRPr="0052589D">
              <w:rPr>
                <w:rFonts w:ascii="Tahoma" w:hAnsi="Tahoma" w:cs="Tahoma"/>
                <w:sz w:val="20"/>
                <w:szCs w:val="20"/>
              </w:rPr>
              <w:t>表示捕获阶段，</w:t>
            </w:r>
            <w:r w:rsidRPr="0052589D">
              <w:rPr>
                <w:rFonts w:ascii="Tahoma" w:hAnsi="Tahoma" w:cs="Tahoma"/>
                <w:sz w:val="20"/>
                <w:szCs w:val="20"/>
              </w:rPr>
              <w:t>2</w:t>
            </w:r>
            <w:r w:rsidRPr="0052589D">
              <w:rPr>
                <w:rFonts w:ascii="Tahoma" w:hAnsi="Tahoma" w:cs="Tahoma"/>
                <w:sz w:val="20"/>
                <w:szCs w:val="20"/>
              </w:rPr>
              <w:t>表示</w:t>
            </w:r>
            <w:r w:rsidRPr="0052589D">
              <w:rPr>
                <w:rFonts w:ascii="Tahoma" w:hAnsi="Tahoma" w:cs="Tahoma"/>
                <w:sz w:val="20"/>
                <w:szCs w:val="20"/>
              </w:rPr>
              <w:t>“</w:t>
            </w:r>
            <w:r w:rsidRPr="0052589D">
              <w:rPr>
                <w:rFonts w:ascii="Tahoma" w:hAnsi="Tahoma" w:cs="Tahoma"/>
                <w:sz w:val="20"/>
                <w:szCs w:val="20"/>
              </w:rPr>
              <w:t>处于目标</w:t>
            </w:r>
            <w:r w:rsidRPr="0052589D">
              <w:rPr>
                <w:rFonts w:ascii="Tahoma" w:hAnsi="Tahoma" w:cs="Tahoma"/>
                <w:sz w:val="20"/>
                <w:szCs w:val="20"/>
              </w:rPr>
              <w:t>”</w:t>
            </w:r>
            <w:r w:rsidRPr="0052589D">
              <w:rPr>
                <w:rFonts w:ascii="Tahoma" w:hAnsi="Tahoma" w:cs="Tahoma"/>
                <w:sz w:val="20"/>
                <w:szCs w:val="20"/>
              </w:rPr>
              <w:t>，</w:t>
            </w:r>
            <w:r w:rsidRPr="0052589D">
              <w:rPr>
                <w:rFonts w:ascii="Tahoma" w:hAnsi="Tahoma" w:cs="Tahoma"/>
                <w:sz w:val="20"/>
                <w:szCs w:val="20"/>
              </w:rPr>
              <w:t>3</w:t>
            </w:r>
            <w:r w:rsidRPr="0052589D">
              <w:rPr>
                <w:rFonts w:ascii="Tahoma" w:hAnsi="Tahoma" w:cs="Tahoma"/>
                <w:sz w:val="20"/>
                <w:szCs w:val="20"/>
              </w:rPr>
              <w:t>表示冒泡阶段</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target</w:t>
            </w:r>
          </w:p>
        </w:tc>
        <w:tc>
          <w:tcPr>
            <w:tcW w:w="1355"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Element</w:t>
            </w:r>
          </w:p>
        </w:tc>
        <w:tc>
          <w:tcPr>
            <w:tcW w:w="830"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FE651D" w:rsidP="00C40487">
            <w:pPr>
              <w:spacing w:line="276" w:lineRule="auto"/>
              <w:rPr>
                <w:rFonts w:ascii="Tahoma" w:hAnsi="Tahoma" w:cs="Tahoma"/>
                <w:sz w:val="20"/>
                <w:szCs w:val="20"/>
              </w:rPr>
            </w:pPr>
            <w:r w:rsidRPr="0052589D">
              <w:rPr>
                <w:rFonts w:ascii="Tahoma" w:hAnsi="Tahoma" w:cs="Tahoma"/>
                <w:sz w:val="20"/>
                <w:szCs w:val="20"/>
              </w:rPr>
              <w:t>返回触发此事件的元素（事件的目标节点）</w:t>
            </w:r>
          </w:p>
        </w:tc>
      </w:tr>
      <w:tr w:rsidR="004D0C7E" w:rsidRPr="0052589D" w:rsidTr="00080F10">
        <w:tc>
          <w:tcPr>
            <w:tcW w:w="2747" w:type="dxa"/>
          </w:tcPr>
          <w:p w:rsidR="004D0C7E" w:rsidRPr="0052589D" w:rsidRDefault="004D0C7E" w:rsidP="00C40487">
            <w:pPr>
              <w:spacing w:line="276" w:lineRule="auto"/>
              <w:rPr>
                <w:rFonts w:ascii="Tahoma" w:hAnsi="Tahoma" w:cs="Tahoma"/>
                <w:sz w:val="20"/>
                <w:szCs w:val="20"/>
              </w:rPr>
            </w:pPr>
            <w:r w:rsidRPr="0052589D">
              <w:rPr>
                <w:rFonts w:ascii="Tahoma" w:hAnsi="Tahoma" w:cs="Tahoma"/>
                <w:sz w:val="20"/>
                <w:szCs w:val="20"/>
              </w:rPr>
              <w:t>trusted</w:t>
            </w:r>
          </w:p>
        </w:tc>
        <w:tc>
          <w:tcPr>
            <w:tcW w:w="1355" w:type="dxa"/>
          </w:tcPr>
          <w:p w:rsidR="004D0C7E" w:rsidRPr="0052589D" w:rsidRDefault="00CE4FDB" w:rsidP="00C40487">
            <w:pPr>
              <w:spacing w:line="276" w:lineRule="auto"/>
              <w:rPr>
                <w:rFonts w:ascii="Tahoma" w:hAnsi="Tahoma" w:cs="Tahoma"/>
                <w:sz w:val="20"/>
                <w:szCs w:val="20"/>
              </w:rPr>
            </w:pPr>
            <w:r w:rsidRPr="0052589D">
              <w:rPr>
                <w:rFonts w:ascii="Tahoma" w:hAnsi="Tahoma" w:cs="Tahoma"/>
                <w:sz w:val="20"/>
                <w:szCs w:val="20"/>
              </w:rPr>
              <w:t>Boolean</w:t>
            </w:r>
          </w:p>
        </w:tc>
        <w:tc>
          <w:tcPr>
            <w:tcW w:w="830" w:type="dxa"/>
          </w:tcPr>
          <w:p w:rsidR="004D0C7E" w:rsidRPr="0052589D" w:rsidRDefault="00CE4FDB"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4D0C7E" w:rsidRPr="0052589D" w:rsidRDefault="00CE4FDB" w:rsidP="00C40487">
            <w:pPr>
              <w:spacing w:line="276" w:lineRule="auto"/>
              <w:rPr>
                <w:rFonts w:ascii="Tahoma" w:hAnsi="Tahoma" w:cs="Tahoma"/>
                <w:sz w:val="20"/>
                <w:szCs w:val="20"/>
              </w:rPr>
            </w:pPr>
            <w:r w:rsidRPr="0052589D">
              <w:rPr>
                <w:rFonts w:ascii="Tahoma" w:hAnsi="Tahoma" w:cs="Tahoma"/>
                <w:sz w:val="20"/>
                <w:szCs w:val="20"/>
              </w:rPr>
              <w:t>为</w:t>
            </w:r>
            <w:r w:rsidRPr="0052589D">
              <w:rPr>
                <w:rFonts w:ascii="Tahoma" w:hAnsi="Tahoma" w:cs="Tahoma"/>
                <w:sz w:val="20"/>
                <w:szCs w:val="20"/>
              </w:rPr>
              <w:t>true</w:t>
            </w:r>
            <w:r w:rsidRPr="0052589D">
              <w:rPr>
                <w:rFonts w:ascii="Tahoma" w:hAnsi="Tahoma" w:cs="Tahoma"/>
                <w:sz w:val="20"/>
                <w:szCs w:val="20"/>
              </w:rPr>
              <w:t>表示事件是浏览器生成。为</w:t>
            </w:r>
            <w:r w:rsidRPr="0052589D">
              <w:rPr>
                <w:rFonts w:ascii="Tahoma" w:hAnsi="Tahoma" w:cs="Tahoma"/>
                <w:sz w:val="20"/>
                <w:szCs w:val="20"/>
              </w:rPr>
              <w:t>false</w:t>
            </w:r>
            <w:r w:rsidRPr="0052589D">
              <w:rPr>
                <w:rFonts w:ascii="Tahoma" w:hAnsi="Tahoma" w:cs="Tahoma"/>
                <w:sz w:val="20"/>
                <w:szCs w:val="20"/>
              </w:rPr>
              <w:t>表示事件通过</w:t>
            </w:r>
            <w:r w:rsidRPr="0052589D">
              <w:rPr>
                <w:rFonts w:ascii="Tahoma" w:hAnsi="Tahoma" w:cs="Tahoma"/>
                <w:sz w:val="20"/>
                <w:szCs w:val="20"/>
              </w:rPr>
              <w:t>JavaScript</w:t>
            </w:r>
            <w:r w:rsidRPr="0052589D">
              <w:rPr>
                <w:rFonts w:ascii="Tahoma" w:hAnsi="Tahoma" w:cs="Tahoma"/>
                <w:sz w:val="20"/>
                <w:szCs w:val="20"/>
              </w:rPr>
              <w:t>创建的</w:t>
            </w:r>
          </w:p>
        </w:tc>
      </w:tr>
      <w:tr w:rsidR="00CE4FDB" w:rsidRPr="0052589D" w:rsidTr="00080F10">
        <w:tc>
          <w:tcPr>
            <w:tcW w:w="2747"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type</w:t>
            </w:r>
          </w:p>
        </w:tc>
        <w:tc>
          <w:tcPr>
            <w:tcW w:w="135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String</w:t>
            </w:r>
          </w:p>
        </w:tc>
        <w:tc>
          <w:tcPr>
            <w:tcW w:w="830"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被触发的事件的类型</w:t>
            </w:r>
          </w:p>
        </w:tc>
      </w:tr>
      <w:tr w:rsidR="00CE4FDB" w:rsidRPr="0052589D" w:rsidTr="00080F10">
        <w:tc>
          <w:tcPr>
            <w:tcW w:w="2747"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view</w:t>
            </w:r>
          </w:p>
        </w:tc>
        <w:tc>
          <w:tcPr>
            <w:tcW w:w="135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AbstractView</w:t>
            </w:r>
          </w:p>
        </w:tc>
        <w:tc>
          <w:tcPr>
            <w:tcW w:w="830"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与事件关联的抽象视图。等同于发生事件的</w:t>
            </w:r>
            <w:r w:rsidRPr="0052589D">
              <w:rPr>
                <w:rFonts w:ascii="Tahoma" w:hAnsi="Tahoma" w:cs="Tahoma"/>
                <w:sz w:val="20"/>
                <w:szCs w:val="20"/>
              </w:rPr>
              <w:t>window</w:t>
            </w:r>
            <w:r w:rsidRPr="0052589D">
              <w:rPr>
                <w:rFonts w:ascii="Tahoma" w:hAnsi="Tahoma" w:cs="Tahoma"/>
                <w:sz w:val="20"/>
                <w:szCs w:val="20"/>
              </w:rPr>
              <w:t>对象</w:t>
            </w:r>
          </w:p>
        </w:tc>
      </w:tr>
      <w:tr w:rsidR="00692769" w:rsidRPr="0052589D" w:rsidTr="00080F10">
        <w:tc>
          <w:tcPr>
            <w:tcW w:w="2747" w:type="dxa"/>
          </w:tcPr>
          <w:p w:rsidR="00692769" w:rsidRPr="0052589D" w:rsidRDefault="00692769" w:rsidP="00C40487">
            <w:pPr>
              <w:spacing w:line="276" w:lineRule="auto"/>
              <w:rPr>
                <w:rFonts w:ascii="Tahoma" w:hAnsi="Tahoma" w:cs="Tahoma"/>
                <w:sz w:val="20"/>
                <w:szCs w:val="20"/>
              </w:rPr>
            </w:pPr>
            <w:r w:rsidRPr="0052589D">
              <w:rPr>
                <w:rFonts w:ascii="Tahoma" w:hAnsi="Tahoma" w:cs="Tahoma"/>
                <w:sz w:val="20"/>
                <w:szCs w:val="20"/>
              </w:rPr>
              <w:lastRenderedPageBreak/>
              <w:t>initEvent()</w:t>
            </w:r>
          </w:p>
        </w:tc>
        <w:tc>
          <w:tcPr>
            <w:tcW w:w="1355" w:type="dxa"/>
          </w:tcPr>
          <w:p w:rsidR="00692769" w:rsidRPr="0052589D" w:rsidRDefault="00692769" w:rsidP="00C40487">
            <w:pPr>
              <w:spacing w:line="276" w:lineRule="auto"/>
              <w:rPr>
                <w:rFonts w:ascii="Tahoma" w:hAnsi="Tahoma" w:cs="Tahoma"/>
                <w:sz w:val="20"/>
                <w:szCs w:val="20"/>
              </w:rPr>
            </w:pPr>
            <w:r w:rsidRPr="0052589D">
              <w:rPr>
                <w:rFonts w:ascii="Tahoma" w:hAnsi="Tahoma" w:cs="Tahoma"/>
                <w:sz w:val="20"/>
                <w:szCs w:val="20"/>
              </w:rPr>
              <w:t>Function</w:t>
            </w:r>
          </w:p>
        </w:tc>
        <w:tc>
          <w:tcPr>
            <w:tcW w:w="830" w:type="dxa"/>
          </w:tcPr>
          <w:p w:rsidR="00692769" w:rsidRPr="0052589D" w:rsidRDefault="00692769"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692769" w:rsidRPr="0052589D" w:rsidRDefault="00692769" w:rsidP="00C40487">
            <w:pPr>
              <w:spacing w:line="276" w:lineRule="auto"/>
              <w:rPr>
                <w:rFonts w:ascii="Tahoma" w:hAnsi="Tahoma" w:cs="Tahoma"/>
                <w:sz w:val="20"/>
                <w:szCs w:val="20"/>
              </w:rPr>
            </w:pPr>
            <w:r w:rsidRPr="0052589D">
              <w:rPr>
                <w:rFonts w:ascii="Tahoma" w:hAnsi="Tahoma" w:cs="Tahoma"/>
                <w:sz w:val="20"/>
                <w:szCs w:val="20"/>
              </w:rPr>
              <w:t>初始化新创建的</w:t>
            </w:r>
            <w:r w:rsidRPr="0052589D">
              <w:rPr>
                <w:rFonts w:ascii="Tahoma" w:hAnsi="Tahoma" w:cs="Tahoma"/>
                <w:sz w:val="20"/>
                <w:szCs w:val="20"/>
              </w:rPr>
              <w:t xml:space="preserve"> Event </w:t>
            </w:r>
            <w:r w:rsidRPr="0052589D">
              <w:rPr>
                <w:rFonts w:ascii="Tahoma" w:hAnsi="Tahoma" w:cs="Tahoma"/>
                <w:sz w:val="20"/>
                <w:szCs w:val="20"/>
              </w:rPr>
              <w:t>对象的属性。</w:t>
            </w:r>
          </w:p>
        </w:tc>
      </w:tr>
      <w:tr w:rsidR="00CE4FDB" w:rsidRPr="0052589D" w:rsidTr="00080F10">
        <w:tc>
          <w:tcPr>
            <w:tcW w:w="2747"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preventDefault()</w:t>
            </w:r>
          </w:p>
        </w:tc>
        <w:tc>
          <w:tcPr>
            <w:tcW w:w="135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Function</w:t>
            </w:r>
          </w:p>
        </w:tc>
        <w:tc>
          <w:tcPr>
            <w:tcW w:w="830"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取消事件的默认行为。如果</w:t>
            </w:r>
            <w:r w:rsidRPr="0052589D">
              <w:rPr>
                <w:rFonts w:ascii="Tahoma" w:hAnsi="Tahoma" w:cs="Tahoma"/>
                <w:sz w:val="20"/>
                <w:szCs w:val="20"/>
              </w:rPr>
              <w:t>cancelable</w:t>
            </w:r>
            <w:r w:rsidRPr="0052589D">
              <w:rPr>
                <w:rFonts w:ascii="Tahoma" w:hAnsi="Tahoma" w:cs="Tahoma"/>
                <w:sz w:val="20"/>
                <w:szCs w:val="20"/>
              </w:rPr>
              <w:t>是</w:t>
            </w:r>
            <w:r w:rsidRPr="0052589D">
              <w:rPr>
                <w:rFonts w:ascii="Tahoma" w:hAnsi="Tahoma" w:cs="Tahoma"/>
                <w:sz w:val="20"/>
                <w:szCs w:val="20"/>
              </w:rPr>
              <w:t>true</w:t>
            </w:r>
            <w:r w:rsidRPr="0052589D">
              <w:rPr>
                <w:rFonts w:ascii="Tahoma" w:hAnsi="Tahoma" w:cs="Tahoma"/>
                <w:sz w:val="20"/>
                <w:szCs w:val="20"/>
              </w:rPr>
              <w:t>，则可以使用这个方法</w:t>
            </w:r>
          </w:p>
        </w:tc>
      </w:tr>
      <w:tr w:rsidR="00CE4FDB" w:rsidRPr="0052589D" w:rsidTr="00080F10">
        <w:tc>
          <w:tcPr>
            <w:tcW w:w="2747"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stopImmediatePropagation()</w:t>
            </w:r>
          </w:p>
        </w:tc>
        <w:tc>
          <w:tcPr>
            <w:tcW w:w="135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Function</w:t>
            </w:r>
          </w:p>
        </w:tc>
        <w:tc>
          <w:tcPr>
            <w:tcW w:w="830"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取消事件的进一步捕获或冒泡，同时阻止任何事件处理程序被调用</w:t>
            </w:r>
          </w:p>
        </w:tc>
      </w:tr>
      <w:tr w:rsidR="00CE4FDB" w:rsidRPr="0052589D" w:rsidTr="00080F10">
        <w:tc>
          <w:tcPr>
            <w:tcW w:w="2747"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stopPropagation()</w:t>
            </w:r>
          </w:p>
        </w:tc>
        <w:tc>
          <w:tcPr>
            <w:tcW w:w="135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Function</w:t>
            </w:r>
          </w:p>
        </w:tc>
        <w:tc>
          <w:tcPr>
            <w:tcW w:w="830"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只读</w:t>
            </w:r>
          </w:p>
        </w:tc>
        <w:tc>
          <w:tcPr>
            <w:tcW w:w="6635" w:type="dxa"/>
          </w:tcPr>
          <w:p w:rsidR="00CE4FDB" w:rsidRPr="0052589D" w:rsidRDefault="00CE4FDB" w:rsidP="00C40487">
            <w:pPr>
              <w:spacing w:line="276" w:lineRule="auto"/>
              <w:rPr>
                <w:rFonts w:ascii="Tahoma" w:hAnsi="Tahoma" w:cs="Tahoma"/>
                <w:sz w:val="20"/>
                <w:szCs w:val="20"/>
              </w:rPr>
            </w:pPr>
            <w:r w:rsidRPr="0052589D">
              <w:rPr>
                <w:rFonts w:ascii="Tahoma" w:hAnsi="Tahoma" w:cs="Tahoma"/>
                <w:sz w:val="20"/>
                <w:szCs w:val="20"/>
              </w:rPr>
              <w:t>取消事件的进一步捕获或冒泡。如果</w:t>
            </w:r>
            <w:r w:rsidRPr="0052589D">
              <w:rPr>
                <w:rFonts w:ascii="Tahoma" w:hAnsi="Tahoma" w:cs="Tahoma"/>
                <w:sz w:val="20"/>
                <w:szCs w:val="20"/>
              </w:rPr>
              <w:t>bubbles</w:t>
            </w:r>
            <w:r w:rsidRPr="0052589D">
              <w:rPr>
                <w:rFonts w:ascii="Tahoma" w:hAnsi="Tahoma" w:cs="Tahoma"/>
                <w:sz w:val="20"/>
                <w:szCs w:val="20"/>
              </w:rPr>
              <w:t>为</w:t>
            </w:r>
            <w:r w:rsidRPr="0052589D">
              <w:rPr>
                <w:rFonts w:ascii="Tahoma" w:hAnsi="Tahoma" w:cs="Tahoma"/>
                <w:sz w:val="20"/>
                <w:szCs w:val="20"/>
              </w:rPr>
              <w:t>true</w:t>
            </w:r>
            <w:r w:rsidRPr="0052589D">
              <w:rPr>
                <w:rFonts w:ascii="Tahoma" w:hAnsi="Tahoma" w:cs="Tahoma"/>
                <w:sz w:val="20"/>
                <w:szCs w:val="20"/>
              </w:rPr>
              <w:t>，则可以使用</w:t>
            </w:r>
          </w:p>
        </w:tc>
      </w:tr>
    </w:tbl>
    <w:p w:rsidR="00080F10" w:rsidRPr="0052589D" w:rsidRDefault="00080F10"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t>阻止事件默认行为</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有时，你会遇到一些情况，你希望事件不执行它的默认行为。</w:t>
      </w:r>
      <w:r w:rsidRPr="0052589D">
        <w:rPr>
          <w:rFonts w:ascii="Tahoma" w:hAnsi="Tahoma" w:cs="Tahoma"/>
          <w:sz w:val="20"/>
          <w:szCs w:val="20"/>
        </w:rPr>
        <w:t xml:space="preserve"> </w:t>
      </w:r>
      <w:r w:rsidRPr="0052589D">
        <w:rPr>
          <w:rFonts w:ascii="Tahoma" w:hAnsi="Tahoma" w:cs="Tahoma"/>
          <w:sz w:val="20"/>
          <w:szCs w:val="20"/>
        </w:rPr>
        <w:t>最常见的例子是</w:t>
      </w:r>
      <w:r w:rsidRPr="0052589D">
        <w:rPr>
          <w:rFonts w:ascii="Tahoma" w:hAnsi="Tahoma" w:cs="Tahoma"/>
          <w:sz w:val="20"/>
          <w:szCs w:val="20"/>
        </w:rPr>
        <w:t>Web</w:t>
      </w:r>
      <w:r w:rsidRPr="0052589D">
        <w:rPr>
          <w:rFonts w:ascii="Tahoma" w:hAnsi="Tahoma" w:cs="Tahoma"/>
          <w:sz w:val="20"/>
          <w:szCs w:val="20"/>
        </w:rPr>
        <w:t>表单，例如自定义注册表单。</w:t>
      </w:r>
      <w:r w:rsidRPr="0052589D">
        <w:rPr>
          <w:rFonts w:ascii="Tahoma" w:hAnsi="Tahoma" w:cs="Tahoma"/>
          <w:sz w:val="20"/>
          <w:szCs w:val="20"/>
        </w:rPr>
        <w:t xml:space="preserve"> </w:t>
      </w:r>
      <w:r w:rsidRPr="0052589D">
        <w:rPr>
          <w:rFonts w:ascii="Tahoma" w:hAnsi="Tahoma" w:cs="Tahoma"/>
          <w:sz w:val="20"/>
          <w:szCs w:val="20"/>
        </w:rPr>
        <w:t>当你填写详细信息并按提交按钮时，自然行为是将数据提交到服务器上的指定页面进行处理，并将浏览器重定向到某种</w:t>
      </w:r>
      <w:r w:rsidRPr="0052589D">
        <w:rPr>
          <w:rFonts w:ascii="Tahoma" w:hAnsi="Tahoma" w:cs="Tahoma"/>
          <w:sz w:val="20"/>
          <w:szCs w:val="20"/>
        </w:rPr>
        <w:t>“</w:t>
      </w:r>
      <w:r w:rsidRPr="0052589D">
        <w:rPr>
          <w:rFonts w:ascii="Tahoma" w:hAnsi="Tahoma" w:cs="Tahoma"/>
          <w:sz w:val="20"/>
          <w:szCs w:val="20"/>
        </w:rPr>
        <w:t>成功消息</w:t>
      </w:r>
      <w:r w:rsidRPr="0052589D">
        <w:rPr>
          <w:rFonts w:ascii="Tahoma" w:hAnsi="Tahoma" w:cs="Tahoma"/>
          <w:sz w:val="20"/>
          <w:szCs w:val="20"/>
        </w:rPr>
        <w:t>”</w:t>
      </w:r>
      <w:r w:rsidRPr="0052589D">
        <w:rPr>
          <w:rFonts w:ascii="Tahoma" w:hAnsi="Tahoma" w:cs="Tahoma"/>
          <w:sz w:val="20"/>
          <w:szCs w:val="20"/>
        </w:rPr>
        <w:t>页面（或</w:t>
      </w:r>
      <w:r w:rsidRPr="0052589D">
        <w:rPr>
          <w:rFonts w:ascii="Tahoma" w:hAnsi="Tahoma" w:cs="Tahoma"/>
          <w:sz w:val="20"/>
          <w:szCs w:val="20"/>
        </w:rPr>
        <w:t xml:space="preserve"> </w:t>
      </w:r>
      <w:r w:rsidRPr="0052589D">
        <w:rPr>
          <w:rFonts w:ascii="Tahoma" w:hAnsi="Tahoma" w:cs="Tahoma"/>
          <w:sz w:val="20"/>
          <w:szCs w:val="20"/>
        </w:rPr>
        <w:t>相同的页面，如果另一个没有指定。）</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当用户没有正确提交数据时，麻烦就来了</w:t>
      </w:r>
      <w:r w:rsidRPr="0052589D">
        <w:rPr>
          <w:rFonts w:ascii="Tahoma" w:hAnsi="Tahoma" w:cs="Tahoma"/>
          <w:sz w:val="20"/>
          <w:szCs w:val="20"/>
        </w:rPr>
        <w:t xml:space="preserve"> - </w:t>
      </w:r>
      <w:r w:rsidRPr="0052589D">
        <w:rPr>
          <w:rFonts w:ascii="Tahoma" w:hAnsi="Tahoma" w:cs="Tahoma"/>
          <w:sz w:val="20"/>
          <w:szCs w:val="20"/>
        </w:rPr>
        <w:t>作为开发人员，你希望停止提交信息给服务器，并给他们一个错误提示，告诉他们什么做错了，以及需要做些什么来修正错误。</w:t>
      </w:r>
      <w:r w:rsidRPr="0052589D">
        <w:rPr>
          <w:rFonts w:ascii="Tahoma" w:hAnsi="Tahoma" w:cs="Tahoma"/>
          <w:sz w:val="20"/>
          <w:szCs w:val="20"/>
        </w:rPr>
        <w:t xml:space="preserve"> </w:t>
      </w:r>
      <w:r w:rsidRPr="0052589D">
        <w:rPr>
          <w:rFonts w:ascii="Tahoma" w:hAnsi="Tahoma" w:cs="Tahoma"/>
          <w:sz w:val="20"/>
          <w:szCs w:val="20"/>
        </w:rPr>
        <w:t>一些浏览器支持自动的表单数据验证功能，但由于许多浏览器不支持，因此建议你不要依赖这些功能，并实现自己的验证检查。</w:t>
      </w:r>
      <w:r w:rsidRPr="0052589D">
        <w:rPr>
          <w:rFonts w:ascii="Tahoma" w:hAnsi="Tahoma" w:cs="Tahoma"/>
          <w:sz w:val="20"/>
          <w:szCs w:val="20"/>
        </w:rPr>
        <w:t xml:space="preserve"> </w:t>
      </w:r>
      <w:r w:rsidRPr="0052589D">
        <w:rPr>
          <w:rFonts w:ascii="Tahoma" w:hAnsi="Tahoma" w:cs="Tahoma"/>
          <w:sz w:val="20"/>
          <w:szCs w:val="20"/>
        </w:rPr>
        <w:t>我们来看一个简单的例子。</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首先，一个简单的</w:t>
      </w:r>
      <w:r w:rsidRPr="0052589D">
        <w:rPr>
          <w:rFonts w:ascii="Tahoma" w:hAnsi="Tahoma" w:cs="Tahoma"/>
          <w:sz w:val="20"/>
          <w:szCs w:val="20"/>
        </w:rPr>
        <w:t>HTML</w:t>
      </w:r>
      <w:r w:rsidRPr="0052589D">
        <w:rPr>
          <w:rFonts w:ascii="Tahoma" w:hAnsi="Tahoma" w:cs="Tahoma"/>
          <w:sz w:val="20"/>
          <w:szCs w:val="20"/>
        </w:rPr>
        <w:t>表单，需要你填入名（</w:t>
      </w:r>
      <w:r w:rsidRPr="0052589D">
        <w:rPr>
          <w:rFonts w:ascii="Tahoma" w:hAnsi="Tahoma" w:cs="Tahoma"/>
          <w:sz w:val="20"/>
          <w:szCs w:val="20"/>
        </w:rPr>
        <w:t>first name</w:t>
      </w:r>
      <w:r w:rsidRPr="0052589D">
        <w:rPr>
          <w:rFonts w:ascii="Tahoma" w:hAnsi="Tahoma" w:cs="Tahoma"/>
          <w:sz w:val="20"/>
          <w:szCs w:val="20"/>
        </w:rPr>
        <w:t>）和姓（</w:t>
      </w:r>
      <w:r w:rsidRPr="0052589D">
        <w:rPr>
          <w:rFonts w:ascii="Tahoma" w:hAnsi="Tahoma" w:cs="Tahoma"/>
          <w:sz w:val="20"/>
          <w:szCs w:val="20"/>
        </w:rPr>
        <w:t>last name</w:t>
      </w:r>
      <w:r w:rsidRPr="0052589D">
        <w:rPr>
          <w:rFonts w:ascii="Tahoma" w:hAnsi="Tahoma" w:cs="Tahoma"/>
          <w:sz w:val="20"/>
          <w:szCs w:val="20"/>
        </w:rPr>
        <w:t>）</w:t>
      </w:r>
    </w:p>
    <w:p w:rsidR="00080F10" w:rsidRPr="0052589D" w:rsidRDefault="00080F10" w:rsidP="00080F10">
      <w:pPr>
        <w:ind w:left="840"/>
        <w:rPr>
          <w:rFonts w:ascii="Tahoma" w:hAnsi="Tahoma" w:cs="Tahoma"/>
          <w:sz w:val="20"/>
          <w:szCs w:val="20"/>
        </w:rPr>
      </w:pPr>
      <w:r w:rsidRPr="0052589D">
        <w:rPr>
          <w:rFonts w:ascii="Tahoma" w:hAnsi="Tahoma" w:cs="Tahoma"/>
          <w:noProof/>
          <w:sz w:val="20"/>
          <w:szCs w:val="20"/>
        </w:rPr>
        <w:drawing>
          <wp:inline distT="0" distB="0" distL="0" distR="0" wp14:anchorId="692AE37B" wp14:editId="36D77116">
            <wp:extent cx="3895238" cy="3238095"/>
            <wp:effectExtent l="0" t="0" r="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3895238" cy="3238095"/>
                    </a:xfrm>
                    <a:prstGeom prst="rect">
                      <a:avLst/>
                    </a:prstGeom>
                  </pic:spPr>
                </pic:pic>
              </a:graphicData>
            </a:graphic>
          </wp:inline>
        </w:drawing>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这里我们用一个</w:t>
      </w:r>
      <w:r w:rsidRPr="0052589D">
        <w:rPr>
          <w:rFonts w:ascii="Tahoma" w:hAnsi="Tahoma" w:cs="Tahoma"/>
          <w:sz w:val="20"/>
          <w:szCs w:val="20"/>
        </w:rPr>
        <w:t>onsubmit</w:t>
      </w:r>
      <w:r w:rsidRPr="0052589D">
        <w:rPr>
          <w:rFonts w:ascii="Tahoma" w:hAnsi="Tahoma" w:cs="Tahoma"/>
          <w:sz w:val="20"/>
          <w:szCs w:val="20"/>
        </w:rPr>
        <w:t>事件处理程序（在提交的时候，在一个表单上发起</w:t>
      </w:r>
      <w:r w:rsidRPr="0052589D">
        <w:rPr>
          <w:rFonts w:ascii="Tahoma" w:hAnsi="Tahoma" w:cs="Tahoma"/>
          <w:sz w:val="20"/>
          <w:szCs w:val="20"/>
        </w:rPr>
        <w:t>submit</w:t>
      </w:r>
      <w:r w:rsidRPr="0052589D">
        <w:rPr>
          <w:rFonts w:ascii="Tahoma" w:hAnsi="Tahoma" w:cs="Tahoma"/>
          <w:sz w:val="20"/>
          <w:szCs w:val="20"/>
        </w:rPr>
        <w:t>事件）来实现一个非常简单的检查，用于测试文本字段是否为空。</w:t>
      </w:r>
      <w:r w:rsidRPr="0052589D">
        <w:rPr>
          <w:rFonts w:ascii="Tahoma" w:hAnsi="Tahoma" w:cs="Tahoma"/>
          <w:sz w:val="20"/>
          <w:szCs w:val="20"/>
        </w:rPr>
        <w:t xml:space="preserve"> </w:t>
      </w:r>
      <w:r w:rsidRPr="0052589D">
        <w:rPr>
          <w:rFonts w:ascii="Tahoma" w:hAnsi="Tahoma" w:cs="Tahoma"/>
          <w:sz w:val="20"/>
          <w:szCs w:val="20"/>
        </w:rPr>
        <w:t>如果是，我们在事件对象上调用</w:t>
      </w:r>
      <w:r w:rsidRPr="0052589D">
        <w:rPr>
          <w:rFonts w:ascii="Tahoma" w:hAnsi="Tahoma" w:cs="Tahoma"/>
          <w:sz w:val="20"/>
          <w:szCs w:val="20"/>
        </w:rPr>
        <w:t>preventDefault()</w:t>
      </w:r>
      <w:r w:rsidRPr="0052589D">
        <w:rPr>
          <w:rFonts w:ascii="Tahoma" w:hAnsi="Tahoma" w:cs="Tahoma"/>
          <w:sz w:val="20"/>
          <w:szCs w:val="20"/>
        </w:rPr>
        <w:t>函数，这样就停止了表单提交，然后在我们表单下面的段落中显示一条错误消息，告诉用户什么是错误的：</w:t>
      </w:r>
    </w:p>
    <w:p w:rsidR="00080F10" w:rsidRPr="0052589D" w:rsidRDefault="00080F10" w:rsidP="00080F10">
      <w:pPr>
        <w:ind w:left="840"/>
        <w:rPr>
          <w:rFonts w:ascii="Tahoma" w:hAnsi="Tahoma" w:cs="Tahoma"/>
          <w:sz w:val="20"/>
          <w:szCs w:val="20"/>
        </w:rPr>
      </w:pPr>
      <w:r w:rsidRPr="0052589D">
        <w:rPr>
          <w:rFonts w:ascii="Tahoma" w:hAnsi="Tahoma" w:cs="Tahoma"/>
          <w:noProof/>
          <w:sz w:val="20"/>
          <w:szCs w:val="20"/>
        </w:rPr>
        <w:drawing>
          <wp:inline distT="0" distB="0" distL="0" distR="0" wp14:anchorId="3CC6658E" wp14:editId="60F1B2F2">
            <wp:extent cx="5028571" cy="2780952"/>
            <wp:effectExtent l="0" t="0" r="635"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5028571" cy="2780952"/>
                    </a:xfrm>
                    <a:prstGeom prst="rect">
                      <a:avLst/>
                    </a:prstGeom>
                  </pic:spPr>
                </pic:pic>
              </a:graphicData>
            </a:graphic>
          </wp:inline>
        </w:drawing>
      </w:r>
    </w:p>
    <w:p w:rsidR="00080F10" w:rsidRPr="0052589D" w:rsidRDefault="00080F10" w:rsidP="00426D4C">
      <w:pPr>
        <w:pStyle w:val="2"/>
        <w:numPr>
          <w:ilvl w:val="0"/>
          <w:numId w:val="23"/>
        </w:numPr>
        <w:rPr>
          <w:rFonts w:ascii="Tahoma" w:eastAsia="微软雅黑" w:hAnsi="Tahoma" w:cs="Tahoma"/>
          <w:sz w:val="20"/>
          <w:szCs w:val="20"/>
        </w:rPr>
      </w:pPr>
      <w:r w:rsidRPr="0052589D">
        <w:rPr>
          <w:rFonts w:ascii="Tahoma" w:eastAsia="微软雅黑" w:hAnsi="Tahoma" w:cs="Tahoma"/>
          <w:sz w:val="20"/>
          <w:szCs w:val="20"/>
        </w:rPr>
        <w:lastRenderedPageBreak/>
        <w:t>事件冒泡及捕获</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事件冒泡和捕捉是两种机制，主要描述当在一个元素上有两个相同类型的事件处理器被激活会发生什么。让我们看一个例子让这些更简单点。</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这是一个非常简单的例子，它显示和隐藏一个包含</w:t>
      </w:r>
      <w:r w:rsidRPr="0052589D">
        <w:rPr>
          <w:rFonts w:ascii="Tahoma" w:hAnsi="Tahoma" w:cs="Tahoma"/>
          <w:sz w:val="20"/>
          <w:szCs w:val="20"/>
        </w:rPr>
        <w:t>&lt;video&gt;</w:t>
      </w:r>
      <w:r w:rsidRPr="0052589D">
        <w:rPr>
          <w:rFonts w:ascii="Tahoma" w:hAnsi="Tahoma" w:cs="Tahoma"/>
          <w:sz w:val="20"/>
          <w:szCs w:val="20"/>
        </w:rPr>
        <w:t>元素的</w:t>
      </w:r>
      <w:r w:rsidRPr="0052589D">
        <w:rPr>
          <w:rFonts w:ascii="Tahoma" w:hAnsi="Tahoma" w:cs="Tahoma"/>
          <w:sz w:val="20"/>
          <w:szCs w:val="20"/>
        </w:rPr>
        <w:t>&lt;div&gt;</w:t>
      </w:r>
      <w:r w:rsidRPr="0052589D">
        <w:rPr>
          <w:rFonts w:ascii="Tahoma" w:hAnsi="Tahoma" w:cs="Tahoma"/>
          <w:sz w:val="20"/>
          <w:szCs w:val="20"/>
        </w:rPr>
        <w:t>元素：</w:t>
      </w:r>
    </w:p>
    <w:p w:rsidR="00080F10" w:rsidRPr="0052589D" w:rsidRDefault="00080F10" w:rsidP="00080F10">
      <w:pPr>
        <w:ind w:left="840"/>
        <w:rPr>
          <w:rFonts w:ascii="Tahoma" w:hAnsi="Tahoma" w:cs="Tahoma"/>
          <w:sz w:val="20"/>
          <w:szCs w:val="20"/>
        </w:rPr>
      </w:pPr>
      <w:r w:rsidRPr="0052589D">
        <w:rPr>
          <w:rFonts w:ascii="Tahoma" w:hAnsi="Tahoma" w:cs="Tahoma"/>
          <w:noProof/>
          <w:sz w:val="20"/>
          <w:szCs w:val="20"/>
        </w:rPr>
        <w:drawing>
          <wp:inline distT="0" distB="0" distL="0" distR="0" wp14:anchorId="057B321C" wp14:editId="1C1C7C51">
            <wp:extent cx="7579053" cy="1660429"/>
            <wp:effectExtent l="0" t="0" r="3175"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7643886" cy="1674633"/>
                    </a:xfrm>
                    <a:prstGeom prst="rect">
                      <a:avLst/>
                    </a:prstGeom>
                  </pic:spPr>
                </pic:pic>
              </a:graphicData>
            </a:graphic>
          </wp:inline>
        </w:drawing>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当</w:t>
      </w:r>
      <w:r w:rsidRPr="0052589D">
        <w:rPr>
          <w:rFonts w:ascii="Tahoma" w:hAnsi="Tahoma" w:cs="Tahoma"/>
          <w:sz w:val="20"/>
          <w:szCs w:val="20"/>
        </w:rPr>
        <w:t>‘button’</w:t>
      </w:r>
      <w:r w:rsidRPr="0052589D">
        <w:rPr>
          <w:rFonts w:ascii="Tahoma" w:hAnsi="Tahoma" w:cs="Tahoma"/>
          <w:sz w:val="20"/>
          <w:szCs w:val="20"/>
        </w:rPr>
        <w:t>元素按钮被单击时，将显示视频，它是通过将改变</w:t>
      </w:r>
      <w:r w:rsidRPr="0052589D">
        <w:rPr>
          <w:rFonts w:ascii="Tahoma" w:hAnsi="Tahoma" w:cs="Tahoma"/>
          <w:sz w:val="20"/>
          <w:szCs w:val="20"/>
        </w:rPr>
        <w:t>&lt;div&gt;</w:t>
      </w:r>
      <w:r w:rsidRPr="0052589D">
        <w:rPr>
          <w:rFonts w:ascii="Tahoma" w:hAnsi="Tahoma" w:cs="Tahoma"/>
          <w:sz w:val="20"/>
          <w:szCs w:val="20"/>
        </w:rPr>
        <w:t>的</w:t>
      </w:r>
      <w:r w:rsidRPr="0052589D">
        <w:rPr>
          <w:rFonts w:ascii="Tahoma" w:hAnsi="Tahoma" w:cs="Tahoma"/>
          <w:sz w:val="20"/>
          <w:szCs w:val="20"/>
        </w:rPr>
        <w:t>class</w:t>
      </w:r>
      <w:r w:rsidRPr="0052589D">
        <w:rPr>
          <w:rFonts w:ascii="Tahoma" w:hAnsi="Tahoma" w:cs="Tahoma"/>
          <w:sz w:val="20"/>
          <w:szCs w:val="20"/>
        </w:rPr>
        <w:t>属性值从</w:t>
      </w:r>
      <w:r w:rsidRPr="0052589D">
        <w:rPr>
          <w:rFonts w:ascii="Tahoma" w:hAnsi="Tahoma" w:cs="Tahoma"/>
          <w:sz w:val="20"/>
          <w:szCs w:val="20"/>
        </w:rPr>
        <w:t>hidden</w:t>
      </w:r>
      <w:r w:rsidRPr="0052589D">
        <w:rPr>
          <w:rFonts w:ascii="Tahoma" w:hAnsi="Tahoma" w:cs="Tahoma"/>
          <w:sz w:val="20"/>
          <w:szCs w:val="20"/>
        </w:rPr>
        <w:t>变为</w:t>
      </w:r>
      <w:r w:rsidRPr="0052589D">
        <w:rPr>
          <w:rFonts w:ascii="Tahoma" w:hAnsi="Tahoma" w:cs="Tahoma"/>
          <w:sz w:val="20"/>
          <w:szCs w:val="20"/>
        </w:rPr>
        <w:t>showing(</w:t>
      </w:r>
      <w:r w:rsidRPr="0052589D">
        <w:rPr>
          <w:rFonts w:ascii="Tahoma" w:hAnsi="Tahoma" w:cs="Tahoma"/>
          <w:sz w:val="20"/>
          <w:szCs w:val="20"/>
        </w:rPr>
        <w:t>这个例子的</w:t>
      </w:r>
      <w:r w:rsidRPr="0052589D">
        <w:rPr>
          <w:rFonts w:ascii="Tahoma" w:hAnsi="Tahoma" w:cs="Tahoma"/>
          <w:sz w:val="20"/>
          <w:szCs w:val="20"/>
        </w:rPr>
        <w:t>CSS</w:t>
      </w:r>
      <w:r w:rsidRPr="0052589D">
        <w:rPr>
          <w:rFonts w:ascii="Tahoma" w:hAnsi="Tahoma" w:cs="Tahoma"/>
          <w:sz w:val="20"/>
          <w:szCs w:val="20"/>
        </w:rPr>
        <w:t>包含两个</w:t>
      </w:r>
      <w:r w:rsidRPr="0052589D">
        <w:rPr>
          <w:rFonts w:ascii="Tahoma" w:hAnsi="Tahoma" w:cs="Tahoma"/>
          <w:sz w:val="20"/>
          <w:szCs w:val="20"/>
        </w:rPr>
        <w:t>class</w:t>
      </w:r>
      <w:r w:rsidRPr="0052589D">
        <w:rPr>
          <w:rFonts w:ascii="Tahoma" w:hAnsi="Tahoma" w:cs="Tahoma"/>
          <w:sz w:val="20"/>
          <w:szCs w:val="20"/>
        </w:rPr>
        <w:t>，它们分别控制这个</w:t>
      </w:r>
      <w:r w:rsidRPr="0052589D">
        <w:rPr>
          <w:rFonts w:ascii="Tahoma" w:hAnsi="Tahoma" w:cs="Tahoma"/>
          <w:sz w:val="20"/>
          <w:szCs w:val="20"/>
        </w:rPr>
        <w:t>&lt;div&gt;</w:t>
      </w:r>
      <w:r w:rsidRPr="0052589D">
        <w:rPr>
          <w:rFonts w:ascii="Tahoma" w:hAnsi="Tahoma" w:cs="Tahoma"/>
          <w:sz w:val="20"/>
          <w:szCs w:val="20"/>
        </w:rPr>
        <w:t>盒子在屏幕上显示还是隐藏。</w:t>
      </w:r>
      <w:r w:rsidRPr="0052589D">
        <w:rPr>
          <w:rFonts w:ascii="Tahoma" w:hAnsi="Tahoma" w:cs="Tahoma"/>
          <w:sz w:val="20"/>
          <w:szCs w:val="20"/>
        </w:rPr>
        <w:t>)</w:t>
      </w:r>
      <w:r w:rsidRPr="0052589D">
        <w:rPr>
          <w:rFonts w:ascii="Tahoma" w:hAnsi="Tahoma" w:cs="Tahoma"/>
          <w:sz w:val="20"/>
          <w:szCs w:val="20"/>
        </w:rPr>
        <w:t>：</w:t>
      </w:r>
    </w:p>
    <w:p w:rsidR="00080F10" w:rsidRPr="0052589D" w:rsidRDefault="00080F10" w:rsidP="00080F10">
      <w:pPr>
        <w:ind w:left="840"/>
        <w:rPr>
          <w:rFonts w:ascii="Tahoma" w:hAnsi="Tahoma" w:cs="Tahoma"/>
          <w:sz w:val="20"/>
          <w:szCs w:val="20"/>
        </w:rPr>
      </w:pPr>
      <w:r w:rsidRPr="0052589D">
        <w:rPr>
          <w:rFonts w:ascii="Tahoma" w:hAnsi="Tahoma" w:cs="Tahoma"/>
          <w:noProof/>
          <w:sz w:val="20"/>
          <w:szCs w:val="20"/>
        </w:rPr>
        <w:drawing>
          <wp:inline distT="0" distB="0" distL="0" distR="0" wp14:anchorId="564503A6" wp14:editId="7C9E578F">
            <wp:extent cx="3800000" cy="733333"/>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3800000" cy="733333"/>
                    </a:xfrm>
                    <a:prstGeom prst="rect">
                      <a:avLst/>
                    </a:prstGeom>
                  </pic:spPr>
                </pic:pic>
              </a:graphicData>
            </a:graphic>
          </wp:inline>
        </w:drawing>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然后我们再添加几个</w:t>
      </w:r>
      <w:r w:rsidRPr="0052589D">
        <w:rPr>
          <w:rFonts w:ascii="Tahoma" w:hAnsi="Tahoma" w:cs="Tahoma"/>
          <w:sz w:val="20"/>
          <w:szCs w:val="20"/>
        </w:rPr>
        <w:t>onclick</w:t>
      </w:r>
      <w:r w:rsidRPr="0052589D">
        <w:rPr>
          <w:rFonts w:ascii="Tahoma" w:hAnsi="Tahoma" w:cs="Tahoma"/>
          <w:sz w:val="20"/>
          <w:szCs w:val="20"/>
        </w:rPr>
        <w:t>事件处理器，第一个添加在</w:t>
      </w:r>
      <w:r w:rsidRPr="0052589D">
        <w:rPr>
          <w:rFonts w:ascii="Tahoma" w:hAnsi="Tahoma" w:cs="Tahoma"/>
          <w:sz w:val="20"/>
          <w:szCs w:val="20"/>
        </w:rPr>
        <w:t>&lt;div&gt;</w:t>
      </w:r>
      <w:r w:rsidRPr="0052589D">
        <w:rPr>
          <w:rFonts w:ascii="Tahoma" w:hAnsi="Tahoma" w:cs="Tahoma"/>
          <w:sz w:val="20"/>
          <w:szCs w:val="20"/>
        </w:rPr>
        <w:t>元素上，第二个添加在</w:t>
      </w:r>
      <w:r w:rsidRPr="0052589D">
        <w:rPr>
          <w:rFonts w:ascii="Tahoma" w:hAnsi="Tahoma" w:cs="Tahoma"/>
          <w:sz w:val="20"/>
          <w:szCs w:val="20"/>
        </w:rPr>
        <w:t>&lt;video&gt;</w:t>
      </w:r>
      <w:r w:rsidRPr="0052589D">
        <w:rPr>
          <w:rFonts w:ascii="Tahoma" w:hAnsi="Tahoma" w:cs="Tahoma"/>
          <w:sz w:val="20"/>
          <w:szCs w:val="20"/>
        </w:rPr>
        <w:t>元素上。这个想法是当视频</w:t>
      </w:r>
      <w:r w:rsidRPr="0052589D">
        <w:rPr>
          <w:rFonts w:ascii="Tahoma" w:hAnsi="Tahoma" w:cs="Tahoma"/>
          <w:sz w:val="20"/>
          <w:szCs w:val="20"/>
        </w:rPr>
        <w:t>(&lt;video&gt;</w:t>
      </w:r>
      <w:r w:rsidRPr="0052589D">
        <w:rPr>
          <w:rFonts w:ascii="Tahoma" w:hAnsi="Tahoma" w:cs="Tahoma"/>
          <w:sz w:val="20"/>
          <w:szCs w:val="20"/>
        </w:rPr>
        <w:t>）外</w:t>
      </w:r>
      <w:r w:rsidRPr="0052589D">
        <w:rPr>
          <w:rFonts w:ascii="Tahoma" w:hAnsi="Tahoma" w:cs="Tahoma"/>
          <w:sz w:val="20"/>
          <w:szCs w:val="20"/>
        </w:rPr>
        <w:t xml:space="preserve"> &lt;div&gt;</w:t>
      </w:r>
      <w:r w:rsidRPr="0052589D">
        <w:rPr>
          <w:rFonts w:ascii="Tahoma" w:hAnsi="Tahoma" w:cs="Tahoma"/>
          <w:sz w:val="20"/>
          <w:szCs w:val="20"/>
        </w:rPr>
        <w:t>元素内这块区域被单击时，这个视频盒子应该再次隐藏；当单击视频</w:t>
      </w:r>
      <w:r w:rsidRPr="0052589D">
        <w:rPr>
          <w:rFonts w:ascii="Tahoma" w:hAnsi="Tahoma" w:cs="Tahoma"/>
          <w:sz w:val="20"/>
          <w:szCs w:val="20"/>
        </w:rPr>
        <w:t>(&lt;video&gt;</w:t>
      </w:r>
      <w:r w:rsidRPr="0052589D">
        <w:rPr>
          <w:rFonts w:ascii="Tahoma" w:hAnsi="Tahoma" w:cs="Tahoma"/>
          <w:sz w:val="20"/>
          <w:szCs w:val="20"/>
        </w:rPr>
        <w:t>）本身，这个视频将开始播放。</w:t>
      </w:r>
    </w:p>
    <w:p w:rsidR="00080F10" w:rsidRPr="0052589D" w:rsidRDefault="00080F10" w:rsidP="00080F10">
      <w:pPr>
        <w:ind w:left="840"/>
        <w:rPr>
          <w:rFonts w:ascii="Tahoma" w:hAnsi="Tahoma" w:cs="Tahoma"/>
          <w:sz w:val="20"/>
          <w:szCs w:val="20"/>
        </w:rPr>
      </w:pPr>
      <w:r w:rsidRPr="0052589D">
        <w:rPr>
          <w:rFonts w:ascii="Tahoma" w:hAnsi="Tahoma" w:cs="Tahoma"/>
          <w:noProof/>
          <w:sz w:val="20"/>
          <w:szCs w:val="20"/>
        </w:rPr>
        <w:drawing>
          <wp:inline distT="0" distB="0" distL="0" distR="0" wp14:anchorId="392D321B" wp14:editId="59C58BDA">
            <wp:extent cx="3685714" cy="1657143"/>
            <wp:effectExtent l="0" t="0" r="0" b="63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3685714" cy="1657143"/>
                    </a:xfrm>
                    <a:prstGeom prst="rect">
                      <a:avLst/>
                    </a:prstGeom>
                  </pic:spPr>
                </pic:pic>
              </a:graphicData>
            </a:graphic>
          </wp:inline>
        </w:drawing>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但是有一个问题</w:t>
      </w:r>
      <w:r w:rsidRPr="0052589D">
        <w:rPr>
          <w:rFonts w:ascii="Tahoma" w:hAnsi="Tahoma" w:cs="Tahoma"/>
          <w:sz w:val="20"/>
          <w:szCs w:val="20"/>
        </w:rPr>
        <w:t xml:space="preserve"> - </w:t>
      </w:r>
      <w:r w:rsidRPr="0052589D">
        <w:rPr>
          <w:rFonts w:ascii="Tahoma" w:hAnsi="Tahoma" w:cs="Tahoma"/>
          <w:sz w:val="20"/>
          <w:szCs w:val="20"/>
        </w:rPr>
        <w:t>当您点击</w:t>
      </w:r>
      <w:r w:rsidRPr="0052589D">
        <w:rPr>
          <w:rFonts w:ascii="Tahoma" w:hAnsi="Tahoma" w:cs="Tahoma"/>
          <w:sz w:val="20"/>
          <w:szCs w:val="20"/>
        </w:rPr>
        <w:t>video</w:t>
      </w:r>
      <w:r w:rsidRPr="0052589D">
        <w:rPr>
          <w:rFonts w:ascii="Tahoma" w:hAnsi="Tahoma" w:cs="Tahoma"/>
          <w:sz w:val="20"/>
          <w:szCs w:val="20"/>
        </w:rPr>
        <w:t>开始播放的视频时，它会在同一时间导致</w:t>
      </w:r>
      <w:r w:rsidRPr="0052589D">
        <w:rPr>
          <w:rFonts w:ascii="Tahoma" w:hAnsi="Tahoma" w:cs="Tahoma"/>
          <w:sz w:val="20"/>
          <w:szCs w:val="20"/>
        </w:rPr>
        <w:t>&lt;div&gt;</w:t>
      </w:r>
      <w:r w:rsidRPr="0052589D">
        <w:rPr>
          <w:rFonts w:ascii="Tahoma" w:hAnsi="Tahoma" w:cs="Tahoma"/>
          <w:sz w:val="20"/>
          <w:szCs w:val="20"/>
        </w:rPr>
        <w:t>也被隐藏。</w:t>
      </w:r>
      <w:r w:rsidRPr="0052589D">
        <w:rPr>
          <w:rFonts w:ascii="Tahoma" w:hAnsi="Tahoma" w:cs="Tahoma"/>
          <w:sz w:val="20"/>
          <w:szCs w:val="20"/>
        </w:rPr>
        <w:t xml:space="preserve"> </w:t>
      </w:r>
      <w:r w:rsidRPr="0052589D">
        <w:rPr>
          <w:rFonts w:ascii="Tahoma" w:hAnsi="Tahoma" w:cs="Tahoma"/>
          <w:sz w:val="20"/>
          <w:szCs w:val="20"/>
        </w:rPr>
        <w:t>这是因为</w:t>
      </w:r>
      <w:r w:rsidRPr="0052589D">
        <w:rPr>
          <w:rFonts w:ascii="Tahoma" w:hAnsi="Tahoma" w:cs="Tahoma"/>
          <w:sz w:val="20"/>
          <w:szCs w:val="20"/>
        </w:rPr>
        <w:t>video</w:t>
      </w:r>
      <w:r w:rsidRPr="0052589D">
        <w:rPr>
          <w:rFonts w:ascii="Tahoma" w:hAnsi="Tahoma" w:cs="Tahoma"/>
          <w:sz w:val="20"/>
          <w:szCs w:val="20"/>
        </w:rPr>
        <w:t>在</w:t>
      </w:r>
      <w:r w:rsidRPr="0052589D">
        <w:rPr>
          <w:rFonts w:ascii="Tahoma" w:hAnsi="Tahoma" w:cs="Tahoma"/>
          <w:sz w:val="20"/>
          <w:szCs w:val="20"/>
        </w:rPr>
        <w:t>&lt;div&gt;</w:t>
      </w:r>
      <w:r w:rsidRPr="0052589D">
        <w:rPr>
          <w:rFonts w:ascii="Tahoma" w:hAnsi="Tahoma" w:cs="Tahoma"/>
          <w:sz w:val="20"/>
          <w:szCs w:val="20"/>
        </w:rPr>
        <w:t>之内</w:t>
      </w:r>
      <w:r w:rsidRPr="0052589D">
        <w:rPr>
          <w:rFonts w:ascii="Tahoma" w:hAnsi="Tahoma" w:cs="Tahoma"/>
          <w:sz w:val="20"/>
          <w:szCs w:val="20"/>
        </w:rPr>
        <w:t xml:space="preserve"> - video</w:t>
      </w:r>
      <w:r w:rsidRPr="0052589D">
        <w:rPr>
          <w:rFonts w:ascii="Tahoma" w:hAnsi="Tahoma" w:cs="Tahoma"/>
          <w:sz w:val="20"/>
          <w:szCs w:val="20"/>
        </w:rPr>
        <w:t>是</w:t>
      </w:r>
      <w:r w:rsidRPr="0052589D">
        <w:rPr>
          <w:rFonts w:ascii="Tahoma" w:hAnsi="Tahoma" w:cs="Tahoma"/>
          <w:sz w:val="20"/>
          <w:szCs w:val="20"/>
        </w:rPr>
        <w:t>&lt;div&gt;</w:t>
      </w:r>
      <w:r w:rsidRPr="0052589D">
        <w:rPr>
          <w:rFonts w:ascii="Tahoma" w:hAnsi="Tahoma" w:cs="Tahoma"/>
          <w:sz w:val="20"/>
          <w:szCs w:val="20"/>
        </w:rPr>
        <w:t>的一个子元素</w:t>
      </w:r>
      <w:r w:rsidRPr="0052589D">
        <w:rPr>
          <w:rFonts w:ascii="Tahoma" w:hAnsi="Tahoma" w:cs="Tahoma"/>
          <w:sz w:val="20"/>
          <w:szCs w:val="20"/>
        </w:rPr>
        <w:t xml:space="preserve"> - </w:t>
      </w:r>
      <w:r w:rsidRPr="0052589D">
        <w:rPr>
          <w:rFonts w:ascii="Tahoma" w:hAnsi="Tahoma" w:cs="Tahoma"/>
          <w:sz w:val="20"/>
          <w:szCs w:val="20"/>
        </w:rPr>
        <w:t>所以点击</w:t>
      </w:r>
      <w:r w:rsidRPr="0052589D">
        <w:rPr>
          <w:rFonts w:ascii="Tahoma" w:hAnsi="Tahoma" w:cs="Tahoma"/>
          <w:sz w:val="20"/>
          <w:szCs w:val="20"/>
        </w:rPr>
        <w:t>video</w:t>
      </w:r>
      <w:r w:rsidRPr="0052589D">
        <w:rPr>
          <w:rFonts w:ascii="Tahoma" w:hAnsi="Tahoma" w:cs="Tahoma"/>
          <w:sz w:val="20"/>
          <w:szCs w:val="20"/>
        </w:rPr>
        <w:t>实际上是同时也运行</w:t>
      </w:r>
      <w:r w:rsidRPr="0052589D">
        <w:rPr>
          <w:rFonts w:ascii="Tahoma" w:hAnsi="Tahoma" w:cs="Tahoma"/>
          <w:sz w:val="20"/>
          <w:szCs w:val="20"/>
        </w:rPr>
        <w:t>&lt;div&gt;</w:t>
      </w:r>
      <w:r w:rsidRPr="0052589D">
        <w:rPr>
          <w:rFonts w:ascii="Tahoma" w:hAnsi="Tahoma" w:cs="Tahoma"/>
          <w:sz w:val="20"/>
          <w:szCs w:val="20"/>
        </w:rPr>
        <w:t>上的事件处理程序。</w:t>
      </w:r>
    </w:p>
    <w:p w:rsidR="00080F10" w:rsidRPr="0052589D" w:rsidRDefault="00080F10" w:rsidP="00080F10">
      <w:pPr>
        <w:ind w:left="840"/>
        <w:rPr>
          <w:rFonts w:ascii="Tahoma" w:hAnsi="Tahoma" w:cs="Tahoma"/>
          <w:b/>
          <w:sz w:val="20"/>
          <w:szCs w:val="20"/>
        </w:rPr>
      </w:pPr>
      <w:r w:rsidRPr="0052589D">
        <w:rPr>
          <w:rFonts w:ascii="Tahoma" w:hAnsi="Tahoma" w:cs="Tahoma"/>
          <w:b/>
          <w:sz w:val="20"/>
          <w:szCs w:val="20"/>
        </w:rPr>
        <w:t>对事件冒泡和捕捉的解释</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当一个事件发生在具有父元素的元素上</w:t>
      </w:r>
      <w:r w:rsidRPr="0052589D">
        <w:rPr>
          <w:rFonts w:ascii="Tahoma" w:hAnsi="Tahoma" w:cs="Tahoma"/>
          <w:sz w:val="20"/>
          <w:szCs w:val="20"/>
        </w:rPr>
        <w:t>(</w:t>
      </w:r>
      <w:r w:rsidRPr="0052589D">
        <w:rPr>
          <w:rFonts w:ascii="Tahoma" w:hAnsi="Tahoma" w:cs="Tahoma"/>
          <w:sz w:val="20"/>
          <w:szCs w:val="20"/>
        </w:rPr>
        <w:t>例如，在我们的例子中是</w:t>
      </w:r>
      <w:r w:rsidRPr="0052589D">
        <w:rPr>
          <w:rFonts w:ascii="Tahoma" w:hAnsi="Tahoma" w:cs="Tahoma"/>
          <w:sz w:val="20"/>
          <w:szCs w:val="20"/>
        </w:rPr>
        <w:t>&lt;video&gt;</w:t>
      </w:r>
      <w:r w:rsidRPr="0052589D">
        <w:rPr>
          <w:rFonts w:ascii="Tahoma" w:hAnsi="Tahoma" w:cs="Tahoma"/>
          <w:sz w:val="20"/>
          <w:szCs w:val="20"/>
        </w:rPr>
        <w:t>元素</w:t>
      </w:r>
      <w:r w:rsidRPr="0052589D">
        <w:rPr>
          <w:rFonts w:ascii="Tahoma" w:hAnsi="Tahoma" w:cs="Tahoma"/>
          <w:sz w:val="20"/>
          <w:szCs w:val="20"/>
        </w:rPr>
        <w:t>)</w:t>
      </w:r>
      <w:r w:rsidRPr="0052589D">
        <w:rPr>
          <w:rFonts w:ascii="Tahoma" w:hAnsi="Tahoma" w:cs="Tahoma"/>
          <w:sz w:val="20"/>
          <w:szCs w:val="20"/>
        </w:rPr>
        <w:t>时，现代浏览器运行两个不同的阶段</w:t>
      </w:r>
      <w:r w:rsidRPr="0052589D">
        <w:rPr>
          <w:rFonts w:ascii="Tahoma" w:hAnsi="Tahoma" w:cs="Tahoma"/>
          <w:sz w:val="20"/>
          <w:szCs w:val="20"/>
        </w:rPr>
        <w:t xml:space="preserve"> - </w:t>
      </w:r>
      <w:r w:rsidRPr="0052589D">
        <w:rPr>
          <w:rFonts w:ascii="Tahoma" w:hAnsi="Tahoma" w:cs="Tahoma"/>
          <w:sz w:val="20"/>
          <w:szCs w:val="20"/>
        </w:rPr>
        <w:t>捕获阶段和冒泡阶段。</w:t>
      </w:r>
      <w:r w:rsidRPr="0052589D">
        <w:rPr>
          <w:rFonts w:ascii="Tahoma" w:hAnsi="Tahoma" w:cs="Tahoma"/>
          <w:sz w:val="20"/>
          <w:szCs w:val="20"/>
        </w:rPr>
        <w:t xml:space="preserve"> </w:t>
      </w:r>
      <w:r w:rsidRPr="0052589D">
        <w:rPr>
          <w:rFonts w:ascii="Tahoma" w:hAnsi="Tahoma" w:cs="Tahoma"/>
          <w:sz w:val="20"/>
          <w:szCs w:val="20"/>
        </w:rPr>
        <w:t>在捕获阶段：</w:t>
      </w:r>
    </w:p>
    <w:p w:rsidR="00080F10" w:rsidRPr="0052589D" w:rsidRDefault="00080F10" w:rsidP="00426D4C">
      <w:pPr>
        <w:pStyle w:val="a3"/>
        <w:numPr>
          <w:ilvl w:val="0"/>
          <w:numId w:val="34"/>
        </w:numPr>
        <w:ind w:firstLineChars="0"/>
        <w:rPr>
          <w:rFonts w:ascii="Tahoma" w:hAnsi="Tahoma" w:cs="Tahoma"/>
          <w:sz w:val="20"/>
          <w:szCs w:val="20"/>
        </w:rPr>
      </w:pPr>
      <w:r w:rsidRPr="0052589D">
        <w:rPr>
          <w:rFonts w:ascii="Tahoma" w:hAnsi="Tahoma" w:cs="Tahoma"/>
          <w:sz w:val="20"/>
          <w:szCs w:val="20"/>
        </w:rPr>
        <w:t>浏览器检查元素的最外层祖先</w:t>
      </w:r>
      <w:r w:rsidRPr="0052589D">
        <w:rPr>
          <w:rFonts w:ascii="Tahoma" w:hAnsi="Tahoma" w:cs="Tahoma"/>
          <w:sz w:val="20"/>
          <w:szCs w:val="20"/>
        </w:rPr>
        <w:t>&lt;html&gt;</w:t>
      </w:r>
      <w:r w:rsidRPr="0052589D">
        <w:rPr>
          <w:rFonts w:ascii="Tahoma" w:hAnsi="Tahoma" w:cs="Tahoma"/>
          <w:sz w:val="20"/>
          <w:szCs w:val="20"/>
        </w:rPr>
        <w:t>，是否在捕获阶段中注册了一个</w:t>
      </w:r>
      <w:r w:rsidRPr="0052589D">
        <w:rPr>
          <w:rFonts w:ascii="Tahoma" w:hAnsi="Tahoma" w:cs="Tahoma"/>
          <w:sz w:val="20"/>
          <w:szCs w:val="20"/>
        </w:rPr>
        <w:t>onclick</w:t>
      </w:r>
      <w:r w:rsidRPr="0052589D">
        <w:rPr>
          <w:rFonts w:ascii="Tahoma" w:hAnsi="Tahoma" w:cs="Tahoma"/>
          <w:sz w:val="20"/>
          <w:szCs w:val="20"/>
        </w:rPr>
        <w:t>事件处理程序，如果是，则运行它。</w:t>
      </w:r>
    </w:p>
    <w:p w:rsidR="00080F10" w:rsidRPr="0052589D" w:rsidRDefault="00080F10" w:rsidP="00426D4C">
      <w:pPr>
        <w:pStyle w:val="a3"/>
        <w:numPr>
          <w:ilvl w:val="0"/>
          <w:numId w:val="34"/>
        </w:numPr>
        <w:ind w:firstLineChars="0"/>
        <w:rPr>
          <w:rFonts w:ascii="Tahoma" w:hAnsi="Tahoma" w:cs="Tahoma"/>
          <w:sz w:val="20"/>
          <w:szCs w:val="20"/>
        </w:rPr>
      </w:pPr>
      <w:r w:rsidRPr="0052589D">
        <w:rPr>
          <w:rFonts w:ascii="Tahoma" w:hAnsi="Tahoma" w:cs="Tahoma"/>
          <w:sz w:val="20"/>
          <w:szCs w:val="20"/>
        </w:rPr>
        <w:t>然后，它移动到</w:t>
      </w:r>
      <w:r w:rsidRPr="0052589D">
        <w:rPr>
          <w:rFonts w:ascii="Tahoma" w:hAnsi="Tahoma" w:cs="Tahoma"/>
          <w:sz w:val="20"/>
          <w:szCs w:val="20"/>
        </w:rPr>
        <w:t>&lt;html&gt;</w:t>
      </w:r>
      <w:r w:rsidRPr="0052589D">
        <w:rPr>
          <w:rFonts w:ascii="Tahoma" w:hAnsi="Tahoma" w:cs="Tahoma"/>
          <w:sz w:val="20"/>
          <w:szCs w:val="20"/>
        </w:rPr>
        <w:t>中单击元素的下一个祖先元素，并执行相同的操作，然后是单击元素再下一个祖先元素，依此类推，直到到达实际点击的元素。</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在冒泡阶段，恰恰相反</w:t>
      </w:r>
      <w:r w:rsidRPr="0052589D">
        <w:rPr>
          <w:rFonts w:ascii="Tahoma" w:hAnsi="Tahoma" w:cs="Tahoma"/>
          <w:sz w:val="20"/>
          <w:szCs w:val="20"/>
        </w:rPr>
        <w:t>:</w:t>
      </w:r>
    </w:p>
    <w:p w:rsidR="00080F10" w:rsidRPr="0052589D" w:rsidRDefault="00080F10" w:rsidP="00426D4C">
      <w:pPr>
        <w:pStyle w:val="a3"/>
        <w:numPr>
          <w:ilvl w:val="0"/>
          <w:numId w:val="35"/>
        </w:numPr>
        <w:ind w:firstLineChars="0"/>
        <w:rPr>
          <w:rFonts w:ascii="Tahoma" w:hAnsi="Tahoma" w:cs="Tahoma"/>
          <w:sz w:val="20"/>
          <w:szCs w:val="20"/>
        </w:rPr>
      </w:pPr>
      <w:r w:rsidRPr="0052589D">
        <w:rPr>
          <w:rFonts w:ascii="Tahoma" w:hAnsi="Tahoma" w:cs="Tahoma"/>
          <w:sz w:val="20"/>
          <w:szCs w:val="20"/>
        </w:rPr>
        <w:t>浏览器检查实际点击的元素是否在冒泡阶段中注册了一个</w:t>
      </w:r>
      <w:r w:rsidRPr="0052589D">
        <w:rPr>
          <w:rFonts w:ascii="Tahoma" w:hAnsi="Tahoma" w:cs="Tahoma"/>
          <w:sz w:val="20"/>
          <w:szCs w:val="20"/>
        </w:rPr>
        <w:t>onclick</w:t>
      </w:r>
      <w:r w:rsidRPr="0052589D">
        <w:rPr>
          <w:rFonts w:ascii="Tahoma" w:hAnsi="Tahoma" w:cs="Tahoma"/>
          <w:sz w:val="20"/>
          <w:szCs w:val="20"/>
        </w:rPr>
        <w:t>事件处理程序，如果是，则运行它</w:t>
      </w:r>
    </w:p>
    <w:p w:rsidR="00080F10" w:rsidRPr="0052589D" w:rsidRDefault="00080F10" w:rsidP="00426D4C">
      <w:pPr>
        <w:pStyle w:val="a3"/>
        <w:numPr>
          <w:ilvl w:val="0"/>
          <w:numId w:val="35"/>
        </w:numPr>
        <w:ind w:firstLineChars="0"/>
        <w:rPr>
          <w:rFonts w:ascii="Tahoma" w:hAnsi="Tahoma" w:cs="Tahoma"/>
          <w:sz w:val="20"/>
          <w:szCs w:val="20"/>
        </w:rPr>
      </w:pPr>
      <w:r w:rsidRPr="0052589D">
        <w:rPr>
          <w:rFonts w:ascii="Tahoma" w:hAnsi="Tahoma" w:cs="Tahoma"/>
          <w:sz w:val="20"/>
          <w:szCs w:val="20"/>
        </w:rPr>
        <w:t>然后它移动到下一个直接的祖先元素，并做同样的事情，然后是下一个，等等，直到它到达</w:t>
      </w:r>
      <w:r w:rsidRPr="0052589D">
        <w:rPr>
          <w:rFonts w:ascii="Tahoma" w:hAnsi="Tahoma" w:cs="Tahoma"/>
          <w:sz w:val="20"/>
          <w:szCs w:val="20"/>
        </w:rPr>
        <w:t>&lt;html&gt;</w:t>
      </w:r>
      <w:r w:rsidRPr="0052589D">
        <w:rPr>
          <w:rFonts w:ascii="Tahoma" w:hAnsi="Tahoma" w:cs="Tahoma"/>
          <w:sz w:val="20"/>
          <w:szCs w:val="20"/>
        </w:rPr>
        <w:t>元素。</w:t>
      </w:r>
    </w:p>
    <w:p w:rsidR="00080F10" w:rsidRPr="0052589D" w:rsidRDefault="00080F10" w:rsidP="00080F10">
      <w:pPr>
        <w:ind w:left="840"/>
        <w:rPr>
          <w:rFonts w:ascii="Tahoma" w:hAnsi="Tahoma" w:cs="Tahoma"/>
          <w:sz w:val="20"/>
          <w:szCs w:val="20"/>
        </w:rPr>
      </w:pPr>
      <w:r w:rsidRPr="0052589D">
        <w:rPr>
          <w:rFonts w:ascii="Tahoma" w:hAnsi="Tahoma" w:cs="Tahoma"/>
          <w:noProof/>
          <w:sz w:val="20"/>
          <w:szCs w:val="20"/>
        </w:rPr>
        <w:lastRenderedPageBreak/>
        <w:drawing>
          <wp:inline distT="0" distB="0" distL="0" distR="0" wp14:anchorId="16242A1A" wp14:editId="55281F22">
            <wp:extent cx="5514286" cy="2409524"/>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514286" cy="2409524"/>
                    </a:xfrm>
                    <a:prstGeom prst="rect">
                      <a:avLst/>
                    </a:prstGeom>
                  </pic:spPr>
                </pic:pic>
              </a:graphicData>
            </a:graphic>
          </wp:inline>
        </w:drawing>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在现代浏览器中，默认情况下，所有事件处理程序都在冒泡阶段进行注册。因此，在我们当前的示例中，当您单击视频时，这个单击事件从</w:t>
      </w:r>
      <w:r w:rsidRPr="0052589D">
        <w:rPr>
          <w:rFonts w:ascii="Tahoma" w:hAnsi="Tahoma" w:cs="Tahoma"/>
          <w:sz w:val="20"/>
          <w:szCs w:val="20"/>
        </w:rPr>
        <w:t xml:space="preserve"> &lt;video&gt;</w:t>
      </w:r>
      <w:r w:rsidRPr="0052589D">
        <w:rPr>
          <w:rFonts w:ascii="Tahoma" w:hAnsi="Tahoma" w:cs="Tahoma"/>
          <w:sz w:val="20"/>
          <w:szCs w:val="20"/>
        </w:rPr>
        <w:t>元素向外冒泡直到</w:t>
      </w:r>
      <w:r w:rsidRPr="0052589D">
        <w:rPr>
          <w:rFonts w:ascii="Tahoma" w:hAnsi="Tahoma" w:cs="Tahoma"/>
          <w:sz w:val="20"/>
          <w:szCs w:val="20"/>
        </w:rPr>
        <w:t>&lt;html&gt;</w:t>
      </w:r>
      <w:r w:rsidRPr="0052589D">
        <w:rPr>
          <w:rFonts w:ascii="Tahoma" w:hAnsi="Tahoma" w:cs="Tahoma"/>
          <w:sz w:val="20"/>
          <w:szCs w:val="20"/>
        </w:rPr>
        <w:t>元素。沿着这个事件冒泡线路：</w:t>
      </w:r>
    </w:p>
    <w:p w:rsidR="00080F10" w:rsidRPr="0052589D" w:rsidRDefault="00080F10" w:rsidP="00426D4C">
      <w:pPr>
        <w:pStyle w:val="a3"/>
        <w:numPr>
          <w:ilvl w:val="0"/>
          <w:numId w:val="36"/>
        </w:numPr>
        <w:ind w:firstLineChars="0"/>
        <w:rPr>
          <w:rFonts w:ascii="Tahoma" w:hAnsi="Tahoma" w:cs="Tahoma"/>
          <w:sz w:val="20"/>
          <w:szCs w:val="20"/>
        </w:rPr>
      </w:pPr>
      <w:r w:rsidRPr="0052589D">
        <w:rPr>
          <w:rFonts w:ascii="Tahoma" w:hAnsi="Tahoma" w:cs="Tahoma"/>
          <w:sz w:val="20"/>
          <w:szCs w:val="20"/>
        </w:rPr>
        <w:t>它发现了</w:t>
      </w:r>
      <w:r w:rsidRPr="0052589D">
        <w:rPr>
          <w:rFonts w:ascii="Tahoma" w:hAnsi="Tahoma" w:cs="Tahoma"/>
          <w:sz w:val="20"/>
          <w:szCs w:val="20"/>
        </w:rPr>
        <w:t>video.onclick...</w:t>
      </w:r>
      <w:r w:rsidRPr="0052589D">
        <w:rPr>
          <w:rFonts w:ascii="Tahoma" w:hAnsi="Tahoma" w:cs="Tahoma"/>
          <w:sz w:val="20"/>
          <w:szCs w:val="20"/>
        </w:rPr>
        <w:t>事件处理器并且运行它，因此这个视频</w:t>
      </w:r>
      <w:r w:rsidRPr="0052589D">
        <w:rPr>
          <w:rFonts w:ascii="Tahoma" w:hAnsi="Tahoma" w:cs="Tahoma"/>
          <w:sz w:val="20"/>
          <w:szCs w:val="20"/>
        </w:rPr>
        <w:t>&lt;video&gt;</w:t>
      </w:r>
      <w:r w:rsidRPr="0052589D">
        <w:rPr>
          <w:rFonts w:ascii="Tahoma" w:hAnsi="Tahoma" w:cs="Tahoma"/>
          <w:sz w:val="20"/>
          <w:szCs w:val="20"/>
        </w:rPr>
        <w:t>第一次开始播放。</w:t>
      </w:r>
    </w:p>
    <w:p w:rsidR="00080F10" w:rsidRPr="0052589D" w:rsidRDefault="00080F10" w:rsidP="00426D4C">
      <w:pPr>
        <w:pStyle w:val="a3"/>
        <w:numPr>
          <w:ilvl w:val="0"/>
          <w:numId w:val="36"/>
        </w:numPr>
        <w:ind w:firstLineChars="0"/>
        <w:rPr>
          <w:rFonts w:ascii="Tahoma" w:hAnsi="Tahoma" w:cs="Tahoma"/>
          <w:sz w:val="20"/>
          <w:szCs w:val="20"/>
        </w:rPr>
      </w:pPr>
      <w:r w:rsidRPr="0052589D">
        <w:rPr>
          <w:rFonts w:ascii="Tahoma" w:hAnsi="Tahoma" w:cs="Tahoma"/>
          <w:sz w:val="20"/>
          <w:szCs w:val="20"/>
        </w:rPr>
        <w:t>接着它发现了（往外冒泡找到的）</w:t>
      </w:r>
      <w:r w:rsidRPr="0052589D">
        <w:rPr>
          <w:rFonts w:ascii="Tahoma" w:hAnsi="Tahoma" w:cs="Tahoma"/>
          <w:sz w:val="20"/>
          <w:szCs w:val="20"/>
        </w:rPr>
        <w:t xml:space="preserve"> videoBox.onclick...</w:t>
      </w:r>
      <w:r w:rsidRPr="0052589D">
        <w:rPr>
          <w:rFonts w:ascii="Tahoma" w:hAnsi="Tahoma" w:cs="Tahoma"/>
          <w:sz w:val="20"/>
          <w:szCs w:val="20"/>
        </w:rPr>
        <w:t>事件处理器并且运行它，因此这个视频</w:t>
      </w:r>
      <w:r w:rsidRPr="0052589D">
        <w:rPr>
          <w:rFonts w:ascii="Tahoma" w:hAnsi="Tahoma" w:cs="Tahoma"/>
          <w:sz w:val="20"/>
          <w:szCs w:val="20"/>
        </w:rPr>
        <w:t>&lt;video&gt;</w:t>
      </w:r>
      <w:r w:rsidRPr="0052589D">
        <w:rPr>
          <w:rFonts w:ascii="Tahoma" w:hAnsi="Tahoma" w:cs="Tahoma"/>
          <w:sz w:val="20"/>
          <w:szCs w:val="20"/>
        </w:rPr>
        <w:t>也隐藏起来了。</w:t>
      </w:r>
    </w:p>
    <w:p w:rsidR="00080F10" w:rsidRPr="0052589D" w:rsidRDefault="00080F10" w:rsidP="00080F10">
      <w:pPr>
        <w:ind w:left="840"/>
        <w:rPr>
          <w:rFonts w:ascii="Tahoma" w:hAnsi="Tahoma" w:cs="Tahoma"/>
          <w:b/>
          <w:sz w:val="20"/>
          <w:szCs w:val="20"/>
        </w:rPr>
      </w:pPr>
      <w:r w:rsidRPr="0052589D">
        <w:rPr>
          <w:rFonts w:ascii="Tahoma" w:hAnsi="Tahoma" w:cs="Tahoma"/>
          <w:b/>
          <w:sz w:val="20"/>
          <w:szCs w:val="20"/>
        </w:rPr>
        <w:t>用</w:t>
      </w:r>
      <w:r w:rsidRPr="0052589D">
        <w:rPr>
          <w:rFonts w:ascii="Tahoma" w:hAnsi="Tahoma" w:cs="Tahoma"/>
          <w:b/>
          <w:sz w:val="20"/>
          <w:szCs w:val="20"/>
        </w:rPr>
        <w:t>stopPropagation()</w:t>
      </w:r>
      <w:r w:rsidRPr="0052589D">
        <w:rPr>
          <w:rFonts w:ascii="Tahoma" w:hAnsi="Tahoma" w:cs="Tahoma"/>
          <w:b/>
          <w:sz w:val="20"/>
          <w:szCs w:val="20"/>
        </w:rPr>
        <w:t>修复问题</w:t>
      </w:r>
    </w:p>
    <w:p w:rsidR="00080F10" w:rsidRPr="0052589D" w:rsidRDefault="00080F10" w:rsidP="00080F10">
      <w:pPr>
        <w:ind w:left="840"/>
        <w:rPr>
          <w:rFonts w:ascii="Tahoma" w:hAnsi="Tahoma" w:cs="Tahoma"/>
          <w:sz w:val="20"/>
          <w:szCs w:val="20"/>
        </w:rPr>
      </w:pPr>
      <w:r w:rsidRPr="0052589D">
        <w:rPr>
          <w:rFonts w:ascii="Tahoma" w:hAnsi="Tahoma" w:cs="Tahoma"/>
          <w:sz w:val="20"/>
          <w:szCs w:val="20"/>
        </w:rPr>
        <w:t>这是令人讨厌的行为，但有一种方法来解决它！标准事件对象具有可用的名为</w:t>
      </w:r>
      <w:r w:rsidRPr="0052589D">
        <w:rPr>
          <w:rFonts w:ascii="Tahoma" w:hAnsi="Tahoma" w:cs="Tahoma"/>
          <w:sz w:val="20"/>
          <w:szCs w:val="20"/>
        </w:rPr>
        <w:t xml:space="preserve"> stopPropagation()</w:t>
      </w:r>
      <w:r w:rsidRPr="0052589D">
        <w:rPr>
          <w:rFonts w:ascii="Tahoma" w:hAnsi="Tahoma" w:cs="Tahoma"/>
          <w:sz w:val="20"/>
          <w:szCs w:val="20"/>
        </w:rPr>
        <w:t>的函数</w:t>
      </w:r>
      <w:r w:rsidRPr="0052589D">
        <w:rPr>
          <w:rFonts w:ascii="Tahoma" w:hAnsi="Tahoma" w:cs="Tahoma"/>
          <w:sz w:val="20"/>
          <w:szCs w:val="20"/>
        </w:rPr>
        <w:t xml:space="preserve">, </w:t>
      </w:r>
      <w:r w:rsidRPr="0052589D">
        <w:rPr>
          <w:rFonts w:ascii="Tahoma" w:hAnsi="Tahoma" w:cs="Tahoma"/>
          <w:sz w:val="20"/>
          <w:szCs w:val="20"/>
        </w:rPr>
        <w:t>当在事件对象上调用该函数时，它只会让当前事件处理程序运行，但事件不会在冒泡链上进一步扩大，因此将不会有更多事件处理器被运行</w:t>
      </w:r>
      <w:r w:rsidRPr="0052589D">
        <w:rPr>
          <w:rFonts w:ascii="Tahoma" w:hAnsi="Tahoma" w:cs="Tahoma"/>
          <w:sz w:val="20"/>
          <w:szCs w:val="20"/>
        </w:rPr>
        <w:t>(</w:t>
      </w:r>
      <w:r w:rsidRPr="0052589D">
        <w:rPr>
          <w:rFonts w:ascii="Tahoma" w:hAnsi="Tahoma" w:cs="Tahoma"/>
          <w:sz w:val="20"/>
          <w:szCs w:val="20"/>
        </w:rPr>
        <w:t>不会向上冒泡</w:t>
      </w:r>
      <w:r w:rsidRPr="0052589D">
        <w:rPr>
          <w:rFonts w:ascii="Tahoma" w:hAnsi="Tahoma" w:cs="Tahoma"/>
          <w:sz w:val="20"/>
          <w:szCs w:val="20"/>
        </w:rPr>
        <w:t>)</w:t>
      </w:r>
      <w:r w:rsidRPr="0052589D">
        <w:rPr>
          <w:rFonts w:ascii="Tahoma" w:hAnsi="Tahoma" w:cs="Tahoma"/>
          <w:sz w:val="20"/>
          <w:szCs w:val="20"/>
        </w:rPr>
        <w:t>。所以，我们可以通过改变前面代码块中的第二个处理函数来解决当前的问题</w:t>
      </w:r>
      <w:r w:rsidRPr="0052589D">
        <w:rPr>
          <w:rFonts w:ascii="Tahoma" w:hAnsi="Tahoma" w:cs="Tahoma"/>
          <w:sz w:val="20"/>
          <w:szCs w:val="20"/>
        </w:rPr>
        <w:t>:</w:t>
      </w:r>
    </w:p>
    <w:p w:rsidR="00080F10" w:rsidRPr="0052589D" w:rsidRDefault="003167F7" w:rsidP="00080F10">
      <w:pPr>
        <w:ind w:left="840"/>
        <w:rPr>
          <w:rFonts w:ascii="Tahoma" w:hAnsi="Tahoma" w:cs="Tahoma"/>
          <w:sz w:val="20"/>
          <w:szCs w:val="20"/>
        </w:rPr>
      </w:pPr>
      <w:r w:rsidRPr="0052589D">
        <w:rPr>
          <w:rFonts w:ascii="Tahoma" w:hAnsi="Tahoma" w:cs="Tahoma"/>
          <w:noProof/>
          <w:sz w:val="20"/>
          <w:szCs w:val="20"/>
        </w:rPr>
        <w:drawing>
          <wp:inline distT="0" distB="0" distL="0" distR="0" wp14:anchorId="7E7FCEA1" wp14:editId="112D4162">
            <wp:extent cx="2571429" cy="952381"/>
            <wp:effectExtent l="0" t="0" r="635" b="63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2571429" cy="952381"/>
                    </a:xfrm>
                    <a:prstGeom prst="rect">
                      <a:avLst/>
                    </a:prstGeom>
                  </pic:spPr>
                </pic:pic>
              </a:graphicData>
            </a:graphic>
          </wp:inline>
        </w:drawing>
      </w:r>
    </w:p>
    <w:p w:rsidR="003167F7" w:rsidRPr="0052589D" w:rsidRDefault="003167F7" w:rsidP="00080F10">
      <w:pPr>
        <w:ind w:left="840"/>
        <w:rPr>
          <w:rFonts w:ascii="Tahoma" w:hAnsi="Tahoma" w:cs="Tahoma"/>
          <w:b/>
          <w:sz w:val="20"/>
          <w:szCs w:val="20"/>
        </w:rPr>
      </w:pPr>
      <w:r w:rsidRPr="0052589D">
        <w:rPr>
          <w:rFonts w:ascii="Tahoma" w:hAnsi="Tahoma" w:cs="Tahoma"/>
          <w:b/>
          <w:sz w:val="20"/>
          <w:szCs w:val="20"/>
        </w:rPr>
        <w:t>事件委托</w:t>
      </w:r>
    </w:p>
    <w:p w:rsidR="003167F7" w:rsidRPr="0052589D" w:rsidRDefault="003167F7" w:rsidP="003167F7">
      <w:pPr>
        <w:ind w:left="840"/>
        <w:rPr>
          <w:rFonts w:ascii="Tahoma" w:hAnsi="Tahoma" w:cs="Tahoma"/>
          <w:sz w:val="20"/>
          <w:szCs w:val="20"/>
        </w:rPr>
      </w:pPr>
      <w:r w:rsidRPr="0052589D">
        <w:rPr>
          <w:rFonts w:ascii="Tahoma" w:hAnsi="Tahoma" w:cs="Tahoma"/>
          <w:sz w:val="20"/>
          <w:szCs w:val="20"/>
        </w:rPr>
        <w:t>冒泡还允许我们利用事件委托</w:t>
      </w:r>
      <w:r w:rsidRPr="0052589D">
        <w:rPr>
          <w:rFonts w:ascii="Tahoma" w:hAnsi="Tahoma" w:cs="Tahoma"/>
          <w:sz w:val="20"/>
          <w:szCs w:val="20"/>
        </w:rPr>
        <w:t>——</w:t>
      </w:r>
      <w:r w:rsidRPr="0052589D">
        <w:rPr>
          <w:rFonts w:ascii="Tahoma" w:hAnsi="Tahoma" w:cs="Tahoma"/>
          <w:sz w:val="20"/>
          <w:szCs w:val="20"/>
        </w:rPr>
        <w:t>这个概念依赖于这样一个事实</w:t>
      </w:r>
      <w:r w:rsidRPr="0052589D">
        <w:rPr>
          <w:rFonts w:ascii="Tahoma" w:hAnsi="Tahoma" w:cs="Tahoma"/>
          <w:sz w:val="20"/>
          <w:szCs w:val="20"/>
        </w:rPr>
        <w:t>,</w:t>
      </w:r>
      <w:r w:rsidRPr="0052589D">
        <w:rPr>
          <w:rFonts w:ascii="Tahoma" w:hAnsi="Tahoma" w:cs="Tahoma"/>
          <w:sz w:val="20"/>
          <w:szCs w:val="20"/>
        </w:rPr>
        <w:t>如果你想要在大量子元素中单击任何一个都可以运行一段代码，您可以将事件监听器设置在其父节点上，并将事件监听器气泡的影响设置为每个子节点，而不是每个子节点单独设置事件监听器。</w:t>
      </w:r>
    </w:p>
    <w:p w:rsidR="003167F7" w:rsidRPr="0052589D" w:rsidRDefault="003167F7" w:rsidP="003167F7">
      <w:pPr>
        <w:ind w:left="840"/>
        <w:rPr>
          <w:rFonts w:ascii="Tahoma" w:hAnsi="Tahoma" w:cs="Tahoma"/>
          <w:sz w:val="20"/>
          <w:szCs w:val="20"/>
        </w:rPr>
      </w:pPr>
      <w:r w:rsidRPr="0052589D">
        <w:rPr>
          <w:rFonts w:ascii="Tahoma" w:hAnsi="Tahoma" w:cs="Tahoma"/>
          <w:sz w:val="20"/>
          <w:szCs w:val="20"/>
        </w:rPr>
        <w:t>一个很好的例子是一系列列表项，如果你想让每个列表点击时弹出一条信息，您可以将</w:t>
      </w:r>
      <w:r w:rsidRPr="0052589D">
        <w:rPr>
          <w:rFonts w:ascii="Tahoma" w:hAnsi="Tahoma" w:cs="Tahoma"/>
          <w:sz w:val="20"/>
          <w:szCs w:val="20"/>
        </w:rPr>
        <w:t>click</w:t>
      </w:r>
      <w:r w:rsidRPr="0052589D">
        <w:rPr>
          <w:rFonts w:ascii="Tahoma" w:hAnsi="Tahoma" w:cs="Tahoma"/>
          <w:sz w:val="20"/>
          <w:szCs w:val="20"/>
        </w:rPr>
        <w:t>单击事件监听器设置在父元素</w:t>
      </w:r>
      <w:r w:rsidRPr="0052589D">
        <w:rPr>
          <w:rFonts w:ascii="Tahoma" w:hAnsi="Tahoma" w:cs="Tahoma"/>
          <w:sz w:val="20"/>
          <w:szCs w:val="20"/>
        </w:rPr>
        <w:t>&lt;ul&gt;</w:t>
      </w:r>
      <w:r w:rsidRPr="0052589D">
        <w:rPr>
          <w:rFonts w:ascii="Tahoma" w:hAnsi="Tahoma" w:cs="Tahoma"/>
          <w:sz w:val="20"/>
          <w:szCs w:val="20"/>
        </w:rPr>
        <w:t>上，它将会冒泡到列表项上。</w:t>
      </w:r>
    </w:p>
    <w:p w:rsidR="009805EA" w:rsidRPr="0052589D" w:rsidRDefault="009805EA" w:rsidP="003167F7">
      <w:pPr>
        <w:ind w:left="840"/>
        <w:rPr>
          <w:rFonts w:ascii="Tahoma" w:hAnsi="Tahoma" w:cs="Tahoma"/>
          <w:sz w:val="20"/>
          <w:szCs w:val="20"/>
        </w:rPr>
      </w:pPr>
      <w:r w:rsidRPr="0052589D">
        <w:rPr>
          <w:rFonts w:ascii="Tahoma" w:hAnsi="Tahoma" w:cs="Tahoma"/>
          <w:sz w:val="20"/>
          <w:szCs w:val="20"/>
        </w:rPr>
        <w:t>假设我们有一个</w:t>
      </w:r>
      <w:r w:rsidR="005150C9" w:rsidRPr="0052589D">
        <w:rPr>
          <w:rFonts w:ascii="Tahoma" w:hAnsi="Tahoma" w:cs="Tahoma"/>
          <w:sz w:val="20"/>
          <w:szCs w:val="20"/>
        </w:rPr>
        <w:t>ul</w:t>
      </w:r>
      <w:r w:rsidRPr="0052589D">
        <w:rPr>
          <w:rFonts w:ascii="Tahoma" w:hAnsi="Tahoma" w:cs="Tahoma"/>
          <w:sz w:val="20"/>
          <w:szCs w:val="20"/>
        </w:rPr>
        <w:t>包含多个子元素的父元素：</w:t>
      </w:r>
    </w:p>
    <w:p w:rsidR="009805EA" w:rsidRPr="0052589D" w:rsidRDefault="009805EA" w:rsidP="003167F7">
      <w:pPr>
        <w:ind w:left="840"/>
        <w:rPr>
          <w:rFonts w:ascii="Tahoma" w:hAnsi="Tahoma" w:cs="Tahoma"/>
          <w:sz w:val="20"/>
          <w:szCs w:val="20"/>
        </w:rPr>
      </w:pPr>
      <w:r w:rsidRPr="0052589D">
        <w:rPr>
          <w:rFonts w:ascii="Tahoma" w:hAnsi="Tahoma" w:cs="Tahoma"/>
          <w:noProof/>
          <w:sz w:val="20"/>
          <w:szCs w:val="20"/>
        </w:rPr>
        <w:drawing>
          <wp:inline distT="0" distB="0" distL="0" distR="0" wp14:anchorId="07FB22AE" wp14:editId="16735EE2">
            <wp:extent cx="3504762" cy="1876190"/>
            <wp:effectExtent l="0" t="0" r="63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3504762" cy="1876190"/>
                    </a:xfrm>
                    <a:prstGeom prst="rect">
                      <a:avLst/>
                    </a:prstGeom>
                  </pic:spPr>
                </pic:pic>
              </a:graphicData>
            </a:graphic>
          </wp:inline>
        </w:drawing>
      </w:r>
    </w:p>
    <w:p w:rsidR="009805EA" w:rsidRPr="0052589D" w:rsidRDefault="009805EA" w:rsidP="009805EA">
      <w:pPr>
        <w:ind w:left="840"/>
        <w:rPr>
          <w:rFonts w:ascii="Tahoma" w:hAnsi="Tahoma" w:cs="Tahoma"/>
          <w:sz w:val="20"/>
          <w:szCs w:val="20"/>
        </w:rPr>
      </w:pPr>
      <w:r w:rsidRPr="0052589D">
        <w:rPr>
          <w:rFonts w:ascii="Tahoma" w:hAnsi="Tahoma" w:cs="Tahoma"/>
          <w:sz w:val="20"/>
          <w:szCs w:val="20"/>
        </w:rPr>
        <w:t>我们还要说，点击每个子元素时需要发生一些事情。您可以为每个单独的</w:t>
      </w:r>
      <w:r w:rsidR="005150C9" w:rsidRPr="0052589D">
        <w:rPr>
          <w:rFonts w:ascii="Tahoma" w:hAnsi="Tahoma" w:cs="Tahoma"/>
          <w:sz w:val="20"/>
          <w:szCs w:val="20"/>
        </w:rPr>
        <w:t>li</w:t>
      </w:r>
      <w:r w:rsidRPr="0052589D">
        <w:rPr>
          <w:rFonts w:ascii="Tahoma" w:hAnsi="Tahoma" w:cs="Tahoma"/>
          <w:sz w:val="20"/>
          <w:szCs w:val="20"/>
        </w:rPr>
        <w:t>元素添加单独的事件侦听器，但是如果</w:t>
      </w:r>
      <w:r w:rsidR="005150C9" w:rsidRPr="0052589D">
        <w:rPr>
          <w:rFonts w:ascii="Tahoma" w:hAnsi="Tahoma" w:cs="Tahoma"/>
          <w:sz w:val="20"/>
          <w:szCs w:val="20"/>
        </w:rPr>
        <w:t>li</w:t>
      </w:r>
      <w:r w:rsidRPr="0052589D">
        <w:rPr>
          <w:rFonts w:ascii="Tahoma" w:hAnsi="Tahoma" w:cs="Tahoma"/>
          <w:sz w:val="20"/>
          <w:szCs w:val="20"/>
        </w:rPr>
        <w:t>经常在列表中添加和删除元素会怎么样？添加和删</w:t>
      </w:r>
      <w:r w:rsidRPr="0052589D">
        <w:rPr>
          <w:rFonts w:ascii="Tahoma" w:eastAsia="MS Gothic" w:hAnsi="Tahoma" w:cs="Tahoma"/>
          <w:sz w:val="20"/>
          <w:szCs w:val="20"/>
        </w:rPr>
        <w:t>​​</w:t>
      </w:r>
      <w:r w:rsidRPr="0052589D">
        <w:rPr>
          <w:rFonts w:ascii="Tahoma" w:eastAsia="宋体" w:hAnsi="Tahoma" w:cs="Tahoma"/>
          <w:sz w:val="20"/>
          <w:szCs w:val="20"/>
        </w:rPr>
        <w:t>除事件侦听器将是一场噩梦，尤其是如果添加和删除代码位于应用程序中的不同位置。更好的解决方案是向父</w:t>
      </w:r>
      <w:r w:rsidR="005150C9" w:rsidRPr="0052589D">
        <w:rPr>
          <w:rFonts w:ascii="Tahoma" w:hAnsi="Tahoma" w:cs="Tahoma"/>
          <w:sz w:val="20"/>
          <w:szCs w:val="20"/>
        </w:rPr>
        <w:t>ul</w:t>
      </w:r>
      <w:r w:rsidRPr="0052589D">
        <w:rPr>
          <w:rFonts w:ascii="Tahoma" w:hAnsi="Tahoma" w:cs="Tahoma"/>
          <w:sz w:val="20"/>
          <w:szCs w:val="20"/>
        </w:rPr>
        <w:t>元素添加事件侦听器。但是，如果将事件侦听器添加到父级，您将如何知道单击了哪个元素？</w:t>
      </w:r>
    </w:p>
    <w:p w:rsidR="009805EA" w:rsidRPr="0052589D" w:rsidRDefault="009805EA" w:rsidP="009805EA">
      <w:pPr>
        <w:ind w:left="840"/>
        <w:rPr>
          <w:rFonts w:ascii="Tahoma" w:hAnsi="Tahoma" w:cs="Tahoma"/>
          <w:sz w:val="20"/>
          <w:szCs w:val="20"/>
        </w:rPr>
      </w:pPr>
      <w:r w:rsidRPr="0052589D">
        <w:rPr>
          <w:rFonts w:ascii="Tahoma" w:hAnsi="Tahoma" w:cs="Tahoma"/>
          <w:sz w:val="20"/>
          <w:szCs w:val="20"/>
        </w:rPr>
        <w:t>简单：当事件冒泡到</w:t>
      </w:r>
      <w:r w:rsidR="005150C9" w:rsidRPr="0052589D">
        <w:rPr>
          <w:rFonts w:ascii="Tahoma" w:hAnsi="Tahoma" w:cs="Tahoma"/>
          <w:sz w:val="20"/>
          <w:szCs w:val="20"/>
        </w:rPr>
        <w:t>ul</w:t>
      </w:r>
      <w:r w:rsidRPr="0052589D">
        <w:rPr>
          <w:rFonts w:ascii="Tahoma" w:hAnsi="Tahoma" w:cs="Tahoma"/>
          <w:sz w:val="20"/>
          <w:szCs w:val="20"/>
        </w:rPr>
        <w:t>元素时，检查事件对象的</w:t>
      </w:r>
      <w:r w:rsidRPr="0052589D">
        <w:rPr>
          <w:rFonts w:ascii="Tahoma" w:hAnsi="Tahoma" w:cs="Tahoma"/>
          <w:sz w:val="20"/>
          <w:szCs w:val="20"/>
        </w:rPr>
        <w:t>target</w:t>
      </w:r>
      <w:r w:rsidRPr="0052589D">
        <w:rPr>
          <w:rFonts w:ascii="Tahoma" w:hAnsi="Tahoma" w:cs="Tahoma"/>
          <w:sz w:val="20"/>
          <w:szCs w:val="20"/>
        </w:rPr>
        <w:t>属性以获取对实际单击节点的引用。这是一个非常基本的</w:t>
      </w:r>
      <w:r w:rsidRPr="0052589D">
        <w:rPr>
          <w:rFonts w:ascii="Tahoma" w:hAnsi="Tahoma" w:cs="Tahoma"/>
          <w:sz w:val="20"/>
          <w:szCs w:val="20"/>
        </w:rPr>
        <w:t>JavaScript</w:t>
      </w:r>
      <w:r w:rsidRPr="0052589D">
        <w:rPr>
          <w:rFonts w:ascii="Tahoma" w:hAnsi="Tahoma" w:cs="Tahoma"/>
          <w:sz w:val="20"/>
          <w:szCs w:val="20"/>
        </w:rPr>
        <w:t>代码段，用于说明事件委派：</w:t>
      </w:r>
    </w:p>
    <w:p w:rsidR="009805EA" w:rsidRPr="0052589D" w:rsidRDefault="009805EA" w:rsidP="009805EA">
      <w:pPr>
        <w:ind w:left="840"/>
        <w:rPr>
          <w:rFonts w:ascii="Tahoma" w:hAnsi="Tahoma" w:cs="Tahoma"/>
          <w:sz w:val="20"/>
          <w:szCs w:val="20"/>
        </w:rPr>
      </w:pPr>
      <w:r w:rsidRPr="0052589D">
        <w:rPr>
          <w:rFonts w:ascii="Tahoma" w:hAnsi="Tahoma" w:cs="Tahoma"/>
          <w:noProof/>
          <w:sz w:val="20"/>
          <w:szCs w:val="20"/>
        </w:rPr>
        <w:lastRenderedPageBreak/>
        <w:drawing>
          <wp:inline distT="0" distB="0" distL="0" distR="0" wp14:anchorId="2B2F9661" wp14:editId="75D8B014">
            <wp:extent cx="7342857" cy="2104762"/>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7342857" cy="2104762"/>
                    </a:xfrm>
                    <a:prstGeom prst="rect">
                      <a:avLst/>
                    </a:prstGeom>
                  </pic:spPr>
                </pic:pic>
              </a:graphicData>
            </a:graphic>
          </wp:inline>
        </w:drawing>
      </w:r>
    </w:p>
    <w:p w:rsidR="009805EA" w:rsidRPr="0052589D" w:rsidRDefault="009805EA" w:rsidP="009805EA">
      <w:pPr>
        <w:ind w:left="840"/>
        <w:rPr>
          <w:rFonts w:ascii="Tahoma" w:hAnsi="Tahoma" w:cs="Tahoma"/>
          <w:sz w:val="20"/>
          <w:szCs w:val="20"/>
        </w:rPr>
      </w:pPr>
      <w:r w:rsidRPr="0052589D">
        <w:rPr>
          <w:rFonts w:ascii="Tahoma" w:hAnsi="Tahoma" w:cs="Tahoma"/>
          <w:sz w:val="20"/>
          <w:szCs w:val="20"/>
        </w:rPr>
        <w:t>首先向</w:t>
      </w:r>
      <w:r w:rsidRPr="0052589D">
        <w:rPr>
          <w:rFonts w:ascii="Tahoma" w:hAnsi="Tahoma" w:cs="Tahoma"/>
          <w:sz w:val="20"/>
          <w:szCs w:val="20"/>
        </w:rPr>
        <w:t>click</w:t>
      </w:r>
      <w:r w:rsidRPr="0052589D">
        <w:rPr>
          <w:rFonts w:ascii="Tahoma" w:hAnsi="Tahoma" w:cs="Tahoma"/>
          <w:sz w:val="20"/>
          <w:szCs w:val="20"/>
        </w:rPr>
        <w:t>父元素添加一个事件监听器。触发事件侦听器时，检查事件元素以确保它是要响应的元素类型。如果它是一个</w:t>
      </w:r>
      <w:r w:rsidR="005150C9" w:rsidRPr="0052589D">
        <w:rPr>
          <w:rFonts w:ascii="Tahoma" w:hAnsi="Tahoma" w:cs="Tahoma"/>
          <w:sz w:val="20"/>
          <w:szCs w:val="20"/>
        </w:rPr>
        <w:t>li</w:t>
      </w:r>
      <w:r w:rsidRPr="0052589D">
        <w:rPr>
          <w:rFonts w:ascii="Tahoma" w:hAnsi="Tahoma" w:cs="Tahoma"/>
          <w:sz w:val="20"/>
          <w:szCs w:val="20"/>
        </w:rPr>
        <w:t>元素。</w:t>
      </w:r>
    </w:p>
    <w:p w:rsidR="009805EA" w:rsidRPr="0052589D" w:rsidRDefault="009805EA" w:rsidP="009805EA">
      <w:pPr>
        <w:ind w:left="840"/>
        <w:rPr>
          <w:rFonts w:ascii="Tahoma" w:hAnsi="Tahoma" w:cs="Tahoma"/>
          <w:sz w:val="20"/>
          <w:szCs w:val="20"/>
        </w:rPr>
      </w:pPr>
      <w:r w:rsidRPr="0052589D">
        <w:rPr>
          <w:rFonts w:ascii="Tahoma" w:hAnsi="Tahoma" w:cs="Tahoma"/>
          <w:noProof/>
          <w:sz w:val="20"/>
          <w:szCs w:val="20"/>
        </w:rPr>
        <w:drawing>
          <wp:inline distT="0" distB="0" distL="0" distR="0" wp14:anchorId="12686F1D" wp14:editId="65B67A48">
            <wp:extent cx="6228571" cy="1628571"/>
            <wp:effectExtent l="0" t="0" r="127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6228571" cy="1628571"/>
                    </a:xfrm>
                    <a:prstGeom prst="rect">
                      <a:avLst/>
                    </a:prstGeom>
                  </pic:spPr>
                </pic:pic>
              </a:graphicData>
            </a:graphic>
          </wp:inline>
        </w:drawing>
      </w:r>
    </w:p>
    <w:p w:rsidR="009805EA" w:rsidRPr="0052589D" w:rsidRDefault="009805EA" w:rsidP="009805EA">
      <w:pPr>
        <w:ind w:left="840"/>
        <w:rPr>
          <w:rFonts w:ascii="Tahoma" w:hAnsi="Tahoma" w:cs="Tahoma"/>
          <w:sz w:val="20"/>
          <w:szCs w:val="20"/>
        </w:rPr>
      </w:pPr>
      <w:r w:rsidRPr="0052589D">
        <w:rPr>
          <w:rFonts w:ascii="Tahoma" w:hAnsi="Tahoma" w:cs="Tahoma"/>
          <w:sz w:val="20"/>
          <w:szCs w:val="20"/>
        </w:rPr>
        <w:t>由于大多数开发人员使用</w:t>
      </w:r>
      <w:r w:rsidRPr="0052589D">
        <w:rPr>
          <w:rFonts w:ascii="Tahoma" w:hAnsi="Tahoma" w:cs="Tahoma"/>
          <w:sz w:val="20"/>
          <w:szCs w:val="20"/>
        </w:rPr>
        <w:t>JavaScript</w:t>
      </w:r>
      <w:r w:rsidRPr="0052589D">
        <w:rPr>
          <w:rFonts w:ascii="Tahoma" w:hAnsi="Tahoma" w:cs="Tahoma"/>
          <w:sz w:val="20"/>
          <w:szCs w:val="20"/>
        </w:rPr>
        <w:t>库进行</w:t>
      </w:r>
      <w:r w:rsidRPr="0052589D">
        <w:rPr>
          <w:rFonts w:ascii="Tahoma" w:hAnsi="Tahoma" w:cs="Tahoma"/>
          <w:sz w:val="20"/>
          <w:szCs w:val="20"/>
        </w:rPr>
        <w:t>DOM</w:t>
      </w:r>
      <w:r w:rsidRPr="0052589D">
        <w:rPr>
          <w:rFonts w:ascii="Tahoma" w:hAnsi="Tahoma" w:cs="Tahoma"/>
          <w:sz w:val="20"/>
          <w:szCs w:val="20"/>
        </w:rPr>
        <w:t>元素和事件处理，因此我建议使用库的事件委派方法，因为它们能够进行高级委派和元素识别。</w:t>
      </w:r>
    </w:p>
    <w:p w:rsidR="004D0C7E" w:rsidRPr="0052589D" w:rsidRDefault="00CE4FDB" w:rsidP="00426D4C">
      <w:pPr>
        <w:pStyle w:val="2"/>
        <w:numPr>
          <w:ilvl w:val="0"/>
          <w:numId w:val="23"/>
        </w:numPr>
        <w:spacing w:line="276" w:lineRule="auto"/>
        <w:rPr>
          <w:rFonts w:ascii="Tahoma" w:hAnsi="Tahoma" w:cs="Tahoma"/>
          <w:sz w:val="20"/>
          <w:szCs w:val="20"/>
        </w:rPr>
      </w:pPr>
      <w:r w:rsidRPr="0052589D">
        <w:rPr>
          <w:rFonts w:ascii="Tahoma" w:hAnsi="Tahoma" w:cs="Tahoma"/>
          <w:sz w:val="20"/>
          <w:szCs w:val="20"/>
        </w:rPr>
        <w:t>事件类型</w:t>
      </w:r>
    </w:p>
    <w:p w:rsidR="00CE4FDB" w:rsidRPr="0052589D" w:rsidRDefault="00BB559E" w:rsidP="00426D4C">
      <w:pPr>
        <w:pStyle w:val="3"/>
        <w:numPr>
          <w:ilvl w:val="0"/>
          <w:numId w:val="30"/>
        </w:numPr>
        <w:spacing w:line="276" w:lineRule="auto"/>
        <w:rPr>
          <w:rFonts w:ascii="Tahoma" w:hAnsi="Tahoma" w:cs="Tahoma"/>
          <w:sz w:val="20"/>
          <w:szCs w:val="20"/>
        </w:rPr>
      </w:pPr>
      <w:r w:rsidRPr="0052589D">
        <w:rPr>
          <w:rFonts w:ascii="Tahoma" w:hAnsi="Tahoma" w:cs="Tahoma"/>
          <w:sz w:val="20"/>
          <w:szCs w:val="20"/>
        </w:rPr>
        <w:t>UI</w:t>
      </w:r>
      <w:r w:rsidRPr="0052589D">
        <w:rPr>
          <w:rFonts w:ascii="Tahoma" w:hAnsi="Tahoma" w:cs="Tahoma"/>
          <w:sz w:val="20"/>
          <w:szCs w:val="20"/>
        </w:rPr>
        <w:t>事件</w:t>
      </w:r>
    </w:p>
    <w:p w:rsidR="00BB559E" w:rsidRPr="0052589D" w:rsidRDefault="00BB559E" w:rsidP="00C40487">
      <w:pPr>
        <w:spacing w:line="276" w:lineRule="auto"/>
        <w:ind w:left="1260"/>
        <w:rPr>
          <w:rFonts w:ascii="Tahoma" w:hAnsi="Tahoma" w:cs="Tahoma"/>
          <w:sz w:val="20"/>
          <w:szCs w:val="20"/>
        </w:rPr>
      </w:pPr>
      <w:r w:rsidRPr="0052589D">
        <w:rPr>
          <w:rFonts w:ascii="Tahoma" w:hAnsi="Tahoma" w:cs="Tahoma"/>
          <w:sz w:val="20"/>
          <w:szCs w:val="20"/>
        </w:rPr>
        <w:t>UI</w:t>
      </w:r>
      <w:r w:rsidRPr="0052589D">
        <w:rPr>
          <w:rFonts w:ascii="Tahoma" w:hAnsi="Tahoma" w:cs="Tahoma"/>
          <w:sz w:val="20"/>
          <w:szCs w:val="20"/>
        </w:rPr>
        <w:t>事件指的是那些不一定与用户操作有关的事件。</w:t>
      </w:r>
    </w:p>
    <w:p w:rsidR="00BB559E" w:rsidRPr="0052589D" w:rsidRDefault="00BB559E" w:rsidP="00426D4C">
      <w:pPr>
        <w:pStyle w:val="a3"/>
        <w:numPr>
          <w:ilvl w:val="0"/>
          <w:numId w:val="31"/>
        </w:numPr>
        <w:spacing w:line="276" w:lineRule="auto"/>
        <w:ind w:firstLineChars="0"/>
        <w:rPr>
          <w:rFonts w:ascii="Tahoma" w:hAnsi="Tahoma" w:cs="Tahoma"/>
          <w:sz w:val="20"/>
          <w:szCs w:val="20"/>
        </w:rPr>
      </w:pPr>
      <w:r w:rsidRPr="0052589D">
        <w:rPr>
          <w:rFonts w:ascii="Tahoma" w:hAnsi="Tahoma" w:cs="Tahoma"/>
          <w:sz w:val="20"/>
          <w:szCs w:val="20"/>
        </w:rPr>
        <w:t>load</w:t>
      </w:r>
      <w:r w:rsidRPr="0052589D">
        <w:rPr>
          <w:rFonts w:ascii="Tahoma" w:hAnsi="Tahoma" w:cs="Tahoma"/>
          <w:sz w:val="20"/>
          <w:szCs w:val="20"/>
        </w:rPr>
        <w:t>事件</w:t>
      </w:r>
    </w:p>
    <w:p w:rsidR="00D507EE" w:rsidRPr="0052589D" w:rsidRDefault="00BB559E" w:rsidP="00C40487">
      <w:pPr>
        <w:spacing w:line="276" w:lineRule="auto"/>
        <w:ind w:left="1260" w:firstLine="420"/>
        <w:rPr>
          <w:rFonts w:ascii="Tahoma" w:hAnsi="Tahoma" w:cs="Tahoma"/>
          <w:sz w:val="20"/>
          <w:szCs w:val="20"/>
        </w:rPr>
      </w:pPr>
      <w:r w:rsidRPr="0052589D">
        <w:rPr>
          <w:rFonts w:ascii="Tahoma" w:hAnsi="Tahoma" w:cs="Tahoma"/>
          <w:sz w:val="20"/>
          <w:szCs w:val="20"/>
        </w:rPr>
        <w:t>当页面完成加载后</w:t>
      </w:r>
      <w:r w:rsidR="00D507EE" w:rsidRPr="0052589D">
        <w:rPr>
          <w:rFonts w:ascii="Tahoma" w:hAnsi="Tahoma" w:cs="Tahoma"/>
          <w:sz w:val="20"/>
          <w:szCs w:val="20"/>
        </w:rPr>
        <w:t>(</w:t>
      </w:r>
      <w:r w:rsidR="00D507EE" w:rsidRPr="0052589D">
        <w:rPr>
          <w:rFonts w:ascii="Tahoma" w:hAnsi="Tahoma" w:cs="Tahoma"/>
          <w:sz w:val="20"/>
          <w:szCs w:val="20"/>
        </w:rPr>
        <w:t>包括所有图像、</w:t>
      </w:r>
      <w:r w:rsidR="00D507EE" w:rsidRPr="0052589D">
        <w:rPr>
          <w:rFonts w:ascii="Tahoma" w:hAnsi="Tahoma" w:cs="Tahoma"/>
          <w:sz w:val="20"/>
          <w:szCs w:val="20"/>
        </w:rPr>
        <w:t>JavaScript</w:t>
      </w:r>
      <w:r w:rsidR="00D507EE" w:rsidRPr="0052589D">
        <w:rPr>
          <w:rFonts w:ascii="Tahoma" w:hAnsi="Tahoma" w:cs="Tahoma"/>
          <w:sz w:val="20"/>
          <w:szCs w:val="20"/>
        </w:rPr>
        <w:t>文件、</w:t>
      </w:r>
      <w:r w:rsidR="00D507EE" w:rsidRPr="0052589D">
        <w:rPr>
          <w:rFonts w:ascii="Tahoma" w:hAnsi="Tahoma" w:cs="Tahoma"/>
          <w:sz w:val="20"/>
          <w:szCs w:val="20"/>
        </w:rPr>
        <w:t>CSS</w:t>
      </w:r>
      <w:r w:rsidR="00D507EE" w:rsidRPr="0052589D">
        <w:rPr>
          <w:rFonts w:ascii="Tahoma" w:hAnsi="Tahoma" w:cs="Tahoma"/>
          <w:sz w:val="20"/>
          <w:szCs w:val="20"/>
        </w:rPr>
        <w:t>文件等外部资源</w:t>
      </w:r>
      <w:r w:rsidR="00D507EE" w:rsidRPr="0052589D">
        <w:rPr>
          <w:rFonts w:ascii="Tahoma" w:hAnsi="Tahoma" w:cs="Tahoma"/>
          <w:sz w:val="20"/>
          <w:szCs w:val="20"/>
        </w:rPr>
        <w:t>)</w:t>
      </w:r>
      <w:r w:rsidR="00D507EE" w:rsidRPr="0052589D">
        <w:rPr>
          <w:rFonts w:ascii="Tahoma" w:hAnsi="Tahoma" w:cs="Tahoma"/>
          <w:sz w:val="20"/>
          <w:szCs w:val="20"/>
        </w:rPr>
        <w:t>就会触发</w:t>
      </w:r>
      <w:r w:rsidR="00D507EE" w:rsidRPr="0052589D">
        <w:rPr>
          <w:rFonts w:ascii="Tahoma" w:hAnsi="Tahoma" w:cs="Tahoma"/>
          <w:sz w:val="20"/>
          <w:szCs w:val="20"/>
        </w:rPr>
        <w:t>window</w:t>
      </w:r>
      <w:r w:rsidR="00D507EE" w:rsidRPr="0052589D">
        <w:rPr>
          <w:rFonts w:ascii="Tahoma" w:hAnsi="Tahoma" w:cs="Tahoma"/>
          <w:sz w:val="20"/>
          <w:szCs w:val="20"/>
        </w:rPr>
        <w:t>上面的</w:t>
      </w:r>
      <w:r w:rsidR="00D507EE" w:rsidRPr="0052589D">
        <w:rPr>
          <w:rFonts w:ascii="Tahoma" w:hAnsi="Tahoma" w:cs="Tahoma"/>
          <w:sz w:val="20"/>
          <w:szCs w:val="20"/>
        </w:rPr>
        <w:t>load</w:t>
      </w:r>
      <w:r w:rsidR="00D507EE" w:rsidRPr="0052589D">
        <w:rPr>
          <w:rFonts w:ascii="Tahoma" w:hAnsi="Tahoma" w:cs="Tahoma"/>
          <w:sz w:val="20"/>
          <w:szCs w:val="20"/>
        </w:rPr>
        <w:t>事件。</w:t>
      </w:r>
      <w:r w:rsidRPr="0052589D">
        <w:rPr>
          <w:rFonts w:ascii="Tahoma" w:hAnsi="Tahoma" w:cs="Tahoma"/>
          <w:sz w:val="20"/>
          <w:szCs w:val="20"/>
        </w:rPr>
        <w:t>当所有框架都加</w:t>
      </w:r>
    </w:p>
    <w:p w:rsidR="00D507EE" w:rsidRPr="0052589D" w:rsidRDefault="00BB559E" w:rsidP="00C40487">
      <w:pPr>
        <w:spacing w:line="276" w:lineRule="auto"/>
        <w:ind w:left="1260" w:firstLine="420"/>
        <w:rPr>
          <w:rFonts w:ascii="Tahoma" w:hAnsi="Tahoma" w:cs="Tahoma"/>
          <w:sz w:val="20"/>
          <w:szCs w:val="20"/>
        </w:rPr>
      </w:pPr>
      <w:r w:rsidRPr="0052589D">
        <w:rPr>
          <w:rFonts w:ascii="Tahoma" w:hAnsi="Tahoma" w:cs="Tahoma"/>
          <w:sz w:val="20"/>
          <w:szCs w:val="20"/>
        </w:rPr>
        <w:t>在完毕时在框架集上面触发，当图像加载完毕时在</w:t>
      </w:r>
      <w:r w:rsidRPr="0052589D">
        <w:rPr>
          <w:rFonts w:ascii="Tahoma" w:hAnsi="Tahoma" w:cs="Tahoma"/>
          <w:sz w:val="20"/>
          <w:szCs w:val="20"/>
        </w:rPr>
        <w:t>&lt;img&gt;</w:t>
      </w:r>
      <w:r w:rsidRPr="0052589D">
        <w:rPr>
          <w:rFonts w:ascii="Tahoma" w:hAnsi="Tahoma" w:cs="Tahoma"/>
          <w:sz w:val="20"/>
          <w:szCs w:val="20"/>
        </w:rPr>
        <w:t>元素上面触发，或者当嵌入的内容加载完毕时在</w:t>
      </w:r>
      <w:r w:rsidRPr="0052589D">
        <w:rPr>
          <w:rFonts w:ascii="Tahoma" w:hAnsi="Tahoma" w:cs="Tahoma"/>
          <w:sz w:val="20"/>
          <w:szCs w:val="20"/>
        </w:rPr>
        <w:t>&lt;object&gt;</w:t>
      </w:r>
      <w:r w:rsidRPr="0052589D">
        <w:rPr>
          <w:rFonts w:ascii="Tahoma" w:hAnsi="Tahoma" w:cs="Tahoma"/>
          <w:sz w:val="20"/>
          <w:szCs w:val="20"/>
        </w:rPr>
        <w:t>元素上面触</w:t>
      </w:r>
    </w:p>
    <w:p w:rsidR="00BB559E" w:rsidRPr="0052589D" w:rsidRDefault="00BB559E" w:rsidP="00C40487">
      <w:pPr>
        <w:spacing w:line="276" w:lineRule="auto"/>
        <w:ind w:left="1260" w:firstLine="420"/>
        <w:rPr>
          <w:rFonts w:ascii="Tahoma" w:hAnsi="Tahoma" w:cs="Tahoma"/>
          <w:sz w:val="20"/>
          <w:szCs w:val="20"/>
        </w:rPr>
      </w:pPr>
      <w:r w:rsidRPr="0052589D">
        <w:rPr>
          <w:rFonts w:ascii="Tahoma" w:hAnsi="Tahoma" w:cs="Tahoma"/>
          <w:sz w:val="20"/>
          <w:szCs w:val="20"/>
        </w:rPr>
        <w:t>发。</w:t>
      </w:r>
    </w:p>
    <w:p w:rsidR="00D507EE" w:rsidRPr="0052589D" w:rsidRDefault="00D507EE" w:rsidP="00C40487">
      <w:pPr>
        <w:spacing w:line="276" w:lineRule="auto"/>
        <w:ind w:left="1260" w:firstLine="420"/>
        <w:rPr>
          <w:rFonts w:ascii="Tahoma" w:hAnsi="Tahoma" w:cs="Tahoma"/>
          <w:sz w:val="20"/>
          <w:szCs w:val="20"/>
        </w:rPr>
      </w:pPr>
      <w:r w:rsidRPr="0052589D">
        <w:rPr>
          <w:rFonts w:ascii="Tahoma" w:hAnsi="Tahoma" w:cs="Tahoma"/>
          <w:sz w:val="20"/>
          <w:szCs w:val="20"/>
        </w:rPr>
        <w:t>定义</w:t>
      </w:r>
      <w:r w:rsidRPr="0052589D">
        <w:rPr>
          <w:rFonts w:ascii="Tahoma" w:hAnsi="Tahoma" w:cs="Tahoma"/>
          <w:sz w:val="20"/>
          <w:szCs w:val="20"/>
        </w:rPr>
        <w:t>onload</w:t>
      </w:r>
      <w:r w:rsidRPr="0052589D">
        <w:rPr>
          <w:rFonts w:ascii="Tahoma" w:hAnsi="Tahoma" w:cs="Tahoma"/>
          <w:sz w:val="20"/>
          <w:szCs w:val="20"/>
        </w:rPr>
        <w:t>事件的方式</w:t>
      </w:r>
    </w:p>
    <w:p w:rsidR="00DE1B97" w:rsidRPr="0052589D" w:rsidRDefault="00D507EE" w:rsidP="00C40487">
      <w:pPr>
        <w:spacing w:line="276" w:lineRule="auto"/>
        <w:ind w:left="1260" w:firstLine="420"/>
        <w:rPr>
          <w:rFonts w:ascii="Tahoma" w:hAnsi="Tahoma" w:cs="Tahoma"/>
          <w:sz w:val="20"/>
          <w:szCs w:val="20"/>
        </w:rPr>
      </w:pPr>
      <w:r w:rsidRPr="0052589D">
        <w:rPr>
          <w:rFonts w:ascii="Tahoma" w:hAnsi="Tahoma" w:cs="Tahoma"/>
          <w:noProof/>
          <w:sz w:val="20"/>
          <w:szCs w:val="20"/>
        </w:rPr>
        <w:drawing>
          <wp:inline distT="0" distB="0" distL="0" distR="0" wp14:anchorId="542661A4" wp14:editId="5F7CB4D5">
            <wp:extent cx="2476500" cy="5429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9"/>
                    <a:stretch>
                      <a:fillRect/>
                    </a:stretch>
                  </pic:blipFill>
                  <pic:spPr>
                    <a:xfrm>
                      <a:off x="0" y="0"/>
                      <a:ext cx="2476500" cy="542925"/>
                    </a:xfrm>
                    <a:prstGeom prst="rect">
                      <a:avLst/>
                    </a:prstGeom>
                  </pic:spPr>
                </pic:pic>
              </a:graphicData>
            </a:graphic>
          </wp:inline>
        </w:drawing>
      </w:r>
    </w:p>
    <w:p w:rsidR="006D2DC7" w:rsidRPr="0052589D" w:rsidRDefault="006D2DC7" w:rsidP="00C40487">
      <w:pPr>
        <w:spacing w:line="276" w:lineRule="auto"/>
        <w:rPr>
          <w:rFonts w:ascii="Tahoma" w:hAnsi="Tahoma" w:cs="Tahoma"/>
          <w:sz w:val="20"/>
          <w:szCs w:val="20"/>
        </w:rPr>
      </w:pPr>
    </w:p>
    <w:sectPr w:rsidR="006D2DC7" w:rsidRPr="0052589D" w:rsidSect="00EE4057">
      <w:pgSz w:w="14175" w:h="17010"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89D" w:rsidRDefault="0052589D" w:rsidP="00D54DDF">
      <w:r>
        <w:separator/>
      </w:r>
    </w:p>
  </w:endnote>
  <w:endnote w:type="continuationSeparator" w:id="0">
    <w:p w:rsidR="0052589D" w:rsidRDefault="0052589D" w:rsidP="00D54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89D" w:rsidRDefault="0052589D" w:rsidP="00D54DDF">
      <w:r>
        <w:separator/>
      </w:r>
    </w:p>
  </w:footnote>
  <w:footnote w:type="continuationSeparator" w:id="0">
    <w:p w:rsidR="0052589D" w:rsidRDefault="0052589D" w:rsidP="00D54D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403B"/>
    <w:multiLevelType w:val="hybridMultilevel"/>
    <w:tmpl w:val="8C865ED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093147C2"/>
    <w:multiLevelType w:val="hybridMultilevel"/>
    <w:tmpl w:val="C2FE09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1E709CD"/>
    <w:multiLevelType w:val="hybridMultilevel"/>
    <w:tmpl w:val="C6AC5C0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9173D0D"/>
    <w:multiLevelType w:val="hybridMultilevel"/>
    <w:tmpl w:val="9D60E7B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9881A00"/>
    <w:multiLevelType w:val="hybridMultilevel"/>
    <w:tmpl w:val="47503BB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9BC733D"/>
    <w:multiLevelType w:val="hybridMultilevel"/>
    <w:tmpl w:val="661232A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1F2D4380"/>
    <w:multiLevelType w:val="hybridMultilevel"/>
    <w:tmpl w:val="354C08E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1F9133D9"/>
    <w:multiLevelType w:val="hybridMultilevel"/>
    <w:tmpl w:val="72C443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FDF6DB4"/>
    <w:multiLevelType w:val="hybridMultilevel"/>
    <w:tmpl w:val="CC6287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35C30D1"/>
    <w:multiLevelType w:val="hybridMultilevel"/>
    <w:tmpl w:val="F072C6F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83229C"/>
    <w:multiLevelType w:val="hybridMultilevel"/>
    <w:tmpl w:val="C434A08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15:restartNumberingAfterBreak="0">
    <w:nsid w:val="2DBB0DF0"/>
    <w:multiLevelType w:val="hybridMultilevel"/>
    <w:tmpl w:val="F8CEA18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E070420"/>
    <w:multiLevelType w:val="hybridMultilevel"/>
    <w:tmpl w:val="D182E8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E28030B"/>
    <w:multiLevelType w:val="hybridMultilevel"/>
    <w:tmpl w:val="B8064C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E400696"/>
    <w:multiLevelType w:val="hybridMultilevel"/>
    <w:tmpl w:val="02BC65E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1A07270"/>
    <w:multiLevelType w:val="hybridMultilevel"/>
    <w:tmpl w:val="7A6846E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38A75CE"/>
    <w:multiLevelType w:val="hybridMultilevel"/>
    <w:tmpl w:val="6618FB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3A57798"/>
    <w:multiLevelType w:val="hybridMultilevel"/>
    <w:tmpl w:val="BAE8030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35F527CC"/>
    <w:multiLevelType w:val="hybridMultilevel"/>
    <w:tmpl w:val="2314008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C1B1EB6"/>
    <w:multiLevelType w:val="hybridMultilevel"/>
    <w:tmpl w:val="05085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C5C4DFC"/>
    <w:multiLevelType w:val="hybridMultilevel"/>
    <w:tmpl w:val="27C62D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7C145F"/>
    <w:multiLevelType w:val="hybridMultilevel"/>
    <w:tmpl w:val="EF923E1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CDE61B2"/>
    <w:multiLevelType w:val="hybridMultilevel"/>
    <w:tmpl w:val="E7D8FF9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3E091C21"/>
    <w:multiLevelType w:val="hybridMultilevel"/>
    <w:tmpl w:val="468845C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28C2A2D"/>
    <w:multiLevelType w:val="hybridMultilevel"/>
    <w:tmpl w:val="F68AD56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15:restartNumberingAfterBreak="0">
    <w:nsid w:val="482D349E"/>
    <w:multiLevelType w:val="hybridMultilevel"/>
    <w:tmpl w:val="221A85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8E1263C"/>
    <w:multiLevelType w:val="hybridMultilevel"/>
    <w:tmpl w:val="67AA664E"/>
    <w:lvl w:ilvl="0" w:tplc="77CC290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B0248D7"/>
    <w:multiLevelType w:val="hybridMultilevel"/>
    <w:tmpl w:val="5582D70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15:restartNumberingAfterBreak="0">
    <w:nsid w:val="4D627C90"/>
    <w:multiLevelType w:val="hybridMultilevel"/>
    <w:tmpl w:val="511AD0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4F2341CF"/>
    <w:multiLevelType w:val="hybridMultilevel"/>
    <w:tmpl w:val="95149F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8382112"/>
    <w:multiLevelType w:val="hybridMultilevel"/>
    <w:tmpl w:val="582294F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15:restartNumberingAfterBreak="0">
    <w:nsid w:val="5A664EAB"/>
    <w:multiLevelType w:val="hybridMultilevel"/>
    <w:tmpl w:val="9EF6BAE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5D721E7A"/>
    <w:multiLevelType w:val="hybridMultilevel"/>
    <w:tmpl w:val="2B2A444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3534264"/>
    <w:multiLevelType w:val="hybridMultilevel"/>
    <w:tmpl w:val="11DC754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6910502"/>
    <w:multiLevelType w:val="hybridMultilevel"/>
    <w:tmpl w:val="02F60E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6CD85F1E"/>
    <w:multiLevelType w:val="hybridMultilevel"/>
    <w:tmpl w:val="D23A8A3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6DBB7336"/>
    <w:multiLevelType w:val="hybridMultilevel"/>
    <w:tmpl w:val="8334E8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3764F1A"/>
    <w:multiLevelType w:val="hybridMultilevel"/>
    <w:tmpl w:val="4CAE15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74C16842"/>
    <w:multiLevelType w:val="hybridMultilevel"/>
    <w:tmpl w:val="8CB8EF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8D72585"/>
    <w:multiLevelType w:val="hybridMultilevel"/>
    <w:tmpl w:val="C4B6FBE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15:restartNumberingAfterBreak="0">
    <w:nsid w:val="7C3D7AFA"/>
    <w:multiLevelType w:val="hybridMultilevel"/>
    <w:tmpl w:val="9340650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DF97CF2"/>
    <w:multiLevelType w:val="hybridMultilevel"/>
    <w:tmpl w:val="FC420D3C"/>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7FB5246E"/>
    <w:multiLevelType w:val="hybridMultilevel"/>
    <w:tmpl w:val="63923E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0"/>
  </w:num>
  <w:num w:numId="2">
    <w:abstractNumId w:val="13"/>
  </w:num>
  <w:num w:numId="3">
    <w:abstractNumId w:val="4"/>
  </w:num>
  <w:num w:numId="4">
    <w:abstractNumId w:val="38"/>
  </w:num>
  <w:num w:numId="5">
    <w:abstractNumId w:val="8"/>
  </w:num>
  <w:num w:numId="6">
    <w:abstractNumId w:val="16"/>
  </w:num>
  <w:num w:numId="7">
    <w:abstractNumId w:val="33"/>
  </w:num>
  <w:num w:numId="8">
    <w:abstractNumId w:val="35"/>
  </w:num>
  <w:num w:numId="9">
    <w:abstractNumId w:val="9"/>
  </w:num>
  <w:num w:numId="10">
    <w:abstractNumId w:val="7"/>
  </w:num>
  <w:num w:numId="11">
    <w:abstractNumId w:val="25"/>
  </w:num>
  <w:num w:numId="12">
    <w:abstractNumId w:val="23"/>
  </w:num>
  <w:num w:numId="13">
    <w:abstractNumId w:val="40"/>
  </w:num>
  <w:num w:numId="14">
    <w:abstractNumId w:val="1"/>
  </w:num>
  <w:num w:numId="15">
    <w:abstractNumId w:val="18"/>
  </w:num>
  <w:num w:numId="16">
    <w:abstractNumId w:val="27"/>
  </w:num>
  <w:num w:numId="17">
    <w:abstractNumId w:val="5"/>
  </w:num>
  <w:num w:numId="18">
    <w:abstractNumId w:val="10"/>
  </w:num>
  <w:num w:numId="19">
    <w:abstractNumId w:val="24"/>
  </w:num>
  <w:num w:numId="20">
    <w:abstractNumId w:val="15"/>
  </w:num>
  <w:num w:numId="21">
    <w:abstractNumId w:val="19"/>
  </w:num>
  <w:num w:numId="22">
    <w:abstractNumId w:val="42"/>
  </w:num>
  <w:num w:numId="23">
    <w:abstractNumId w:val="36"/>
  </w:num>
  <w:num w:numId="24">
    <w:abstractNumId w:val="32"/>
  </w:num>
  <w:num w:numId="25">
    <w:abstractNumId w:val="37"/>
  </w:num>
  <w:num w:numId="26">
    <w:abstractNumId w:val="41"/>
  </w:num>
  <w:num w:numId="27">
    <w:abstractNumId w:val="21"/>
  </w:num>
  <w:num w:numId="28">
    <w:abstractNumId w:val="22"/>
  </w:num>
  <w:num w:numId="29">
    <w:abstractNumId w:val="29"/>
  </w:num>
  <w:num w:numId="30">
    <w:abstractNumId w:val="2"/>
  </w:num>
  <w:num w:numId="31">
    <w:abstractNumId w:val="6"/>
  </w:num>
  <w:num w:numId="32">
    <w:abstractNumId w:val="26"/>
  </w:num>
  <w:num w:numId="33">
    <w:abstractNumId w:val="12"/>
  </w:num>
  <w:num w:numId="34">
    <w:abstractNumId w:val="28"/>
  </w:num>
  <w:num w:numId="35">
    <w:abstractNumId w:val="34"/>
  </w:num>
  <w:num w:numId="36">
    <w:abstractNumId w:val="31"/>
  </w:num>
  <w:num w:numId="37">
    <w:abstractNumId w:val="11"/>
  </w:num>
  <w:num w:numId="38">
    <w:abstractNumId w:val="39"/>
  </w:num>
  <w:num w:numId="39">
    <w:abstractNumId w:val="0"/>
  </w:num>
  <w:num w:numId="40">
    <w:abstractNumId w:val="3"/>
  </w:num>
  <w:num w:numId="41">
    <w:abstractNumId w:val="17"/>
  </w:num>
  <w:num w:numId="42">
    <w:abstractNumId w:val="30"/>
  </w:num>
  <w:num w:numId="43">
    <w:abstractNumId w:val="1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5E0"/>
    <w:rsid w:val="00004008"/>
    <w:rsid w:val="0000699E"/>
    <w:rsid w:val="00007154"/>
    <w:rsid w:val="00007832"/>
    <w:rsid w:val="00025DD6"/>
    <w:rsid w:val="00036045"/>
    <w:rsid w:val="000407EB"/>
    <w:rsid w:val="00040E3B"/>
    <w:rsid w:val="000411F5"/>
    <w:rsid w:val="00051445"/>
    <w:rsid w:val="00052FF6"/>
    <w:rsid w:val="00056C69"/>
    <w:rsid w:val="00057F7A"/>
    <w:rsid w:val="00060214"/>
    <w:rsid w:val="00064DC6"/>
    <w:rsid w:val="0006526A"/>
    <w:rsid w:val="00067844"/>
    <w:rsid w:val="00080D9E"/>
    <w:rsid w:val="00080F10"/>
    <w:rsid w:val="00092327"/>
    <w:rsid w:val="00093B57"/>
    <w:rsid w:val="0009405C"/>
    <w:rsid w:val="00096609"/>
    <w:rsid w:val="000A1F9E"/>
    <w:rsid w:val="000A2107"/>
    <w:rsid w:val="000A29CF"/>
    <w:rsid w:val="000A2B40"/>
    <w:rsid w:val="000B2B7C"/>
    <w:rsid w:val="000D4AAC"/>
    <w:rsid w:val="000D6F0C"/>
    <w:rsid w:val="000E60CD"/>
    <w:rsid w:val="000F241E"/>
    <w:rsid w:val="001012FD"/>
    <w:rsid w:val="00106533"/>
    <w:rsid w:val="001146C1"/>
    <w:rsid w:val="001249D3"/>
    <w:rsid w:val="00126089"/>
    <w:rsid w:val="001304AA"/>
    <w:rsid w:val="00136263"/>
    <w:rsid w:val="00137EFC"/>
    <w:rsid w:val="00143F03"/>
    <w:rsid w:val="00151A16"/>
    <w:rsid w:val="00151CC4"/>
    <w:rsid w:val="001562A0"/>
    <w:rsid w:val="001568E4"/>
    <w:rsid w:val="00164588"/>
    <w:rsid w:val="001703AE"/>
    <w:rsid w:val="00177621"/>
    <w:rsid w:val="001804F8"/>
    <w:rsid w:val="00180A89"/>
    <w:rsid w:val="0018597C"/>
    <w:rsid w:val="00186B65"/>
    <w:rsid w:val="00191D27"/>
    <w:rsid w:val="00196DFF"/>
    <w:rsid w:val="001A2677"/>
    <w:rsid w:val="001A44F4"/>
    <w:rsid w:val="001A5FE1"/>
    <w:rsid w:val="001A72C4"/>
    <w:rsid w:val="001B461B"/>
    <w:rsid w:val="001C27EE"/>
    <w:rsid w:val="001C2A53"/>
    <w:rsid w:val="001C3664"/>
    <w:rsid w:val="001C63DC"/>
    <w:rsid w:val="001C735F"/>
    <w:rsid w:val="001D087B"/>
    <w:rsid w:val="001D4761"/>
    <w:rsid w:val="001D4EA5"/>
    <w:rsid w:val="001D76F3"/>
    <w:rsid w:val="001D7D72"/>
    <w:rsid w:val="001E08A0"/>
    <w:rsid w:val="001E1EB2"/>
    <w:rsid w:val="001E5512"/>
    <w:rsid w:val="001F0F87"/>
    <w:rsid w:val="001F1AAB"/>
    <w:rsid w:val="00203808"/>
    <w:rsid w:val="00203E67"/>
    <w:rsid w:val="00205136"/>
    <w:rsid w:val="00216113"/>
    <w:rsid w:val="00222084"/>
    <w:rsid w:val="00225A83"/>
    <w:rsid w:val="00235245"/>
    <w:rsid w:val="0024238C"/>
    <w:rsid w:val="0024458C"/>
    <w:rsid w:val="00245BCF"/>
    <w:rsid w:val="002479A5"/>
    <w:rsid w:val="00254B77"/>
    <w:rsid w:val="00256CFF"/>
    <w:rsid w:val="002658FA"/>
    <w:rsid w:val="002728BA"/>
    <w:rsid w:val="002832E5"/>
    <w:rsid w:val="00284FC8"/>
    <w:rsid w:val="002863ED"/>
    <w:rsid w:val="00287B01"/>
    <w:rsid w:val="00295AF7"/>
    <w:rsid w:val="002A13C2"/>
    <w:rsid w:val="002A1BB8"/>
    <w:rsid w:val="002A1DA2"/>
    <w:rsid w:val="002A6F30"/>
    <w:rsid w:val="002B77CE"/>
    <w:rsid w:val="002B7896"/>
    <w:rsid w:val="002C1005"/>
    <w:rsid w:val="002C3740"/>
    <w:rsid w:val="002C4057"/>
    <w:rsid w:val="002C454A"/>
    <w:rsid w:val="002D41EF"/>
    <w:rsid w:val="002E29F6"/>
    <w:rsid w:val="002E4255"/>
    <w:rsid w:val="002E4DA3"/>
    <w:rsid w:val="002F11F7"/>
    <w:rsid w:val="002F1D34"/>
    <w:rsid w:val="002F2FE2"/>
    <w:rsid w:val="002F5B08"/>
    <w:rsid w:val="002F75E3"/>
    <w:rsid w:val="00301246"/>
    <w:rsid w:val="00312C6C"/>
    <w:rsid w:val="00314DFE"/>
    <w:rsid w:val="003167F7"/>
    <w:rsid w:val="00323B82"/>
    <w:rsid w:val="0032438F"/>
    <w:rsid w:val="0033332F"/>
    <w:rsid w:val="0033546B"/>
    <w:rsid w:val="00341510"/>
    <w:rsid w:val="00350C1D"/>
    <w:rsid w:val="00360ACB"/>
    <w:rsid w:val="00360E74"/>
    <w:rsid w:val="00362D40"/>
    <w:rsid w:val="00372298"/>
    <w:rsid w:val="003737B2"/>
    <w:rsid w:val="0037660A"/>
    <w:rsid w:val="003879DE"/>
    <w:rsid w:val="003964BA"/>
    <w:rsid w:val="00396BDC"/>
    <w:rsid w:val="003A1899"/>
    <w:rsid w:val="003C0E76"/>
    <w:rsid w:val="003C35CA"/>
    <w:rsid w:val="003C6BAB"/>
    <w:rsid w:val="003C6C70"/>
    <w:rsid w:val="003C7DB4"/>
    <w:rsid w:val="003D1FD7"/>
    <w:rsid w:val="003D4ADE"/>
    <w:rsid w:val="003D6CC1"/>
    <w:rsid w:val="003E060B"/>
    <w:rsid w:val="003E09FF"/>
    <w:rsid w:val="003E48BC"/>
    <w:rsid w:val="003E74EB"/>
    <w:rsid w:val="00401969"/>
    <w:rsid w:val="00404A39"/>
    <w:rsid w:val="00405140"/>
    <w:rsid w:val="00407513"/>
    <w:rsid w:val="00411425"/>
    <w:rsid w:val="00415647"/>
    <w:rsid w:val="00416CE4"/>
    <w:rsid w:val="00416DF8"/>
    <w:rsid w:val="00426D4C"/>
    <w:rsid w:val="0043193C"/>
    <w:rsid w:val="004331C7"/>
    <w:rsid w:val="004345E1"/>
    <w:rsid w:val="004362AD"/>
    <w:rsid w:val="00437D21"/>
    <w:rsid w:val="00440990"/>
    <w:rsid w:val="00441AF8"/>
    <w:rsid w:val="004429AE"/>
    <w:rsid w:val="00460307"/>
    <w:rsid w:val="0047142D"/>
    <w:rsid w:val="00471609"/>
    <w:rsid w:val="004777A3"/>
    <w:rsid w:val="00484B8D"/>
    <w:rsid w:val="004862C8"/>
    <w:rsid w:val="00487107"/>
    <w:rsid w:val="00487A89"/>
    <w:rsid w:val="00495950"/>
    <w:rsid w:val="004A42E1"/>
    <w:rsid w:val="004B3206"/>
    <w:rsid w:val="004B4124"/>
    <w:rsid w:val="004B6C98"/>
    <w:rsid w:val="004B7CC0"/>
    <w:rsid w:val="004C23C2"/>
    <w:rsid w:val="004C799B"/>
    <w:rsid w:val="004D0C7E"/>
    <w:rsid w:val="004D1741"/>
    <w:rsid w:val="004D34CA"/>
    <w:rsid w:val="004D69B9"/>
    <w:rsid w:val="004D6ADF"/>
    <w:rsid w:val="004E091F"/>
    <w:rsid w:val="004E28B5"/>
    <w:rsid w:val="004E680B"/>
    <w:rsid w:val="004F19DD"/>
    <w:rsid w:val="004F59AA"/>
    <w:rsid w:val="004F6279"/>
    <w:rsid w:val="005020EA"/>
    <w:rsid w:val="00510D1F"/>
    <w:rsid w:val="005150C9"/>
    <w:rsid w:val="0051726B"/>
    <w:rsid w:val="0051790B"/>
    <w:rsid w:val="0052425D"/>
    <w:rsid w:val="0052444B"/>
    <w:rsid w:val="0052589D"/>
    <w:rsid w:val="005268FC"/>
    <w:rsid w:val="00534CD4"/>
    <w:rsid w:val="005377A7"/>
    <w:rsid w:val="00541249"/>
    <w:rsid w:val="00552F8B"/>
    <w:rsid w:val="00552FF1"/>
    <w:rsid w:val="00554719"/>
    <w:rsid w:val="005550D4"/>
    <w:rsid w:val="00560A6A"/>
    <w:rsid w:val="0056108E"/>
    <w:rsid w:val="00561592"/>
    <w:rsid w:val="00562E7B"/>
    <w:rsid w:val="005652CA"/>
    <w:rsid w:val="00577915"/>
    <w:rsid w:val="00580BA9"/>
    <w:rsid w:val="00593E6D"/>
    <w:rsid w:val="00596AC6"/>
    <w:rsid w:val="00596AF9"/>
    <w:rsid w:val="005A229C"/>
    <w:rsid w:val="005A4761"/>
    <w:rsid w:val="005B1443"/>
    <w:rsid w:val="005B26C3"/>
    <w:rsid w:val="005C0596"/>
    <w:rsid w:val="005C24BE"/>
    <w:rsid w:val="005C2F55"/>
    <w:rsid w:val="005D458A"/>
    <w:rsid w:val="005E51A8"/>
    <w:rsid w:val="005F03A7"/>
    <w:rsid w:val="005F243F"/>
    <w:rsid w:val="0060093B"/>
    <w:rsid w:val="006034F9"/>
    <w:rsid w:val="00604FA6"/>
    <w:rsid w:val="006067DA"/>
    <w:rsid w:val="00612DE6"/>
    <w:rsid w:val="00613DA9"/>
    <w:rsid w:val="006172AE"/>
    <w:rsid w:val="0062203B"/>
    <w:rsid w:val="00622B0E"/>
    <w:rsid w:val="00626D20"/>
    <w:rsid w:val="006357E9"/>
    <w:rsid w:val="00660FD5"/>
    <w:rsid w:val="00662ABF"/>
    <w:rsid w:val="00662B34"/>
    <w:rsid w:val="00663AA9"/>
    <w:rsid w:val="00664EC3"/>
    <w:rsid w:val="00667C13"/>
    <w:rsid w:val="00667D07"/>
    <w:rsid w:val="006775D7"/>
    <w:rsid w:val="006829E9"/>
    <w:rsid w:val="00685C76"/>
    <w:rsid w:val="00685F17"/>
    <w:rsid w:val="00686EDF"/>
    <w:rsid w:val="00692769"/>
    <w:rsid w:val="00697A11"/>
    <w:rsid w:val="006A0CF0"/>
    <w:rsid w:val="006B3DB3"/>
    <w:rsid w:val="006B7CFE"/>
    <w:rsid w:val="006C7AA4"/>
    <w:rsid w:val="006D234D"/>
    <w:rsid w:val="006D2DC7"/>
    <w:rsid w:val="006D7DD2"/>
    <w:rsid w:val="006E29FD"/>
    <w:rsid w:val="006E7662"/>
    <w:rsid w:val="006F0731"/>
    <w:rsid w:val="006F11E7"/>
    <w:rsid w:val="006F262C"/>
    <w:rsid w:val="006F3D40"/>
    <w:rsid w:val="006F67DD"/>
    <w:rsid w:val="00711C03"/>
    <w:rsid w:val="00712C8B"/>
    <w:rsid w:val="00714440"/>
    <w:rsid w:val="0071724C"/>
    <w:rsid w:val="007175E0"/>
    <w:rsid w:val="00722E34"/>
    <w:rsid w:val="00727783"/>
    <w:rsid w:val="007305C2"/>
    <w:rsid w:val="007307B3"/>
    <w:rsid w:val="00734ABD"/>
    <w:rsid w:val="00734CB5"/>
    <w:rsid w:val="0073588F"/>
    <w:rsid w:val="00737748"/>
    <w:rsid w:val="007410A1"/>
    <w:rsid w:val="00741CE2"/>
    <w:rsid w:val="0074263A"/>
    <w:rsid w:val="00743834"/>
    <w:rsid w:val="00750732"/>
    <w:rsid w:val="00755AD5"/>
    <w:rsid w:val="00757E71"/>
    <w:rsid w:val="00767ED9"/>
    <w:rsid w:val="00773471"/>
    <w:rsid w:val="00784B67"/>
    <w:rsid w:val="007859B5"/>
    <w:rsid w:val="00786137"/>
    <w:rsid w:val="0079076C"/>
    <w:rsid w:val="00793205"/>
    <w:rsid w:val="00793D25"/>
    <w:rsid w:val="00794F1C"/>
    <w:rsid w:val="00797BEA"/>
    <w:rsid w:val="00797F7F"/>
    <w:rsid w:val="007A11EF"/>
    <w:rsid w:val="007A23E9"/>
    <w:rsid w:val="007A4578"/>
    <w:rsid w:val="007A64D6"/>
    <w:rsid w:val="007B2496"/>
    <w:rsid w:val="007B2E2F"/>
    <w:rsid w:val="007B3D1D"/>
    <w:rsid w:val="007B6C73"/>
    <w:rsid w:val="007B7158"/>
    <w:rsid w:val="007C2F48"/>
    <w:rsid w:val="007C4E55"/>
    <w:rsid w:val="007C51A9"/>
    <w:rsid w:val="007D0289"/>
    <w:rsid w:val="007D24EB"/>
    <w:rsid w:val="007D5326"/>
    <w:rsid w:val="007D60C3"/>
    <w:rsid w:val="007E0F2F"/>
    <w:rsid w:val="007E0F35"/>
    <w:rsid w:val="007F3E61"/>
    <w:rsid w:val="007F452F"/>
    <w:rsid w:val="007F4D47"/>
    <w:rsid w:val="007F7ECA"/>
    <w:rsid w:val="0080420C"/>
    <w:rsid w:val="00811CF1"/>
    <w:rsid w:val="00817966"/>
    <w:rsid w:val="008211C1"/>
    <w:rsid w:val="0082185B"/>
    <w:rsid w:val="0082702F"/>
    <w:rsid w:val="00830C56"/>
    <w:rsid w:val="00833B5A"/>
    <w:rsid w:val="00842729"/>
    <w:rsid w:val="00847A07"/>
    <w:rsid w:val="00855B48"/>
    <w:rsid w:val="00860B6E"/>
    <w:rsid w:val="00866258"/>
    <w:rsid w:val="008673DD"/>
    <w:rsid w:val="00870C1E"/>
    <w:rsid w:val="00876AC0"/>
    <w:rsid w:val="008778D3"/>
    <w:rsid w:val="0088174B"/>
    <w:rsid w:val="0088780C"/>
    <w:rsid w:val="0089121E"/>
    <w:rsid w:val="00891BD0"/>
    <w:rsid w:val="00894077"/>
    <w:rsid w:val="0089432F"/>
    <w:rsid w:val="008B020D"/>
    <w:rsid w:val="008C1636"/>
    <w:rsid w:val="008C22ED"/>
    <w:rsid w:val="008C703B"/>
    <w:rsid w:val="008D38DA"/>
    <w:rsid w:val="008D4031"/>
    <w:rsid w:val="008D6D3B"/>
    <w:rsid w:val="008D7A98"/>
    <w:rsid w:val="008D7D72"/>
    <w:rsid w:val="008E23DB"/>
    <w:rsid w:val="008E43D0"/>
    <w:rsid w:val="008E7B64"/>
    <w:rsid w:val="008F162C"/>
    <w:rsid w:val="008F4E8C"/>
    <w:rsid w:val="008F5919"/>
    <w:rsid w:val="00901DDE"/>
    <w:rsid w:val="00902E74"/>
    <w:rsid w:val="009067E1"/>
    <w:rsid w:val="00906AEE"/>
    <w:rsid w:val="00907970"/>
    <w:rsid w:val="00915F55"/>
    <w:rsid w:val="00916C7A"/>
    <w:rsid w:val="009236D9"/>
    <w:rsid w:val="00933C04"/>
    <w:rsid w:val="00936EA4"/>
    <w:rsid w:val="00951300"/>
    <w:rsid w:val="009516E2"/>
    <w:rsid w:val="009529D7"/>
    <w:rsid w:val="0095458B"/>
    <w:rsid w:val="00954898"/>
    <w:rsid w:val="00955414"/>
    <w:rsid w:val="00961909"/>
    <w:rsid w:val="009805EA"/>
    <w:rsid w:val="00981147"/>
    <w:rsid w:val="00981CAE"/>
    <w:rsid w:val="00990F17"/>
    <w:rsid w:val="00994BDC"/>
    <w:rsid w:val="00995563"/>
    <w:rsid w:val="009E11CA"/>
    <w:rsid w:val="009E7C43"/>
    <w:rsid w:val="009F157B"/>
    <w:rsid w:val="009F5938"/>
    <w:rsid w:val="009F5EE9"/>
    <w:rsid w:val="009F7084"/>
    <w:rsid w:val="009F7C95"/>
    <w:rsid w:val="00A02E64"/>
    <w:rsid w:val="00A03343"/>
    <w:rsid w:val="00A07467"/>
    <w:rsid w:val="00A101D4"/>
    <w:rsid w:val="00A12FC7"/>
    <w:rsid w:val="00A1385A"/>
    <w:rsid w:val="00A24829"/>
    <w:rsid w:val="00A27195"/>
    <w:rsid w:val="00A303FD"/>
    <w:rsid w:val="00A33359"/>
    <w:rsid w:val="00A35DEA"/>
    <w:rsid w:val="00A5065C"/>
    <w:rsid w:val="00A64B1A"/>
    <w:rsid w:val="00A67BC7"/>
    <w:rsid w:val="00A70396"/>
    <w:rsid w:val="00A7274B"/>
    <w:rsid w:val="00A7308F"/>
    <w:rsid w:val="00A75FC7"/>
    <w:rsid w:val="00A77E1A"/>
    <w:rsid w:val="00A82770"/>
    <w:rsid w:val="00A85BB3"/>
    <w:rsid w:val="00A94261"/>
    <w:rsid w:val="00AA1903"/>
    <w:rsid w:val="00AB3F92"/>
    <w:rsid w:val="00AC0AAC"/>
    <w:rsid w:val="00AD3417"/>
    <w:rsid w:val="00AE2467"/>
    <w:rsid w:val="00AE2FB5"/>
    <w:rsid w:val="00AE49A9"/>
    <w:rsid w:val="00AE7A53"/>
    <w:rsid w:val="00B10D0D"/>
    <w:rsid w:val="00B1683E"/>
    <w:rsid w:val="00B17CE7"/>
    <w:rsid w:val="00B2249F"/>
    <w:rsid w:val="00B25F56"/>
    <w:rsid w:val="00B31048"/>
    <w:rsid w:val="00B3164A"/>
    <w:rsid w:val="00B341AD"/>
    <w:rsid w:val="00B36216"/>
    <w:rsid w:val="00B4268D"/>
    <w:rsid w:val="00B43A39"/>
    <w:rsid w:val="00B47449"/>
    <w:rsid w:val="00B611E0"/>
    <w:rsid w:val="00B648FC"/>
    <w:rsid w:val="00B64EBC"/>
    <w:rsid w:val="00B74A69"/>
    <w:rsid w:val="00B75398"/>
    <w:rsid w:val="00B876B2"/>
    <w:rsid w:val="00B877BB"/>
    <w:rsid w:val="00B90A5B"/>
    <w:rsid w:val="00B9337C"/>
    <w:rsid w:val="00BA6E5B"/>
    <w:rsid w:val="00BB317D"/>
    <w:rsid w:val="00BB4D9D"/>
    <w:rsid w:val="00BB559E"/>
    <w:rsid w:val="00BB6856"/>
    <w:rsid w:val="00BB6ABE"/>
    <w:rsid w:val="00BB7DED"/>
    <w:rsid w:val="00BC3913"/>
    <w:rsid w:val="00BC750B"/>
    <w:rsid w:val="00BC7CAB"/>
    <w:rsid w:val="00BD056B"/>
    <w:rsid w:val="00BD3302"/>
    <w:rsid w:val="00BD494B"/>
    <w:rsid w:val="00BE079C"/>
    <w:rsid w:val="00BE0F6F"/>
    <w:rsid w:val="00BE624B"/>
    <w:rsid w:val="00C035D6"/>
    <w:rsid w:val="00C11583"/>
    <w:rsid w:val="00C226EC"/>
    <w:rsid w:val="00C25106"/>
    <w:rsid w:val="00C276F6"/>
    <w:rsid w:val="00C40487"/>
    <w:rsid w:val="00C43206"/>
    <w:rsid w:val="00C4330D"/>
    <w:rsid w:val="00C47769"/>
    <w:rsid w:val="00C60611"/>
    <w:rsid w:val="00C71712"/>
    <w:rsid w:val="00C76CC4"/>
    <w:rsid w:val="00C83B55"/>
    <w:rsid w:val="00C8578C"/>
    <w:rsid w:val="00C97AEF"/>
    <w:rsid w:val="00CB38C1"/>
    <w:rsid w:val="00CC3EDF"/>
    <w:rsid w:val="00CC43BF"/>
    <w:rsid w:val="00CC618F"/>
    <w:rsid w:val="00CE007D"/>
    <w:rsid w:val="00CE405A"/>
    <w:rsid w:val="00CE4712"/>
    <w:rsid w:val="00CE4FDB"/>
    <w:rsid w:val="00CE73A4"/>
    <w:rsid w:val="00CF14C1"/>
    <w:rsid w:val="00CF25B4"/>
    <w:rsid w:val="00CF4876"/>
    <w:rsid w:val="00D0255A"/>
    <w:rsid w:val="00D05724"/>
    <w:rsid w:val="00D06688"/>
    <w:rsid w:val="00D07DC3"/>
    <w:rsid w:val="00D11A5F"/>
    <w:rsid w:val="00D14176"/>
    <w:rsid w:val="00D1579F"/>
    <w:rsid w:val="00D212ED"/>
    <w:rsid w:val="00D349CE"/>
    <w:rsid w:val="00D34CE4"/>
    <w:rsid w:val="00D3582E"/>
    <w:rsid w:val="00D37572"/>
    <w:rsid w:val="00D42D38"/>
    <w:rsid w:val="00D507EE"/>
    <w:rsid w:val="00D509B5"/>
    <w:rsid w:val="00D52CB0"/>
    <w:rsid w:val="00D54DDF"/>
    <w:rsid w:val="00D55109"/>
    <w:rsid w:val="00D61246"/>
    <w:rsid w:val="00D623F9"/>
    <w:rsid w:val="00D81DB9"/>
    <w:rsid w:val="00D87BD4"/>
    <w:rsid w:val="00D977ED"/>
    <w:rsid w:val="00D97BF6"/>
    <w:rsid w:val="00DA286D"/>
    <w:rsid w:val="00DA49A2"/>
    <w:rsid w:val="00DB1E09"/>
    <w:rsid w:val="00DB3551"/>
    <w:rsid w:val="00DB6B6B"/>
    <w:rsid w:val="00DC5A7E"/>
    <w:rsid w:val="00DC6C71"/>
    <w:rsid w:val="00DD21D2"/>
    <w:rsid w:val="00DD2BA6"/>
    <w:rsid w:val="00DD5888"/>
    <w:rsid w:val="00DD60C8"/>
    <w:rsid w:val="00DE0E1E"/>
    <w:rsid w:val="00DE1B97"/>
    <w:rsid w:val="00DE5369"/>
    <w:rsid w:val="00DF2ACA"/>
    <w:rsid w:val="00DF4576"/>
    <w:rsid w:val="00DF50A0"/>
    <w:rsid w:val="00DF54BC"/>
    <w:rsid w:val="00DF5727"/>
    <w:rsid w:val="00DF6037"/>
    <w:rsid w:val="00DF7835"/>
    <w:rsid w:val="00E000DE"/>
    <w:rsid w:val="00E0061C"/>
    <w:rsid w:val="00E00976"/>
    <w:rsid w:val="00E04DF7"/>
    <w:rsid w:val="00E0520A"/>
    <w:rsid w:val="00E10DF8"/>
    <w:rsid w:val="00E129A2"/>
    <w:rsid w:val="00E12E1D"/>
    <w:rsid w:val="00E14AB6"/>
    <w:rsid w:val="00E22E02"/>
    <w:rsid w:val="00E23395"/>
    <w:rsid w:val="00E25BF6"/>
    <w:rsid w:val="00E32EAD"/>
    <w:rsid w:val="00E435F5"/>
    <w:rsid w:val="00E4532B"/>
    <w:rsid w:val="00E51589"/>
    <w:rsid w:val="00E53F95"/>
    <w:rsid w:val="00E57D88"/>
    <w:rsid w:val="00E66262"/>
    <w:rsid w:val="00E66A26"/>
    <w:rsid w:val="00E7325C"/>
    <w:rsid w:val="00E741E7"/>
    <w:rsid w:val="00E77441"/>
    <w:rsid w:val="00E803B4"/>
    <w:rsid w:val="00E8791B"/>
    <w:rsid w:val="00E97C02"/>
    <w:rsid w:val="00E97DD5"/>
    <w:rsid w:val="00EA5648"/>
    <w:rsid w:val="00EA6DDA"/>
    <w:rsid w:val="00EB4022"/>
    <w:rsid w:val="00EB420D"/>
    <w:rsid w:val="00EB7E9A"/>
    <w:rsid w:val="00EC72C6"/>
    <w:rsid w:val="00EC7FB5"/>
    <w:rsid w:val="00ED1D46"/>
    <w:rsid w:val="00ED6B69"/>
    <w:rsid w:val="00EE008E"/>
    <w:rsid w:val="00EE0B0D"/>
    <w:rsid w:val="00EE4057"/>
    <w:rsid w:val="00EE6D69"/>
    <w:rsid w:val="00EF08B6"/>
    <w:rsid w:val="00EF36D5"/>
    <w:rsid w:val="00F01876"/>
    <w:rsid w:val="00F01D42"/>
    <w:rsid w:val="00F12954"/>
    <w:rsid w:val="00F139D4"/>
    <w:rsid w:val="00F160A2"/>
    <w:rsid w:val="00F17509"/>
    <w:rsid w:val="00F2102E"/>
    <w:rsid w:val="00F23804"/>
    <w:rsid w:val="00F25941"/>
    <w:rsid w:val="00F276A1"/>
    <w:rsid w:val="00F30670"/>
    <w:rsid w:val="00F34801"/>
    <w:rsid w:val="00F3768D"/>
    <w:rsid w:val="00F41182"/>
    <w:rsid w:val="00F477DD"/>
    <w:rsid w:val="00F51766"/>
    <w:rsid w:val="00F54879"/>
    <w:rsid w:val="00F56D63"/>
    <w:rsid w:val="00F6234E"/>
    <w:rsid w:val="00F64C88"/>
    <w:rsid w:val="00F71114"/>
    <w:rsid w:val="00F71262"/>
    <w:rsid w:val="00F814AF"/>
    <w:rsid w:val="00F82093"/>
    <w:rsid w:val="00F83063"/>
    <w:rsid w:val="00F87A95"/>
    <w:rsid w:val="00F91782"/>
    <w:rsid w:val="00FA13AD"/>
    <w:rsid w:val="00FA1EE1"/>
    <w:rsid w:val="00FA3015"/>
    <w:rsid w:val="00FA3AEA"/>
    <w:rsid w:val="00FB376E"/>
    <w:rsid w:val="00FB413D"/>
    <w:rsid w:val="00FB532E"/>
    <w:rsid w:val="00FB597F"/>
    <w:rsid w:val="00FC2B03"/>
    <w:rsid w:val="00FD0C99"/>
    <w:rsid w:val="00FD3512"/>
    <w:rsid w:val="00FE651D"/>
    <w:rsid w:val="00FE7534"/>
    <w:rsid w:val="00FF03A2"/>
    <w:rsid w:val="00FF1FB3"/>
    <w:rsid w:val="00FF4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AA1E78"/>
  <w15:docId w15:val="{560465DE-2A03-4B10-9DF6-7FADDEAE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F4D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1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4DD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58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4D47"/>
    <w:pPr>
      <w:ind w:firstLineChars="200" w:firstLine="420"/>
    </w:pPr>
  </w:style>
  <w:style w:type="character" w:customStyle="1" w:styleId="10">
    <w:name w:val="标题 1 字符"/>
    <w:basedOn w:val="a0"/>
    <w:link w:val="1"/>
    <w:uiPriority w:val="9"/>
    <w:rsid w:val="007F4D47"/>
    <w:rPr>
      <w:b/>
      <w:bCs/>
      <w:kern w:val="44"/>
      <w:sz w:val="44"/>
      <w:szCs w:val="44"/>
    </w:rPr>
  </w:style>
  <w:style w:type="character" w:customStyle="1" w:styleId="20">
    <w:name w:val="标题 2 字符"/>
    <w:basedOn w:val="a0"/>
    <w:link w:val="2"/>
    <w:uiPriority w:val="9"/>
    <w:rsid w:val="007B7158"/>
    <w:rPr>
      <w:rFonts w:asciiTheme="majorHAnsi" w:eastAsiaTheme="majorEastAsia" w:hAnsiTheme="majorHAnsi" w:cstheme="majorBidi"/>
      <w:b/>
      <w:bCs/>
      <w:sz w:val="32"/>
      <w:szCs w:val="32"/>
    </w:rPr>
  </w:style>
  <w:style w:type="paragraph" w:styleId="a4">
    <w:name w:val="Balloon Text"/>
    <w:basedOn w:val="a"/>
    <w:link w:val="a5"/>
    <w:uiPriority w:val="99"/>
    <w:semiHidden/>
    <w:unhideWhenUsed/>
    <w:rsid w:val="001A72C4"/>
    <w:rPr>
      <w:sz w:val="18"/>
      <w:szCs w:val="18"/>
    </w:rPr>
  </w:style>
  <w:style w:type="character" w:customStyle="1" w:styleId="a5">
    <w:name w:val="批注框文本 字符"/>
    <w:basedOn w:val="a0"/>
    <w:link w:val="a4"/>
    <w:uiPriority w:val="99"/>
    <w:semiHidden/>
    <w:rsid w:val="001A72C4"/>
    <w:rPr>
      <w:sz w:val="18"/>
      <w:szCs w:val="18"/>
    </w:rPr>
  </w:style>
  <w:style w:type="paragraph" w:styleId="a6">
    <w:name w:val="header"/>
    <w:basedOn w:val="a"/>
    <w:link w:val="a7"/>
    <w:uiPriority w:val="99"/>
    <w:unhideWhenUsed/>
    <w:rsid w:val="00D54DD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54DDF"/>
    <w:rPr>
      <w:sz w:val="18"/>
      <w:szCs w:val="18"/>
    </w:rPr>
  </w:style>
  <w:style w:type="paragraph" w:styleId="a8">
    <w:name w:val="footer"/>
    <w:basedOn w:val="a"/>
    <w:link w:val="a9"/>
    <w:uiPriority w:val="99"/>
    <w:unhideWhenUsed/>
    <w:rsid w:val="00D54DDF"/>
    <w:pPr>
      <w:tabs>
        <w:tab w:val="center" w:pos="4153"/>
        <w:tab w:val="right" w:pos="8306"/>
      </w:tabs>
      <w:snapToGrid w:val="0"/>
      <w:jc w:val="left"/>
    </w:pPr>
    <w:rPr>
      <w:sz w:val="18"/>
      <w:szCs w:val="18"/>
    </w:rPr>
  </w:style>
  <w:style w:type="character" w:customStyle="1" w:styleId="a9">
    <w:name w:val="页脚 字符"/>
    <w:basedOn w:val="a0"/>
    <w:link w:val="a8"/>
    <w:uiPriority w:val="99"/>
    <w:rsid w:val="00D54DDF"/>
    <w:rPr>
      <w:sz w:val="18"/>
      <w:szCs w:val="18"/>
    </w:rPr>
  </w:style>
  <w:style w:type="character" w:customStyle="1" w:styleId="30">
    <w:name w:val="标题 3 字符"/>
    <w:basedOn w:val="a0"/>
    <w:link w:val="3"/>
    <w:uiPriority w:val="9"/>
    <w:rsid w:val="00D54DDF"/>
    <w:rPr>
      <w:b/>
      <w:bCs/>
      <w:sz w:val="32"/>
      <w:szCs w:val="32"/>
    </w:rPr>
  </w:style>
  <w:style w:type="table" w:styleId="aa">
    <w:name w:val="Table Grid"/>
    <w:basedOn w:val="a1"/>
    <w:uiPriority w:val="59"/>
    <w:rsid w:val="001562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FD0C99"/>
    <w:rPr>
      <w:color w:val="0000FF" w:themeColor="hyperlink"/>
      <w:u w:val="single"/>
    </w:rPr>
  </w:style>
  <w:style w:type="character" w:customStyle="1" w:styleId="40">
    <w:name w:val="标题 4 字符"/>
    <w:basedOn w:val="a0"/>
    <w:link w:val="4"/>
    <w:uiPriority w:val="9"/>
    <w:rsid w:val="00D3582E"/>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3737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737B2"/>
    <w:rPr>
      <w:rFonts w:ascii="宋体" w:eastAsia="宋体" w:hAnsi="宋体" w:cs="宋体"/>
      <w:kern w:val="0"/>
      <w:sz w:val="24"/>
      <w:szCs w:val="24"/>
    </w:rPr>
  </w:style>
  <w:style w:type="character" w:styleId="HTML1">
    <w:name w:val="HTML Code"/>
    <w:basedOn w:val="a0"/>
    <w:uiPriority w:val="99"/>
    <w:semiHidden/>
    <w:unhideWhenUsed/>
    <w:rsid w:val="003737B2"/>
    <w:rPr>
      <w:rFonts w:ascii="宋体" w:eastAsia="宋体" w:hAnsi="宋体" w:cs="宋体"/>
      <w:sz w:val="24"/>
      <w:szCs w:val="24"/>
    </w:rPr>
  </w:style>
  <w:style w:type="character" w:customStyle="1" w:styleId="token">
    <w:name w:val="token"/>
    <w:basedOn w:val="a0"/>
    <w:rsid w:val="00373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4934">
      <w:bodyDiv w:val="1"/>
      <w:marLeft w:val="0"/>
      <w:marRight w:val="0"/>
      <w:marTop w:val="0"/>
      <w:marBottom w:val="0"/>
      <w:divBdr>
        <w:top w:val="none" w:sz="0" w:space="0" w:color="auto"/>
        <w:left w:val="none" w:sz="0" w:space="0" w:color="auto"/>
        <w:bottom w:val="none" w:sz="0" w:space="0" w:color="auto"/>
        <w:right w:val="none" w:sz="0" w:space="0" w:color="auto"/>
      </w:divBdr>
      <w:divsChild>
        <w:div w:id="1078357336">
          <w:marLeft w:val="0"/>
          <w:marRight w:val="0"/>
          <w:marTop w:val="0"/>
          <w:marBottom w:val="225"/>
          <w:divBdr>
            <w:top w:val="none" w:sz="0" w:space="0" w:color="auto"/>
            <w:left w:val="none" w:sz="0" w:space="0" w:color="auto"/>
            <w:bottom w:val="none" w:sz="0" w:space="0" w:color="auto"/>
            <w:right w:val="none" w:sz="0" w:space="0" w:color="auto"/>
          </w:divBdr>
        </w:div>
        <w:div w:id="67114024">
          <w:marLeft w:val="0"/>
          <w:marRight w:val="0"/>
          <w:marTop w:val="0"/>
          <w:marBottom w:val="225"/>
          <w:divBdr>
            <w:top w:val="none" w:sz="0" w:space="0" w:color="auto"/>
            <w:left w:val="none" w:sz="0" w:space="0" w:color="auto"/>
            <w:bottom w:val="none" w:sz="0" w:space="0" w:color="auto"/>
            <w:right w:val="none" w:sz="0" w:space="0" w:color="auto"/>
          </w:divBdr>
        </w:div>
        <w:div w:id="1431317822">
          <w:marLeft w:val="0"/>
          <w:marRight w:val="0"/>
          <w:marTop w:val="0"/>
          <w:marBottom w:val="225"/>
          <w:divBdr>
            <w:top w:val="none" w:sz="0" w:space="0" w:color="auto"/>
            <w:left w:val="none" w:sz="0" w:space="0" w:color="auto"/>
            <w:bottom w:val="none" w:sz="0" w:space="0" w:color="auto"/>
            <w:right w:val="none" w:sz="0" w:space="0" w:color="auto"/>
          </w:divBdr>
        </w:div>
        <w:div w:id="1097794477">
          <w:marLeft w:val="0"/>
          <w:marRight w:val="0"/>
          <w:marTop w:val="0"/>
          <w:marBottom w:val="225"/>
          <w:divBdr>
            <w:top w:val="none" w:sz="0" w:space="0" w:color="auto"/>
            <w:left w:val="none" w:sz="0" w:space="0" w:color="auto"/>
            <w:bottom w:val="none" w:sz="0" w:space="0" w:color="auto"/>
            <w:right w:val="none" w:sz="0" w:space="0" w:color="auto"/>
          </w:divBdr>
        </w:div>
        <w:div w:id="486939997">
          <w:marLeft w:val="0"/>
          <w:marRight w:val="0"/>
          <w:marTop w:val="0"/>
          <w:marBottom w:val="225"/>
          <w:divBdr>
            <w:top w:val="none" w:sz="0" w:space="0" w:color="auto"/>
            <w:left w:val="none" w:sz="0" w:space="0" w:color="auto"/>
            <w:bottom w:val="none" w:sz="0" w:space="0" w:color="auto"/>
            <w:right w:val="none" w:sz="0" w:space="0" w:color="auto"/>
          </w:divBdr>
        </w:div>
        <w:div w:id="78454084">
          <w:marLeft w:val="0"/>
          <w:marRight w:val="0"/>
          <w:marTop w:val="0"/>
          <w:marBottom w:val="225"/>
          <w:divBdr>
            <w:top w:val="none" w:sz="0" w:space="0" w:color="auto"/>
            <w:left w:val="none" w:sz="0" w:space="0" w:color="auto"/>
            <w:bottom w:val="none" w:sz="0" w:space="0" w:color="auto"/>
            <w:right w:val="none" w:sz="0" w:space="0" w:color="auto"/>
          </w:divBdr>
        </w:div>
        <w:div w:id="1308970048">
          <w:marLeft w:val="0"/>
          <w:marRight w:val="0"/>
          <w:marTop w:val="0"/>
          <w:marBottom w:val="225"/>
          <w:divBdr>
            <w:top w:val="none" w:sz="0" w:space="0" w:color="auto"/>
            <w:left w:val="none" w:sz="0" w:space="0" w:color="auto"/>
            <w:bottom w:val="none" w:sz="0" w:space="0" w:color="auto"/>
            <w:right w:val="none" w:sz="0" w:space="0" w:color="auto"/>
          </w:divBdr>
        </w:div>
        <w:div w:id="1231185647">
          <w:marLeft w:val="0"/>
          <w:marRight w:val="0"/>
          <w:marTop w:val="0"/>
          <w:marBottom w:val="225"/>
          <w:divBdr>
            <w:top w:val="none" w:sz="0" w:space="0" w:color="auto"/>
            <w:left w:val="none" w:sz="0" w:space="0" w:color="auto"/>
            <w:bottom w:val="none" w:sz="0" w:space="0" w:color="auto"/>
            <w:right w:val="none" w:sz="0" w:space="0" w:color="auto"/>
          </w:divBdr>
        </w:div>
      </w:divsChild>
    </w:div>
    <w:div w:id="54741991">
      <w:bodyDiv w:val="1"/>
      <w:marLeft w:val="0"/>
      <w:marRight w:val="0"/>
      <w:marTop w:val="0"/>
      <w:marBottom w:val="0"/>
      <w:divBdr>
        <w:top w:val="none" w:sz="0" w:space="0" w:color="auto"/>
        <w:left w:val="none" w:sz="0" w:space="0" w:color="auto"/>
        <w:bottom w:val="none" w:sz="0" w:space="0" w:color="auto"/>
        <w:right w:val="none" w:sz="0" w:space="0" w:color="auto"/>
      </w:divBdr>
      <w:divsChild>
        <w:div w:id="955790145">
          <w:marLeft w:val="0"/>
          <w:marRight w:val="0"/>
          <w:marTop w:val="0"/>
          <w:marBottom w:val="225"/>
          <w:divBdr>
            <w:top w:val="none" w:sz="0" w:space="0" w:color="auto"/>
            <w:left w:val="none" w:sz="0" w:space="0" w:color="auto"/>
            <w:bottom w:val="none" w:sz="0" w:space="0" w:color="auto"/>
            <w:right w:val="none" w:sz="0" w:space="0" w:color="auto"/>
          </w:divBdr>
        </w:div>
        <w:div w:id="1219243348">
          <w:marLeft w:val="375"/>
          <w:marRight w:val="0"/>
          <w:marTop w:val="0"/>
          <w:marBottom w:val="0"/>
          <w:divBdr>
            <w:top w:val="none" w:sz="0" w:space="0" w:color="auto"/>
            <w:left w:val="none" w:sz="0" w:space="0" w:color="auto"/>
            <w:bottom w:val="none" w:sz="0" w:space="0" w:color="auto"/>
            <w:right w:val="none" w:sz="0" w:space="0" w:color="auto"/>
          </w:divBdr>
        </w:div>
        <w:div w:id="2143767531">
          <w:marLeft w:val="375"/>
          <w:marRight w:val="0"/>
          <w:marTop w:val="0"/>
          <w:marBottom w:val="0"/>
          <w:divBdr>
            <w:top w:val="none" w:sz="0" w:space="0" w:color="auto"/>
            <w:left w:val="none" w:sz="0" w:space="0" w:color="auto"/>
            <w:bottom w:val="none" w:sz="0" w:space="0" w:color="auto"/>
            <w:right w:val="none" w:sz="0" w:space="0" w:color="auto"/>
          </w:divBdr>
        </w:div>
        <w:div w:id="618267608">
          <w:marLeft w:val="375"/>
          <w:marRight w:val="0"/>
          <w:marTop w:val="0"/>
          <w:marBottom w:val="0"/>
          <w:divBdr>
            <w:top w:val="none" w:sz="0" w:space="0" w:color="auto"/>
            <w:left w:val="none" w:sz="0" w:space="0" w:color="auto"/>
            <w:bottom w:val="none" w:sz="0" w:space="0" w:color="auto"/>
            <w:right w:val="none" w:sz="0" w:space="0" w:color="auto"/>
          </w:divBdr>
        </w:div>
        <w:div w:id="45882752">
          <w:marLeft w:val="375"/>
          <w:marRight w:val="0"/>
          <w:marTop w:val="0"/>
          <w:marBottom w:val="0"/>
          <w:divBdr>
            <w:top w:val="none" w:sz="0" w:space="0" w:color="auto"/>
            <w:left w:val="none" w:sz="0" w:space="0" w:color="auto"/>
            <w:bottom w:val="none" w:sz="0" w:space="0" w:color="auto"/>
            <w:right w:val="none" w:sz="0" w:space="0" w:color="auto"/>
          </w:divBdr>
        </w:div>
        <w:div w:id="1470979272">
          <w:marLeft w:val="0"/>
          <w:marRight w:val="0"/>
          <w:marTop w:val="0"/>
          <w:marBottom w:val="225"/>
          <w:divBdr>
            <w:top w:val="none" w:sz="0" w:space="0" w:color="auto"/>
            <w:left w:val="none" w:sz="0" w:space="0" w:color="auto"/>
            <w:bottom w:val="none" w:sz="0" w:space="0" w:color="auto"/>
            <w:right w:val="none" w:sz="0" w:space="0" w:color="auto"/>
          </w:divBdr>
        </w:div>
      </w:divsChild>
    </w:div>
    <w:div w:id="233470399">
      <w:bodyDiv w:val="1"/>
      <w:marLeft w:val="0"/>
      <w:marRight w:val="0"/>
      <w:marTop w:val="0"/>
      <w:marBottom w:val="0"/>
      <w:divBdr>
        <w:top w:val="none" w:sz="0" w:space="0" w:color="auto"/>
        <w:left w:val="none" w:sz="0" w:space="0" w:color="auto"/>
        <w:bottom w:val="none" w:sz="0" w:space="0" w:color="auto"/>
        <w:right w:val="none" w:sz="0" w:space="0" w:color="auto"/>
      </w:divBdr>
    </w:div>
    <w:div w:id="260723195">
      <w:bodyDiv w:val="1"/>
      <w:marLeft w:val="0"/>
      <w:marRight w:val="0"/>
      <w:marTop w:val="0"/>
      <w:marBottom w:val="0"/>
      <w:divBdr>
        <w:top w:val="none" w:sz="0" w:space="0" w:color="auto"/>
        <w:left w:val="none" w:sz="0" w:space="0" w:color="auto"/>
        <w:bottom w:val="none" w:sz="0" w:space="0" w:color="auto"/>
        <w:right w:val="none" w:sz="0" w:space="0" w:color="auto"/>
      </w:divBdr>
    </w:div>
    <w:div w:id="643120996">
      <w:bodyDiv w:val="1"/>
      <w:marLeft w:val="0"/>
      <w:marRight w:val="0"/>
      <w:marTop w:val="0"/>
      <w:marBottom w:val="0"/>
      <w:divBdr>
        <w:top w:val="none" w:sz="0" w:space="0" w:color="auto"/>
        <w:left w:val="none" w:sz="0" w:space="0" w:color="auto"/>
        <w:bottom w:val="none" w:sz="0" w:space="0" w:color="auto"/>
        <w:right w:val="none" w:sz="0" w:space="0" w:color="auto"/>
      </w:divBdr>
      <w:divsChild>
        <w:div w:id="747726359">
          <w:marLeft w:val="0"/>
          <w:marRight w:val="0"/>
          <w:marTop w:val="0"/>
          <w:marBottom w:val="225"/>
          <w:divBdr>
            <w:top w:val="none" w:sz="0" w:space="0" w:color="auto"/>
            <w:left w:val="none" w:sz="0" w:space="0" w:color="auto"/>
            <w:bottom w:val="none" w:sz="0" w:space="0" w:color="auto"/>
            <w:right w:val="none" w:sz="0" w:space="0" w:color="auto"/>
          </w:divBdr>
        </w:div>
        <w:div w:id="387647810">
          <w:marLeft w:val="0"/>
          <w:marRight w:val="0"/>
          <w:marTop w:val="0"/>
          <w:marBottom w:val="225"/>
          <w:divBdr>
            <w:top w:val="none" w:sz="0" w:space="0" w:color="auto"/>
            <w:left w:val="none" w:sz="0" w:space="0" w:color="auto"/>
            <w:bottom w:val="none" w:sz="0" w:space="0" w:color="auto"/>
            <w:right w:val="none" w:sz="0" w:space="0" w:color="auto"/>
          </w:divBdr>
        </w:div>
      </w:divsChild>
    </w:div>
    <w:div w:id="777062104">
      <w:bodyDiv w:val="1"/>
      <w:marLeft w:val="0"/>
      <w:marRight w:val="0"/>
      <w:marTop w:val="0"/>
      <w:marBottom w:val="0"/>
      <w:divBdr>
        <w:top w:val="none" w:sz="0" w:space="0" w:color="auto"/>
        <w:left w:val="none" w:sz="0" w:space="0" w:color="auto"/>
        <w:bottom w:val="none" w:sz="0" w:space="0" w:color="auto"/>
        <w:right w:val="none" w:sz="0" w:space="0" w:color="auto"/>
      </w:divBdr>
    </w:div>
    <w:div w:id="983391301">
      <w:bodyDiv w:val="1"/>
      <w:marLeft w:val="0"/>
      <w:marRight w:val="0"/>
      <w:marTop w:val="0"/>
      <w:marBottom w:val="0"/>
      <w:divBdr>
        <w:top w:val="none" w:sz="0" w:space="0" w:color="auto"/>
        <w:left w:val="none" w:sz="0" w:space="0" w:color="auto"/>
        <w:bottom w:val="none" w:sz="0" w:space="0" w:color="auto"/>
        <w:right w:val="none" w:sz="0" w:space="0" w:color="auto"/>
      </w:divBdr>
      <w:divsChild>
        <w:div w:id="1495074965">
          <w:marLeft w:val="-450"/>
          <w:marRight w:val="0"/>
          <w:marTop w:val="525"/>
          <w:marBottom w:val="225"/>
          <w:divBdr>
            <w:top w:val="none" w:sz="0" w:space="0" w:color="auto"/>
            <w:left w:val="single" w:sz="48" w:space="0" w:color="4F9CEE"/>
            <w:bottom w:val="none" w:sz="0" w:space="0" w:color="auto"/>
            <w:right w:val="none" w:sz="0" w:space="0" w:color="auto"/>
          </w:divBdr>
        </w:div>
        <w:div w:id="1206598259">
          <w:marLeft w:val="375"/>
          <w:marRight w:val="0"/>
          <w:marTop w:val="0"/>
          <w:marBottom w:val="0"/>
          <w:divBdr>
            <w:top w:val="none" w:sz="0" w:space="0" w:color="auto"/>
            <w:left w:val="none" w:sz="0" w:space="0" w:color="auto"/>
            <w:bottom w:val="none" w:sz="0" w:space="0" w:color="auto"/>
            <w:right w:val="none" w:sz="0" w:space="0" w:color="auto"/>
          </w:divBdr>
        </w:div>
        <w:div w:id="1779449535">
          <w:marLeft w:val="375"/>
          <w:marRight w:val="0"/>
          <w:marTop w:val="0"/>
          <w:marBottom w:val="0"/>
          <w:divBdr>
            <w:top w:val="none" w:sz="0" w:space="0" w:color="auto"/>
            <w:left w:val="none" w:sz="0" w:space="0" w:color="auto"/>
            <w:bottom w:val="none" w:sz="0" w:space="0" w:color="auto"/>
            <w:right w:val="none" w:sz="0" w:space="0" w:color="auto"/>
          </w:divBdr>
        </w:div>
        <w:div w:id="761992033">
          <w:marLeft w:val="375"/>
          <w:marRight w:val="0"/>
          <w:marTop w:val="0"/>
          <w:marBottom w:val="0"/>
          <w:divBdr>
            <w:top w:val="none" w:sz="0" w:space="0" w:color="auto"/>
            <w:left w:val="none" w:sz="0" w:space="0" w:color="auto"/>
            <w:bottom w:val="none" w:sz="0" w:space="0" w:color="auto"/>
            <w:right w:val="none" w:sz="0" w:space="0" w:color="auto"/>
          </w:divBdr>
        </w:div>
        <w:div w:id="1837263848">
          <w:marLeft w:val="375"/>
          <w:marRight w:val="0"/>
          <w:marTop w:val="0"/>
          <w:marBottom w:val="0"/>
          <w:divBdr>
            <w:top w:val="none" w:sz="0" w:space="0" w:color="auto"/>
            <w:left w:val="none" w:sz="0" w:space="0" w:color="auto"/>
            <w:bottom w:val="none" w:sz="0" w:space="0" w:color="auto"/>
            <w:right w:val="none" w:sz="0" w:space="0" w:color="auto"/>
          </w:divBdr>
        </w:div>
        <w:div w:id="1286037765">
          <w:marLeft w:val="375"/>
          <w:marRight w:val="0"/>
          <w:marTop w:val="0"/>
          <w:marBottom w:val="0"/>
          <w:divBdr>
            <w:top w:val="none" w:sz="0" w:space="0" w:color="auto"/>
            <w:left w:val="none" w:sz="0" w:space="0" w:color="auto"/>
            <w:bottom w:val="none" w:sz="0" w:space="0" w:color="auto"/>
            <w:right w:val="none" w:sz="0" w:space="0" w:color="auto"/>
          </w:divBdr>
        </w:div>
        <w:div w:id="256333185">
          <w:marLeft w:val="375"/>
          <w:marRight w:val="0"/>
          <w:marTop w:val="0"/>
          <w:marBottom w:val="0"/>
          <w:divBdr>
            <w:top w:val="none" w:sz="0" w:space="0" w:color="auto"/>
            <w:left w:val="none" w:sz="0" w:space="0" w:color="auto"/>
            <w:bottom w:val="none" w:sz="0" w:space="0" w:color="auto"/>
            <w:right w:val="none" w:sz="0" w:space="0" w:color="auto"/>
          </w:divBdr>
        </w:div>
        <w:div w:id="1259170338">
          <w:marLeft w:val="375"/>
          <w:marRight w:val="0"/>
          <w:marTop w:val="0"/>
          <w:marBottom w:val="0"/>
          <w:divBdr>
            <w:top w:val="none" w:sz="0" w:space="0" w:color="auto"/>
            <w:left w:val="none" w:sz="0" w:space="0" w:color="auto"/>
            <w:bottom w:val="none" w:sz="0" w:space="0" w:color="auto"/>
            <w:right w:val="none" w:sz="0" w:space="0" w:color="auto"/>
          </w:divBdr>
        </w:div>
      </w:divsChild>
    </w:div>
    <w:div w:id="1155343970">
      <w:bodyDiv w:val="1"/>
      <w:marLeft w:val="0"/>
      <w:marRight w:val="0"/>
      <w:marTop w:val="0"/>
      <w:marBottom w:val="0"/>
      <w:divBdr>
        <w:top w:val="none" w:sz="0" w:space="0" w:color="auto"/>
        <w:left w:val="none" w:sz="0" w:space="0" w:color="auto"/>
        <w:bottom w:val="none" w:sz="0" w:space="0" w:color="auto"/>
        <w:right w:val="none" w:sz="0" w:space="0" w:color="auto"/>
      </w:divBdr>
    </w:div>
    <w:div w:id="167329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303" Type="http://schemas.openxmlformats.org/officeDocument/2006/relationships/image" Target="media/image296.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324" Type="http://schemas.openxmlformats.org/officeDocument/2006/relationships/image" Target="media/image317.png"/><Relationship Id="rId345" Type="http://schemas.openxmlformats.org/officeDocument/2006/relationships/image" Target="media/image338.png"/><Relationship Id="rId366" Type="http://schemas.openxmlformats.org/officeDocument/2006/relationships/image" Target="media/image359.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226" Type="http://schemas.openxmlformats.org/officeDocument/2006/relationships/image" Target="media/image219.png"/><Relationship Id="rId247" Type="http://schemas.openxmlformats.org/officeDocument/2006/relationships/image" Target="media/image240.png"/><Relationship Id="rId107" Type="http://schemas.openxmlformats.org/officeDocument/2006/relationships/image" Target="media/image100.png"/><Relationship Id="rId268" Type="http://schemas.openxmlformats.org/officeDocument/2006/relationships/image" Target="media/image261.png"/><Relationship Id="rId289" Type="http://schemas.openxmlformats.org/officeDocument/2006/relationships/image" Target="media/image2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314" Type="http://schemas.openxmlformats.org/officeDocument/2006/relationships/image" Target="media/image307.png"/><Relationship Id="rId335" Type="http://schemas.openxmlformats.org/officeDocument/2006/relationships/image" Target="media/image328.png"/><Relationship Id="rId356" Type="http://schemas.openxmlformats.org/officeDocument/2006/relationships/image" Target="media/image349.png"/><Relationship Id="rId377" Type="http://schemas.openxmlformats.org/officeDocument/2006/relationships/image" Target="media/image370.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37" Type="http://schemas.openxmlformats.org/officeDocument/2006/relationships/image" Target="media/image230.png"/><Relationship Id="rId258" Type="http://schemas.openxmlformats.org/officeDocument/2006/relationships/image" Target="media/image251.png"/><Relationship Id="rId279" Type="http://schemas.openxmlformats.org/officeDocument/2006/relationships/image" Target="media/image272.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25" Type="http://schemas.openxmlformats.org/officeDocument/2006/relationships/image" Target="media/image318.png"/><Relationship Id="rId346" Type="http://schemas.openxmlformats.org/officeDocument/2006/relationships/image" Target="media/image339.png"/><Relationship Id="rId367" Type="http://schemas.openxmlformats.org/officeDocument/2006/relationships/image" Target="media/image360.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315" Type="http://schemas.openxmlformats.org/officeDocument/2006/relationships/image" Target="media/image308.png"/><Relationship Id="rId336" Type="http://schemas.openxmlformats.org/officeDocument/2006/relationships/image" Target="media/image329.png"/><Relationship Id="rId357" Type="http://schemas.openxmlformats.org/officeDocument/2006/relationships/image" Target="media/image350.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378" Type="http://schemas.openxmlformats.org/officeDocument/2006/relationships/image" Target="media/image371.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291" Type="http://schemas.openxmlformats.org/officeDocument/2006/relationships/image" Target="media/image284.png"/><Relationship Id="rId305" Type="http://schemas.openxmlformats.org/officeDocument/2006/relationships/image" Target="media/image298.png"/><Relationship Id="rId326" Type="http://schemas.openxmlformats.org/officeDocument/2006/relationships/image" Target="media/image319.png"/><Relationship Id="rId347" Type="http://schemas.openxmlformats.org/officeDocument/2006/relationships/image" Target="media/image340.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368" Type="http://schemas.openxmlformats.org/officeDocument/2006/relationships/image" Target="media/image361.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16" Type="http://schemas.openxmlformats.org/officeDocument/2006/relationships/image" Target="media/image309.png"/><Relationship Id="rId337" Type="http://schemas.openxmlformats.org/officeDocument/2006/relationships/image" Target="media/image330.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358" Type="http://schemas.openxmlformats.org/officeDocument/2006/relationships/image" Target="media/image351.png"/><Relationship Id="rId379" Type="http://schemas.openxmlformats.org/officeDocument/2006/relationships/image" Target="media/image372.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92" Type="http://schemas.openxmlformats.org/officeDocument/2006/relationships/image" Target="media/image285.png"/><Relationship Id="rId306" Type="http://schemas.openxmlformats.org/officeDocument/2006/relationships/image" Target="media/image29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20.png"/><Relationship Id="rId348" Type="http://schemas.openxmlformats.org/officeDocument/2006/relationships/image" Target="media/image341.png"/><Relationship Id="rId369" Type="http://schemas.openxmlformats.org/officeDocument/2006/relationships/image" Target="media/image362.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380" Type="http://schemas.openxmlformats.org/officeDocument/2006/relationships/fontTable" Target="fontTable.xml"/><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17" Type="http://schemas.openxmlformats.org/officeDocument/2006/relationships/image" Target="media/image310.png"/><Relationship Id="rId338" Type="http://schemas.openxmlformats.org/officeDocument/2006/relationships/image" Target="media/image331.png"/><Relationship Id="rId359" Type="http://schemas.openxmlformats.org/officeDocument/2006/relationships/image" Target="media/image352.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370" Type="http://schemas.openxmlformats.org/officeDocument/2006/relationships/image" Target="media/image363.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image" Target="media/image286.png"/><Relationship Id="rId307" Type="http://schemas.openxmlformats.org/officeDocument/2006/relationships/image" Target="media/image300.png"/><Relationship Id="rId328" Type="http://schemas.openxmlformats.org/officeDocument/2006/relationships/image" Target="media/image321.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381" Type="http://schemas.openxmlformats.org/officeDocument/2006/relationships/theme" Target="theme/theme1.xml"/><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1.png"/><Relationship Id="rId339" Type="http://schemas.openxmlformats.org/officeDocument/2006/relationships/image" Target="media/image332.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43.png"/><Relationship Id="rId371" Type="http://schemas.openxmlformats.org/officeDocument/2006/relationships/image" Target="media/image364.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image" Target="media/image354.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372" Type="http://schemas.openxmlformats.org/officeDocument/2006/relationships/image" Target="media/image365.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image" Target="media/image355.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373" Type="http://schemas.openxmlformats.org/officeDocument/2006/relationships/image" Target="media/image366.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363" Type="http://schemas.openxmlformats.org/officeDocument/2006/relationships/image" Target="media/image356.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374" Type="http://schemas.openxmlformats.org/officeDocument/2006/relationships/image" Target="media/image367.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364" Type="http://schemas.openxmlformats.org/officeDocument/2006/relationships/image" Target="media/image35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8.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5E517-F719-4561-873E-A3AD71C79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11741</TotalTime>
  <Pages>95</Pages>
  <Words>32076</Words>
  <Characters>42663</Characters>
  <Application>Microsoft Office Word</Application>
  <DocSecurity>0</DocSecurity>
  <Lines>1706</Lines>
  <Paragraphs>2198</Paragraphs>
  <ScaleCrop>false</ScaleCrop>
  <Company/>
  <LinksUpToDate>false</LinksUpToDate>
  <CharactersWithSpaces>72541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PZB</dc:creator>
  <cp:lastModifiedBy>xbany</cp:lastModifiedBy>
  <cp:revision>134</cp:revision>
  <cp:lastPrinted>2016-05-28T09:25:00Z</cp:lastPrinted>
  <dcterms:created xsi:type="dcterms:W3CDTF">2016-05-17T13:31:00Z</dcterms:created>
  <dcterms:modified xsi:type="dcterms:W3CDTF">2019-04-27T10:02:00Z</dcterms:modified>
</cp:coreProperties>
</file>