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1EF" w:rsidRPr="009241EF" w:rsidRDefault="009241EF" w:rsidP="009241EF">
      <w:pPr>
        <w:rPr>
          <w:sz w:val="24"/>
          <w:szCs w:val="24"/>
        </w:rPr>
      </w:pPr>
      <w:r w:rsidRPr="009241EF">
        <w:rPr>
          <w:sz w:val="24"/>
          <w:szCs w:val="24"/>
        </w:rPr>
        <w:t>Meet the Team: </w:t>
      </w:r>
    </w:p>
    <w:p w:rsidR="009241EF" w:rsidRPr="009241EF" w:rsidRDefault="009241EF" w:rsidP="009241EF">
      <w:pPr>
        <w:rPr>
          <w:sz w:val="24"/>
          <w:szCs w:val="24"/>
        </w:rPr>
      </w:pPr>
    </w:p>
    <w:p w:rsidR="009241EF" w:rsidRPr="009241EF" w:rsidRDefault="009241EF" w:rsidP="009241EF">
      <w:pPr>
        <w:rPr>
          <w:sz w:val="24"/>
          <w:szCs w:val="24"/>
        </w:rPr>
      </w:pPr>
      <w:r w:rsidRPr="009241EF">
        <w:rPr>
          <w:sz w:val="24"/>
          <w:szCs w:val="24"/>
        </w:rPr>
        <w:t>The three of us are recent medical school graduates who are also exceptional writers and long-time editors. We attended Ross University and spent the first two years in the Dominica, so we know first hand the unique set of challenges and experiences Caribbean and International Medical Graduates face when applying to residency and fellowship. In 2015, we joined forces and formed Tropical Edits as a nod to our medical school background. Having helped so many of our classmates, we feel we are uniquely qualified to help students with all aspects of their application, because we know they have compelling stories to tell. If you have any questions about our experiences, or backgrounds, please email us and ask! We would love to share! </w:t>
      </w:r>
    </w:p>
    <w:p w:rsidR="009241EF" w:rsidRPr="009241EF" w:rsidRDefault="009241EF" w:rsidP="009241EF">
      <w:pPr>
        <w:rPr>
          <w:sz w:val="24"/>
          <w:szCs w:val="24"/>
        </w:rPr>
      </w:pPr>
    </w:p>
    <w:p w:rsidR="009241EF" w:rsidRPr="009241EF" w:rsidRDefault="009241EF" w:rsidP="009241EF">
      <w:pPr>
        <w:rPr>
          <w:sz w:val="24"/>
          <w:szCs w:val="24"/>
        </w:rPr>
      </w:pPr>
    </w:p>
    <w:p w:rsidR="009241EF" w:rsidRPr="009241EF" w:rsidRDefault="009241EF" w:rsidP="009241EF">
      <w:pPr>
        <w:rPr>
          <w:sz w:val="24"/>
          <w:szCs w:val="24"/>
        </w:rPr>
      </w:pPr>
      <w:proofErr w:type="spellStart"/>
      <w:r w:rsidRPr="009241EF">
        <w:rPr>
          <w:sz w:val="24"/>
          <w:szCs w:val="24"/>
        </w:rPr>
        <w:t>Madhura</w:t>
      </w:r>
      <w:proofErr w:type="spellEnd"/>
      <w:r w:rsidRPr="009241EF">
        <w:rPr>
          <w:sz w:val="24"/>
          <w:szCs w:val="24"/>
        </w:rPr>
        <w:t xml:space="preserve"> </w:t>
      </w:r>
      <w:proofErr w:type="spellStart"/>
      <w:r w:rsidRPr="009241EF">
        <w:rPr>
          <w:sz w:val="24"/>
          <w:szCs w:val="24"/>
        </w:rPr>
        <w:t>Manjunath</w:t>
      </w:r>
      <w:proofErr w:type="spellEnd"/>
      <w:r w:rsidRPr="009241EF">
        <w:rPr>
          <w:sz w:val="24"/>
          <w:szCs w:val="24"/>
        </w:rPr>
        <w:t>, MD </w:t>
      </w:r>
    </w:p>
    <w:p w:rsidR="009241EF" w:rsidRPr="009241EF" w:rsidRDefault="009241EF" w:rsidP="009241EF">
      <w:pPr>
        <w:rPr>
          <w:sz w:val="24"/>
          <w:szCs w:val="24"/>
        </w:rPr>
      </w:pPr>
    </w:p>
    <w:p w:rsidR="009241EF" w:rsidRPr="009241EF" w:rsidRDefault="009241EF" w:rsidP="009241EF">
      <w:pPr>
        <w:rPr>
          <w:sz w:val="24"/>
          <w:szCs w:val="24"/>
        </w:rPr>
      </w:pPr>
      <w:proofErr w:type="spellStart"/>
      <w:r w:rsidRPr="009241EF">
        <w:rPr>
          <w:sz w:val="24"/>
          <w:szCs w:val="24"/>
        </w:rPr>
        <w:t>Madhura's</w:t>
      </w:r>
      <w:proofErr w:type="spellEnd"/>
      <w:r w:rsidRPr="009241EF">
        <w:rPr>
          <w:sz w:val="24"/>
          <w:szCs w:val="24"/>
        </w:rPr>
        <w:t xml:space="preserve"> interest in the humanities flourished early. She was born in rural India where her grandfather, an English professor, would tell bedtime stories of Daniel </w:t>
      </w:r>
      <w:proofErr w:type="spellStart"/>
      <w:r w:rsidRPr="009241EF">
        <w:rPr>
          <w:sz w:val="24"/>
          <w:szCs w:val="24"/>
        </w:rPr>
        <w:t>Deronda</w:t>
      </w:r>
      <w:proofErr w:type="spellEnd"/>
      <w:r w:rsidRPr="009241EF">
        <w:rPr>
          <w:sz w:val="24"/>
          <w:szCs w:val="24"/>
        </w:rPr>
        <w:t xml:space="preserve"> and Northanger Abbey. Once she moved to North Carolina with her parents at the age of 8, she began to read whatever she could get her hands on, from Harry Potter to Pride and Prejudice. </w:t>
      </w:r>
      <w:proofErr w:type="spellStart"/>
      <w:r w:rsidRPr="009241EF">
        <w:rPr>
          <w:sz w:val="24"/>
          <w:szCs w:val="24"/>
        </w:rPr>
        <w:t>Madhura's</w:t>
      </w:r>
      <w:proofErr w:type="spellEnd"/>
      <w:r w:rsidRPr="009241EF">
        <w:rPr>
          <w:sz w:val="24"/>
          <w:szCs w:val="24"/>
        </w:rPr>
        <w:t xml:space="preserve"> career in writing began in earnest during her undergrad at Wake Forest University, where she double majored in Biology and History. Unable to choose, she found the intersection between history and medicine to be her truest interest. Her thesis explored the effects that Malaria and its health policies had on the colonization of British West Africa in the late 1800s. Her unique skill set was honed from years and years of writing and re-writing history papers and lab reports. She's edited a range of papers and applications, from undergraduate studies to post-graduate work during her time in school. She places importance on getting to know her clients so that their voices carry through their work no matter how much editing is required. Currently, </w:t>
      </w:r>
      <w:proofErr w:type="spellStart"/>
      <w:r w:rsidRPr="009241EF">
        <w:rPr>
          <w:sz w:val="24"/>
          <w:szCs w:val="24"/>
        </w:rPr>
        <w:t>Madhura</w:t>
      </w:r>
      <w:proofErr w:type="spellEnd"/>
      <w:r w:rsidRPr="009241EF">
        <w:rPr>
          <w:sz w:val="24"/>
          <w:szCs w:val="24"/>
        </w:rPr>
        <w:t xml:space="preserve"> is finishing medical school at Ross University School of Medicine and is therefore fully aware of the details that enhance a residency application. She will begin her residency training in internal medicine in July, in Massachusetts. Apart from editing and writing, her hobbies include catching up on her list of historical fiction or playing with her niece.  </w:t>
      </w:r>
    </w:p>
    <w:p w:rsidR="009241EF" w:rsidRPr="009241EF" w:rsidRDefault="009241EF" w:rsidP="009241EF">
      <w:pPr>
        <w:rPr>
          <w:sz w:val="24"/>
          <w:szCs w:val="24"/>
        </w:rPr>
      </w:pPr>
    </w:p>
    <w:p w:rsidR="009241EF" w:rsidRPr="009241EF" w:rsidRDefault="009241EF" w:rsidP="009241EF">
      <w:pPr>
        <w:rPr>
          <w:sz w:val="24"/>
          <w:szCs w:val="24"/>
        </w:rPr>
      </w:pPr>
    </w:p>
    <w:p w:rsidR="009241EF" w:rsidRPr="009241EF" w:rsidRDefault="009241EF" w:rsidP="009241EF">
      <w:pPr>
        <w:rPr>
          <w:sz w:val="24"/>
          <w:szCs w:val="24"/>
        </w:rPr>
      </w:pPr>
    </w:p>
    <w:p w:rsidR="009241EF" w:rsidRPr="009241EF" w:rsidRDefault="009241EF" w:rsidP="009241EF">
      <w:pPr>
        <w:rPr>
          <w:sz w:val="24"/>
          <w:szCs w:val="24"/>
        </w:rPr>
      </w:pPr>
      <w:proofErr w:type="spellStart"/>
      <w:r w:rsidRPr="009241EF">
        <w:rPr>
          <w:sz w:val="24"/>
          <w:szCs w:val="24"/>
        </w:rPr>
        <w:t>Yasmeen</w:t>
      </w:r>
      <w:proofErr w:type="spellEnd"/>
      <w:r w:rsidRPr="009241EF">
        <w:rPr>
          <w:sz w:val="24"/>
          <w:szCs w:val="24"/>
        </w:rPr>
        <w:t xml:space="preserve"> </w:t>
      </w:r>
      <w:proofErr w:type="spellStart"/>
      <w:r w:rsidRPr="009241EF">
        <w:rPr>
          <w:sz w:val="24"/>
          <w:szCs w:val="24"/>
        </w:rPr>
        <w:t>Khaskia</w:t>
      </w:r>
      <w:proofErr w:type="spellEnd"/>
      <w:r w:rsidRPr="009241EF">
        <w:rPr>
          <w:sz w:val="24"/>
          <w:szCs w:val="24"/>
        </w:rPr>
        <w:t>, MD </w:t>
      </w:r>
    </w:p>
    <w:p w:rsidR="009241EF" w:rsidRPr="009241EF" w:rsidRDefault="009241EF" w:rsidP="009241EF">
      <w:pPr>
        <w:rPr>
          <w:sz w:val="24"/>
          <w:szCs w:val="24"/>
        </w:rPr>
      </w:pPr>
    </w:p>
    <w:p w:rsidR="009241EF" w:rsidRPr="009241EF" w:rsidRDefault="009241EF" w:rsidP="009241EF">
      <w:pPr>
        <w:rPr>
          <w:sz w:val="24"/>
          <w:szCs w:val="24"/>
        </w:rPr>
      </w:pPr>
      <w:r w:rsidRPr="009241EF">
        <w:rPr>
          <w:sz w:val="24"/>
          <w:szCs w:val="24"/>
        </w:rPr>
        <w:t xml:space="preserve">As a child, </w:t>
      </w:r>
      <w:proofErr w:type="spellStart"/>
      <w:r w:rsidRPr="009241EF">
        <w:rPr>
          <w:sz w:val="24"/>
          <w:szCs w:val="24"/>
        </w:rPr>
        <w:t>Yasmeen</w:t>
      </w:r>
      <w:proofErr w:type="spellEnd"/>
      <w:r w:rsidRPr="009241EF">
        <w:rPr>
          <w:sz w:val="24"/>
          <w:szCs w:val="24"/>
        </w:rPr>
        <w:t xml:space="preserve"> discovered a profound interest in reading and later became enthralled by descriptive narratives and medical thriller novels by authors such as Jodi </w:t>
      </w:r>
      <w:proofErr w:type="spellStart"/>
      <w:r w:rsidRPr="009241EF">
        <w:rPr>
          <w:sz w:val="24"/>
          <w:szCs w:val="24"/>
        </w:rPr>
        <w:t>Picoult</w:t>
      </w:r>
      <w:proofErr w:type="spellEnd"/>
      <w:r w:rsidRPr="009241EF">
        <w:rPr>
          <w:sz w:val="24"/>
          <w:szCs w:val="24"/>
        </w:rPr>
        <w:t xml:space="preserve"> and Tess </w:t>
      </w:r>
      <w:proofErr w:type="spellStart"/>
      <w:r w:rsidRPr="009241EF">
        <w:rPr>
          <w:sz w:val="24"/>
          <w:szCs w:val="24"/>
        </w:rPr>
        <w:t>Gerritsen</w:t>
      </w:r>
      <w:proofErr w:type="spellEnd"/>
      <w:r w:rsidRPr="009241EF">
        <w:rPr>
          <w:sz w:val="24"/>
          <w:szCs w:val="24"/>
        </w:rPr>
        <w:t xml:space="preserve">. She graduated with honors from the University of Maryland, Baltimore County with a degree in psychology and biological sciences. During college, she wrote an honors thesis and spent considerable time writing reports and presentations for various events. She is now a recent graduate of the Ross University School of Medicine. While in medical school, </w:t>
      </w:r>
      <w:proofErr w:type="spellStart"/>
      <w:r w:rsidRPr="009241EF">
        <w:rPr>
          <w:sz w:val="24"/>
          <w:szCs w:val="24"/>
        </w:rPr>
        <w:t>Yasmeen</w:t>
      </w:r>
      <w:proofErr w:type="spellEnd"/>
      <w:r w:rsidRPr="009241EF">
        <w:rPr>
          <w:sz w:val="24"/>
          <w:szCs w:val="24"/>
        </w:rPr>
        <w:t xml:space="preserve"> participated in research projects as well as case write-ups that allowed her to utilize her writing skills. She specializes in efficient writing that thoroughly characterizes an individual in a succinct matter by evoking human </w:t>
      </w:r>
      <w:r w:rsidRPr="009241EF">
        <w:rPr>
          <w:sz w:val="24"/>
          <w:szCs w:val="24"/>
        </w:rPr>
        <w:lastRenderedPageBreak/>
        <w:t xml:space="preserve">passion through their stories. Her goal is to bring out the narrative writer in everyone. </w:t>
      </w:r>
      <w:proofErr w:type="spellStart"/>
      <w:r w:rsidRPr="009241EF">
        <w:rPr>
          <w:sz w:val="24"/>
          <w:szCs w:val="24"/>
        </w:rPr>
        <w:t>Yasmeen</w:t>
      </w:r>
      <w:proofErr w:type="spellEnd"/>
      <w:r w:rsidRPr="009241EF">
        <w:rPr>
          <w:sz w:val="24"/>
          <w:szCs w:val="24"/>
        </w:rPr>
        <w:t xml:space="preserve"> will begin her residency training in internal medicine in July, in New York City. In her spare time, she enjoys going to the gym, swimming, hanging out with her family and friends, and playing with her bunny, Thumper. </w:t>
      </w:r>
    </w:p>
    <w:p w:rsidR="009241EF" w:rsidRPr="009241EF" w:rsidRDefault="009241EF" w:rsidP="009241EF">
      <w:pPr>
        <w:rPr>
          <w:sz w:val="24"/>
          <w:szCs w:val="24"/>
        </w:rPr>
      </w:pPr>
    </w:p>
    <w:p w:rsidR="009241EF" w:rsidRPr="009241EF" w:rsidRDefault="009241EF" w:rsidP="009241EF">
      <w:pPr>
        <w:rPr>
          <w:sz w:val="24"/>
          <w:szCs w:val="24"/>
        </w:rPr>
      </w:pPr>
      <w:r w:rsidRPr="009241EF">
        <w:rPr>
          <w:sz w:val="24"/>
          <w:szCs w:val="24"/>
        </w:rPr>
        <w:t xml:space="preserve">Goutami Sanyal, MD, </w:t>
      </w:r>
      <w:proofErr w:type="spellStart"/>
      <w:r w:rsidRPr="009241EF">
        <w:rPr>
          <w:sz w:val="24"/>
          <w:szCs w:val="24"/>
        </w:rPr>
        <w:t>MsC</w:t>
      </w:r>
      <w:proofErr w:type="spellEnd"/>
      <w:r w:rsidRPr="009241EF">
        <w:rPr>
          <w:sz w:val="24"/>
          <w:szCs w:val="24"/>
        </w:rPr>
        <w:t> </w:t>
      </w:r>
    </w:p>
    <w:p w:rsidR="009241EF" w:rsidRPr="009241EF" w:rsidRDefault="009241EF" w:rsidP="009241EF">
      <w:pPr>
        <w:rPr>
          <w:sz w:val="24"/>
          <w:szCs w:val="24"/>
        </w:rPr>
      </w:pPr>
      <w:proofErr w:type="spellStart"/>
      <w:r w:rsidRPr="009241EF">
        <w:rPr>
          <w:sz w:val="24"/>
          <w:szCs w:val="24"/>
        </w:rPr>
        <w:t>Goutami's</w:t>
      </w:r>
      <w:proofErr w:type="spellEnd"/>
      <w:r w:rsidRPr="009241EF">
        <w:rPr>
          <w:sz w:val="24"/>
          <w:szCs w:val="24"/>
        </w:rPr>
        <w:t xml:space="preserve"> spent most of her childhood and adolescence reading any kind of book she could get her hands on, as well as writing poetry, and short fiction in her creative writing enrichment classes. Her early passion for crafting a narrative in various forms was an asset while she majored in Middle-Eastern Asian Languages and Cultures, and minored in Premed at Columbia College ('07). She learned to tell a story within the form of an honor's thesis, academic essay, and lab report. She also found that she was an effective, last minute editor of friends' term papers. At the London School of Hygiene and Tropical Medicine, where she earned her Masters in Reproductive Health, her thesis work focused on the reduction of maternal mortality in the Global South, a story that needed to be told using both statistics, and the clinical experiences of women. She has multiple years tutoring high school and col</w:t>
      </w:r>
      <w:r>
        <w:rPr>
          <w:sz w:val="24"/>
          <w:szCs w:val="24"/>
        </w:rPr>
        <w:t>s</w:t>
      </w:r>
      <w:bookmarkStart w:id="0" w:name="_GoBack"/>
      <w:bookmarkEnd w:id="0"/>
      <w:r w:rsidRPr="009241EF">
        <w:rPr>
          <w:sz w:val="24"/>
          <w:szCs w:val="24"/>
        </w:rPr>
        <w:t xml:space="preserve">lege students, as well as editing personal statements </w:t>
      </w:r>
      <w:proofErr w:type="gramStart"/>
      <w:r w:rsidRPr="009241EF">
        <w:rPr>
          <w:sz w:val="24"/>
          <w:szCs w:val="24"/>
        </w:rPr>
        <w:t>for  students</w:t>
      </w:r>
      <w:proofErr w:type="gramEnd"/>
      <w:r w:rsidRPr="009241EF">
        <w:rPr>
          <w:sz w:val="24"/>
          <w:szCs w:val="24"/>
        </w:rPr>
        <w:t xml:space="preserve"> applying to both undergraduate institutions and medical schools. Goutami is interested in the stories of her clients, and how they reflect the characteristics that will make them exceptional medical students, residents, and fellows. She has recently graduated from Ross University School of Medicine. In addition to editing, and writing, her hobbies include cooking Indian and Italian food, and doing yoga. </w:t>
      </w:r>
    </w:p>
    <w:p w:rsidR="00952D17" w:rsidRPr="009241EF" w:rsidRDefault="00952D17" w:rsidP="009241EF">
      <w:pPr>
        <w:rPr>
          <w:sz w:val="24"/>
          <w:szCs w:val="24"/>
        </w:rPr>
      </w:pPr>
    </w:p>
    <w:sectPr w:rsidR="00952D17" w:rsidRPr="009241EF" w:rsidSect="002A18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Batang">
    <w:altName w:val="바탕"/>
    <w:charset w:val="81"/>
    <w:family w:val="roman"/>
    <w:pitch w:val="variable"/>
    <w:sig w:usb0="B00002AF" w:usb1="69D77CFB" w:usb2="00000030" w:usb3="00000000" w:csb0="0008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EF"/>
    <w:rsid w:val="002A189F"/>
    <w:rsid w:val="009241EF"/>
    <w:rsid w:val="00952D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92E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1EF"/>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41EF"/>
    <w:rPr>
      <w:rFonts w:ascii="Times New Roman" w:hAnsi="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1EF"/>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41EF"/>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717</Words>
  <Characters>4088</Characters>
  <Application>Microsoft Macintosh Word</Application>
  <DocSecurity>0</DocSecurity>
  <Lines>34</Lines>
  <Paragraphs>9</Paragraphs>
  <ScaleCrop>false</ScaleCrop>
  <Company/>
  <LinksUpToDate>false</LinksUpToDate>
  <CharactersWithSpaces>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Goutami Sanyal</dc:creator>
  <cp:keywords/>
  <dc:description/>
  <cp:lastModifiedBy>Goutami Sanyal</cp:lastModifiedBy>
  <cp:revision>1</cp:revision>
  <dcterms:created xsi:type="dcterms:W3CDTF">2016-05-10T04:18:00Z</dcterms:created>
  <dcterms:modified xsi:type="dcterms:W3CDTF">2016-05-10T04:19:00Z</dcterms:modified>
</cp:coreProperties>
</file>