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4CED" w14:textId="77777777" w:rsidR="002461D5" w:rsidRPr="009B1A09" w:rsidRDefault="009B1A09" w:rsidP="009B1A09">
      <w:pPr>
        <w:pStyle w:val="1"/>
        <w:rPr>
          <w:rFonts w:ascii="Calibri" w:hAnsi="Calibri" w:cs="Calibri"/>
          <w:color w:val="000000"/>
          <w:sz w:val="32"/>
        </w:rPr>
      </w:pPr>
      <w:r w:rsidRPr="009B1A09">
        <w:rPr>
          <w:rFonts w:ascii="Calibri" w:hAnsi="Calibri" w:cs="Calibri"/>
          <w:color w:val="000000"/>
          <w:sz w:val="32"/>
        </w:rPr>
        <w:t>1. Введение</w:t>
      </w:r>
    </w:p>
    <w:p w14:paraId="427DEC60" w14:textId="6C1582C2" w:rsidR="002461D5" w:rsidRPr="009B1A09" w:rsidRDefault="009B1A09">
      <w:pPr>
        <w:rPr>
          <w:rFonts w:ascii="Calibri" w:hAnsi="Calibri" w:cs="Calibri"/>
          <w:sz w:val="24"/>
        </w:rPr>
      </w:pPr>
      <w:r w:rsidRPr="009B1A09">
        <w:rPr>
          <w:rFonts w:ascii="Calibri" w:eastAsia="Times New Roman" w:hAnsi="Calibri" w:cs="Calibri"/>
          <w:sz w:val="24"/>
        </w:rPr>
        <w:t>Э</w:t>
      </w:r>
      <w:r w:rsidRPr="009B1A09">
        <w:rPr>
          <w:rFonts w:ascii="Calibri" w:eastAsia="Times New Roman" w:hAnsi="Calibri" w:cs="Calibri"/>
          <w:sz w:val="24"/>
        </w:rPr>
        <w:t xml:space="preserve">тот </w:t>
      </w:r>
      <w:r w:rsidRPr="009B1A09">
        <w:rPr>
          <w:rFonts w:ascii="Calibri" w:eastAsia="Times New Roman" w:hAnsi="Calibri" w:cs="Calibri"/>
          <w:sz w:val="24"/>
        </w:rPr>
        <w:t xml:space="preserve">документ </w:t>
      </w:r>
      <w:r w:rsidRPr="009B1A09">
        <w:rPr>
          <w:rFonts w:ascii="Calibri" w:eastAsia="Times New Roman" w:hAnsi="Calibri" w:cs="Calibri"/>
          <w:sz w:val="24"/>
        </w:rPr>
        <w:t xml:space="preserve">подготовлен как пример </w:t>
      </w:r>
      <w:r w:rsidRPr="009B1A09">
        <w:rPr>
          <w:rFonts w:ascii="Calibri" w:eastAsia="Times New Roman" w:hAnsi="Calibri" w:cs="Calibri"/>
          <w:sz w:val="24"/>
        </w:rPr>
        <w:t>неаккуратного форматирования Word.</w:t>
      </w:r>
    </w:p>
    <w:p w14:paraId="73E1F544" w14:textId="6AE6D1DE" w:rsidR="002461D5" w:rsidRPr="009B1A09" w:rsidRDefault="009B1A09">
      <w:pPr>
        <w:rPr>
          <w:rFonts w:ascii="Calibri" w:hAnsi="Calibri" w:cs="Calibri"/>
          <w:sz w:val="24"/>
        </w:rPr>
      </w:pPr>
      <w:r w:rsidRPr="009B1A09">
        <w:rPr>
          <w:rFonts w:ascii="Calibri" w:eastAsia="Courier New" w:hAnsi="Calibri" w:cs="Calibri"/>
          <w:sz w:val="24"/>
        </w:rPr>
        <w:t>Дата подготовки: 21.03.2026</w:t>
      </w:r>
    </w:p>
    <w:p w14:paraId="3E8B1C1A" w14:textId="72FB8C56" w:rsidR="002461D5" w:rsidRPr="009B1A09" w:rsidRDefault="009B1A09">
      <w:pPr>
        <w:rPr>
          <w:rFonts w:ascii="Calibri" w:hAnsi="Calibri" w:cs="Calibri"/>
          <w:sz w:val="24"/>
        </w:rPr>
      </w:pPr>
      <w:r w:rsidRPr="009B1A09">
        <w:rPr>
          <w:rFonts w:ascii="Calibri" w:eastAsia="Arial" w:hAnsi="Calibri" w:cs="Calibri"/>
          <w:b/>
          <w:sz w:val="24"/>
        </w:rPr>
        <w:t>Ответственный: Иван</w:t>
      </w:r>
    </w:p>
    <w:p w14:paraId="79C1E895" w14:textId="77777777" w:rsidR="002461D5" w:rsidRPr="009B1A09" w:rsidRDefault="002461D5">
      <w:pPr>
        <w:rPr>
          <w:rFonts w:ascii="Calibri" w:hAnsi="Calibri" w:cs="Calibri"/>
          <w:sz w:val="24"/>
        </w:rPr>
      </w:pPr>
    </w:p>
    <w:p w14:paraId="1F04A5D9" w14:textId="3AE98332" w:rsidR="002461D5" w:rsidRPr="009B1A09" w:rsidRDefault="009B1A09">
      <w:pPr>
        <w:rPr>
          <w:rFonts w:ascii="Calibri" w:hAnsi="Calibri" w:cs="Calibri"/>
          <w:sz w:val="24"/>
        </w:rPr>
      </w:pPr>
      <w:r w:rsidRPr="009B1A09">
        <w:rPr>
          <w:rFonts w:ascii="Calibri" w:eastAsia="Calibri" w:hAnsi="Calibri" w:cs="Calibri"/>
          <w:sz w:val="24"/>
        </w:rPr>
        <w:t xml:space="preserve"> </w:t>
      </w:r>
    </w:p>
    <w:p w14:paraId="105B4A48" w14:textId="77777777" w:rsidR="002461D5" w:rsidRPr="009B1A09" w:rsidRDefault="002461D5">
      <w:pPr>
        <w:rPr>
          <w:rFonts w:ascii="Calibri" w:hAnsi="Calibri" w:cs="Calibri"/>
          <w:sz w:val="24"/>
        </w:rPr>
      </w:pPr>
    </w:p>
    <w:p w14:paraId="193D5478" w14:textId="77777777" w:rsidR="002461D5" w:rsidRPr="009B1A09" w:rsidRDefault="009B1A09" w:rsidP="009B1A09">
      <w:pPr>
        <w:pStyle w:val="21"/>
        <w:rPr>
          <w:rFonts w:ascii="Calibri" w:hAnsi="Calibri" w:cs="Calibri"/>
          <w:color w:val="000000"/>
          <w:sz w:val="28"/>
        </w:rPr>
      </w:pPr>
      <w:r w:rsidRPr="009B1A09">
        <w:rPr>
          <w:rFonts w:ascii="Calibri" w:hAnsi="Calibri" w:cs="Calibri"/>
          <w:color w:val="000000"/>
          <w:sz w:val="28"/>
        </w:rPr>
        <w:t>1.1. Цель документа</w:t>
      </w:r>
    </w:p>
    <w:p w14:paraId="60DE4ECB" w14:textId="5B0B6579" w:rsidR="002461D5" w:rsidRPr="009B1A09" w:rsidRDefault="009B1A09">
      <w:pPr>
        <w:rPr>
          <w:rFonts w:ascii="Calibri" w:hAnsi="Calibri" w:cs="Calibri"/>
          <w:sz w:val="24"/>
        </w:rPr>
      </w:pPr>
      <w:r w:rsidRPr="009B1A09">
        <w:rPr>
          <w:rFonts w:ascii="Calibri" w:eastAsia="Comic Sans MS" w:hAnsi="Calibri" w:cs="Calibri"/>
          <w:sz w:val="24"/>
        </w:rPr>
        <w:t>Н</w:t>
      </w:r>
      <w:r w:rsidRPr="009B1A09">
        <w:rPr>
          <w:rFonts w:ascii="Calibri" w:eastAsia="Comic Sans MS" w:hAnsi="Calibri" w:cs="Calibri"/>
          <w:sz w:val="24"/>
        </w:rPr>
        <w:t xml:space="preserve">ужно показать, что блок очищает </w:t>
      </w:r>
      <w:r w:rsidRPr="009B1A09">
        <w:rPr>
          <w:rFonts w:ascii="Calibri" w:eastAsia="Comic Sans MS" w:hAnsi="Calibri" w:cs="Calibri"/>
          <w:sz w:val="24"/>
        </w:rPr>
        <w:t xml:space="preserve">лишние пробелы, заменяет </w:t>
      </w:r>
      <w:r w:rsidRPr="009B1A09">
        <w:rPr>
          <w:rFonts w:ascii="Calibri" w:eastAsia="Comic Sans MS" w:hAnsi="Calibri" w:cs="Calibri"/>
          <w:sz w:val="24"/>
        </w:rPr>
        <w:t xml:space="preserve">табуляции и </w:t>
      </w:r>
      <w:r w:rsidRPr="009B1A09">
        <w:rPr>
          <w:rFonts w:ascii="Calibri" w:eastAsia="Comic Sans MS" w:hAnsi="Calibri" w:cs="Calibri"/>
          <w:sz w:val="24"/>
        </w:rPr>
        <w:t>приводит текст к единому виду.</w:t>
      </w:r>
    </w:p>
    <w:p w14:paraId="4B819B5C" w14:textId="4BBC4E86" w:rsidR="002461D5" w:rsidRPr="009B1A09" w:rsidRDefault="009B1A09">
      <w:pPr>
        <w:rPr>
          <w:rFonts w:ascii="Calibri" w:hAnsi="Calibri" w:cs="Calibri"/>
          <w:sz w:val="24"/>
        </w:rPr>
      </w:pPr>
      <w:r w:rsidRPr="009B1A09">
        <w:rPr>
          <w:rFonts w:ascii="Calibri" w:eastAsia="Tahoma" w:hAnsi="Calibri" w:cs="Calibri"/>
          <w:sz w:val="24"/>
        </w:rPr>
        <w:t>Организация-заказчик: ООО Тест</w:t>
      </w:r>
    </w:p>
    <w:p w14:paraId="4631FB8D" w14:textId="77777777" w:rsidR="002461D5" w:rsidRPr="009B1A09" w:rsidRDefault="009B1A09" w:rsidP="009B1A09">
      <w:pPr>
        <w:pStyle w:val="1"/>
        <w:rPr>
          <w:rFonts w:ascii="Calibri" w:hAnsi="Calibri" w:cs="Calibri"/>
          <w:color w:val="000000"/>
          <w:sz w:val="32"/>
        </w:rPr>
      </w:pPr>
      <w:r w:rsidRPr="009B1A09">
        <w:rPr>
          <w:rFonts w:ascii="Calibri" w:hAnsi="Calibri" w:cs="Calibri"/>
          <w:color w:val="000000"/>
          <w:sz w:val="32"/>
        </w:rPr>
        <w:t>Содержание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61D5" w:rsidRPr="009B1A09" w14:paraId="6F5C5E26" w14:textId="77777777" w:rsidTr="009B1A09">
        <w:tc>
          <w:tcPr>
            <w:tcW w:w="2880" w:type="dxa"/>
            <w:shd w:val="clear" w:color="auto" w:fill="E3E3E3"/>
          </w:tcPr>
          <w:p w14:paraId="068C35FB" w14:textId="77777777" w:rsidR="002461D5" w:rsidRPr="009B1A09" w:rsidRDefault="009B1A09" w:rsidP="009B1A09">
            <w:pPr>
              <w:rPr>
                <w:rFonts w:ascii="Calibri" w:hAnsi="Calibri" w:cs="Calibri"/>
                <w:b/>
                <w:sz w:val="24"/>
              </w:rPr>
            </w:pPr>
            <w:r w:rsidRPr="009B1A09">
              <w:rPr>
                <w:rFonts w:ascii="Calibri" w:eastAsia="Courier New" w:hAnsi="Calibri" w:cs="Calibri"/>
                <w:b/>
                <w:sz w:val="24"/>
              </w:rPr>
              <w:t>Р</w:t>
            </w:r>
            <w:r w:rsidRPr="009B1A09">
              <w:rPr>
                <w:rFonts w:ascii="Calibri" w:eastAsia="Courier New" w:hAnsi="Calibri" w:cs="Calibri"/>
                <w:b/>
                <w:sz w:val="24"/>
              </w:rPr>
              <w:t>аздел</w:t>
            </w:r>
          </w:p>
        </w:tc>
        <w:tc>
          <w:tcPr>
            <w:tcW w:w="2880" w:type="dxa"/>
            <w:shd w:val="clear" w:color="auto" w:fill="E3E3E3"/>
          </w:tcPr>
          <w:p w14:paraId="4BFF84EC" w14:textId="77777777" w:rsidR="002461D5" w:rsidRPr="009B1A09" w:rsidRDefault="009B1A09" w:rsidP="009B1A09">
            <w:pPr>
              <w:rPr>
                <w:rFonts w:ascii="Calibri" w:hAnsi="Calibri" w:cs="Calibri"/>
                <w:b/>
                <w:sz w:val="24"/>
              </w:rPr>
            </w:pPr>
            <w:r w:rsidRPr="009B1A09">
              <w:rPr>
                <w:rFonts w:ascii="Calibri" w:eastAsia="Courier New" w:hAnsi="Calibri" w:cs="Calibri"/>
                <w:b/>
                <w:sz w:val="24"/>
              </w:rPr>
              <w:t>Статус</w:t>
            </w:r>
          </w:p>
        </w:tc>
        <w:tc>
          <w:tcPr>
            <w:tcW w:w="2880" w:type="dxa"/>
            <w:shd w:val="clear" w:color="auto" w:fill="E3E3E3"/>
          </w:tcPr>
          <w:p w14:paraId="249B280E" w14:textId="77777777" w:rsidR="002461D5" w:rsidRPr="009B1A09" w:rsidRDefault="009B1A09" w:rsidP="009B1A09">
            <w:pPr>
              <w:rPr>
                <w:rFonts w:ascii="Calibri" w:hAnsi="Calibri" w:cs="Calibri"/>
                <w:b/>
                <w:sz w:val="24"/>
              </w:rPr>
            </w:pPr>
            <w:r w:rsidRPr="009B1A09">
              <w:rPr>
                <w:rFonts w:ascii="Calibri" w:eastAsia="Courier New" w:hAnsi="Calibri" w:cs="Calibri"/>
                <w:b/>
                <w:sz w:val="24"/>
              </w:rPr>
              <w:t>Комментарий</w:t>
            </w:r>
          </w:p>
        </w:tc>
      </w:tr>
      <w:tr w:rsidR="002461D5" w:rsidRPr="009B1A09" w14:paraId="37B3CB6C" w14:textId="77777777" w:rsidTr="009B1A09">
        <w:tc>
          <w:tcPr>
            <w:tcW w:w="2880" w:type="dxa"/>
            <w:shd w:val="clear" w:color="auto" w:fill="auto"/>
          </w:tcPr>
          <w:p w14:paraId="4594D96E" w14:textId="77777777" w:rsidR="002461D5" w:rsidRPr="009B1A09" w:rsidRDefault="009B1A09" w:rsidP="009B1A09">
            <w:pPr>
              <w:rPr>
                <w:rFonts w:ascii="Calibri" w:hAnsi="Calibri" w:cs="Calibri"/>
                <w:sz w:val="24"/>
              </w:rPr>
            </w:pPr>
            <w:r w:rsidRPr="009B1A09">
              <w:rPr>
                <w:rFonts w:ascii="Calibri" w:eastAsia="Courier New" w:hAnsi="Calibri" w:cs="Calibri"/>
                <w:sz w:val="24"/>
              </w:rPr>
              <w:t>Проверка файла</w:t>
            </w:r>
          </w:p>
        </w:tc>
        <w:tc>
          <w:tcPr>
            <w:tcW w:w="2880" w:type="dxa"/>
            <w:shd w:val="clear" w:color="auto" w:fill="auto"/>
          </w:tcPr>
          <w:p w14:paraId="7A663416" w14:textId="77777777" w:rsidR="002461D5" w:rsidRPr="009B1A09" w:rsidRDefault="009B1A09" w:rsidP="009B1A09">
            <w:pPr>
              <w:rPr>
                <w:rFonts w:ascii="Calibri" w:hAnsi="Calibri" w:cs="Calibri"/>
                <w:sz w:val="24"/>
              </w:rPr>
            </w:pPr>
            <w:r w:rsidRPr="009B1A09">
              <w:rPr>
                <w:rFonts w:ascii="Calibri" w:eastAsia="Courier New" w:hAnsi="Calibri" w:cs="Calibri"/>
                <w:sz w:val="24"/>
              </w:rPr>
              <w:t>Готово</w:t>
            </w:r>
          </w:p>
        </w:tc>
        <w:tc>
          <w:tcPr>
            <w:tcW w:w="2880" w:type="dxa"/>
            <w:shd w:val="clear" w:color="auto" w:fill="auto"/>
          </w:tcPr>
          <w:p w14:paraId="3DE93C1C" w14:textId="77777777" w:rsidR="002461D5" w:rsidRPr="009B1A09" w:rsidRDefault="009B1A09" w:rsidP="009B1A09">
            <w:pPr>
              <w:rPr>
                <w:rFonts w:ascii="Calibri" w:hAnsi="Calibri" w:cs="Calibri"/>
                <w:sz w:val="24"/>
              </w:rPr>
            </w:pPr>
            <w:r w:rsidRPr="009B1A09">
              <w:rPr>
                <w:rFonts w:ascii="Calibri" w:eastAsia="Courier New" w:hAnsi="Calibri" w:cs="Calibri"/>
                <w:sz w:val="24"/>
              </w:rPr>
              <w:t>Файл найден и открыт</w:t>
            </w:r>
          </w:p>
        </w:tc>
      </w:tr>
      <w:tr w:rsidR="002461D5" w:rsidRPr="009B1A09" w14:paraId="66638827" w14:textId="77777777" w:rsidTr="009B1A09">
        <w:tc>
          <w:tcPr>
            <w:tcW w:w="2880" w:type="dxa"/>
            <w:shd w:val="clear" w:color="auto" w:fill="auto"/>
          </w:tcPr>
          <w:p w14:paraId="078FD27E" w14:textId="77777777" w:rsidR="002461D5" w:rsidRPr="009B1A09" w:rsidRDefault="009B1A09" w:rsidP="009B1A09">
            <w:pPr>
              <w:rPr>
                <w:rFonts w:ascii="Calibri" w:hAnsi="Calibri" w:cs="Calibri"/>
                <w:sz w:val="24"/>
              </w:rPr>
            </w:pPr>
            <w:r w:rsidRPr="009B1A09">
              <w:rPr>
                <w:rFonts w:ascii="Calibri" w:eastAsia="Courier New" w:hAnsi="Calibri" w:cs="Calibri"/>
                <w:sz w:val="24"/>
              </w:rPr>
              <w:t>Очистка текста</w:t>
            </w:r>
          </w:p>
        </w:tc>
        <w:tc>
          <w:tcPr>
            <w:tcW w:w="2880" w:type="dxa"/>
            <w:shd w:val="clear" w:color="auto" w:fill="auto"/>
          </w:tcPr>
          <w:p w14:paraId="338AE099" w14:textId="77777777" w:rsidR="002461D5" w:rsidRPr="009B1A09" w:rsidRDefault="009B1A09" w:rsidP="009B1A09">
            <w:pPr>
              <w:rPr>
                <w:rFonts w:ascii="Calibri" w:hAnsi="Calibri" w:cs="Calibri"/>
                <w:sz w:val="24"/>
              </w:rPr>
            </w:pPr>
            <w:r w:rsidRPr="009B1A09">
              <w:rPr>
                <w:rFonts w:ascii="Calibri" w:eastAsia="Courier New" w:hAnsi="Calibri" w:cs="Calibri"/>
                <w:sz w:val="24"/>
              </w:rPr>
              <w:t>В работе</w:t>
            </w:r>
          </w:p>
        </w:tc>
        <w:tc>
          <w:tcPr>
            <w:tcW w:w="2880" w:type="dxa"/>
            <w:shd w:val="clear" w:color="auto" w:fill="auto"/>
          </w:tcPr>
          <w:p w14:paraId="71D72997" w14:textId="51512757" w:rsidR="002461D5" w:rsidRPr="009B1A09" w:rsidRDefault="009B1A09" w:rsidP="009B1A09">
            <w:pPr>
              <w:rPr>
                <w:rFonts w:ascii="Calibri" w:hAnsi="Calibri" w:cs="Calibri"/>
                <w:sz w:val="24"/>
              </w:rPr>
            </w:pPr>
            <w:r w:rsidRPr="009B1A09">
              <w:rPr>
                <w:rFonts w:ascii="Calibri" w:eastAsia="Courier New" w:hAnsi="Calibri" w:cs="Calibri"/>
                <w:sz w:val="24"/>
              </w:rPr>
              <w:t xml:space="preserve">Есть </w:t>
            </w:r>
            <w:r w:rsidRPr="009B1A09">
              <w:rPr>
                <w:rFonts w:ascii="Calibri" w:eastAsia="Courier New" w:hAnsi="Calibri" w:cs="Calibri"/>
                <w:sz w:val="24"/>
              </w:rPr>
              <w:t>лишние пробелы</w:t>
            </w:r>
          </w:p>
        </w:tc>
      </w:tr>
      <w:tr w:rsidR="002461D5" w:rsidRPr="009B1A09" w14:paraId="30C8A87B" w14:textId="77777777" w:rsidTr="009B1A09">
        <w:tc>
          <w:tcPr>
            <w:tcW w:w="2880" w:type="dxa"/>
            <w:shd w:val="clear" w:color="auto" w:fill="auto"/>
          </w:tcPr>
          <w:p w14:paraId="136B3B94" w14:textId="77777777" w:rsidR="002461D5" w:rsidRPr="009B1A09" w:rsidRDefault="009B1A09" w:rsidP="009B1A09">
            <w:pPr>
              <w:rPr>
                <w:rFonts w:ascii="Calibri" w:hAnsi="Calibri" w:cs="Calibri"/>
                <w:sz w:val="24"/>
              </w:rPr>
            </w:pPr>
            <w:r w:rsidRPr="009B1A09">
              <w:rPr>
                <w:rFonts w:ascii="Calibri" w:eastAsia="Courier New" w:hAnsi="Calibri" w:cs="Calibri"/>
                <w:sz w:val="24"/>
              </w:rPr>
              <w:t>Замена данных</w:t>
            </w:r>
          </w:p>
        </w:tc>
        <w:tc>
          <w:tcPr>
            <w:tcW w:w="2880" w:type="dxa"/>
            <w:shd w:val="clear" w:color="auto" w:fill="auto"/>
          </w:tcPr>
          <w:p w14:paraId="13D95677" w14:textId="77777777" w:rsidR="002461D5" w:rsidRPr="009B1A09" w:rsidRDefault="009B1A09" w:rsidP="009B1A09">
            <w:pPr>
              <w:rPr>
                <w:rFonts w:ascii="Calibri" w:hAnsi="Calibri" w:cs="Calibri"/>
                <w:sz w:val="24"/>
              </w:rPr>
            </w:pPr>
            <w:r w:rsidRPr="009B1A09">
              <w:rPr>
                <w:rFonts w:ascii="Calibri" w:eastAsia="Courier New" w:hAnsi="Calibri" w:cs="Calibri"/>
                <w:sz w:val="24"/>
              </w:rPr>
              <w:t>Ожидает</w:t>
            </w:r>
          </w:p>
        </w:tc>
        <w:tc>
          <w:tcPr>
            <w:tcW w:w="2880" w:type="dxa"/>
            <w:shd w:val="clear" w:color="auto" w:fill="auto"/>
          </w:tcPr>
          <w:p w14:paraId="13D6C177" w14:textId="794BB559" w:rsidR="002461D5" w:rsidRPr="009B1A09" w:rsidRDefault="009B1A09" w:rsidP="009B1A09">
            <w:pPr>
              <w:rPr>
                <w:rFonts w:ascii="Calibri" w:hAnsi="Calibri" w:cs="Calibri"/>
                <w:sz w:val="24"/>
              </w:rPr>
            </w:pPr>
            <w:r w:rsidRPr="009B1A09">
              <w:rPr>
                <w:rFonts w:ascii="Calibri" w:eastAsia="Courier New" w:hAnsi="Calibri" w:cs="Calibri"/>
                <w:sz w:val="24"/>
              </w:rPr>
              <w:t>21.03.2026</w:t>
            </w:r>
          </w:p>
        </w:tc>
      </w:tr>
    </w:tbl>
    <w:p w14:paraId="1CF43DA5" w14:textId="77777777" w:rsidR="002461D5" w:rsidRPr="009B1A09" w:rsidRDefault="009B1A09" w:rsidP="009B1A09">
      <w:pPr>
        <w:pStyle w:val="1"/>
        <w:rPr>
          <w:rFonts w:ascii="Calibri" w:hAnsi="Calibri" w:cs="Calibri"/>
          <w:color w:val="000000"/>
          <w:sz w:val="32"/>
        </w:rPr>
      </w:pPr>
      <w:r w:rsidRPr="009B1A09">
        <w:rPr>
          <w:rFonts w:ascii="Calibri" w:hAnsi="Calibri" w:cs="Calibri"/>
          <w:color w:val="000000"/>
          <w:sz w:val="32"/>
        </w:rPr>
        <w:t>Заключение</w:t>
      </w:r>
    </w:p>
    <w:p w14:paraId="60ED96F1" w14:textId="77777777" w:rsidR="002461D5" w:rsidRPr="009B1A09" w:rsidRDefault="009B1A09">
      <w:pPr>
        <w:rPr>
          <w:rFonts w:ascii="Calibri" w:hAnsi="Calibri" w:cs="Calibri"/>
          <w:sz w:val="24"/>
        </w:rPr>
      </w:pPr>
      <w:r w:rsidRPr="009B1A09">
        <w:rPr>
          <w:rFonts w:ascii="Calibri" w:eastAsia="Times New Roman" w:hAnsi="Calibri" w:cs="Calibri"/>
          <w:sz w:val="24"/>
        </w:rPr>
        <w:t>П</w:t>
      </w:r>
      <w:r w:rsidRPr="009B1A09">
        <w:rPr>
          <w:rFonts w:ascii="Calibri" w:eastAsia="Times New Roman" w:hAnsi="Calibri" w:cs="Calibri"/>
          <w:sz w:val="24"/>
        </w:rPr>
        <w:t xml:space="preserve">осле </w:t>
      </w:r>
      <w:r w:rsidRPr="009B1A09">
        <w:rPr>
          <w:rFonts w:ascii="Calibri" w:eastAsia="Times New Roman" w:hAnsi="Calibri" w:cs="Calibri"/>
          <w:sz w:val="24"/>
        </w:rPr>
        <w:t>обработки документ должен стать единообразным и пригодным для сдачи.</w:t>
      </w:r>
    </w:p>
    <w:sectPr w:rsidR="002461D5" w:rsidRPr="009B1A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1D5"/>
    <w:rsid w:val="0029639D"/>
    <w:rsid w:val="00326F90"/>
    <w:rsid w:val="009B1A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2E8B1F"/>
  <w14:defaultImageDpi w14:val="300"/>
  <w15:docId w15:val="{AA41B933-D619-4BC3-BD2E-FDBF2B10D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Головин</cp:lastModifiedBy>
  <cp:revision>2</cp:revision>
  <dcterms:created xsi:type="dcterms:W3CDTF">2026-05-24T12:23:00Z</dcterms:created>
  <dcterms:modified xsi:type="dcterms:W3CDTF">2026-05-24T12:23:00Z</dcterms:modified>
  <cp:category/>
</cp:coreProperties>
</file>