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outlineLvl w:val="0"/>
        <w:rPr>
          <w:rFonts w:hint="eastAsia" w:asciiTheme="minorEastAsia" w:hAnsiTheme="minorEastAsia" w:eastAsiaTheme="minorEastAsia" w:cstheme="minorEastAsia"/>
          <w:b/>
          <w:bCs/>
          <w:sz w:val="36"/>
          <w:szCs w:val="36"/>
        </w:rPr>
      </w:pPr>
      <w:r>
        <w:rPr>
          <w:rFonts w:hint="eastAsia" w:asciiTheme="minorEastAsia" w:hAnsiTheme="minorEastAsia" w:eastAsiaTheme="minorEastAsia" w:cstheme="minorEastAsia"/>
          <w:b/>
          <w:bCs/>
          <w:sz w:val="36"/>
          <w:szCs w:val="36"/>
        </w:rPr>
        <w:t>个人文件加密系统</w:t>
      </w:r>
    </w:p>
    <w:p>
      <w:pPr>
        <w:jc w:val="both"/>
        <w:outlineLvl w:val="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b/>
          <w:bCs/>
          <w:sz w:val="24"/>
          <w:szCs w:val="24"/>
          <w:lang w:val="en-US" w:eastAsia="zh-CN"/>
        </w:rPr>
        <w:t>摘要：</w:t>
      </w:r>
      <w:r>
        <w:rPr>
          <w:rFonts w:hint="eastAsia" w:asciiTheme="minorEastAsia" w:hAnsiTheme="minorEastAsia" w:eastAsiaTheme="minorEastAsia" w:cstheme="minorEastAsia"/>
          <w:sz w:val="24"/>
          <w:szCs w:val="24"/>
          <w:lang w:val="en-US" w:eastAsia="zh-CN"/>
        </w:rPr>
        <w:t>本文实现了</w:t>
      </w:r>
      <w:r>
        <w:rPr>
          <w:rFonts w:hint="eastAsia" w:asciiTheme="minorEastAsia" w:hAnsiTheme="minorEastAsia" w:eastAsiaTheme="minorEastAsia" w:cstheme="minorEastAsia"/>
          <w:sz w:val="24"/>
          <w:szCs w:val="24"/>
          <w:lang w:val="en-US" w:eastAsia="zh-CN"/>
        </w:rPr>
        <w:t>一个个人文件加密系统，提供多级密钥管理，动态修改可执行文件以获得每个用户使用不同的主密钥;通过各种关键信息计算出用户密钥而非直接记录用户密钥的加密文本，拥有较难破解的用户密钥；使用自定义个文件密钥加密文件；而且提供不需要解密而直接通过网络进行访问的方式，当然，本身不包含任何访问公共网络的逻辑，以保证用户放心。</w:t>
      </w:r>
    </w:p>
    <w:p>
      <w:pPr>
        <w:jc w:val="both"/>
        <w:outlineLvl w:val="0"/>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bCs/>
          <w:sz w:val="24"/>
          <w:szCs w:val="24"/>
          <w:lang w:val="en-US" w:eastAsia="zh-CN"/>
        </w:rPr>
        <w:t>关键字：</w:t>
      </w:r>
      <w:r>
        <w:rPr>
          <w:rFonts w:hint="eastAsia" w:asciiTheme="minorEastAsia" w:hAnsiTheme="minorEastAsia" w:eastAsiaTheme="minorEastAsia" w:cstheme="minorEastAsia"/>
          <w:b w:val="0"/>
          <w:bCs w:val="0"/>
          <w:sz w:val="24"/>
          <w:szCs w:val="24"/>
          <w:lang w:val="en-US" w:eastAsia="zh-CN"/>
        </w:rPr>
        <w:t>个人加密系统 openssl 网络访问 修改动态链接库</w:t>
      </w:r>
    </w:p>
    <w:p>
      <w:pPr>
        <w:jc w:val="both"/>
        <w:outlineLvl w:val="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b/>
          <w:bCs/>
          <w:sz w:val="24"/>
          <w:szCs w:val="24"/>
          <w:lang w:val="en-US" w:eastAsia="zh-CN"/>
        </w:rPr>
        <w:t>Abstract：</w:t>
      </w:r>
      <w:r>
        <w:rPr>
          <w:rFonts w:hint="eastAsia" w:asciiTheme="minorEastAsia" w:hAnsiTheme="minorEastAsia" w:eastAsiaTheme="minorEastAsia" w:cstheme="minorEastAsia"/>
          <w:sz w:val="24"/>
          <w:szCs w:val="24"/>
          <w:lang w:val="en-US" w:eastAsia="zh-CN"/>
        </w:rPr>
        <w:t xml:space="preserve">I have implemented a personal file encryption system, which provides multi-level key management. It will dynamically modify the executable file to make different have different master keys. It will calculate the user key through various information instead of directly recording the encrypted text on the disk, which makes the user hardly to crack. </w:t>
      </w:r>
      <w:r>
        <w:rPr>
          <w:rFonts w:hint="eastAsia" w:asciiTheme="minorEastAsia" w:hAnsiTheme="minorEastAsia" w:eastAsiaTheme="minorEastAsia" w:cstheme="minorEastAsia"/>
          <w:sz w:val="24"/>
          <w:szCs w:val="24"/>
          <w:lang w:val="en-US" w:eastAsia="zh-CN"/>
        </w:rPr>
        <w:t>Us</w:t>
      </w:r>
      <w:r>
        <w:rPr>
          <w:rFonts w:hint="eastAsia" w:asciiTheme="minorEastAsia" w:hAnsiTheme="minorEastAsia" w:eastAsiaTheme="minorEastAsia" w:cstheme="minorEastAsia"/>
          <w:sz w:val="24"/>
          <w:szCs w:val="24"/>
          <w:lang w:val="en-US" w:eastAsia="zh-CN"/>
        </w:rPr>
        <w:t>ing</w:t>
      </w:r>
      <w:r>
        <w:rPr>
          <w:rFonts w:hint="eastAsia" w:asciiTheme="minorEastAsia" w:hAnsiTheme="minorEastAsia" w:eastAsiaTheme="minorEastAsia" w:cstheme="minorEastAsia"/>
          <w:sz w:val="24"/>
          <w:szCs w:val="24"/>
          <w:lang w:val="en-US" w:eastAsia="zh-CN"/>
        </w:rPr>
        <w:t xml:space="preserve"> a custom file key to encrypt the file</w:t>
      </w:r>
      <w:r>
        <w:rPr>
          <w:rFonts w:hint="eastAsia" w:asciiTheme="minorEastAsia" w:hAnsiTheme="minorEastAsia" w:eastAsiaTheme="minorEastAsia" w:cstheme="minorEastAsia"/>
          <w:sz w:val="24"/>
          <w:szCs w:val="24"/>
          <w:lang w:val="en-US" w:eastAsia="zh-CN"/>
        </w:rPr>
        <w:t xml:space="preserve"> makes it more convenient. It also</w:t>
      </w:r>
      <w:r>
        <w:rPr>
          <w:rFonts w:hint="eastAsia" w:asciiTheme="minorEastAsia" w:hAnsiTheme="minorEastAsia" w:eastAsiaTheme="minorEastAsia" w:cstheme="minorEastAsia"/>
          <w:sz w:val="24"/>
          <w:szCs w:val="24"/>
          <w:lang w:val="en-US" w:eastAsia="zh-CN"/>
        </w:rPr>
        <w:t xml:space="preserve"> provides</w:t>
      </w:r>
      <w:r>
        <w:rPr>
          <w:rFonts w:hint="eastAsia" w:asciiTheme="minorEastAsia" w:hAnsiTheme="minorEastAsia" w:eastAsiaTheme="minorEastAsia" w:cstheme="minorEastAsia"/>
          <w:sz w:val="24"/>
          <w:szCs w:val="24"/>
          <w:lang w:val="en-US" w:eastAsia="zh-CN"/>
        </w:rPr>
        <w:t xml:space="preserve"> functions to </w:t>
      </w:r>
      <w:r>
        <w:rPr>
          <w:rFonts w:hint="eastAsia" w:asciiTheme="minorEastAsia" w:hAnsiTheme="minorEastAsia" w:eastAsiaTheme="minorEastAsia" w:cstheme="minorEastAsia"/>
          <w:sz w:val="24"/>
          <w:szCs w:val="24"/>
          <w:lang w:val="en-US" w:eastAsia="zh-CN"/>
        </w:rPr>
        <w:t>access</w:t>
      </w:r>
      <w:r>
        <w:rPr>
          <w:rFonts w:hint="eastAsia" w:asciiTheme="minorEastAsia" w:hAnsiTheme="minorEastAsia" w:eastAsiaTheme="minorEastAsia" w:cstheme="minorEastAsia"/>
          <w:sz w:val="24"/>
          <w:szCs w:val="24"/>
          <w:lang w:val="en-US" w:eastAsia="zh-CN"/>
        </w:rPr>
        <w:t xml:space="preserve"> encrypted files</w:t>
      </w:r>
      <w:r>
        <w:rPr>
          <w:rFonts w:hint="eastAsia" w:asciiTheme="minorEastAsia" w:hAnsiTheme="minorEastAsia" w:eastAsiaTheme="minorEastAsia" w:cstheme="minorEastAsia"/>
          <w:sz w:val="24"/>
          <w:szCs w:val="24"/>
          <w:lang w:val="en-US" w:eastAsia="zh-CN"/>
        </w:rPr>
        <w:t xml:space="preserve"> through the network without decryption</w:t>
      </w:r>
      <w:r>
        <w:rPr>
          <w:rFonts w:hint="eastAsia" w:asciiTheme="minorEastAsia" w:hAnsiTheme="minorEastAsia" w:eastAsiaTheme="minorEastAsia" w:cstheme="minorEastAsia"/>
          <w:sz w:val="24"/>
          <w:szCs w:val="24"/>
          <w:lang w:val="en-US" w:eastAsia="zh-CN"/>
        </w:rPr>
        <w:t>.</w:t>
      </w:r>
      <w:r>
        <w:rPr>
          <w:rFonts w:hint="eastAsia" w:asciiTheme="minorEastAsia" w:hAnsiTheme="minorEastAsia" w:eastAsiaTheme="minorEastAsia" w:cstheme="minorEastAsia"/>
          <w:sz w:val="24"/>
          <w:szCs w:val="24"/>
          <w:lang w:val="en-US" w:eastAsia="zh-CN"/>
        </w:rPr>
        <w:t xml:space="preserve"> </w:t>
      </w:r>
      <w:r>
        <w:rPr>
          <w:rFonts w:hint="eastAsia" w:asciiTheme="minorEastAsia" w:hAnsiTheme="minorEastAsia" w:eastAsiaTheme="minorEastAsia" w:cstheme="minorEastAsia"/>
          <w:sz w:val="24"/>
          <w:szCs w:val="24"/>
          <w:lang w:val="en-US" w:eastAsia="zh-CN"/>
        </w:rPr>
        <w:t>O</w:t>
      </w:r>
      <w:r>
        <w:rPr>
          <w:rFonts w:hint="eastAsia" w:asciiTheme="minorEastAsia" w:hAnsiTheme="minorEastAsia" w:eastAsiaTheme="minorEastAsia" w:cstheme="minorEastAsia"/>
          <w:sz w:val="24"/>
          <w:szCs w:val="24"/>
          <w:lang w:val="en-US" w:eastAsia="zh-CN"/>
        </w:rPr>
        <w:t xml:space="preserve">f course, </w:t>
      </w:r>
      <w:r>
        <w:rPr>
          <w:rFonts w:hint="eastAsia" w:asciiTheme="minorEastAsia" w:hAnsiTheme="minorEastAsia" w:eastAsiaTheme="minorEastAsia" w:cstheme="minorEastAsia"/>
          <w:sz w:val="24"/>
          <w:szCs w:val="24"/>
          <w:lang w:val="en-US" w:eastAsia="zh-CN"/>
        </w:rPr>
        <w:t xml:space="preserve">it </w:t>
      </w:r>
      <w:r>
        <w:rPr>
          <w:rFonts w:hint="eastAsia" w:asciiTheme="minorEastAsia" w:hAnsiTheme="minorEastAsia" w:eastAsiaTheme="minorEastAsia" w:cstheme="minorEastAsia"/>
          <w:sz w:val="24"/>
          <w:szCs w:val="24"/>
          <w:lang w:val="en-US" w:eastAsia="zh-CN"/>
        </w:rPr>
        <w:t xml:space="preserve">does not contain any access to the public network logic, </w:t>
      </w:r>
      <w:r>
        <w:rPr>
          <w:rFonts w:hint="eastAsia" w:asciiTheme="minorEastAsia" w:hAnsiTheme="minorEastAsia" w:eastAsiaTheme="minorEastAsia" w:cstheme="minorEastAsia"/>
          <w:sz w:val="24"/>
          <w:szCs w:val="24"/>
          <w:lang w:val="en-US" w:eastAsia="zh-CN"/>
        </w:rPr>
        <w:t>because it may make the user worry about the reliability;</w:t>
      </w:r>
    </w:p>
    <w:p>
      <w:pPr>
        <w:jc w:val="both"/>
        <w:outlineLvl w:val="0"/>
        <w:rPr>
          <w:rFonts w:hint="eastAsia" w:asciiTheme="minorEastAsia" w:hAnsiTheme="minorEastAsia" w:eastAsiaTheme="minorEastAsia" w:cstheme="minorEastAsia"/>
          <w:b/>
          <w:bCs/>
          <w:sz w:val="24"/>
          <w:szCs w:val="24"/>
          <w:lang w:val="en-US" w:eastAsia="zh-CN"/>
        </w:rPr>
      </w:pPr>
      <w:r>
        <w:rPr>
          <w:rFonts w:hint="eastAsia" w:asciiTheme="minorEastAsia" w:hAnsiTheme="minorEastAsia" w:eastAsiaTheme="minorEastAsia" w:cstheme="minorEastAsia"/>
          <w:b/>
          <w:bCs/>
          <w:sz w:val="24"/>
          <w:szCs w:val="24"/>
          <w:lang w:val="en-US" w:eastAsia="zh-CN"/>
        </w:rPr>
        <w:t>Keywords：</w:t>
      </w:r>
      <w:r>
        <w:rPr>
          <w:rFonts w:hint="eastAsia" w:asciiTheme="minorEastAsia" w:hAnsiTheme="minorEastAsia" w:eastAsiaTheme="minorEastAsia" w:cstheme="minorEastAsia"/>
          <w:sz w:val="24"/>
          <w:szCs w:val="24"/>
          <w:lang w:val="en-US" w:eastAsia="zh-CN"/>
        </w:rPr>
        <w:t xml:space="preserve">personal file encryption system, </w:t>
      </w:r>
      <w:r>
        <w:rPr>
          <w:rFonts w:hint="eastAsia" w:asciiTheme="minorEastAsia" w:hAnsiTheme="minorEastAsia" w:eastAsiaTheme="minorEastAsia" w:cstheme="minorEastAsia"/>
          <w:b w:val="0"/>
          <w:bCs w:val="0"/>
          <w:sz w:val="24"/>
          <w:szCs w:val="24"/>
          <w:lang w:val="en-US" w:eastAsia="zh-CN"/>
        </w:rPr>
        <w:t xml:space="preserve">openssl, </w:t>
      </w:r>
      <w:r>
        <w:rPr>
          <w:rFonts w:hint="eastAsia" w:asciiTheme="minorEastAsia" w:hAnsiTheme="minorEastAsia" w:eastAsiaTheme="minorEastAsia" w:cstheme="minorEastAsia"/>
          <w:sz w:val="24"/>
          <w:szCs w:val="24"/>
          <w:lang w:val="en-US" w:eastAsia="zh-CN"/>
        </w:rPr>
        <w:t>access</w:t>
      </w:r>
      <w:r>
        <w:rPr>
          <w:rFonts w:hint="eastAsia" w:asciiTheme="minorEastAsia" w:hAnsiTheme="minorEastAsia" w:eastAsiaTheme="minorEastAsia" w:cstheme="minorEastAsia"/>
          <w:sz w:val="24"/>
          <w:szCs w:val="24"/>
          <w:lang w:val="en-US" w:eastAsia="zh-CN"/>
        </w:rPr>
        <w:t xml:space="preserve"> encrypted files</w:t>
      </w:r>
      <w:r>
        <w:rPr>
          <w:rFonts w:hint="eastAsia" w:asciiTheme="minorEastAsia" w:hAnsiTheme="minorEastAsia" w:eastAsiaTheme="minorEastAsia" w:cstheme="minorEastAsia"/>
          <w:sz w:val="24"/>
          <w:szCs w:val="24"/>
          <w:lang w:val="en-US" w:eastAsia="zh-CN"/>
        </w:rPr>
        <w:t xml:space="preserve"> through the network without decryption</w:t>
      </w:r>
      <w:r>
        <w:rPr>
          <w:rFonts w:hint="eastAsia" w:asciiTheme="minorEastAsia" w:hAnsiTheme="minorEastAsia" w:eastAsiaTheme="minorEastAsia" w:cstheme="minorEastAsia"/>
          <w:sz w:val="24"/>
          <w:szCs w:val="24"/>
          <w:lang w:val="en-US" w:eastAsia="zh-CN"/>
        </w:rPr>
        <w:t>, modify executable file</w:t>
      </w:r>
    </w:p>
    <w:p>
      <w:pPr>
        <w:jc w:val="both"/>
        <w:outlineLvl w:val="0"/>
        <w:rPr>
          <w:rFonts w:hint="eastAsia" w:asciiTheme="minorEastAsia" w:hAnsiTheme="minorEastAsia" w:eastAsiaTheme="minorEastAsia" w:cstheme="minorEastAsia"/>
          <w:b w:val="0"/>
          <w:i w:val="0"/>
          <w:caps w:val="0"/>
          <w:color w:val="333333"/>
          <w:spacing w:val="0"/>
          <w:sz w:val="21"/>
          <w:szCs w:val="21"/>
          <w:shd w:val="clear" w:fill="F7F8FA"/>
          <w:lang w:val="en-US" w:eastAsia="zh-CN"/>
        </w:rPr>
      </w:pPr>
    </w:p>
    <w:p>
      <w:pPr>
        <w:pStyle w:val="15"/>
        <w:jc w:val="center"/>
        <w:outlineLvl w:val="0"/>
        <w:rPr>
          <w:rFonts w:hint="eastAsia" w:asciiTheme="minorEastAsia" w:hAnsiTheme="minorEastAsia" w:eastAsiaTheme="minorEastAsia" w:cstheme="minorEastAsia"/>
          <w:b/>
          <w:bCs/>
          <w:sz w:val="36"/>
          <w:szCs w:val="36"/>
        </w:rPr>
      </w:pPr>
      <w:r>
        <w:rPr>
          <w:rFonts w:hint="eastAsia" w:asciiTheme="minorEastAsia" w:hAnsiTheme="minorEastAsia" w:eastAsiaTheme="minorEastAsia" w:cstheme="minorEastAsia"/>
          <w:b/>
          <w:bCs/>
          <w:sz w:val="36"/>
          <w:szCs w:val="36"/>
          <w:lang w:val="en-US" w:eastAsia="zh-CN"/>
        </w:rPr>
        <w:t xml:space="preserve">第一章 </w:t>
      </w:r>
      <w:r>
        <w:rPr>
          <w:rFonts w:hint="eastAsia" w:asciiTheme="minorEastAsia" w:hAnsiTheme="minorEastAsia" w:eastAsiaTheme="minorEastAsia" w:cstheme="minorEastAsia"/>
          <w:b/>
          <w:bCs/>
          <w:sz w:val="36"/>
          <w:szCs w:val="36"/>
        </w:rPr>
        <w:t>背景与意义</w:t>
      </w:r>
    </w:p>
    <w:p>
      <w:pPr>
        <w:pStyle w:val="16"/>
        <w:ind w:left="0" w:leftChars="0" w:firstLine="0" w:firstLineChars="0"/>
        <w:jc w:val="left"/>
        <w:rPr>
          <w:rFonts w:hint="eastAsia" w:asciiTheme="minorEastAsia" w:hAnsiTheme="minorEastAsia" w:eastAsiaTheme="minorEastAsia" w:cstheme="minorEastAsia"/>
          <w:b/>
          <w:bCs/>
          <w:sz w:val="28"/>
          <w:szCs w:val="28"/>
          <w:lang w:val="en-US" w:eastAsia="zh-CN"/>
        </w:rPr>
      </w:pPr>
      <w:r>
        <w:rPr>
          <w:rFonts w:hint="eastAsia" w:asciiTheme="minorEastAsia" w:hAnsiTheme="minorEastAsia" w:eastAsiaTheme="minorEastAsia" w:cstheme="minorEastAsia"/>
          <w:b/>
          <w:bCs/>
          <w:sz w:val="28"/>
          <w:szCs w:val="28"/>
          <w:lang w:val="en-US" w:eastAsia="zh-CN"/>
        </w:rPr>
        <w:t>1.原因</w:t>
      </w:r>
    </w:p>
    <w:p>
      <w:pPr>
        <w:pStyle w:val="16"/>
        <w:rPr>
          <w:rFonts w:hint="eastAsia" w:asciiTheme="minorEastAsia" w:hAnsiTheme="minorEastAsia" w:eastAsiaTheme="minorEastAsia" w:cstheme="minorEastAsia"/>
        </w:rPr>
      </w:pPr>
      <w:r>
        <w:rPr>
          <w:rFonts w:hint="eastAsia" w:asciiTheme="minorEastAsia" w:hAnsiTheme="minorEastAsia" w:eastAsiaTheme="minorEastAsia" w:cstheme="minorEastAsia"/>
        </w:rPr>
        <w:t>个人文件加密系，在办公区等工种场所、或者比较重要的个人文件（如密码本）等方面都有需求。移动端一般厂商自带加密功能，且被攻破的机会比较少（在没有root的情况下，厂商自带的加密系统文件是无法访问到的）；macOS</w:t>
      </w:r>
      <w:r>
        <w:rPr>
          <w:rFonts w:hint="eastAsia" w:asciiTheme="minorEastAsia" w:hAnsiTheme="minorEastAsia" w:eastAsiaTheme="minorEastAsia" w:cstheme="minorEastAsia"/>
        </w:rPr>
        <w:t>/</w:t>
      </w:r>
      <w:r>
        <w:rPr>
          <w:rFonts w:hint="eastAsia" w:asciiTheme="minorEastAsia" w:hAnsiTheme="minorEastAsia" w:eastAsiaTheme="minorEastAsia" w:cstheme="minorEastAsia"/>
        </w:rPr>
        <w:t>linux有比较完善的用户权限系统，并不太需要。</w:t>
      </w:r>
    </w:p>
    <w:p>
      <w:pPr>
        <w:pStyle w:val="16"/>
        <w:rPr>
          <w:rFonts w:hint="eastAsia" w:asciiTheme="minorEastAsia" w:hAnsiTheme="minorEastAsia" w:eastAsiaTheme="minorEastAsia" w:cstheme="minorEastAsia"/>
        </w:rPr>
      </w:pPr>
      <w:r>
        <w:rPr>
          <w:rFonts w:hint="eastAsia" w:asciiTheme="minorEastAsia" w:hAnsiTheme="minorEastAsia" w:eastAsiaTheme="minorEastAsia" w:cstheme="minorEastAsia"/>
        </w:rPr>
        <w:t>但是windows端则完全相反。</w:t>
      </w:r>
    </w:p>
    <w:p>
      <w:pPr>
        <w:pStyle w:val="16"/>
        <w:numPr>
          <w:ilvl w:val="0"/>
          <w:numId w:val="1"/>
        </w:numPr>
        <w:ind w:firstLine="42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windows的文件权限系统设计并不友好，普通用户几乎没什么人用，windows自带的加密时针对磁盘的，而没有类似lvm</w:t>
      </w:r>
      <w:r>
        <w:rPr>
          <w:rFonts w:hint="eastAsia" w:asciiTheme="minorEastAsia" w:hAnsiTheme="minorEastAsia" w:eastAsiaTheme="minorEastAsia" w:cstheme="minorEastAsia"/>
        </w:rPr>
        <w:t xml:space="preserve"> </w:t>
      </w:r>
      <w:r>
        <w:rPr>
          <w:rFonts w:hint="eastAsia" w:asciiTheme="minorEastAsia" w:hAnsiTheme="minorEastAsia" w:eastAsiaTheme="minorEastAsia" w:cstheme="minorEastAsia"/>
        </w:rPr>
        <w:t>的技术支持，这会非常笨拙，危险；</w:t>
      </w:r>
    </w:p>
    <w:p>
      <w:pPr>
        <w:pStyle w:val="16"/>
        <w:numPr>
          <w:ilvl w:val="0"/>
          <w:numId w:val="1"/>
        </w:numPr>
        <w:ind w:firstLine="42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在完全单机的情况下，如何保护主密钥是一个很困难的问题，应为它就存储在本机，总能被找到，破解；</w:t>
      </w:r>
    </w:p>
    <w:p>
      <w:pPr>
        <w:pStyle w:val="16"/>
        <w:numPr>
          <w:ilvl w:val="0"/>
          <w:numId w:val="1"/>
        </w:numPr>
        <w:ind w:firstLine="42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java</w:t>
      </w:r>
      <w:r>
        <w:rPr>
          <w:rFonts w:hint="eastAsia" w:asciiTheme="minorEastAsia" w:hAnsiTheme="minorEastAsia" w:eastAsiaTheme="minorEastAsia" w:cstheme="minorEastAsia"/>
        </w:rPr>
        <w:t>/</w:t>
      </w:r>
      <w:r>
        <w:rPr>
          <w:rFonts w:hint="eastAsia" w:asciiTheme="minorEastAsia" w:hAnsiTheme="minorEastAsia" w:eastAsiaTheme="minorEastAsia" w:cstheme="minorEastAsia"/>
        </w:rPr>
        <w:t>c#</w:t>
      </w:r>
      <w:r>
        <w:rPr>
          <w:rFonts w:hint="eastAsia" w:asciiTheme="minorEastAsia" w:hAnsiTheme="minorEastAsia" w:eastAsiaTheme="minorEastAsia" w:cstheme="minorEastAsia"/>
        </w:rPr>
        <w:t>/</w:t>
      </w:r>
      <w:r>
        <w:rPr>
          <w:rFonts w:hint="eastAsia" w:asciiTheme="minorEastAsia" w:hAnsiTheme="minorEastAsia" w:eastAsiaTheme="minorEastAsia" w:cstheme="minorEastAsia"/>
        </w:rPr>
        <w:t>python的加密/混淆机制并没有太好的作用，几乎是可以看到源码的，c++</w:t>
      </w:r>
      <w:r>
        <w:rPr>
          <w:rFonts w:hint="eastAsia" w:asciiTheme="minorEastAsia" w:hAnsiTheme="minorEastAsia" w:eastAsiaTheme="minorEastAsia" w:cstheme="minorEastAsia"/>
        </w:rPr>
        <w:t>要</w:t>
      </w:r>
      <w:r>
        <w:rPr>
          <w:rFonts w:hint="eastAsia" w:asciiTheme="minorEastAsia" w:hAnsiTheme="minorEastAsia" w:eastAsiaTheme="minorEastAsia" w:cstheme="minorEastAsia"/>
        </w:rPr>
        <w:t>好一些，但是也有反汇编然后修改关键函数返回的破解存在；</w:t>
      </w:r>
    </w:p>
    <w:p>
      <w:pPr>
        <w:pStyle w:val="16"/>
        <w:numPr>
          <w:ilvl w:val="0"/>
          <w:numId w:val="1"/>
        </w:numPr>
        <w:ind w:firstLine="42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加密过的文件在使用时得经过解密，写回磁盘才可以使用，但对大文件而言这一过程往往比较耗时，尤其是只读</w:t>
      </w:r>
      <w:r>
        <w:rPr>
          <w:rFonts w:hint="eastAsia" w:asciiTheme="minorEastAsia" w:hAnsiTheme="minorEastAsia" w:eastAsiaTheme="minorEastAsia" w:cstheme="minorEastAsia"/>
        </w:rPr>
        <w:t>取</w:t>
      </w:r>
      <w:r>
        <w:rPr>
          <w:rFonts w:hint="eastAsia" w:asciiTheme="minorEastAsia" w:hAnsiTheme="minorEastAsia" w:eastAsiaTheme="minorEastAsia" w:cstheme="minorEastAsia"/>
        </w:rPr>
        <w:t>文件</w:t>
      </w:r>
      <w:r>
        <w:rPr>
          <w:rFonts w:hint="eastAsia" w:asciiTheme="minorEastAsia" w:hAnsiTheme="minorEastAsia" w:eastAsiaTheme="minorEastAsia" w:cstheme="minorEastAsia"/>
        </w:rPr>
        <w:t>时</w:t>
      </w:r>
      <w:r>
        <w:rPr>
          <w:rFonts w:hint="eastAsia" w:asciiTheme="minorEastAsia" w:hAnsiTheme="minorEastAsia" w:eastAsiaTheme="minorEastAsia" w:cstheme="minorEastAsia"/>
        </w:rPr>
        <w:t>，写到磁盘显得毫无作用。</w:t>
      </w:r>
    </w:p>
    <w:p>
      <w:pPr>
        <w:pStyle w:val="16"/>
        <w:rPr>
          <w:rFonts w:hint="eastAsia" w:asciiTheme="minorEastAsia" w:hAnsiTheme="minorEastAsia" w:eastAsiaTheme="minorEastAsia" w:cstheme="minorEastAsia"/>
        </w:rPr>
      </w:pPr>
      <w:r>
        <w:rPr>
          <w:rFonts w:hint="eastAsia" w:asciiTheme="minorEastAsia" w:hAnsiTheme="minorEastAsia" w:eastAsiaTheme="minorEastAsia" w:cstheme="minorEastAsia"/>
        </w:rPr>
        <w:t>由于以上原因，市面上目前没有太好的相关软件，要么收费且不方便，要么必须联网，难以信任，难以推广。因此设计一款比较难破解，非常方便使用的的个人文件加密系统就很有必要。</w:t>
      </w:r>
    </w:p>
    <w:p>
      <w:pPr>
        <w:pStyle w:val="16"/>
        <w:ind w:left="0" w:leftChars="0" w:firstLine="0" w:firstLineChars="0"/>
        <w:jc w:val="left"/>
        <w:rPr>
          <w:rFonts w:hint="eastAsia" w:asciiTheme="minorEastAsia" w:hAnsiTheme="minorEastAsia" w:eastAsiaTheme="minorEastAsia" w:cstheme="minorEastAsia"/>
          <w:b/>
          <w:bCs/>
          <w:sz w:val="28"/>
          <w:szCs w:val="28"/>
          <w:lang w:val="en-US" w:eastAsia="zh-CN"/>
        </w:rPr>
      </w:pPr>
      <w:r>
        <w:rPr>
          <w:rFonts w:hint="eastAsia" w:asciiTheme="minorEastAsia" w:hAnsiTheme="minorEastAsia" w:eastAsiaTheme="minorEastAsia" w:cstheme="minorEastAsia"/>
          <w:b/>
          <w:bCs/>
          <w:sz w:val="28"/>
          <w:szCs w:val="28"/>
          <w:lang w:val="en-US" w:eastAsia="zh-CN"/>
        </w:rPr>
        <w:t>2.国内的研究现状和发展趋势</w:t>
      </w:r>
    </w:p>
    <w:p>
      <w:pPr>
        <w:pStyle w:val="16"/>
        <w:rPr>
          <w:rFonts w:hint="eastAsia" w:asciiTheme="minorEastAsia" w:hAnsiTheme="minorEastAsia" w:eastAsiaTheme="minorEastAsia" w:cstheme="minorEastAsia"/>
        </w:rPr>
      </w:pPr>
      <w:r>
        <w:rPr>
          <w:rFonts w:hint="eastAsia" w:asciiTheme="minorEastAsia" w:hAnsiTheme="minorEastAsia" w:eastAsiaTheme="minorEastAsia" w:cstheme="minorEastAsia"/>
        </w:rPr>
        <w:t>国内</w:t>
      </w:r>
      <w:r>
        <w:rPr>
          <w:rFonts w:hint="eastAsia" w:asciiTheme="minorEastAsia" w:hAnsiTheme="minorEastAsia" w:eastAsiaTheme="minorEastAsia" w:cstheme="minorEastAsia"/>
          <w:lang w:val="en-US" w:eastAsia="zh-CN"/>
        </w:rPr>
        <w:t>的</w:t>
      </w:r>
      <w:r>
        <w:rPr>
          <w:rFonts w:hint="eastAsia" w:asciiTheme="minorEastAsia" w:hAnsiTheme="minorEastAsia" w:eastAsiaTheme="minorEastAsia" w:cstheme="minorEastAsia"/>
        </w:rPr>
        <w:t>护密文件夹加密软件大师：</w:t>
      </w:r>
    </w:p>
    <w:p>
      <w:pPr>
        <w:pStyle w:val="16"/>
        <w:rPr>
          <w:rFonts w:hint="eastAsia" w:asciiTheme="minorEastAsia" w:hAnsiTheme="minorEastAsia" w:eastAsiaTheme="minorEastAsia" w:cstheme="minorEastAsia"/>
        </w:rPr>
      </w:pPr>
      <w:r>
        <w:rPr>
          <w:rFonts w:hint="eastAsia" w:asciiTheme="minorEastAsia" w:hAnsiTheme="minorEastAsia" w:eastAsiaTheme="minorEastAsia" w:cstheme="minorEastAsia"/>
        </w:rPr>
        <w:drawing>
          <wp:inline distT="0" distB="0" distL="114300" distR="114300">
            <wp:extent cx="5273675" cy="3078480"/>
            <wp:effectExtent l="0" t="0" r="3175" b="762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5"/>
                    <a:stretch>
                      <a:fillRect/>
                    </a:stretch>
                  </pic:blipFill>
                  <pic:spPr>
                    <a:xfrm>
                      <a:off x="0" y="0"/>
                      <a:ext cx="5273675" cy="3078480"/>
                    </a:xfrm>
                    <a:prstGeom prst="rect">
                      <a:avLst/>
                    </a:prstGeom>
                    <a:noFill/>
                    <a:ln w="9525">
                      <a:noFill/>
                    </a:ln>
                  </pic:spPr>
                </pic:pic>
              </a:graphicData>
            </a:graphic>
          </wp:inline>
        </w:drawing>
      </w:r>
    </w:p>
    <w:p>
      <w:pPr>
        <w:pStyle w:val="16"/>
        <w:ind w:left="0" w:leftChars="0" w:firstLine="42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优点：小巧（4M），不依赖网络，在原位置创建.</w:t>
      </w:r>
      <w:r>
        <w:rPr>
          <w:rFonts w:hint="eastAsia" w:asciiTheme="minorEastAsia" w:hAnsiTheme="minorEastAsia" w:eastAsiaTheme="minorEastAsia" w:cstheme="minorEastAsia"/>
        </w:rPr>
        <w:t>dph</w:t>
      </w:r>
      <w:r>
        <w:rPr>
          <w:rFonts w:hint="eastAsia" w:asciiTheme="minorEastAsia" w:hAnsiTheme="minorEastAsia" w:eastAsiaTheme="minorEastAsia" w:cstheme="minorEastAsia"/>
        </w:rPr>
        <w:t>文件以链接到程序</w:t>
      </w:r>
      <w:r>
        <w:rPr>
          <w:rFonts w:hint="eastAsia" w:asciiTheme="minorEastAsia" w:hAnsiTheme="minorEastAsia" w:eastAsiaTheme="minorEastAsia" w:cstheme="minorEastAsia"/>
          <w:lang w:eastAsia="zh-CN"/>
        </w:rPr>
        <w:t>；</w:t>
      </w:r>
      <w:r>
        <w:rPr>
          <w:rFonts w:hint="eastAsia" w:asciiTheme="minorEastAsia" w:hAnsiTheme="minorEastAsia" w:eastAsiaTheme="minorEastAsia" w:cstheme="minorEastAsia"/>
        </w:rPr>
        <w:t>缺点：单级密码，安全度不高,文件建相互依赖时不好处理</w:t>
      </w:r>
      <w:r>
        <w:rPr>
          <w:rFonts w:hint="eastAsia" w:asciiTheme="minorEastAsia" w:hAnsiTheme="minorEastAsia" w:eastAsiaTheme="minorEastAsia" w:cstheme="minorEastAsia"/>
          <w:lang w:eastAsia="zh-CN"/>
        </w:rPr>
        <w:t>。</w:t>
      </w:r>
    </w:p>
    <w:p>
      <w:pPr>
        <w:pStyle w:val="16"/>
        <w:rPr>
          <w:rFonts w:hint="eastAsia" w:asciiTheme="minorEastAsia" w:hAnsiTheme="minorEastAsia" w:eastAsiaTheme="minorEastAsia" w:cstheme="minorEastAsia"/>
        </w:rPr>
      </w:pPr>
      <w:r>
        <w:rPr>
          <w:rFonts w:hint="eastAsia" w:asciiTheme="minorEastAsia" w:hAnsiTheme="minorEastAsia" w:eastAsiaTheme="minorEastAsia" w:cstheme="minorEastAsia"/>
        </w:rPr>
        <w:t>国内</w:t>
      </w:r>
      <w:r>
        <w:rPr>
          <w:rFonts w:hint="eastAsia" w:asciiTheme="minorEastAsia" w:hAnsiTheme="minorEastAsia" w:eastAsiaTheme="minorEastAsia" w:cstheme="minorEastAsia"/>
          <w:lang w:val="en-US" w:eastAsia="zh-CN"/>
        </w:rPr>
        <w:t>的</w:t>
      </w:r>
      <w:r>
        <w:rPr>
          <w:rFonts w:hint="eastAsia" w:asciiTheme="minorEastAsia" w:hAnsiTheme="minorEastAsia" w:eastAsiaTheme="minorEastAsia" w:cstheme="minorEastAsia"/>
        </w:rPr>
        <w:t>红线隐私保护系统</w:t>
      </w:r>
    </w:p>
    <w:p>
      <w:pPr>
        <w:pStyle w:val="16"/>
        <w:rPr>
          <w:rFonts w:hint="eastAsia" w:asciiTheme="minorEastAsia" w:hAnsiTheme="minorEastAsia" w:eastAsiaTheme="minorEastAsia" w:cstheme="minorEastAsia"/>
        </w:rPr>
      </w:pPr>
      <w:r>
        <w:rPr>
          <w:rFonts w:hint="eastAsia" w:asciiTheme="minorEastAsia" w:hAnsiTheme="minorEastAsia" w:eastAsiaTheme="minorEastAsia" w:cstheme="minorEastAsia"/>
        </w:rPr>
        <w:drawing>
          <wp:inline distT="0" distB="0" distL="114300" distR="114300">
            <wp:extent cx="5273040" cy="3644265"/>
            <wp:effectExtent l="0" t="0" r="3810" b="13335"/>
            <wp:docPr id="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pic:cNvPicPr>
                      <a:picLocks noChangeAspect="1"/>
                    </pic:cNvPicPr>
                  </pic:nvPicPr>
                  <pic:blipFill>
                    <a:blip r:embed="rId6"/>
                    <a:stretch>
                      <a:fillRect/>
                    </a:stretch>
                  </pic:blipFill>
                  <pic:spPr>
                    <a:xfrm>
                      <a:off x="0" y="0"/>
                      <a:ext cx="5273040" cy="3644265"/>
                    </a:xfrm>
                    <a:prstGeom prst="rect">
                      <a:avLst/>
                    </a:prstGeom>
                    <a:noFill/>
                    <a:ln w="9525">
                      <a:noFill/>
                    </a:ln>
                  </pic:spPr>
                </pic:pic>
              </a:graphicData>
            </a:graphic>
          </wp:inline>
        </w:drawing>
      </w:r>
    </w:p>
    <w:p>
      <w:pPr>
        <w:pStyle w:val="16"/>
        <w:ind w:left="0" w:leftChars="0" w:firstLine="42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优点：可以直接打开被加密的文档资料进行编辑修改操作。无需手动解密再编辑，无需编辑保存后再次加密。使用方便，加密复杂，安全度高</w:t>
      </w:r>
      <w:r>
        <w:rPr>
          <w:rFonts w:hint="eastAsia" w:asciiTheme="minorEastAsia" w:hAnsiTheme="minorEastAsia" w:eastAsiaTheme="minorEastAsia" w:cstheme="minorEastAsia"/>
          <w:lang w:eastAsia="zh-CN"/>
        </w:rPr>
        <w:t>；</w:t>
      </w:r>
      <w:r>
        <w:rPr>
          <w:rFonts w:hint="eastAsia" w:asciiTheme="minorEastAsia" w:hAnsiTheme="minorEastAsia" w:eastAsiaTheme="minorEastAsia" w:cstheme="minorEastAsia"/>
        </w:rPr>
        <w:t>缺点：是一款企业级软件的个人移植版，需要购买，需要联网，是一款半在线的加密软件，你的数据会被同步到它的服务器上，主密钥也存在服务器上。</w:t>
      </w:r>
    </w:p>
    <w:p>
      <w:pPr>
        <w:pStyle w:val="16"/>
        <w:ind w:firstLine="0" w:firstLineChars="0"/>
        <w:rPr>
          <w:rFonts w:hint="eastAsia" w:asciiTheme="minorEastAsia" w:hAnsiTheme="minorEastAsia" w:eastAsiaTheme="minorEastAsia" w:cstheme="minorEastAsia"/>
          <w:color w:val="2F2F2F"/>
          <w:shd w:val="clear" w:color="auto" w:fill="FFFFFF"/>
        </w:rPr>
      </w:pP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国外</w:t>
      </w:r>
      <w:r>
        <w:rPr>
          <w:rFonts w:hint="eastAsia" w:asciiTheme="minorEastAsia" w:hAnsiTheme="minorEastAsia" w:eastAsiaTheme="minorEastAsia" w:cstheme="minorEastAsia"/>
          <w:lang w:val="en-US" w:eastAsia="zh-CN"/>
        </w:rPr>
        <w:t>的</w:t>
      </w:r>
      <w:r>
        <w:rPr>
          <w:rFonts w:hint="eastAsia" w:asciiTheme="minorEastAsia" w:hAnsiTheme="minorEastAsia" w:eastAsiaTheme="minorEastAsia" w:cstheme="minorEastAsia"/>
          <w:color w:val="2F2F2F"/>
          <w:shd w:val="clear" w:color="auto" w:fill="FFFFFF"/>
        </w:rPr>
        <w:t>VeraCrypt</w:t>
      </w:r>
      <w:r>
        <w:rPr>
          <w:rFonts w:hint="eastAsia" w:asciiTheme="minorEastAsia" w:hAnsiTheme="minorEastAsia" w:eastAsiaTheme="minorEastAsia" w:cstheme="minorEastAsia"/>
          <w:color w:val="2F2F2F"/>
          <w:shd w:val="clear" w:color="auto" w:fill="FFFFFF"/>
        </w:rPr>
        <w:t>：</w:t>
      </w:r>
    </w:p>
    <w:p>
      <w:pPr>
        <w:pStyle w:val="16"/>
        <w:ind w:firstLine="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drawing>
          <wp:inline distT="0" distB="0" distL="114300" distR="114300">
            <wp:extent cx="5275580" cy="4567555"/>
            <wp:effectExtent l="0" t="0" r="1270" b="4445"/>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7"/>
                    <a:stretch>
                      <a:fillRect/>
                    </a:stretch>
                  </pic:blipFill>
                  <pic:spPr>
                    <a:xfrm>
                      <a:off x="0" y="0"/>
                      <a:ext cx="5275580" cy="4567555"/>
                    </a:xfrm>
                    <a:prstGeom prst="rect">
                      <a:avLst/>
                    </a:prstGeom>
                    <a:noFill/>
                    <a:ln w="9525">
                      <a:noFill/>
                    </a:ln>
                  </pic:spPr>
                </pic:pic>
              </a:graphicData>
            </a:graphic>
          </wp:inline>
        </w:drawing>
      </w:r>
    </w:p>
    <w:p>
      <w:pPr>
        <w:pStyle w:val="16"/>
        <w:ind w:firstLine="0" w:firstLineChars="0"/>
        <w:rPr>
          <w:rFonts w:hint="eastAsia" w:asciiTheme="minorEastAsia" w:hAnsiTheme="minorEastAsia" w:eastAsiaTheme="minorEastAsia" w:cstheme="minorEastAsia"/>
        </w:rPr>
      </w:pPr>
    </w:p>
    <w:p>
      <w:pPr>
        <w:pStyle w:val="16"/>
        <w:ind w:firstLine="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优点：可以将加密目录挂载到一个虚拟盘符下，方便使用，采用二级加密机制</w:t>
      </w:r>
      <w:r>
        <w:rPr>
          <w:rFonts w:hint="eastAsia" w:asciiTheme="minorEastAsia" w:hAnsiTheme="minorEastAsia" w:eastAsiaTheme="minorEastAsia" w:cstheme="minorEastAsia"/>
          <w:lang w:eastAsia="zh-CN"/>
        </w:rPr>
        <w:t>；</w:t>
      </w:r>
      <w:r>
        <w:rPr>
          <w:rFonts w:hint="eastAsia" w:asciiTheme="minorEastAsia" w:hAnsiTheme="minorEastAsia" w:eastAsiaTheme="minorEastAsia" w:cstheme="minorEastAsia"/>
        </w:rPr>
        <w:t xml:space="preserve">缺点：主密钥容易白爆破，虽然这个工具也提供通过密钥文件进行解密的方式，但这种方式一是便利性不够，二是密钥文件又要想办法加密和隐藏，且又不能放在VeraCrypt加密区。 </w:t>
      </w:r>
    </w:p>
    <w:p>
      <w:pPr>
        <w:pStyle w:val="16"/>
        <w:ind w:firstLine="420" w:firstLineChars="0"/>
        <w:rPr>
          <w:rFonts w:hint="eastAsia" w:asciiTheme="minorEastAsia" w:hAnsiTheme="minorEastAsia" w:eastAsiaTheme="minorEastAsia" w:cstheme="minorEastAsia"/>
          <w:lang w:eastAsia="zh-CN"/>
        </w:rPr>
      </w:pPr>
      <w:r>
        <w:rPr>
          <w:rFonts w:hint="eastAsia" w:asciiTheme="minorEastAsia" w:hAnsiTheme="minorEastAsia" w:eastAsiaTheme="minorEastAsia" w:cstheme="minorEastAsia"/>
        </w:rPr>
        <w:t>国外</w:t>
      </w:r>
      <w:r>
        <w:rPr>
          <w:rFonts w:hint="eastAsia" w:asciiTheme="minorEastAsia" w:hAnsiTheme="minorEastAsia" w:eastAsiaTheme="minorEastAsia" w:cstheme="minorEastAsia"/>
          <w:lang w:val="en-US" w:eastAsia="zh-CN"/>
        </w:rPr>
        <w:t>的</w:t>
      </w:r>
      <w:r>
        <w:rPr>
          <w:rFonts w:hint="eastAsia" w:asciiTheme="minorEastAsia" w:hAnsiTheme="minorEastAsia" w:eastAsiaTheme="minorEastAsia" w:cstheme="minorEastAsia"/>
        </w:rPr>
        <w:t>KeePass</w:t>
      </w:r>
      <w:r>
        <w:rPr>
          <w:rFonts w:hint="eastAsia" w:asciiTheme="minorEastAsia" w:hAnsiTheme="minorEastAsia" w:eastAsiaTheme="minorEastAsia" w:cstheme="minorEastAsia"/>
          <w:lang w:eastAsia="zh-CN"/>
        </w:rPr>
        <w:t>：</w:t>
      </w:r>
    </w:p>
    <w:p>
      <w:pPr>
        <w:pStyle w:val="16"/>
        <w:ind w:firstLine="42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drawing>
          <wp:inline distT="0" distB="0" distL="114300" distR="114300">
            <wp:extent cx="5271770" cy="4041775"/>
            <wp:effectExtent l="0" t="0" r="5080" b="15875"/>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8"/>
                    <a:stretch>
                      <a:fillRect/>
                    </a:stretch>
                  </pic:blipFill>
                  <pic:spPr>
                    <a:xfrm>
                      <a:off x="0" y="0"/>
                      <a:ext cx="5271770" cy="4041775"/>
                    </a:xfrm>
                    <a:prstGeom prst="rect">
                      <a:avLst/>
                    </a:prstGeom>
                    <a:noFill/>
                    <a:ln w="9525">
                      <a:noFill/>
                    </a:ln>
                  </pic:spPr>
                </pic:pic>
              </a:graphicData>
            </a:graphic>
          </wp:inline>
        </w:drawing>
      </w:r>
    </w:p>
    <w:p>
      <w:pPr>
        <w:pStyle w:val="16"/>
        <w:ind w:firstLine="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通过AES算法来加密文件，在加密时会要求输入AES加密的密钥，在输入密钥后，会自动生成原文件名+扩展名+.aes的加密文件。优点：可以使用很多加密秘钥，加密秘钥自行管理</w:t>
      </w:r>
      <w:r>
        <w:rPr>
          <w:rFonts w:hint="eastAsia" w:asciiTheme="minorEastAsia" w:hAnsiTheme="minorEastAsia" w:eastAsiaTheme="minorEastAsia" w:cstheme="minorEastAsia"/>
          <w:lang w:eastAsia="zh-CN"/>
        </w:rPr>
        <w:t>；</w:t>
      </w:r>
      <w:r>
        <w:rPr>
          <w:rFonts w:hint="eastAsia" w:asciiTheme="minorEastAsia" w:hAnsiTheme="minorEastAsia" w:eastAsiaTheme="minorEastAsia" w:cstheme="minorEastAsia"/>
        </w:rPr>
        <w:t>缺点：用户管理秘钥复杂，容易弄混秘钥，使用时必须先解密，并不方便</w:t>
      </w:r>
      <w:r>
        <w:rPr>
          <w:rFonts w:hint="eastAsia" w:asciiTheme="minorEastAsia" w:hAnsiTheme="minorEastAsia" w:eastAsiaTheme="minorEastAsia" w:cstheme="minorEastAsia"/>
        </w:rPr>
        <w:t>。</w:t>
      </w:r>
    </w:p>
    <w:p>
      <w:pPr>
        <w:pStyle w:val="15"/>
        <w:jc w:val="center"/>
        <w:outlineLvl w:val="0"/>
        <w:rPr>
          <w:rFonts w:hint="eastAsia" w:asciiTheme="minorEastAsia" w:hAnsiTheme="minorEastAsia" w:eastAsiaTheme="minorEastAsia" w:cstheme="minorEastAsia"/>
          <w:b/>
          <w:bCs/>
          <w:sz w:val="32"/>
          <w:szCs w:val="32"/>
          <w:lang w:val="en-US" w:eastAsia="zh-CN"/>
        </w:rPr>
      </w:pPr>
      <w:r>
        <w:rPr>
          <w:rFonts w:hint="eastAsia" w:asciiTheme="minorEastAsia" w:hAnsiTheme="minorEastAsia" w:eastAsiaTheme="minorEastAsia" w:cstheme="minorEastAsia"/>
          <w:b/>
          <w:bCs/>
          <w:sz w:val="32"/>
          <w:szCs w:val="32"/>
          <w:lang w:val="en-US" w:eastAsia="zh-CN"/>
        </w:rPr>
        <w:t>第二章 加密算法对比与选择</w:t>
      </w:r>
    </w:p>
    <w:p>
      <w:pPr>
        <w:pStyle w:val="16"/>
        <w:ind w:left="0" w:leftChars="0" w:firstLine="0" w:firstLineChars="0"/>
        <w:jc w:val="left"/>
        <w:rPr>
          <w:rFonts w:hint="eastAsia" w:asciiTheme="minorEastAsia" w:hAnsiTheme="minorEastAsia" w:eastAsiaTheme="minorEastAsia" w:cstheme="minorEastAsia"/>
          <w:sz w:val="28"/>
          <w:szCs w:val="28"/>
          <w:lang w:val="en-US" w:eastAsia="zh-CN"/>
        </w:rPr>
      </w:pPr>
      <w:r>
        <w:rPr>
          <w:rFonts w:hint="eastAsia" w:asciiTheme="minorEastAsia" w:hAnsiTheme="minorEastAsia" w:eastAsiaTheme="minorEastAsia" w:cstheme="minorEastAsia"/>
          <w:b/>
          <w:bCs/>
          <w:sz w:val="28"/>
          <w:szCs w:val="28"/>
          <w:lang w:val="en-US" w:eastAsia="zh-CN"/>
        </w:rPr>
        <w:t>1.对称加密与非对称加密</w:t>
      </w:r>
    </w:p>
    <w:p>
      <w:pPr>
        <w:pStyle w:val="16"/>
        <w:ind w:firstLine="42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rPr>
        <w:t>对称加密，又称共享密钥加密，即通信双方用同一个密 钥分别对信息进行加密、解密运算。当双方需要进行通信时， 发送方通过加密算法用密钥对明文数据包加密，使其转变为 非授权用户无法读取的密文，然后通过媒介发送给接收方。 数据接收方在收到密文后，用与发送方相同的密钥对密文进 行解密运算，之后才能对数据进行读取利用</w:t>
      </w:r>
      <w:r>
        <w:rPr>
          <w:rStyle w:val="12"/>
          <w:rFonts w:hint="eastAsia" w:asciiTheme="minorEastAsia" w:hAnsiTheme="minorEastAsia" w:eastAsiaTheme="minorEastAsia" w:cstheme="minorEastAsia"/>
          <w:sz w:val="24"/>
          <w:szCs w:val="24"/>
        </w:rPr>
        <w:endnoteReference w:id="0"/>
      </w:r>
      <w:r>
        <w:rPr>
          <w:rFonts w:hint="eastAsia" w:asciiTheme="minorEastAsia" w:hAnsiTheme="minorEastAsia" w:eastAsiaTheme="minorEastAsia" w:cstheme="minorEastAsia"/>
          <w:sz w:val="24"/>
          <w:szCs w:val="24"/>
        </w:rPr>
        <w:t>。</w:t>
      </w:r>
      <w:r>
        <w:rPr>
          <w:rFonts w:hint="eastAsia" w:asciiTheme="minorEastAsia" w:hAnsiTheme="minorEastAsia" w:eastAsiaTheme="minorEastAsia" w:cstheme="minorEastAsia"/>
          <w:sz w:val="24"/>
          <w:szCs w:val="24"/>
          <w:lang w:val="en-US" w:eastAsia="zh-CN"/>
        </w:rPr>
        <w:t>对称加密使用同一份密钥进行加密/解密，在网络应用中安全性不好，但是，在个人文件加密系统这种纯粹的本地应用中，他是比较适合的。</w:t>
      </w:r>
    </w:p>
    <w:p>
      <w:pPr>
        <w:pStyle w:val="16"/>
        <w:ind w:firstLine="42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rPr>
        <w:t>非对称密码算法是指通信的收发双方使用具有两组密 钥的密码，如 ＲSA 算法。一个作为公钥对外公开，另一个作为 私钥不对外公开，用来进行解密。尽管非对称密码算法需要使 用两个密码增加了密码的复杂性，但是它能够有效的提高信息 安全程度，获得广泛的好评。非对称密码算法是指通信的收发双方使用具有两组密 钥的密码，如 ＲSA 算法。一个作为公钥对外公开，另一个作为 私钥不对外公开，用来进行解密。尽管非对称密码算法需要使 用两个密码增加了密码的复杂性，但是它能够有效的提高信息安全程度，获得广泛的好评。</w:t>
      </w:r>
      <w:r>
        <w:rPr>
          <w:rStyle w:val="12"/>
          <w:rFonts w:hint="eastAsia" w:asciiTheme="minorEastAsia" w:hAnsiTheme="minorEastAsia" w:eastAsiaTheme="minorEastAsia" w:cstheme="minorEastAsia"/>
          <w:sz w:val="24"/>
          <w:szCs w:val="24"/>
        </w:rPr>
        <w:endnoteReference w:id="1"/>
      </w:r>
      <w:r>
        <w:rPr>
          <w:rFonts w:hint="eastAsia" w:asciiTheme="minorEastAsia" w:hAnsiTheme="minorEastAsia" w:eastAsiaTheme="minorEastAsia" w:cstheme="minorEastAsia"/>
          <w:sz w:val="24"/>
          <w:szCs w:val="24"/>
          <w:lang w:val="en-US" w:eastAsia="zh-CN"/>
        </w:rPr>
        <w:t>在本应用中，由于文件按的加密解密，都是由文件主控完成的，不需要传输，所以非对称加密算法在本程序中就不需要了。</w:t>
      </w:r>
    </w:p>
    <w:p>
      <w:pPr>
        <w:pStyle w:val="16"/>
        <w:ind w:left="0" w:leftChars="0" w:firstLine="0" w:firstLineChars="0"/>
        <w:jc w:val="left"/>
        <w:rPr>
          <w:rFonts w:hint="eastAsia" w:asciiTheme="minorEastAsia" w:hAnsiTheme="minorEastAsia" w:eastAsiaTheme="minorEastAsia" w:cstheme="minorEastAsia"/>
          <w:b/>
          <w:bCs/>
          <w:sz w:val="28"/>
          <w:szCs w:val="28"/>
          <w:lang w:val="en-US" w:eastAsia="zh-CN"/>
        </w:rPr>
      </w:pPr>
      <w:r>
        <w:rPr>
          <w:rFonts w:hint="eastAsia" w:asciiTheme="minorEastAsia" w:hAnsiTheme="minorEastAsia" w:eastAsiaTheme="minorEastAsia" w:cstheme="minorEastAsia"/>
          <w:b/>
          <w:bCs/>
          <w:sz w:val="28"/>
          <w:szCs w:val="28"/>
          <w:lang w:val="en-US" w:eastAsia="zh-CN"/>
        </w:rPr>
        <w:t>2.各种对称加密算法的比较</w:t>
      </w:r>
    </w:p>
    <w:p>
      <w:pPr>
        <w:pStyle w:val="16"/>
        <w:ind w:firstLine="42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rPr>
        <w:t xml:space="preserve">DES 加密算法采用 56 位密钥对 64 位明文数据进行有效 的处理，由于其算法是公开的，因此，DES 加密算法的保密 性主要是由密钥的安全性决定的，其密钥是一组对称的分组 密码。运用 DES 加密算法对数据进行加密前，要对所有的明 文进行科学合理的分组，然后再对每个分组依次进行二进制加密，完成后就会得到每组对应的密文数据，最后将各组对 应的密文数据按照一定的顺序连接起来，就能得到 DES 加密 算法的整个密文。算法只是对数据进行加密的一种基本技术， 而通过将这些技术进行有机结合就能得到 DES 加密算法。DES 加密算法是基于密钥作用于明文，也就是我们所了解的轮， 在 DES 之中一共设有 16 轮，这就表明采用该加密算法时，需 要在明文的各个分组进行 16 次相同的组合技术，这就能够大 大提高数据的安全性。 </w:t>
      </w:r>
      <w:r>
        <w:rPr>
          <w:rStyle w:val="12"/>
          <w:rFonts w:hint="eastAsia" w:asciiTheme="minorEastAsia" w:hAnsiTheme="minorEastAsia" w:eastAsiaTheme="minorEastAsia" w:cstheme="minorEastAsia"/>
          <w:sz w:val="24"/>
          <w:szCs w:val="24"/>
        </w:rPr>
        <w:endnoteReference w:id="2"/>
      </w:r>
      <w:r>
        <w:rPr>
          <w:rFonts w:hint="eastAsia" w:asciiTheme="minorEastAsia" w:hAnsiTheme="minorEastAsia" w:eastAsiaTheme="minorEastAsia" w:cstheme="minorEastAsia"/>
          <w:sz w:val="24"/>
          <w:szCs w:val="24"/>
          <w:lang w:val="en-US" w:eastAsia="zh-CN"/>
        </w:rPr>
        <w:t>这是本程序中主要使用的加密算法方法之一，是一种比较基础，实用的算法，性能各方面基本满足要求，而且出错率少，可以使用。</w:t>
      </w:r>
    </w:p>
    <w:p>
      <w:pPr>
        <w:pStyle w:val="16"/>
        <w:ind w:firstLine="42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rPr>
        <w:t>3DES （Triple DES）是 DES 向 AES 过渡的加密算法， 针对 DES 密码长度过短，安全性略低而进行改进，利用 DES 形成了三重数据加密。3DES 采用 3 组 64 位密钥，若第一组 和第三组密钥相同，则被称为双密钥的 3DES，即加密 -- 解 密 -- 加密 (EDE) 模式，密钥实际为 56 × 2 = 112 bits。若三 组密钥均不相同，那么密钥长度实际为 56 × 3 = 168 bits， 安全性将会大大增强。</w:t>
      </w:r>
      <w:r>
        <w:rPr>
          <w:rStyle w:val="12"/>
          <w:rFonts w:hint="eastAsia" w:asciiTheme="minorEastAsia" w:hAnsiTheme="minorEastAsia" w:eastAsiaTheme="minorEastAsia" w:cstheme="minorEastAsia"/>
          <w:sz w:val="24"/>
          <w:szCs w:val="24"/>
        </w:rPr>
        <w:endnoteReference w:id="3"/>
      </w:r>
      <w:r>
        <w:rPr>
          <w:rFonts w:hint="eastAsia" w:asciiTheme="minorEastAsia" w:hAnsiTheme="minorEastAsia" w:eastAsiaTheme="minorEastAsia" w:cstheme="minorEastAsia"/>
          <w:sz w:val="24"/>
          <w:szCs w:val="24"/>
          <w:lang w:val="en-US" w:eastAsia="zh-CN"/>
        </w:rPr>
        <w:t>本程序不会使用这种算法，因为他只是des的加强，但是用户密钥很难胡hi有这么长的密钥，更多的只是浪费；而且3des的软件实现版本性能都很一般，这里文件加密中性能是很重要的，因此更不会选他。</w:t>
      </w:r>
    </w:p>
    <w:p>
      <w:pPr>
        <w:pStyle w:val="16"/>
        <w:ind w:firstLine="42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rPr>
        <w:t>国际数据加密算法IDEA (International Data Encryption Algorithm) 密钥长度128位, 密钥空间是2128, 属于对称加密算法的一种, 该算法具有保密性强、加密速度快的特点。1990年, 曾被瑞士联邦技术学院的来学嘉X.J.Lai和Massey建议称为PES, 1992年Lai和Massey提高了该算法的抗差分分析能力, 并改成位IDEA。IDEA逐渐代替了DES, 并被誉为“好的分组密码”, 应用在许多行业和产品中。</w:t>
      </w:r>
      <w:r>
        <w:rPr>
          <w:rStyle w:val="12"/>
          <w:rFonts w:hint="eastAsia" w:asciiTheme="minorEastAsia" w:hAnsiTheme="minorEastAsia" w:eastAsiaTheme="minorEastAsia" w:cstheme="minorEastAsia"/>
          <w:sz w:val="24"/>
          <w:szCs w:val="24"/>
        </w:rPr>
        <w:endnoteReference w:id="4"/>
      </w:r>
      <w:r>
        <w:rPr>
          <w:rFonts w:hint="eastAsia" w:asciiTheme="minorEastAsia" w:hAnsiTheme="minorEastAsia" w:eastAsiaTheme="minorEastAsia" w:cstheme="minorEastAsia"/>
          <w:sz w:val="24"/>
          <w:szCs w:val="24"/>
          <w:lang w:val="en-US" w:eastAsia="zh-CN"/>
        </w:rPr>
        <w:t>在本程序中也可以使用，但更多的只是一种替补。</w:t>
      </w:r>
    </w:p>
    <w:p>
      <w:pPr>
        <w:pStyle w:val="16"/>
        <w:ind w:firstLine="42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rPr>
        <w:t>AES 算法是为了代替安全性不能满足要求的 DES 算法而选 出的，主要由拓展密钥、加密模块和解密模块组成。AES 的分组 长度为 128 比特，且有三种可选的密钥长度：128 比特、192 比 特及 256 比特，分别对应的加密轮数为 10 轮、12 轮及 14 轮。</w:t>
      </w:r>
      <w:r>
        <w:rPr>
          <w:rStyle w:val="12"/>
          <w:rFonts w:hint="eastAsia" w:asciiTheme="minorEastAsia" w:hAnsiTheme="minorEastAsia" w:eastAsiaTheme="minorEastAsia" w:cstheme="minorEastAsia"/>
          <w:sz w:val="24"/>
          <w:szCs w:val="24"/>
        </w:rPr>
        <w:endnoteReference w:id="5"/>
      </w:r>
      <w:r>
        <w:rPr>
          <w:rFonts w:hint="eastAsia" w:asciiTheme="minorEastAsia" w:hAnsiTheme="minorEastAsia" w:eastAsiaTheme="minorEastAsia" w:cstheme="minorEastAsia"/>
          <w:sz w:val="24"/>
          <w:szCs w:val="24"/>
          <w:lang w:val="en-US" w:eastAsia="zh-CN"/>
        </w:rPr>
        <w:t>AES算法，性能好，安全度高，将会作为本程序的主要加密算法，当然也会提供DES算法和</w:t>
      </w:r>
      <w:r>
        <w:rPr>
          <w:rFonts w:hint="eastAsia" w:asciiTheme="minorEastAsia" w:hAnsiTheme="minorEastAsia" w:eastAsiaTheme="minorEastAsia" w:cstheme="minorEastAsia"/>
          <w:sz w:val="24"/>
          <w:szCs w:val="24"/>
        </w:rPr>
        <w:t>IDEA</w:t>
      </w:r>
      <w:r>
        <w:rPr>
          <w:rFonts w:hint="eastAsia" w:asciiTheme="minorEastAsia" w:hAnsiTheme="minorEastAsia" w:eastAsiaTheme="minorEastAsia" w:cstheme="minorEastAsia"/>
          <w:sz w:val="24"/>
          <w:szCs w:val="24"/>
          <w:lang w:val="en-US" w:eastAsia="zh-CN"/>
        </w:rPr>
        <w:t>算法，但他们更多的只是一种补充，为了提高破解难度而较少的使用一部分这些算法。</w:t>
      </w:r>
    </w:p>
    <w:p>
      <w:pPr>
        <w:pStyle w:val="16"/>
        <w:ind w:firstLine="42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总的来说，</w:t>
      </w:r>
      <w:r>
        <w:rPr>
          <w:rFonts w:hint="eastAsia" w:asciiTheme="minorEastAsia" w:hAnsiTheme="minorEastAsia" w:eastAsiaTheme="minorEastAsia" w:cstheme="minorEastAsia"/>
          <w:sz w:val="24"/>
          <w:szCs w:val="24"/>
        </w:rPr>
        <w:t>对称加密算法DES</w:t>
      </w:r>
      <w:r>
        <w:rPr>
          <w:rFonts w:hint="eastAsia" w:asciiTheme="minorEastAsia" w:hAnsiTheme="minorEastAsia" w:eastAsiaTheme="minorEastAsia" w:cstheme="minorEastAsia"/>
          <w:sz w:val="24"/>
          <w:szCs w:val="24"/>
          <w:lang w:val="en-US" w:eastAsia="zh-CN"/>
        </w:rPr>
        <w:t>比较</w:t>
      </w:r>
      <w:r>
        <w:rPr>
          <w:rFonts w:hint="eastAsia" w:asciiTheme="minorEastAsia" w:hAnsiTheme="minorEastAsia" w:eastAsiaTheme="minorEastAsia" w:cstheme="minorEastAsia"/>
          <w:sz w:val="24"/>
          <w:szCs w:val="24"/>
        </w:rPr>
        <w:t>慢</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rPr>
        <w:t>只能在安全要求不太高的场合中使用</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rPr>
        <w:t xml:space="preserve">3DES </w:t>
      </w:r>
      <w:r>
        <w:rPr>
          <w:rFonts w:hint="eastAsia" w:asciiTheme="minorEastAsia" w:hAnsiTheme="minorEastAsia" w:eastAsiaTheme="minorEastAsia" w:cstheme="minorEastAsia"/>
          <w:sz w:val="24"/>
          <w:szCs w:val="24"/>
          <w:lang w:val="en-US" w:eastAsia="zh-CN"/>
        </w:rPr>
        <w:t>更加慢，这是文件个人文件系统中无法忍受的；</w:t>
      </w:r>
      <w:r>
        <w:rPr>
          <w:rFonts w:hint="eastAsia" w:asciiTheme="minorEastAsia" w:hAnsiTheme="minorEastAsia" w:eastAsiaTheme="minorEastAsia" w:cstheme="minorEastAsia"/>
          <w:sz w:val="24"/>
          <w:szCs w:val="24"/>
        </w:rPr>
        <w:t>IDEA</w:t>
      </w:r>
      <w:r>
        <w:rPr>
          <w:rFonts w:hint="eastAsia" w:asciiTheme="minorEastAsia" w:hAnsiTheme="minorEastAsia" w:eastAsiaTheme="minorEastAsia" w:cstheme="minorEastAsia"/>
          <w:sz w:val="24"/>
          <w:szCs w:val="24"/>
          <w:lang w:val="en-US" w:eastAsia="zh-CN"/>
        </w:rPr>
        <w:t>速度快，</w:t>
      </w:r>
      <w:r>
        <w:rPr>
          <w:rFonts w:hint="eastAsia" w:asciiTheme="minorEastAsia" w:hAnsiTheme="minorEastAsia" w:eastAsiaTheme="minorEastAsia" w:cstheme="minorEastAsia"/>
          <w:sz w:val="24"/>
          <w:szCs w:val="24"/>
        </w:rPr>
        <w:t>对密钥要求不</w:t>
      </w:r>
      <w:r>
        <w:rPr>
          <w:rFonts w:hint="eastAsia" w:asciiTheme="minorEastAsia" w:hAnsiTheme="minorEastAsia" w:eastAsiaTheme="minorEastAsia" w:cstheme="minorEastAsia"/>
          <w:sz w:val="24"/>
          <w:szCs w:val="24"/>
          <w:lang w:val="en-US" w:eastAsia="zh-CN"/>
        </w:rPr>
        <w:t>但是容易攻破，只能作为一个替补，偶尔使用一下；</w:t>
      </w:r>
      <w:r>
        <w:rPr>
          <w:rFonts w:hint="eastAsia" w:asciiTheme="minorEastAsia" w:hAnsiTheme="minorEastAsia" w:eastAsiaTheme="minorEastAsia" w:cstheme="minorEastAsia"/>
          <w:sz w:val="24"/>
          <w:szCs w:val="24"/>
        </w:rPr>
        <w:t>AES</w:t>
      </w:r>
      <w:r>
        <w:rPr>
          <w:rFonts w:hint="eastAsia" w:asciiTheme="minorEastAsia" w:hAnsiTheme="minorEastAsia" w:eastAsiaTheme="minorEastAsia" w:cstheme="minorEastAsia"/>
          <w:sz w:val="24"/>
          <w:szCs w:val="24"/>
          <w:lang w:val="en-US" w:eastAsia="zh-CN"/>
        </w:rPr>
        <w:t>具有速度快，</w:t>
      </w:r>
      <w:r>
        <w:rPr>
          <w:rFonts w:hint="eastAsia" w:asciiTheme="minorEastAsia" w:hAnsiTheme="minorEastAsia" w:eastAsiaTheme="minorEastAsia" w:cstheme="minorEastAsia"/>
          <w:sz w:val="24"/>
          <w:szCs w:val="24"/>
        </w:rPr>
        <w:t>有抗密码分析强度</w:t>
      </w:r>
      <w:r>
        <w:rPr>
          <w:rFonts w:hint="eastAsia" w:asciiTheme="minorEastAsia" w:hAnsiTheme="minorEastAsia" w:eastAsiaTheme="minorEastAsia" w:cstheme="minorEastAsia"/>
          <w:sz w:val="24"/>
          <w:szCs w:val="24"/>
          <w:lang w:val="en-US" w:eastAsia="zh-CN"/>
        </w:rPr>
        <w:t>好，</w:t>
      </w:r>
      <w:r>
        <w:rPr>
          <w:rFonts w:hint="eastAsia" w:asciiTheme="minorEastAsia" w:hAnsiTheme="minorEastAsia" w:eastAsiaTheme="minorEastAsia" w:cstheme="minorEastAsia"/>
          <w:sz w:val="24"/>
          <w:szCs w:val="24"/>
        </w:rPr>
        <w:t>具有相对更好的安全性</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lang w:val="en-US" w:eastAsia="zh-CN"/>
        </w:rPr>
        <w:t>将会被作为主力使用。</w:t>
      </w:r>
    </w:p>
    <w:p>
      <w:pPr>
        <w:pStyle w:val="16"/>
        <w:ind w:firstLine="42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rPr>
        <w:t xml:space="preserve">分组密码工作模式 </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rPr>
        <w:t xml:space="preserve"> ECB：电子密码本（最常用的，每次加密均产生独立的密 文分组，并且对其他的密文分组不会产生影响，也就是相同的 明文加密后产生相同的密文）。 CBC：密文链接（常用的，明文加密前需要先和前面的密 文进行异或运算，也就是相同的明文加密后产生不同的密文）。 除了这两种常用的工作模式，还有：CFB：密文反馈。OFB：输出反馈。CTR：计数器。 这五种工作模式主要是密码学中算法在进行推导演算的时候所应用到的。</w:t>
      </w:r>
      <w:r>
        <w:rPr>
          <w:rStyle w:val="12"/>
          <w:rFonts w:hint="eastAsia" w:asciiTheme="minorEastAsia" w:hAnsiTheme="minorEastAsia" w:eastAsiaTheme="minorEastAsia" w:cstheme="minorEastAsia"/>
          <w:sz w:val="24"/>
          <w:szCs w:val="24"/>
        </w:rPr>
        <w:endnoteReference w:id="6"/>
      </w:r>
      <w:r>
        <w:rPr>
          <w:rFonts w:hint="eastAsia" w:asciiTheme="minorEastAsia" w:hAnsiTheme="minorEastAsia" w:eastAsiaTheme="minorEastAsia" w:cstheme="minorEastAsia"/>
          <w:sz w:val="24"/>
          <w:szCs w:val="24"/>
          <w:lang w:val="en-US" w:eastAsia="zh-CN"/>
        </w:rPr>
        <w:t>本程序主要使用ebc和cbc模式，随机使用多种加密算法，多种分组模式，有利于加强文件系统的安全性。</w:t>
      </w:r>
    </w:p>
    <w:p>
      <w:pPr>
        <w:pStyle w:val="16"/>
        <w:ind w:left="0" w:leftChars="0" w:firstLine="0" w:firstLineChars="0"/>
        <w:jc w:val="left"/>
        <w:rPr>
          <w:rFonts w:hint="eastAsia" w:asciiTheme="minorEastAsia" w:hAnsiTheme="minorEastAsia" w:eastAsiaTheme="minorEastAsia" w:cstheme="minorEastAsia"/>
          <w:b/>
          <w:bCs/>
          <w:sz w:val="28"/>
          <w:szCs w:val="28"/>
          <w:lang w:val="en-US" w:eastAsia="zh-CN"/>
        </w:rPr>
      </w:pPr>
      <w:r>
        <w:rPr>
          <w:rFonts w:hint="eastAsia" w:asciiTheme="minorEastAsia" w:hAnsiTheme="minorEastAsia" w:eastAsiaTheme="minorEastAsia" w:cstheme="minorEastAsia"/>
          <w:b/>
          <w:bCs/>
          <w:sz w:val="28"/>
          <w:szCs w:val="28"/>
          <w:lang w:val="en-US" w:eastAsia="zh-CN"/>
        </w:rPr>
        <w:t>3.算法库</w:t>
      </w:r>
    </w:p>
    <w:p>
      <w:pPr>
        <w:pStyle w:val="16"/>
        <w:ind w:firstLine="42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对称加密算法实现是非常复杂的，而且稳定性要求是非常高的，所以，我不在自己实现对称加密算法，而是使用openssl库所提供的各种加密算法，对他们进行一次适配器模式的包装，使用统一的接口进行调用。</w:t>
      </w:r>
    </w:p>
    <w:p>
      <w:pPr>
        <w:pStyle w:val="16"/>
        <w:ind w:firstLine="42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Openssl项目是一个开放源代码的工具包,它实现了安全套接层协议(S LvZ/v3) 和传输层安全协议 ( TLSvl ) , 并带有 一个功效完整的 、具有通用性的加密技术库 。Openssl 工具包可分为三个 部分 : S SL 函数库 、 Crypto函数库和命令行工具。SS L函数库实现了安全套接层协议(S LvZ/v3)(S LvZ/v3)和传输层安全协议;Crypto函数库实现了大多数interne标准的加密算法;</w:t>
      </w:r>
      <w:r>
        <w:rPr>
          <w:rStyle w:val="12"/>
          <w:rFonts w:hint="eastAsia" w:asciiTheme="minorEastAsia" w:hAnsiTheme="minorEastAsia" w:eastAsiaTheme="minorEastAsia" w:cstheme="minorEastAsia"/>
          <w:sz w:val="24"/>
          <w:szCs w:val="24"/>
          <w:lang w:val="en-US" w:eastAsia="zh-CN"/>
        </w:rPr>
        <w:endnoteReference w:id="7"/>
      </w:r>
      <w:r>
        <w:rPr>
          <w:rFonts w:hint="eastAsia" w:asciiTheme="minorEastAsia" w:hAnsiTheme="minorEastAsia" w:eastAsiaTheme="minorEastAsia" w:cstheme="minorEastAsia"/>
          <w:sz w:val="24"/>
          <w:szCs w:val="24"/>
          <w:lang w:val="en-US" w:eastAsia="zh-CN"/>
        </w:rPr>
        <w:t>这里我们使用openssl的Crypto函数库，它实现了很多常见的加密解密算法，并将它们封装为BIO库（各种文件相关的操作和一些简单的算法）EVP库（各种复杂算法的实现，兼容bio库），抽象出了一套通用的逻辑。</w:t>
      </w:r>
    </w:p>
    <w:p>
      <w:pPr>
        <w:pStyle w:val="16"/>
        <w:ind w:firstLine="420" w:firstLineChars="0"/>
        <w:rPr>
          <w:rFonts w:hint="eastAsia" w:asciiTheme="minorEastAsia" w:hAnsiTheme="minorEastAsia" w:eastAsiaTheme="minorEastAsia" w:cstheme="minorEastAsia"/>
          <w:b/>
          <w:bCs/>
          <w:sz w:val="32"/>
          <w:szCs w:val="32"/>
          <w:lang w:val="en-US" w:eastAsia="zh-CN"/>
        </w:rPr>
      </w:pPr>
      <w:r>
        <w:rPr>
          <w:rFonts w:hint="eastAsia" w:asciiTheme="minorEastAsia" w:hAnsiTheme="minorEastAsia" w:eastAsiaTheme="minorEastAsia" w:cstheme="minorEastAsia"/>
          <w:sz w:val="24"/>
          <w:szCs w:val="24"/>
          <w:lang w:val="en-US" w:eastAsia="zh-CN"/>
        </w:rPr>
        <w:t>source/sink类型的BIO是数据源，例如，sokect BIO和文件BIO。 而filter BIO就是把数据从一个BIO转换到另外一个BIO或应用接口，例如在加密BIO中，如果写操作，数据就会被加密，如果是读操作，数据就会被解密。Openssl EVP(high-level cryptographic functions)提供了丰富的密码学中的各种函数。Openssl 中实现了各种对称算法、摘要算法以及签名/验签算法。EVP 函数将这些具体的算法进行了封装</w:t>
      </w:r>
      <w:r>
        <w:rPr>
          <w:rFonts w:hint="eastAsia" w:asciiTheme="minorEastAsia" w:hAnsiTheme="minorEastAsia" w:eastAsiaTheme="minorEastAsia" w:cstheme="minorEastAsia"/>
          <w:sz w:val="24"/>
          <w:szCs w:val="24"/>
          <w:lang w:val="en-US" w:eastAsia="zh-CN"/>
        </w:rPr>
        <w:t>，并且是支持bio库的，EVP系列函数主要封装了加密、摘要、编码三大类型的算法，他们都可以被当作一个bio的filter使用，这样就极大的简化了编程流程。</w:t>
      </w:r>
    </w:p>
    <w:p>
      <w:pPr>
        <w:pStyle w:val="15"/>
        <w:jc w:val="center"/>
        <w:outlineLvl w:val="0"/>
        <w:rPr>
          <w:rFonts w:hint="eastAsia" w:asciiTheme="minorEastAsia" w:hAnsiTheme="minorEastAsia" w:eastAsiaTheme="minorEastAsia" w:cstheme="minorEastAsia"/>
          <w:b/>
          <w:bCs/>
          <w:sz w:val="32"/>
          <w:szCs w:val="32"/>
          <w:lang w:val="en-US" w:eastAsia="zh-CN"/>
        </w:rPr>
      </w:pPr>
      <w:r>
        <w:rPr>
          <w:rFonts w:hint="eastAsia" w:asciiTheme="minorEastAsia" w:hAnsiTheme="minorEastAsia" w:eastAsiaTheme="minorEastAsia" w:cstheme="minorEastAsia"/>
          <w:b/>
          <w:bCs/>
          <w:sz w:val="32"/>
          <w:szCs w:val="32"/>
          <w:lang w:val="en-US" w:eastAsia="zh-CN"/>
        </w:rPr>
        <w:t>第三章 工作环境搭建</w:t>
      </w:r>
    </w:p>
    <w:p>
      <w:pPr>
        <w:pStyle w:val="16"/>
        <w:numPr>
          <w:numId w:val="0"/>
        </w:numPr>
        <w:ind w:leftChars="0"/>
        <w:rPr>
          <w:rFonts w:hint="eastAsia" w:asciiTheme="minorEastAsia" w:hAnsiTheme="minorEastAsia" w:eastAsiaTheme="minorEastAsia" w:cstheme="minorEastAsia"/>
          <w:b/>
          <w:sz w:val="28"/>
          <w:szCs w:val="28"/>
          <w:lang w:val="en-US" w:eastAsia="zh-CN"/>
        </w:rPr>
      </w:pPr>
      <w:r>
        <w:rPr>
          <w:rFonts w:hint="eastAsia" w:asciiTheme="minorEastAsia" w:hAnsiTheme="minorEastAsia" w:eastAsiaTheme="minorEastAsia" w:cstheme="minorEastAsia"/>
          <w:b/>
          <w:sz w:val="28"/>
          <w:szCs w:val="28"/>
          <w:lang w:val="en-US" w:eastAsia="zh-CN"/>
        </w:rPr>
        <w:t>1.总体说明</w:t>
      </w:r>
    </w:p>
    <w:p>
      <w:pPr>
        <w:pStyle w:val="16"/>
        <w:rPr>
          <w:rFonts w:hint="eastAsia" w:asciiTheme="minorEastAsia" w:hAnsiTheme="minorEastAsia" w:eastAsiaTheme="minorEastAsia" w:cstheme="minorEastAsia"/>
          <w:color w:val="000000"/>
          <w:lang w:val="en-US" w:eastAsia="zh-CN"/>
        </w:rPr>
      </w:pPr>
      <w:r>
        <w:rPr>
          <w:rFonts w:hint="eastAsia" w:asciiTheme="minorEastAsia" w:hAnsiTheme="minorEastAsia" w:eastAsiaTheme="minorEastAsia" w:cstheme="minorEastAsia"/>
          <w:color w:val="000000"/>
          <w:lang w:val="en-US" w:eastAsia="zh-CN"/>
        </w:rPr>
        <w:t>本系统尽可能使用posix标准进行编写，Linux下使用gcc进行编译，windows下使用cygwin+gcc进行编译，对于必须使用平台相关组件的，使用宏命令进行区分编译。</w:t>
      </w:r>
    </w:p>
    <w:p>
      <w:pPr>
        <w:pStyle w:val="16"/>
        <w:rPr>
          <w:rFonts w:hint="eastAsia" w:asciiTheme="minorEastAsia" w:hAnsiTheme="minorEastAsia" w:eastAsiaTheme="minorEastAsia" w:cstheme="minorEastAsia"/>
          <w:color w:val="000000"/>
          <w:lang w:val="en-US" w:eastAsia="zh-CN"/>
        </w:rPr>
      </w:pPr>
      <w:r>
        <w:rPr>
          <w:rFonts w:hint="eastAsia" w:asciiTheme="minorEastAsia" w:hAnsiTheme="minorEastAsia" w:eastAsiaTheme="minorEastAsia" w:cstheme="minorEastAsia"/>
          <w:color w:val="000000"/>
          <w:lang w:val="en-US" w:eastAsia="zh-CN"/>
        </w:rPr>
        <w:t>整体架构采用mvc架构，model与controller结合较为紧密，在一起相互依赖实现，view层完全隔离，通过命令模式驱动，网络访问中使用socket（tcp）进行通信，本地gui通过pipe进行通信，即使没有gui，也可以通过命令行进行驱动。</w:t>
      </w:r>
    </w:p>
    <w:p>
      <w:pPr>
        <w:pStyle w:val="16"/>
        <w:numPr>
          <w:ilvl w:val="0"/>
          <w:numId w:val="0"/>
        </w:numPr>
        <w:ind w:leftChars="0"/>
        <w:rPr>
          <w:rFonts w:hint="eastAsia" w:asciiTheme="minorEastAsia" w:hAnsiTheme="minorEastAsia" w:eastAsiaTheme="minorEastAsia" w:cstheme="minorEastAsia"/>
          <w:b/>
          <w:sz w:val="28"/>
          <w:szCs w:val="28"/>
          <w:lang w:val="en-US" w:eastAsia="zh-CN"/>
        </w:rPr>
      </w:pPr>
      <w:r>
        <w:rPr>
          <w:rFonts w:hint="eastAsia" w:asciiTheme="minorEastAsia" w:hAnsiTheme="minorEastAsia" w:eastAsiaTheme="minorEastAsia" w:cstheme="minorEastAsia"/>
          <w:b/>
          <w:sz w:val="28"/>
          <w:szCs w:val="28"/>
          <w:lang w:val="en-US" w:eastAsia="zh-CN"/>
        </w:rPr>
        <w:t>2.依赖及编译/获取方式：</w:t>
      </w:r>
    </w:p>
    <w:p>
      <w:pPr>
        <w:pStyle w:val="16"/>
        <w:rPr>
          <w:rFonts w:hint="eastAsia" w:asciiTheme="minorEastAsia" w:hAnsiTheme="minorEastAsia" w:eastAsiaTheme="minorEastAsia" w:cstheme="minorEastAsia"/>
          <w:color w:val="000000"/>
          <w:lang w:eastAsia="zh-CN"/>
        </w:rPr>
      </w:pPr>
      <w:r>
        <w:rPr>
          <w:rFonts w:hint="eastAsia" w:asciiTheme="minorEastAsia" w:hAnsiTheme="minorEastAsia" w:eastAsiaTheme="minorEastAsia" w:cstheme="minorEastAsia"/>
          <w:color w:val="000000"/>
        </w:rPr>
        <w:t>STL 库：c++标准库</w:t>
      </w:r>
      <w:r>
        <w:rPr>
          <w:rFonts w:hint="eastAsia" w:asciiTheme="minorEastAsia" w:hAnsiTheme="minorEastAsia" w:eastAsiaTheme="minorEastAsia" w:cstheme="minorEastAsia"/>
          <w:color w:val="000000"/>
          <w:lang w:eastAsia="zh-CN"/>
        </w:rPr>
        <w:t>；</w:t>
      </w:r>
      <w:r>
        <w:rPr>
          <w:rFonts w:hint="eastAsia" w:asciiTheme="minorEastAsia" w:hAnsiTheme="minorEastAsia" w:eastAsiaTheme="minorEastAsia" w:cstheme="minorEastAsia"/>
          <w:color w:val="000000"/>
        </w:rPr>
        <w:t>获取方式：c++自带</w:t>
      </w:r>
      <w:r>
        <w:rPr>
          <w:rFonts w:hint="eastAsia" w:asciiTheme="minorEastAsia" w:hAnsiTheme="minorEastAsia" w:eastAsiaTheme="minorEastAsia" w:cstheme="minorEastAsia"/>
          <w:color w:val="000000"/>
          <w:lang w:eastAsia="zh-CN"/>
        </w:rPr>
        <w:t>。</w:t>
      </w:r>
    </w:p>
    <w:p>
      <w:pPr>
        <w:pStyle w:val="16"/>
        <w:rPr>
          <w:rFonts w:hint="eastAsia" w:asciiTheme="minorEastAsia" w:hAnsiTheme="minorEastAsia" w:eastAsiaTheme="minorEastAsia" w:cstheme="minorEastAsia"/>
          <w:color w:val="000000"/>
          <w:lang w:eastAsia="zh-CN"/>
        </w:rPr>
      </w:pPr>
      <w:r>
        <w:rPr>
          <w:rFonts w:hint="eastAsia" w:asciiTheme="minorEastAsia" w:hAnsiTheme="minorEastAsia" w:eastAsiaTheme="minorEastAsia" w:cstheme="minorEastAsia"/>
          <w:color w:val="000000"/>
        </w:rPr>
        <w:t>Posix标准库：为跨平台准备的一些底层操作库，如pthread获取方式：linux和cygwin自带</w:t>
      </w:r>
      <w:r>
        <w:rPr>
          <w:rFonts w:hint="eastAsia" w:asciiTheme="minorEastAsia" w:hAnsiTheme="minorEastAsia" w:eastAsiaTheme="minorEastAsia" w:cstheme="minorEastAsia"/>
          <w:color w:val="000000"/>
          <w:lang w:eastAsia="zh-CN"/>
        </w:rPr>
        <w:t>。</w:t>
      </w:r>
    </w:p>
    <w:p>
      <w:pPr>
        <w:pStyle w:val="16"/>
        <w:rPr>
          <w:rFonts w:hint="eastAsia" w:asciiTheme="minorEastAsia" w:hAnsiTheme="minorEastAsia" w:eastAsiaTheme="minorEastAsia" w:cstheme="minorEastAsia"/>
          <w:color w:val="000000"/>
          <w:lang w:eastAsia="zh-CN"/>
        </w:rPr>
      </w:pPr>
      <w:r>
        <w:rPr>
          <w:rFonts w:hint="eastAsia" w:asciiTheme="minorEastAsia" w:hAnsiTheme="minorEastAsia" w:eastAsiaTheme="minorEastAsia" w:cstheme="minorEastAsia"/>
          <w:color w:val="000000"/>
        </w:rPr>
        <w:t>boost 库：c++准标准库，为跨平台提供了很多高级工具，如boost：：filesyatem，boost：：log等</w:t>
      </w:r>
      <w:r>
        <w:rPr>
          <w:rFonts w:hint="eastAsia" w:asciiTheme="minorEastAsia" w:hAnsiTheme="minorEastAsia" w:eastAsiaTheme="minorEastAsia" w:cstheme="minorEastAsia"/>
          <w:color w:val="000000"/>
          <w:lang w:eastAsia="zh-CN"/>
        </w:rPr>
        <w:t>，</w:t>
      </w:r>
      <w:r>
        <w:rPr>
          <w:rFonts w:hint="eastAsia" w:asciiTheme="minorEastAsia" w:hAnsiTheme="minorEastAsia" w:eastAsiaTheme="minorEastAsia" w:cstheme="minorEastAsia"/>
          <w:color w:val="000000"/>
          <w:lang w:val="en-US" w:eastAsia="zh-CN"/>
        </w:rPr>
        <w:t>为跨平台准备了充分的环境。</w:t>
      </w:r>
      <w:r>
        <w:rPr>
          <w:rFonts w:hint="eastAsia" w:asciiTheme="minorEastAsia" w:hAnsiTheme="minorEastAsia" w:eastAsiaTheme="minorEastAsia" w:cstheme="minorEastAsia"/>
          <w:color w:val="000000"/>
        </w:rPr>
        <w:t xml:space="preserve">获取方式：cygwin : 包管理器中有 </w:t>
      </w:r>
      <w:r>
        <w:rPr>
          <w:rFonts w:hint="eastAsia" w:asciiTheme="minorEastAsia" w:hAnsiTheme="minorEastAsia" w:eastAsiaTheme="minorEastAsia" w:cstheme="minorEastAsia"/>
          <w:color w:val="000000"/>
          <w:lang w:eastAsia="zh-CN"/>
        </w:rPr>
        <w:t>；</w:t>
      </w:r>
      <w:r>
        <w:rPr>
          <w:rFonts w:hint="eastAsia" w:asciiTheme="minorEastAsia" w:hAnsiTheme="minorEastAsia" w:eastAsiaTheme="minorEastAsia" w:cstheme="minorEastAsia"/>
          <w:color w:val="000000"/>
        </w:rPr>
        <w:t>linux :apt install libboost-all-dev</w:t>
      </w:r>
      <w:r>
        <w:rPr>
          <w:rFonts w:hint="eastAsia" w:asciiTheme="minorEastAsia" w:hAnsiTheme="minorEastAsia" w:eastAsiaTheme="minorEastAsia" w:cstheme="minorEastAsia"/>
          <w:color w:val="000000"/>
          <w:lang w:eastAsia="zh-CN"/>
        </w:rPr>
        <w:t>。</w:t>
      </w:r>
    </w:p>
    <w:p>
      <w:pPr>
        <w:pStyle w:val="16"/>
        <w:rPr>
          <w:rFonts w:hint="eastAsia" w:asciiTheme="minorEastAsia" w:hAnsiTheme="minorEastAsia" w:eastAsiaTheme="minorEastAsia" w:cstheme="minorEastAsia"/>
          <w:color w:val="000000"/>
          <w:lang w:eastAsia="zh-CN"/>
        </w:rPr>
      </w:pPr>
      <w:r>
        <w:rPr>
          <w:rFonts w:hint="eastAsia" w:asciiTheme="minorEastAsia" w:hAnsiTheme="minorEastAsia" w:eastAsiaTheme="minorEastAsia" w:cstheme="minorEastAsia"/>
          <w:color w:val="000000"/>
        </w:rPr>
        <w:t>gtest 库：google的测试用例的驱动库</w:t>
      </w:r>
      <w:r>
        <w:rPr>
          <w:rFonts w:hint="eastAsia" w:asciiTheme="minorEastAsia" w:hAnsiTheme="minorEastAsia" w:eastAsiaTheme="minorEastAsia" w:cstheme="minorEastAsia"/>
          <w:color w:val="000000"/>
          <w:lang w:eastAsia="zh-CN"/>
        </w:rPr>
        <w:t>；</w:t>
      </w:r>
      <w:r>
        <w:rPr>
          <w:rFonts w:hint="eastAsia" w:asciiTheme="minorEastAsia" w:hAnsiTheme="minorEastAsia" w:eastAsiaTheme="minorEastAsia" w:cstheme="minorEastAsia"/>
          <w:color w:val="000000"/>
        </w:rPr>
        <w:t>获取方式：通用：github获取源码，cmake -DCMAKE_INSTALL_PREFIX=/usr .. &amp; make &amp; make install</w:t>
      </w:r>
      <w:r>
        <w:rPr>
          <w:rFonts w:hint="eastAsia" w:asciiTheme="minorEastAsia" w:hAnsiTheme="minorEastAsia" w:eastAsiaTheme="minorEastAsia" w:cstheme="minorEastAsia"/>
          <w:color w:val="000000"/>
          <w:lang w:eastAsia="zh-CN"/>
        </w:rPr>
        <w:t>。</w:t>
      </w:r>
    </w:p>
    <w:p>
      <w:pPr>
        <w:pStyle w:val="16"/>
        <w:rPr>
          <w:rFonts w:hint="eastAsia" w:asciiTheme="minorEastAsia" w:hAnsiTheme="minorEastAsia" w:eastAsiaTheme="minorEastAsia" w:cstheme="minorEastAsia"/>
          <w:color w:val="000000"/>
          <w:lang w:eastAsia="zh-CN"/>
        </w:rPr>
      </w:pPr>
      <w:r>
        <w:rPr>
          <w:rFonts w:hint="eastAsia" w:asciiTheme="minorEastAsia" w:hAnsiTheme="minorEastAsia" w:eastAsiaTheme="minorEastAsia" w:cstheme="minorEastAsia"/>
          <w:color w:val="000000"/>
        </w:rPr>
        <w:t>openssl crypt库：提供各种加密解密算法</w:t>
      </w:r>
      <w:r>
        <w:rPr>
          <w:rFonts w:hint="eastAsia" w:asciiTheme="minorEastAsia" w:hAnsiTheme="minorEastAsia" w:eastAsiaTheme="minorEastAsia" w:cstheme="minorEastAsia"/>
          <w:color w:val="000000"/>
          <w:lang w:eastAsia="zh-CN"/>
        </w:rPr>
        <w:t>；</w:t>
      </w:r>
      <w:r>
        <w:rPr>
          <w:rFonts w:hint="eastAsia" w:asciiTheme="minorEastAsia" w:hAnsiTheme="minorEastAsia" w:eastAsiaTheme="minorEastAsia" w:cstheme="minorEastAsia"/>
          <w:color w:val="000000"/>
        </w:rPr>
        <w:t>获取方式：</w:t>
      </w:r>
      <w:r>
        <w:rPr>
          <w:rFonts w:hint="eastAsia" w:asciiTheme="minorEastAsia" w:hAnsiTheme="minorEastAsia" w:eastAsiaTheme="minorEastAsia" w:cstheme="minorEastAsia"/>
          <w:color w:val="000000"/>
          <w:lang w:eastAsia="zh-CN"/>
        </w:rPr>
        <w:t>；</w:t>
      </w:r>
      <w:r>
        <w:rPr>
          <w:rFonts w:hint="eastAsia" w:asciiTheme="minorEastAsia" w:hAnsiTheme="minorEastAsia" w:eastAsiaTheme="minorEastAsia" w:cstheme="minorEastAsia"/>
          <w:color w:val="000000"/>
        </w:rPr>
        <w:t xml:space="preserve">cygwin : 先安装nasm(包管理器) perl(包管理器)，然后github 获取源码，执行 ./Configure Cygwin-x86_64 no-asm --prefix=/usr </w:t>
      </w:r>
      <w:r>
        <w:rPr>
          <w:rFonts w:hint="eastAsia" w:asciiTheme="minorEastAsia" w:hAnsiTheme="minorEastAsia" w:eastAsiaTheme="minorEastAsia" w:cstheme="minorEastAsia"/>
          <w:color w:val="000000"/>
          <w:lang w:eastAsia="zh-CN"/>
        </w:rPr>
        <w:t>；</w:t>
      </w:r>
      <w:r>
        <w:rPr>
          <w:rFonts w:hint="eastAsia" w:asciiTheme="minorEastAsia" w:hAnsiTheme="minorEastAsia" w:eastAsiaTheme="minorEastAsia" w:cstheme="minorEastAsia"/>
          <w:color w:val="000000"/>
        </w:rPr>
        <w:t>linux:直接apt获取</w:t>
      </w:r>
      <w:r>
        <w:rPr>
          <w:rFonts w:hint="eastAsia" w:asciiTheme="minorEastAsia" w:hAnsiTheme="minorEastAsia" w:eastAsiaTheme="minorEastAsia" w:cstheme="minorEastAsia"/>
          <w:color w:val="000000"/>
          <w:lang w:eastAsia="zh-CN"/>
        </w:rPr>
        <w:t>。</w:t>
      </w:r>
    </w:p>
    <w:p>
      <w:pPr>
        <w:pStyle w:val="16"/>
        <w:rPr>
          <w:rFonts w:hint="eastAsia" w:asciiTheme="minorEastAsia" w:hAnsiTheme="minorEastAsia" w:eastAsiaTheme="minorEastAsia" w:cstheme="minorEastAsia"/>
          <w:color w:val="000000"/>
        </w:rPr>
      </w:pPr>
      <w:r>
        <w:rPr>
          <w:rFonts w:hint="eastAsia" w:asciiTheme="minorEastAsia" w:hAnsiTheme="minorEastAsia" w:eastAsiaTheme="minorEastAsia" w:cstheme="minorEastAsia"/>
          <w:color w:val="000000"/>
        </w:rPr>
        <w:t>yaml-cpp 0.6.0 ：yaml语言解析器</w:t>
      </w:r>
      <w:r>
        <w:rPr>
          <w:rFonts w:hint="eastAsia" w:asciiTheme="minorEastAsia" w:hAnsiTheme="minorEastAsia" w:eastAsiaTheme="minorEastAsia" w:cstheme="minorEastAsia"/>
          <w:color w:val="000000"/>
          <w:lang w:eastAsia="zh-CN"/>
        </w:rPr>
        <w:t>；</w:t>
      </w:r>
      <w:r>
        <w:rPr>
          <w:rFonts w:hint="eastAsia" w:asciiTheme="minorEastAsia" w:hAnsiTheme="minorEastAsia" w:eastAsiaTheme="minorEastAsia" w:cstheme="minorEastAsia"/>
          <w:color w:val="000000"/>
        </w:rPr>
        <w:t>获取方式：通用：github获取源码， 编译安装 (注意如果是静态库,直接链接.a文件位置,eg; /usr/local/lib/libyaml-cpp.a，如果是动态库，则和其他库一样)</w:t>
      </w:r>
    </w:p>
    <w:p>
      <w:pPr>
        <w:pStyle w:val="16"/>
        <w:rPr>
          <w:rFonts w:hint="eastAsia" w:asciiTheme="minorEastAsia" w:hAnsiTheme="minorEastAsia" w:eastAsiaTheme="minorEastAsia" w:cstheme="minorEastAsia"/>
          <w:color w:val="000000"/>
          <w:lang w:eastAsia="zh-CN"/>
        </w:rPr>
      </w:pPr>
      <w:r>
        <w:rPr>
          <w:rFonts w:hint="eastAsia" w:asciiTheme="minorEastAsia" w:hAnsiTheme="minorEastAsia" w:eastAsiaTheme="minorEastAsia" w:cstheme="minorEastAsia"/>
          <w:color w:val="000000"/>
        </w:rPr>
        <w:t>qt5（qt跨平台图像库，性能和美观都不错）</w:t>
      </w:r>
      <w:r>
        <w:rPr>
          <w:rFonts w:hint="eastAsia" w:asciiTheme="minorEastAsia" w:hAnsiTheme="minorEastAsia" w:eastAsiaTheme="minorEastAsia" w:cstheme="minorEastAsia"/>
          <w:color w:val="000000"/>
          <w:lang w:eastAsia="zh-CN"/>
        </w:rPr>
        <w:t>；</w:t>
      </w:r>
      <w:r>
        <w:rPr>
          <w:rFonts w:hint="eastAsia" w:asciiTheme="minorEastAsia" w:hAnsiTheme="minorEastAsia" w:eastAsiaTheme="minorEastAsia" w:cstheme="minorEastAsia"/>
          <w:color w:val="000000"/>
        </w:rPr>
        <w:t>获取方式：</w:t>
      </w:r>
      <w:r>
        <w:rPr>
          <w:rFonts w:hint="eastAsia" w:asciiTheme="minorEastAsia" w:hAnsiTheme="minorEastAsia" w:eastAsiaTheme="minorEastAsia" w:cstheme="minorEastAsia"/>
          <w:color w:val="000000"/>
          <w:lang w:eastAsia="zh-CN"/>
        </w:rPr>
        <w:t>；</w:t>
      </w:r>
      <w:r>
        <w:rPr>
          <w:rFonts w:hint="eastAsia" w:asciiTheme="minorEastAsia" w:hAnsiTheme="minorEastAsia" w:eastAsiaTheme="minorEastAsia" w:cstheme="minorEastAsia"/>
          <w:color w:val="000000"/>
        </w:rPr>
        <w:t>Linux：直接安装官网安装包</w:t>
      </w:r>
      <w:r>
        <w:rPr>
          <w:rFonts w:hint="eastAsia" w:asciiTheme="minorEastAsia" w:hAnsiTheme="minorEastAsia" w:eastAsiaTheme="minorEastAsia" w:cstheme="minorEastAsia"/>
          <w:color w:val="000000"/>
          <w:lang w:eastAsia="zh-CN"/>
        </w:rPr>
        <w:t>；</w:t>
      </w:r>
      <w:r>
        <w:rPr>
          <w:rFonts w:hint="eastAsia" w:asciiTheme="minorEastAsia" w:hAnsiTheme="minorEastAsia" w:eastAsiaTheme="minorEastAsia" w:cstheme="minorEastAsia"/>
          <w:color w:val="000000"/>
        </w:rPr>
        <w:t>Window：直接安装官网安装包，和cygwin的交互在架构处会提到</w:t>
      </w:r>
      <w:r>
        <w:rPr>
          <w:rFonts w:hint="eastAsia" w:asciiTheme="minorEastAsia" w:hAnsiTheme="minorEastAsia" w:eastAsiaTheme="minorEastAsia" w:cstheme="minorEastAsia"/>
          <w:color w:val="000000"/>
          <w:lang w:eastAsia="zh-CN"/>
        </w:rPr>
        <w:t>。</w:t>
      </w:r>
    </w:p>
    <w:p>
      <w:pPr>
        <w:pStyle w:val="16"/>
        <w:rPr>
          <w:rFonts w:hint="eastAsia" w:asciiTheme="minorEastAsia" w:hAnsiTheme="minorEastAsia" w:eastAsiaTheme="minorEastAsia" w:cstheme="minorEastAsia"/>
          <w:color w:val="000000"/>
          <w:lang w:eastAsia="zh-CN"/>
        </w:rPr>
      </w:pPr>
      <w:r>
        <w:rPr>
          <w:rFonts w:hint="eastAsia" w:asciiTheme="minorEastAsia" w:hAnsiTheme="minorEastAsia" w:eastAsiaTheme="minorEastAsia" w:cstheme="minorEastAsia"/>
          <w:color w:val="000000"/>
        </w:rPr>
        <w:t>Openssl中使用的算法</w:t>
      </w:r>
      <w:r>
        <w:rPr>
          <w:rFonts w:hint="eastAsia" w:asciiTheme="minorEastAsia" w:hAnsiTheme="minorEastAsia" w:eastAsiaTheme="minorEastAsia" w:cstheme="minorEastAsia"/>
          <w:color w:val="000000"/>
          <w:lang w:eastAsia="zh-CN"/>
        </w:rPr>
        <w:t>：</w:t>
      </w:r>
      <w:r>
        <w:rPr>
          <w:rFonts w:hint="eastAsia" w:asciiTheme="minorEastAsia" w:hAnsiTheme="minorEastAsia" w:eastAsiaTheme="minorEastAsia" w:cstheme="minorEastAsia"/>
          <w:color w:val="000000"/>
        </w:rPr>
        <w:t>编码</w:t>
      </w:r>
      <w:r>
        <w:rPr>
          <w:rFonts w:hint="eastAsia" w:asciiTheme="minorEastAsia" w:hAnsiTheme="minorEastAsia" w:eastAsiaTheme="minorEastAsia" w:cstheme="minorEastAsia"/>
          <w:color w:val="000000"/>
          <w:lang w:eastAsia="zh-CN"/>
        </w:rPr>
        <w:t>：</w:t>
      </w:r>
      <w:r>
        <w:rPr>
          <w:rFonts w:hint="eastAsia" w:asciiTheme="minorEastAsia" w:hAnsiTheme="minorEastAsia" w:eastAsiaTheme="minorEastAsia" w:cstheme="minorEastAsia"/>
          <w:color w:val="000000"/>
        </w:rPr>
        <w:t>base64</w:t>
      </w:r>
      <w:r>
        <w:rPr>
          <w:rFonts w:hint="eastAsia" w:asciiTheme="minorEastAsia" w:hAnsiTheme="minorEastAsia" w:eastAsiaTheme="minorEastAsia" w:cstheme="minorEastAsia"/>
          <w:color w:val="000000"/>
          <w:lang w:eastAsia="zh-CN"/>
        </w:rPr>
        <w:t>；</w:t>
      </w:r>
      <w:r>
        <w:rPr>
          <w:rFonts w:hint="eastAsia" w:asciiTheme="minorEastAsia" w:hAnsiTheme="minorEastAsia" w:eastAsiaTheme="minorEastAsia" w:cstheme="minorEastAsia"/>
          <w:color w:val="000000"/>
        </w:rPr>
        <w:t>散列</w:t>
      </w:r>
      <w:r>
        <w:rPr>
          <w:rFonts w:hint="eastAsia" w:asciiTheme="minorEastAsia" w:hAnsiTheme="minorEastAsia" w:eastAsiaTheme="minorEastAsia" w:cstheme="minorEastAsia"/>
          <w:color w:val="000000"/>
          <w:lang w:eastAsia="zh-CN"/>
        </w:rPr>
        <w:t>：</w:t>
      </w:r>
      <w:r>
        <w:rPr>
          <w:rFonts w:hint="eastAsia" w:asciiTheme="minorEastAsia" w:hAnsiTheme="minorEastAsia" w:eastAsiaTheme="minorEastAsia" w:cstheme="minorEastAsia"/>
          <w:color w:val="000000"/>
        </w:rPr>
        <w:t>md5</w:t>
      </w:r>
      <w:r>
        <w:rPr>
          <w:rFonts w:hint="eastAsia" w:asciiTheme="minorEastAsia" w:hAnsiTheme="minorEastAsia" w:eastAsiaTheme="minorEastAsia" w:cstheme="minorEastAsia"/>
          <w:color w:val="000000"/>
          <w:lang w:eastAsia="zh-CN"/>
        </w:rPr>
        <w:t>，</w:t>
      </w:r>
      <w:r>
        <w:rPr>
          <w:rFonts w:hint="eastAsia" w:asciiTheme="minorEastAsia" w:hAnsiTheme="minorEastAsia" w:eastAsiaTheme="minorEastAsia" w:cstheme="minorEastAsia"/>
          <w:color w:val="000000"/>
        </w:rPr>
        <w:t>sha256</w:t>
      </w:r>
      <w:r>
        <w:rPr>
          <w:rFonts w:hint="eastAsia" w:asciiTheme="minorEastAsia" w:hAnsiTheme="minorEastAsia" w:eastAsiaTheme="minorEastAsia" w:cstheme="minorEastAsia"/>
          <w:color w:val="000000"/>
          <w:lang w:eastAsia="zh-CN"/>
        </w:rPr>
        <w:t>；</w:t>
      </w:r>
    </w:p>
    <w:p>
      <w:pPr>
        <w:pStyle w:val="16"/>
        <w:rPr>
          <w:rFonts w:hint="eastAsia" w:asciiTheme="minorEastAsia" w:hAnsiTheme="minorEastAsia" w:eastAsiaTheme="minorEastAsia" w:cstheme="minorEastAsia"/>
          <w:color w:val="000000"/>
          <w:lang w:val="en-US"/>
        </w:rPr>
      </w:pPr>
      <w:r>
        <w:rPr>
          <w:rFonts w:hint="eastAsia" w:asciiTheme="minorEastAsia" w:hAnsiTheme="minorEastAsia" w:eastAsiaTheme="minorEastAsia" w:cstheme="minorEastAsia"/>
          <w:color w:val="000000"/>
        </w:rPr>
        <w:t>对称  DES-cbc DES-ebc</w:t>
      </w:r>
      <w:r>
        <w:rPr>
          <w:rFonts w:hint="eastAsia" w:asciiTheme="minorEastAsia" w:hAnsiTheme="minorEastAsia" w:eastAsiaTheme="minorEastAsia" w:cstheme="minorEastAsia"/>
          <w:color w:val="000000"/>
          <w:lang w:val="en-US"/>
        </w:rPr>
        <w:t xml:space="preserve"> AES-cbc</w:t>
      </w:r>
    </w:p>
    <w:p>
      <w:pPr>
        <w:pStyle w:val="16"/>
        <w:rPr>
          <w:rFonts w:hint="eastAsia" w:asciiTheme="minorEastAsia" w:hAnsiTheme="minorEastAsia" w:eastAsiaTheme="minorEastAsia" w:cstheme="minorEastAsia"/>
          <w:color w:val="000000"/>
        </w:rPr>
      </w:pPr>
      <w:r>
        <w:rPr>
          <w:rFonts w:hint="eastAsia" w:asciiTheme="minorEastAsia" w:hAnsiTheme="minorEastAsia" w:eastAsiaTheme="minorEastAsia" w:cstheme="minorEastAsia"/>
          <w:color w:val="000000"/>
        </w:rPr>
        <w:t>非对称 RSA(暂时没用到)</w:t>
      </w:r>
    </w:p>
    <w:p>
      <w:pPr>
        <w:pStyle w:val="16"/>
        <w:numPr>
          <w:ilvl w:val="0"/>
          <w:numId w:val="0"/>
        </w:numPr>
        <w:ind w:leftChars="0"/>
        <w:rPr>
          <w:rFonts w:hint="eastAsia" w:asciiTheme="minorEastAsia" w:hAnsiTheme="minorEastAsia" w:eastAsiaTheme="minorEastAsia" w:cstheme="minorEastAsia"/>
          <w:b/>
          <w:sz w:val="28"/>
          <w:szCs w:val="28"/>
          <w:lang w:val="en-US" w:eastAsia="zh-CN"/>
        </w:rPr>
      </w:pPr>
      <w:r>
        <w:rPr>
          <w:rFonts w:hint="eastAsia" w:asciiTheme="minorEastAsia" w:hAnsiTheme="minorEastAsia" w:eastAsiaTheme="minorEastAsia" w:cstheme="minorEastAsia"/>
          <w:b/>
          <w:sz w:val="28"/>
          <w:szCs w:val="28"/>
          <w:lang w:val="en-US" w:eastAsia="zh-CN"/>
        </w:rPr>
        <w:t>3.自动加载子模块的cmake脚本</w:t>
      </w:r>
    </w:p>
    <w:p>
      <w:pPr>
        <w:pStyle w:val="16"/>
        <w:ind w:firstLine="420" w:firstLineChars="0"/>
        <w:outlineLvl w:val="2"/>
        <w:rPr>
          <w:rFonts w:hint="eastAsia" w:asciiTheme="minorEastAsia" w:hAnsiTheme="minorEastAsia" w:eastAsiaTheme="minorEastAsia" w:cstheme="minorEastAsia"/>
          <w:color w:val="000000"/>
          <w:lang w:val="en-US" w:eastAsia="zh-CN"/>
        </w:rPr>
      </w:pPr>
      <w:r>
        <w:rPr>
          <w:rFonts w:hint="eastAsia" w:asciiTheme="minorEastAsia" w:hAnsiTheme="minorEastAsia" w:eastAsiaTheme="minorEastAsia" w:cstheme="minorEastAsia"/>
          <w:color w:val="000000"/>
          <w:lang w:val="en-US" w:eastAsia="zh-CN"/>
        </w:rPr>
        <w:t>构建一个自动化的cmake脚本，方便多模块使用：</w:t>
      </w:r>
    </w:p>
    <w:p>
      <w:pPr>
        <w:pStyle w:val="16"/>
        <w:ind w:firstLine="420" w:firstLineChars="0"/>
        <w:outlineLvl w:val="2"/>
        <w:rPr>
          <w:rFonts w:hint="eastAsia" w:asciiTheme="minorEastAsia" w:hAnsiTheme="minorEastAsia" w:eastAsiaTheme="minorEastAsia" w:cstheme="minorEastAsia"/>
          <w:color w:val="000000"/>
          <w:lang w:val="en-US" w:eastAsia="zh-CN"/>
        </w:rPr>
      </w:pPr>
      <w:r>
        <w:rPr>
          <w:rFonts w:hint="eastAsia" w:asciiTheme="minorEastAsia" w:hAnsiTheme="minorEastAsia" w:eastAsiaTheme="minorEastAsia" w:cstheme="minorEastAsia"/>
          <w:color w:val="000000"/>
          <w:lang w:val="en-US" w:eastAsia="zh-CN"/>
        </w:rPr>
        <w:t>由于cmake没有可以直接使用的将某个子目录全部解析为子模块的功能，但是我梦必定会有很多的子模块，这样，对导致每次新加子模块都要修改cmakelist，这是很麻烦的一件事，本着没有轮子就造的精神，我自己写了一个自动加载子目录为子模块的脚本：</w:t>
      </w:r>
    </w:p>
    <w:p>
      <w:pPr>
        <w:pStyle w:val="16"/>
        <w:ind w:firstLine="420" w:firstLineChars="0"/>
        <w:rPr>
          <w:rFonts w:hint="eastAsia" w:asciiTheme="minorEastAsia" w:hAnsiTheme="minorEastAsia" w:eastAsiaTheme="minorEastAsia" w:cstheme="minorEastAsia"/>
          <w:color w:val="000000"/>
          <w:lang w:val="en-US" w:eastAsia="zh-CN"/>
        </w:rPr>
      </w:pPr>
      <w:r>
        <w:rPr>
          <w:rFonts w:hint="eastAsia" w:asciiTheme="minorEastAsia" w:hAnsiTheme="minorEastAsia" w:eastAsiaTheme="minorEastAsia" w:cstheme="minorEastAsia"/>
          <w:color w:val="000000"/>
        </w:rPr>
        <w:t>在项目根目处创建一个总cmake文件，用于设置通用的编译选项和加载子项目</w:t>
      </w:r>
      <w:r>
        <w:rPr>
          <w:rFonts w:hint="eastAsia" w:asciiTheme="minorEastAsia" w:hAnsiTheme="minorEastAsia" w:eastAsiaTheme="minorEastAsia" w:cstheme="minorEastAsia"/>
          <w:color w:val="000000"/>
          <w:lang w:eastAsia="zh-CN"/>
        </w:rPr>
        <w:t>。</w:t>
      </w:r>
      <w:r>
        <w:rPr>
          <w:rFonts w:hint="eastAsia" w:asciiTheme="minorEastAsia" w:hAnsiTheme="minorEastAsia" w:eastAsiaTheme="minorEastAsia" w:cstheme="minorEastAsia"/>
          <w:color w:val="000000"/>
          <w:lang w:val="en-US" w:eastAsia="zh-CN"/>
        </w:rPr>
        <w:t>cmake脚本中有一个execute_process命令，它可以用来在执行cmake脚本之前调用一些可执行程序，并将结果保存在一个变量中，有了这个功能，我们就可以实现自动加载子模块了。</w:t>
      </w:r>
    </w:p>
    <w:p>
      <w:pPr>
        <w:pStyle w:val="16"/>
        <w:ind w:firstLine="420" w:firstLineChars="0"/>
        <w:rPr>
          <w:rFonts w:hint="eastAsia" w:asciiTheme="minorEastAsia" w:hAnsiTheme="minorEastAsia" w:eastAsiaTheme="minorEastAsia" w:cstheme="minorEastAsia"/>
          <w:color w:val="000000"/>
          <w:lang w:val="en-US" w:eastAsia="zh-CN"/>
        </w:rPr>
      </w:pPr>
      <w:r>
        <w:rPr>
          <w:rFonts w:hint="eastAsia" w:asciiTheme="minorEastAsia" w:hAnsiTheme="minorEastAsia" w:eastAsiaTheme="minorEastAsia" w:cstheme="minorEastAsia"/>
          <w:color w:val="000000"/>
          <w:lang w:val="en-US" w:eastAsia="zh-CN"/>
        </w:rPr>
        <w:drawing>
          <wp:inline distT="0" distB="0" distL="114300" distR="114300">
            <wp:extent cx="5274310" cy="4707255"/>
            <wp:effectExtent l="0" t="0" r="0" b="0"/>
            <wp:docPr id="20" name="ECB019B1-382A-4266-B25C-5B523AA43C14-1"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ECB019B1-382A-4266-B25C-5B523AA43C14-1" descr="qt_temp"/>
                    <pic:cNvPicPr>
                      <a:picLocks noChangeAspect="1"/>
                    </pic:cNvPicPr>
                  </pic:nvPicPr>
                  <pic:blipFill>
                    <a:blip r:embed="rId9"/>
                    <a:stretch>
                      <a:fillRect/>
                    </a:stretch>
                  </pic:blipFill>
                  <pic:spPr>
                    <a:xfrm>
                      <a:off x="0" y="0"/>
                      <a:ext cx="5274310" cy="4707255"/>
                    </a:xfrm>
                    <a:prstGeom prst="rect">
                      <a:avLst/>
                    </a:prstGeom>
                  </pic:spPr>
                </pic:pic>
              </a:graphicData>
            </a:graphic>
          </wp:inline>
        </w:drawing>
      </w:r>
    </w:p>
    <w:p>
      <w:pPr>
        <w:pStyle w:val="16"/>
        <w:ind w:firstLine="420" w:firstLineChars="0"/>
        <w:rPr>
          <w:rFonts w:hint="eastAsia" w:asciiTheme="minorEastAsia" w:hAnsiTheme="minorEastAsia" w:eastAsiaTheme="minorEastAsia" w:cstheme="minorEastAsia"/>
          <w:color w:val="000000"/>
          <w:lang w:val="en-US" w:eastAsia="zh-CN"/>
        </w:rPr>
      </w:pPr>
      <w:r>
        <w:rPr>
          <w:rFonts w:hint="eastAsia" w:asciiTheme="minorEastAsia" w:hAnsiTheme="minorEastAsia" w:eastAsiaTheme="minorEastAsia" w:cstheme="minorEastAsia"/>
          <w:color w:val="000000"/>
          <w:lang w:val="en-US" w:eastAsia="zh-CN"/>
        </w:rPr>
        <w:t>使用execute_process ( COMMAND ls $ { auto_analisis_dir } OUTPUT_VARIABLE dirs ) 命令，将auto_analisis_dir下的文件列出来，注意，ls命令在脚本中是通过换行符来区分文件的，但是cmake识别的列表是通过封号来划分的，所以使用string(REPLACE "\n" ";" RPLACE_LIST ${dirs})将换行符替换为";"，这样，我们就得到了一个列表，使用foreach命令对每一个子文件夹调用subdirectory，这样，我们就可以不用修改cmakelist文件就实现自动加载子类了。</w:t>
      </w:r>
    </w:p>
    <w:p>
      <w:pPr>
        <w:pStyle w:val="16"/>
        <w:ind w:left="0" w:leftChars="0" w:firstLine="420" w:firstLineChars="0"/>
        <w:rPr>
          <w:rFonts w:hint="eastAsia" w:asciiTheme="minorEastAsia" w:hAnsiTheme="minorEastAsia" w:eastAsiaTheme="minorEastAsia" w:cstheme="minorEastAsia"/>
          <w:color w:val="000000"/>
          <w:lang w:val="en-US" w:eastAsia="zh-CN"/>
        </w:rPr>
      </w:pPr>
      <w:r>
        <w:rPr>
          <w:rFonts w:hint="eastAsia" w:asciiTheme="minorEastAsia" w:hAnsiTheme="minorEastAsia" w:eastAsiaTheme="minorEastAsia" w:cstheme="minorEastAsia"/>
          <w:color w:val="000000"/>
          <w:lang w:val="en-US" w:eastAsia="zh-CN"/>
        </w:rPr>
        <w:t>当然，</w:t>
      </w:r>
      <w:r>
        <w:rPr>
          <w:rFonts w:hint="eastAsia" w:asciiTheme="minorEastAsia" w:hAnsiTheme="minorEastAsia" w:eastAsiaTheme="minorEastAsia" w:cstheme="minorEastAsia"/>
          <w:color w:val="000000"/>
        </w:rPr>
        <w:t>对于每个子目录，</w:t>
      </w:r>
      <w:r>
        <w:rPr>
          <w:rFonts w:hint="eastAsia" w:asciiTheme="minorEastAsia" w:hAnsiTheme="minorEastAsia" w:eastAsiaTheme="minorEastAsia" w:cstheme="minorEastAsia"/>
          <w:color w:val="000000"/>
          <w:lang w:val="en-US" w:eastAsia="zh-CN"/>
        </w:rPr>
        <w:t>也必须</w:t>
      </w:r>
      <w:r>
        <w:rPr>
          <w:rFonts w:hint="eastAsia" w:asciiTheme="minorEastAsia" w:hAnsiTheme="minorEastAsia" w:eastAsiaTheme="minorEastAsia" w:cstheme="minorEastAsia"/>
          <w:color w:val="000000"/>
        </w:rPr>
        <w:t>包含一个cmakelist文件，</w:t>
      </w:r>
      <w:r>
        <w:rPr>
          <w:rFonts w:hint="eastAsia" w:asciiTheme="minorEastAsia" w:hAnsiTheme="minorEastAsia" w:eastAsiaTheme="minorEastAsia" w:cstheme="minorEastAsia"/>
          <w:color w:val="000000"/>
          <w:lang w:val="en-US" w:eastAsia="zh-CN"/>
        </w:rPr>
        <w:t>他会控制子类的生成方式，</w:t>
      </w:r>
      <w:r>
        <w:rPr>
          <w:rFonts w:hint="eastAsia" w:asciiTheme="minorEastAsia" w:hAnsiTheme="minorEastAsia" w:eastAsiaTheme="minorEastAsia" w:cstheme="minorEastAsia"/>
          <w:color w:val="000000"/>
        </w:rPr>
        <w:t>同时输出一个用于执行测试用例的可执行文件和一个包含功能的动态链接库</w:t>
      </w:r>
      <w:r>
        <w:rPr>
          <w:rFonts w:hint="eastAsia" w:asciiTheme="minorEastAsia" w:hAnsiTheme="minorEastAsia" w:eastAsiaTheme="minorEastAsia" w:cstheme="minorEastAsia"/>
          <w:color w:val="000000"/>
          <w:lang w:eastAsia="zh-CN"/>
        </w:rPr>
        <w:t>，</w:t>
      </w:r>
      <w:r>
        <w:rPr>
          <w:rFonts w:hint="eastAsia" w:asciiTheme="minorEastAsia" w:hAnsiTheme="minorEastAsia" w:eastAsiaTheme="minorEastAsia" w:cstheme="minorEastAsia"/>
          <w:color w:val="000000"/>
          <w:lang w:val="en-US" w:eastAsia="zh-CN"/>
        </w:rPr>
        <w:t>拷贝配置文件，准备工作环境等任务。</w:t>
      </w:r>
    </w:p>
    <w:p>
      <w:pPr>
        <w:pStyle w:val="16"/>
        <w:ind w:left="0" w:leftChars="0" w:firstLine="420" w:firstLineChars="0"/>
        <w:rPr>
          <w:rFonts w:hint="eastAsia" w:asciiTheme="minorEastAsia" w:hAnsiTheme="minorEastAsia" w:eastAsiaTheme="minorEastAsia" w:cstheme="minorEastAsia"/>
          <w:color w:val="000000"/>
        </w:rPr>
      </w:pPr>
      <w:r>
        <w:rPr>
          <w:rFonts w:hint="eastAsia" w:asciiTheme="minorEastAsia" w:hAnsiTheme="minorEastAsia" w:eastAsiaTheme="minorEastAsia" w:cstheme="minorEastAsia"/>
        </w:rPr>
        <w:drawing>
          <wp:inline distT="0" distB="0" distL="114300" distR="114300">
            <wp:extent cx="5265420" cy="2772410"/>
            <wp:effectExtent l="0" t="0" r="11430" b="8890"/>
            <wp:docPr id="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
                    <pic:cNvPicPr>
                      <a:picLocks noChangeAspect="1"/>
                    </pic:cNvPicPr>
                  </pic:nvPicPr>
                  <pic:blipFill>
                    <a:blip r:embed="rId10"/>
                    <a:stretch>
                      <a:fillRect/>
                    </a:stretch>
                  </pic:blipFill>
                  <pic:spPr>
                    <a:xfrm>
                      <a:off x="0" y="0"/>
                      <a:ext cx="5265420" cy="2772410"/>
                    </a:xfrm>
                    <a:prstGeom prst="rect">
                      <a:avLst/>
                    </a:prstGeom>
                    <a:noFill/>
                    <a:ln>
                      <a:noFill/>
                    </a:ln>
                  </pic:spPr>
                </pic:pic>
              </a:graphicData>
            </a:graphic>
          </wp:inline>
        </w:drawing>
      </w:r>
    </w:p>
    <w:p>
      <w:pPr>
        <w:pStyle w:val="16"/>
        <w:ind w:left="0" w:leftChars="0" w:firstLine="420" w:firstLineChars="0"/>
        <w:rPr>
          <w:rFonts w:hint="eastAsia" w:asciiTheme="minorEastAsia" w:hAnsiTheme="minorEastAsia" w:eastAsiaTheme="minorEastAsia" w:cstheme="minorEastAsia"/>
          <w:color w:val="000000"/>
          <w:lang w:eastAsia="zh-CN"/>
        </w:rPr>
      </w:pPr>
      <w:r>
        <w:rPr>
          <w:rFonts w:hint="eastAsia" w:asciiTheme="minorEastAsia" w:hAnsiTheme="minorEastAsia" w:eastAsiaTheme="minorEastAsia" w:cstheme="minorEastAsia"/>
          <w:color w:val="000000"/>
        </w:rPr>
        <w:t>这样当新添加模快时，只要新建一个文件夹并复制子文件夹的cmakelist进行少量修改就可以同时实现输出库和测试可执行文件，十分方便</w:t>
      </w:r>
      <w:r>
        <w:rPr>
          <w:rFonts w:hint="eastAsia" w:asciiTheme="minorEastAsia" w:hAnsiTheme="minorEastAsia" w:eastAsiaTheme="minorEastAsia" w:cstheme="minorEastAsia"/>
          <w:color w:val="000000"/>
          <w:lang w:eastAsia="zh-CN"/>
        </w:rPr>
        <w:t>。</w:t>
      </w:r>
    </w:p>
    <w:p>
      <w:pPr>
        <w:pStyle w:val="16"/>
        <w:ind w:left="0" w:leftChars="0" w:firstLine="420" w:firstLineChars="0"/>
        <w:outlineLvl w:val="2"/>
        <w:rPr>
          <w:rFonts w:hint="eastAsia" w:asciiTheme="minorEastAsia" w:hAnsiTheme="minorEastAsia" w:eastAsiaTheme="minorEastAsia" w:cstheme="minorEastAsia"/>
          <w:color w:val="000000"/>
        </w:rPr>
      </w:pPr>
      <w:r>
        <w:rPr>
          <w:rFonts w:hint="eastAsia" w:asciiTheme="minorEastAsia" w:hAnsiTheme="minorEastAsia" w:eastAsiaTheme="minorEastAsia" w:cstheme="minorEastAsia"/>
          <w:color w:val="000000"/>
        </w:rPr>
        <w:t>版本控制</w:t>
      </w:r>
    </w:p>
    <w:p>
      <w:pPr>
        <w:pStyle w:val="16"/>
        <w:ind w:firstLine="420" w:firstLineChars="0"/>
        <w:rPr>
          <w:rFonts w:hint="eastAsia" w:asciiTheme="minorEastAsia" w:hAnsiTheme="minorEastAsia" w:eastAsiaTheme="minorEastAsia" w:cstheme="minorEastAsia"/>
          <w:color w:val="000000"/>
          <w:lang w:eastAsia="zh-CN"/>
        </w:rPr>
      </w:pPr>
      <w:r>
        <w:rPr>
          <w:rFonts w:hint="eastAsia" w:asciiTheme="minorEastAsia" w:hAnsiTheme="minorEastAsia" w:eastAsiaTheme="minorEastAsia" w:cstheme="minorEastAsia"/>
          <w:color w:val="000000"/>
        </w:rPr>
        <w:t>使用git作为版本控制工具，搭配gitee（类似github，只不过服务器在国内，速度快一些）进行开发。</w:t>
      </w:r>
    </w:p>
    <w:p>
      <w:pPr>
        <w:pStyle w:val="15"/>
        <w:jc w:val="center"/>
        <w:outlineLvl w:val="0"/>
        <w:rPr>
          <w:rFonts w:hint="eastAsia" w:asciiTheme="minorEastAsia" w:hAnsiTheme="minorEastAsia" w:eastAsiaTheme="minorEastAsia" w:cstheme="minorEastAsia"/>
          <w:b/>
          <w:bCs/>
          <w:sz w:val="32"/>
          <w:szCs w:val="32"/>
          <w:lang w:val="en-US" w:eastAsia="zh-CN"/>
        </w:rPr>
      </w:pPr>
      <w:r>
        <w:rPr>
          <w:rFonts w:hint="eastAsia" w:asciiTheme="minorEastAsia" w:hAnsiTheme="minorEastAsia" w:eastAsiaTheme="minorEastAsia" w:cstheme="minorEastAsia"/>
          <w:b/>
          <w:bCs/>
          <w:sz w:val="32"/>
          <w:szCs w:val="32"/>
          <w:lang w:val="en-US" w:eastAsia="zh-CN"/>
        </w:rPr>
        <w:t>第四章 测试驱动</w:t>
      </w:r>
    </w:p>
    <w:p>
      <w:pPr>
        <w:pStyle w:val="16"/>
        <w:ind w:firstLine="420" w:firstLineChars="0"/>
        <w:rPr>
          <w:rFonts w:hint="eastAsia" w:asciiTheme="minorEastAsia" w:hAnsiTheme="minorEastAsia" w:eastAsiaTheme="minorEastAsia" w:cstheme="minorEastAsia"/>
          <w:color w:val="000000"/>
          <w:lang w:val="en-US" w:eastAsia="zh-CN"/>
        </w:rPr>
      </w:pPr>
      <w:r>
        <w:rPr>
          <w:rFonts w:hint="eastAsia" w:asciiTheme="minorEastAsia" w:hAnsiTheme="minorEastAsia" w:eastAsiaTheme="minorEastAsia" w:cstheme="minorEastAsia"/>
          <w:color w:val="000000"/>
        </w:rPr>
        <w:t>单元测试是一个软件开发十分重要的过程，但是当功能较为多时，测试用例的就会变得十分繁琐；为了检测边界值，又需要复制很多重复的代码出来，十分丑陋，而且一旦功能有变，又需要修改大量的代码。这使得很多程序不进行测试开发，而大公司中有专门的测试人员负责测试（但个人项目根本不可能）。为了解决这个问题，我做出了如下设计：所有功能预先设计接口</w:t>
      </w:r>
      <w:r>
        <w:rPr>
          <w:rFonts w:hint="eastAsia" w:asciiTheme="minorEastAsia" w:hAnsiTheme="minorEastAsia" w:eastAsiaTheme="minorEastAsia" w:cstheme="minorEastAsia"/>
          <w:color w:val="000000"/>
          <w:lang w:eastAsia="zh-CN"/>
        </w:rPr>
        <w:t>，，</w:t>
      </w:r>
      <w:r>
        <w:rPr>
          <w:rFonts w:hint="eastAsia" w:asciiTheme="minorEastAsia" w:hAnsiTheme="minorEastAsia" w:eastAsiaTheme="minorEastAsia" w:cstheme="minorEastAsia"/>
          <w:color w:val="000000"/>
        </w:rPr>
        <w:t>类似的功能使用统一的接口</w:t>
      </w:r>
      <w:r>
        <w:rPr>
          <w:rFonts w:hint="eastAsia" w:asciiTheme="minorEastAsia" w:hAnsiTheme="minorEastAsia" w:eastAsiaTheme="minorEastAsia" w:cstheme="minorEastAsia"/>
          <w:color w:val="000000"/>
          <w:lang w:eastAsia="zh-CN"/>
        </w:rPr>
        <w:t>，</w:t>
      </w:r>
      <w:r>
        <w:rPr>
          <w:rFonts w:hint="eastAsia" w:asciiTheme="minorEastAsia" w:hAnsiTheme="minorEastAsia" w:eastAsiaTheme="minorEastAsia" w:cstheme="minorEastAsia"/>
          <w:color w:val="000000"/>
        </w:rPr>
        <w:t>根据接口开发出一个测试框架通过框架加载yaml配置，使用配置调用具体的测试用例</w:t>
      </w:r>
      <w:r>
        <w:rPr>
          <w:rFonts w:hint="eastAsia" w:asciiTheme="minorEastAsia" w:hAnsiTheme="minorEastAsia" w:eastAsiaTheme="minorEastAsia" w:cstheme="minorEastAsia"/>
          <w:color w:val="000000"/>
          <w:lang w:eastAsia="zh-CN"/>
        </w:rPr>
        <w:t>，</w:t>
      </w:r>
      <w:r>
        <w:rPr>
          <w:rFonts w:hint="eastAsia" w:asciiTheme="minorEastAsia" w:hAnsiTheme="minorEastAsia" w:eastAsiaTheme="minorEastAsia" w:cstheme="minorEastAsia"/>
          <w:color w:val="000000"/>
          <w:lang w:val="en-US" w:eastAsia="zh-CN"/>
        </w:rPr>
        <w:t>通过如下流程测试：</w:t>
      </w:r>
    </w:p>
    <w:p>
      <w:pPr>
        <w:pStyle w:val="16"/>
        <w:ind w:firstLine="420" w:firstLineChars="0"/>
        <w:rPr>
          <w:rFonts w:hint="eastAsia" w:asciiTheme="minorEastAsia" w:hAnsiTheme="minorEastAsia" w:eastAsiaTheme="minorEastAsia" w:cstheme="minorEastAsia"/>
          <w:color w:val="000000"/>
          <w:lang w:val="en-US" w:eastAsia="zh-CN"/>
        </w:rPr>
      </w:pPr>
      <w:r>
        <w:rPr>
          <w:rFonts w:hint="eastAsia" w:asciiTheme="minorEastAsia" w:hAnsiTheme="minorEastAsia" w:eastAsiaTheme="minorEastAsia" w:cstheme="minorEastAsia"/>
          <w:color w:val="000000"/>
          <w:lang w:val="en-US" w:eastAsia="zh-CN"/>
        </w:rPr>
        <w:drawing>
          <wp:inline distT="0" distB="0" distL="114300" distR="114300">
            <wp:extent cx="5273675" cy="2609850"/>
            <wp:effectExtent l="0" t="0" r="0" b="0"/>
            <wp:docPr id="18" name="ECB019B1-382A-4266-B25C-5B523AA43C14-2"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ECB019B1-382A-4266-B25C-5B523AA43C14-2" descr="qt_temp"/>
                    <pic:cNvPicPr>
                      <a:picLocks noChangeAspect="1"/>
                    </pic:cNvPicPr>
                  </pic:nvPicPr>
                  <pic:blipFill>
                    <a:blip r:embed="rId11"/>
                    <a:stretch>
                      <a:fillRect/>
                    </a:stretch>
                  </pic:blipFill>
                  <pic:spPr>
                    <a:xfrm>
                      <a:off x="0" y="0"/>
                      <a:ext cx="5273675" cy="2609850"/>
                    </a:xfrm>
                    <a:prstGeom prst="rect">
                      <a:avLst/>
                    </a:prstGeom>
                  </pic:spPr>
                </pic:pic>
              </a:graphicData>
            </a:graphic>
          </wp:inline>
        </w:drawing>
      </w:r>
    </w:p>
    <w:p>
      <w:pPr>
        <w:pStyle w:val="16"/>
        <w:ind w:firstLine="420" w:firstLineChars="0"/>
        <w:rPr>
          <w:rFonts w:hint="eastAsia" w:asciiTheme="minorEastAsia" w:hAnsiTheme="minorEastAsia" w:eastAsiaTheme="minorEastAsia" w:cstheme="minorEastAsia"/>
          <w:color w:val="000000"/>
        </w:rPr>
      </w:pPr>
      <w:r>
        <w:rPr>
          <w:rFonts w:hint="eastAsia" w:asciiTheme="minorEastAsia" w:hAnsiTheme="minorEastAsia" w:eastAsiaTheme="minorEastAsia" w:cstheme="minorEastAsia"/>
          <w:color w:val="000000"/>
        </w:rPr>
        <w:t>这样只需要给每个接口开发一个测试用例，至于具体要测哪些值，要测多少条数据，完全由yaml配置文件决定，程序简洁清晰，添加新的测试用例又十分简单。加密解密</w:t>
      </w:r>
      <w:r>
        <w:rPr>
          <w:rFonts w:hint="eastAsia" w:asciiTheme="minorEastAsia" w:hAnsiTheme="minorEastAsia" w:eastAsiaTheme="minorEastAsia" w:cstheme="minorEastAsia"/>
          <w:color w:val="000000"/>
          <w:lang w:val="en-US" w:eastAsia="zh-CN"/>
        </w:rPr>
        <w:t>适配</w:t>
      </w:r>
      <w:r>
        <w:rPr>
          <w:rFonts w:hint="eastAsia" w:asciiTheme="minorEastAsia" w:hAnsiTheme="minorEastAsia" w:eastAsiaTheme="minorEastAsia" w:cstheme="minorEastAsia"/>
          <w:color w:val="000000"/>
        </w:rPr>
        <w:t>器的</w:t>
      </w:r>
      <w:r>
        <w:rPr>
          <w:rFonts w:hint="eastAsia" w:asciiTheme="minorEastAsia" w:hAnsiTheme="minorEastAsia" w:eastAsiaTheme="minorEastAsia" w:cstheme="minorEastAsia"/>
          <w:color w:val="000000"/>
          <w:lang w:val="en-US" w:eastAsia="zh-CN"/>
        </w:rPr>
        <w:t>部分文件</w:t>
      </w:r>
      <w:r>
        <w:rPr>
          <w:rFonts w:hint="eastAsia" w:asciiTheme="minorEastAsia" w:hAnsiTheme="minorEastAsia" w:eastAsiaTheme="minorEastAsia" w:cstheme="minorEastAsia"/>
          <w:color w:val="000000"/>
        </w:rPr>
        <w:t>如下：</w:t>
      </w:r>
    </w:p>
    <w:p>
      <w:pPr>
        <w:pStyle w:val="16"/>
        <w:ind w:firstLine="420" w:firstLineChars="0"/>
        <w:rPr>
          <w:rFonts w:hint="eastAsia" w:asciiTheme="minorEastAsia" w:hAnsiTheme="minorEastAsia" w:eastAsiaTheme="minorEastAsia" w:cstheme="minorEastAsia"/>
          <w:color w:val="000000"/>
        </w:rPr>
      </w:pPr>
      <w:r>
        <w:rPr>
          <w:rFonts w:hint="eastAsia" w:asciiTheme="minorEastAsia" w:hAnsiTheme="minorEastAsia" w:eastAsiaTheme="minorEastAsia" w:cstheme="minorEastAsia"/>
          <w:color w:val="000000"/>
        </w:rPr>
        <w:t>├── hash_adaptor.cpp</w:t>
      </w:r>
    </w:p>
    <w:p>
      <w:pPr>
        <w:pStyle w:val="16"/>
        <w:ind w:firstLine="420" w:firstLineChars="0"/>
        <w:rPr>
          <w:rFonts w:hint="eastAsia" w:asciiTheme="minorEastAsia" w:hAnsiTheme="minorEastAsia" w:eastAsiaTheme="minorEastAsia" w:cstheme="minorEastAsia"/>
          <w:color w:val="000000"/>
        </w:rPr>
      </w:pPr>
      <w:r>
        <w:rPr>
          <w:rFonts w:hint="eastAsia" w:asciiTheme="minorEastAsia" w:hAnsiTheme="minorEastAsia" w:eastAsiaTheme="minorEastAsia" w:cstheme="minorEastAsia"/>
          <w:color w:val="000000"/>
        </w:rPr>
        <w:t>├── hash_adaptor.h</w:t>
      </w:r>
    </w:p>
    <w:p>
      <w:pPr>
        <w:pStyle w:val="16"/>
        <w:ind w:firstLine="420" w:firstLineChars="0"/>
        <w:rPr>
          <w:rFonts w:hint="eastAsia" w:asciiTheme="minorEastAsia" w:hAnsiTheme="minorEastAsia" w:eastAsiaTheme="minorEastAsia" w:cstheme="minorEastAsia"/>
          <w:color w:val="000000"/>
        </w:rPr>
      </w:pPr>
      <w:r>
        <w:rPr>
          <w:rFonts w:hint="eastAsia" w:asciiTheme="minorEastAsia" w:hAnsiTheme="minorEastAsia" w:eastAsiaTheme="minorEastAsia" w:cstheme="minorEastAsia"/>
          <w:color w:val="000000"/>
        </w:rPr>
        <w:t>├── test.hpp</w:t>
      </w:r>
    </w:p>
    <w:p>
      <w:pPr>
        <w:pStyle w:val="16"/>
        <w:ind w:firstLine="420" w:firstLineChars="0"/>
        <w:rPr>
          <w:rFonts w:hint="eastAsia" w:asciiTheme="minorEastAsia" w:hAnsiTheme="minorEastAsia" w:eastAsiaTheme="minorEastAsia" w:cstheme="minorEastAsia"/>
          <w:color w:val="000000"/>
        </w:rPr>
      </w:pPr>
      <w:r>
        <w:rPr>
          <w:rFonts w:hint="eastAsia" w:asciiTheme="minorEastAsia" w:hAnsiTheme="minorEastAsia" w:eastAsiaTheme="minorEastAsia" w:cstheme="minorEastAsia"/>
          <w:color w:val="000000"/>
        </w:rPr>
        <w:t>├── test_main</w:t>
      </w:r>
    </w:p>
    <w:p>
      <w:pPr>
        <w:pStyle w:val="16"/>
        <w:ind w:firstLine="420" w:firstLineChars="0"/>
        <w:rPr>
          <w:rFonts w:hint="eastAsia" w:asciiTheme="minorEastAsia" w:hAnsiTheme="minorEastAsia" w:eastAsiaTheme="minorEastAsia" w:cstheme="minorEastAsia"/>
          <w:color w:val="000000"/>
        </w:rPr>
      </w:pPr>
      <w:r>
        <w:rPr>
          <w:rFonts w:hint="eastAsia" w:asciiTheme="minorEastAsia" w:hAnsiTheme="minorEastAsia" w:eastAsiaTheme="minorEastAsia" w:cstheme="minorEastAsia"/>
          <w:color w:val="000000"/>
        </w:rPr>
        <w:t>│   ├── init_tests_yaml.cpp</w:t>
      </w:r>
    </w:p>
    <w:p>
      <w:pPr>
        <w:pStyle w:val="16"/>
        <w:ind w:firstLine="420" w:firstLineChars="0"/>
        <w:rPr>
          <w:rFonts w:hint="eastAsia" w:asciiTheme="minorEastAsia" w:hAnsiTheme="minorEastAsia" w:eastAsiaTheme="minorEastAsia" w:cstheme="minorEastAsia"/>
          <w:color w:val="000000"/>
        </w:rPr>
      </w:pPr>
      <w:r>
        <w:rPr>
          <w:rFonts w:hint="eastAsia" w:asciiTheme="minorEastAsia" w:hAnsiTheme="minorEastAsia" w:eastAsiaTheme="minorEastAsia" w:cstheme="minorEastAsia"/>
          <w:color w:val="000000"/>
        </w:rPr>
        <w:t>│   ├── init_tests_yaml.h</w:t>
      </w:r>
    </w:p>
    <w:p>
      <w:pPr>
        <w:pStyle w:val="16"/>
        <w:ind w:firstLine="420" w:firstLineChars="0"/>
        <w:rPr>
          <w:rFonts w:hint="eastAsia" w:asciiTheme="minorEastAsia" w:hAnsiTheme="minorEastAsia" w:eastAsiaTheme="minorEastAsia" w:cstheme="minorEastAsia"/>
          <w:color w:val="000000"/>
        </w:rPr>
      </w:pPr>
      <w:r>
        <w:rPr>
          <w:rFonts w:hint="eastAsia" w:asciiTheme="minorEastAsia" w:hAnsiTheme="minorEastAsia" w:eastAsiaTheme="minorEastAsia" w:cstheme="minorEastAsia"/>
          <w:color w:val="000000"/>
        </w:rPr>
        <w:t>│   ├── main.cpp</w:t>
      </w:r>
    </w:p>
    <w:p>
      <w:pPr>
        <w:pStyle w:val="16"/>
        <w:ind w:firstLine="420" w:firstLineChars="0"/>
        <w:rPr>
          <w:rFonts w:hint="eastAsia" w:asciiTheme="minorEastAsia" w:hAnsiTheme="minorEastAsia" w:eastAsiaTheme="minorEastAsia" w:cstheme="minorEastAsia"/>
          <w:color w:val="000000"/>
        </w:rPr>
      </w:pPr>
      <w:r>
        <w:rPr>
          <w:rFonts w:hint="eastAsia" w:asciiTheme="minorEastAsia" w:hAnsiTheme="minorEastAsia" w:eastAsiaTheme="minorEastAsia" w:cstheme="minorEastAsia"/>
          <w:color w:val="000000"/>
        </w:rPr>
        <w:t>│   └── tests.cpp</w:t>
      </w:r>
    </w:p>
    <w:p>
      <w:pPr>
        <w:pStyle w:val="16"/>
        <w:ind w:firstLine="42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rPr>
        <w:t>└── work_mode.h</w:t>
      </w:r>
    </w:p>
    <w:p>
      <w:pPr>
        <w:pStyle w:val="16"/>
        <w:ind w:firstLine="420" w:firstLineChars="0"/>
        <w:rPr>
          <w:rFonts w:hint="eastAsia" w:asciiTheme="minorEastAsia" w:hAnsiTheme="minorEastAsia" w:eastAsiaTheme="minorEastAsia" w:cstheme="minorEastAsia"/>
          <w:color w:val="000000"/>
        </w:rPr>
      </w:pPr>
      <w:r>
        <w:rPr>
          <w:rFonts w:hint="eastAsia" w:asciiTheme="minorEastAsia" w:hAnsiTheme="minorEastAsia" w:eastAsiaTheme="minorEastAsia" w:cstheme="minorEastAsia"/>
          <w:color w:val="000000"/>
        </w:rPr>
        <w:t>这里</w:t>
      </w:r>
      <w:r>
        <w:rPr>
          <w:rFonts w:hint="eastAsia" w:asciiTheme="minorEastAsia" w:hAnsiTheme="minorEastAsia" w:eastAsiaTheme="minorEastAsia" w:cstheme="minorEastAsia"/>
          <w:color w:val="000000"/>
          <w:lang w:val="en-US" w:eastAsia="zh-CN"/>
        </w:rPr>
        <w:t>实现了</w:t>
      </w:r>
      <w:r>
        <w:rPr>
          <w:rFonts w:hint="eastAsia" w:asciiTheme="minorEastAsia" w:hAnsiTheme="minorEastAsia" w:eastAsiaTheme="minorEastAsia" w:cstheme="minorEastAsia"/>
          <w:color w:val="000000"/>
        </w:rPr>
        <w:t>各种</w:t>
      </w:r>
      <w:r>
        <w:rPr>
          <w:rFonts w:hint="eastAsia" w:asciiTheme="minorEastAsia" w:hAnsiTheme="minorEastAsia" w:eastAsiaTheme="minorEastAsia" w:cstheme="minorEastAsia"/>
          <w:color w:val="000000"/>
          <w:lang w:val="en-US" w:eastAsia="zh-CN"/>
        </w:rPr>
        <w:t>加密算法的</w:t>
      </w:r>
      <w:r>
        <w:rPr>
          <w:rFonts w:hint="eastAsia" w:asciiTheme="minorEastAsia" w:hAnsiTheme="minorEastAsia" w:eastAsiaTheme="minorEastAsia" w:cstheme="minorEastAsia"/>
          <w:color w:val="000000"/>
        </w:rPr>
        <w:t>适配器，每个适配器由需要好多的测试用例（因为每种加密适配器同时支持文件，字符串，二进制）但是通过adaptor_base.h定义好接口后，就可以只写三个测试用例，然后通过yaml加载测试数据进来，进行测试。测试使用Google的gtest进行。一个例子如下：</w:t>
      </w:r>
    </w:p>
    <w:p>
      <w:pPr>
        <w:pStyle w:val="16"/>
        <w:ind w:firstLine="420" w:firstLineChars="0"/>
        <w:rPr>
          <w:rFonts w:hint="eastAsia" w:asciiTheme="minorEastAsia" w:hAnsiTheme="minorEastAsia" w:eastAsiaTheme="minorEastAsia" w:cstheme="minorEastAsia"/>
          <w:color w:val="000000"/>
        </w:rPr>
      </w:pPr>
      <w:r>
        <w:rPr>
          <w:rFonts w:hint="eastAsia" w:asciiTheme="minorEastAsia" w:hAnsiTheme="minorEastAsia" w:eastAsiaTheme="minorEastAsia" w:cstheme="minorEastAsia"/>
          <w:color w:val="000000"/>
        </w:rPr>
        <w:t>测试用的model</w:t>
      </w:r>
    </w:p>
    <w:p>
      <w:pPr>
        <w:pStyle w:val="16"/>
        <w:ind w:firstLine="42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drawing>
          <wp:inline distT="0" distB="0" distL="114300" distR="114300">
            <wp:extent cx="5271135" cy="2970530"/>
            <wp:effectExtent l="0" t="0" r="5715" b="1270"/>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pic:cNvPicPr>
                      <a:picLocks noChangeAspect="1"/>
                    </pic:cNvPicPr>
                  </pic:nvPicPr>
                  <pic:blipFill>
                    <a:blip r:embed="rId12"/>
                    <a:stretch>
                      <a:fillRect/>
                    </a:stretch>
                  </pic:blipFill>
                  <pic:spPr>
                    <a:xfrm>
                      <a:off x="0" y="0"/>
                      <a:ext cx="5271135" cy="2970530"/>
                    </a:xfrm>
                    <a:prstGeom prst="rect">
                      <a:avLst/>
                    </a:prstGeom>
                    <a:noFill/>
                    <a:ln>
                      <a:noFill/>
                    </a:ln>
                  </pic:spPr>
                </pic:pic>
              </a:graphicData>
            </a:graphic>
          </wp:inline>
        </w:drawing>
      </w:r>
    </w:p>
    <w:p>
      <w:pPr>
        <w:pStyle w:val="16"/>
        <w:ind w:firstLine="420" w:firstLineChars="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这是测试时使用的数据，它指明了测试用例的组，测试名，可执行的平台，测试值，测试值的解释方式（文件按，base64数据，字符串），加密方式，和预期值，然后将这个配置映射到一个c++数组中。</w:t>
      </w:r>
    </w:p>
    <w:p>
      <w:pPr>
        <w:pStyle w:val="16"/>
        <w:ind w:firstLine="420" w:firstLineChars="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rPr>
        <w:drawing>
          <wp:inline distT="0" distB="0" distL="114300" distR="114300">
            <wp:extent cx="5270500" cy="3352800"/>
            <wp:effectExtent l="0" t="0" r="6350" b="0"/>
            <wp:docPr id="34"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8"/>
                    <pic:cNvPicPr>
                      <a:picLocks noChangeAspect="1"/>
                    </pic:cNvPicPr>
                  </pic:nvPicPr>
                  <pic:blipFill>
                    <a:blip r:embed="rId13"/>
                    <a:stretch>
                      <a:fillRect/>
                    </a:stretch>
                  </pic:blipFill>
                  <pic:spPr>
                    <a:xfrm>
                      <a:off x="0" y="0"/>
                      <a:ext cx="5270500" cy="3352800"/>
                    </a:xfrm>
                    <a:prstGeom prst="rect">
                      <a:avLst/>
                    </a:prstGeom>
                    <a:noFill/>
                    <a:ln>
                      <a:noFill/>
                    </a:ln>
                  </pic:spPr>
                </pic:pic>
              </a:graphicData>
            </a:graphic>
          </wp:inline>
        </w:drawing>
      </w:r>
    </w:p>
    <w:p>
      <w:pPr>
        <w:pStyle w:val="16"/>
        <w:ind w:firstLine="420" w:firstLineChars="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这样我们九八yaml配置，转换为c++对象，然后通过一个测试驱动，不断地循环这个数组，就可以实现对配置进行测试：</w:t>
      </w:r>
    </w:p>
    <w:p>
      <w:pPr>
        <w:pStyle w:val="16"/>
        <w:ind w:firstLine="420" w:firstLineChars="0"/>
        <w:rPr>
          <w:rFonts w:hint="eastAsia" w:asciiTheme="minorEastAsia" w:hAnsiTheme="minorEastAsia" w:eastAsiaTheme="minorEastAsia" w:cstheme="minorEastAsia"/>
          <w:color w:val="000000"/>
          <w:lang w:val="en-US" w:eastAsia="zh-CN"/>
        </w:rPr>
      </w:pPr>
      <w:r>
        <w:rPr>
          <w:rFonts w:hint="eastAsia" w:asciiTheme="minorEastAsia" w:hAnsiTheme="minorEastAsia" w:eastAsiaTheme="minorEastAsia" w:cstheme="minorEastAsia"/>
          <w:color w:val="000000"/>
        </w:rPr>
        <w:t>这样，进过简单的开发，就可以实现测试用例100%覆盖。</w:t>
      </w:r>
      <w:r>
        <w:rPr>
          <w:rFonts w:hint="eastAsia" w:asciiTheme="minorEastAsia" w:hAnsiTheme="minorEastAsia" w:eastAsiaTheme="minorEastAsia" w:cstheme="minorEastAsia"/>
          <w:color w:val="000000"/>
          <w:lang w:val="en-US" w:eastAsia="zh-CN"/>
        </w:rPr>
        <w:t>当然这样也引入了一个问题：Google test 无法正确的识别到测试用例的个数，因为一个模块只用一个test，需要我们使用log进行追补。</w:t>
      </w:r>
    </w:p>
    <w:p>
      <w:pPr>
        <w:pStyle w:val="15"/>
        <w:jc w:val="center"/>
        <w:outlineLvl w:val="0"/>
        <w:rPr>
          <w:rFonts w:hint="eastAsia" w:asciiTheme="minorEastAsia" w:hAnsiTheme="minorEastAsia" w:eastAsiaTheme="minorEastAsia" w:cstheme="minorEastAsia"/>
          <w:b/>
          <w:bCs/>
          <w:sz w:val="32"/>
          <w:szCs w:val="32"/>
          <w:lang w:val="en-US" w:eastAsia="zh-CN"/>
        </w:rPr>
      </w:pPr>
      <w:r>
        <w:rPr>
          <w:rFonts w:hint="eastAsia" w:asciiTheme="minorEastAsia" w:hAnsiTheme="minorEastAsia" w:eastAsiaTheme="minorEastAsia" w:cstheme="minorEastAsia"/>
          <w:b/>
          <w:bCs/>
          <w:sz w:val="32"/>
          <w:szCs w:val="32"/>
          <w:lang w:val="en-US" w:eastAsia="zh-CN"/>
        </w:rPr>
        <w:t>第五章 系统总体设计</w:t>
      </w:r>
    </w:p>
    <w:p>
      <w:pPr>
        <w:pStyle w:val="16"/>
        <w:rPr>
          <w:rFonts w:hint="eastAsia" w:asciiTheme="minorEastAsia" w:hAnsiTheme="minorEastAsia" w:eastAsiaTheme="minorEastAsia" w:cstheme="minorEastAsia"/>
          <w:color w:val="000000"/>
        </w:rPr>
      </w:pPr>
      <w:r>
        <w:rPr>
          <w:rFonts w:hint="eastAsia" w:asciiTheme="minorEastAsia" w:hAnsiTheme="minorEastAsia" w:eastAsiaTheme="minorEastAsia" w:cstheme="minorEastAsia"/>
          <w:color w:val="000000"/>
        </w:rPr>
        <w:t>文件加密/解密的管理程序，采用多级密钥管理体制，主密钥用来保护用户密钥，用户密钥用于保护个人文件的加密/解密密钥；对称密钥算法作为文件加密/解密算法，采用随机密钥加密文件，并进行相关文件/密钥资源管理。</w:t>
      </w:r>
    </w:p>
    <w:p>
      <w:pPr>
        <w:pStyle w:val="16"/>
        <w:ind w:left="0" w:leftChars="0" w:firstLine="0" w:firstLineChars="0"/>
        <w:rPr>
          <w:rFonts w:hint="eastAsia" w:asciiTheme="minorEastAsia" w:hAnsiTheme="minorEastAsia" w:eastAsiaTheme="minorEastAsia" w:cstheme="minorEastAsia"/>
          <w:b/>
          <w:bCs/>
          <w:color w:val="000000"/>
          <w:sz w:val="28"/>
          <w:szCs w:val="28"/>
          <w:lang w:val="en-US" w:eastAsia="zh-CN"/>
        </w:rPr>
      </w:pPr>
      <w:r>
        <w:rPr>
          <w:rFonts w:hint="eastAsia" w:asciiTheme="minorEastAsia" w:hAnsiTheme="minorEastAsia" w:eastAsiaTheme="minorEastAsia" w:cstheme="minorEastAsia"/>
          <w:b/>
          <w:bCs/>
          <w:color w:val="000000"/>
          <w:sz w:val="28"/>
          <w:szCs w:val="28"/>
          <w:lang w:val="en-US" w:eastAsia="zh-CN"/>
        </w:rPr>
        <w:t>1.总体架构</w:t>
      </w:r>
    </w:p>
    <w:p>
      <w:pPr>
        <w:pStyle w:val="16"/>
        <w:rPr>
          <w:rFonts w:hint="eastAsia" w:asciiTheme="minorEastAsia" w:hAnsiTheme="minorEastAsia" w:eastAsiaTheme="minorEastAsia" w:cstheme="minorEastAsia"/>
          <w:lang w:val="en-US" w:eastAsia="zh-CN"/>
        </w:rPr>
      </w:pPr>
    </w:p>
    <w:p>
      <w:pPr>
        <w:pStyle w:val="16"/>
        <w:rPr>
          <w:rFonts w:hint="eastAsia" w:asciiTheme="minorEastAsia" w:hAnsiTheme="minorEastAsia" w:eastAsiaTheme="minorEastAsia" w:cstheme="minorEastAsia"/>
        </w:rPr>
      </w:pPr>
      <w:r>
        <w:rPr>
          <w:rFonts w:hint="eastAsia" w:asciiTheme="minorEastAsia" w:hAnsiTheme="minorEastAsia" w:eastAsiaTheme="minorEastAsia" w:cstheme="minorEastAsia"/>
        </w:rPr>
        <w:drawing>
          <wp:inline distT="0" distB="0" distL="114300" distR="114300">
            <wp:extent cx="5273675" cy="2602865"/>
            <wp:effectExtent l="0" t="0" r="3175" b="6985"/>
            <wp:docPr id="2" name="图片 5" descr="绘图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5" descr="绘图2"/>
                    <pic:cNvPicPr>
                      <a:picLocks noChangeAspect="1"/>
                    </pic:cNvPicPr>
                  </pic:nvPicPr>
                  <pic:blipFill>
                    <a:blip r:embed="rId14"/>
                    <a:stretch>
                      <a:fillRect/>
                    </a:stretch>
                  </pic:blipFill>
                  <pic:spPr>
                    <a:xfrm>
                      <a:off x="0" y="0"/>
                      <a:ext cx="5273675" cy="2602865"/>
                    </a:xfrm>
                    <a:prstGeom prst="rect">
                      <a:avLst/>
                    </a:prstGeom>
                    <a:noFill/>
                    <a:ln w="9525">
                      <a:noFill/>
                    </a:ln>
                  </pic:spPr>
                </pic:pic>
              </a:graphicData>
            </a:graphic>
          </wp:inline>
        </w:drawing>
      </w:r>
    </w:p>
    <w:p>
      <w:pPr>
        <w:pStyle w:val="16"/>
        <w:outlineLvl w:val="2"/>
        <w:rPr>
          <w:rFonts w:hint="eastAsia" w:asciiTheme="minorEastAsia" w:hAnsiTheme="minorEastAsia" w:eastAsiaTheme="minorEastAsia" w:cstheme="minorEastAsia"/>
        </w:rPr>
      </w:pPr>
      <w:r>
        <w:rPr>
          <w:rFonts w:hint="eastAsia" w:asciiTheme="minorEastAsia" w:hAnsiTheme="minorEastAsia" w:eastAsiaTheme="minorEastAsia" w:cstheme="minorEastAsia"/>
        </w:rPr>
        <w:t>1</w:t>
      </w:r>
      <w:r>
        <w:rPr>
          <w:rFonts w:hint="eastAsia" w:asciiTheme="minorEastAsia" w:hAnsiTheme="minorEastAsia" w:eastAsiaTheme="minorEastAsia" w:cstheme="minorEastAsia"/>
        </w:rPr>
        <w:t>.1</w:t>
      </w:r>
      <w:r>
        <w:rPr>
          <w:rFonts w:hint="eastAsia" w:asciiTheme="minorEastAsia" w:hAnsiTheme="minorEastAsia" w:eastAsiaTheme="minorEastAsia" w:cstheme="minorEastAsia"/>
        </w:rPr>
        <w:t>用户密码按固定的规则进行混淆，丢弃原始密码</w:t>
      </w:r>
    </w:p>
    <w:p>
      <w:pPr>
        <w:pStyle w:val="16"/>
        <w:outlineLvl w:val="2"/>
        <w:rPr>
          <w:rFonts w:hint="eastAsia" w:asciiTheme="minorEastAsia" w:hAnsiTheme="minorEastAsia" w:eastAsiaTheme="minorEastAsia" w:cstheme="minorEastAsia"/>
        </w:rPr>
      </w:pPr>
      <w:r>
        <w:rPr>
          <w:rFonts w:hint="eastAsia" w:asciiTheme="minorEastAsia" w:hAnsiTheme="minorEastAsia" w:eastAsiaTheme="minorEastAsia" w:cstheme="minorEastAsia"/>
        </w:rPr>
        <w:t>1.2</w:t>
      </w:r>
      <w:r>
        <w:rPr>
          <w:rFonts w:hint="eastAsia" w:asciiTheme="minorEastAsia" w:hAnsiTheme="minorEastAsia" w:eastAsiaTheme="minorEastAsia" w:cstheme="minorEastAsia"/>
        </w:rPr>
        <w:t>混淆文本进行散列计算</w:t>
      </w:r>
    </w:p>
    <w:p>
      <w:pPr>
        <w:pStyle w:val="16"/>
        <w:outlineLvl w:val="2"/>
        <w:rPr>
          <w:rFonts w:hint="eastAsia" w:asciiTheme="minorEastAsia" w:hAnsiTheme="minorEastAsia" w:eastAsiaTheme="minorEastAsia" w:cstheme="minorEastAsia"/>
        </w:rPr>
      </w:pPr>
      <w:r>
        <w:rPr>
          <w:rFonts w:hint="eastAsia" w:asciiTheme="minorEastAsia" w:hAnsiTheme="minorEastAsia" w:eastAsiaTheme="minorEastAsia" w:cstheme="minorEastAsia"/>
        </w:rPr>
        <w:t>1.3</w:t>
      </w:r>
      <w:r>
        <w:rPr>
          <w:rFonts w:hint="eastAsia" w:asciiTheme="minorEastAsia" w:hAnsiTheme="minorEastAsia" w:eastAsiaTheme="minorEastAsia" w:cstheme="minorEastAsia"/>
        </w:rPr>
        <w:t>散列文本使用主密钥进行AES对称加密，存储</w:t>
      </w:r>
    </w:p>
    <w:p>
      <w:pPr>
        <w:pStyle w:val="16"/>
        <w:outlineLvl w:val="2"/>
        <w:rPr>
          <w:rFonts w:hint="eastAsia" w:asciiTheme="minorEastAsia" w:hAnsiTheme="minorEastAsia" w:eastAsiaTheme="minorEastAsia" w:cstheme="minorEastAsia"/>
        </w:rPr>
      </w:pPr>
      <w:r>
        <w:rPr>
          <w:rFonts w:hint="eastAsia" w:asciiTheme="minorEastAsia" w:hAnsiTheme="minorEastAsia" w:eastAsiaTheme="minorEastAsia" w:cstheme="minorEastAsia"/>
        </w:rPr>
        <w:t>2.1</w:t>
      </w:r>
      <w:r>
        <w:rPr>
          <w:rFonts w:hint="eastAsia" w:asciiTheme="minorEastAsia" w:hAnsiTheme="minorEastAsia" w:eastAsiaTheme="minorEastAsia" w:cstheme="minorEastAsia"/>
        </w:rPr>
        <w:t>使用散列文本作为文件秘钥加密秘钥，进行加密存储</w:t>
      </w:r>
    </w:p>
    <w:p>
      <w:pPr>
        <w:pStyle w:val="16"/>
        <w:outlineLvl w:val="2"/>
        <w:rPr>
          <w:rFonts w:hint="eastAsia" w:asciiTheme="minorEastAsia" w:hAnsiTheme="minorEastAsia" w:eastAsiaTheme="minorEastAsia" w:cstheme="minorEastAsia"/>
        </w:rPr>
      </w:pPr>
      <w:r>
        <w:rPr>
          <w:rFonts w:hint="eastAsia" w:asciiTheme="minorEastAsia" w:hAnsiTheme="minorEastAsia" w:eastAsiaTheme="minorEastAsia" w:cstheme="minorEastAsia"/>
        </w:rPr>
        <w:t>2</w:t>
      </w:r>
      <w:r>
        <w:rPr>
          <w:rFonts w:hint="eastAsia" w:asciiTheme="minorEastAsia" w:hAnsiTheme="minorEastAsia" w:eastAsiaTheme="minorEastAsia" w:cstheme="minorEastAsia"/>
        </w:rPr>
        <w:t>.2</w:t>
      </w:r>
      <w:r>
        <w:rPr>
          <w:rFonts w:hint="eastAsia" w:asciiTheme="minorEastAsia" w:hAnsiTheme="minorEastAsia" w:eastAsiaTheme="minorEastAsia" w:cstheme="minorEastAsia"/>
        </w:rPr>
        <w:t>构建一个文件秘钥池，使用多个文件秘钥</w:t>
      </w:r>
    </w:p>
    <w:p>
      <w:pPr>
        <w:pStyle w:val="16"/>
        <w:outlineLvl w:val="2"/>
        <w:rPr>
          <w:rFonts w:hint="eastAsia" w:asciiTheme="minorEastAsia" w:hAnsiTheme="minorEastAsia" w:eastAsiaTheme="minorEastAsia" w:cstheme="minorEastAsia"/>
        </w:rPr>
      </w:pPr>
      <w:r>
        <w:rPr>
          <w:rFonts w:hint="eastAsia" w:asciiTheme="minorEastAsia" w:hAnsiTheme="minorEastAsia" w:eastAsiaTheme="minorEastAsia" w:cstheme="minorEastAsia"/>
        </w:rPr>
        <w:t>3</w:t>
      </w:r>
      <w:r>
        <w:rPr>
          <w:rFonts w:hint="eastAsia" w:asciiTheme="minorEastAsia" w:hAnsiTheme="minorEastAsia" w:eastAsiaTheme="minorEastAsia" w:cstheme="minorEastAsia"/>
        </w:rPr>
        <w:t>.1</w:t>
      </w:r>
      <w:r>
        <w:rPr>
          <w:rFonts w:hint="eastAsia" w:asciiTheme="minorEastAsia" w:hAnsiTheme="minorEastAsia" w:eastAsiaTheme="minorEastAsia" w:cstheme="minorEastAsia"/>
        </w:rPr>
        <w:t>原始文件物理映射为文件数据（为了逻辑统一）</w:t>
      </w:r>
    </w:p>
    <w:p>
      <w:pPr>
        <w:pStyle w:val="16"/>
        <w:outlineLvl w:val="2"/>
        <w:rPr>
          <w:rFonts w:hint="eastAsia" w:asciiTheme="minorEastAsia" w:hAnsiTheme="minorEastAsia" w:eastAsiaTheme="minorEastAsia" w:cstheme="minorEastAsia"/>
        </w:rPr>
      </w:pPr>
      <w:r>
        <w:rPr>
          <w:rFonts w:hint="eastAsia" w:asciiTheme="minorEastAsia" w:hAnsiTheme="minorEastAsia" w:eastAsiaTheme="minorEastAsia" w:cstheme="minorEastAsia"/>
        </w:rPr>
        <w:t>3.2</w:t>
      </w:r>
      <w:r>
        <w:rPr>
          <w:rFonts w:hint="eastAsia" w:asciiTheme="minorEastAsia" w:hAnsiTheme="minorEastAsia" w:eastAsiaTheme="minorEastAsia" w:cstheme="minorEastAsia"/>
        </w:rPr>
        <w:t>通过HTTP构建新的访问方式逻辑映射为文件数据</w:t>
      </w:r>
    </w:p>
    <w:p>
      <w:pPr>
        <w:pStyle w:val="16"/>
        <w:outlineLvl w:val="2"/>
        <w:rPr>
          <w:rFonts w:hint="eastAsia" w:asciiTheme="minorEastAsia" w:hAnsiTheme="minorEastAsia" w:eastAsiaTheme="minorEastAsia" w:cstheme="minorEastAsia"/>
        </w:rPr>
      </w:pPr>
      <w:r>
        <w:rPr>
          <w:rFonts w:hint="eastAsia" w:asciiTheme="minorEastAsia" w:hAnsiTheme="minorEastAsia" w:eastAsiaTheme="minorEastAsia" w:cstheme="minorEastAsia"/>
        </w:rPr>
        <w:t>3</w:t>
      </w:r>
      <w:r>
        <w:rPr>
          <w:rFonts w:hint="eastAsia" w:asciiTheme="minorEastAsia" w:hAnsiTheme="minorEastAsia" w:eastAsiaTheme="minorEastAsia" w:cstheme="minorEastAsia"/>
        </w:rPr>
        <w:t>.3</w:t>
      </w:r>
      <w:r>
        <w:rPr>
          <w:rFonts w:hint="eastAsia" w:asciiTheme="minorEastAsia" w:hAnsiTheme="minorEastAsia" w:eastAsiaTheme="minorEastAsia" w:cstheme="minorEastAsia"/>
        </w:rPr>
        <w:t>随机（或指定）一个文件秘钥对文件数据进行加密（解密）</w:t>
      </w:r>
    </w:p>
    <w:p>
      <w:pPr>
        <w:pStyle w:val="16"/>
        <w:outlineLvl w:val="2"/>
        <w:rPr>
          <w:rFonts w:hint="eastAsia" w:asciiTheme="minorEastAsia" w:hAnsiTheme="minorEastAsia" w:eastAsiaTheme="minorEastAsia" w:cstheme="minorEastAsia"/>
        </w:rPr>
      </w:pPr>
      <w:r>
        <w:rPr>
          <w:rFonts w:hint="eastAsia" w:asciiTheme="minorEastAsia" w:hAnsiTheme="minorEastAsia" w:eastAsiaTheme="minorEastAsia" w:cstheme="minorEastAsia"/>
        </w:rPr>
        <w:t>3</w:t>
      </w:r>
      <w:r>
        <w:rPr>
          <w:rFonts w:hint="eastAsia" w:asciiTheme="minorEastAsia" w:hAnsiTheme="minorEastAsia" w:eastAsiaTheme="minorEastAsia" w:cstheme="minorEastAsia"/>
        </w:rPr>
        <w:t>.4</w:t>
      </w:r>
      <w:r>
        <w:rPr>
          <w:rFonts w:hint="eastAsia" w:asciiTheme="minorEastAsia" w:hAnsiTheme="minorEastAsia" w:eastAsiaTheme="minorEastAsia" w:cstheme="minorEastAsia"/>
        </w:rPr>
        <w:t>加密后的数据进行压缩（可选）</w:t>
      </w:r>
    </w:p>
    <w:p>
      <w:pPr>
        <w:pStyle w:val="16"/>
        <w:outlineLvl w:val="2"/>
        <w:rPr>
          <w:rFonts w:hint="eastAsia" w:asciiTheme="minorEastAsia" w:hAnsiTheme="minorEastAsia" w:eastAsiaTheme="minorEastAsia" w:cstheme="minorEastAsia"/>
        </w:rPr>
      </w:pPr>
      <w:r>
        <w:rPr>
          <w:rFonts w:hint="eastAsia" w:asciiTheme="minorEastAsia" w:hAnsiTheme="minorEastAsia" w:eastAsiaTheme="minorEastAsia" w:cstheme="minorEastAsia"/>
        </w:rPr>
        <w:t>3</w:t>
      </w:r>
      <w:r>
        <w:rPr>
          <w:rFonts w:hint="eastAsia" w:asciiTheme="minorEastAsia" w:hAnsiTheme="minorEastAsia" w:eastAsiaTheme="minorEastAsia" w:cstheme="minorEastAsia"/>
        </w:rPr>
        <w:t>.5</w:t>
      </w:r>
      <w:r>
        <w:rPr>
          <w:rFonts w:hint="eastAsia" w:asciiTheme="minorEastAsia" w:hAnsiTheme="minorEastAsia" w:eastAsiaTheme="minorEastAsia" w:cstheme="minorEastAsia"/>
        </w:rPr>
        <w:t>最终数据存盘</w:t>
      </w:r>
    </w:p>
    <w:p>
      <w:pPr>
        <w:pStyle w:val="16"/>
        <w:ind w:left="0" w:leftChars="0" w:firstLine="0" w:firstLineChars="0"/>
        <w:rPr>
          <w:rFonts w:hint="eastAsia" w:asciiTheme="minorEastAsia" w:hAnsiTheme="minorEastAsia" w:eastAsiaTheme="minorEastAsia" w:cstheme="minorEastAsia"/>
          <w:b/>
          <w:bCs/>
          <w:color w:val="000000"/>
          <w:sz w:val="28"/>
          <w:szCs w:val="28"/>
          <w:lang w:val="en-US" w:eastAsia="zh-CN"/>
        </w:rPr>
      </w:pPr>
      <w:r>
        <w:rPr>
          <w:rFonts w:hint="eastAsia" w:asciiTheme="minorEastAsia" w:hAnsiTheme="minorEastAsia" w:cstheme="minorEastAsia"/>
          <w:b/>
          <w:bCs/>
          <w:color w:val="000000"/>
          <w:sz w:val="28"/>
          <w:szCs w:val="28"/>
          <w:lang w:val="en-US" w:eastAsia="zh-CN"/>
        </w:rPr>
        <w:t>2.</w:t>
      </w:r>
      <w:r>
        <w:rPr>
          <w:rFonts w:hint="eastAsia" w:asciiTheme="minorEastAsia" w:hAnsiTheme="minorEastAsia" w:eastAsiaTheme="minorEastAsia" w:cstheme="minorEastAsia"/>
          <w:b/>
          <w:bCs/>
          <w:color w:val="000000"/>
          <w:sz w:val="28"/>
          <w:szCs w:val="28"/>
          <w:lang w:val="en-US" w:eastAsia="zh-CN"/>
        </w:rPr>
        <w:t>总体模块说明</w:t>
      </w:r>
    </w:p>
    <w:p>
      <w:pPr>
        <w:pStyle w:val="16"/>
        <w:ind w:firstLine="42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主要采用适配器模式，mvc模式，组件模式（unity3d类似的解耦设计思想），单例模式，观察者模式</w:t>
      </w:r>
      <w:r>
        <w:rPr>
          <w:rFonts w:hint="eastAsia" w:asciiTheme="minorEastAsia" w:hAnsiTheme="minorEastAsia" w:eastAsiaTheme="minorEastAsia" w:cstheme="minorEastAsia"/>
          <w:lang w:eastAsia="zh-CN"/>
        </w:rPr>
        <w:t>，</w:t>
      </w:r>
      <w:r>
        <w:rPr>
          <w:rFonts w:hint="eastAsia" w:asciiTheme="minorEastAsia" w:hAnsiTheme="minorEastAsia" w:eastAsiaTheme="minorEastAsia" w:cstheme="minorEastAsia"/>
          <w:lang w:val="en-US" w:eastAsia="zh-CN"/>
        </w:rPr>
        <w:t>命令模式</w:t>
      </w:r>
      <w:r>
        <w:rPr>
          <w:rFonts w:hint="eastAsia" w:asciiTheme="minorEastAsia" w:hAnsiTheme="minorEastAsia" w:eastAsiaTheme="minorEastAsia" w:cstheme="minorEastAsia"/>
        </w:rPr>
        <w:t>等设计思想，通过各种控制器与组件模式进行整合。</w:t>
      </w:r>
    </w:p>
    <w:p>
      <w:pPr>
        <w:pStyle w:val="16"/>
        <w:ind w:firstLine="420" w:firstLineChars="0"/>
        <w:rPr>
          <w:rFonts w:hint="eastAsia" w:asciiTheme="minorEastAsia" w:hAnsiTheme="minorEastAsia" w:eastAsiaTheme="minorEastAsia" w:cstheme="minorEastAsia"/>
          <w:b/>
          <w:bCs/>
          <w:lang w:val="en-US" w:eastAsia="zh-CN"/>
        </w:rPr>
      </w:pPr>
      <w:r>
        <w:rPr>
          <w:rFonts w:hint="eastAsia" w:asciiTheme="minorEastAsia" w:hAnsiTheme="minorEastAsia" w:cstheme="minorEastAsia"/>
          <w:b/>
          <w:bCs/>
          <w:lang w:val="en-US" w:eastAsia="zh-CN"/>
        </w:rPr>
        <w:t xml:space="preserve">2.1 </w:t>
      </w:r>
      <w:r>
        <w:rPr>
          <w:rFonts w:hint="eastAsia" w:asciiTheme="minorEastAsia" w:hAnsiTheme="minorEastAsia" w:eastAsiaTheme="minorEastAsia" w:cstheme="minorEastAsia"/>
          <w:b/>
          <w:bCs/>
          <w:lang w:val="en-US" w:eastAsia="zh-CN"/>
        </w:rPr>
        <w:t>主目录：</w:t>
      </w:r>
    </w:p>
    <w:p>
      <w:pPr>
        <w:pStyle w:val="16"/>
        <w:ind w:firstLine="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 CMakeLists.txt</w:t>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：总的cmakelist</w:t>
      </w:r>
    </w:p>
    <w:p>
      <w:pPr>
        <w:pStyle w:val="16"/>
        <w:ind w:firstLine="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 common</w:t>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rPr>
        <w:t>：通用的工具，配置文件,日志适配器等</w:t>
      </w:r>
    </w:p>
    <w:p>
      <w:pPr>
        <w:pStyle w:val="16"/>
        <w:ind w:firstLine="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 LICENSE</w:t>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：许可协议（BSD）和其他依赖的协议</w:t>
      </w:r>
    </w:p>
    <w:p>
      <w:pPr>
        <w:pStyle w:val="16"/>
        <w:ind w:firstLine="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 README.en.md</w:t>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：reamde的英文版</w:t>
      </w:r>
    </w:p>
    <w:p>
      <w:pPr>
        <w:pStyle w:val="16"/>
        <w:ind w:firstLine="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 README.md</w:t>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：readme的中文版</w:t>
      </w:r>
    </w:p>
    <w:p>
      <w:pPr>
        <w:pStyle w:val="16"/>
        <w:ind w:firstLine="0" w:firstLineChars="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rPr>
        <w:t>├──</w:t>
      </w:r>
      <w:r>
        <w:rPr>
          <w:rFonts w:hint="eastAsia" w:asciiTheme="minorEastAsia" w:hAnsiTheme="minorEastAsia" w:eastAsiaTheme="minorEastAsia" w:cstheme="minorEastAsia"/>
          <w:lang w:val="en-US" w:eastAsia="zh-CN"/>
        </w:rPr>
        <w:t xml:space="preserve"> </w:t>
      </w:r>
      <w:r>
        <w:rPr>
          <w:rFonts w:hint="eastAsia" w:asciiTheme="minorEastAsia" w:hAnsiTheme="minorEastAsia" w:eastAsiaTheme="minorEastAsia" w:cstheme="minorEastAsia"/>
        </w:rPr>
        <w:t>gui</w:t>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rPr>
        <w:t>：</w:t>
      </w:r>
      <w:r>
        <w:rPr>
          <w:rFonts w:hint="eastAsia" w:asciiTheme="minorEastAsia" w:hAnsiTheme="minorEastAsia" w:eastAsiaTheme="minorEastAsia" w:cstheme="minorEastAsia"/>
          <w:lang w:val="en-US" w:eastAsia="zh-CN"/>
        </w:rPr>
        <w:t>通过命令模式驱动的qt gui的实现</w:t>
      </w:r>
    </w:p>
    <w:p>
      <w:pPr>
        <w:pStyle w:val="16"/>
        <w:ind w:firstLine="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 src</w:t>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：各个功能模快的实现</w:t>
      </w:r>
    </w:p>
    <w:p>
      <w:pPr>
        <w:pStyle w:val="16"/>
        <w:ind w:firstLine="420" w:firstLineChars="0"/>
        <w:rPr>
          <w:rFonts w:hint="eastAsia" w:asciiTheme="minorEastAsia" w:hAnsiTheme="minorEastAsia" w:cstheme="minorEastAsia"/>
          <w:b/>
          <w:bCs/>
          <w:lang w:val="en-US" w:eastAsia="zh-CN"/>
        </w:rPr>
      </w:pPr>
      <w:r>
        <w:rPr>
          <w:rFonts w:hint="eastAsia" w:asciiTheme="minorEastAsia" w:hAnsiTheme="minorEastAsia" w:cstheme="minorEastAsia"/>
          <w:b/>
          <w:bCs/>
          <w:lang w:val="en-US" w:eastAsia="zh-CN"/>
        </w:rPr>
        <w:t>2.2 common:包含通用的工具，配置文件,日志适配器等</w:t>
      </w:r>
    </w:p>
    <w:p>
      <w:pPr>
        <w:pStyle w:val="16"/>
        <w:ind w:firstLine="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 common/common_include</w:t>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：日志适配器，常用方法，版本号等</w:t>
      </w:r>
    </w:p>
    <w:p>
      <w:pPr>
        <w:pStyle w:val="16"/>
        <w:ind w:firstLine="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 common/properties</w:t>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：配置文件</w:t>
      </w:r>
    </w:p>
    <w:p>
      <w:pPr>
        <w:pStyle w:val="16"/>
        <w:ind w:firstLine="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 common/temlpate</w:t>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：cmakelist的模板</w:t>
      </w:r>
    </w:p>
    <w:p>
      <w:pPr>
        <w:pStyle w:val="16"/>
        <w:ind w:firstLine="420" w:firstLineChars="0"/>
        <w:rPr>
          <w:rFonts w:hint="eastAsia" w:asciiTheme="minorEastAsia" w:hAnsiTheme="minorEastAsia" w:cstheme="minorEastAsia"/>
          <w:b/>
          <w:bCs/>
          <w:lang w:val="en-US" w:eastAsia="zh-CN"/>
        </w:rPr>
      </w:pPr>
      <w:r>
        <w:rPr>
          <w:rFonts w:hint="eastAsia" w:asciiTheme="minorEastAsia" w:hAnsiTheme="minorEastAsia" w:cstheme="minorEastAsia"/>
          <w:b/>
          <w:bCs/>
          <w:lang w:val="en-US" w:eastAsia="zh-CN"/>
        </w:rPr>
        <w:t>2.3 src：各个功能模快动态链接库和测试可执行文件的实现</w:t>
      </w:r>
    </w:p>
    <w:p>
      <w:pPr>
        <w:pStyle w:val="16"/>
        <w:ind w:firstLine="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 src/change_rodata</w:t>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：修改已编译动态链接库中的主密钥</w:t>
      </w:r>
    </w:p>
    <w:p>
      <w:pPr>
        <w:pStyle w:val="16"/>
        <w:ind w:firstLine="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 src/crypto_adaptor</w:t>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：加密算法适配器</w:t>
      </w:r>
    </w:p>
    <w:p>
      <w:pPr>
        <w:pStyle w:val="16"/>
        <w:ind w:firstLine="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 src/file_coltroller</w:t>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：文件管理器的逻辑实现</w:t>
      </w:r>
    </w:p>
    <w:p>
      <w:pPr>
        <w:pStyle w:val="16"/>
        <w:ind w:firstLine="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 src/main_controller</w:t>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：主控，用于协调各个模快协作</w:t>
      </w:r>
    </w:p>
    <w:p>
      <w:pPr>
        <w:pStyle w:val="16"/>
        <w:ind w:firstLine="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 src/main_passwd</w:t>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：主密钥的管理器</w:t>
      </w:r>
    </w:p>
    <w:p>
      <w:pPr>
        <w:pStyle w:val="16"/>
        <w:ind w:firstLine="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 src/passwd_adaptor</w:t>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：用户秘钥与文件秘钥的管理器</w:t>
      </w:r>
    </w:p>
    <w:p>
      <w:pPr>
        <w:pStyle w:val="16"/>
        <w:ind w:firstLine="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 src/web_adaptor</w:t>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：简单的网络实时解密浏览实现</w:t>
      </w:r>
    </w:p>
    <w:p>
      <w:pPr>
        <w:pStyle w:val="16"/>
        <w:ind w:firstLine="420" w:firstLineChars="0"/>
        <w:rPr>
          <w:rFonts w:hint="eastAsia" w:asciiTheme="minorEastAsia" w:hAnsiTheme="minorEastAsia" w:eastAsiaTheme="minorEastAsia" w:cstheme="minorEastAsia"/>
          <w:lang w:val="en-US" w:eastAsia="zh-CN"/>
        </w:rPr>
      </w:pPr>
      <w:r>
        <w:rPr>
          <w:rFonts w:hint="eastAsia" w:asciiTheme="minorEastAsia" w:hAnsiTheme="minorEastAsia" w:cstheme="minorEastAsia"/>
          <w:lang w:val="en-US" w:eastAsia="zh-CN"/>
        </w:rPr>
        <w:t xml:space="preserve">2.4 </w:t>
      </w:r>
      <w:r>
        <w:rPr>
          <w:rFonts w:hint="eastAsia" w:asciiTheme="minorEastAsia" w:hAnsiTheme="minorEastAsia" w:eastAsiaTheme="minorEastAsia" w:cstheme="minorEastAsia"/>
          <w:lang w:val="en-US" w:eastAsia="zh-CN"/>
        </w:rPr>
        <w:t>gui:</w:t>
      </w:r>
    </w:p>
    <w:p>
      <w:pPr>
        <w:pStyle w:val="16"/>
        <w:ind w:firstLine="0" w:firstLineChars="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└─personal_file_gui_qt</w:t>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：qt + qml 写的一个gui</w:t>
      </w:r>
    </w:p>
    <w:p>
      <w:pPr>
        <w:pStyle w:val="16"/>
        <w:ind w:firstLine="0" w:firstLineChars="0"/>
        <w:rPr>
          <w:rFonts w:hint="eastAsia" w:asciiTheme="minorEastAsia" w:hAnsiTheme="minorEastAsia" w:eastAsiaTheme="minorEastAsia" w:cstheme="minorEastAsia"/>
          <w:lang w:val="en-US" w:eastAsia="zh-CN"/>
        </w:rPr>
      </w:pPr>
    </w:p>
    <w:p>
      <w:pPr>
        <w:pStyle w:val="16"/>
        <w:ind w:left="0" w:leftChars="0" w:firstLine="0" w:firstLineChars="0"/>
        <w:rPr>
          <w:rFonts w:hint="eastAsia" w:asciiTheme="minorEastAsia" w:hAnsiTheme="minorEastAsia" w:eastAsiaTheme="minorEastAsia" w:cstheme="minorEastAsia"/>
          <w:b/>
          <w:bCs/>
          <w:color w:val="000000"/>
          <w:sz w:val="28"/>
          <w:szCs w:val="28"/>
          <w:lang w:val="en-US" w:eastAsia="zh-CN"/>
        </w:rPr>
      </w:pPr>
      <w:r>
        <w:rPr>
          <w:rFonts w:hint="eastAsia" w:asciiTheme="minorEastAsia" w:hAnsiTheme="minorEastAsia" w:eastAsiaTheme="minorEastAsia" w:cstheme="minorEastAsia"/>
          <w:b/>
          <w:bCs/>
          <w:color w:val="000000"/>
          <w:sz w:val="28"/>
          <w:szCs w:val="28"/>
          <w:lang w:val="en-US" w:eastAsia="zh-CN"/>
        </w:rPr>
        <w:t>3.</w:t>
      </w:r>
      <w:r>
        <w:rPr>
          <w:rFonts w:hint="eastAsia" w:asciiTheme="minorEastAsia" w:hAnsiTheme="minorEastAsia" w:eastAsiaTheme="minorEastAsia" w:cstheme="minorEastAsia"/>
          <w:b/>
          <w:bCs/>
          <w:color w:val="000000"/>
          <w:sz w:val="28"/>
          <w:szCs w:val="28"/>
          <w:lang w:val="en-US" w:eastAsia="zh-CN"/>
        </w:rPr>
        <w:t>生成的可执行文件说明</w:t>
      </w:r>
    </w:p>
    <w:p>
      <w:pPr>
        <w:pStyle w:val="16"/>
        <w:ind w:firstLine="0" w:firstLineChars="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rPr>
        <w:t>├── configure</w:t>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：拷贝的配置文件</w:t>
      </w:r>
    </w:p>
    <w:p>
      <w:pPr>
        <w:pStyle w:val="16"/>
        <w:ind w:firstLine="0" w:firstLineChars="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rPr>
        <w:t>│   └── boost_log_settings.ini</w:t>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：boostlog的配置文件</w:t>
      </w:r>
    </w:p>
    <w:p>
      <w:pPr>
        <w:pStyle w:val="16"/>
        <w:ind w:firstLine="0" w:firstLineChars="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rPr>
        <w:t>├── cygchange_rodata_dev.dll</w:t>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：初始化时修改主密钥的链接库</w:t>
      </w:r>
    </w:p>
    <w:p>
      <w:pPr>
        <w:pStyle w:val="16"/>
        <w:ind w:firstLine="0" w:firstLineChars="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rPr>
        <w:t>├── cygcrypto_adaptor_dev.dll</w:t>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：加密适配器（使用openssl）</w:t>
      </w:r>
    </w:p>
    <w:p>
      <w:pPr>
        <w:pStyle w:val="16"/>
        <w:ind w:firstLine="0" w:firstLineChars="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rPr>
        <w:t>├── cygfile_controller_dev.dll</w:t>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：文件管理器，管理文件表</w:t>
      </w:r>
    </w:p>
    <w:p>
      <w:pPr>
        <w:pStyle w:val="16"/>
        <w:ind w:firstLine="0" w:firstLineChars="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rPr>
        <w:t>├── cygmain_passwd_dev.dll</w:t>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：主密钥的存储的dll库</w:t>
      </w:r>
    </w:p>
    <w:p>
      <w:pPr>
        <w:pStyle w:val="16"/>
        <w:ind w:firstLine="0" w:firstLineChars="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rPr>
        <w:t>├── cygpasswd_adaptor_dev.dll</w:t>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：用户密钥，文件密钥的适配器</w:t>
      </w:r>
    </w:p>
    <w:p>
      <w:pPr>
        <w:pStyle w:val="16"/>
        <w:ind w:firstLine="0" w:firstLineChars="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rPr>
        <w:t>├── cygweb_adaptor_dev.dll</w:t>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：简单的网络浏览适配器</w:t>
      </w:r>
    </w:p>
    <w:p>
      <w:pPr>
        <w:pStyle w:val="16"/>
        <w:ind w:firstLine="0" w:firstLineChars="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rPr>
        <w:t>├── filedata</w:t>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：加密文件数据</w:t>
      </w:r>
    </w:p>
    <w:p>
      <w:pPr>
        <w:pStyle w:val="16"/>
        <w:ind w:firstLine="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   ├── data.7AWUCj</w:t>
      </w:r>
    </w:p>
    <w:p>
      <w:pPr>
        <w:pStyle w:val="16"/>
        <w:ind w:firstLine="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   ├── data.B4WSQL</w:t>
      </w:r>
    </w:p>
    <w:p>
      <w:pPr>
        <w:pStyle w:val="16"/>
        <w:ind w:firstLine="0" w:firstLineChars="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rPr>
        <w:t>├── log</w:t>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：输出的日志</w:t>
      </w:r>
    </w:p>
    <w:p>
      <w:pPr>
        <w:pStyle w:val="16"/>
        <w:ind w:firstLine="0" w:firstLineChars="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rPr>
        <w:t>├── main_controller.exe</w:t>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：主控，通过pipe进行获取命令</w:t>
      </w:r>
    </w:p>
    <w:p>
      <w:pPr>
        <w:pStyle w:val="16"/>
        <w:ind w:firstLine="0" w:firstLineChars="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rPr>
        <w:t>├── main_controller_cli.exe</w:t>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：通过命令行驱动的pipe客户端</w:t>
      </w:r>
    </w:p>
    <w:p>
      <w:pPr>
        <w:pStyle w:val="16"/>
        <w:ind w:firstLine="0" w:firstLineChars="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rPr>
        <w:t>├── personal_file_gui_qt.exe</w:t>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：qt写的gui驱动的pipe客户端</w:t>
      </w:r>
    </w:p>
    <w:p>
      <w:pPr>
        <w:pStyle w:val="16"/>
        <w:ind w:firstLine="0" w:firstLineChars="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rPr>
        <w:t>└── sysdata</w:t>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：系统数据</w:t>
      </w:r>
    </w:p>
    <w:p>
      <w:pPr>
        <w:pStyle w:val="16"/>
        <w:ind w:firstLine="0" w:firstLineChars="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rPr>
        <w:t xml:space="preserve">    ├── 2.filePasswd.data</w:t>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：用户2的文件密钥</w:t>
      </w:r>
    </w:p>
    <w:p>
      <w:pPr>
        <w:pStyle w:val="16"/>
        <w:ind w:firstLine="0" w:firstLineChars="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rPr>
        <w:t xml:space="preserve">    ├── 3.filePasswd.data</w:t>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：用户3的文件密钥</w:t>
      </w:r>
    </w:p>
    <w:p>
      <w:pPr>
        <w:pStyle w:val="16"/>
        <w:ind w:firstLine="0" w:firstLineChars="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rPr>
        <w:t xml:space="preserve">    ├── 3.index.data</w:t>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：用户3的文件目录</w:t>
      </w:r>
    </w:p>
    <w:p>
      <w:pPr>
        <w:pStyle w:val="16"/>
        <w:ind w:firstLine="0" w:firstLineChars="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rPr>
        <w:t xml:space="preserve">    ├── init.data</w:t>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：是否初始化的记录</w:t>
      </w:r>
    </w:p>
    <w:p>
      <w:pPr>
        <w:pStyle w:val="16"/>
        <w:ind w:firstLine="0" w:firstLineChars="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rPr>
        <w:t xml:space="preserve">    ├── pipe.data</w:t>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：主控启动时的随机pipe位置记录</w:t>
      </w:r>
    </w:p>
    <w:p>
      <w:pPr>
        <w:pStyle w:val="16"/>
        <w:ind w:firstLine="480" w:firstLineChars="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rPr>
        <w:t>└── userKey.data</w:t>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：获取用户密钥的关键数据</w:t>
      </w:r>
    </w:p>
    <w:p>
      <w:pPr>
        <w:pStyle w:val="16"/>
        <w:ind w:firstLine="480" w:firstLineChars="0"/>
        <w:rPr>
          <w:rFonts w:hint="default" w:asciiTheme="minorEastAsia" w:hAnsiTheme="minorEastAsia" w:eastAsiaTheme="minorEastAsia" w:cstheme="minorEastAsia"/>
          <w:lang w:val="en-US" w:eastAsia="zh-CN"/>
        </w:rPr>
      </w:pPr>
      <w:r>
        <w:rPr>
          <w:rFonts w:hint="eastAsia" w:asciiTheme="minorEastAsia" w:hAnsiTheme="minorEastAsia" w:cstheme="minorEastAsia"/>
          <w:lang w:val="en-US" w:eastAsia="zh-CN"/>
        </w:rPr>
        <w:t>当然这只是本系统生成的动态链接库和可执行文件，其他以来的库就不再这里列举了。</w:t>
      </w:r>
    </w:p>
    <w:p>
      <w:pPr>
        <w:pStyle w:val="15"/>
        <w:jc w:val="center"/>
        <w:outlineLvl w:val="0"/>
        <w:rPr>
          <w:rFonts w:hint="eastAsia" w:asciiTheme="minorEastAsia" w:hAnsiTheme="minorEastAsia" w:eastAsiaTheme="minorEastAsia" w:cstheme="minorEastAsia"/>
          <w:b/>
          <w:bCs/>
          <w:sz w:val="32"/>
          <w:szCs w:val="32"/>
          <w:lang w:val="en-US" w:eastAsia="zh-CN"/>
        </w:rPr>
      </w:pPr>
      <w:r>
        <w:rPr>
          <w:rFonts w:hint="eastAsia" w:asciiTheme="minorEastAsia" w:hAnsiTheme="minorEastAsia" w:cstheme="minorEastAsia"/>
          <w:b/>
          <w:bCs/>
          <w:sz w:val="32"/>
          <w:szCs w:val="32"/>
          <w:lang w:val="en-US" w:eastAsia="zh-CN"/>
        </w:rPr>
        <w:t xml:space="preserve">第六章 </w:t>
      </w:r>
      <w:r>
        <w:rPr>
          <w:rFonts w:hint="eastAsia" w:asciiTheme="minorEastAsia" w:hAnsiTheme="minorEastAsia" w:eastAsiaTheme="minorEastAsia" w:cstheme="minorEastAsia"/>
          <w:b/>
          <w:bCs/>
          <w:sz w:val="32"/>
          <w:szCs w:val="32"/>
          <w:lang w:val="en-US" w:eastAsia="zh-CN"/>
        </w:rPr>
        <w:t>各个模快的详细说明与实现方式</w:t>
      </w:r>
    </w:p>
    <w:p>
      <w:pPr>
        <w:pStyle w:val="16"/>
        <w:ind w:left="0" w:leftChars="0" w:firstLine="0" w:firstLineChars="0"/>
        <w:outlineLvl w:val="9"/>
        <w:rPr>
          <w:rFonts w:hint="eastAsia" w:asciiTheme="minorEastAsia" w:hAnsiTheme="minorEastAsia" w:eastAsiaTheme="minorEastAsia" w:cstheme="minorEastAsia"/>
          <w:b/>
          <w:bCs/>
          <w:sz w:val="28"/>
          <w:szCs w:val="28"/>
        </w:rPr>
      </w:pPr>
      <w:r>
        <w:rPr>
          <w:rFonts w:hint="eastAsia" w:asciiTheme="minorEastAsia" w:hAnsiTheme="minorEastAsia" w:cstheme="minorEastAsia"/>
          <w:b/>
          <w:bCs/>
          <w:sz w:val="28"/>
          <w:szCs w:val="28"/>
          <w:lang w:val="en-US" w:eastAsia="zh-CN"/>
        </w:rPr>
        <w:t xml:space="preserve">1. </w:t>
      </w:r>
      <w:r>
        <w:rPr>
          <w:rFonts w:hint="eastAsia" w:asciiTheme="minorEastAsia" w:hAnsiTheme="minorEastAsia" w:eastAsiaTheme="minorEastAsia" w:cstheme="minorEastAsia"/>
          <w:b/>
          <w:bCs/>
          <w:sz w:val="28"/>
          <w:szCs w:val="28"/>
        </w:rPr>
        <w:t>common/common_include</w:t>
      </w:r>
    </w:p>
    <w:p>
      <w:pPr>
        <w:pStyle w:val="16"/>
        <w:ind w:firstLine="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common/common_include/</w:t>
      </w:r>
    </w:p>
    <w:p>
      <w:pPr>
        <w:pStyle w:val="16"/>
        <w:ind w:firstLine="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 common_configure.h.in</w:t>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：cmake的版本控制头文件</w:t>
      </w:r>
    </w:p>
    <w:p>
      <w:pPr>
        <w:pStyle w:val="16"/>
        <w:ind w:firstLine="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 common_funcs.cpp</w:t>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rPr>
        <w:t>：通用方法</w:t>
      </w:r>
    </w:p>
    <w:p>
      <w:pPr>
        <w:pStyle w:val="16"/>
        <w:ind w:firstLine="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 common_funcs.h</w:t>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rPr>
        <w:t>：通用方法的定义</w:t>
      </w:r>
    </w:p>
    <w:p>
      <w:pPr>
        <w:pStyle w:val="16"/>
        <w:ind w:firstLine="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 common_includes.h</w:t>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ab/>
      </w:r>
    </w:p>
    <w:p>
      <w:pPr>
        <w:pStyle w:val="16"/>
        <w:ind w:firstLine="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 log_init.cpp</w:t>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：log的适配器实现</w:t>
      </w:r>
    </w:p>
    <w:p>
      <w:pPr>
        <w:pStyle w:val="16"/>
        <w:ind w:firstLine="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 log_init.h</w:t>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：log的适配器定义</w:t>
      </w:r>
    </w:p>
    <w:p>
      <w:pPr>
        <w:pStyle w:val="16"/>
        <w:ind w:firstLine="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 README.md</w:t>
      </w:r>
    </w:p>
    <w:p>
      <w:pPr>
        <w:pStyle w:val="16"/>
        <w:ind w:firstLine="42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common_funcs.</w:t>
      </w:r>
      <w:r>
        <w:rPr>
          <w:rFonts w:hint="eastAsia" w:asciiTheme="minorEastAsia" w:hAnsiTheme="minorEastAsia" w:eastAsiaTheme="minorEastAsia" w:cstheme="minorEastAsia"/>
        </w:rPr>
        <w:t>h：通用方法，包含几个内存安全的内存拷贝和读写超时检测</w:t>
      </w:r>
    </w:p>
    <w:p>
      <w:pPr>
        <w:pStyle w:val="16"/>
        <w:ind w:firstLine="420" w:firstLineChars="0"/>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size_t memncpy(void *__restrict dest, size_t dest_len, const void *__restrict src, size_t src_len);</w:t>
      </w:r>
      <w:r>
        <w:rPr>
          <w:rFonts w:hint="eastAsia" w:asciiTheme="minorEastAsia" w:hAnsiTheme="minorEastAsia" w:eastAsiaTheme="minorEastAsia" w:cstheme="minorEastAsia"/>
          <w:kern w:val="2"/>
          <w:sz w:val="24"/>
          <w:szCs w:val="24"/>
          <w:lang w:val="en-US" w:eastAsia="zh-CN" w:bidi="ar-SA"/>
        </w:rPr>
        <w:t>由于memcpy不会检测是否越界，这样会导致很可能写坏堆栈，造成很对安全问题，这里对memcpy进行了一次包装，这样就不会写坏堆栈了，类似strncpy的实现，额外传入了</w:t>
      </w:r>
      <w:r>
        <w:rPr>
          <w:rFonts w:hint="eastAsia" w:asciiTheme="minorEastAsia" w:hAnsiTheme="minorEastAsia" w:eastAsiaTheme="minorEastAsia" w:cstheme="minorEastAsia"/>
          <w:kern w:val="2"/>
          <w:sz w:val="24"/>
          <w:szCs w:val="24"/>
          <w:lang w:val="en-US" w:eastAsia="zh-CN" w:bidi="ar-SA"/>
        </w:rPr>
        <w:t>dest_len</w:t>
      </w:r>
      <w:r>
        <w:rPr>
          <w:rFonts w:hint="eastAsia" w:asciiTheme="minorEastAsia" w:hAnsiTheme="minorEastAsia" w:eastAsiaTheme="minorEastAsia" w:cstheme="minorEastAsia"/>
          <w:kern w:val="2"/>
          <w:sz w:val="24"/>
          <w:szCs w:val="24"/>
          <w:lang w:val="en-US" w:eastAsia="zh-CN" w:bidi="ar-SA"/>
        </w:rPr>
        <w:t>，最多只拷贝这个长度的数据</w:t>
      </w:r>
      <w:r>
        <w:rPr>
          <w:rFonts w:hint="eastAsia" w:asciiTheme="minorEastAsia" w:hAnsiTheme="minorEastAsia" w:eastAsiaTheme="minorEastAsia" w:cstheme="minorEastAsia"/>
          <w:kern w:val="2"/>
          <w:sz w:val="24"/>
          <w:szCs w:val="24"/>
          <w:lang w:val="en-US" w:eastAsia="zh-CN" w:bidi="ar-SA"/>
        </w:rPr>
        <w:t>，并返回实际拷贝的长度，方便检测是否越界写了。</w:t>
      </w:r>
    </w:p>
    <w:p>
      <w:pPr>
        <w:pStyle w:val="16"/>
        <w:ind w:firstLine="420" w:firstLineChars="0"/>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#define MEMNCPY(dest, dest_len, src, src_len) memcpy(dest, src, (src_len &lt; dest_len) ? src_len : dest_len)通过宏定义实现的memncpy，由于函数调用还是比较耗费性能的，而inline也并不是一定会起作用的，但是这个函数一定会被频繁调用，所以通过宏定义实现，减少函数调用开销。</w:t>
      </w:r>
    </w:p>
    <w:p>
      <w:pPr>
        <w:pStyle w:val="16"/>
        <w:ind w:firstLine="420" w:firstLineChars="0"/>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int test_read_timeout(int fd, long wait_sec);检测读超时的函数（并不进行读操作）</w:t>
      </w:r>
    </w:p>
    <w:p>
      <w:pPr>
        <w:pStyle w:val="16"/>
        <w:ind w:firstLine="420" w:firstLineChars="0"/>
        <w:rPr>
          <w:rFonts w:hint="eastAsia" w:asciiTheme="minorEastAsia" w:hAnsiTheme="minorEastAsia" w:eastAsiaTheme="minorEastAsia" w:cstheme="minorEastAsia"/>
          <w:color w:val="000000"/>
          <w:sz w:val="18"/>
          <w:szCs w:val="18"/>
        </w:rPr>
      </w:pPr>
      <w:r>
        <w:rPr>
          <w:rFonts w:hint="eastAsia" w:asciiTheme="minorEastAsia" w:hAnsiTheme="minorEastAsia" w:eastAsiaTheme="minorEastAsia" w:cstheme="minorEastAsia"/>
          <w:kern w:val="2"/>
          <w:sz w:val="24"/>
          <w:szCs w:val="24"/>
          <w:lang w:val="en-US" w:eastAsia="zh-CN" w:bidi="ar-SA"/>
        </w:rPr>
        <w:t>int test_write_timeout(int fd, long wait_sec);检测写超时的函数（并不进行读操作）</w:t>
      </w:r>
    </w:p>
    <w:p>
      <w:pPr>
        <w:pStyle w:val="16"/>
        <w:ind w:firstLine="42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log_init.h</w:t>
      </w:r>
      <w:r>
        <w:rPr>
          <w:rFonts w:hint="eastAsia" w:asciiTheme="minorEastAsia" w:hAnsiTheme="minorEastAsia" w:eastAsiaTheme="minorEastAsia" w:cstheme="minorEastAsia"/>
        </w:rPr>
        <w:t>：log的适配器定义</w:t>
      </w:r>
    </w:p>
    <w:p>
      <w:pPr>
        <w:pStyle w:val="16"/>
        <w:ind w:firstLine="42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通过适配器模式对boost.log的封装，方便在不修改代码的情况下更换log库。如刚开始时是使用log4cplus，但是由于它在cygwin环境下无法通过编译，而跟换为了boost.log，却不用修改任何代码。主要 包含以下方法的实现：</w:t>
      </w:r>
    </w:p>
    <w:p>
      <w:pPr>
        <w:pStyle w:val="16"/>
        <w:ind w:firstLine="42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drawing>
          <wp:inline distT="0" distB="0" distL="114300" distR="114300">
            <wp:extent cx="5270500" cy="1544320"/>
            <wp:effectExtent l="0" t="0" r="6350" b="17780"/>
            <wp:docPr id="1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3"/>
                    <pic:cNvPicPr>
                      <a:picLocks noChangeAspect="1"/>
                    </pic:cNvPicPr>
                  </pic:nvPicPr>
                  <pic:blipFill>
                    <a:blip r:embed="rId15"/>
                    <a:stretch>
                      <a:fillRect/>
                    </a:stretch>
                  </pic:blipFill>
                  <pic:spPr>
                    <a:xfrm>
                      <a:off x="0" y="0"/>
                      <a:ext cx="5270500" cy="1544320"/>
                    </a:xfrm>
                    <a:prstGeom prst="rect">
                      <a:avLst/>
                    </a:prstGeom>
                    <a:noFill/>
                    <a:ln>
                      <a:noFill/>
                    </a:ln>
                  </pic:spPr>
                </pic:pic>
              </a:graphicData>
            </a:graphic>
          </wp:inline>
        </w:drawing>
      </w:r>
    </w:p>
    <w:p>
      <w:pPr>
        <w:pStyle w:val="16"/>
        <w:ind w:firstLine="420" w:firstLineChars="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对常用的所有可能的输出都进行了包装，通过宏定义实现，也不会耗费性能，并且剥离了业务逻辑也日志框架，减少了对业务的侵入性，当由于各种原因要更换日志模块时，只需要在这里进行修改就好，完全不用改动业务代码。</w:t>
      </w:r>
    </w:p>
    <w:p>
      <w:pPr>
        <w:pStyle w:val="16"/>
        <w:ind w:left="0" w:leftChars="0" w:firstLine="0" w:firstLineChars="0"/>
        <w:outlineLvl w:val="9"/>
        <w:rPr>
          <w:rFonts w:hint="eastAsia" w:asciiTheme="minorEastAsia" w:hAnsiTheme="minorEastAsia" w:cstheme="minorEastAsia"/>
          <w:b/>
          <w:bCs/>
          <w:sz w:val="28"/>
          <w:szCs w:val="28"/>
          <w:lang w:val="en-US" w:eastAsia="zh-CN"/>
        </w:rPr>
      </w:pPr>
      <w:r>
        <w:rPr>
          <w:rFonts w:hint="eastAsia" w:asciiTheme="minorEastAsia" w:hAnsiTheme="minorEastAsia" w:cstheme="minorEastAsia"/>
          <w:b/>
          <w:bCs/>
          <w:sz w:val="28"/>
          <w:szCs w:val="28"/>
          <w:lang w:val="en-US" w:eastAsia="zh-CN"/>
        </w:rPr>
        <w:t>2.src/crypto_adaptor：加密算法适配器</w:t>
      </w:r>
    </w:p>
    <w:p>
      <w:pPr>
        <w:pStyle w:val="16"/>
        <w:ind w:firstLine="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 adaptor_base.h</w:t>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：加密库适配器基类</w:t>
      </w:r>
    </w:p>
    <w:p>
      <w:pPr>
        <w:pStyle w:val="16"/>
        <w:ind w:firstLine="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 </w:t>
      </w:r>
      <w:r>
        <w:rPr>
          <w:rFonts w:hint="eastAsia" w:asciiTheme="minorEastAsia" w:hAnsiTheme="minorEastAsia" w:eastAsiaTheme="minorEastAsia" w:cstheme="minorEastAsia"/>
        </w:rPr>
        <w:t>D</w:t>
      </w:r>
      <w:r>
        <w:rPr>
          <w:rFonts w:hint="eastAsia" w:asciiTheme="minorEastAsia" w:hAnsiTheme="minorEastAsia" w:eastAsiaTheme="minorEastAsia" w:cstheme="minorEastAsia"/>
        </w:rPr>
        <w:t>ES_func_adaptor.cpp</w:t>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rPr>
        <w:t>：des适配器</w:t>
      </w:r>
    </w:p>
    <w:p>
      <w:pPr>
        <w:pStyle w:val="16"/>
        <w:ind w:firstLine="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 </w:t>
      </w:r>
      <w:r>
        <w:rPr>
          <w:rFonts w:hint="eastAsia" w:asciiTheme="minorEastAsia" w:hAnsiTheme="minorEastAsia" w:eastAsiaTheme="minorEastAsia" w:cstheme="minorEastAsia"/>
        </w:rPr>
        <w:t>D</w:t>
      </w:r>
      <w:r>
        <w:rPr>
          <w:rFonts w:hint="eastAsia" w:asciiTheme="minorEastAsia" w:hAnsiTheme="minorEastAsia" w:eastAsiaTheme="minorEastAsia" w:cstheme="minorEastAsia"/>
        </w:rPr>
        <w:t>ES_func_adaptor.h</w:t>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：des适配器</w:t>
      </w:r>
    </w:p>
    <w:p>
      <w:pPr>
        <w:pStyle w:val="16"/>
        <w:ind w:firstLine="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 </w:t>
      </w:r>
      <w:r>
        <w:rPr>
          <w:rFonts w:hint="eastAsia" w:asciiTheme="minorEastAsia" w:hAnsiTheme="minorEastAsia" w:eastAsiaTheme="minorEastAsia" w:cstheme="minorEastAsia"/>
          <w:lang w:val="en-US" w:eastAsia="zh-CN"/>
        </w:rPr>
        <w:t>AES</w:t>
      </w:r>
      <w:r>
        <w:rPr>
          <w:rFonts w:hint="eastAsia" w:asciiTheme="minorEastAsia" w:hAnsiTheme="minorEastAsia" w:eastAsiaTheme="minorEastAsia" w:cstheme="minorEastAsia"/>
        </w:rPr>
        <w:t>_func_adaptor.cpp</w:t>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rPr>
        <w:t>：</w:t>
      </w:r>
      <w:r>
        <w:rPr>
          <w:rFonts w:hint="eastAsia" w:asciiTheme="minorEastAsia" w:hAnsiTheme="minorEastAsia" w:eastAsiaTheme="minorEastAsia" w:cstheme="minorEastAsia"/>
          <w:lang w:val="en-US" w:eastAsia="zh-CN"/>
        </w:rPr>
        <w:t>AES</w:t>
      </w:r>
      <w:r>
        <w:rPr>
          <w:rFonts w:hint="eastAsia" w:asciiTheme="minorEastAsia" w:hAnsiTheme="minorEastAsia" w:eastAsiaTheme="minorEastAsia" w:cstheme="minorEastAsia"/>
        </w:rPr>
        <w:t>适配器</w:t>
      </w:r>
    </w:p>
    <w:p>
      <w:pPr>
        <w:pStyle w:val="16"/>
        <w:ind w:firstLine="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 </w:t>
      </w:r>
      <w:r>
        <w:rPr>
          <w:rFonts w:hint="eastAsia" w:asciiTheme="minorEastAsia" w:hAnsiTheme="minorEastAsia" w:eastAsiaTheme="minorEastAsia" w:cstheme="minorEastAsia"/>
          <w:lang w:val="en-US" w:eastAsia="zh-CN"/>
        </w:rPr>
        <w:t>AES</w:t>
      </w:r>
      <w:r>
        <w:rPr>
          <w:rFonts w:hint="eastAsia" w:asciiTheme="minorEastAsia" w:hAnsiTheme="minorEastAsia" w:eastAsiaTheme="minorEastAsia" w:cstheme="minorEastAsia"/>
        </w:rPr>
        <w:t>_func_adaptor.h</w:t>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w:t>
      </w:r>
      <w:r>
        <w:rPr>
          <w:rFonts w:hint="eastAsia" w:asciiTheme="minorEastAsia" w:hAnsiTheme="minorEastAsia" w:eastAsiaTheme="minorEastAsia" w:cstheme="minorEastAsia"/>
          <w:lang w:val="en-US" w:eastAsia="zh-CN"/>
        </w:rPr>
        <w:t>AES</w:t>
      </w:r>
      <w:r>
        <w:rPr>
          <w:rFonts w:hint="eastAsia" w:asciiTheme="minorEastAsia" w:hAnsiTheme="minorEastAsia" w:eastAsiaTheme="minorEastAsia" w:cstheme="minorEastAsia"/>
        </w:rPr>
        <w:t>适配器</w:t>
      </w:r>
    </w:p>
    <w:p>
      <w:pPr>
        <w:pStyle w:val="16"/>
        <w:ind w:firstLine="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 base64_adaptor.cpp</w:t>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rPr>
        <w:t>：base64适配器</w:t>
      </w:r>
    </w:p>
    <w:p>
      <w:pPr>
        <w:pStyle w:val="16"/>
        <w:ind w:firstLine="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 base64_adaptor.h</w:t>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rPr>
        <w:t>：base64适配器</w:t>
      </w:r>
    </w:p>
    <w:p>
      <w:pPr>
        <w:pStyle w:val="16"/>
        <w:ind w:firstLine="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 CMakeLists.txt</w:t>
      </w:r>
    </w:p>
    <w:p>
      <w:pPr>
        <w:pStyle w:val="16"/>
        <w:ind w:firstLine="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 hash_adaptor.cpp</w:t>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rPr>
        <w:t>：md5，sha256适配器</w:t>
      </w:r>
    </w:p>
    <w:p>
      <w:pPr>
        <w:pStyle w:val="16"/>
        <w:ind w:firstLine="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 hash_adaptor.h</w:t>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：md5，sha256适配器</w:t>
      </w:r>
    </w:p>
    <w:p>
      <w:pPr>
        <w:pStyle w:val="16"/>
        <w:ind w:firstLine="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 test_main</w:t>
      </w:r>
    </w:p>
    <w:p>
      <w:pPr>
        <w:pStyle w:val="16"/>
        <w:ind w:firstLine="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   ├── init_tests_yaml.cpp</w:t>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：测试配置加载</w:t>
      </w:r>
    </w:p>
    <w:p>
      <w:pPr>
        <w:pStyle w:val="16"/>
        <w:ind w:firstLine="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   ├── init_tests_yaml.h</w:t>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：测试配置加载</w:t>
      </w:r>
    </w:p>
    <w:p>
      <w:pPr>
        <w:pStyle w:val="16"/>
        <w:ind w:firstLine="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   ├── main.cpp</w:t>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：测试用例驱动的主函数</w:t>
      </w:r>
    </w:p>
    <w:p>
      <w:pPr>
        <w:pStyle w:val="16"/>
        <w:ind w:firstLine="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   └── tests.cpp</w:t>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：测试用例的定义</w:t>
      </w:r>
    </w:p>
    <w:p>
      <w:pPr>
        <w:pStyle w:val="16"/>
        <w:ind w:firstLine="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 work_mode.h</w:t>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rPr>
        <w:t>：工作模式如平台，加密方法等</w:t>
      </w:r>
    </w:p>
    <w:p>
      <w:pPr>
        <w:pStyle w:val="16"/>
        <w:ind w:firstLine="42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对openssl crypt库进行适配器模式封装。各种加密适配器都继承自</w:t>
      </w:r>
      <w:r>
        <w:rPr>
          <w:rFonts w:hint="eastAsia" w:asciiTheme="minorEastAsia" w:hAnsiTheme="minorEastAsia" w:eastAsiaTheme="minorEastAsia" w:cstheme="minorEastAsia"/>
        </w:rPr>
        <w:t>adaptor_base</w:t>
      </w:r>
      <w:r>
        <w:rPr>
          <w:rFonts w:hint="eastAsia" w:asciiTheme="minorEastAsia" w:hAnsiTheme="minorEastAsia" w:eastAsiaTheme="minorEastAsia" w:cstheme="minorEastAsia"/>
        </w:rPr>
        <w:t>：</w:t>
      </w:r>
    </w:p>
    <w:p>
      <w:pPr>
        <w:pStyle w:val="16"/>
        <w:ind w:firstLine="42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drawing>
          <wp:inline distT="0" distB="0" distL="114300" distR="114300">
            <wp:extent cx="5270500" cy="4013200"/>
            <wp:effectExtent l="0" t="0" r="6350" b="6350"/>
            <wp:docPr id="1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4"/>
                    <pic:cNvPicPr>
                      <a:picLocks noChangeAspect="1"/>
                    </pic:cNvPicPr>
                  </pic:nvPicPr>
                  <pic:blipFill>
                    <a:blip r:embed="rId16"/>
                    <a:stretch>
                      <a:fillRect/>
                    </a:stretch>
                  </pic:blipFill>
                  <pic:spPr>
                    <a:xfrm>
                      <a:off x="0" y="0"/>
                      <a:ext cx="5270500" cy="4013200"/>
                    </a:xfrm>
                    <a:prstGeom prst="rect">
                      <a:avLst/>
                    </a:prstGeom>
                    <a:noFill/>
                    <a:ln>
                      <a:noFill/>
                    </a:ln>
                  </pic:spPr>
                </pic:pic>
              </a:graphicData>
            </a:graphic>
          </wp:inline>
        </w:drawing>
      </w:r>
    </w:p>
    <w:p>
      <w:pPr>
        <w:pStyle w:val="16"/>
        <w:ind w:firstLine="420" w:firstLineChars="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rPr>
        <w:t>这里只提供一些通用的接口，和为观察者模式准备的一些接口，至于具体的加密解密方法的定义，则有各个实现自己定义，应为各个库的接口都不相同。</w:t>
      </w:r>
      <w:r>
        <w:rPr>
          <w:rFonts w:hint="eastAsia" w:asciiTheme="minorEastAsia" w:hAnsiTheme="minorEastAsia" w:eastAsiaTheme="minorEastAsia" w:cstheme="minorEastAsia"/>
          <w:lang w:val="en-US" w:eastAsia="zh-CN"/>
        </w:rPr>
        <w:t>但是都遵循以下流程：</w:t>
      </w:r>
    </w:p>
    <w:p>
      <w:pPr>
        <w:pStyle w:val="16"/>
        <w:ind w:firstLine="420" w:firstLineChars="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drawing>
          <wp:inline distT="0" distB="0" distL="114300" distR="114300">
            <wp:extent cx="5269230" cy="3063240"/>
            <wp:effectExtent l="0" t="0" r="0" b="0"/>
            <wp:docPr id="19" name="ECB019B1-382A-4266-B25C-5B523AA43C14-3"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ECB019B1-382A-4266-B25C-5B523AA43C14-3" descr="qt_temp"/>
                    <pic:cNvPicPr>
                      <a:picLocks noChangeAspect="1"/>
                    </pic:cNvPicPr>
                  </pic:nvPicPr>
                  <pic:blipFill>
                    <a:blip r:embed="rId17"/>
                    <a:stretch>
                      <a:fillRect/>
                    </a:stretch>
                  </pic:blipFill>
                  <pic:spPr>
                    <a:xfrm>
                      <a:off x="0" y="0"/>
                      <a:ext cx="5269230" cy="3063240"/>
                    </a:xfrm>
                    <a:prstGeom prst="rect">
                      <a:avLst/>
                    </a:prstGeom>
                  </pic:spPr>
                </pic:pic>
              </a:graphicData>
            </a:graphic>
          </wp:inline>
        </w:drawing>
      </w:r>
    </w:p>
    <w:p>
      <w:pPr>
        <w:pStyle w:val="16"/>
        <w:ind w:firstLine="420" w:firstLineChars="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初始化</w:t>
      </w:r>
      <w:r>
        <w:rPr>
          <w:rFonts w:hint="eastAsia" w:asciiTheme="minorEastAsia" w:hAnsiTheme="minorEastAsia" w:eastAsiaTheme="minorEastAsia" w:cstheme="minorEastAsia"/>
          <w:lang w:val="en-US" w:eastAsia="zh-CN"/>
        </w:rPr>
        <w:t>：构造适配器，指定加密/解密函数，指定加密源和类型（文件，base64数据，文本等）</w:t>
      </w:r>
    </w:p>
    <w:p>
      <w:pPr>
        <w:pStyle w:val="16"/>
        <w:ind w:firstLine="420" w:firstLineChars="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rPr>
        <w:drawing>
          <wp:inline distT="0" distB="0" distL="114300" distR="114300">
            <wp:extent cx="5269865" cy="285750"/>
            <wp:effectExtent l="0" t="0" r="6985" b="0"/>
            <wp:docPr id="2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5"/>
                    <pic:cNvPicPr>
                      <a:picLocks noChangeAspect="1"/>
                    </pic:cNvPicPr>
                  </pic:nvPicPr>
                  <pic:blipFill>
                    <a:blip r:embed="rId18"/>
                    <a:stretch>
                      <a:fillRect/>
                    </a:stretch>
                  </pic:blipFill>
                  <pic:spPr>
                    <a:xfrm>
                      <a:off x="0" y="0"/>
                      <a:ext cx="5269865" cy="285750"/>
                    </a:xfrm>
                    <a:prstGeom prst="rect">
                      <a:avLst/>
                    </a:prstGeom>
                    <a:noFill/>
                    <a:ln>
                      <a:noFill/>
                    </a:ln>
                  </pic:spPr>
                </pic:pic>
              </a:graphicData>
            </a:graphic>
          </wp:inline>
        </w:drawing>
      </w:r>
    </w:p>
    <w:p>
      <w:pPr>
        <w:pStyle w:val="16"/>
        <w:ind w:firstLine="420" w:firstLineChars="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编码解码：调用encode或decode函数，结果会被暂存在result中</w:t>
      </w:r>
    </w:p>
    <w:p>
      <w:pPr>
        <w:pStyle w:val="16"/>
        <w:ind w:firstLine="420" w:firstLineChars="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判断成功性</w:t>
      </w:r>
      <w:r>
        <w:rPr>
          <w:rFonts w:hint="eastAsia" w:asciiTheme="minorEastAsia" w:hAnsiTheme="minorEastAsia" w:eastAsiaTheme="minorEastAsia" w:cstheme="minorEastAsia"/>
          <w:lang w:val="en-US" w:eastAsia="zh-CN"/>
        </w:rPr>
        <w:t>：encode和decode会返回适配器本身的指针，直接在这里调用isWrong函数。</w:t>
      </w:r>
    </w:p>
    <w:p>
      <w:pPr>
        <w:pStyle w:val="16"/>
        <w:ind w:firstLine="420" w:firstLineChars="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rPr>
        <w:drawing>
          <wp:inline distT="0" distB="0" distL="114300" distR="114300">
            <wp:extent cx="5271770" cy="407035"/>
            <wp:effectExtent l="0" t="0" r="5080" b="12065"/>
            <wp:docPr id="2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6"/>
                    <pic:cNvPicPr>
                      <a:picLocks noChangeAspect="1"/>
                    </pic:cNvPicPr>
                  </pic:nvPicPr>
                  <pic:blipFill>
                    <a:blip r:embed="rId19"/>
                    <a:stretch>
                      <a:fillRect/>
                    </a:stretch>
                  </pic:blipFill>
                  <pic:spPr>
                    <a:xfrm>
                      <a:off x="0" y="0"/>
                      <a:ext cx="5271770" cy="407035"/>
                    </a:xfrm>
                    <a:prstGeom prst="rect">
                      <a:avLst/>
                    </a:prstGeom>
                    <a:noFill/>
                    <a:ln>
                      <a:noFill/>
                    </a:ln>
                  </pic:spPr>
                </pic:pic>
              </a:graphicData>
            </a:graphic>
          </wp:inline>
        </w:drawing>
      </w:r>
    </w:p>
    <w:p>
      <w:pPr>
        <w:pStyle w:val="16"/>
        <w:ind w:firstLine="420" w:firstLineChars="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获取结果</w:t>
      </w:r>
      <w:r>
        <w:rPr>
          <w:rFonts w:hint="eastAsia" w:asciiTheme="minorEastAsia" w:hAnsiTheme="minorEastAsia" w:eastAsiaTheme="minorEastAsia" w:cstheme="minorEastAsia"/>
          <w:lang w:val="en-US" w:eastAsia="zh-CN"/>
        </w:rPr>
        <w:t>：调用getResule函数，获取结果</w:t>
      </w:r>
    </w:p>
    <w:p>
      <w:pPr>
        <w:pStyle w:val="16"/>
        <w:ind w:firstLine="420" w:firstLineChars="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rPr>
        <w:drawing>
          <wp:inline distT="0" distB="0" distL="114300" distR="114300">
            <wp:extent cx="5269865" cy="147320"/>
            <wp:effectExtent l="0" t="0" r="6985" b="5080"/>
            <wp:docPr id="2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7"/>
                    <pic:cNvPicPr>
                      <a:picLocks noChangeAspect="1"/>
                    </pic:cNvPicPr>
                  </pic:nvPicPr>
                  <pic:blipFill>
                    <a:blip r:embed="rId20"/>
                    <a:stretch>
                      <a:fillRect/>
                    </a:stretch>
                  </pic:blipFill>
                  <pic:spPr>
                    <a:xfrm>
                      <a:off x="0" y="0"/>
                      <a:ext cx="5269865" cy="147320"/>
                    </a:xfrm>
                    <a:prstGeom prst="rect">
                      <a:avLst/>
                    </a:prstGeom>
                    <a:noFill/>
                    <a:ln>
                      <a:noFill/>
                    </a:ln>
                  </pic:spPr>
                </pic:pic>
              </a:graphicData>
            </a:graphic>
          </wp:inline>
        </w:drawing>
      </w:r>
    </w:p>
    <w:p>
      <w:pPr>
        <w:pStyle w:val="16"/>
        <w:ind w:firstLine="420" w:firstLineChars="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释放资源</w:t>
      </w:r>
      <w:r>
        <w:rPr>
          <w:rFonts w:hint="eastAsia" w:asciiTheme="minorEastAsia" w:hAnsiTheme="minorEastAsia" w:eastAsiaTheme="minorEastAsia" w:cstheme="minorEastAsia"/>
          <w:lang w:val="en-US" w:eastAsia="zh-CN"/>
        </w:rPr>
        <w:t>：释放资源（如果有的话）</w:t>
      </w:r>
    </w:p>
    <w:p>
      <w:pPr>
        <w:pStyle w:val="16"/>
        <w:ind w:firstLine="420" w:firstLineChars="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这样，就把各种复杂的加密解密逻辑该亏为三句代码，使用非常方便。</w:t>
      </w:r>
    </w:p>
    <w:p>
      <w:pPr>
        <w:pStyle w:val="16"/>
        <w:ind w:firstLine="420" w:firstLineChars="0"/>
        <w:rPr>
          <w:rFonts w:hint="eastAsia" w:asciiTheme="minorEastAsia" w:hAnsiTheme="minorEastAsia" w:eastAsiaTheme="minorEastAsia" w:cstheme="minorEastAsia"/>
          <w:lang w:eastAsia="zh-CN"/>
        </w:rPr>
      </w:pPr>
      <w:r>
        <w:rPr>
          <w:rFonts w:hint="eastAsia" w:asciiTheme="minorEastAsia" w:hAnsiTheme="minorEastAsia" w:eastAsiaTheme="minorEastAsia" w:cstheme="minorEastAsia"/>
        </w:rPr>
        <w:t>以hash_adaptor为例</w:t>
      </w:r>
      <w:r>
        <w:rPr>
          <w:rFonts w:hint="eastAsia" w:asciiTheme="minorEastAsia" w:hAnsiTheme="minorEastAsia" w:eastAsiaTheme="minorEastAsia" w:cstheme="minorEastAsia"/>
          <w:lang w:eastAsia="zh-CN"/>
        </w:rPr>
        <w:t>：</w:t>
      </w:r>
      <w:r>
        <w:rPr>
          <w:rFonts w:hint="eastAsia" w:asciiTheme="minorEastAsia" w:hAnsiTheme="minorEastAsia" w:eastAsiaTheme="minorEastAsia" w:cstheme="minorEastAsia"/>
        </w:rPr>
        <w:t>Hash_adaptor只需要一个</w:t>
      </w:r>
      <w:r>
        <w:rPr>
          <w:rFonts w:hint="eastAsia" w:asciiTheme="minorEastAsia" w:hAnsiTheme="minorEastAsia" w:eastAsiaTheme="minorEastAsia" w:cstheme="minorEastAsia"/>
          <w:color w:val="008080"/>
          <w:sz w:val="18"/>
          <w:szCs w:val="18"/>
          <w:shd w:val="clear" w:color="auto" w:fill="FFFFFF"/>
        </w:rPr>
        <w:t xml:space="preserve"> </w:t>
      </w:r>
      <w:r>
        <w:rPr>
          <w:rFonts w:hint="eastAsia" w:asciiTheme="minorEastAsia" w:hAnsiTheme="minorEastAsia" w:eastAsiaTheme="minorEastAsia" w:cstheme="minorEastAsia"/>
        </w:rPr>
        <w:t>encode</w:t>
      </w:r>
      <w:r>
        <w:rPr>
          <w:rFonts w:hint="eastAsia" w:asciiTheme="minorEastAsia" w:hAnsiTheme="minorEastAsia" w:eastAsiaTheme="minorEastAsia" w:cstheme="minorEastAsia"/>
        </w:rPr>
        <w:t xml:space="preserve"> </w:t>
      </w:r>
      <w:r>
        <w:rPr>
          <w:rFonts w:hint="eastAsia" w:asciiTheme="minorEastAsia" w:hAnsiTheme="minorEastAsia" w:eastAsiaTheme="minorEastAsia" w:cstheme="minorEastAsia"/>
        </w:rPr>
        <w:t>(</w:t>
      </w:r>
      <w:r>
        <w:rPr>
          <w:rFonts w:hint="eastAsia" w:asciiTheme="minorEastAsia" w:hAnsiTheme="minorEastAsia" w:eastAsiaTheme="minorEastAsia" w:cstheme="minorEastAsia"/>
        </w:rPr>
        <w:t xml:space="preserve"> </w:t>
      </w:r>
      <w:r>
        <w:rPr>
          <w:rFonts w:hint="eastAsia" w:asciiTheme="minorEastAsia" w:hAnsiTheme="minorEastAsia" w:eastAsiaTheme="minorEastAsia" w:cstheme="minorEastAsia"/>
        </w:rPr>
        <w:t>CryptType eType</w:t>
      </w:r>
      <w:r>
        <w:rPr>
          <w:rFonts w:hint="eastAsia" w:asciiTheme="minorEastAsia" w:hAnsiTheme="minorEastAsia" w:eastAsiaTheme="minorEastAsia" w:cstheme="minorEastAsia"/>
        </w:rPr>
        <w:t xml:space="preserve"> </w:t>
      </w:r>
      <w:r>
        <w:rPr>
          <w:rFonts w:hint="eastAsia" w:asciiTheme="minorEastAsia" w:hAnsiTheme="minorEastAsia" w:eastAsiaTheme="minorEastAsia" w:cstheme="minorEastAsia"/>
        </w:rPr>
        <w:t>);</w:t>
      </w:r>
      <w:r>
        <w:rPr>
          <w:rFonts w:hint="eastAsia" w:asciiTheme="minorEastAsia" w:hAnsiTheme="minorEastAsia" w:eastAsiaTheme="minorEastAsia" w:cstheme="minorEastAsia"/>
        </w:rPr>
        <w:t>传入算法的enum类型即可完成hash函数。</w:t>
      </w:r>
      <w:r>
        <w:rPr>
          <w:rFonts w:hint="eastAsia" w:asciiTheme="minorEastAsia" w:hAnsiTheme="minorEastAsia" w:eastAsiaTheme="minorEastAsia" w:cstheme="minorEastAsia"/>
          <w:lang w:eastAsia="zh-CN"/>
        </w:rPr>
        <w:t>，</w:t>
      </w:r>
      <w:r>
        <w:rPr>
          <w:rFonts w:hint="eastAsia" w:asciiTheme="minorEastAsia" w:hAnsiTheme="minorEastAsia" w:eastAsiaTheme="minorEastAsia" w:cstheme="minorEastAsia"/>
          <w:lang w:val="en-US" w:eastAsia="zh-CN"/>
        </w:rPr>
        <w:t>至于到底时文件，数据，还是文本，则是在初始化时指明的。而各种函数的实现，则是</w:t>
      </w:r>
      <w:r>
        <w:rPr>
          <w:rFonts w:hint="eastAsia" w:asciiTheme="minorEastAsia" w:hAnsiTheme="minorEastAsia" w:eastAsiaTheme="minorEastAsia" w:cstheme="minorEastAsia"/>
        </w:rPr>
        <w:t>通过</w:t>
      </w:r>
      <w:r>
        <w:rPr>
          <w:rFonts w:hint="eastAsia" w:asciiTheme="minorEastAsia" w:hAnsiTheme="minorEastAsia" w:eastAsiaTheme="minorEastAsia" w:cstheme="minorEastAsia"/>
          <w:lang w:val="en-US" w:eastAsia="zh-CN"/>
        </w:rPr>
        <w:t>对</w:t>
      </w:r>
      <w:r>
        <w:rPr>
          <w:rFonts w:hint="eastAsia" w:asciiTheme="minorEastAsia" w:hAnsiTheme="minorEastAsia" w:eastAsiaTheme="minorEastAsia" w:cstheme="minorEastAsia"/>
        </w:rPr>
        <w:t>openssl</w:t>
      </w:r>
      <w:r>
        <w:rPr>
          <w:rFonts w:hint="eastAsia" w:asciiTheme="minorEastAsia" w:hAnsiTheme="minorEastAsia" w:eastAsiaTheme="minorEastAsia" w:cstheme="minorEastAsia"/>
          <w:lang w:val="en-US" w:eastAsia="zh-CN"/>
        </w:rPr>
        <w:t>的封装，如</w:t>
      </w:r>
      <w:r>
        <w:rPr>
          <w:rFonts w:hint="eastAsia" w:asciiTheme="minorEastAsia" w:hAnsiTheme="minorEastAsia" w:eastAsiaTheme="minorEastAsia" w:cstheme="minorEastAsia"/>
        </w:rPr>
        <w:t>对MD5的封装，可以方便的实现MD5</w:t>
      </w:r>
      <w:r>
        <w:rPr>
          <w:rFonts w:hint="eastAsia" w:asciiTheme="minorEastAsia" w:hAnsiTheme="minorEastAsia" w:eastAsiaTheme="minorEastAsia" w:cstheme="minorEastAsia"/>
          <w:lang w:eastAsia="zh-CN"/>
        </w:rPr>
        <w:t>。</w:t>
      </w:r>
    </w:p>
    <w:p>
      <w:pPr>
        <w:pStyle w:val="16"/>
        <w:ind w:firstLine="42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drawing>
          <wp:inline distT="0" distB="0" distL="114300" distR="114300">
            <wp:extent cx="5269865" cy="3883660"/>
            <wp:effectExtent l="0" t="0" r="6985" b="2540"/>
            <wp:docPr id="2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9"/>
                    <pic:cNvPicPr>
                      <a:picLocks noChangeAspect="1"/>
                    </pic:cNvPicPr>
                  </pic:nvPicPr>
                  <pic:blipFill>
                    <a:blip r:embed="rId21"/>
                    <a:stretch>
                      <a:fillRect/>
                    </a:stretch>
                  </pic:blipFill>
                  <pic:spPr>
                    <a:xfrm>
                      <a:off x="0" y="0"/>
                      <a:ext cx="5269865" cy="3883660"/>
                    </a:xfrm>
                    <a:prstGeom prst="rect">
                      <a:avLst/>
                    </a:prstGeom>
                    <a:noFill/>
                    <a:ln>
                      <a:noFill/>
                    </a:ln>
                  </pic:spPr>
                </pic:pic>
              </a:graphicData>
            </a:graphic>
          </wp:inline>
        </w:drawing>
      </w:r>
    </w:p>
    <w:p>
      <w:pPr>
        <w:pStyle w:val="16"/>
        <w:ind w:firstLine="420" w:firstLineChars="0"/>
        <w:rPr>
          <w:rFonts w:hint="eastAsia" w:asciiTheme="minorEastAsia" w:hAnsiTheme="minorEastAsia" w:eastAsiaTheme="minorEastAsia" w:cstheme="minorEastAsia"/>
        </w:rPr>
      </w:pPr>
    </w:p>
    <w:p>
      <w:pPr>
        <w:pStyle w:val="16"/>
        <w:ind w:firstLine="420" w:firstLineChars="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通过初始化MD5控制器-&gt;不断读入一个文件-&gt;然后调用update，同时更新观察者需要的已处理的文件大小-&gt;结束并刷新-&gt;输出结果；这个流程进行求解。</w:t>
      </w:r>
    </w:p>
    <w:p>
      <w:pPr>
        <w:pStyle w:val="16"/>
        <w:ind w:firstLine="42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而对于des</w:t>
      </w:r>
      <w:r>
        <w:rPr>
          <w:rFonts w:hint="eastAsia" w:asciiTheme="minorEastAsia" w:hAnsiTheme="minorEastAsia" w:eastAsiaTheme="minorEastAsia" w:cstheme="minorEastAsia"/>
          <w:lang w:eastAsia="zh-CN"/>
        </w:rPr>
        <w:t>，</w:t>
      </w:r>
      <w:r>
        <w:rPr>
          <w:rFonts w:hint="eastAsia" w:asciiTheme="minorEastAsia" w:hAnsiTheme="minorEastAsia" w:eastAsiaTheme="minorEastAsia" w:cstheme="minorEastAsia"/>
          <w:lang w:val="en-US" w:eastAsia="zh-CN"/>
        </w:rPr>
        <w:t>aes</w:t>
      </w:r>
      <w:r>
        <w:rPr>
          <w:rFonts w:hint="eastAsia" w:asciiTheme="minorEastAsia" w:hAnsiTheme="minorEastAsia" w:eastAsiaTheme="minorEastAsia" w:cstheme="minorEastAsia"/>
        </w:rPr>
        <w:t>库，则会变得复杂的多，因为不仅涉及到加密解密，还有对文件，二进制，甚至网络中的文件描述符进行操作。</w:t>
      </w:r>
    </w:p>
    <w:p>
      <w:pPr>
        <w:pStyle w:val="16"/>
        <w:ind w:firstLine="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drawing>
          <wp:inline distT="0" distB="0" distL="114300" distR="114300">
            <wp:extent cx="5267960" cy="1923415"/>
            <wp:effectExtent l="0" t="0" r="8890" b="635"/>
            <wp:docPr id="30"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4"/>
                    <pic:cNvPicPr>
                      <a:picLocks noChangeAspect="1"/>
                    </pic:cNvPicPr>
                  </pic:nvPicPr>
                  <pic:blipFill>
                    <a:blip r:embed="rId22"/>
                    <a:stretch>
                      <a:fillRect/>
                    </a:stretch>
                  </pic:blipFill>
                  <pic:spPr>
                    <a:xfrm>
                      <a:off x="0" y="0"/>
                      <a:ext cx="5267960" cy="1923415"/>
                    </a:xfrm>
                    <a:prstGeom prst="rect">
                      <a:avLst/>
                    </a:prstGeom>
                    <a:noFill/>
                    <a:ln>
                      <a:noFill/>
                    </a:ln>
                  </pic:spPr>
                </pic:pic>
              </a:graphicData>
            </a:graphic>
          </wp:inline>
        </w:drawing>
      </w:r>
    </w:p>
    <w:p>
      <w:pPr>
        <w:pStyle w:val="16"/>
        <w:ind w:firstLine="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drawing>
          <wp:inline distT="0" distB="0" distL="114300" distR="114300">
            <wp:extent cx="5266055" cy="918845"/>
            <wp:effectExtent l="0" t="0" r="10795" b="14605"/>
            <wp:docPr id="27"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1"/>
                    <pic:cNvPicPr>
                      <a:picLocks noChangeAspect="1"/>
                    </pic:cNvPicPr>
                  </pic:nvPicPr>
                  <pic:blipFill>
                    <a:blip r:embed="rId23"/>
                    <a:stretch>
                      <a:fillRect/>
                    </a:stretch>
                  </pic:blipFill>
                  <pic:spPr>
                    <a:xfrm>
                      <a:off x="0" y="0"/>
                      <a:ext cx="5266055" cy="918845"/>
                    </a:xfrm>
                    <a:prstGeom prst="rect">
                      <a:avLst/>
                    </a:prstGeom>
                    <a:noFill/>
                    <a:ln>
                      <a:noFill/>
                    </a:ln>
                  </pic:spPr>
                </pic:pic>
              </a:graphicData>
            </a:graphic>
          </wp:inline>
        </w:drawing>
      </w:r>
    </w:p>
    <w:p>
      <w:pPr>
        <w:pStyle w:val="16"/>
        <w:ind w:firstLine="0" w:firstLineChars="0"/>
        <w:rPr>
          <w:rFonts w:hint="eastAsia" w:asciiTheme="minorEastAsia" w:hAnsiTheme="minorEastAsia" w:eastAsiaTheme="minorEastAsia" w:cstheme="minorEastAsia"/>
        </w:rPr>
      </w:pPr>
    </w:p>
    <w:p>
      <w:pPr>
        <w:pStyle w:val="16"/>
        <w:ind w:firstLine="420" w:firstLineChars="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对称加密算法的</w:t>
      </w:r>
      <w:r>
        <w:rPr>
          <w:rFonts w:hint="eastAsia" w:asciiTheme="minorEastAsia" w:hAnsiTheme="minorEastAsia" w:eastAsiaTheme="minorEastAsia" w:cstheme="minorEastAsia"/>
        </w:rPr>
        <w:t>设计的就比较复杂，因为它要面对最复杂的业务。</w:t>
      </w:r>
      <w:r>
        <w:rPr>
          <w:rFonts w:hint="eastAsia" w:asciiTheme="minorEastAsia" w:hAnsiTheme="minorEastAsia" w:eastAsiaTheme="minorEastAsia" w:cstheme="minorEastAsia"/>
          <w:lang w:val="en-US" w:eastAsia="zh-CN"/>
        </w:rPr>
        <w:t>所以他提供了加密解密文件，数据，字符串，甚至文件描述符的功能。</w:t>
      </w:r>
    </w:p>
    <w:p>
      <w:pPr>
        <w:pStyle w:val="16"/>
        <w:ind w:firstLine="42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以对文件描述符的操作为例：</w:t>
      </w:r>
    </w:p>
    <w:p>
      <w:pPr>
        <w:pStyle w:val="16"/>
        <w:ind w:firstLine="42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drawing>
          <wp:inline distT="0" distB="0" distL="114300" distR="114300">
            <wp:extent cx="5271770" cy="245110"/>
            <wp:effectExtent l="0" t="0" r="5080" b="2540"/>
            <wp:docPr id="29"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3"/>
                    <pic:cNvPicPr>
                      <a:picLocks noChangeAspect="1"/>
                    </pic:cNvPicPr>
                  </pic:nvPicPr>
                  <pic:blipFill>
                    <a:blip r:embed="rId24"/>
                    <a:stretch>
                      <a:fillRect/>
                    </a:stretch>
                  </pic:blipFill>
                  <pic:spPr>
                    <a:xfrm>
                      <a:off x="0" y="0"/>
                      <a:ext cx="5271770" cy="245110"/>
                    </a:xfrm>
                    <a:prstGeom prst="rect">
                      <a:avLst/>
                    </a:prstGeom>
                    <a:noFill/>
                    <a:ln>
                      <a:noFill/>
                    </a:ln>
                  </pic:spPr>
                </pic:pic>
              </a:graphicData>
            </a:graphic>
          </wp:inline>
        </w:drawing>
      </w:r>
    </w:p>
    <w:p>
      <w:pPr>
        <w:pStyle w:val="16"/>
        <w:ind w:firstLine="420" w:firstLineChars="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参数说明：KeyStr：密钥，通过文件密钥控制器获取；inFd：待加密/解密的文件描述符；outFd：输出的文件按描述符，支持文件，socket等，可以实现不用解密而通过网络浏览；type：加密（0）或者解密（1）；curr_size：当前已经处理的大小，用于展示进度。</w:t>
      </w:r>
    </w:p>
    <w:p>
      <w:pPr>
        <w:pStyle w:val="16"/>
        <w:ind w:firstLine="42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通过openssl提供的bio库，将网络的输出定义为一个bio文件，然后讲之与一个des_cbc的过滤器相互串联，同时，指定秘钥，初始化方式，还有是加密还是解密，这样写入到过滤器中的数据就会被输出到文件描述符中，通过不断的读入文件-&gt;输出到过滤器-&gt;更新观察者需要的数据这一流程，就实现了对网络的加密解密输出，方便用户在无需解密的情况下，进行在线的数据的读取，甚至通过wifi进行共享。</w:t>
      </w:r>
    </w:p>
    <w:p>
      <w:pPr>
        <w:pStyle w:val="16"/>
        <w:ind w:firstLine="420" w:firstLineChars="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至于加密解密方法，openssl的EVP库对这些复杂的加密算法进行了非常好的封装，同时还支持BIO。通过初始化一个文件bio-&gt;将输出文件绑定到bio上-&gt;初始化一个过滤器-&gt;将加密解密算法绑定到过滤器上-&gt;将输出文件绑定到过滤器之后-&gt;向过滤器写入文件-&gt;结束并刷新这一流程，就可以实现对任意加密算法的快捷使用，要修改加密算法，只需要修改下图中这一个地方就好，非常方便。</w:t>
      </w:r>
    </w:p>
    <w:p>
      <w:pPr>
        <w:pStyle w:val="16"/>
        <w:ind w:firstLine="420" w:firstLineChars="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rPr>
        <w:drawing>
          <wp:inline distT="0" distB="0" distL="114300" distR="114300">
            <wp:extent cx="4705350" cy="952500"/>
            <wp:effectExtent l="0" t="0" r="0" b="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25"/>
                    <a:stretch>
                      <a:fillRect/>
                    </a:stretch>
                  </pic:blipFill>
                  <pic:spPr>
                    <a:xfrm>
                      <a:off x="0" y="0"/>
                      <a:ext cx="4705350" cy="952500"/>
                    </a:xfrm>
                    <a:prstGeom prst="rect">
                      <a:avLst/>
                    </a:prstGeom>
                    <a:noFill/>
                    <a:ln>
                      <a:noFill/>
                    </a:ln>
                  </pic:spPr>
                </pic:pic>
              </a:graphicData>
            </a:graphic>
          </wp:inline>
        </w:drawing>
      </w:r>
    </w:p>
    <w:p>
      <w:pPr>
        <w:pStyle w:val="16"/>
        <w:ind w:left="0" w:leftChars="0" w:firstLine="0" w:firstLineChars="0"/>
        <w:outlineLvl w:val="9"/>
        <w:rPr>
          <w:rFonts w:hint="eastAsia" w:asciiTheme="minorEastAsia" w:hAnsiTheme="minorEastAsia" w:eastAsiaTheme="minorEastAsia" w:cstheme="minorEastAsia"/>
          <w:b/>
          <w:bCs/>
          <w:sz w:val="28"/>
          <w:szCs w:val="28"/>
        </w:rPr>
      </w:pPr>
      <w:r>
        <w:rPr>
          <w:rFonts w:hint="eastAsia" w:asciiTheme="minorEastAsia" w:hAnsiTheme="minorEastAsia" w:cstheme="minorEastAsia"/>
          <w:b/>
          <w:bCs/>
          <w:sz w:val="28"/>
          <w:szCs w:val="28"/>
          <w:lang w:val="en-US" w:eastAsia="zh-CN"/>
        </w:rPr>
        <w:t>3.</w:t>
      </w:r>
      <w:r>
        <w:rPr>
          <w:rFonts w:hint="eastAsia" w:asciiTheme="minorEastAsia" w:hAnsiTheme="minorEastAsia" w:eastAsiaTheme="minorEastAsia" w:cstheme="minorEastAsia"/>
          <w:b/>
          <w:bCs/>
          <w:sz w:val="28"/>
          <w:szCs w:val="28"/>
        </w:rPr>
        <w:t>src/file_coltroller：文件管理器的逻辑实现</w:t>
      </w:r>
    </w:p>
    <w:p>
      <w:pPr>
        <w:pStyle w:val="16"/>
        <w:ind w:firstLine="0" w:firstLineChars="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rPr>
        <w:t>├── CMakeLists.txt</w:t>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：子模块cmakelist</w:t>
      </w:r>
    </w:p>
    <w:p>
      <w:pPr>
        <w:pStyle w:val="16"/>
        <w:ind w:firstLine="0" w:firstLineChars="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rPr>
        <w:t>├── file_controller_adaptor.cpp</w:t>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：文件控制器主控适配器</w:t>
      </w:r>
    </w:p>
    <w:p>
      <w:pPr>
        <w:pStyle w:val="16"/>
        <w:ind w:firstLine="0" w:firstLineChars="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rPr>
        <w:t>├── file_controller_adaptor.h</w:t>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：文件控制器主控适配器</w:t>
      </w:r>
    </w:p>
    <w:p>
      <w:pPr>
        <w:pStyle w:val="16"/>
        <w:ind w:firstLine="0" w:firstLineChars="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rPr>
        <w:t>├── file_controller.cpp</w:t>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：文件与文件表实现</w:t>
      </w:r>
    </w:p>
    <w:p>
      <w:pPr>
        <w:pStyle w:val="16"/>
        <w:ind w:firstLine="0" w:firstLineChars="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rPr>
        <w:t>├── file_controller.h</w:t>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：文件与文件表实现</w:t>
      </w:r>
    </w:p>
    <w:p>
      <w:pPr>
        <w:pStyle w:val="16"/>
        <w:ind w:firstLine="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 main</w:t>
      </w:r>
    </w:p>
    <w:p>
      <w:pPr>
        <w:pStyle w:val="16"/>
        <w:ind w:firstLine="0" w:firstLineChars="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rPr>
        <w:t xml:space="preserve">    ├── init_tests_yaml.cpp</w:t>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：测试用例加载器</w:t>
      </w:r>
    </w:p>
    <w:p>
      <w:pPr>
        <w:pStyle w:val="16"/>
        <w:ind w:firstLine="0" w:firstLineChars="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rPr>
        <w:t xml:space="preserve">    ├── init_tests_yaml.h</w:t>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：测试用例加载器</w:t>
      </w:r>
    </w:p>
    <w:p>
      <w:pPr>
        <w:pStyle w:val="16"/>
        <w:ind w:firstLine="0" w:firstLineChars="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rPr>
        <w:t xml:space="preserve">    ├── main.cpp</w:t>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：测试主类</w:t>
      </w:r>
    </w:p>
    <w:p>
      <w:pPr>
        <w:pStyle w:val="16"/>
        <w:ind w:firstLine="0" w:firstLineChars="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rPr>
        <w:t xml:space="preserve">    └── tests.cpp</w:t>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：测试驱动</w:t>
      </w:r>
    </w:p>
    <w:p>
      <w:pPr>
        <w:pStyle w:val="7"/>
        <w:keepNext w:val="0"/>
        <w:keepLines w:val="0"/>
        <w:pageBreakBefore w:val="0"/>
        <w:widowControl w:val="0"/>
        <w:shd w:val="clear" w:color="auto" w:fill="FFFFFF"/>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kern w:val="2"/>
          <w:lang w:val="en-US" w:eastAsia="zh-CN"/>
        </w:rPr>
      </w:pPr>
      <w:r>
        <w:rPr>
          <w:rFonts w:hint="eastAsia" w:asciiTheme="minorEastAsia" w:hAnsiTheme="minorEastAsia" w:eastAsiaTheme="minorEastAsia" w:cstheme="minorEastAsia"/>
          <w:kern w:val="2"/>
          <w:lang w:val="en-US" w:eastAsia="zh-CN"/>
        </w:rPr>
        <w:t>设计思路与原因：</w:t>
      </w:r>
    </w:p>
    <w:p>
      <w:pPr>
        <w:pStyle w:val="7"/>
        <w:keepNext w:val="0"/>
        <w:keepLines w:val="0"/>
        <w:pageBreakBefore w:val="0"/>
        <w:widowControl w:val="0"/>
        <w:shd w:val="clear" w:color="auto" w:fill="FFFFFF"/>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kern w:val="2"/>
          <w:lang w:eastAsia="zh-CN"/>
        </w:rPr>
      </w:pPr>
      <w:r>
        <w:rPr>
          <w:rFonts w:hint="eastAsia" w:asciiTheme="minorEastAsia" w:hAnsiTheme="minorEastAsia" w:eastAsiaTheme="minorEastAsia" w:cstheme="minorEastAsia"/>
          <w:kern w:val="2"/>
          <w:lang w:val="en-US" w:eastAsia="zh-CN"/>
        </w:rPr>
        <w:t>首先：</w:t>
      </w:r>
      <w:r>
        <w:rPr>
          <w:rFonts w:hint="eastAsia" w:asciiTheme="minorEastAsia" w:hAnsiTheme="minorEastAsia" w:eastAsiaTheme="minorEastAsia" w:cstheme="minorEastAsia"/>
          <w:kern w:val="2"/>
        </w:rPr>
        <w:t>文件树的方式有非常复杂的层次关系，对于大量的文件进行分层管理效率高，但是复杂的层次关系导致他非常脆弱，一点文件错误可能导致很多文件索引不到，要对这种情况进行处理需要非常复杂的逻辑，即使是现代的文件系统，很多也处理不好，而单层的文件结构有非常好的抗错误能力，但是文件多的时候性能不行，考虑到个人文件系统不会有太多的文件，但是稳定性非常重要，所以最后选择了单层文件模式</w:t>
      </w:r>
      <w:r>
        <w:rPr>
          <w:rFonts w:hint="eastAsia" w:asciiTheme="minorEastAsia" w:hAnsiTheme="minorEastAsia" w:eastAsiaTheme="minorEastAsia" w:cstheme="minorEastAsia"/>
          <w:kern w:val="2"/>
          <w:lang w:eastAsia="zh-CN"/>
        </w:rPr>
        <w:t>，</w:t>
      </w:r>
      <w:r>
        <w:rPr>
          <w:rFonts w:hint="eastAsia" w:asciiTheme="minorEastAsia" w:hAnsiTheme="minorEastAsia" w:eastAsiaTheme="minorEastAsia" w:cstheme="minorEastAsia"/>
          <w:kern w:val="2"/>
          <w:lang w:val="en-US" w:eastAsia="zh-CN"/>
        </w:rPr>
        <w:t>因此</w:t>
      </w:r>
      <w:r>
        <w:rPr>
          <w:rFonts w:hint="eastAsia" w:asciiTheme="minorEastAsia" w:hAnsiTheme="minorEastAsia" w:eastAsiaTheme="minorEastAsia" w:cstheme="minorEastAsia"/>
          <w:kern w:val="2"/>
        </w:rPr>
        <w:t>采取了单层文件结构+全路径名的方式实现而非文件树结构的方式</w:t>
      </w:r>
      <w:r>
        <w:rPr>
          <w:rFonts w:hint="eastAsia" w:asciiTheme="minorEastAsia" w:hAnsiTheme="minorEastAsia" w:eastAsiaTheme="minorEastAsia" w:cstheme="minorEastAsia"/>
          <w:kern w:val="2"/>
          <w:lang w:eastAsia="zh-CN"/>
        </w:rPr>
        <w:t>。</w:t>
      </w:r>
    </w:p>
    <w:p>
      <w:pPr>
        <w:pStyle w:val="7"/>
        <w:keepNext w:val="0"/>
        <w:keepLines w:val="0"/>
        <w:pageBreakBefore w:val="0"/>
        <w:widowControl w:val="0"/>
        <w:shd w:val="clear" w:color="auto" w:fill="FFFFFF"/>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kern w:val="2"/>
        </w:rPr>
      </w:pPr>
      <w:r>
        <w:rPr>
          <w:rFonts w:hint="eastAsia" w:asciiTheme="minorEastAsia" w:hAnsiTheme="minorEastAsia" w:eastAsiaTheme="minorEastAsia" w:cstheme="minorEastAsia"/>
          <w:kern w:val="2"/>
          <w:lang w:val="en-US" w:eastAsia="zh-CN"/>
        </w:rPr>
        <w:t>对于文件表的存储实现方式，</w:t>
      </w:r>
      <w:r>
        <w:rPr>
          <w:rFonts w:hint="eastAsia" w:asciiTheme="minorEastAsia" w:hAnsiTheme="minorEastAsia" w:eastAsiaTheme="minorEastAsia" w:cstheme="minorEastAsia"/>
          <w:kern w:val="2"/>
        </w:rPr>
        <w:t>我有三种思路：通过map</w:t>
      </w:r>
      <w:r>
        <w:rPr>
          <w:rFonts w:hint="eastAsia" w:asciiTheme="minorEastAsia" w:hAnsiTheme="minorEastAsia" w:eastAsiaTheme="minorEastAsia" w:cstheme="minorEastAsia"/>
          <w:kern w:val="2"/>
        </w:rPr>
        <w:t>+yaml/json</w:t>
      </w:r>
      <w:r>
        <w:rPr>
          <w:rFonts w:hint="eastAsia" w:asciiTheme="minorEastAsia" w:hAnsiTheme="minorEastAsia" w:eastAsiaTheme="minorEastAsia" w:cstheme="minorEastAsia"/>
          <w:kern w:val="2"/>
        </w:rPr>
        <w:t>存储，通过map</w:t>
      </w:r>
      <w:r>
        <w:rPr>
          <w:rFonts w:hint="eastAsia" w:asciiTheme="minorEastAsia" w:hAnsiTheme="minorEastAsia" w:eastAsiaTheme="minorEastAsia" w:cstheme="minorEastAsia"/>
          <w:kern w:val="2"/>
        </w:rPr>
        <w:t>+new</w:t>
      </w:r>
      <w:r>
        <w:rPr>
          <w:rFonts w:hint="eastAsia" w:asciiTheme="minorEastAsia" w:hAnsiTheme="minorEastAsia" w:eastAsiaTheme="minorEastAsia" w:cstheme="minorEastAsia"/>
          <w:kern w:val="2"/>
        </w:rPr>
        <w:t>(</w:t>
      </w:r>
      <w:r>
        <w:rPr>
          <w:rFonts w:hint="eastAsia" w:asciiTheme="minorEastAsia" w:hAnsiTheme="minorEastAsia" w:eastAsiaTheme="minorEastAsia" w:cstheme="minorEastAsia"/>
          <w:kern w:val="2"/>
        </w:rPr>
        <w:t>dest)</w:t>
      </w:r>
      <w:r>
        <w:rPr>
          <w:rFonts w:hint="eastAsia" w:asciiTheme="minorEastAsia" w:hAnsiTheme="minorEastAsia" w:eastAsiaTheme="minorEastAsia" w:cstheme="minorEastAsia"/>
          <w:kern w:val="2"/>
        </w:rPr>
        <w:t>直接dump内存实现，通过sqlite实现。</w:t>
      </w:r>
    </w:p>
    <w:p>
      <w:pPr>
        <w:pStyle w:val="7"/>
        <w:keepNext w:val="0"/>
        <w:keepLines w:val="0"/>
        <w:pageBreakBefore w:val="0"/>
        <w:widowControl w:val="0"/>
        <w:shd w:val="clear" w:color="auto" w:fill="FFFFFF"/>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kern w:val="2"/>
        </w:rPr>
      </w:pPr>
      <w:r>
        <w:rPr>
          <w:rFonts w:hint="eastAsia" w:asciiTheme="minorEastAsia" w:hAnsiTheme="minorEastAsia" w:eastAsiaTheme="minorEastAsia" w:cstheme="minorEastAsia"/>
          <w:kern w:val="2"/>
        </w:rPr>
        <w:t>map</w:t>
      </w:r>
      <w:r>
        <w:rPr>
          <w:rFonts w:hint="eastAsia" w:asciiTheme="minorEastAsia" w:hAnsiTheme="minorEastAsia" w:eastAsiaTheme="minorEastAsia" w:cstheme="minorEastAsia"/>
          <w:kern w:val="2"/>
        </w:rPr>
        <w:t>+yaml/json</w:t>
      </w:r>
      <w:r>
        <w:rPr>
          <w:rFonts w:hint="eastAsia" w:asciiTheme="minorEastAsia" w:hAnsiTheme="minorEastAsia" w:eastAsiaTheme="minorEastAsia" w:cstheme="minorEastAsia"/>
          <w:kern w:val="2"/>
        </w:rPr>
        <w:t>存储：需要写一些打包函数，存储，加载会慢一些；但是稳定性好；</w:t>
      </w:r>
    </w:p>
    <w:p>
      <w:pPr>
        <w:pStyle w:val="7"/>
        <w:keepNext w:val="0"/>
        <w:keepLines w:val="0"/>
        <w:pageBreakBefore w:val="0"/>
        <w:widowControl w:val="0"/>
        <w:shd w:val="clear" w:color="auto" w:fill="FFFFFF"/>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kern w:val="2"/>
        </w:rPr>
      </w:pPr>
      <w:r>
        <w:rPr>
          <w:rFonts w:hint="eastAsia" w:asciiTheme="minorEastAsia" w:hAnsiTheme="minorEastAsia" w:eastAsiaTheme="minorEastAsia" w:cstheme="minorEastAsia"/>
          <w:kern w:val="2"/>
        </w:rPr>
        <w:t>map</w:t>
      </w:r>
      <w:r>
        <w:rPr>
          <w:rFonts w:hint="eastAsia" w:asciiTheme="minorEastAsia" w:hAnsiTheme="minorEastAsia" w:eastAsiaTheme="minorEastAsia" w:cstheme="minorEastAsia"/>
          <w:kern w:val="2"/>
        </w:rPr>
        <w:t>+new</w:t>
      </w:r>
      <w:r>
        <w:rPr>
          <w:rFonts w:hint="eastAsia" w:asciiTheme="minorEastAsia" w:hAnsiTheme="minorEastAsia" w:eastAsiaTheme="minorEastAsia" w:cstheme="minorEastAsia"/>
          <w:kern w:val="2"/>
        </w:rPr>
        <w:t>(</w:t>
      </w:r>
      <w:r>
        <w:rPr>
          <w:rFonts w:hint="eastAsia" w:asciiTheme="minorEastAsia" w:hAnsiTheme="minorEastAsia" w:eastAsiaTheme="minorEastAsia" w:cstheme="minorEastAsia"/>
          <w:kern w:val="2"/>
        </w:rPr>
        <w:t>dest)</w:t>
      </w:r>
      <w:r>
        <w:rPr>
          <w:rFonts w:hint="eastAsia" w:asciiTheme="minorEastAsia" w:hAnsiTheme="minorEastAsia" w:eastAsiaTheme="minorEastAsia" w:cstheme="minorEastAsia"/>
          <w:kern w:val="2"/>
        </w:rPr>
        <w:t>直接dump内存实现：通过c</w:t>
      </w:r>
      <w:r>
        <w:rPr>
          <w:rFonts w:hint="eastAsia" w:asciiTheme="minorEastAsia" w:hAnsiTheme="minorEastAsia" w:eastAsiaTheme="minorEastAsia" w:cstheme="minorEastAsia"/>
          <w:kern w:val="2"/>
        </w:rPr>
        <w:t>++</w:t>
      </w:r>
      <w:r>
        <w:rPr>
          <w:rFonts w:hint="eastAsia" w:asciiTheme="minorEastAsia" w:hAnsiTheme="minorEastAsia" w:eastAsiaTheme="minorEastAsia" w:cstheme="minorEastAsia"/>
          <w:kern w:val="2"/>
        </w:rPr>
        <w:t>&lt;</w:t>
      </w:r>
      <w:r>
        <w:rPr>
          <w:rFonts w:hint="eastAsia" w:asciiTheme="minorEastAsia" w:hAnsiTheme="minorEastAsia" w:eastAsiaTheme="minorEastAsia" w:cstheme="minorEastAsia"/>
          <w:kern w:val="2"/>
        </w:rPr>
        <w:t>new&gt;</w:t>
      </w:r>
      <w:r>
        <w:rPr>
          <w:rFonts w:hint="eastAsia" w:asciiTheme="minorEastAsia" w:hAnsiTheme="minorEastAsia" w:eastAsiaTheme="minorEastAsia" w:cstheme="minorEastAsia"/>
          <w:kern w:val="2"/>
        </w:rPr>
        <w:t>库，在指定的buff中new出map，然后对这个map进行操作，存储和加载则直接对这一段buff进行操作，实现简单，但是用户可能无法进行迁移，由3</w:t>
      </w:r>
      <w:r>
        <w:rPr>
          <w:rFonts w:hint="eastAsia" w:asciiTheme="minorEastAsia" w:hAnsiTheme="minorEastAsia" w:eastAsiaTheme="minorEastAsia" w:cstheme="minorEastAsia"/>
          <w:kern w:val="2"/>
        </w:rPr>
        <w:t>2</w:t>
      </w:r>
      <w:r>
        <w:rPr>
          <w:rFonts w:hint="eastAsia" w:asciiTheme="minorEastAsia" w:hAnsiTheme="minorEastAsia" w:eastAsiaTheme="minorEastAsia" w:cstheme="minorEastAsia"/>
          <w:kern w:val="2"/>
        </w:rPr>
        <w:t>位系统换成6</w:t>
      </w:r>
      <w:r>
        <w:rPr>
          <w:rFonts w:hint="eastAsia" w:asciiTheme="minorEastAsia" w:hAnsiTheme="minorEastAsia" w:eastAsiaTheme="minorEastAsia" w:cstheme="minorEastAsia"/>
          <w:kern w:val="2"/>
        </w:rPr>
        <w:t>4</w:t>
      </w:r>
      <w:r>
        <w:rPr>
          <w:rFonts w:hint="eastAsia" w:asciiTheme="minorEastAsia" w:hAnsiTheme="minorEastAsia" w:eastAsiaTheme="minorEastAsia" w:cstheme="minorEastAsia"/>
          <w:kern w:val="2"/>
        </w:rPr>
        <w:t>位系统，或者进行系统间迁移都会存在问题。</w:t>
      </w:r>
      <w:r>
        <w:rPr>
          <w:rFonts w:hint="eastAsia" w:asciiTheme="minorEastAsia" w:hAnsiTheme="minorEastAsia" w:eastAsiaTheme="minorEastAsia" w:cstheme="minorEastAsia"/>
          <w:kern w:val="2"/>
          <w:lang w:val="en-US" w:eastAsia="zh-CN"/>
        </w:rPr>
        <w:t>而且，</w:t>
      </w:r>
      <w:r>
        <w:rPr>
          <w:rFonts w:hint="eastAsia" w:asciiTheme="minorEastAsia" w:hAnsiTheme="minorEastAsia" w:eastAsiaTheme="minorEastAsia" w:cstheme="minorEastAsia"/>
          <w:kern w:val="2"/>
        </w:rPr>
        <w:t>直接使用内存映射，会导致一旦某个位置出现文件错误，那么可能会造成整个列表出现偏移，那么所有数据都会丢失。而通过加密的字符串的形式存储，即使出现了文件错误，也只是导致他本身解析出错，最多影响邻居，不会有大的灾难。</w:t>
      </w:r>
    </w:p>
    <w:p>
      <w:pPr>
        <w:pStyle w:val="7"/>
        <w:keepNext w:val="0"/>
        <w:keepLines w:val="0"/>
        <w:pageBreakBefore w:val="0"/>
        <w:widowControl w:val="0"/>
        <w:shd w:val="clear" w:color="auto" w:fill="FFFFFF"/>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kern w:val="2"/>
          <w:lang w:eastAsia="zh-CN"/>
        </w:rPr>
      </w:pPr>
      <w:r>
        <w:rPr>
          <w:rFonts w:hint="eastAsia" w:asciiTheme="minorEastAsia" w:hAnsiTheme="minorEastAsia" w:eastAsiaTheme="minorEastAsia" w:cstheme="minorEastAsia"/>
          <w:kern w:val="2"/>
          <w:lang w:val="en-US" w:eastAsia="zh-CN"/>
        </w:rPr>
        <w:t>s</w:t>
      </w:r>
      <w:r>
        <w:rPr>
          <w:rFonts w:hint="eastAsia" w:asciiTheme="minorEastAsia" w:hAnsiTheme="minorEastAsia" w:eastAsiaTheme="minorEastAsia" w:cstheme="minorEastAsia"/>
          <w:kern w:val="2"/>
        </w:rPr>
        <w:t>qlite：</w:t>
      </w:r>
      <w:r>
        <w:rPr>
          <w:rFonts w:hint="eastAsia" w:asciiTheme="minorEastAsia" w:hAnsiTheme="minorEastAsia" w:eastAsiaTheme="minorEastAsia" w:cstheme="minorEastAsia"/>
          <w:kern w:val="2"/>
          <w:lang w:val="en-US" w:eastAsia="zh-CN"/>
        </w:rPr>
        <w:t>如果把前面两种实现方式看作</w:t>
      </w:r>
      <w:r>
        <w:rPr>
          <w:rFonts w:hint="eastAsia" w:asciiTheme="minorEastAsia" w:hAnsiTheme="minorEastAsia" w:eastAsiaTheme="minorEastAsia" w:cstheme="minorEastAsia"/>
          <w:kern w:val="2"/>
        </w:rPr>
        <w:t>redis，那么sqlite可以看做传统sql，由于单层化的模式，它的性能可能存在问题</w:t>
      </w:r>
      <w:r>
        <w:rPr>
          <w:rFonts w:hint="eastAsia" w:asciiTheme="minorEastAsia" w:hAnsiTheme="minorEastAsia" w:eastAsiaTheme="minorEastAsia" w:cstheme="minorEastAsia"/>
          <w:kern w:val="2"/>
          <w:lang w:eastAsia="zh-CN"/>
        </w:rPr>
        <w:t>；</w:t>
      </w:r>
      <w:r>
        <w:rPr>
          <w:rFonts w:hint="eastAsia" w:asciiTheme="minorEastAsia" w:hAnsiTheme="minorEastAsia" w:eastAsiaTheme="minorEastAsia" w:cstheme="minorEastAsia"/>
          <w:kern w:val="2"/>
          <w:lang w:val="en-US" w:eastAsia="zh-CN"/>
        </w:rPr>
        <w:t>每次查找都要去磁盘加载数据库，速度堪忧，尤其时当有其他线程在进行加密/解密操作时，会大量占用磁盘速度，这时，数据库进行更新会变得非常慢；</w:t>
      </w:r>
      <w:r>
        <w:rPr>
          <w:rFonts w:hint="eastAsia" w:asciiTheme="minorEastAsia" w:hAnsiTheme="minorEastAsia" w:eastAsiaTheme="minorEastAsia" w:cstheme="minorEastAsia"/>
          <w:kern w:val="2"/>
        </w:rPr>
        <w:t>而且sqlit</w:t>
      </w:r>
      <w:r>
        <w:rPr>
          <w:rFonts w:hint="eastAsia" w:asciiTheme="minorEastAsia" w:hAnsiTheme="minorEastAsia" w:eastAsiaTheme="minorEastAsia" w:cstheme="minorEastAsia"/>
          <w:kern w:val="2"/>
        </w:rPr>
        <w:t>e</w:t>
      </w:r>
      <w:r>
        <w:rPr>
          <w:rFonts w:hint="eastAsia" w:asciiTheme="minorEastAsia" w:hAnsiTheme="minorEastAsia" w:eastAsiaTheme="minorEastAsia" w:cstheme="minorEastAsia"/>
          <w:kern w:val="2"/>
        </w:rPr>
        <w:t>开源版的加密是对数据进行加密，但是表结构是公开的，</w:t>
      </w:r>
      <w:r>
        <w:rPr>
          <w:rFonts w:hint="eastAsia" w:asciiTheme="minorEastAsia" w:hAnsiTheme="minorEastAsia" w:eastAsiaTheme="minorEastAsia" w:cstheme="minorEastAsia"/>
          <w:kern w:val="2"/>
        </w:rPr>
        <w:t>当用户使用较为简单的加密方式，如des-cbc时，这是非常危险的，而加密表结构的版本时要商业收费的，</w:t>
      </w:r>
      <w:r>
        <w:rPr>
          <w:rFonts w:hint="eastAsia" w:asciiTheme="minorEastAsia" w:hAnsiTheme="minorEastAsia" w:eastAsiaTheme="minorEastAsia" w:cstheme="minorEastAsia"/>
          <w:kern w:val="2"/>
        </w:rPr>
        <w:t>这会带来很大的安全隐患。</w:t>
      </w:r>
      <w:r>
        <w:rPr>
          <w:rFonts w:hint="eastAsia" w:asciiTheme="minorEastAsia" w:hAnsiTheme="minorEastAsia" w:eastAsiaTheme="minorEastAsia" w:cstheme="minorEastAsia"/>
          <w:kern w:val="2"/>
        </w:rPr>
        <w:t>因次在开发一段时间后只能放弃，换用其他方式进行持久化存储</w:t>
      </w:r>
      <w:r>
        <w:rPr>
          <w:rFonts w:hint="eastAsia" w:asciiTheme="minorEastAsia" w:hAnsiTheme="minorEastAsia" w:eastAsiaTheme="minorEastAsia" w:cstheme="minorEastAsia"/>
          <w:kern w:val="2"/>
          <w:lang w:eastAsia="zh-CN"/>
        </w:rPr>
        <w:t>。</w:t>
      </w:r>
    </w:p>
    <w:p>
      <w:pPr>
        <w:pStyle w:val="7"/>
        <w:keepNext w:val="0"/>
        <w:keepLines w:val="0"/>
        <w:pageBreakBefore w:val="0"/>
        <w:widowControl w:val="0"/>
        <w:shd w:val="clear" w:color="auto" w:fill="FFFFFF"/>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kern w:val="2"/>
          <w:lang w:val="en-US" w:eastAsia="zh-CN"/>
        </w:rPr>
      </w:pPr>
      <w:r>
        <w:rPr>
          <w:rFonts w:hint="eastAsia" w:asciiTheme="minorEastAsia" w:hAnsiTheme="minorEastAsia" w:eastAsiaTheme="minorEastAsia" w:cstheme="minorEastAsia"/>
          <w:kern w:val="2"/>
          <w:lang w:val="en-US" w:eastAsia="zh-CN"/>
        </w:rPr>
        <w:t>考虑到上述理由，我选择了map+yaml存储，使用aes算法和用户密钥（本设计中最安全的密钥）进行加密。</w:t>
      </w:r>
    </w:p>
    <w:p>
      <w:pPr>
        <w:pStyle w:val="7"/>
        <w:keepNext w:val="0"/>
        <w:keepLines w:val="0"/>
        <w:pageBreakBefore w:val="0"/>
        <w:widowControl w:val="0"/>
        <w:shd w:val="clear" w:color="auto" w:fill="FFFFFF"/>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kern w:val="2"/>
          <w:lang w:val="en-US" w:eastAsia="zh-CN"/>
        </w:rPr>
      </w:pPr>
      <w:r>
        <w:rPr>
          <w:rFonts w:hint="eastAsia" w:asciiTheme="minorEastAsia" w:hAnsiTheme="minorEastAsia" w:eastAsiaTheme="minorEastAsia" w:cstheme="minorEastAsia"/>
          <w:kern w:val="2"/>
          <w:lang w:val="en-US" w:eastAsia="zh-CN"/>
        </w:rPr>
        <w:t>具体实现：</w:t>
      </w:r>
    </w:p>
    <w:p>
      <w:pPr>
        <w:pStyle w:val="7"/>
        <w:keepNext w:val="0"/>
        <w:keepLines w:val="0"/>
        <w:pageBreakBefore w:val="0"/>
        <w:widowControl w:val="0"/>
        <w:shd w:val="clear" w:color="auto" w:fill="FFFFFF"/>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kern w:val="2"/>
          <w:lang w:eastAsia="zh-CN"/>
        </w:rPr>
      </w:pPr>
      <w:r>
        <w:rPr>
          <w:rFonts w:hint="eastAsia" w:asciiTheme="minorEastAsia" w:hAnsiTheme="minorEastAsia" w:eastAsiaTheme="minorEastAsia" w:cstheme="minorEastAsia"/>
          <w:kern w:val="2"/>
          <w:lang w:val="zh-CN"/>
        </w:rPr>
        <w:t>文件表采用类似</w:t>
      </w:r>
      <w:r>
        <w:rPr>
          <w:rFonts w:hint="eastAsia" w:asciiTheme="minorEastAsia" w:hAnsiTheme="minorEastAsia" w:eastAsiaTheme="minorEastAsia" w:cstheme="minorEastAsia"/>
          <w:kern w:val="2"/>
          <w:lang w:val="zh-CN"/>
        </w:rPr>
        <w:t>unix</w:t>
      </w:r>
      <w:r>
        <w:rPr>
          <w:rFonts w:hint="eastAsia" w:asciiTheme="minorEastAsia" w:hAnsiTheme="minorEastAsia" w:eastAsiaTheme="minorEastAsia" w:cstheme="minorEastAsia"/>
          <w:kern w:val="2"/>
          <w:lang w:val="zh-CN"/>
        </w:rPr>
        <w:t>方式，但只保留</w:t>
      </w:r>
      <w:r>
        <w:rPr>
          <w:rFonts w:hint="eastAsia" w:asciiTheme="minorEastAsia" w:hAnsiTheme="minorEastAsia" w:eastAsiaTheme="minorEastAsia" w:cstheme="minorEastAsia"/>
          <w:kern w:val="2"/>
          <w:lang w:val="zh-CN"/>
        </w:rPr>
        <w:t>owner</w:t>
      </w:r>
      <w:r>
        <w:rPr>
          <w:rFonts w:hint="eastAsia" w:asciiTheme="minorEastAsia" w:hAnsiTheme="minorEastAsia" w:eastAsiaTheme="minorEastAsia" w:cstheme="minorEastAsia"/>
          <w:kern w:val="2"/>
          <w:lang w:val="zh-CN"/>
        </w:rPr>
        <w:t>（</w:t>
      </w:r>
      <w:r>
        <w:rPr>
          <w:rFonts w:hint="eastAsia" w:asciiTheme="minorEastAsia" w:hAnsiTheme="minorEastAsia" w:eastAsiaTheme="minorEastAsia" w:cstheme="minorEastAsia"/>
          <w:kern w:val="2"/>
          <w:lang w:val="zh-CN"/>
        </w:rPr>
        <w:t>r,w)other(r,w)</w:t>
      </w:r>
      <w:r>
        <w:rPr>
          <w:rFonts w:hint="eastAsia" w:asciiTheme="minorEastAsia" w:hAnsiTheme="minorEastAsia" w:eastAsiaTheme="minorEastAsia" w:cstheme="minorEastAsia"/>
          <w:kern w:val="2"/>
          <w:lang w:val="zh-CN"/>
        </w:rPr>
        <w:t>，文件列表通过</w:t>
      </w:r>
      <w:r>
        <w:rPr>
          <w:rFonts w:hint="eastAsia" w:asciiTheme="minorEastAsia" w:hAnsiTheme="minorEastAsia" w:eastAsiaTheme="minorEastAsia" w:cstheme="minorEastAsia"/>
          <w:kern w:val="2"/>
        </w:rPr>
        <w:t>yaml加密存储，文件扁平化设计，只有一层，通过类似linux的iNode方式管理，通过路径虚拟出文件夹</w:t>
      </w:r>
      <w:r>
        <w:rPr>
          <w:rFonts w:hint="eastAsia" w:asciiTheme="minorEastAsia" w:hAnsiTheme="minorEastAsia" w:eastAsiaTheme="minorEastAsia" w:cstheme="minorEastAsia"/>
          <w:kern w:val="2"/>
          <w:lang w:eastAsia="zh-CN"/>
        </w:rPr>
        <w:t>。</w:t>
      </w:r>
    </w:p>
    <w:p>
      <w:pPr>
        <w:pStyle w:val="7"/>
        <w:keepNext w:val="0"/>
        <w:keepLines w:val="0"/>
        <w:pageBreakBefore w:val="0"/>
        <w:widowControl w:val="0"/>
        <w:shd w:val="clear" w:color="auto" w:fill="FFFFFF"/>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kern w:val="2"/>
        </w:rPr>
      </w:pPr>
      <w:r>
        <w:rPr>
          <w:rFonts w:hint="eastAsia" w:asciiTheme="minorEastAsia" w:hAnsiTheme="minorEastAsia" w:eastAsiaTheme="minorEastAsia" w:cstheme="minorEastAsia"/>
          <w:kern w:val="2"/>
        </w:rPr>
        <w:t>因次选择自己早轮子，考虑到yaml的c++库比我所接触到的json的c++库使用要方便很多，所以这里使用yaml-cpp作为序列化方式，采用一张hashmap在内存中存储数据，实现快速查找，通过yaml序列化这张表，然后进行加密，本地存储的思路进行管理。</w:t>
      </w:r>
    </w:p>
    <w:p>
      <w:pPr>
        <w:pStyle w:val="7"/>
        <w:keepNext w:val="0"/>
        <w:keepLines w:val="0"/>
        <w:pageBreakBefore w:val="0"/>
        <w:widowControl w:val="0"/>
        <w:shd w:val="clear" w:color="auto" w:fill="FFFFFF"/>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kern w:val="2"/>
          <w:lang w:val="en-US" w:eastAsia="zh-CN"/>
        </w:rPr>
      </w:pPr>
      <w:r>
        <w:rPr>
          <w:rFonts w:hint="eastAsia" w:asciiTheme="minorEastAsia" w:hAnsiTheme="minorEastAsia" w:eastAsiaTheme="minorEastAsia" w:cstheme="minorEastAsia"/>
          <w:kern w:val="2"/>
        </w:rPr>
        <w:t>std::string encName</w:t>
      </w:r>
      <w:r>
        <w:rPr>
          <w:rFonts w:hint="eastAsia" w:asciiTheme="minorEastAsia" w:hAnsiTheme="minorEastAsia" w:eastAsiaTheme="minorEastAsia" w:cstheme="minorEastAsia"/>
          <w:kern w:val="2"/>
        </w:rPr>
        <w:t>：文件在显示时使用的名字</w:t>
      </w:r>
      <w:r>
        <w:rPr>
          <w:rFonts w:hint="eastAsia" w:asciiTheme="minorEastAsia" w:hAnsiTheme="minorEastAsia" w:eastAsiaTheme="minorEastAsia" w:cstheme="minorEastAsia"/>
          <w:kern w:val="2"/>
          <w:lang w:eastAsia="zh-CN"/>
        </w:rPr>
        <w:t>；</w:t>
      </w:r>
      <w:r>
        <w:rPr>
          <w:rFonts w:hint="eastAsia" w:asciiTheme="minorEastAsia" w:hAnsiTheme="minorEastAsia" w:eastAsiaTheme="minorEastAsia" w:cstheme="minorEastAsia"/>
          <w:kern w:val="2"/>
        </w:rPr>
        <w:t>int encMode</w:t>
      </w:r>
      <w:r>
        <w:rPr>
          <w:rFonts w:hint="eastAsia" w:asciiTheme="minorEastAsia" w:hAnsiTheme="minorEastAsia" w:eastAsiaTheme="minorEastAsia" w:cstheme="minorEastAsia"/>
          <w:kern w:val="2"/>
        </w:rPr>
        <w:t>：文件加密的方式，如des-cbc，des-ebc等</w:t>
      </w:r>
      <w:r>
        <w:rPr>
          <w:rFonts w:hint="eastAsia" w:asciiTheme="minorEastAsia" w:hAnsiTheme="minorEastAsia" w:eastAsiaTheme="minorEastAsia" w:cstheme="minorEastAsia"/>
          <w:kern w:val="2"/>
          <w:lang w:eastAsia="zh-CN"/>
        </w:rPr>
        <w:t>；</w:t>
      </w:r>
      <w:r>
        <w:rPr>
          <w:rFonts w:hint="eastAsia" w:asciiTheme="minorEastAsia" w:hAnsiTheme="minorEastAsia" w:eastAsiaTheme="minorEastAsia" w:cstheme="minorEastAsia"/>
          <w:kern w:val="2"/>
        </w:rPr>
        <w:t>s</w:t>
      </w:r>
      <w:r>
        <w:rPr>
          <w:rFonts w:hint="eastAsia" w:asciiTheme="minorEastAsia" w:hAnsiTheme="minorEastAsia" w:eastAsiaTheme="minorEastAsia" w:cstheme="minorEastAsia"/>
          <w:kern w:val="2"/>
        </w:rPr>
        <w:t>td::string encCryptFileName</w:t>
      </w:r>
      <w:r>
        <w:rPr>
          <w:rFonts w:hint="eastAsia" w:asciiTheme="minorEastAsia" w:hAnsiTheme="minorEastAsia" w:eastAsiaTheme="minorEastAsia" w:cstheme="minorEastAsia"/>
          <w:kern w:val="2"/>
        </w:rPr>
        <w:t>：如果时加密文件，则它在磁盘中存储的文件名或索引文件名</w:t>
      </w:r>
      <w:r>
        <w:rPr>
          <w:rFonts w:hint="eastAsia" w:asciiTheme="minorEastAsia" w:hAnsiTheme="minorEastAsia" w:eastAsiaTheme="minorEastAsia" w:cstheme="minorEastAsia"/>
          <w:kern w:val="2"/>
          <w:lang w:eastAsia="zh-CN"/>
        </w:rPr>
        <w:t>；</w:t>
      </w:r>
      <w:r>
        <w:rPr>
          <w:rFonts w:hint="eastAsia" w:asciiTheme="minorEastAsia" w:hAnsiTheme="minorEastAsia" w:eastAsiaTheme="minorEastAsia" w:cstheme="minorEastAsia"/>
          <w:kern w:val="2"/>
        </w:rPr>
        <w:t>int encFileKey</w:t>
      </w:r>
      <w:r>
        <w:rPr>
          <w:rFonts w:hint="eastAsia" w:asciiTheme="minorEastAsia" w:hAnsiTheme="minorEastAsia" w:eastAsiaTheme="minorEastAsia" w:cstheme="minorEastAsia"/>
          <w:kern w:val="2"/>
        </w:rPr>
        <w:t>：文件的控制权限位标记（r，w）</w:t>
      </w:r>
      <w:r>
        <w:rPr>
          <w:rFonts w:hint="eastAsia" w:asciiTheme="minorEastAsia" w:hAnsiTheme="minorEastAsia" w:eastAsiaTheme="minorEastAsia" w:cstheme="minorEastAsia"/>
          <w:kern w:val="2"/>
          <w:lang w:eastAsia="zh-CN"/>
        </w:rPr>
        <w:t>；</w:t>
      </w:r>
      <w:r>
        <w:rPr>
          <w:rFonts w:hint="eastAsia" w:asciiTheme="minorEastAsia" w:hAnsiTheme="minorEastAsia" w:eastAsiaTheme="minorEastAsia" w:cstheme="minorEastAsia"/>
          <w:kern w:val="2"/>
          <w:lang w:val="en-US" w:eastAsia="zh-CN"/>
        </w:rPr>
        <w:t>int encFileKey：用户的文件密钥id；int accessBit：访问权限。</w:t>
      </w:r>
    </w:p>
    <w:p>
      <w:pPr>
        <w:pStyle w:val="7"/>
        <w:keepNext w:val="0"/>
        <w:keepLines w:val="0"/>
        <w:pageBreakBefore w:val="0"/>
        <w:widowControl w:val="0"/>
        <w:shd w:val="clear" w:color="auto" w:fill="FFFFFF"/>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kern w:val="2"/>
        </w:rPr>
      </w:pPr>
      <w:r>
        <w:rPr>
          <w:rFonts w:hint="eastAsia" w:asciiTheme="minorEastAsia" w:hAnsiTheme="minorEastAsia" w:eastAsiaTheme="minorEastAsia" w:cstheme="minorEastAsia"/>
          <w:kern w:val="2"/>
          <w:lang w:val="en-US" w:eastAsia="zh-CN"/>
        </w:rPr>
        <w:t>这些就是全部要保存的数据了，比较简单，不涉及修改时间，访问时间之类的复杂逻辑，只是记录最基本的信息，而其他的信息，则使用</w:t>
      </w:r>
      <w:r>
        <w:rPr>
          <w:rFonts w:hint="eastAsia" w:asciiTheme="minorEastAsia" w:hAnsiTheme="minorEastAsia" w:eastAsiaTheme="minorEastAsia" w:cstheme="minorEastAsia"/>
          <w:kern w:val="2"/>
        </w:rPr>
        <w:t>encCryptFileName</w:t>
      </w:r>
      <w:r>
        <w:rPr>
          <w:rFonts w:hint="eastAsia" w:asciiTheme="minorEastAsia" w:hAnsiTheme="minorEastAsia" w:eastAsiaTheme="minorEastAsia" w:cstheme="minorEastAsia"/>
          <w:kern w:val="2"/>
          <w:lang w:val="en-US" w:eastAsia="zh-CN"/>
        </w:rPr>
        <w:t>所指向的文件的数据。然后，</w:t>
      </w:r>
      <w:r>
        <w:rPr>
          <w:rFonts w:hint="eastAsia" w:asciiTheme="minorEastAsia" w:hAnsiTheme="minorEastAsia" w:eastAsiaTheme="minorEastAsia" w:cstheme="minorEastAsia"/>
          <w:kern w:val="2"/>
        </w:rPr>
        <w:t>通过yaml将其序列化为一段字符转，作为每一条记录的原始数据，或者从解密的yaml中加载进内存。</w:t>
      </w:r>
    </w:p>
    <w:p>
      <w:pPr>
        <w:pStyle w:val="16"/>
        <w:ind w:firstLine="42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drawing>
          <wp:inline distT="0" distB="0" distL="114300" distR="114300">
            <wp:extent cx="5272405" cy="2546985"/>
            <wp:effectExtent l="0" t="0" r="4445" b="5715"/>
            <wp:docPr id="32"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6"/>
                    <pic:cNvPicPr>
                      <a:picLocks noChangeAspect="1"/>
                    </pic:cNvPicPr>
                  </pic:nvPicPr>
                  <pic:blipFill>
                    <a:blip r:embed="rId26"/>
                    <a:stretch>
                      <a:fillRect/>
                    </a:stretch>
                  </pic:blipFill>
                  <pic:spPr>
                    <a:xfrm>
                      <a:off x="0" y="0"/>
                      <a:ext cx="5272405" cy="2546985"/>
                    </a:xfrm>
                    <a:prstGeom prst="rect">
                      <a:avLst/>
                    </a:prstGeom>
                    <a:noFill/>
                    <a:ln>
                      <a:noFill/>
                    </a:ln>
                  </pic:spPr>
                </pic:pic>
              </a:graphicData>
            </a:graphic>
          </wp:inline>
        </w:drawing>
      </w:r>
    </w:p>
    <w:p>
      <w:pPr>
        <w:pStyle w:val="16"/>
        <w:ind w:firstLine="42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这样每一条元数据的加载与存储的问题就解决了。当然，这个元数据是不负责加密与解密的，因为它只是一条记录，可以是文件，也可以是文件夹，甚至可以是一个没有加密的文件，所以它只是一条记录，加密解密不应该由他负责。</w:t>
      </w:r>
    </w:p>
    <w:p>
      <w:pPr>
        <w:pStyle w:val="16"/>
        <w:ind w:firstLine="420" w:firstLineChars="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rPr>
        <w:t>然后是对这个元数据的管理</w:t>
      </w:r>
      <w:r>
        <w:rPr>
          <w:rFonts w:hint="eastAsia" w:asciiTheme="minorEastAsia" w:hAnsiTheme="minorEastAsia" w:eastAsiaTheme="minorEastAsia" w:cstheme="minorEastAsia"/>
          <w:lang w:eastAsia="zh-CN"/>
        </w:rPr>
        <w:t>，</w:t>
      </w:r>
      <w:r>
        <w:rPr>
          <w:rFonts w:hint="eastAsia" w:asciiTheme="minorEastAsia" w:hAnsiTheme="minorEastAsia" w:eastAsiaTheme="minorEastAsia" w:cstheme="minorEastAsia"/>
          <w:lang w:val="en-US" w:eastAsia="zh-CN"/>
        </w:rPr>
        <w:t>时通过一张map表进行管理的，同样使用yaml进行存储或者读取，通过yaml的push_back函数,来记录表：</w:t>
      </w:r>
    </w:p>
    <w:p>
      <w:pPr>
        <w:pStyle w:val="16"/>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rPr>
      </w:pPr>
      <w:r>
        <w:rPr>
          <w:rFonts w:hint="eastAsia" w:asciiTheme="minorEastAsia" w:hAnsiTheme="minorEastAsia" w:eastAsiaTheme="minorEastAsia" w:cstheme="minorEastAsia"/>
        </w:rPr>
        <w:drawing>
          <wp:inline distT="0" distB="0" distL="114300" distR="114300">
            <wp:extent cx="4429125" cy="2790825"/>
            <wp:effectExtent l="0" t="0" r="9525" b="9525"/>
            <wp:docPr id="33"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7"/>
                    <pic:cNvPicPr>
                      <a:picLocks noChangeAspect="1"/>
                    </pic:cNvPicPr>
                  </pic:nvPicPr>
                  <pic:blipFill>
                    <a:blip r:embed="rId27"/>
                    <a:stretch>
                      <a:fillRect/>
                    </a:stretch>
                  </pic:blipFill>
                  <pic:spPr>
                    <a:xfrm>
                      <a:off x="0" y="0"/>
                      <a:ext cx="4429125" cy="2790825"/>
                    </a:xfrm>
                    <a:prstGeom prst="rect">
                      <a:avLst/>
                    </a:prstGeom>
                    <a:noFill/>
                    <a:ln>
                      <a:noFill/>
                    </a:ln>
                  </pic:spPr>
                </pic:pic>
              </a:graphicData>
            </a:graphic>
          </wp:inline>
        </w:drawing>
      </w:r>
    </w:p>
    <w:p>
      <w:pPr>
        <w:pStyle w:val="16"/>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rPr>
      </w:pPr>
      <w:r>
        <w:rPr>
          <w:rFonts w:hint="eastAsia" w:asciiTheme="minorEastAsia" w:hAnsiTheme="minorEastAsia" w:eastAsiaTheme="minorEastAsia" w:cstheme="minorEastAsia"/>
          <w:lang w:val="en-US" w:eastAsia="zh-CN"/>
        </w:rPr>
        <w:t>当然，</w:t>
      </w:r>
      <w:r>
        <w:rPr>
          <w:rFonts w:hint="eastAsia" w:asciiTheme="minorEastAsia" w:hAnsiTheme="minorEastAsia" w:eastAsiaTheme="minorEastAsia" w:cstheme="minorEastAsia"/>
        </w:rPr>
        <w:t>这里也不会做加密解密操作，打的作用只是对上面的iNode进行管理，通过一个map进行管理，</w:t>
      </w:r>
      <w:r>
        <w:rPr>
          <w:rFonts w:hint="eastAsia" w:asciiTheme="minorEastAsia" w:hAnsiTheme="minorEastAsia" w:eastAsiaTheme="minorEastAsia" w:cstheme="minorEastAsia"/>
        </w:rPr>
        <w:t>c++stl</w:t>
      </w:r>
      <w:r>
        <w:rPr>
          <w:rFonts w:hint="eastAsia" w:asciiTheme="minorEastAsia" w:hAnsiTheme="minorEastAsia" w:eastAsiaTheme="minorEastAsia" w:cstheme="minorEastAsia"/>
        </w:rPr>
        <w:t>的map使用了红黑树，查找效率比较高，而且也实现了对整张表的序列化，这样可以直接在内从中进行修改，然后在后台同步回文件，速度很快。</w:t>
      </w:r>
    </w:p>
    <w:p>
      <w:pPr>
        <w:pStyle w:val="7"/>
        <w:keepNext w:val="0"/>
        <w:keepLines w:val="0"/>
        <w:pageBreakBefore w:val="0"/>
        <w:widowControl w:val="0"/>
        <w:shd w:val="clear" w:color="auto" w:fill="FFFFFF"/>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kern w:val="2"/>
        </w:rPr>
      </w:pPr>
      <w:r>
        <w:rPr>
          <w:rFonts w:hint="eastAsia" w:asciiTheme="minorEastAsia" w:hAnsiTheme="minorEastAsia" w:eastAsiaTheme="minorEastAsia" w:cstheme="minorEastAsia"/>
        </w:rPr>
        <w:t>至于文件夹，这里不做强制要求，可以加也可以不加，因为实现了</w:t>
      </w:r>
      <w:r>
        <w:rPr>
          <w:rFonts w:hint="eastAsia" w:asciiTheme="minorEastAsia" w:hAnsiTheme="minorEastAsia" w:eastAsiaTheme="minorEastAsia" w:cstheme="minorEastAsia"/>
          <w:kern w:val="2"/>
        </w:rPr>
        <w:t>std::map&lt;std::string,EncINode&gt; * selectFileWithDirByName(std::string name,std::map&lt;std::string,EncINode&gt;  *result);这个方法，它会找出某个文件夹下的所有文件，如果某个文件深于两层，那么只会把它的父目录添加进result中，这样，在表中完全不用理会文件夹，而是在具体的拉某个目录时，再计算出文件夹，方便其他逻辑操作。</w:t>
      </w:r>
    </w:p>
    <w:p>
      <w:pPr>
        <w:pStyle w:val="7"/>
        <w:keepNext w:val="0"/>
        <w:keepLines w:val="0"/>
        <w:pageBreakBefore w:val="0"/>
        <w:widowControl w:val="0"/>
        <w:shd w:val="clear" w:color="auto" w:fill="FFFFFF"/>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kern w:val="2"/>
        </w:rPr>
      </w:pPr>
      <w:r>
        <w:rPr>
          <w:rFonts w:hint="eastAsia" w:asciiTheme="minorEastAsia" w:hAnsiTheme="minorEastAsia" w:eastAsiaTheme="minorEastAsia" w:cstheme="minorEastAsia"/>
          <w:kern w:val="2"/>
        </w:rPr>
        <w:t>通过这个EncITable，完全实现了增删改查，当然这只是对记录，文件的加密解密操作不由他负责。</w:t>
      </w:r>
    </w:p>
    <w:p>
      <w:pPr>
        <w:pStyle w:val="7"/>
        <w:keepNext w:val="0"/>
        <w:keepLines w:val="0"/>
        <w:pageBreakBefore w:val="0"/>
        <w:widowControl w:val="0"/>
        <w:shd w:val="clear" w:color="auto" w:fill="FFFFFF"/>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kern w:val="2"/>
        </w:rPr>
      </w:pPr>
      <w:r>
        <w:rPr>
          <w:rFonts w:hint="eastAsia" w:asciiTheme="minorEastAsia" w:hAnsiTheme="minorEastAsia" w:eastAsiaTheme="minorEastAsia" w:cstheme="minorEastAsia"/>
          <w:kern w:val="2"/>
        </w:rPr>
        <w:t>然后就是它的持有者了，这个持有者将通过组件模式，加载各种功能，通过单例模式保持全局唯一，实现文件操作的全部功能。</w:t>
      </w:r>
    </w:p>
    <w:p>
      <w:pPr>
        <w:pStyle w:val="7"/>
        <w:keepNext w:val="0"/>
        <w:keepLines w:val="0"/>
        <w:pageBreakBefore w:val="0"/>
        <w:widowControl w:val="0"/>
        <w:shd w:val="clear" w:color="auto" w:fill="FFFFFF"/>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kern w:val="2"/>
          <w:lang w:val="en-US" w:eastAsia="zh-CN"/>
        </w:rPr>
      </w:pPr>
      <w:r>
        <w:rPr>
          <w:rFonts w:hint="eastAsia" w:asciiTheme="minorEastAsia" w:hAnsiTheme="minorEastAsia" w:eastAsiaTheme="minorEastAsia" w:cstheme="minorEastAsia"/>
        </w:rPr>
        <w:drawing>
          <wp:inline distT="0" distB="0" distL="114300" distR="114300">
            <wp:extent cx="5269230" cy="2950845"/>
            <wp:effectExtent l="0" t="0" r="7620" b="1905"/>
            <wp:docPr id="35"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9"/>
                    <pic:cNvPicPr>
                      <a:picLocks noChangeAspect="1"/>
                    </pic:cNvPicPr>
                  </pic:nvPicPr>
                  <pic:blipFill>
                    <a:blip r:embed="rId28"/>
                    <a:stretch>
                      <a:fillRect/>
                    </a:stretch>
                  </pic:blipFill>
                  <pic:spPr>
                    <a:xfrm>
                      <a:off x="0" y="0"/>
                      <a:ext cx="5269230" cy="2950845"/>
                    </a:xfrm>
                    <a:prstGeom prst="rect">
                      <a:avLst/>
                    </a:prstGeom>
                    <a:noFill/>
                    <a:ln>
                      <a:noFill/>
                    </a:ln>
                  </pic:spPr>
                </pic:pic>
              </a:graphicData>
            </a:graphic>
          </wp:inline>
        </w:drawing>
      </w:r>
      <w:r>
        <w:rPr>
          <w:rFonts w:hint="eastAsia" w:asciiTheme="minorEastAsia" w:hAnsiTheme="minorEastAsia" w:eastAsiaTheme="minorEastAsia" w:cstheme="minorEastAsia"/>
          <w:kern w:val="2"/>
        </w:rPr>
        <w:t xml:space="preserve"> </w:t>
      </w:r>
      <w:r>
        <w:rPr>
          <w:rFonts w:hint="eastAsia" w:asciiTheme="minorEastAsia" w:hAnsiTheme="minorEastAsia" w:eastAsiaTheme="minorEastAsia" w:cstheme="minorEastAsia"/>
          <w:kern w:val="2"/>
        </w:rPr>
        <w:t xml:space="preserve">   </w:t>
      </w:r>
      <w:r>
        <w:rPr>
          <w:rFonts w:hint="eastAsia" w:asciiTheme="minorEastAsia" w:hAnsiTheme="minorEastAsia" w:eastAsiaTheme="minorEastAsia" w:cstheme="minorEastAsia"/>
          <w:kern w:val="2"/>
        </w:rPr>
        <w:t>首先，关掉拷贝，移动构造函数</w:t>
      </w:r>
      <w:r>
        <w:rPr>
          <w:rFonts w:hint="eastAsia" w:asciiTheme="minorEastAsia" w:hAnsiTheme="minorEastAsia" w:eastAsiaTheme="minorEastAsia" w:cstheme="minorEastAsia"/>
          <w:kern w:val="2"/>
          <w:lang w:eastAsia="zh-CN"/>
        </w:rPr>
        <w:t>；</w:t>
      </w:r>
      <w:r>
        <w:rPr>
          <w:rFonts w:hint="eastAsia" w:asciiTheme="minorEastAsia" w:hAnsiTheme="minorEastAsia" w:eastAsiaTheme="minorEastAsia" w:cstheme="minorEastAsia"/>
          <w:kern w:val="2"/>
        </w:rPr>
        <w:t>MainFileController(MainFileController &amp;) = delete;MainFileController(MainFileController &amp;&amp;) = delete;</w:t>
      </w:r>
      <w:r>
        <w:rPr>
          <w:rFonts w:hint="eastAsia" w:asciiTheme="minorEastAsia" w:hAnsiTheme="minorEastAsia" w:eastAsiaTheme="minorEastAsia" w:cstheme="minorEastAsia"/>
          <w:kern w:val="2"/>
          <w:lang w:val="en-US" w:eastAsia="zh-CN"/>
        </w:rPr>
        <w:t>这是c++ 11的新特性。</w:t>
      </w:r>
    </w:p>
    <w:p>
      <w:pPr>
        <w:pStyle w:val="7"/>
        <w:keepNext w:val="0"/>
        <w:keepLines w:val="0"/>
        <w:pageBreakBefore w:val="0"/>
        <w:widowControl w:val="0"/>
        <w:shd w:val="clear" w:color="auto" w:fill="FFFFFF"/>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kern w:val="2"/>
          <w:lang w:val="en-US" w:eastAsia="zh-CN"/>
        </w:rPr>
      </w:pPr>
      <w:r>
        <w:rPr>
          <w:rFonts w:hint="eastAsia" w:asciiTheme="minorEastAsia" w:hAnsiTheme="minorEastAsia" w:eastAsiaTheme="minorEastAsia" w:cstheme="minorEastAsia"/>
          <w:kern w:val="2"/>
          <w:lang w:val="en-US" w:eastAsia="zh-CN"/>
        </w:rPr>
        <w:t>然后</w:t>
      </w:r>
      <w:r>
        <w:rPr>
          <w:rFonts w:hint="eastAsia" w:asciiTheme="minorEastAsia" w:hAnsiTheme="minorEastAsia" w:eastAsiaTheme="minorEastAsia" w:cstheme="minorEastAsia"/>
          <w:kern w:val="2"/>
        </w:rPr>
        <w:t>让默认构造函数为private的MainFileController() = default;</w:t>
      </w:r>
      <w:r>
        <w:rPr>
          <w:rFonts w:hint="eastAsia" w:asciiTheme="minorEastAsia" w:hAnsiTheme="minorEastAsia" w:eastAsiaTheme="minorEastAsia" w:cstheme="minorEastAsia"/>
          <w:kern w:val="2"/>
          <w:lang w:val="en-US" w:eastAsia="zh-CN"/>
        </w:rPr>
        <w:t>这也是c++ 11 的新特性。</w:t>
      </w:r>
      <w:r>
        <w:rPr>
          <w:rFonts w:hint="eastAsia" w:asciiTheme="minorEastAsia" w:hAnsiTheme="minorEastAsia" w:eastAsiaTheme="minorEastAsia" w:cstheme="minorEastAsia"/>
          <w:kern w:val="2"/>
        </w:rPr>
        <w:t>阻止它的拷贝</w:t>
      </w:r>
      <w:r>
        <w:rPr>
          <w:rFonts w:hint="eastAsia" w:asciiTheme="minorEastAsia" w:hAnsiTheme="minorEastAsia" w:eastAsiaTheme="minorEastAsia" w:cstheme="minorEastAsia"/>
          <w:kern w:val="2"/>
          <w:lang w:eastAsia="zh-CN"/>
        </w:rPr>
        <w:t>，</w:t>
      </w:r>
      <w:r>
        <w:rPr>
          <w:rFonts w:hint="eastAsia" w:asciiTheme="minorEastAsia" w:hAnsiTheme="minorEastAsia" w:eastAsiaTheme="minorEastAsia" w:cstheme="minorEastAsia"/>
          <w:kern w:val="2"/>
        </w:rPr>
        <w:t>移动</w:t>
      </w:r>
      <w:r>
        <w:rPr>
          <w:rFonts w:hint="eastAsia" w:asciiTheme="minorEastAsia" w:hAnsiTheme="minorEastAsia" w:eastAsiaTheme="minorEastAsia" w:cstheme="minorEastAsia"/>
          <w:kern w:val="2"/>
          <w:lang w:val="en-US" w:eastAsia="zh-CN"/>
        </w:rPr>
        <w:t>和构造，全方面防止手误导致单例模式被打破，使用饿汉模式进行单例实现（这里不需要懒汉模式的懒加载，应为他们启动时都是要构造的，至于加载表，则是推迟到了用户登录之后，饿汉模式不会影响想能，还不会有线程安全问题）</w:t>
      </w:r>
    </w:p>
    <w:p>
      <w:pPr>
        <w:pStyle w:val="7"/>
        <w:keepNext w:val="0"/>
        <w:keepLines w:val="0"/>
        <w:pageBreakBefore w:val="0"/>
        <w:widowControl w:val="0"/>
        <w:shd w:val="clear" w:color="auto" w:fill="FFFFFF"/>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color w:val="000000"/>
          <w:kern w:val="0"/>
          <w:sz w:val="18"/>
          <w:szCs w:val="18"/>
        </w:rPr>
      </w:pPr>
      <w:r>
        <w:rPr>
          <w:rFonts w:hint="eastAsia" w:asciiTheme="minorEastAsia" w:hAnsiTheme="minorEastAsia" w:eastAsiaTheme="minorEastAsia" w:cstheme="minorEastAsia"/>
          <w:kern w:val="2"/>
          <w:lang w:val="en-US" w:eastAsia="zh-CN"/>
        </w:rPr>
        <w:t>然后保持一个static的指针，和一个全局锁，当进行操作时必须加锁，这里是为多线程做准备，因为gui中一定会用到多线程操作，而除了dump和加载表，其他操作都是非常快的，这个消耗完全可以接受。</w:t>
      </w:r>
    </w:p>
    <w:p>
      <w:pPr>
        <w:keepNext w:val="0"/>
        <w:keepLines w:val="0"/>
        <w:pageBreakBefore w:val="0"/>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kinsoku/>
        <w:wordWrap/>
        <w:overflowPunct/>
        <w:topLinePunct w:val="0"/>
        <w:autoSpaceDE/>
        <w:autoSpaceDN/>
        <w:bidi w:val="0"/>
        <w:adjustRightInd/>
        <w:snapToGrid/>
        <w:ind w:firstLine="480" w:firstLineChars="200"/>
        <w:jc w:val="left"/>
        <w:textAlignment w:val="auto"/>
        <w:rPr>
          <w:rFonts w:hint="eastAsia" w:asciiTheme="minorEastAsia" w:hAnsiTheme="minorEastAsia" w:eastAsiaTheme="minorEastAsia" w:cstheme="minorEastAsia"/>
          <w:sz w:val="24"/>
          <w:lang w:val="en-US" w:eastAsia="zh-CN"/>
        </w:rPr>
      </w:pPr>
      <w:r>
        <w:rPr>
          <w:rFonts w:hint="eastAsia" w:asciiTheme="minorEastAsia" w:hAnsiTheme="minorEastAsia" w:eastAsiaTheme="minorEastAsia" w:cstheme="minorEastAsia"/>
          <w:sz w:val="24"/>
          <w:lang w:val="en-US" w:eastAsia="zh-CN"/>
        </w:rPr>
        <w:t>然后</w:t>
      </w:r>
      <w:r>
        <w:rPr>
          <w:rFonts w:hint="eastAsia" w:asciiTheme="minorEastAsia" w:hAnsiTheme="minorEastAsia" w:eastAsiaTheme="minorEastAsia" w:cstheme="minorEastAsia"/>
          <w:sz w:val="24"/>
        </w:rPr>
        <w:t>通过组件模式让他拥有文件表的增删改查的功能</w:t>
      </w:r>
      <w:r>
        <w:rPr>
          <w:rFonts w:hint="eastAsia" w:asciiTheme="minorEastAsia" w:hAnsiTheme="minorEastAsia" w:eastAsiaTheme="minorEastAsia" w:cstheme="minorEastAsia"/>
          <w:sz w:val="24"/>
          <w:lang w:eastAsia="zh-CN"/>
        </w:rPr>
        <w:t>，</w:t>
      </w:r>
      <w:r>
        <w:rPr>
          <w:rFonts w:hint="eastAsia" w:asciiTheme="minorEastAsia" w:hAnsiTheme="minorEastAsia" w:eastAsiaTheme="minorEastAsia" w:cstheme="minorEastAsia"/>
          <w:sz w:val="24"/>
          <w:lang w:val="en-US" w:eastAsia="zh-CN"/>
        </w:rPr>
        <w:t>并对所有文件相关的功能进行一次包装，对外之暴漏他的接口。</w:t>
      </w:r>
    </w:p>
    <w:p>
      <w:pPr>
        <w:keepNext w:val="0"/>
        <w:keepLines w:val="0"/>
        <w:pageBreakBefore w:val="0"/>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kinsoku/>
        <w:wordWrap/>
        <w:overflowPunct/>
        <w:topLinePunct w:val="0"/>
        <w:autoSpaceDE/>
        <w:autoSpaceDN/>
        <w:bidi w:val="0"/>
        <w:adjustRightInd/>
        <w:snapToGrid/>
        <w:ind w:firstLine="480" w:firstLineChars="200"/>
        <w:jc w:val="left"/>
        <w:textAlignment w:val="auto"/>
        <w:rPr>
          <w:rFonts w:hint="eastAsia" w:asciiTheme="minorEastAsia" w:hAnsiTheme="minorEastAsia" w:eastAsiaTheme="minorEastAsia" w:cstheme="minorEastAsia"/>
          <w:sz w:val="24"/>
          <w:lang w:val="en-US" w:eastAsia="zh-CN"/>
        </w:rPr>
      </w:pPr>
      <w:r>
        <w:rPr>
          <w:rFonts w:hint="eastAsia" w:asciiTheme="minorEastAsia" w:hAnsiTheme="minorEastAsia" w:eastAsiaTheme="minorEastAsia" w:cstheme="minorEastAsia"/>
          <w:sz w:val="24"/>
          <w:lang w:val="en-US" w:eastAsia="zh-CN"/>
        </w:rPr>
        <w:t>锁的释放：</w:t>
      </w:r>
    </w:p>
    <w:p>
      <w:pPr>
        <w:keepNext w:val="0"/>
        <w:keepLines w:val="0"/>
        <w:pageBreakBefore w:val="0"/>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kinsoku/>
        <w:wordWrap/>
        <w:overflowPunct/>
        <w:topLinePunct w:val="0"/>
        <w:autoSpaceDE/>
        <w:autoSpaceDN/>
        <w:bidi w:val="0"/>
        <w:adjustRightInd/>
        <w:snapToGrid/>
        <w:ind w:firstLine="420" w:firstLineChars="200"/>
        <w:jc w:val="left"/>
        <w:textAlignment w:val="auto"/>
        <w:rPr>
          <w:rFonts w:hint="eastAsia" w:asciiTheme="minorEastAsia" w:hAnsiTheme="minorEastAsia" w:eastAsiaTheme="minorEastAsia" w:cstheme="minorEastAsia"/>
          <w:sz w:val="24"/>
          <w:lang w:val="en-US" w:eastAsia="zh-CN"/>
        </w:rPr>
      </w:pPr>
      <w:r>
        <w:rPr>
          <w:rFonts w:hint="eastAsia" w:asciiTheme="minorEastAsia" w:hAnsiTheme="minorEastAsia" w:eastAsiaTheme="minorEastAsia" w:cstheme="minorEastAsia"/>
        </w:rPr>
        <w:drawing>
          <wp:inline distT="0" distB="0" distL="114300" distR="114300">
            <wp:extent cx="4514850" cy="2219325"/>
            <wp:effectExtent l="0" t="0" r="0" b="9525"/>
            <wp:docPr id="36"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0"/>
                    <pic:cNvPicPr>
                      <a:picLocks noChangeAspect="1"/>
                    </pic:cNvPicPr>
                  </pic:nvPicPr>
                  <pic:blipFill>
                    <a:blip r:embed="rId29"/>
                    <a:stretch>
                      <a:fillRect/>
                    </a:stretch>
                  </pic:blipFill>
                  <pic:spPr>
                    <a:xfrm>
                      <a:off x="0" y="0"/>
                      <a:ext cx="4514850" cy="2219325"/>
                    </a:xfrm>
                    <a:prstGeom prst="rect">
                      <a:avLst/>
                    </a:prstGeom>
                    <a:noFill/>
                    <a:ln>
                      <a:noFill/>
                    </a:ln>
                  </pic:spPr>
                </pic:pic>
              </a:graphicData>
            </a:graphic>
          </wp:inline>
        </w:drawing>
      </w:r>
    </w:p>
    <w:p>
      <w:pPr>
        <w:pStyle w:val="7"/>
        <w:keepNext w:val="0"/>
        <w:keepLines w:val="0"/>
        <w:pageBreakBefore w:val="0"/>
        <w:widowControl w:val="0"/>
        <w:shd w:val="clear" w:color="auto" w:fill="FFFFFF"/>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kern w:val="2"/>
          <w:lang w:val="en-US" w:eastAsia="zh-CN"/>
        </w:rPr>
      </w:pPr>
      <w:r>
        <w:rPr>
          <w:rFonts w:hint="eastAsia" w:asciiTheme="minorEastAsia" w:hAnsiTheme="minorEastAsia" w:eastAsiaTheme="minorEastAsia" w:cstheme="minorEastAsia"/>
          <w:kern w:val="2"/>
        </w:rPr>
        <w:t>LockGround为通过西沟函数实现的一个无论如何都会释放锁的ground，防止造成死锁</w:t>
      </w:r>
      <w:r>
        <w:rPr>
          <w:rFonts w:hint="eastAsia" w:asciiTheme="minorEastAsia" w:hAnsiTheme="minorEastAsia" w:eastAsiaTheme="minorEastAsia" w:cstheme="minorEastAsia"/>
          <w:kern w:val="2"/>
          <w:lang w:eastAsia="zh-CN"/>
        </w:rPr>
        <w:t>，</w:t>
      </w:r>
      <w:r>
        <w:rPr>
          <w:rFonts w:hint="eastAsia" w:asciiTheme="minorEastAsia" w:hAnsiTheme="minorEastAsia" w:eastAsiaTheme="minorEastAsia" w:cstheme="minorEastAsia"/>
          <w:kern w:val="2"/>
          <w:lang w:val="en-US" w:eastAsia="zh-CN"/>
        </w:rPr>
        <w:t>在lockGround被析构时调用释放锁的函数，这样，即使发生错误退出了本函数，也一定会释放锁的。</w:t>
      </w:r>
    </w:p>
    <w:p>
      <w:pPr>
        <w:pStyle w:val="7"/>
        <w:keepNext w:val="0"/>
        <w:keepLines w:val="0"/>
        <w:pageBreakBefore w:val="0"/>
        <w:widowControl w:val="0"/>
        <w:shd w:val="clear" w:color="auto" w:fill="FFFFFF"/>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kern w:val="2"/>
          <w:lang w:val="en-US" w:eastAsia="zh-CN"/>
        </w:rPr>
      </w:pPr>
      <w:r>
        <w:rPr>
          <w:rFonts w:hint="eastAsia" w:asciiTheme="minorEastAsia" w:hAnsiTheme="minorEastAsia" w:eastAsiaTheme="minorEastAsia" w:cstheme="minorEastAsia"/>
          <w:kern w:val="2"/>
          <w:lang w:val="en-US" w:eastAsia="zh-CN"/>
        </w:rPr>
        <w:t>对外接口：</w:t>
      </w:r>
    </w:p>
    <w:p>
      <w:pPr>
        <w:pStyle w:val="7"/>
        <w:keepNext w:val="0"/>
        <w:keepLines w:val="0"/>
        <w:pageBreakBefore w:val="0"/>
        <w:widowControl w:val="0"/>
        <w:shd w:val="clear" w:color="auto" w:fill="FFFFFF"/>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kern w:val="2"/>
        </w:rPr>
      </w:pPr>
      <w:r>
        <w:rPr>
          <w:rFonts w:hint="eastAsia" w:asciiTheme="minorEastAsia" w:hAnsiTheme="minorEastAsia" w:eastAsiaTheme="minorEastAsia" w:cstheme="minorEastAsia"/>
          <w:kern w:val="2"/>
        </w:rPr>
        <w:drawing>
          <wp:inline distT="0" distB="0" distL="114300" distR="114300">
            <wp:extent cx="5268595" cy="4257675"/>
            <wp:effectExtent l="0" t="0" r="8255" b="9525"/>
            <wp:docPr id="39"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21"/>
                    <pic:cNvPicPr>
                      <a:picLocks noChangeAspect="1"/>
                    </pic:cNvPicPr>
                  </pic:nvPicPr>
                  <pic:blipFill>
                    <a:blip r:embed="rId30"/>
                    <a:stretch>
                      <a:fillRect/>
                    </a:stretch>
                  </pic:blipFill>
                  <pic:spPr>
                    <a:xfrm>
                      <a:off x="0" y="0"/>
                      <a:ext cx="5268595" cy="4257675"/>
                    </a:xfrm>
                    <a:prstGeom prst="rect">
                      <a:avLst/>
                    </a:prstGeom>
                    <a:noFill/>
                    <a:ln>
                      <a:noFill/>
                    </a:ln>
                  </pic:spPr>
                </pic:pic>
              </a:graphicData>
            </a:graphic>
          </wp:inline>
        </w:drawing>
      </w:r>
    </w:p>
    <w:p>
      <w:pPr>
        <w:pStyle w:val="7"/>
        <w:keepNext w:val="0"/>
        <w:keepLines w:val="0"/>
        <w:pageBreakBefore w:val="0"/>
        <w:widowControl w:val="0"/>
        <w:shd w:val="clear" w:color="auto" w:fill="FFFFFF"/>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kern w:val="2"/>
          <w:lang w:val="en-US" w:eastAsia="zh-CN"/>
        </w:rPr>
      </w:pPr>
      <w:r>
        <w:rPr>
          <w:rFonts w:hint="eastAsia" w:asciiTheme="minorEastAsia" w:hAnsiTheme="minorEastAsia" w:eastAsiaTheme="minorEastAsia" w:cstheme="minorEastAsia"/>
          <w:kern w:val="2"/>
          <w:lang w:val="en-US" w:eastAsia="zh-CN"/>
        </w:rPr>
        <w:t>这就是文件管理模块对外提供的所有接口了，大部分都是对文件表的简单操作，但是有几个特殊的功能：</w:t>
      </w:r>
    </w:p>
    <w:p>
      <w:pPr>
        <w:pStyle w:val="7"/>
        <w:keepNext w:val="0"/>
        <w:keepLines w:val="0"/>
        <w:pageBreakBefore w:val="0"/>
        <w:widowControl w:val="0"/>
        <w:shd w:val="clear" w:color="auto" w:fill="FFFFFF"/>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kern w:val="2"/>
          <w:lang w:val="en-US" w:eastAsia="zh-CN"/>
        </w:rPr>
      </w:pPr>
      <w:r>
        <w:rPr>
          <w:rFonts w:hint="eastAsia" w:asciiTheme="minorEastAsia" w:hAnsiTheme="minorEastAsia" w:eastAsiaTheme="minorEastAsia" w:cstheme="minorEastAsia"/>
          <w:kern w:val="2"/>
          <w:lang w:val="en-US" w:eastAsia="zh-CN"/>
        </w:rPr>
        <w:t>encAndInsertFile</w:t>
      </w:r>
      <w:r>
        <w:rPr>
          <w:rFonts w:hint="eastAsia" w:asciiTheme="minorEastAsia" w:hAnsiTheme="minorEastAsia" w:eastAsiaTheme="minorEastAsia" w:cstheme="minorEastAsia"/>
          <w:kern w:val="2"/>
          <w:lang w:val="en-US" w:eastAsia="zh-CN"/>
        </w:rPr>
        <w:t>：加密文件并且添加到文件表中；</w:t>
      </w:r>
      <w:r>
        <w:rPr>
          <w:rFonts w:hint="eastAsia" w:asciiTheme="minorEastAsia" w:hAnsiTheme="minorEastAsia" w:eastAsiaTheme="minorEastAsia" w:cstheme="minorEastAsia"/>
          <w:kern w:val="2"/>
          <w:lang w:val="en-US" w:eastAsia="zh-CN"/>
        </w:rPr>
        <w:t>decToFile</w:t>
      </w:r>
      <w:r>
        <w:rPr>
          <w:rFonts w:hint="eastAsia" w:asciiTheme="minorEastAsia" w:hAnsiTheme="minorEastAsia" w:eastAsiaTheme="minorEastAsia" w:cstheme="minorEastAsia"/>
          <w:kern w:val="2"/>
          <w:lang w:val="en-US" w:eastAsia="zh-CN"/>
        </w:rPr>
        <w:t>：解密一个文件到指定的位置；</w:t>
      </w:r>
      <w:r>
        <w:rPr>
          <w:rFonts w:hint="eastAsia" w:asciiTheme="minorEastAsia" w:hAnsiTheme="minorEastAsia" w:eastAsiaTheme="minorEastAsia" w:cstheme="minorEastAsia"/>
          <w:kern w:val="2"/>
          <w:lang w:val="en-US" w:eastAsia="zh-CN"/>
        </w:rPr>
        <w:t>decToFd</w:t>
      </w:r>
      <w:r>
        <w:rPr>
          <w:rFonts w:hint="eastAsia" w:asciiTheme="minorEastAsia" w:hAnsiTheme="minorEastAsia" w:eastAsiaTheme="minorEastAsia" w:cstheme="minorEastAsia"/>
          <w:kern w:val="2"/>
          <w:lang w:val="en-US" w:eastAsia="zh-CN"/>
        </w:rPr>
        <w:t>：解密一个文件到指定的文件描述符（为网络访问做铺垫）；这三个函数都是对前面实现的各种功能的调用。</w:t>
      </w:r>
    </w:p>
    <w:p>
      <w:pPr>
        <w:pStyle w:val="7"/>
        <w:keepNext w:val="0"/>
        <w:keepLines w:val="0"/>
        <w:pageBreakBefore w:val="0"/>
        <w:widowControl w:val="0"/>
        <w:shd w:val="clear" w:color="auto" w:fill="FFFFFF"/>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kern w:val="2"/>
          <w:lang w:val="en-US" w:eastAsia="zh-CN"/>
        </w:rPr>
      </w:pPr>
      <w:r>
        <w:rPr>
          <w:rFonts w:hint="eastAsia" w:asciiTheme="minorEastAsia" w:hAnsiTheme="minorEastAsia" w:eastAsiaTheme="minorEastAsia" w:cstheme="minorEastAsia"/>
          <w:kern w:val="2"/>
          <w:lang w:val="en-US" w:eastAsia="zh-CN"/>
        </w:rPr>
        <w:t>getRandFileName</w:t>
      </w:r>
      <w:r>
        <w:rPr>
          <w:rFonts w:hint="eastAsia" w:asciiTheme="minorEastAsia" w:hAnsiTheme="minorEastAsia" w:eastAsiaTheme="minorEastAsia" w:cstheme="minorEastAsia"/>
          <w:kern w:val="2"/>
          <w:lang w:val="en-US" w:eastAsia="zh-CN"/>
        </w:rPr>
        <w:t>：获取一个不会重复的文件名（一定数量先）这里使用mktemp函数；使用"./filedata/data.XXXXXX"作为模板，会随机出一个不会重复的文件名，将XXXXXX替换为目标文件名。</w:t>
      </w:r>
    </w:p>
    <w:p>
      <w:pPr>
        <w:pStyle w:val="7"/>
        <w:keepNext w:val="0"/>
        <w:keepLines w:val="0"/>
        <w:pageBreakBefore w:val="0"/>
        <w:widowControl w:val="0"/>
        <w:shd w:val="clear" w:color="auto" w:fill="FFFFFF"/>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kern w:val="2"/>
          <w:lang w:val="en-US" w:eastAsia="zh-CN"/>
        </w:rPr>
      </w:pPr>
      <w:r>
        <w:rPr>
          <w:rFonts w:hint="eastAsia" w:asciiTheme="minorEastAsia" w:hAnsiTheme="minorEastAsia" w:eastAsiaTheme="minorEastAsia" w:cstheme="minorEastAsia"/>
          <w:kern w:val="2"/>
          <w:lang w:val="en-US" w:eastAsia="zh-CN"/>
        </w:rPr>
        <w:t>存盘/加载：</w:t>
      </w:r>
    </w:p>
    <w:p>
      <w:pPr>
        <w:pStyle w:val="7"/>
        <w:keepNext w:val="0"/>
        <w:keepLines w:val="0"/>
        <w:pageBreakBefore w:val="0"/>
        <w:widowControl w:val="0"/>
        <w:shd w:val="clear" w:color="auto" w:fill="FFFFFF"/>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kern w:val="2"/>
        </w:rPr>
      </w:pPr>
      <w:r>
        <w:rPr>
          <w:rFonts w:hint="eastAsia" w:asciiTheme="minorEastAsia" w:hAnsiTheme="minorEastAsia" w:eastAsiaTheme="minorEastAsia" w:cstheme="minorEastAsia"/>
          <w:kern w:val="2"/>
          <w:lang w:val="en-US" w:eastAsia="zh-CN"/>
        </w:rPr>
        <w:t>当要将</w:t>
      </w:r>
      <w:r>
        <w:rPr>
          <w:rFonts w:hint="eastAsia" w:asciiTheme="minorEastAsia" w:hAnsiTheme="minorEastAsia" w:eastAsiaTheme="minorEastAsia" w:cstheme="minorEastAsia"/>
          <w:kern w:val="2"/>
        </w:rPr>
        <w:t>表写回磁盘时，先</w:t>
      </w:r>
      <w:r>
        <w:rPr>
          <w:rFonts w:hint="eastAsia" w:asciiTheme="minorEastAsia" w:hAnsiTheme="minorEastAsia" w:eastAsiaTheme="minorEastAsia" w:cstheme="minorEastAsia"/>
          <w:kern w:val="2"/>
          <w:lang w:val="en-US" w:eastAsia="zh-CN"/>
        </w:rPr>
        <w:t>将其</w:t>
      </w:r>
      <w:r>
        <w:rPr>
          <w:rFonts w:hint="eastAsia" w:asciiTheme="minorEastAsia" w:hAnsiTheme="minorEastAsia" w:eastAsiaTheme="minorEastAsia" w:cstheme="minorEastAsia"/>
          <w:kern w:val="2"/>
        </w:rPr>
        <w:t>序列化为一段yaml字符串，然后使用用户秘钥（后文再说它的实现方式）进行加密，最终写回磁盘，加载同理。</w:t>
      </w:r>
    </w:p>
    <w:p>
      <w:pPr>
        <w:pStyle w:val="7"/>
        <w:keepNext w:val="0"/>
        <w:keepLines w:val="0"/>
        <w:pageBreakBefore w:val="0"/>
        <w:widowControl w:val="0"/>
        <w:shd w:val="clear" w:color="auto" w:fill="FFFFFF"/>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kern w:val="2"/>
          <w:lang w:eastAsia="zh-CN"/>
        </w:rPr>
      </w:pPr>
      <w:r>
        <w:rPr>
          <w:rFonts w:hint="eastAsia" w:asciiTheme="minorEastAsia" w:hAnsiTheme="minorEastAsia" w:eastAsiaTheme="minorEastAsia" w:cstheme="minorEastAsia"/>
          <w:kern w:val="2"/>
          <w:lang w:eastAsia="zh-CN"/>
        </w:rPr>
        <w:drawing>
          <wp:inline distT="0" distB="0" distL="114300" distR="114300">
            <wp:extent cx="5266690" cy="1122045"/>
            <wp:effectExtent l="0" t="0" r="0" b="0"/>
            <wp:docPr id="38" name="ECB019B1-382A-4266-B25C-5B523AA43C14-4"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ECB019B1-382A-4266-B25C-5B523AA43C14-4" descr="qt_temp"/>
                    <pic:cNvPicPr>
                      <a:picLocks noChangeAspect="1"/>
                    </pic:cNvPicPr>
                  </pic:nvPicPr>
                  <pic:blipFill>
                    <a:blip r:embed="rId31"/>
                    <a:stretch>
                      <a:fillRect/>
                    </a:stretch>
                  </pic:blipFill>
                  <pic:spPr>
                    <a:xfrm>
                      <a:off x="0" y="0"/>
                      <a:ext cx="5266690" cy="1122045"/>
                    </a:xfrm>
                    <a:prstGeom prst="rect">
                      <a:avLst/>
                    </a:prstGeom>
                  </pic:spPr>
                </pic:pic>
              </a:graphicData>
            </a:graphic>
          </wp:inline>
        </w:drawing>
      </w:r>
    </w:p>
    <w:p>
      <w:pPr>
        <w:pStyle w:val="7"/>
        <w:keepNext w:val="0"/>
        <w:keepLines w:val="0"/>
        <w:pageBreakBefore w:val="0"/>
        <w:widowControl w:val="0"/>
        <w:shd w:val="clear" w:color="auto" w:fill="FFFFFF"/>
        <w:kinsoku/>
        <w:wordWrap/>
        <w:overflowPunct/>
        <w:topLinePunct w:val="0"/>
        <w:autoSpaceDE/>
        <w:autoSpaceDN/>
        <w:bidi w:val="0"/>
        <w:adjustRightInd/>
        <w:snapToGrid/>
        <w:spacing w:line="360" w:lineRule="auto"/>
        <w:textAlignment w:val="auto"/>
        <w:rPr>
          <w:rFonts w:hint="default" w:asciiTheme="minorEastAsia" w:hAnsiTheme="minorEastAsia" w:eastAsiaTheme="minorEastAsia" w:cstheme="minorEastAsia"/>
          <w:b/>
          <w:bCs/>
          <w:kern w:val="2"/>
          <w:sz w:val="28"/>
          <w:szCs w:val="28"/>
          <w:lang w:val="en-US" w:eastAsia="zh-CN"/>
        </w:rPr>
      </w:pPr>
      <w:r>
        <w:rPr>
          <w:rFonts w:hint="eastAsia" w:asciiTheme="minorEastAsia" w:hAnsiTheme="minorEastAsia" w:eastAsiaTheme="minorEastAsia" w:cstheme="minorEastAsia"/>
          <w:b/>
          <w:bCs/>
          <w:kern w:val="2"/>
          <w:sz w:val="28"/>
          <w:szCs w:val="28"/>
          <w:lang w:val="en-US" w:eastAsia="zh-CN"/>
        </w:rPr>
        <w:t>4.修改动态链接库的主密钥：</w:t>
      </w:r>
    </w:p>
    <w:p>
      <w:pPr>
        <w:pStyle w:val="7"/>
        <w:keepNext w:val="0"/>
        <w:keepLines w:val="0"/>
        <w:pageBreakBefore w:val="0"/>
        <w:widowControl w:val="0"/>
        <w:shd w:val="clear" w:color="auto" w:fill="FFFFFF"/>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kern w:val="2"/>
        </w:rPr>
      </w:pPr>
      <w:r>
        <w:rPr>
          <w:rFonts w:hint="eastAsia" w:asciiTheme="minorEastAsia" w:hAnsiTheme="minorEastAsia" w:eastAsiaTheme="minorEastAsia" w:cstheme="minorEastAsia"/>
          <w:kern w:val="2"/>
        </w:rPr>
        <w:t>src/main_passwd：主密钥的管理器</w:t>
      </w:r>
      <w:r>
        <w:rPr>
          <w:rFonts w:hint="eastAsia" w:asciiTheme="minorEastAsia" w:hAnsiTheme="minorEastAsia" w:eastAsiaTheme="minorEastAsia" w:cstheme="minorEastAsia"/>
          <w:kern w:val="2"/>
          <w:lang w:val="en-US" w:eastAsia="zh-CN"/>
        </w:rPr>
        <w:t>和</w:t>
      </w:r>
      <w:r>
        <w:rPr>
          <w:rFonts w:hint="eastAsia" w:asciiTheme="minorEastAsia" w:hAnsiTheme="minorEastAsia" w:eastAsiaTheme="minorEastAsia" w:cstheme="minorEastAsia"/>
          <w:kern w:val="2"/>
        </w:rPr>
        <w:t>src/change_rodata：修改已编译动态链接库中的主密钥</w:t>
      </w:r>
      <w:r>
        <w:rPr>
          <w:rFonts w:hint="eastAsia" w:asciiTheme="minorEastAsia" w:hAnsiTheme="minorEastAsia" w:eastAsiaTheme="minorEastAsia" w:cstheme="minorEastAsia"/>
          <w:kern w:val="2"/>
          <w:lang w:eastAsia="zh-CN"/>
        </w:rPr>
        <w:t>，</w:t>
      </w:r>
      <w:r>
        <w:rPr>
          <w:rFonts w:hint="eastAsia" w:asciiTheme="minorEastAsia" w:hAnsiTheme="minorEastAsia" w:eastAsiaTheme="minorEastAsia" w:cstheme="minorEastAsia"/>
          <w:kern w:val="2"/>
        </w:rPr>
        <w:t>它们共同构成了主密钥：</w:t>
      </w:r>
    </w:p>
    <w:p>
      <w:pPr>
        <w:pStyle w:val="7"/>
        <w:keepNext w:val="0"/>
        <w:keepLines w:val="0"/>
        <w:pageBreakBefore w:val="0"/>
        <w:widowControl w:val="0"/>
        <w:shd w:val="clear" w:color="auto" w:fill="FFFFFF"/>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kern w:val="2"/>
          <w:lang w:eastAsia="zh-CN"/>
        </w:rPr>
      </w:pPr>
      <w:r>
        <w:rPr>
          <w:rFonts w:hint="eastAsia" w:asciiTheme="minorEastAsia" w:hAnsiTheme="minorEastAsia" w:eastAsiaTheme="minorEastAsia" w:cstheme="minorEastAsia"/>
          <w:kern w:val="2"/>
          <w:lang w:eastAsia="zh-CN"/>
        </w:rPr>
        <w:drawing>
          <wp:inline distT="0" distB="0" distL="114300" distR="114300">
            <wp:extent cx="5273675" cy="2609850"/>
            <wp:effectExtent l="0" t="0" r="0" b="0"/>
            <wp:docPr id="41" name="ECB019B1-382A-4266-B25C-5B523AA43C14-5"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ECB019B1-382A-4266-B25C-5B523AA43C14-5" descr="qt_temp"/>
                    <pic:cNvPicPr>
                      <a:picLocks noChangeAspect="1"/>
                    </pic:cNvPicPr>
                  </pic:nvPicPr>
                  <pic:blipFill>
                    <a:blip r:embed="rId32"/>
                    <a:stretch>
                      <a:fillRect/>
                    </a:stretch>
                  </pic:blipFill>
                  <pic:spPr>
                    <a:xfrm>
                      <a:off x="0" y="0"/>
                      <a:ext cx="5273675" cy="2609850"/>
                    </a:xfrm>
                    <a:prstGeom prst="rect">
                      <a:avLst/>
                    </a:prstGeom>
                  </pic:spPr>
                </pic:pic>
              </a:graphicData>
            </a:graphic>
          </wp:inline>
        </w:drawing>
      </w:r>
    </w:p>
    <w:p>
      <w:pPr>
        <w:pStyle w:val="7"/>
        <w:keepNext w:val="0"/>
        <w:keepLines w:val="0"/>
        <w:pageBreakBefore w:val="0"/>
        <w:widowControl w:val="0"/>
        <w:shd w:val="clear" w:color="auto" w:fill="FFFFFF"/>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kern w:val="2"/>
        </w:rPr>
      </w:pPr>
      <w:r>
        <w:rPr>
          <w:rFonts w:hint="eastAsia" w:asciiTheme="minorEastAsia" w:hAnsiTheme="minorEastAsia" w:eastAsiaTheme="minorEastAsia" w:cstheme="minorEastAsia"/>
          <w:kern w:val="2"/>
          <w:lang w:val="en-US" w:eastAsia="zh-CN"/>
        </w:rPr>
        <w:t>4.</w:t>
      </w:r>
      <w:r>
        <w:rPr>
          <w:rFonts w:hint="eastAsia" w:asciiTheme="minorEastAsia" w:hAnsiTheme="minorEastAsia" w:eastAsiaTheme="minorEastAsia" w:cstheme="minorEastAsia"/>
          <w:kern w:val="2"/>
          <w:lang w:val="zh-CN"/>
        </w:rPr>
        <w:t>1.安装时创建一个全局秘钥</w:t>
      </w:r>
    </w:p>
    <w:p>
      <w:pPr>
        <w:pStyle w:val="7"/>
        <w:keepNext w:val="0"/>
        <w:keepLines w:val="0"/>
        <w:pageBreakBefore w:val="0"/>
        <w:widowControl w:val="0"/>
        <w:shd w:val="clear" w:color="auto" w:fill="FFFFFF"/>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kern w:val="2"/>
        </w:rPr>
      </w:pPr>
      <w:r>
        <w:rPr>
          <w:rFonts w:hint="eastAsia" w:asciiTheme="minorEastAsia" w:hAnsiTheme="minorEastAsia" w:eastAsiaTheme="minorEastAsia" w:cstheme="minorEastAsia"/>
          <w:kern w:val="2"/>
          <w:lang w:val="en-US" w:eastAsia="zh-CN"/>
        </w:rPr>
        <w:t>4.</w:t>
      </w:r>
      <w:r>
        <w:rPr>
          <w:rFonts w:hint="eastAsia" w:asciiTheme="minorEastAsia" w:hAnsiTheme="minorEastAsia" w:eastAsiaTheme="minorEastAsia" w:cstheme="minorEastAsia"/>
          <w:kern w:val="2"/>
        </w:rPr>
        <w:t>2.全局秘钥在代码中写死在动态链接库中</w:t>
      </w:r>
    </w:p>
    <w:p>
      <w:pPr>
        <w:pStyle w:val="7"/>
        <w:keepNext w:val="0"/>
        <w:keepLines w:val="0"/>
        <w:pageBreakBefore w:val="0"/>
        <w:widowControl w:val="0"/>
        <w:shd w:val="clear" w:color="auto" w:fill="FFFFFF"/>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kern w:val="2"/>
        </w:rPr>
      </w:pPr>
      <w:r>
        <w:rPr>
          <w:rFonts w:hint="eastAsia" w:asciiTheme="minorEastAsia" w:hAnsiTheme="minorEastAsia" w:eastAsiaTheme="minorEastAsia" w:cstheme="minorEastAsia"/>
          <w:kern w:val="2"/>
          <w:lang w:val="en-US" w:eastAsia="zh-CN"/>
        </w:rPr>
        <w:t>4.</w:t>
      </w:r>
      <w:r>
        <w:rPr>
          <w:rFonts w:hint="eastAsia" w:asciiTheme="minorEastAsia" w:hAnsiTheme="minorEastAsia" w:eastAsiaTheme="minorEastAsia" w:cstheme="minorEastAsia"/>
          <w:kern w:val="2"/>
        </w:rPr>
        <w:t>3.（初次启动）时修改该动态链接库中的秘钥文本</w:t>
      </w:r>
    </w:p>
    <w:p>
      <w:pPr>
        <w:pStyle w:val="7"/>
        <w:keepNext w:val="0"/>
        <w:keepLines w:val="0"/>
        <w:pageBreakBefore w:val="0"/>
        <w:widowControl w:val="0"/>
        <w:shd w:val="clear" w:color="auto" w:fill="FFFFFF"/>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kern w:val="2"/>
        </w:rPr>
      </w:pPr>
      <w:r>
        <w:rPr>
          <w:rFonts w:hint="eastAsia" w:asciiTheme="minorEastAsia" w:hAnsiTheme="minorEastAsia" w:eastAsiaTheme="minorEastAsia" w:cstheme="minorEastAsia"/>
          <w:kern w:val="2"/>
          <w:lang w:val="en-US" w:eastAsia="zh-CN"/>
        </w:rPr>
        <w:t>4.</w:t>
      </w:r>
      <w:r>
        <w:rPr>
          <w:rFonts w:hint="eastAsia" w:asciiTheme="minorEastAsia" w:hAnsiTheme="minorEastAsia" w:eastAsiaTheme="minorEastAsia" w:cstheme="minorEastAsia"/>
          <w:kern w:val="2"/>
        </w:rPr>
        <w:t>4.</w:t>
      </w:r>
      <w:r>
        <w:rPr>
          <w:rFonts w:hint="eastAsia" w:asciiTheme="minorEastAsia" w:hAnsiTheme="minorEastAsia" w:eastAsiaTheme="minorEastAsia" w:cstheme="minorEastAsia"/>
          <w:kern w:val="2"/>
          <w:lang w:val="en-US" w:eastAsia="zh-CN"/>
        </w:rPr>
        <w:t>这样</w:t>
      </w:r>
      <w:r>
        <w:rPr>
          <w:rFonts w:hint="eastAsia" w:asciiTheme="minorEastAsia" w:hAnsiTheme="minorEastAsia" w:eastAsiaTheme="minorEastAsia" w:cstheme="minorEastAsia"/>
          <w:kern w:val="2"/>
        </w:rPr>
        <w:t>就获得了一份直接写在动态链接库中的随机公用秘钥</w:t>
      </w:r>
    </w:p>
    <w:p>
      <w:pPr>
        <w:pStyle w:val="7"/>
        <w:keepNext w:val="0"/>
        <w:keepLines w:val="0"/>
        <w:pageBreakBefore w:val="0"/>
        <w:widowControl w:val="0"/>
        <w:shd w:val="clear" w:color="auto" w:fill="FFFFFF"/>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kern w:val="2"/>
        </w:rPr>
      </w:pPr>
      <w:r>
        <w:rPr>
          <w:rFonts w:hint="eastAsia" w:asciiTheme="minorEastAsia" w:hAnsiTheme="minorEastAsia" w:eastAsiaTheme="minorEastAsia" w:cstheme="minorEastAsia"/>
          <w:kern w:val="2"/>
        </w:rPr>
        <w:t>实现方法为：c++内存模型中.data保存有初始化的全局变量，.rodata保存全局常量，只要在源码中声明一个很长的字符串，那么它就会被保存在一个固定的地址，可以mmap该库，直接修改对应位置。</w:t>
      </w:r>
    </w:p>
    <w:p>
      <w:pPr>
        <w:pStyle w:val="7"/>
        <w:keepNext w:val="0"/>
        <w:keepLines w:val="0"/>
        <w:pageBreakBefore w:val="0"/>
        <w:widowControl w:val="0"/>
        <w:shd w:val="clear" w:color="auto" w:fill="FFFFFF"/>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kern w:val="2"/>
          <w:lang w:val="en-US" w:eastAsia="zh-CN"/>
        </w:rPr>
      </w:pPr>
      <w:r>
        <w:rPr>
          <w:rFonts w:hint="eastAsia" w:asciiTheme="minorEastAsia" w:hAnsiTheme="minorEastAsia" w:eastAsiaTheme="minorEastAsia" w:cstheme="minorEastAsia"/>
          <w:kern w:val="2"/>
          <w:lang w:val="en-US" w:eastAsia="zh-CN"/>
        </w:rPr>
        <w:t>在</w:t>
      </w:r>
      <w:r>
        <w:rPr>
          <w:rFonts w:hint="eastAsia" w:asciiTheme="minorEastAsia" w:hAnsiTheme="minorEastAsia" w:eastAsiaTheme="minorEastAsia" w:cstheme="minorEastAsia"/>
          <w:kern w:val="2"/>
        </w:rPr>
        <w:t>src/main_passwd</w:t>
      </w:r>
      <w:r>
        <w:rPr>
          <w:rFonts w:hint="eastAsia" w:asciiTheme="minorEastAsia" w:hAnsiTheme="minorEastAsia" w:eastAsiaTheme="minorEastAsia" w:cstheme="minorEastAsia"/>
          <w:kern w:val="2"/>
          <w:lang w:eastAsia="zh-CN"/>
        </w:rPr>
        <w:t>，</w:t>
      </w:r>
      <w:r>
        <w:rPr>
          <w:rFonts w:hint="eastAsia" w:asciiTheme="minorEastAsia" w:hAnsiTheme="minorEastAsia" w:eastAsiaTheme="minorEastAsia" w:cstheme="minorEastAsia"/>
          <w:kern w:val="2"/>
        </w:rPr>
        <w:t>主密钥的管理器</w:t>
      </w:r>
      <w:r>
        <w:rPr>
          <w:rFonts w:hint="eastAsia" w:asciiTheme="minorEastAsia" w:hAnsiTheme="minorEastAsia" w:eastAsiaTheme="minorEastAsia" w:cstheme="minorEastAsia"/>
          <w:kern w:val="2"/>
          <w:lang w:val="en-US" w:eastAsia="zh-CN"/>
        </w:rPr>
        <w:t>中，非常简单的记录了一段字符串做为主密钥：</w:t>
      </w:r>
    </w:p>
    <w:p>
      <w:pPr>
        <w:pStyle w:val="16"/>
        <w:ind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drawing>
          <wp:inline distT="0" distB="0" distL="114300" distR="114300">
            <wp:extent cx="5273675" cy="1136015"/>
            <wp:effectExtent l="0" t="0" r="3175" b="6985"/>
            <wp:docPr id="40"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22"/>
                    <pic:cNvPicPr>
                      <a:picLocks noChangeAspect="1"/>
                    </pic:cNvPicPr>
                  </pic:nvPicPr>
                  <pic:blipFill>
                    <a:blip r:embed="rId33"/>
                    <a:stretch>
                      <a:fillRect/>
                    </a:stretch>
                  </pic:blipFill>
                  <pic:spPr>
                    <a:xfrm>
                      <a:off x="0" y="0"/>
                      <a:ext cx="5273675" cy="1136015"/>
                    </a:xfrm>
                    <a:prstGeom prst="rect">
                      <a:avLst/>
                    </a:prstGeom>
                    <a:noFill/>
                    <a:ln>
                      <a:noFill/>
                    </a:ln>
                  </pic:spPr>
                </pic:pic>
              </a:graphicData>
            </a:graphic>
          </wp:inline>
        </w:drawing>
      </w:r>
    </w:p>
    <w:p>
      <w:pPr>
        <w:pStyle w:val="16"/>
        <w:ind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它非常简单，就是返回一个写死的字符串，但是这是不能作为主密钥的，因为这意味着一旦一个用户的主密钥被</w:t>
      </w:r>
      <w:r>
        <w:rPr>
          <w:rFonts w:hint="eastAsia" w:asciiTheme="minorEastAsia" w:hAnsiTheme="minorEastAsia" w:eastAsiaTheme="minorEastAsia" w:cstheme="minorEastAsia"/>
          <w:lang w:val="en-US" w:eastAsia="zh-CN"/>
        </w:rPr>
        <w:t>枚举</w:t>
      </w:r>
      <w:r>
        <w:rPr>
          <w:rFonts w:hint="eastAsia" w:asciiTheme="minorEastAsia" w:hAnsiTheme="minorEastAsia" w:eastAsiaTheme="minorEastAsia" w:cstheme="minorEastAsia"/>
        </w:rPr>
        <w:t>破解，那么所用用户的主密钥都将被破解。所以通过下面的包进行秘钥修改：</w:t>
      </w:r>
    </w:p>
    <w:p>
      <w:pPr>
        <w:pStyle w:val="16"/>
        <w:ind w:left="420" w:firstLine="60" w:firstLineChars="25"/>
        <w:rPr>
          <w:rFonts w:hint="eastAsia" w:asciiTheme="minorEastAsia" w:hAnsiTheme="minorEastAsia" w:eastAsiaTheme="minorEastAsia" w:cstheme="minorEastAsia"/>
        </w:rPr>
      </w:pPr>
      <w:r>
        <w:rPr>
          <w:rFonts w:hint="eastAsia" w:asciiTheme="minorEastAsia" w:hAnsiTheme="minorEastAsia" w:eastAsiaTheme="minorEastAsia" w:cstheme="minorEastAsia"/>
        </w:rPr>
        <w:t>src/change_rodata</w:t>
      </w:r>
      <w:r>
        <w:rPr>
          <w:rFonts w:hint="eastAsia" w:asciiTheme="minorEastAsia" w:hAnsiTheme="minorEastAsia" w:eastAsiaTheme="minorEastAsia" w:cstheme="minorEastAsia"/>
          <w:lang w:eastAsia="zh-CN"/>
        </w:rPr>
        <w:t>：</w:t>
      </w:r>
      <w:r>
        <w:rPr>
          <w:rFonts w:hint="eastAsia" w:asciiTheme="minorEastAsia" w:hAnsiTheme="minorEastAsia" w:eastAsiaTheme="minorEastAsia" w:cstheme="minorEastAsia"/>
        </w:rPr>
        <w:t>修改已编译动态链接库中的主密钥</w:t>
      </w:r>
    </w:p>
    <w:p>
      <w:pPr>
        <w:pStyle w:val="16"/>
        <w:rPr>
          <w:rFonts w:hint="eastAsia" w:asciiTheme="minorEastAsia" w:hAnsiTheme="minorEastAsia" w:eastAsiaTheme="minorEastAsia" w:cstheme="minorEastAsia"/>
        </w:rPr>
      </w:pPr>
      <w:r>
        <w:rPr>
          <w:rFonts w:hint="eastAsia" w:asciiTheme="minorEastAsia" w:hAnsiTheme="minorEastAsia" w:eastAsiaTheme="minorEastAsia" w:cstheme="minorEastAsia"/>
        </w:rPr>
        <w:drawing>
          <wp:inline distT="0" distB="0" distL="114300" distR="114300">
            <wp:extent cx="5268595" cy="3720465"/>
            <wp:effectExtent l="0" t="0" r="8255" b="13335"/>
            <wp:docPr id="42"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23"/>
                    <pic:cNvPicPr>
                      <a:picLocks noChangeAspect="1"/>
                    </pic:cNvPicPr>
                  </pic:nvPicPr>
                  <pic:blipFill>
                    <a:blip r:embed="rId34"/>
                    <a:stretch>
                      <a:fillRect/>
                    </a:stretch>
                  </pic:blipFill>
                  <pic:spPr>
                    <a:xfrm>
                      <a:off x="0" y="0"/>
                      <a:ext cx="5268595" cy="3720465"/>
                    </a:xfrm>
                    <a:prstGeom prst="rect">
                      <a:avLst/>
                    </a:prstGeom>
                    <a:noFill/>
                    <a:ln>
                      <a:noFill/>
                    </a:ln>
                  </pic:spPr>
                </pic:pic>
              </a:graphicData>
            </a:graphic>
          </wp:inline>
        </w:drawing>
      </w:r>
    </w:p>
    <w:p>
      <w:pPr>
        <w:pStyle w:val="16"/>
        <w:rPr>
          <w:rFonts w:hint="eastAsia" w:asciiTheme="minorEastAsia" w:hAnsiTheme="minorEastAsia" w:eastAsiaTheme="minorEastAsia" w:cstheme="minorEastAsia"/>
          <w:color w:val="000000"/>
          <w:kern w:val="0"/>
          <w:sz w:val="18"/>
          <w:szCs w:val="18"/>
          <w:lang w:val="en-US" w:eastAsia="zh-CN"/>
        </w:rPr>
      </w:pPr>
      <w:r>
        <w:rPr>
          <w:rFonts w:hint="eastAsia" w:asciiTheme="minorEastAsia" w:hAnsiTheme="minorEastAsia" w:eastAsiaTheme="minorEastAsia" w:cstheme="minorEastAsia"/>
        </w:rPr>
        <w:t>mmap()系统调用使得进程之间通过映射同一个普通文件实现共享内存。普通文件被映射到进程地址空间后，进程可以像访问普通内存一样对文件进行访问，不必再调用read()，write（）等操作。 实际上，mmap()系统调用并不是完全为了用于共享内存而设计的。它本身提供了不同于一般对普通文件的访问方式，进程可以像读写内存一样对普通文件的操作。</w:t>
      </w:r>
      <w:r>
        <w:rPr>
          <w:rStyle w:val="12"/>
          <w:rFonts w:hint="eastAsia" w:asciiTheme="minorEastAsia" w:hAnsiTheme="minorEastAsia" w:eastAsiaTheme="minorEastAsia" w:cstheme="minorEastAsia"/>
        </w:rPr>
        <w:endnoteReference w:id="8"/>
      </w:r>
      <w:r>
        <w:rPr>
          <w:rFonts w:hint="eastAsia" w:asciiTheme="minorEastAsia" w:hAnsiTheme="minorEastAsia" w:eastAsiaTheme="minorEastAsia" w:cstheme="minorEastAsia"/>
        </w:rPr>
        <w:t>使用mmap函数将这个so文件映射到内存中来，而非调用，这样我们只</w:t>
      </w:r>
      <w:r>
        <w:rPr>
          <w:rFonts w:hint="eastAsia" w:asciiTheme="minorEastAsia" w:hAnsiTheme="minorEastAsia" w:eastAsiaTheme="minorEastAsia" w:cstheme="minorEastAsia"/>
          <w:lang w:val="en-US" w:eastAsia="zh-CN"/>
        </w:rPr>
        <w:t>要能知道主密钥在动态链接库中的位置，就可以做到在用户使用时为他随机一份主密钥出来。</w:t>
      </w:r>
    </w:p>
    <w:p>
      <w:pPr>
        <w:pStyle w:val="16"/>
        <w:rPr>
          <w:rFonts w:hint="eastAsia" w:asciiTheme="minorEastAsia" w:hAnsiTheme="minorEastAsia" w:eastAsiaTheme="minorEastAsia" w:cstheme="minorEastAsia"/>
        </w:rPr>
      </w:pPr>
      <w:r>
        <w:rPr>
          <w:rFonts w:hint="eastAsia" w:asciiTheme="minorEastAsia" w:hAnsiTheme="minorEastAsia" w:eastAsiaTheme="minorEastAsia" w:cstheme="minorEastAsia"/>
        </w:rPr>
        <w:t>首先得找到主密钥在动态链接库中的偏移</w:t>
      </w:r>
      <w:r>
        <w:rPr>
          <w:rFonts w:hint="eastAsia" w:asciiTheme="minorEastAsia" w:hAnsiTheme="minorEastAsia" w:eastAsiaTheme="minorEastAsia" w:cstheme="minorEastAsia"/>
        </w:rPr>
        <w:t>:</w:t>
      </w:r>
    </w:p>
    <w:p>
      <w:pPr>
        <w:pStyle w:val="16"/>
        <w:rPr>
          <w:rFonts w:hint="eastAsia" w:asciiTheme="minorEastAsia" w:hAnsiTheme="minorEastAsia" w:eastAsiaTheme="minorEastAsia" w:cstheme="minorEastAsia"/>
        </w:rPr>
      </w:pPr>
      <w:r>
        <w:rPr>
          <w:rFonts w:hint="eastAsia" w:asciiTheme="minorEastAsia" w:hAnsiTheme="minorEastAsia" w:eastAsiaTheme="minorEastAsia" w:cstheme="minorEastAsia"/>
          <w:lang w:val="en-US" w:eastAsia="zh-CN"/>
        </w:rPr>
        <w:t>Linux下</w:t>
      </w:r>
      <w:r>
        <w:rPr>
          <w:rFonts w:hint="eastAsia" w:asciiTheme="minorEastAsia" w:hAnsiTheme="minorEastAsia" w:eastAsiaTheme="minorEastAsia" w:cstheme="minorEastAsia"/>
        </w:rPr>
        <w:t>使用objdump -tT命令，可以查看一个动态链接库的符号表：</w:t>
      </w:r>
    </w:p>
    <w:p>
      <w:pPr>
        <w:pStyle w:val="16"/>
        <w:rPr>
          <w:rFonts w:hint="eastAsia" w:asciiTheme="minorEastAsia" w:hAnsiTheme="minorEastAsia" w:eastAsiaTheme="minorEastAsia" w:cstheme="minorEastAsia"/>
        </w:rPr>
      </w:pPr>
      <w:r>
        <w:rPr>
          <w:rFonts w:hint="eastAsia" w:asciiTheme="minorEastAsia" w:hAnsiTheme="minorEastAsia" w:eastAsiaTheme="minorEastAsia" w:cstheme="minorEastAsia"/>
        </w:rPr>
        <w:t>libmain_passwd_dev.so：     文件格式 elf64-x86-64</w:t>
      </w:r>
    </w:p>
    <w:p>
      <w:pPr>
        <w:pStyle w:val="16"/>
        <w:rPr>
          <w:rFonts w:hint="eastAsia" w:asciiTheme="minorEastAsia" w:hAnsiTheme="minorEastAsia" w:eastAsiaTheme="minorEastAsia" w:cstheme="minorEastAsia"/>
        </w:rPr>
      </w:pPr>
      <w:r>
        <w:rPr>
          <w:rFonts w:hint="eastAsia" w:asciiTheme="minorEastAsia" w:hAnsiTheme="minorEastAsia" w:eastAsiaTheme="minorEastAsia" w:cstheme="minorEastAsia"/>
        </w:rPr>
        <w:t>SYMBOL TABLE:</w:t>
      </w:r>
    </w:p>
    <w:p>
      <w:pPr>
        <w:pStyle w:val="16"/>
        <w:rPr>
          <w:rFonts w:hint="eastAsia" w:asciiTheme="minorEastAsia" w:hAnsiTheme="minorEastAsia" w:eastAsiaTheme="minorEastAsia" w:cstheme="minorEastAsia"/>
        </w:rPr>
      </w:pPr>
      <w:r>
        <w:rPr>
          <w:rFonts w:hint="eastAsia" w:asciiTheme="minorEastAsia" w:hAnsiTheme="minorEastAsia" w:eastAsiaTheme="minorEastAsia" w:cstheme="minorEastAsia"/>
        </w:rPr>
        <w:t>00000000000001c8 l    d  .note.gnu.build-id</w:t>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0000000000000000 .note.gnu.build-id</w:t>
      </w:r>
    </w:p>
    <w:p>
      <w:pPr>
        <w:pStyle w:val="16"/>
        <w:rPr>
          <w:rFonts w:hint="eastAsia" w:asciiTheme="minorEastAsia" w:hAnsiTheme="minorEastAsia" w:eastAsiaTheme="minorEastAsia" w:cstheme="minorEastAsia"/>
        </w:rPr>
      </w:pPr>
      <w:r>
        <w:rPr>
          <w:rFonts w:hint="eastAsia" w:asciiTheme="minorEastAsia" w:hAnsiTheme="minorEastAsia" w:eastAsiaTheme="minorEastAsia" w:cstheme="minorEastAsia"/>
        </w:rPr>
        <w:t>00000000000001f0 l    d  .gnu.hash</w:t>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0000000000000000 .gnu.hash</w:t>
      </w:r>
    </w:p>
    <w:p>
      <w:pPr>
        <w:pStyle w:val="16"/>
        <w:rPr>
          <w:rFonts w:hint="eastAsia" w:asciiTheme="minorEastAsia" w:hAnsiTheme="minorEastAsia" w:eastAsiaTheme="minorEastAsia" w:cstheme="minorEastAsia"/>
        </w:rPr>
      </w:pPr>
      <w:r>
        <w:rPr>
          <w:rFonts w:hint="eastAsia" w:asciiTheme="minorEastAsia" w:hAnsiTheme="minorEastAsia" w:eastAsiaTheme="minorEastAsia" w:cstheme="minorEastAsia"/>
        </w:rPr>
        <w:t>......</w:t>
      </w:r>
    </w:p>
    <w:p>
      <w:pPr>
        <w:pStyle w:val="16"/>
        <w:rPr>
          <w:rFonts w:hint="eastAsia" w:asciiTheme="minorEastAsia" w:hAnsiTheme="minorEastAsia" w:eastAsiaTheme="minorEastAsia" w:cstheme="minorEastAsia"/>
        </w:rPr>
      </w:pPr>
      <w:r>
        <w:rPr>
          <w:rFonts w:hint="eastAsia" w:asciiTheme="minorEastAsia" w:hAnsiTheme="minorEastAsia" w:eastAsiaTheme="minorEastAsia" w:cstheme="minorEastAsia"/>
        </w:rPr>
        <w:t>0000000000201018 l    d  .data</w:t>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0000000000000000 .data</w:t>
      </w:r>
    </w:p>
    <w:p>
      <w:pPr>
        <w:pStyle w:val="16"/>
        <w:rPr>
          <w:rFonts w:hint="eastAsia" w:asciiTheme="minorEastAsia" w:hAnsiTheme="minorEastAsia" w:eastAsiaTheme="minorEastAsia" w:cstheme="minorEastAsia"/>
        </w:rPr>
      </w:pPr>
      <w:r>
        <w:rPr>
          <w:rFonts w:hint="eastAsia" w:asciiTheme="minorEastAsia" w:hAnsiTheme="minorEastAsia" w:eastAsiaTheme="minorEastAsia" w:cstheme="minorEastAsia"/>
        </w:rPr>
        <w:t>0000000000201020 l    d  .bss</w:t>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0000000000000000 .bss</w:t>
      </w:r>
    </w:p>
    <w:p>
      <w:pPr>
        <w:pStyle w:val="16"/>
        <w:rPr>
          <w:rFonts w:hint="eastAsia" w:asciiTheme="minorEastAsia" w:hAnsiTheme="minorEastAsia" w:eastAsiaTheme="minorEastAsia" w:cstheme="minorEastAsia"/>
        </w:rPr>
      </w:pPr>
      <w:r>
        <w:rPr>
          <w:rFonts w:hint="eastAsia" w:asciiTheme="minorEastAsia" w:hAnsiTheme="minorEastAsia" w:eastAsiaTheme="minorEastAsia" w:cstheme="minorEastAsia"/>
        </w:rPr>
        <w:t>......</w:t>
      </w:r>
    </w:p>
    <w:p>
      <w:pPr>
        <w:pStyle w:val="16"/>
        <w:rPr>
          <w:rFonts w:hint="eastAsia" w:asciiTheme="minorEastAsia" w:hAnsiTheme="minorEastAsia" w:eastAsiaTheme="minorEastAsia" w:cstheme="minorEastAsia"/>
        </w:rPr>
      </w:pPr>
      <w:r>
        <w:rPr>
          <w:rFonts w:hint="eastAsia" w:asciiTheme="minorEastAsia" w:hAnsiTheme="minorEastAsia" w:eastAsiaTheme="minorEastAsia" w:cstheme="minorEastAsia"/>
        </w:rPr>
        <w:t>0000000000000000 l    df *ABS*</w:t>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0000000000000000 main_passwd.cpp</w:t>
      </w:r>
    </w:p>
    <w:p>
      <w:pPr>
        <w:pStyle w:val="16"/>
        <w:rPr>
          <w:rFonts w:hint="eastAsia" w:asciiTheme="minorEastAsia" w:hAnsiTheme="minorEastAsia" w:eastAsiaTheme="minorEastAsia" w:cstheme="minorEastAsia"/>
        </w:rPr>
      </w:pPr>
      <w:r>
        <w:rPr>
          <w:rFonts w:hint="eastAsia" w:asciiTheme="minorEastAsia" w:hAnsiTheme="minorEastAsia" w:eastAsiaTheme="minorEastAsia" w:cstheme="minorEastAsia"/>
        </w:rPr>
        <w:t>00000000000005c0 l     O .rodata</w:t>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0000000000000028 _ZL11main_passwd</w:t>
      </w:r>
    </w:p>
    <w:p>
      <w:pPr>
        <w:pStyle w:val="16"/>
        <w:rPr>
          <w:rFonts w:hint="eastAsia" w:asciiTheme="minorEastAsia" w:hAnsiTheme="minorEastAsia" w:eastAsiaTheme="minorEastAsia" w:cstheme="minorEastAsia"/>
        </w:rPr>
      </w:pPr>
      <w:r>
        <w:rPr>
          <w:rFonts w:hint="eastAsia" w:asciiTheme="minorEastAsia" w:hAnsiTheme="minorEastAsia" w:eastAsiaTheme="minorEastAsia" w:cstheme="minorEastAsia"/>
        </w:rPr>
        <w:t>......</w:t>
      </w:r>
    </w:p>
    <w:p>
      <w:pPr>
        <w:pStyle w:val="16"/>
        <w:rPr>
          <w:rFonts w:hint="eastAsia" w:asciiTheme="minorEastAsia" w:hAnsiTheme="minorEastAsia" w:eastAsiaTheme="minorEastAsia" w:cstheme="minorEastAsia"/>
        </w:rPr>
      </w:pPr>
      <w:r>
        <w:rPr>
          <w:rFonts w:hint="eastAsia" w:asciiTheme="minorEastAsia" w:hAnsiTheme="minorEastAsia" w:eastAsiaTheme="minorEastAsia" w:cstheme="minorEastAsia"/>
        </w:rPr>
        <w:t>可以看到 .rodata在</w:t>
      </w:r>
      <w:r>
        <w:rPr>
          <w:rFonts w:hint="eastAsia" w:asciiTheme="minorEastAsia" w:hAnsiTheme="minorEastAsia" w:eastAsiaTheme="minorEastAsia" w:cstheme="minorEastAsia"/>
        </w:rPr>
        <w:t>0</w:t>
      </w:r>
      <w:r>
        <w:rPr>
          <w:rFonts w:hint="eastAsia" w:asciiTheme="minorEastAsia" w:hAnsiTheme="minorEastAsia" w:eastAsiaTheme="minorEastAsia" w:cstheme="minorEastAsia"/>
        </w:rPr>
        <w:t>x</w:t>
      </w:r>
      <w:r>
        <w:rPr>
          <w:rFonts w:hint="eastAsia" w:asciiTheme="minorEastAsia" w:hAnsiTheme="minorEastAsia" w:eastAsiaTheme="minorEastAsia" w:cstheme="minorEastAsia"/>
        </w:rPr>
        <w:t>5c0</w:t>
      </w:r>
      <w:r>
        <w:rPr>
          <w:rFonts w:hint="eastAsia" w:asciiTheme="minorEastAsia" w:hAnsiTheme="minorEastAsia" w:eastAsiaTheme="minorEastAsia" w:cstheme="minorEastAsia"/>
        </w:rPr>
        <w:t>位置，转换为十进制就是1472，而我们只有一个全局</w:t>
      </w:r>
      <w:r>
        <w:rPr>
          <w:rFonts w:hint="eastAsia" w:asciiTheme="minorEastAsia" w:hAnsiTheme="minorEastAsia" w:eastAsiaTheme="minorEastAsia" w:cstheme="minorEastAsia"/>
          <w:lang w:val="en-US" w:eastAsia="zh-CN"/>
        </w:rPr>
        <w:t>常量</w:t>
      </w:r>
      <w:r>
        <w:rPr>
          <w:rFonts w:hint="eastAsia" w:asciiTheme="minorEastAsia" w:hAnsiTheme="minorEastAsia" w:eastAsiaTheme="minorEastAsia" w:cstheme="minorEastAsia"/>
        </w:rPr>
        <w:t>，那么它记录的就一定是主密钥；</w:t>
      </w:r>
    </w:p>
    <w:p>
      <w:pPr>
        <w:pStyle w:val="16"/>
        <w:rPr>
          <w:rFonts w:hint="eastAsia" w:asciiTheme="minorEastAsia" w:hAnsiTheme="minorEastAsia" w:eastAsiaTheme="minorEastAsia" w:cstheme="minorEastAsia"/>
        </w:rPr>
      </w:pPr>
      <w:r>
        <w:rPr>
          <w:rFonts w:hint="eastAsia" w:asciiTheme="minorEastAsia" w:hAnsiTheme="minorEastAsia" w:eastAsiaTheme="minorEastAsia" w:cstheme="minorEastAsia"/>
        </w:rPr>
        <w:t>使用一个测试main进行查看：</w:t>
      </w:r>
    </w:p>
    <w:p>
      <w:pPr>
        <w:pStyle w:val="16"/>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rPr>
        <w:t>char *ptr = (char *) mmap(NULL, len, PROT_READ | PROT_WRITE, MAP_SHARED, fd, 0);char *dest = (ptr + pos);</w:t>
      </w:r>
      <w:r>
        <w:rPr>
          <w:rFonts w:hint="eastAsia" w:asciiTheme="minorEastAsia" w:hAnsiTheme="minorEastAsia" w:eastAsiaTheme="minorEastAsia" w:cstheme="minorEastAsia"/>
          <w:lang w:val="en-US" w:eastAsia="zh-CN"/>
        </w:rPr>
        <w:t>这里，直接将so映射到内存中了，然后对这个内存加上1472的偏移量，就会指向我们的主密钥了。我们可以通过GDB查看这段字符是不是我们的密钥：</w:t>
      </w:r>
    </w:p>
    <w:p>
      <w:pPr>
        <w:pStyle w:val="16"/>
        <w:rPr>
          <w:rFonts w:hint="eastAsia" w:asciiTheme="minorEastAsia" w:hAnsiTheme="minorEastAsia" w:eastAsiaTheme="minorEastAsia" w:cstheme="minorEastAsia"/>
        </w:rPr>
      </w:pPr>
      <w:r>
        <w:rPr>
          <w:rFonts w:hint="eastAsia" w:asciiTheme="minorEastAsia" w:hAnsiTheme="minorEastAsia" w:eastAsiaTheme="minorEastAsia" w:cstheme="minorEastAsia"/>
        </w:rPr>
        <w:t>(gdb) p dest</w:t>
      </w:r>
    </w:p>
    <w:p>
      <w:pPr>
        <w:pStyle w:val="16"/>
        <w:rPr>
          <w:rFonts w:hint="eastAsia" w:asciiTheme="minorEastAsia" w:hAnsiTheme="minorEastAsia" w:eastAsiaTheme="minorEastAsia" w:cstheme="minorEastAsia"/>
        </w:rPr>
      </w:pPr>
      <w:r>
        <w:rPr>
          <w:rFonts w:hint="eastAsia" w:asciiTheme="minorEastAsia" w:hAnsiTheme="minorEastAsia" w:eastAsiaTheme="minorEastAsia" w:cstheme="minorEastAsia"/>
        </w:rPr>
        <w:t>$2 = 0x7f19c61d05c0 "df54w8df4u7t89as54f1hhksert789s4gs61d"</w:t>
      </w:r>
    </w:p>
    <w:p>
      <w:pPr>
        <w:pStyle w:val="16"/>
        <w:rPr>
          <w:rFonts w:hint="eastAsia" w:asciiTheme="minorEastAsia" w:hAnsiTheme="minorEastAsia" w:eastAsiaTheme="minorEastAsia" w:cstheme="minorEastAsia"/>
          <w:lang w:eastAsia="zh-CN"/>
        </w:rPr>
      </w:pPr>
      <w:r>
        <w:rPr>
          <w:rFonts w:hint="eastAsia" w:asciiTheme="minorEastAsia" w:hAnsiTheme="minorEastAsia" w:eastAsiaTheme="minorEastAsia" w:cstheme="minorEastAsia"/>
        </w:rPr>
        <w:t>这个和我们的主密钥是一致的</w:t>
      </w:r>
      <w:r>
        <w:rPr>
          <w:rFonts w:hint="eastAsia" w:asciiTheme="minorEastAsia" w:hAnsiTheme="minorEastAsia" w:eastAsiaTheme="minorEastAsia" w:cstheme="minorEastAsia"/>
          <w:lang w:eastAsia="zh-CN"/>
        </w:rPr>
        <w:t>，</w:t>
      </w:r>
      <w:r>
        <w:rPr>
          <w:rFonts w:hint="eastAsia" w:asciiTheme="minorEastAsia" w:hAnsiTheme="minorEastAsia" w:eastAsiaTheme="minorEastAsia" w:cstheme="minorEastAsia"/>
          <w:lang w:val="en-US" w:eastAsia="zh-CN"/>
        </w:rPr>
        <w:t>因此可以确定这里就是我们的主密钥，</w:t>
      </w:r>
      <w:r>
        <w:rPr>
          <w:rFonts w:hint="eastAsia" w:asciiTheme="minorEastAsia" w:hAnsiTheme="minorEastAsia" w:eastAsiaTheme="minorEastAsia" w:cstheme="minorEastAsia"/>
        </w:rPr>
        <w:t>然后就像操作数组一样对主密钥进行修改</w:t>
      </w:r>
      <w:r>
        <w:rPr>
          <w:rFonts w:hint="eastAsia" w:asciiTheme="minorEastAsia" w:hAnsiTheme="minorEastAsia" w:eastAsiaTheme="minorEastAsia" w:cstheme="minorEastAsia"/>
          <w:lang w:eastAsia="zh-CN"/>
        </w:rPr>
        <w:t>，</w:t>
      </w:r>
      <w:r>
        <w:rPr>
          <w:rFonts w:hint="eastAsia" w:asciiTheme="minorEastAsia" w:hAnsiTheme="minorEastAsia" w:eastAsiaTheme="minorEastAsia" w:cstheme="minorEastAsia"/>
        </w:rPr>
        <w:t>为了清楚一点，这里将目标改为了字母o，只是为了看每次改到哪里，具体实现中会改为随机字符</w:t>
      </w:r>
      <w:r>
        <w:rPr>
          <w:rFonts w:hint="eastAsia" w:asciiTheme="minorEastAsia" w:hAnsiTheme="minorEastAsia" w:eastAsiaTheme="minorEastAsia" w:cstheme="minorEastAsia"/>
          <w:lang w:eastAsia="zh-CN"/>
        </w:rPr>
        <w:t>：</w:t>
      </w:r>
    </w:p>
    <w:p>
      <w:pPr>
        <w:pStyle w:val="16"/>
        <w:rPr>
          <w:rFonts w:hint="eastAsia" w:asciiTheme="minorEastAsia" w:hAnsiTheme="minorEastAsia" w:eastAsiaTheme="minorEastAsia" w:cstheme="minorEastAsia"/>
        </w:rPr>
      </w:pPr>
      <w:r>
        <w:rPr>
          <w:rFonts w:hint="eastAsia" w:asciiTheme="minorEastAsia" w:hAnsiTheme="minorEastAsia" w:eastAsiaTheme="minorEastAsia" w:cstheme="minorEastAsia"/>
        </w:rPr>
        <w:t>[2019-04-10 22:28:28.390500] [0x00007f603b238b80] [debug]   inline for:of54w8df4u7t89as54f1hhksert789s4gs61d]   [/home/tao/linux_based_projects/personal_file_protector/src/change_rodata/main.cpp:36    int main(int, char**)</w:t>
      </w:r>
    </w:p>
    <w:p>
      <w:pPr>
        <w:pStyle w:val="16"/>
        <w:rPr>
          <w:rFonts w:hint="eastAsia" w:asciiTheme="minorEastAsia" w:hAnsiTheme="minorEastAsia" w:eastAsiaTheme="minorEastAsia" w:cstheme="minorEastAsia"/>
        </w:rPr>
      </w:pPr>
      <w:r>
        <w:rPr>
          <w:rFonts w:hint="eastAsia" w:asciiTheme="minorEastAsia" w:hAnsiTheme="minorEastAsia" w:eastAsiaTheme="minorEastAsia" w:cstheme="minorEastAsia"/>
        </w:rPr>
        <w:t>......</w:t>
      </w:r>
    </w:p>
    <w:p>
      <w:pPr>
        <w:pStyle w:val="16"/>
        <w:rPr>
          <w:rFonts w:hint="eastAsia" w:asciiTheme="minorEastAsia" w:hAnsiTheme="minorEastAsia" w:eastAsiaTheme="minorEastAsia" w:cstheme="minorEastAsia"/>
        </w:rPr>
      </w:pPr>
      <w:r>
        <w:rPr>
          <w:rFonts w:hint="eastAsia" w:asciiTheme="minorEastAsia" w:hAnsiTheme="minorEastAsia" w:eastAsiaTheme="minorEastAsia" w:cstheme="minorEastAsia"/>
        </w:rPr>
        <w:t>[2019-04-10 22:28:28.</w:t>
      </w:r>
      <w:r>
        <w:rPr>
          <w:rFonts w:hint="eastAsia" w:asciiTheme="minorEastAsia" w:hAnsiTheme="minorEastAsia" w:eastAsiaTheme="minorEastAsia" w:cstheme="minorEastAsia"/>
        </w:rPr>
        <w:t xml:space="preserve"> </w:t>
      </w:r>
      <w:r>
        <w:rPr>
          <w:rFonts w:hint="eastAsia" w:asciiTheme="minorEastAsia" w:hAnsiTheme="minorEastAsia" w:eastAsiaTheme="minorEastAsia" w:cstheme="minorEastAsia"/>
        </w:rPr>
        <w:t>391229] [0x0</w:t>
      </w:r>
      <w:r>
        <w:rPr>
          <w:rFonts w:hint="eastAsia" w:asciiTheme="minorEastAsia" w:hAnsiTheme="minorEastAsia" w:eastAsiaTheme="minorEastAsia" w:cstheme="minorEastAsia"/>
        </w:rPr>
        <w:t xml:space="preserve"> </w:t>
      </w:r>
      <w:r>
        <w:rPr>
          <w:rFonts w:hint="eastAsia" w:asciiTheme="minorEastAsia" w:hAnsiTheme="minorEastAsia" w:eastAsiaTheme="minorEastAsia" w:cstheme="minorEastAsia"/>
        </w:rPr>
        <w:t>00</w:t>
      </w:r>
      <w:r>
        <w:rPr>
          <w:rFonts w:hint="eastAsia" w:asciiTheme="minorEastAsia" w:hAnsiTheme="minorEastAsia" w:eastAsiaTheme="minorEastAsia" w:cstheme="minorEastAsia"/>
        </w:rPr>
        <w:t xml:space="preserve"> </w:t>
      </w:r>
      <w:r>
        <w:rPr>
          <w:rFonts w:hint="eastAsia" w:asciiTheme="minorEastAsia" w:hAnsiTheme="minorEastAsia" w:eastAsiaTheme="minorEastAsia" w:cstheme="minorEastAsia"/>
        </w:rPr>
        <w:t>07f603</w:t>
      </w:r>
      <w:r>
        <w:rPr>
          <w:rFonts w:hint="eastAsia" w:asciiTheme="minorEastAsia" w:hAnsiTheme="minorEastAsia" w:eastAsiaTheme="minorEastAsia" w:cstheme="minorEastAsia"/>
        </w:rPr>
        <w:t xml:space="preserve"> </w:t>
      </w:r>
      <w:r>
        <w:rPr>
          <w:rFonts w:hint="eastAsia" w:asciiTheme="minorEastAsia" w:hAnsiTheme="minorEastAsia" w:eastAsiaTheme="minorEastAsia" w:cstheme="minorEastAsia"/>
        </w:rPr>
        <w:t>b23</w:t>
      </w:r>
      <w:r>
        <w:rPr>
          <w:rFonts w:hint="eastAsia" w:asciiTheme="minorEastAsia" w:hAnsiTheme="minorEastAsia" w:eastAsiaTheme="minorEastAsia" w:cstheme="minorEastAsia"/>
        </w:rPr>
        <w:t xml:space="preserve"> </w:t>
      </w:r>
      <w:r>
        <w:rPr>
          <w:rFonts w:hint="eastAsia" w:asciiTheme="minorEastAsia" w:hAnsiTheme="minorEastAsia" w:eastAsiaTheme="minorEastAsia" w:cstheme="minorEastAsia"/>
        </w:rPr>
        <w:t>8b</w:t>
      </w:r>
      <w:r>
        <w:rPr>
          <w:rFonts w:hint="eastAsia" w:asciiTheme="minorEastAsia" w:hAnsiTheme="minorEastAsia" w:eastAsiaTheme="minorEastAsia" w:cstheme="minorEastAsia"/>
        </w:rPr>
        <w:t xml:space="preserve"> </w:t>
      </w:r>
      <w:r>
        <w:rPr>
          <w:rFonts w:hint="eastAsia" w:asciiTheme="minorEastAsia" w:hAnsiTheme="minorEastAsia" w:eastAsiaTheme="minorEastAsia" w:cstheme="minorEastAsia"/>
        </w:rPr>
        <w:t>80] [deb</w:t>
      </w:r>
      <w:r>
        <w:rPr>
          <w:rFonts w:hint="eastAsia" w:asciiTheme="minorEastAsia" w:hAnsiTheme="minorEastAsia" w:eastAsiaTheme="minorEastAsia" w:cstheme="minorEastAsia"/>
        </w:rPr>
        <w:t xml:space="preserve"> </w:t>
      </w:r>
      <w:r>
        <w:rPr>
          <w:rFonts w:hint="eastAsia" w:asciiTheme="minorEastAsia" w:hAnsiTheme="minorEastAsia" w:eastAsiaTheme="minorEastAsia" w:cstheme="minorEastAsia"/>
        </w:rPr>
        <w:t>ug]   set:o</w:t>
      </w:r>
      <w:r>
        <w:rPr>
          <w:rFonts w:hint="eastAsia" w:asciiTheme="minorEastAsia" w:hAnsiTheme="minorEastAsia" w:eastAsiaTheme="minorEastAsia" w:cstheme="minorEastAsia"/>
        </w:rPr>
        <w:t xml:space="preserve"> </w:t>
      </w:r>
      <w:r>
        <w:rPr>
          <w:rFonts w:hint="eastAsia" w:asciiTheme="minorEastAsia" w:hAnsiTheme="minorEastAsia" w:eastAsiaTheme="minorEastAsia" w:cstheme="minorEastAsia"/>
        </w:rPr>
        <w:t>oooooo</w:t>
      </w:r>
      <w:r>
        <w:rPr>
          <w:rFonts w:hint="eastAsia" w:asciiTheme="minorEastAsia" w:hAnsiTheme="minorEastAsia" w:eastAsiaTheme="minorEastAsia" w:cstheme="minorEastAsia"/>
        </w:rPr>
        <w:t xml:space="preserve"> </w:t>
      </w:r>
      <w:r>
        <w:rPr>
          <w:rFonts w:hint="eastAsia" w:asciiTheme="minorEastAsia" w:hAnsiTheme="minorEastAsia" w:eastAsiaTheme="minorEastAsia" w:cstheme="minorEastAsia"/>
        </w:rPr>
        <w:t>ooooo</w:t>
      </w:r>
      <w:r>
        <w:rPr>
          <w:rFonts w:hint="eastAsia" w:asciiTheme="minorEastAsia" w:hAnsiTheme="minorEastAsia" w:eastAsiaTheme="minorEastAsia" w:cstheme="minorEastAsia"/>
        </w:rPr>
        <w:t xml:space="preserve"> </w:t>
      </w:r>
      <w:r>
        <w:rPr>
          <w:rFonts w:hint="eastAsia" w:asciiTheme="minorEastAsia" w:hAnsiTheme="minorEastAsia" w:eastAsiaTheme="minorEastAsia" w:cstheme="minorEastAsia"/>
        </w:rPr>
        <w:t>ooooo</w:t>
      </w:r>
      <w:r>
        <w:rPr>
          <w:rFonts w:hint="eastAsia" w:asciiTheme="minorEastAsia" w:hAnsiTheme="minorEastAsia" w:eastAsiaTheme="minorEastAsia" w:cstheme="minorEastAsia"/>
        </w:rPr>
        <w:t xml:space="preserve"> </w:t>
      </w:r>
      <w:r>
        <w:rPr>
          <w:rFonts w:hint="eastAsia" w:asciiTheme="minorEastAsia" w:hAnsiTheme="minorEastAsia" w:eastAsiaTheme="minorEastAsia" w:cstheme="minorEastAsia"/>
        </w:rPr>
        <w:t>ooo</w:t>
      </w:r>
      <w:r>
        <w:rPr>
          <w:rFonts w:hint="eastAsia" w:asciiTheme="minorEastAsia" w:hAnsiTheme="minorEastAsia" w:eastAsiaTheme="minorEastAsia" w:cstheme="minorEastAsia"/>
        </w:rPr>
        <w:t xml:space="preserve"> </w:t>
      </w:r>
      <w:r>
        <w:rPr>
          <w:rFonts w:hint="eastAsia" w:asciiTheme="minorEastAsia" w:hAnsiTheme="minorEastAsia" w:eastAsiaTheme="minorEastAsia" w:cstheme="minorEastAsia"/>
        </w:rPr>
        <w:t>ooooooo</w:t>
      </w:r>
      <w:r>
        <w:rPr>
          <w:rFonts w:hint="eastAsia" w:asciiTheme="minorEastAsia" w:hAnsiTheme="minorEastAsia" w:eastAsiaTheme="minorEastAsia" w:cstheme="minorEastAsia"/>
        </w:rPr>
        <w:t xml:space="preserve"> </w:t>
      </w:r>
      <w:r>
        <w:rPr>
          <w:rFonts w:hint="eastAsia" w:asciiTheme="minorEastAsia" w:hAnsiTheme="minorEastAsia" w:eastAsiaTheme="minorEastAsia" w:cstheme="minorEastAsia"/>
        </w:rPr>
        <w:t>ooos4</w:t>
      </w:r>
      <w:r>
        <w:rPr>
          <w:rFonts w:hint="eastAsia" w:asciiTheme="minorEastAsia" w:hAnsiTheme="minorEastAsia" w:eastAsiaTheme="minorEastAsia" w:cstheme="minorEastAsia"/>
        </w:rPr>
        <w:t xml:space="preserve"> </w:t>
      </w:r>
      <w:r>
        <w:rPr>
          <w:rFonts w:hint="eastAsia" w:asciiTheme="minorEastAsia" w:hAnsiTheme="minorEastAsia" w:eastAsiaTheme="minorEastAsia" w:cstheme="minorEastAsia"/>
        </w:rPr>
        <w:t>gs61d]   [/home/tao/linux_based_projects/personal_file_protector/src/change_rodata/main.cpp:38    int main(int, char**)</w:t>
      </w:r>
    </w:p>
    <w:p>
      <w:pPr>
        <w:pStyle w:val="16"/>
        <w:rPr>
          <w:rFonts w:hint="eastAsia" w:asciiTheme="minorEastAsia" w:hAnsiTheme="minorEastAsia" w:eastAsiaTheme="minorEastAsia" w:cstheme="minorEastAsia"/>
        </w:rPr>
      </w:pPr>
      <w:r>
        <w:rPr>
          <w:rFonts w:hint="eastAsia" w:asciiTheme="minorEastAsia" w:hAnsiTheme="minorEastAsia" w:eastAsiaTheme="minorEastAsia" w:cstheme="minorEastAsia"/>
        </w:rPr>
        <w:t>通过不断的日志我们确实可以看到主密钥一步步被修改，最后通过</w:t>
      </w:r>
      <w:r>
        <w:rPr>
          <w:rFonts w:hint="eastAsia" w:asciiTheme="minorEastAsia" w:hAnsiTheme="minorEastAsia" w:eastAsiaTheme="minorEastAsia" w:cstheme="minorEastAsia"/>
        </w:rPr>
        <w:t>munmap(ptr,len)</w:t>
      </w:r>
      <w:r>
        <w:rPr>
          <w:rFonts w:hint="eastAsia" w:asciiTheme="minorEastAsia" w:hAnsiTheme="minorEastAsia" w:eastAsiaTheme="minorEastAsia" w:cstheme="minorEastAsia"/>
          <w:lang w:val="en-US" w:eastAsia="zh-CN"/>
        </w:rPr>
        <w:t>函数解除映射，将数据写回磁盘，这样</w:t>
      </w:r>
      <w:r>
        <w:rPr>
          <w:rFonts w:hint="eastAsia" w:asciiTheme="minorEastAsia" w:hAnsiTheme="minorEastAsia" w:eastAsiaTheme="minorEastAsia" w:cstheme="minorEastAsia"/>
        </w:rPr>
        <w:t>改写会动态链接库，再次检查，发现库中的数据已经被修改：</w:t>
      </w:r>
    </w:p>
    <w:p>
      <w:pPr>
        <w:pStyle w:val="16"/>
        <w:rPr>
          <w:rFonts w:hint="eastAsia" w:asciiTheme="minorEastAsia" w:hAnsiTheme="minorEastAsia" w:eastAsiaTheme="minorEastAsia" w:cstheme="minorEastAsia"/>
        </w:rPr>
      </w:pPr>
      <w:r>
        <w:rPr>
          <w:rFonts w:hint="eastAsia" w:asciiTheme="minorEastAsia" w:hAnsiTheme="minorEastAsia" w:eastAsiaTheme="minorEastAsia" w:cstheme="minorEastAsia"/>
        </w:rPr>
        <w:t>(gdb) p dest</w:t>
      </w:r>
    </w:p>
    <w:p>
      <w:pPr>
        <w:pStyle w:val="16"/>
        <w:rPr>
          <w:rFonts w:hint="eastAsia" w:asciiTheme="minorEastAsia" w:hAnsiTheme="minorEastAsia" w:eastAsiaTheme="minorEastAsia" w:cstheme="minorEastAsia"/>
        </w:rPr>
      </w:pPr>
      <w:r>
        <w:rPr>
          <w:rFonts w:hint="eastAsia" w:asciiTheme="minorEastAsia" w:hAnsiTheme="minorEastAsia" w:eastAsiaTheme="minorEastAsia" w:cstheme="minorEastAsia"/>
        </w:rPr>
        <w:t>$1 = 0x7f28ca</w:t>
      </w:r>
      <w:r>
        <w:rPr>
          <w:rFonts w:hint="eastAsia" w:asciiTheme="minorEastAsia" w:hAnsiTheme="minorEastAsia" w:eastAsiaTheme="minorEastAsia" w:cstheme="minorEastAsia"/>
        </w:rPr>
        <w:t xml:space="preserve"> </w:t>
      </w:r>
      <w:r>
        <w:rPr>
          <w:rFonts w:hint="eastAsia" w:asciiTheme="minorEastAsia" w:hAnsiTheme="minorEastAsia" w:eastAsiaTheme="minorEastAsia" w:cstheme="minorEastAsia"/>
        </w:rPr>
        <w:t>5c05c0 "oooooo</w:t>
      </w:r>
      <w:r>
        <w:rPr>
          <w:rFonts w:hint="eastAsia" w:asciiTheme="minorEastAsia" w:hAnsiTheme="minorEastAsia" w:eastAsiaTheme="minorEastAsia" w:cstheme="minorEastAsia"/>
        </w:rPr>
        <w:t xml:space="preserve"> </w:t>
      </w:r>
      <w:r>
        <w:rPr>
          <w:rFonts w:hint="eastAsia" w:asciiTheme="minorEastAsia" w:hAnsiTheme="minorEastAsia" w:eastAsiaTheme="minorEastAsia" w:cstheme="minorEastAsia"/>
        </w:rPr>
        <w:t>oooo</w:t>
      </w:r>
      <w:r>
        <w:rPr>
          <w:rFonts w:hint="eastAsia" w:asciiTheme="minorEastAsia" w:hAnsiTheme="minorEastAsia" w:eastAsiaTheme="minorEastAsia" w:cstheme="minorEastAsia"/>
        </w:rPr>
        <w:t xml:space="preserve"> </w:t>
      </w:r>
      <w:r>
        <w:rPr>
          <w:rFonts w:hint="eastAsia" w:asciiTheme="minorEastAsia" w:hAnsiTheme="minorEastAsia" w:eastAsiaTheme="minorEastAsia" w:cstheme="minorEastAsia"/>
        </w:rPr>
        <w:t>oooooooooo</w:t>
      </w:r>
      <w:r>
        <w:rPr>
          <w:rFonts w:hint="eastAsia" w:asciiTheme="minorEastAsia" w:hAnsiTheme="minorEastAsia" w:eastAsiaTheme="minorEastAsia" w:cstheme="minorEastAsia"/>
        </w:rPr>
        <w:t xml:space="preserve"> </w:t>
      </w:r>
      <w:r>
        <w:rPr>
          <w:rFonts w:hint="eastAsia" w:asciiTheme="minorEastAsia" w:hAnsiTheme="minorEastAsia" w:eastAsiaTheme="minorEastAsia" w:cstheme="minorEastAsia"/>
        </w:rPr>
        <w:t>ooooooo</w:t>
      </w:r>
      <w:r>
        <w:rPr>
          <w:rFonts w:hint="eastAsia" w:asciiTheme="minorEastAsia" w:hAnsiTheme="minorEastAsia" w:eastAsiaTheme="minorEastAsia" w:cstheme="minorEastAsia"/>
        </w:rPr>
        <w:t xml:space="preserve"> </w:t>
      </w:r>
      <w:r>
        <w:rPr>
          <w:rFonts w:hint="eastAsia" w:asciiTheme="minorEastAsia" w:hAnsiTheme="minorEastAsia" w:eastAsiaTheme="minorEastAsia" w:cstheme="minorEastAsia"/>
        </w:rPr>
        <w:t>ooos4</w:t>
      </w:r>
      <w:r>
        <w:rPr>
          <w:rFonts w:hint="eastAsia" w:asciiTheme="minorEastAsia" w:hAnsiTheme="minorEastAsia" w:eastAsiaTheme="minorEastAsia" w:cstheme="minorEastAsia"/>
        </w:rPr>
        <w:t xml:space="preserve"> </w:t>
      </w:r>
      <w:r>
        <w:rPr>
          <w:rFonts w:hint="eastAsia" w:asciiTheme="minorEastAsia" w:hAnsiTheme="minorEastAsia" w:eastAsiaTheme="minorEastAsia" w:cstheme="minorEastAsia"/>
        </w:rPr>
        <w:t>gs61d"</w:t>
      </w:r>
    </w:p>
    <w:p>
      <w:pPr>
        <w:pStyle w:val="16"/>
        <w:rPr>
          <w:rFonts w:hint="eastAsia" w:asciiTheme="minorEastAsia" w:hAnsiTheme="minorEastAsia" w:eastAsiaTheme="minorEastAsia" w:cstheme="minorEastAsia"/>
        </w:rPr>
      </w:pPr>
      <w:r>
        <w:rPr>
          <w:rFonts w:hint="eastAsia" w:asciiTheme="minorEastAsia" w:hAnsiTheme="minorEastAsia" w:eastAsiaTheme="minorEastAsia" w:cstheme="minorEastAsia"/>
        </w:rPr>
        <w:t>在使用objdump检查库函数符号表发现无误。证明修改后的库可以使用。至于为什么不全修改，这里最好保留一两位buff，因为一旦修改超了，那么这个so文件将无法使用。</w:t>
      </w:r>
    </w:p>
    <w:p>
      <w:pPr>
        <w:pStyle w:val="16"/>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而在Windows下，动态链接库并没有这么规整的编码方式，Windows下色dll库会进行一些对齐操作，导致这一招不能使用，但是我们可以借助Binary Viewer这个工具直接查看二进制，并且搜索我们的主密钥，就可以找到对应的位置了：</w:t>
      </w:r>
    </w:p>
    <w:p>
      <w:pPr>
        <w:pStyle w:val="16"/>
        <w:rPr>
          <w:rFonts w:hint="eastAsia" w:asciiTheme="minorEastAsia" w:hAnsiTheme="minorEastAsia" w:eastAsiaTheme="minorEastAsia" w:cstheme="minorEastAsia"/>
        </w:rPr>
      </w:pPr>
      <w:r>
        <w:rPr>
          <w:rFonts w:hint="eastAsia" w:asciiTheme="minorEastAsia" w:hAnsiTheme="minorEastAsia" w:eastAsiaTheme="minorEastAsia" w:cstheme="minorEastAsia"/>
        </w:rPr>
        <w:drawing>
          <wp:inline distT="0" distB="0" distL="114300" distR="114300">
            <wp:extent cx="5266690" cy="2962910"/>
            <wp:effectExtent l="0" t="0" r="10160" b="889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35"/>
                    <a:stretch>
                      <a:fillRect/>
                    </a:stretch>
                  </pic:blipFill>
                  <pic:spPr>
                    <a:xfrm>
                      <a:off x="0" y="0"/>
                      <a:ext cx="5266690" cy="2962910"/>
                    </a:xfrm>
                    <a:prstGeom prst="rect">
                      <a:avLst/>
                    </a:prstGeom>
                    <a:noFill/>
                    <a:ln>
                      <a:noFill/>
                    </a:ln>
                  </pic:spPr>
                </pic:pic>
              </a:graphicData>
            </a:graphic>
          </wp:inline>
        </w:drawing>
      </w:r>
    </w:p>
    <w:p>
      <w:pPr>
        <w:pStyle w:val="16"/>
        <w:rPr>
          <w:rFonts w:hint="eastAsia" w:asciiTheme="minorEastAsia" w:hAnsiTheme="minorEastAsia" w:eastAsiaTheme="minorEastAsia" w:cstheme="minorEastAsia"/>
        </w:rPr>
      </w:pPr>
      <w:r>
        <w:rPr>
          <w:rFonts w:hint="eastAsia" w:asciiTheme="minorEastAsia" w:hAnsiTheme="minorEastAsia" w:eastAsiaTheme="minorEastAsia" w:cstheme="minorEastAsia"/>
          <w:lang w:val="en-US" w:eastAsia="zh-CN"/>
        </w:rPr>
        <w:t>可以看到，主密钥被对齐到了0x1000，即4096的位置，这是比较奇怪的，但是通过检查发现还是可以使用的：</w:t>
      </w:r>
    </w:p>
    <w:p>
      <w:pPr>
        <w:pStyle w:val="16"/>
        <w:rPr>
          <w:rFonts w:hint="eastAsia" w:asciiTheme="minorEastAsia" w:hAnsiTheme="minorEastAsia" w:eastAsiaTheme="minorEastAsia" w:cstheme="minorEastAsia"/>
        </w:rPr>
      </w:pPr>
      <w:r>
        <w:rPr>
          <w:rFonts w:hint="eastAsia" w:asciiTheme="minorEastAsia" w:hAnsiTheme="minorEastAsia" w:eastAsiaTheme="minorEastAsia" w:cstheme="minorEastAsia"/>
        </w:rPr>
        <w:drawing>
          <wp:inline distT="0" distB="0" distL="114300" distR="114300">
            <wp:extent cx="5259705" cy="887730"/>
            <wp:effectExtent l="0" t="0" r="17145" b="7620"/>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36"/>
                    <a:stretch>
                      <a:fillRect/>
                    </a:stretch>
                  </pic:blipFill>
                  <pic:spPr>
                    <a:xfrm>
                      <a:off x="0" y="0"/>
                      <a:ext cx="5259705" cy="887730"/>
                    </a:xfrm>
                    <a:prstGeom prst="rect">
                      <a:avLst/>
                    </a:prstGeom>
                    <a:noFill/>
                    <a:ln>
                      <a:noFill/>
                    </a:ln>
                  </pic:spPr>
                </pic:pic>
              </a:graphicData>
            </a:graphic>
          </wp:inline>
        </w:drawing>
      </w:r>
      <w:r>
        <w:rPr>
          <w:rFonts w:hint="eastAsia" w:asciiTheme="minorEastAsia" w:hAnsiTheme="minorEastAsia" w:eastAsiaTheme="minorEastAsia" w:cstheme="minorEastAsia"/>
        </w:rPr>
        <w:drawing>
          <wp:inline distT="0" distB="0" distL="114300" distR="114300">
            <wp:extent cx="5262880" cy="2590165"/>
            <wp:effectExtent l="0" t="0" r="13970" b="635"/>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37"/>
                    <a:stretch>
                      <a:fillRect/>
                    </a:stretch>
                  </pic:blipFill>
                  <pic:spPr>
                    <a:xfrm>
                      <a:off x="0" y="0"/>
                      <a:ext cx="5262880" cy="2590165"/>
                    </a:xfrm>
                    <a:prstGeom prst="rect">
                      <a:avLst/>
                    </a:prstGeom>
                    <a:noFill/>
                    <a:ln>
                      <a:noFill/>
                    </a:ln>
                  </pic:spPr>
                </pic:pic>
              </a:graphicData>
            </a:graphic>
          </wp:inline>
        </w:drawing>
      </w:r>
    </w:p>
    <w:p>
      <w:pPr>
        <w:pStyle w:val="16"/>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我们将so库名修改为dll库名，并将偏移指定为4096，重复之前的操作，发现同样时可以使用的。</w:t>
      </w:r>
    </w:p>
    <w:p>
      <w:pPr>
        <w:pStyle w:val="16"/>
        <w:ind w:left="0" w:leftChars="0" w:firstLine="0" w:firstLineChars="0"/>
        <w:outlineLvl w:val="9"/>
        <w:rPr>
          <w:rFonts w:hint="eastAsia" w:asciiTheme="minorEastAsia" w:hAnsiTheme="minorEastAsia" w:eastAsiaTheme="minorEastAsia" w:cstheme="minorEastAsia"/>
          <w:b/>
          <w:bCs/>
          <w:sz w:val="28"/>
          <w:szCs w:val="28"/>
        </w:rPr>
      </w:pPr>
      <w:r>
        <w:rPr>
          <w:rFonts w:hint="eastAsia" w:asciiTheme="minorEastAsia" w:hAnsiTheme="minorEastAsia" w:cstheme="minorEastAsia"/>
          <w:b/>
          <w:bCs/>
          <w:sz w:val="28"/>
          <w:szCs w:val="28"/>
          <w:lang w:val="en-US" w:eastAsia="zh-CN"/>
        </w:rPr>
        <w:t>5.</w:t>
      </w:r>
      <w:r>
        <w:rPr>
          <w:rFonts w:hint="eastAsia" w:asciiTheme="minorEastAsia" w:hAnsiTheme="minorEastAsia" w:eastAsiaTheme="minorEastAsia" w:cstheme="minorEastAsia"/>
          <w:b/>
          <w:bCs/>
          <w:sz w:val="28"/>
          <w:szCs w:val="28"/>
        </w:rPr>
        <w:t>src/passwd_adaptor：用户秘钥与文件秘钥的管理器</w:t>
      </w:r>
    </w:p>
    <w:p>
      <w:pPr>
        <w:pStyle w:val="16"/>
        <w:rPr>
          <w:rFonts w:hint="eastAsia" w:asciiTheme="minorEastAsia" w:hAnsiTheme="minorEastAsia" w:eastAsiaTheme="minorEastAsia" w:cstheme="minorEastAsia"/>
        </w:rPr>
      </w:pPr>
      <w:r>
        <w:rPr>
          <w:rFonts w:hint="eastAsia" w:asciiTheme="minorEastAsia" w:hAnsiTheme="minorEastAsia" w:eastAsiaTheme="minorEastAsia" w:cstheme="minorEastAsia"/>
        </w:rPr>
        <w:t>这部分主要分为文件秘钥与用户秘钥。他们对外提供两个非常简单的接口：</w:t>
      </w:r>
    </w:p>
    <w:p>
      <w:pPr>
        <w:pStyle w:val="16"/>
        <w:rPr>
          <w:rFonts w:hint="eastAsia" w:asciiTheme="minorEastAsia" w:hAnsiTheme="minorEastAsia" w:eastAsiaTheme="minorEastAsia" w:cstheme="minorEastAsia"/>
        </w:rPr>
      </w:pPr>
      <w:r>
        <w:rPr>
          <w:rFonts w:hint="eastAsia" w:asciiTheme="minorEastAsia" w:hAnsiTheme="minorEastAsia" w:eastAsiaTheme="minorEastAsia" w:cstheme="minorEastAsia"/>
        </w:rPr>
        <w:t>std::string get_usr_key(int para);</w:t>
      </w:r>
    </w:p>
    <w:p>
      <w:pPr>
        <w:pStyle w:val="16"/>
        <w:rPr>
          <w:rFonts w:hint="eastAsia" w:asciiTheme="minorEastAsia" w:hAnsiTheme="minorEastAsia" w:eastAsiaTheme="minorEastAsia" w:cstheme="minorEastAsia"/>
        </w:rPr>
      </w:pPr>
      <w:r>
        <w:rPr>
          <w:rFonts w:hint="eastAsia" w:asciiTheme="minorEastAsia" w:hAnsiTheme="minorEastAsia" w:eastAsiaTheme="minorEastAsia" w:cstheme="minorEastAsia"/>
        </w:rPr>
        <w:t>std::string get_file_key(int user,int para);</w:t>
      </w:r>
    </w:p>
    <w:p>
      <w:pPr>
        <w:pStyle w:val="16"/>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通过用户id（内部实现，用户无感）或与用户密钥，通过用户id和文件密钥id或与文件密钥。</w:t>
      </w:r>
    </w:p>
    <w:p>
      <w:pPr>
        <w:pStyle w:val="16"/>
        <w:rPr>
          <w:rFonts w:hint="eastAsia" w:asciiTheme="minorEastAsia" w:hAnsiTheme="minorEastAsia" w:eastAsiaTheme="minorEastAsia" w:cstheme="minorEastAsia"/>
        </w:rPr>
      </w:pPr>
      <w:r>
        <w:rPr>
          <w:rFonts w:hint="eastAsia" w:asciiTheme="minorEastAsia" w:hAnsiTheme="minorEastAsia" w:eastAsiaTheme="minorEastAsia" w:cstheme="minorEastAsia"/>
        </w:rPr>
        <w:t>用户名和密码的hash将通过主密钥加密，通过yaml存储，这个前文已将讲过类似的了这里不在细说。登录时用户输入用户名和密码，但是只是和密码的hash进行比较，即使有人破解了主密钥，也完全不能拿到其他人的密码，只拿到hash时没用的。</w:t>
      </w:r>
    </w:p>
    <w:p>
      <w:pPr>
        <w:pStyle w:val="16"/>
        <w:rPr>
          <w:rFonts w:hint="eastAsia" w:asciiTheme="minorEastAsia" w:hAnsiTheme="minorEastAsia" w:eastAsiaTheme="minorEastAsia" w:cstheme="minorEastAsia"/>
        </w:rPr>
      </w:pPr>
      <w:r>
        <w:rPr>
          <w:rFonts w:hint="eastAsia" w:asciiTheme="minorEastAsia" w:hAnsiTheme="minorEastAsia" w:eastAsiaTheme="minorEastAsia" w:cstheme="minorEastAsia"/>
        </w:rPr>
        <w:t>而文件秘钥也是类似的情况，通过一张yaml表记录某个用户的文件秘钥，每个秘钥都有id，通过id来获取文件秘钥。这样做的目的是为了以后用户可以自己指定文件秘钥做准备。</w:t>
      </w:r>
    </w:p>
    <w:p>
      <w:pPr>
        <w:pStyle w:val="16"/>
        <w:rPr>
          <w:rFonts w:hint="eastAsia" w:asciiTheme="minorEastAsia" w:hAnsiTheme="minorEastAsia" w:eastAsiaTheme="minorEastAsia" w:cstheme="minorEastAsia"/>
        </w:rPr>
      </w:pPr>
      <w:r>
        <w:rPr>
          <w:rFonts w:hint="eastAsia" w:asciiTheme="minorEastAsia" w:hAnsiTheme="minorEastAsia" w:eastAsiaTheme="minorEastAsia" w:cstheme="minorEastAsia"/>
        </w:rPr>
        <w:t>至于用户秘钥，这是最重要的一个，也是最需要防范的一个，所以对他做了</w:t>
      </w:r>
      <w:r>
        <w:rPr>
          <w:rFonts w:hint="eastAsia" w:asciiTheme="minorEastAsia" w:hAnsiTheme="minorEastAsia" w:eastAsiaTheme="minorEastAsia" w:cstheme="minorEastAsia"/>
          <w:lang w:val="en-US" w:eastAsia="zh-CN"/>
        </w:rPr>
        <w:t>比较</w:t>
      </w:r>
      <w:r>
        <w:rPr>
          <w:rFonts w:hint="eastAsia" w:asciiTheme="minorEastAsia" w:hAnsiTheme="minorEastAsia" w:eastAsiaTheme="minorEastAsia" w:cstheme="minorEastAsia"/>
        </w:rPr>
        <w:t>复杂的逻辑：</w:t>
      </w:r>
    </w:p>
    <w:p>
      <w:pPr>
        <w:pStyle w:val="16"/>
        <w:rPr>
          <w:rFonts w:hint="eastAsia" w:asciiTheme="minorEastAsia" w:hAnsiTheme="minorEastAsia" w:eastAsiaTheme="minorEastAsia" w:cstheme="minorEastAsia"/>
        </w:rPr>
      </w:pPr>
      <w:r>
        <w:rPr>
          <w:rFonts w:hint="eastAsia" w:asciiTheme="minorEastAsia" w:hAnsiTheme="minorEastAsia" w:eastAsiaTheme="minorEastAsia" w:cstheme="minorEastAsia"/>
        </w:rPr>
        <w:drawing>
          <wp:inline distT="0" distB="0" distL="114300" distR="114300">
            <wp:extent cx="5274310" cy="4275455"/>
            <wp:effectExtent l="0" t="0" r="2540" b="10795"/>
            <wp:docPr id="43"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24"/>
                    <pic:cNvPicPr>
                      <a:picLocks noChangeAspect="1"/>
                    </pic:cNvPicPr>
                  </pic:nvPicPr>
                  <pic:blipFill>
                    <a:blip r:embed="rId38"/>
                    <a:stretch>
                      <a:fillRect/>
                    </a:stretch>
                  </pic:blipFill>
                  <pic:spPr>
                    <a:xfrm>
                      <a:off x="0" y="0"/>
                      <a:ext cx="5274310" cy="4275455"/>
                    </a:xfrm>
                    <a:prstGeom prst="rect">
                      <a:avLst/>
                    </a:prstGeom>
                    <a:noFill/>
                    <a:ln>
                      <a:noFill/>
                    </a:ln>
                  </pic:spPr>
                </pic:pic>
              </a:graphicData>
            </a:graphic>
          </wp:inline>
        </w:drawing>
      </w:r>
    </w:p>
    <w:p>
      <w:pPr>
        <w:pStyle w:val="16"/>
        <w:rPr>
          <w:rFonts w:hint="eastAsia" w:asciiTheme="minorEastAsia" w:hAnsiTheme="minorEastAsia" w:eastAsiaTheme="minorEastAsia" w:cstheme="minorEastAsia"/>
          <w:u w:val="dotted"/>
          <w:lang w:val="en-US" w:eastAsia="zh-CN"/>
        </w:rPr>
      </w:pPr>
      <w:r>
        <w:rPr>
          <w:rFonts w:hint="eastAsia" w:asciiTheme="minorEastAsia" w:hAnsiTheme="minorEastAsia" w:eastAsiaTheme="minorEastAsia" w:cstheme="minorEastAsia"/>
          <w:lang w:val="en-US" w:eastAsia="zh-CN"/>
        </w:rPr>
        <w:t>这里记录了用户的id，用户名，密码，获取用户密钥的关键信息等信息，用户秒哟绝对不会直接加密存储到磁盘上。而是通过大量的关键信息（可能比直接存储用户密钥还要费空间）通过多次运算，最终得到用户密钥。</w:t>
      </w:r>
    </w:p>
    <w:p>
      <w:pPr>
        <w:pStyle w:val="16"/>
        <w:outlineLvl w:val="9"/>
        <w:rPr>
          <w:rFonts w:hint="eastAsia" w:asciiTheme="minorEastAsia" w:hAnsiTheme="minorEastAsia" w:eastAsiaTheme="minorEastAsia" w:cstheme="minorEastAsia"/>
        </w:rPr>
      </w:pPr>
      <w:r>
        <w:rPr>
          <w:rFonts w:hint="eastAsia" w:asciiTheme="minorEastAsia" w:hAnsiTheme="minorEastAsia" w:eastAsiaTheme="minorEastAsia" w:cstheme="minorEastAsia"/>
        </w:rPr>
        <w:t>构建一张很大的秘钥段落表，写死在动态链接库中。</w:t>
      </w:r>
    </w:p>
    <w:p>
      <w:pPr>
        <w:pStyle w:val="16"/>
        <w:outlineLvl w:val="9"/>
        <w:rPr>
          <w:rFonts w:hint="eastAsia" w:asciiTheme="minorEastAsia" w:hAnsiTheme="minorEastAsia" w:eastAsiaTheme="minorEastAsia" w:cstheme="minorEastAsia"/>
        </w:rPr>
      </w:pPr>
      <w:r>
        <w:rPr>
          <w:rFonts w:hint="eastAsia" w:asciiTheme="minorEastAsia" w:hAnsiTheme="minorEastAsia" w:eastAsiaTheme="minorEastAsia" w:cstheme="minorEastAsia"/>
        </w:rPr>
        <w:drawing>
          <wp:inline distT="0" distB="0" distL="114300" distR="114300">
            <wp:extent cx="5273040" cy="2556510"/>
            <wp:effectExtent l="0" t="0" r="3810" b="15240"/>
            <wp:docPr id="44"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25"/>
                    <pic:cNvPicPr>
                      <a:picLocks noChangeAspect="1"/>
                    </pic:cNvPicPr>
                  </pic:nvPicPr>
                  <pic:blipFill>
                    <a:blip r:embed="rId39"/>
                    <a:stretch>
                      <a:fillRect/>
                    </a:stretch>
                  </pic:blipFill>
                  <pic:spPr>
                    <a:xfrm>
                      <a:off x="0" y="0"/>
                      <a:ext cx="5273040" cy="2556510"/>
                    </a:xfrm>
                    <a:prstGeom prst="rect">
                      <a:avLst/>
                    </a:prstGeom>
                    <a:noFill/>
                    <a:ln>
                      <a:noFill/>
                    </a:ln>
                  </pic:spPr>
                </pic:pic>
              </a:graphicData>
            </a:graphic>
          </wp:inline>
        </w:drawing>
      </w:r>
    </w:p>
    <w:p>
      <w:pPr>
        <w:pStyle w:val="16"/>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这是一张30*500的随机字符表，用户密钥的部分数据就是从它里面得到的。</w:t>
      </w:r>
    </w:p>
    <w:p>
      <w:pPr>
        <w:pStyle w:val="16"/>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在获取用户密钥的信息中存储以下信息：一个30*2的二维数组，指示使用密钥表中的那些数据；一个无符号的char[30],将它当short使用，指示了上面数组所指向的数据的排序权重。</w:t>
      </w:r>
    </w:p>
    <w:p>
      <w:pPr>
        <w:pStyle w:val="16"/>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然后按照上面的权重对所指向的表中的数据进行排序，构成了初版的用户密钥。</w:t>
      </w:r>
    </w:p>
    <w:p>
      <w:pPr>
        <w:pStyle w:val="16"/>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在记录一个无符号整数掩码，使用后30位，将排序好的秘钥，主密钥分割为30份，按这个掩码进行组合，只有掩码中指示可以使用的部分才会被记录到用户密钥结果中，其余部分将会被舍弃，而使用主密钥对应的部分，得到了第二版的用户密钥</w:t>
      </w:r>
    </w:p>
    <w:p>
      <w:pPr>
        <w:pStyle w:val="16"/>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最后将得到的数据按一定的规则进行转换的到用户密钥，这个转换规则可以是base64编码，也可以是MD5或sha256求hash，也可以直接使用，这个可以 随时切换。</w:t>
      </w:r>
    </w:p>
    <w:p>
      <w:pPr>
        <w:pStyle w:val="16"/>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drawing>
          <wp:inline distT="0" distB="0" distL="114300" distR="114300">
            <wp:extent cx="5273675" cy="2609850"/>
            <wp:effectExtent l="0" t="0" r="0" b="0"/>
            <wp:docPr id="46" name="ECB019B1-382A-4266-B25C-5B523AA43C14-6"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ECB019B1-382A-4266-B25C-5B523AA43C14-6" descr="qt_temp"/>
                    <pic:cNvPicPr>
                      <a:picLocks noChangeAspect="1"/>
                    </pic:cNvPicPr>
                  </pic:nvPicPr>
                  <pic:blipFill>
                    <a:blip r:embed="rId32"/>
                    <a:stretch>
                      <a:fillRect/>
                    </a:stretch>
                  </pic:blipFill>
                  <pic:spPr>
                    <a:xfrm>
                      <a:off x="0" y="0"/>
                      <a:ext cx="5273675" cy="2609850"/>
                    </a:xfrm>
                    <a:prstGeom prst="rect">
                      <a:avLst/>
                    </a:prstGeom>
                  </pic:spPr>
                </pic:pic>
              </a:graphicData>
            </a:graphic>
          </wp:inline>
        </w:drawing>
      </w:r>
    </w:p>
    <w:p>
      <w:pPr>
        <w:pStyle w:val="16"/>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用户UserKeyNode通过一张UserKeyNodeTable进行存储，最终通过yaml存储，使用主密钥加密yaml表。至于具体的转换逻辑，这里就不再贴代码进行讲述了，上文类似的已经讲的比较清楚了。他会负责登录，注册，修改密码/用户名等操作，这些都比较简单，就不再细说。</w:t>
      </w:r>
    </w:p>
    <w:p>
      <w:pPr>
        <w:pStyle w:val="16"/>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对于文件密钥，因为他会经常变动，甚至用户还会加自己的用户密钥进来，因此，而我们又有一个比较安全的用户密钥，所以直接使用一张表保存id和密钥字符串就好，将序列化的yaml数据使用用户密钥加密存储。</w:t>
      </w:r>
    </w:p>
    <w:p>
      <w:pPr>
        <w:pStyle w:val="16"/>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当然他与用户表不同的是，文件密钥是有可能被删除的，所以他的id就不能使用简单的递增的方式了；</w:t>
      </w:r>
    </w:p>
    <w:p>
      <w:pPr>
        <w:pStyle w:val="16"/>
        <w:outlineLvl w:val="9"/>
        <w:rPr>
          <w:rFonts w:hint="eastAsia" w:asciiTheme="minorEastAsia" w:hAnsiTheme="minorEastAsia" w:eastAsiaTheme="minorEastAsia" w:cstheme="minorEastAsia"/>
        </w:rPr>
      </w:pPr>
      <w:r>
        <w:rPr>
          <w:rFonts w:hint="eastAsia" w:asciiTheme="minorEastAsia" w:hAnsiTheme="minorEastAsia" w:eastAsiaTheme="minorEastAsia" w:cstheme="minorEastAsia"/>
        </w:rPr>
        <w:drawing>
          <wp:inline distT="0" distB="0" distL="114300" distR="114300">
            <wp:extent cx="5271770" cy="2435225"/>
            <wp:effectExtent l="0" t="0" r="5080" b="3175"/>
            <wp:docPr id="45"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26"/>
                    <pic:cNvPicPr>
                      <a:picLocks noChangeAspect="1"/>
                    </pic:cNvPicPr>
                  </pic:nvPicPr>
                  <pic:blipFill>
                    <a:blip r:embed="rId40"/>
                    <a:stretch>
                      <a:fillRect/>
                    </a:stretch>
                  </pic:blipFill>
                  <pic:spPr>
                    <a:xfrm>
                      <a:off x="0" y="0"/>
                      <a:ext cx="5271770" cy="2435225"/>
                    </a:xfrm>
                    <a:prstGeom prst="rect">
                      <a:avLst/>
                    </a:prstGeom>
                    <a:noFill/>
                    <a:ln>
                      <a:noFill/>
                    </a:ln>
                  </pic:spPr>
                </pic:pic>
              </a:graphicData>
            </a:graphic>
          </wp:inline>
        </w:drawing>
      </w:r>
    </w:p>
    <w:p>
      <w:pPr>
        <w:pStyle w:val="16"/>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通过随机一个文件密钥-&gt;检查是不是已经在文件密钥表中了-&gt;再插入的逻辑，就可以使用不会重复的文件密钥了。</w:t>
      </w:r>
    </w:p>
    <w:p>
      <w:pPr>
        <w:pStyle w:val="16"/>
        <w:ind w:left="0" w:leftChars="0" w:firstLine="0" w:firstLineChars="0"/>
        <w:outlineLvl w:val="9"/>
        <w:rPr>
          <w:rFonts w:hint="eastAsia" w:asciiTheme="minorEastAsia" w:hAnsiTheme="minorEastAsia" w:eastAsiaTheme="minorEastAsia" w:cstheme="minorEastAsia"/>
          <w:b/>
          <w:bCs/>
          <w:sz w:val="28"/>
          <w:szCs w:val="28"/>
          <w:lang w:val="en-US" w:eastAsia="zh-CN"/>
        </w:rPr>
      </w:pPr>
      <w:r>
        <w:rPr>
          <w:rFonts w:hint="eastAsia" w:asciiTheme="minorEastAsia" w:hAnsiTheme="minorEastAsia" w:cstheme="minorEastAsia"/>
          <w:b/>
          <w:bCs/>
          <w:sz w:val="28"/>
          <w:szCs w:val="28"/>
          <w:lang w:val="en-US" w:eastAsia="zh-CN"/>
        </w:rPr>
        <w:t>6.</w:t>
      </w:r>
      <w:r>
        <w:rPr>
          <w:rFonts w:hint="eastAsia" w:asciiTheme="minorEastAsia" w:hAnsiTheme="minorEastAsia" w:eastAsiaTheme="minorEastAsia" w:cstheme="minorEastAsia"/>
          <w:b/>
          <w:bCs/>
          <w:sz w:val="28"/>
          <w:szCs w:val="28"/>
          <w:lang w:val="en-US" w:eastAsia="zh-CN"/>
        </w:rPr>
        <w:t>src/gui_qt</w:t>
      </w:r>
    </w:p>
    <w:p>
      <w:pPr>
        <w:pStyle w:val="16"/>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使用核心层提供的接口利用QT库实现一个图形界面，调用逻辑层服务。</w:t>
      </w:r>
    </w:p>
    <w:p>
      <w:pPr>
        <w:pStyle w:val="16"/>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原来打算将qt的主界面也实现为一个动态链接库，同时交给main_controller管理，main controller通过不同的编译选项或者命令行参数，决定是通过命令执行一些逻辑，还是启动qt图形界面。</w:t>
      </w:r>
    </w:p>
    <w:p>
      <w:pPr>
        <w:pStyle w:val="16"/>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但是这里有一个</w:t>
      </w:r>
      <w:r>
        <w:rPr>
          <w:rFonts w:hint="eastAsia" w:asciiTheme="minorEastAsia" w:hAnsiTheme="minorEastAsia" w:cstheme="minorEastAsia"/>
          <w:lang w:val="en-US" w:eastAsia="zh-CN"/>
        </w:rPr>
        <w:t>很严重的问题</w:t>
      </w:r>
      <w:r>
        <w:rPr>
          <w:rFonts w:hint="eastAsia" w:asciiTheme="minorEastAsia" w:hAnsiTheme="minorEastAsia" w:eastAsiaTheme="minorEastAsia" w:cstheme="minorEastAsia"/>
          <w:lang w:val="en-US" w:eastAsia="zh-CN"/>
        </w:rPr>
        <w:t>，Cygwin中的qt5必须在启动一个x11提供的舞台之后，才可以在这个舞台上展示他的窗口，这就变得非常丑。</w:t>
      </w:r>
    </w:p>
    <w:p>
      <w:pPr>
        <w:pStyle w:val="16"/>
        <w:outlineLvl w:val="9"/>
        <w:rPr>
          <w:rFonts w:hint="eastAsia" w:asciiTheme="minorEastAsia" w:hAnsiTheme="minorEastAsia" w:eastAsiaTheme="minorEastAsia" w:cstheme="minorEastAsia"/>
        </w:rPr>
      </w:pPr>
      <w:r>
        <w:rPr>
          <w:rFonts w:hint="eastAsia" w:asciiTheme="minorEastAsia" w:hAnsiTheme="minorEastAsia" w:eastAsiaTheme="minorEastAsia" w:cstheme="minorEastAsia"/>
        </w:rPr>
        <w:drawing>
          <wp:inline distT="0" distB="0" distL="114300" distR="114300">
            <wp:extent cx="5268595" cy="3154680"/>
            <wp:effectExtent l="0" t="0" r="8255" b="7620"/>
            <wp:docPr id="1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4"/>
                    <pic:cNvPicPr>
                      <a:picLocks noChangeAspect="1"/>
                    </pic:cNvPicPr>
                  </pic:nvPicPr>
                  <pic:blipFill>
                    <a:blip r:embed="rId41"/>
                    <a:stretch>
                      <a:fillRect/>
                    </a:stretch>
                  </pic:blipFill>
                  <pic:spPr>
                    <a:xfrm>
                      <a:off x="0" y="0"/>
                      <a:ext cx="5268595" cy="3154680"/>
                    </a:xfrm>
                    <a:prstGeom prst="rect">
                      <a:avLst/>
                    </a:prstGeom>
                    <a:noFill/>
                    <a:ln>
                      <a:noFill/>
                    </a:ln>
                  </pic:spPr>
                </pic:pic>
              </a:graphicData>
            </a:graphic>
          </wp:inline>
        </w:drawing>
      </w:r>
    </w:p>
    <w:p>
      <w:pPr>
        <w:pStyle w:val="16"/>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就是在这个舞台上在提供窗口服务，原因是Windows不支持x协议。但是，这样的效果太差了，因此只能舍弃这种方式。</w:t>
      </w:r>
    </w:p>
    <w:p>
      <w:pPr>
        <w:pStyle w:val="16"/>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由于cygwin对于qt5支持不好，反而，qt是默认支持Windows的，所以又考虑不用费劲的使用cygwin在绕一圈，直接include main_controller 和 web_adaptor两个模块的头文件，然后在qt中通过动态链接库的方式加载已经编译好的动态链接库，这样，gui层就绕过了Cygwin。但是这样还是</w:t>
      </w:r>
      <w:r>
        <w:rPr>
          <w:rFonts w:hint="eastAsia" w:asciiTheme="minorEastAsia" w:hAnsiTheme="minorEastAsia" w:cstheme="minorEastAsia"/>
          <w:lang w:val="en-US" w:eastAsia="zh-CN"/>
        </w:rPr>
        <w:t>存在</w:t>
      </w:r>
      <w:r>
        <w:rPr>
          <w:rFonts w:hint="eastAsia" w:asciiTheme="minorEastAsia" w:hAnsiTheme="minorEastAsia" w:eastAsiaTheme="minorEastAsia" w:cstheme="minorEastAsia"/>
          <w:lang w:val="en-US" w:eastAsia="zh-CN"/>
        </w:rPr>
        <w:t>问题。虽然Cygwin生成的也是dll库，可以在Windows下直接运行，但是他们和Windows下直接使用vs或者mingw生成的dll库格式还是有所不同的，不能混合调用，这种方式也行不通。</w:t>
      </w:r>
    </w:p>
    <w:p>
      <w:pPr>
        <w:pStyle w:val="16"/>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最终我选择了一种万金油的方式：远程访问+命令模式驱动。使用管道（安全）或者socket（不安全）传输客户端的请求，通过命令模式驱动文件加密服务运作，这样，文件加密系统就被当作了一种服务，客户端这是一个命令生成器而已。这样即使客户端崩溃了，用户不小心点击退出了，也不会造成文件加密/解密被中断造成各种意外错误，十分稳定，当然通过管道传输数据肯定不如直接内存访问速度快，但是考虑到个人文件加密系统中，只是传输命令，这都是一些非常短的字符串，最长的也就是返回的某个文件夹下的文件名表，这也不会非常长，完全可以做到无感。</w:t>
      </w:r>
    </w:p>
    <w:p>
      <w:pPr>
        <w:pStyle w:val="16"/>
        <w:outlineLvl w:val="9"/>
        <w:rPr>
          <w:rFonts w:hint="eastAsia" w:asciiTheme="minorEastAsia" w:hAnsiTheme="minorEastAsia" w:eastAsiaTheme="minorEastAsia" w:cstheme="minorEastAsia"/>
          <w:lang w:val="en-US" w:eastAsia="zh-CN"/>
        </w:rPr>
      </w:pPr>
      <w:r>
        <w:rPr>
          <w:rFonts w:hint="eastAsia" w:asciiTheme="minorEastAsia" w:hAnsiTheme="minorEastAsia" w:cstheme="minorEastAsia"/>
          <w:lang w:val="en-US" w:eastAsia="zh-CN"/>
        </w:rPr>
        <w:t>Gui也</w:t>
      </w:r>
      <w:r>
        <w:rPr>
          <w:rFonts w:hint="eastAsia" w:asciiTheme="minorEastAsia" w:hAnsiTheme="minorEastAsia" w:eastAsiaTheme="minorEastAsia" w:cstheme="minorEastAsia"/>
          <w:lang w:val="en-US" w:eastAsia="zh-CN"/>
        </w:rPr>
        <w:t>不一定要使用qt，通过这种方式，可以使用任意支持pipe的语言，如：通过jni技术使用javafx，mfc，python的pyqt等等，gui层完全被隔离出核心逻辑了。</w:t>
      </w:r>
    </w:p>
    <w:p>
      <w:pPr>
        <w:pStyle w:val="16"/>
        <w:outlineLvl w:val="9"/>
        <w:rPr>
          <w:rFonts w:hint="default" w:asciiTheme="minorEastAsia" w:hAnsiTheme="minorEastAsia" w:eastAsiaTheme="minorEastAsia" w:cstheme="minorEastAsia"/>
          <w:lang w:val="en-US" w:eastAsia="zh-CN"/>
        </w:rPr>
      </w:pPr>
      <w:r>
        <w:rPr>
          <w:rFonts w:hint="eastAsia" w:asciiTheme="minorEastAsia" w:hAnsiTheme="minorEastAsia" w:cstheme="minorEastAsia"/>
          <w:lang w:val="en-US" w:eastAsia="zh-CN"/>
        </w:rPr>
        <w:t>首先要实现主控，塔方负责各种资源的调度，命令的解释，驱动整个系统运作，至于他的客户端是什么，完全不需要它关心，他只负责掌管各种适配器，和根据命令对适配器进行操作。</w:t>
      </w:r>
    </w:p>
    <w:p>
      <w:pPr>
        <w:pStyle w:val="16"/>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 CMakeLists.txt</w:t>
      </w:r>
      <w:r>
        <w:rPr>
          <w:rFonts w:hint="eastAsia" w:asciiTheme="minorEastAsia" w:hAnsiTheme="minorEastAsia" w:eastAsiaTheme="minorEastAsia" w:cstheme="minorEastAsia"/>
          <w:lang w:val="en-US" w:eastAsia="zh-CN"/>
        </w:rPr>
        <w:tab/>
        <w:t/>
      </w:r>
      <w:r>
        <w:rPr>
          <w:rFonts w:hint="eastAsia" w:asciiTheme="minorEastAsia" w:hAnsiTheme="minorEastAsia" w:eastAsiaTheme="minorEastAsia" w:cstheme="minorEastAsia"/>
          <w:lang w:val="en-US" w:eastAsia="zh-CN"/>
        </w:rPr>
        <w:tab/>
        <w:t/>
      </w:r>
      <w:r>
        <w:rPr>
          <w:rFonts w:hint="eastAsia" w:asciiTheme="minorEastAsia" w:hAnsiTheme="minorEastAsia" w:eastAsiaTheme="minorEastAsia" w:cstheme="minorEastAsia"/>
          <w:lang w:val="en-US" w:eastAsia="zh-CN"/>
        </w:rPr>
        <w:tab/>
        <w:t>：子模块的cmakelist</w:t>
      </w:r>
    </w:p>
    <w:p>
      <w:pPr>
        <w:pStyle w:val="16"/>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 main</w:t>
      </w:r>
    </w:p>
    <w:p>
      <w:pPr>
        <w:pStyle w:val="16"/>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   ├── cli.cpp</w:t>
      </w:r>
      <w:r>
        <w:rPr>
          <w:rFonts w:hint="eastAsia" w:asciiTheme="minorEastAsia" w:hAnsiTheme="minorEastAsia" w:eastAsiaTheme="minorEastAsia" w:cstheme="minorEastAsia"/>
          <w:lang w:val="en-US" w:eastAsia="zh-CN"/>
        </w:rPr>
        <w:tab/>
        <w:t xml:space="preserve"> </w:t>
      </w:r>
      <w:r>
        <w:rPr>
          <w:rFonts w:hint="eastAsia" w:asciiTheme="minorEastAsia" w:hAnsiTheme="minorEastAsia" w:eastAsiaTheme="minorEastAsia" w:cstheme="minorEastAsia"/>
          <w:lang w:val="en-US" w:eastAsia="zh-CN"/>
        </w:rPr>
        <w:tab/>
        <w:t/>
      </w:r>
      <w:r>
        <w:rPr>
          <w:rFonts w:hint="eastAsia" w:asciiTheme="minorEastAsia" w:hAnsiTheme="minorEastAsia" w:eastAsiaTheme="minorEastAsia" w:cstheme="minorEastAsia"/>
          <w:lang w:val="en-US" w:eastAsia="zh-CN"/>
        </w:rPr>
        <w:tab/>
        <w:t>：下调试使用的一个命令行客户端</w:t>
      </w:r>
    </w:p>
    <w:p>
      <w:pPr>
        <w:pStyle w:val="16"/>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   ├── main.cpp</w:t>
      </w:r>
      <w:r>
        <w:rPr>
          <w:rFonts w:hint="eastAsia" w:asciiTheme="minorEastAsia" w:hAnsiTheme="minorEastAsia" w:eastAsiaTheme="minorEastAsia" w:cstheme="minorEastAsia"/>
          <w:lang w:val="en-US" w:eastAsia="zh-CN"/>
        </w:rPr>
        <w:tab/>
        <w:t/>
      </w:r>
      <w:r>
        <w:rPr>
          <w:rFonts w:hint="eastAsia" w:asciiTheme="minorEastAsia" w:hAnsiTheme="minorEastAsia" w:eastAsiaTheme="minorEastAsia" w:cstheme="minorEastAsia"/>
          <w:lang w:val="en-US" w:eastAsia="zh-CN"/>
        </w:rPr>
        <w:tab/>
        <w:t/>
      </w:r>
      <w:r>
        <w:rPr>
          <w:rFonts w:hint="eastAsia" w:asciiTheme="minorEastAsia" w:hAnsiTheme="minorEastAsia" w:eastAsiaTheme="minorEastAsia" w:cstheme="minorEastAsia"/>
          <w:lang w:val="en-US" w:eastAsia="zh-CN"/>
        </w:rPr>
        <w:tab/>
        <w:t>：启动服务的main函数</w:t>
      </w:r>
    </w:p>
    <w:p>
      <w:pPr>
        <w:pStyle w:val="16"/>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   ├── main_unix.hpp</w:t>
      </w:r>
      <w:r>
        <w:rPr>
          <w:rFonts w:hint="eastAsia" w:asciiTheme="minorEastAsia" w:hAnsiTheme="minorEastAsia" w:eastAsiaTheme="minorEastAsia" w:cstheme="minorEastAsia"/>
          <w:lang w:val="en-US" w:eastAsia="zh-CN"/>
        </w:rPr>
        <w:tab/>
        <w:t/>
      </w:r>
      <w:r>
        <w:rPr>
          <w:rFonts w:hint="eastAsia" w:asciiTheme="minorEastAsia" w:hAnsiTheme="minorEastAsia" w:eastAsiaTheme="minorEastAsia" w:cstheme="minorEastAsia"/>
          <w:lang w:val="en-US" w:eastAsia="zh-CN"/>
        </w:rPr>
        <w:tab/>
        <w:t>：linux下的main函数实现</w:t>
      </w:r>
    </w:p>
    <w:p>
      <w:pPr>
        <w:pStyle w:val="16"/>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   └── main_win.hpp</w:t>
      </w:r>
      <w:r>
        <w:rPr>
          <w:rFonts w:hint="eastAsia" w:asciiTheme="minorEastAsia" w:hAnsiTheme="minorEastAsia" w:eastAsiaTheme="minorEastAsia" w:cstheme="minorEastAsia"/>
          <w:lang w:val="en-US" w:eastAsia="zh-CN"/>
        </w:rPr>
        <w:tab/>
        <w:t/>
      </w:r>
      <w:r>
        <w:rPr>
          <w:rFonts w:hint="eastAsia" w:asciiTheme="minorEastAsia" w:hAnsiTheme="minorEastAsia" w:eastAsiaTheme="minorEastAsia" w:cstheme="minorEastAsia"/>
          <w:lang w:val="en-US" w:eastAsia="zh-CN"/>
        </w:rPr>
        <w:tab/>
        <w:t>：windows下的main函数实现</w:t>
      </w:r>
    </w:p>
    <w:p>
      <w:pPr>
        <w:pStyle w:val="16"/>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 main_controller.cpp</w:t>
      </w:r>
      <w:r>
        <w:rPr>
          <w:rFonts w:hint="eastAsia" w:asciiTheme="minorEastAsia" w:hAnsiTheme="minorEastAsia" w:eastAsiaTheme="minorEastAsia" w:cstheme="minorEastAsia"/>
          <w:lang w:val="en-US" w:eastAsia="zh-CN"/>
        </w:rPr>
        <w:tab/>
        <w:t/>
      </w:r>
      <w:r>
        <w:rPr>
          <w:rFonts w:hint="eastAsia" w:asciiTheme="minorEastAsia" w:hAnsiTheme="minorEastAsia" w:eastAsiaTheme="minorEastAsia" w:cstheme="minorEastAsia"/>
          <w:lang w:val="en-US" w:eastAsia="zh-CN"/>
        </w:rPr>
        <w:tab/>
        <w:t>：命令模式驱动的主控</w:t>
      </w:r>
    </w:p>
    <w:p>
      <w:pPr>
        <w:pStyle w:val="16"/>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 main_controller.h</w:t>
      </w:r>
      <w:r>
        <w:rPr>
          <w:rFonts w:hint="eastAsia" w:asciiTheme="minorEastAsia" w:hAnsiTheme="minorEastAsia" w:eastAsiaTheme="minorEastAsia" w:cstheme="minorEastAsia"/>
          <w:lang w:val="en-US" w:eastAsia="zh-CN"/>
        </w:rPr>
        <w:tab/>
        <w:t/>
      </w:r>
      <w:r>
        <w:rPr>
          <w:rFonts w:hint="eastAsia" w:asciiTheme="minorEastAsia" w:hAnsiTheme="minorEastAsia" w:eastAsiaTheme="minorEastAsia" w:cstheme="minorEastAsia"/>
          <w:lang w:val="en-US" w:eastAsia="zh-CN"/>
        </w:rPr>
        <w:tab/>
        <w:t>：命令模式驱动的主控</w:t>
      </w:r>
    </w:p>
    <w:p>
      <w:pPr>
        <w:pStyle w:val="16"/>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 pip_common_win.hpp</w:t>
      </w:r>
      <w:r>
        <w:rPr>
          <w:rFonts w:hint="eastAsia" w:asciiTheme="minorEastAsia" w:hAnsiTheme="minorEastAsia" w:eastAsiaTheme="minorEastAsia" w:cstheme="minorEastAsia"/>
          <w:lang w:val="en-US" w:eastAsia="zh-CN"/>
        </w:rPr>
        <w:tab/>
        <w:t/>
      </w:r>
      <w:r>
        <w:rPr>
          <w:rFonts w:hint="eastAsia" w:asciiTheme="minorEastAsia" w:hAnsiTheme="minorEastAsia" w:eastAsiaTheme="minorEastAsia" w:cstheme="minorEastAsia"/>
          <w:lang w:val="en-US" w:eastAsia="zh-CN"/>
        </w:rPr>
        <w:tab/>
        <w:t>：Windows下的pipe包装</w:t>
      </w:r>
    </w:p>
    <w:p>
      <w:pPr>
        <w:pStyle w:val="16"/>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 pip_common_unix.hpp</w:t>
      </w:r>
      <w:r>
        <w:rPr>
          <w:rFonts w:hint="eastAsia" w:asciiTheme="minorEastAsia" w:hAnsiTheme="minorEastAsia" w:eastAsiaTheme="minorEastAsia" w:cstheme="minorEastAsia"/>
          <w:lang w:val="en-US" w:eastAsia="zh-CN"/>
        </w:rPr>
        <w:tab/>
        <w:t/>
      </w:r>
      <w:r>
        <w:rPr>
          <w:rFonts w:hint="eastAsia" w:asciiTheme="minorEastAsia" w:hAnsiTheme="minorEastAsia" w:eastAsiaTheme="minorEastAsia" w:cstheme="minorEastAsia"/>
          <w:lang w:val="en-US" w:eastAsia="zh-CN"/>
        </w:rPr>
        <w:tab/>
        <w:t>：Linux下的pipe包装</w:t>
      </w:r>
    </w:p>
    <w:p>
      <w:pPr>
        <w:pStyle w:val="16"/>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在主控中使用一个enum提供各种命令，通过一个以string为key，int为value的map让c++的switch具有字符串作为key的功能。</w:t>
      </w:r>
    </w:p>
    <w:p>
      <w:pPr>
        <w:pStyle w:val="16"/>
        <w:outlineLvl w:val="9"/>
        <w:rPr>
          <w:rFonts w:hint="eastAsia" w:asciiTheme="minorEastAsia" w:hAnsiTheme="minorEastAsia" w:eastAsiaTheme="minorEastAsia" w:cstheme="minorEastAsia"/>
        </w:rPr>
      </w:pPr>
      <w:r>
        <w:rPr>
          <w:rFonts w:hint="eastAsia" w:asciiTheme="minorEastAsia" w:hAnsiTheme="minorEastAsia" w:eastAsiaTheme="minorEastAsia" w:cstheme="minorEastAsia"/>
        </w:rPr>
        <w:drawing>
          <wp:inline distT="0" distB="0" distL="114300" distR="114300">
            <wp:extent cx="4981575" cy="3562350"/>
            <wp:effectExtent l="0" t="0" r="9525" b="0"/>
            <wp:docPr id="1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5"/>
                    <pic:cNvPicPr>
                      <a:picLocks noChangeAspect="1"/>
                    </pic:cNvPicPr>
                  </pic:nvPicPr>
                  <pic:blipFill>
                    <a:blip r:embed="rId42"/>
                    <a:stretch>
                      <a:fillRect/>
                    </a:stretch>
                  </pic:blipFill>
                  <pic:spPr>
                    <a:xfrm>
                      <a:off x="0" y="0"/>
                      <a:ext cx="4981575" cy="3562350"/>
                    </a:xfrm>
                    <a:prstGeom prst="rect">
                      <a:avLst/>
                    </a:prstGeom>
                    <a:noFill/>
                    <a:ln>
                      <a:noFill/>
                    </a:ln>
                  </pic:spPr>
                </pic:pic>
              </a:graphicData>
            </a:graphic>
          </wp:inline>
        </w:drawing>
      </w:r>
    </w:p>
    <w:p>
      <w:pPr>
        <w:pStyle w:val="16"/>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这就是所有的命令了，通过命令和3个额外字符串参数，可以实现常用的所有文件操作的命令。</w:t>
      </w:r>
    </w:p>
    <w:p>
      <w:pPr>
        <w:pStyle w:val="16"/>
        <w:outlineLvl w:val="9"/>
        <w:rPr>
          <w:rFonts w:hint="eastAsia" w:asciiTheme="minorEastAsia" w:hAnsiTheme="minorEastAsia" w:eastAsiaTheme="minorEastAsia" w:cstheme="minorEastAsia"/>
        </w:rPr>
      </w:pPr>
      <w:r>
        <w:rPr>
          <w:rFonts w:hint="eastAsia" w:asciiTheme="minorEastAsia" w:hAnsiTheme="minorEastAsia" w:eastAsiaTheme="minorEastAsia" w:cstheme="minorEastAsia"/>
        </w:rPr>
        <w:drawing>
          <wp:inline distT="0" distB="0" distL="114300" distR="114300">
            <wp:extent cx="5274310" cy="5180330"/>
            <wp:effectExtent l="0" t="0" r="2540" b="1270"/>
            <wp:docPr id="2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6"/>
                    <pic:cNvPicPr>
                      <a:picLocks noChangeAspect="1"/>
                    </pic:cNvPicPr>
                  </pic:nvPicPr>
                  <pic:blipFill>
                    <a:blip r:embed="rId43"/>
                    <a:stretch>
                      <a:fillRect/>
                    </a:stretch>
                  </pic:blipFill>
                  <pic:spPr>
                    <a:xfrm>
                      <a:off x="0" y="0"/>
                      <a:ext cx="5274310" cy="5180330"/>
                    </a:xfrm>
                    <a:prstGeom prst="rect">
                      <a:avLst/>
                    </a:prstGeom>
                    <a:noFill/>
                    <a:ln>
                      <a:noFill/>
                    </a:ln>
                  </pic:spPr>
                </pic:pic>
              </a:graphicData>
            </a:graphic>
          </wp:inline>
        </w:drawing>
      </w:r>
    </w:p>
    <w:p>
      <w:pPr>
        <w:pStyle w:val="16"/>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最终在switch中调用包装好的各种方法，驱动整个文件加密系统运作，至于访问的协议，采用req对象-&gt;yaml字符串-&gt;加密的数据-&gt;base64编码的数据的逻辑进行访问。</w:t>
      </w:r>
    </w:p>
    <w:p>
      <w:pPr>
        <w:pStyle w:val="16"/>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drawing>
          <wp:inline distT="0" distB="0" distL="114300" distR="114300">
            <wp:extent cx="5273675" cy="2609850"/>
            <wp:effectExtent l="0" t="0" r="0" b="0"/>
            <wp:docPr id="26" name="ECB019B1-382A-4266-B25C-5B523AA43C14-7"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ECB019B1-382A-4266-B25C-5B523AA43C14-7" descr="qt_temp"/>
                    <pic:cNvPicPr>
                      <a:picLocks noChangeAspect="1"/>
                    </pic:cNvPicPr>
                  </pic:nvPicPr>
                  <pic:blipFill>
                    <a:blip r:embed="rId44"/>
                    <a:stretch>
                      <a:fillRect/>
                    </a:stretch>
                  </pic:blipFill>
                  <pic:spPr>
                    <a:xfrm>
                      <a:off x="0" y="0"/>
                      <a:ext cx="5273675" cy="2609850"/>
                    </a:xfrm>
                    <a:prstGeom prst="rect">
                      <a:avLst/>
                    </a:prstGeom>
                  </pic:spPr>
                </pic:pic>
              </a:graphicData>
            </a:graphic>
          </wp:inline>
        </w:drawing>
      </w:r>
    </w:p>
    <w:p>
      <w:pPr>
        <w:pStyle w:val="16"/>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当请求到达主控后，解包请求，并通过命令模式驱动它允许，并回包。</w:t>
      </w:r>
    </w:p>
    <w:p>
      <w:pPr>
        <w:pStyle w:val="16"/>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drawing>
          <wp:inline distT="0" distB="0" distL="114300" distR="114300">
            <wp:extent cx="5273675" cy="2609850"/>
            <wp:effectExtent l="0" t="0" r="0" b="0"/>
            <wp:docPr id="28" name="ECB019B1-382A-4266-B25C-5B523AA43C14-8"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ECB019B1-382A-4266-B25C-5B523AA43C14-8" descr="qt_temp"/>
                    <pic:cNvPicPr>
                      <a:picLocks noChangeAspect="1"/>
                    </pic:cNvPicPr>
                  </pic:nvPicPr>
                  <pic:blipFill>
                    <a:blip r:embed="rId45"/>
                    <a:stretch>
                      <a:fillRect/>
                    </a:stretch>
                  </pic:blipFill>
                  <pic:spPr>
                    <a:xfrm>
                      <a:off x="0" y="0"/>
                      <a:ext cx="5273675" cy="2609850"/>
                    </a:xfrm>
                    <a:prstGeom prst="rect">
                      <a:avLst/>
                    </a:prstGeom>
                  </pic:spPr>
                </pic:pic>
              </a:graphicData>
            </a:graphic>
          </wp:inline>
        </w:drawing>
      </w:r>
    </w:p>
    <w:p>
      <w:pPr>
        <w:pStyle w:val="16"/>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这样，我们就可以使用任意gui库生成我们的gui了，也可以非常简单的使用cli生成命令作为客户端驱动：</w:t>
      </w:r>
    </w:p>
    <w:p>
      <w:pPr>
        <w:pStyle w:val="16"/>
        <w:outlineLvl w:val="9"/>
        <w:rPr>
          <w:rFonts w:hint="eastAsia" w:asciiTheme="minorEastAsia" w:hAnsiTheme="minorEastAsia" w:eastAsiaTheme="minorEastAsia" w:cstheme="minorEastAsia"/>
        </w:rPr>
      </w:pPr>
      <w:r>
        <w:rPr>
          <w:rFonts w:hint="eastAsia" w:asciiTheme="minorEastAsia" w:hAnsiTheme="minorEastAsia" w:eastAsiaTheme="minorEastAsia" w:cstheme="minorEastAsia"/>
        </w:rPr>
        <w:drawing>
          <wp:inline distT="0" distB="0" distL="114300" distR="114300">
            <wp:extent cx="5262880" cy="1469390"/>
            <wp:effectExtent l="0" t="0" r="13970" b="16510"/>
            <wp:docPr id="3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7"/>
                    <pic:cNvPicPr>
                      <a:picLocks noChangeAspect="1"/>
                    </pic:cNvPicPr>
                  </pic:nvPicPr>
                  <pic:blipFill>
                    <a:blip r:embed="rId46"/>
                    <a:stretch>
                      <a:fillRect/>
                    </a:stretch>
                  </pic:blipFill>
                  <pic:spPr>
                    <a:xfrm>
                      <a:off x="0" y="0"/>
                      <a:ext cx="5262880" cy="1469390"/>
                    </a:xfrm>
                    <a:prstGeom prst="rect">
                      <a:avLst/>
                    </a:prstGeom>
                    <a:noFill/>
                    <a:ln>
                      <a:noFill/>
                    </a:ln>
                  </pic:spPr>
                </pic:pic>
              </a:graphicData>
            </a:graphic>
          </wp:inline>
        </w:drawing>
      </w:r>
    </w:p>
    <w:p>
      <w:pPr>
        <w:pStyle w:val="16"/>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这是一个cli驱动的客户端，当然只是作为测试使用的，它输入测试数据要比gui方便很多。</w:t>
      </w:r>
    </w:p>
    <w:p>
      <w:pPr>
        <w:pStyle w:val="16"/>
        <w:outlineLvl w:val="9"/>
        <w:rPr>
          <w:rFonts w:hint="eastAsia" w:asciiTheme="minorEastAsia" w:hAnsiTheme="minorEastAsia" w:eastAsiaTheme="minorEastAsia" w:cstheme="minorEastAsia"/>
          <w:lang w:val="en-US" w:eastAsia="zh-CN"/>
        </w:rPr>
      </w:pPr>
    </w:p>
    <w:p>
      <w:pPr>
        <w:pStyle w:val="16"/>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使用qt的qml实现gui，是c++跨平台gui实现的一种简便方式，写起来很想css+JavaScript，性能也很不错，通过信号和槽调用c++中的方法。</w:t>
      </w:r>
    </w:p>
    <w:p>
      <w:pPr>
        <w:pStyle w:val="16"/>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sz w:val="24"/>
          <w:szCs w:val="24"/>
        </w:rPr>
        <w:t>QML 是一种描述语言，并且它们已经被整合到 Qt开发环境中 ， QtQuick 的核心之一就是 QML 语 言 。 Qt5.0开始程序员使用 QquickView 类从 QT 应用程序中载入QML文件，并与之互动。 QML元素是先进的图形元素， 这些图形元素可以 叠加在任意图形界面上，像搭积木那样构建程序界面，这一特性使得 QML 既可以快速创建新的程序界面，也可以非常方便地改造已有的程序界面，QML 还可以在脚本里创建图形对象，并且支持各种图形特效，同时又能跟Qt写的 C++代码进行交互，使用起来非常方便。</w:t>
      </w:r>
      <w:r>
        <w:rPr>
          <w:rStyle w:val="12"/>
          <w:rFonts w:hint="eastAsia" w:asciiTheme="minorEastAsia" w:hAnsiTheme="minorEastAsia" w:eastAsiaTheme="minorEastAsia" w:cstheme="minorEastAsia"/>
          <w:sz w:val="24"/>
          <w:szCs w:val="24"/>
        </w:rPr>
        <w:endnoteReference w:id="9"/>
      </w:r>
    </w:p>
    <w:p>
      <w:pPr>
        <w:pStyle w:val="16"/>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rPr>
        <w:drawing>
          <wp:inline distT="0" distB="0" distL="114300" distR="114300">
            <wp:extent cx="5264785" cy="2962910"/>
            <wp:effectExtent l="0" t="0" r="12065" b="8890"/>
            <wp:docPr id="5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10"/>
                    <pic:cNvPicPr>
                      <a:picLocks noChangeAspect="1"/>
                    </pic:cNvPicPr>
                  </pic:nvPicPr>
                  <pic:blipFill>
                    <a:blip r:embed="rId47"/>
                    <a:stretch>
                      <a:fillRect/>
                    </a:stretch>
                  </pic:blipFill>
                  <pic:spPr>
                    <a:xfrm>
                      <a:off x="0" y="0"/>
                      <a:ext cx="5264785" cy="2962910"/>
                    </a:xfrm>
                    <a:prstGeom prst="rect">
                      <a:avLst/>
                    </a:prstGeom>
                    <a:noFill/>
                    <a:ln>
                      <a:noFill/>
                    </a:ln>
                  </pic:spPr>
                </pic:pic>
              </a:graphicData>
            </a:graphic>
          </wp:inline>
        </w:drawing>
      </w:r>
    </w:p>
    <w:p>
      <w:pPr>
        <w:pStyle w:val="16"/>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下面生成命令和对结果的简单展示。</w:t>
      </w:r>
    </w:p>
    <w:p>
      <w:pPr>
        <w:pStyle w:val="16"/>
        <w:outlineLvl w:val="9"/>
        <w:rPr>
          <w:rFonts w:hint="eastAsia" w:asciiTheme="minorEastAsia" w:hAnsiTheme="minorEastAsia" w:eastAsiaTheme="minorEastAsia" w:cstheme="minorEastAsia"/>
        </w:rPr>
      </w:pPr>
      <w:r>
        <w:rPr>
          <w:rFonts w:hint="eastAsia" w:asciiTheme="minorEastAsia" w:hAnsiTheme="minorEastAsia" w:eastAsiaTheme="minorEastAsia" w:cstheme="minorEastAsia"/>
        </w:rPr>
        <w:drawing>
          <wp:inline distT="0" distB="0" distL="114300" distR="114300">
            <wp:extent cx="5269865" cy="4255770"/>
            <wp:effectExtent l="0" t="0" r="6985" b="11430"/>
            <wp:docPr id="4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9"/>
                    <pic:cNvPicPr>
                      <a:picLocks noChangeAspect="1"/>
                    </pic:cNvPicPr>
                  </pic:nvPicPr>
                  <pic:blipFill>
                    <a:blip r:embed="rId48"/>
                    <a:stretch>
                      <a:fillRect/>
                    </a:stretch>
                  </pic:blipFill>
                  <pic:spPr>
                    <a:xfrm>
                      <a:off x="0" y="0"/>
                      <a:ext cx="5269865" cy="4255770"/>
                    </a:xfrm>
                    <a:prstGeom prst="rect">
                      <a:avLst/>
                    </a:prstGeom>
                    <a:noFill/>
                    <a:ln>
                      <a:noFill/>
                    </a:ln>
                  </pic:spPr>
                </pic:pic>
              </a:graphicData>
            </a:graphic>
          </wp:inline>
        </w:drawing>
      </w:r>
    </w:p>
    <w:p>
      <w:pPr>
        <w:pStyle w:val="16"/>
        <w:outlineLvl w:val="9"/>
        <w:rPr>
          <w:rFonts w:hint="eastAsia" w:asciiTheme="minorEastAsia" w:hAnsiTheme="minorEastAsia" w:eastAsiaTheme="minorEastAsia" w:cstheme="minorEastAsia"/>
          <w:lang w:val="en-US" w:eastAsia="zh-CN"/>
        </w:rPr>
      </w:pPr>
    </w:p>
    <w:p>
      <w:pPr>
        <w:pStyle w:val="16"/>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drawing>
          <wp:inline distT="0" distB="0" distL="114300" distR="114300">
            <wp:extent cx="5274310" cy="4272915"/>
            <wp:effectExtent l="0" t="0" r="2540" b="13335"/>
            <wp:docPr id="49" name="图片 49" descr="无标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无标题"/>
                    <pic:cNvPicPr>
                      <a:picLocks noChangeAspect="1"/>
                    </pic:cNvPicPr>
                  </pic:nvPicPr>
                  <pic:blipFill>
                    <a:blip r:embed="rId49"/>
                    <a:stretch>
                      <a:fillRect/>
                    </a:stretch>
                  </pic:blipFill>
                  <pic:spPr>
                    <a:xfrm>
                      <a:off x="0" y="0"/>
                      <a:ext cx="5274310" cy="4272915"/>
                    </a:xfrm>
                    <a:prstGeom prst="rect">
                      <a:avLst/>
                    </a:prstGeom>
                  </pic:spPr>
                </pic:pic>
              </a:graphicData>
            </a:graphic>
          </wp:inline>
        </w:drawing>
      </w:r>
    </w:p>
    <w:p>
      <w:pPr>
        <w:pStyle w:val="16"/>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drawing>
          <wp:inline distT="0" distB="0" distL="114300" distR="114300">
            <wp:extent cx="5269865" cy="4298315"/>
            <wp:effectExtent l="0" t="0" r="6985" b="6985"/>
            <wp:docPr id="50" name="图片 50" descr="无标题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无标题111"/>
                    <pic:cNvPicPr>
                      <a:picLocks noChangeAspect="1"/>
                    </pic:cNvPicPr>
                  </pic:nvPicPr>
                  <pic:blipFill>
                    <a:blip r:embed="rId50"/>
                    <a:stretch>
                      <a:fillRect/>
                    </a:stretch>
                  </pic:blipFill>
                  <pic:spPr>
                    <a:xfrm>
                      <a:off x="0" y="0"/>
                      <a:ext cx="5269865" cy="4298315"/>
                    </a:xfrm>
                    <a:prstGeom prst="rect">
                      <a:avLst/>
                    </a:prstGeom>
                  </pic:spPr>
                </pic:pic>
              </a:graphicData>
            </a:graphic>
          </wp:inline>
        </w:drawing>
      </w:r>
    </w:p>
    <w:p>
      <w:pPr>
        <w:pStyle w:val="16"/>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这里完全仿照windows资源管理器的操作习惯，除了双击时解密到指定文件夹和拖入文件按，拖出文件会慢一些外，其他的和Windows的资源管理器完全兼容。当然这里只是对功能的实现，界面的美化我并不擅长，所以只能先做到这样了。</w:t>
      </w:r>
    </w:p>
    <w:p>
      <w:pPr>
        <w:pStyle w:val="16"/>
        <w:ind w:left="0" w:leftChars="0" w:firstLine="0" w:firstLineChars="0"/>
        <w:outlineLvl w:val="9"/>
        <w:rPr>
          <w:rFonts w:hint="eastAsia" w:asciiTheme="minorEastAsia" w:hAnsiTheme="minorEastAsia" w:eastAsiaTheme="minorEastAsia" w:cstheme="minorEastAsia"/>
          <w:b/>
          <w:bCs/>
          <w:sz w:val="28"/>
          <w:szCs w:val="28"/>
          <w:lang w:val="en-US" w:eastAsia="zh-CN"/>
        </w:rPr>
      </w:pPr>
      <w:r>
        <w:rPr>
          <w:rFonts w:hint="eastAsia" w:asciiTheme="minorEastAsia" w:hAnsiTheme="minorEastAsia" w:cstheme="minorEastAsia"/>
          <w:b/>
          <w:bCs/>
          <w:sz w:val="28"/>
          <w:szCs w:val="28"/>
          <w:lang w:val="en-US" w:eastAsia="zh-CN"/>
        </w:rPr>
        <w:t>7.</w:t>
      </w:r>
      <w:r>
        <w:rPr>
          <w:rFonts w:hint="eastAsia" w:asciiTheme="minorEastAsia" w:hAnsiTheme="minorEastAsia" w:eastAsiaTheme="minorEastAsia" w:cstheme="minorEastAsia"/>
          <w:b/>
          <w:bCs/>
          <w:sz w:val="28"/>
          <w:szCs w:val="28"/>
          <w:lang w:val="en-US" w:eastAsia="zh-CN"/>
        </w:rPr>
        <w:t>src/web_adaptor：简单的网络实时解密浏览实现</w:t>
      </w:r>
    </w:p>
    <w:p>
      <w:pPr>
        <w:pStyle w:val="16"/>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它的接口如下</w:t>
      </w:r>
      <w:r>
        <w:rPr>
          <w:rFonts w:hint="eastAsia" w:asciiTheme="minorEastAsia" w:hAnsiTheme="minorEastAsia" w:cstheme="minorEastAsia"/>
          <w:lang w:val="en-US" w:eastAsia="zh-CN"/>
        </w:rPr>
        <w:t>：</w:t>
      </w:r>
    </w:p>
    <w:p>
      <w:pPr>
        <w:pStyle w:val="16"/>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rPr>
        <w:drawing>
          <wp:inline distT="0" distB="0" distL="114300" distR="114300">
            <wp:extent cx="5274310" cy="4738370"/>
            <wp:effectExtent l="0" t="0" r="2540" b="5080"/>
            <wp:docPr id="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pic:cNvPicPr>
                      <a:picLocks noChangeAspect="1"/>
                    </pic:cNvPicPr>
                  </pic:nvPicPr>
                  <pic:blipFill>
                    <a:blip r:embed="rId51"/>
                    <a:stretch>
                      <a:fillRect/>
                    </a:stretch>
                  </pic:blipFill>
                  <pic:spPr>
                    <a:xfrm>
                      <a:off x="0" y="0"/>
                      <a:ext cx="5274310" cy="4738370"/>
                    </a:xfrm>
                    <a:prstGeom prst="rect">
                      <a:avLst/>
                    </a:prstGeom>
                    <a:noFill/>
                    <a:ln>
                      <a:noFill/>
                    </a:ln>
                  </pic:spPr>
                </pic:pic>
              </a:graphicData>
            </a:graphic>
          </wp:inline>
        </w:drawing>
      </w:r>
    </w:p>
    <w:p>
      <w:pPr>
        <w:pStyle w:val="16"/>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非常清晰简单，通过它的拉起的main_controller将一个文件主控的地址给他，通过组件模式让他也拥有文件主控的功能。</w:t>
      </w:r>
    </w:p>
    <w:p>
      <w:pPr>
        <w:pStyle w:val="16"/>
        <w:outlineLvl w:val="9"/>
        <w:rPr>
          <w:rFonts w:hint="eastAsia" w:asciiTheme="minorEastAsia" w:hAnsiTheme="minorEastAsia" w:eastAsiaTheme="minorEastAsia" w:cstheme="minorEastAsia"/>
          <w:lang w:val="en-US" w:eastAsia="zh-CN"/>
        </w:rPr>
      </w:pPr>
      <w:r>
        <w:rPr>
          <w:rFonts w:hint="eastAsia" w:asciiTheme="minorEastAsia" w:hAnsiTheme="minorEastAsia" w:cstheme="minorEastAsia"/>
          <w:lang w:val="en-US" w:eastAsia="zh-CN"/>
        </w:rPr>
        <w:t>由文件适配器</w:t>
      </w:r>
      <w:r>
        <w:rPr>
          <w:rFonts w:hint="eastAsia" w:asciiTheme="minorEastAsia" w:hAnsiTheme="minorEastAsia" w:eastAsiaTheme="minorEastAsia" w:cstheme="minorEastAsia"/>
          <w:lang w:val="en-US" w:eastAsia="zh-CN"/>
        </w:rPr>
        <w:t>提供获取文件夹下内容的方法和将文件解密到fd的方法，他们只是为了逻辑独立，使用适配器模式对文件主控的一个包装，方便以后更换文件主控，或者文件主控修改接口时，减少要修改的地方。</w:t>
      </w:r>
    </w:p>
    <w:p>
      <w:pPr>
        <w:pStyle w:val="16"/>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至于文件服务器，则是一个非常简单的html服务，访问者每次都带回来一个目标文件，如果是文件夹，则调用GetDirHtml，返回新的文件列表的html，如果是文件，那么就先写一个文件html响应头，然后将文件解密到socket的文件描述符中。</w:t>
      </w:r>
    </w:p>
    <w:p>
      <w:pPr>
        <w:pStyle w:val="16"/>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这样用户就可以通过浏览器不用解密就可以访问文件了，而且还支持通过WiFi进行手机访问，如果路由器允许，甚至可以实现外网访问。</w:t>
      </w:r>
    </w:p>
    <w:p>
      <w:pPr>
        <w:pStyle w:val="16"/>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但是对于多用户同时访问的实现，则走了一些弯路：刚开始时，采用unix下常用的select/poll模型进行开发：</w:t>
      </w:r>
    </w:p>
    <w:p>
      <w:pPr>
        <w:pStyle w:val="16"/>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rPr>
        <w:drawing>
          <wp:inline distT="0" distB="0" distL="114300" distR="114300">
            <wp:extent cx="5266690" cy="4373880"/>
            <wp:effectExtent l="0" t="0" r="10160" b="7620"/>
            <wp:docPr id="5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11"/>
                    <pic:cNvPicPr>
                      <a:picLocks noChangeAspect="1"/>
                    </pic:cNvPicPr>
                  </pic:nvPicPr>
                  <pic:blipFill>
                    <a:blip r:embed="rId52"/>
                    <a:stretch>
                      <a:fillRect/>
                    </a:stretch>
                  </pic:blipFill>
                  <pic:spPr>
                    <a:xfrm>
                      <a:off x="0" y="0"/>
                      <a:ext cx="5266690" cy="4373880"/>
                    </a:xfrm>
                    <a:prstGeom prst="rect">
                      <a:avLst/>
                    </a:prstGeom>
                    <a:noFill/>
                    <a:ln>
                      <a:noFill/>
                    </a:ln>
                  </pic:spPr>
                </pic:pic>
              </a:graphicData>
            </a:graphic>
          </wp:inline>
        </w:drawing>
      </w:r>
    </w:p>
    <w:p>
      <w:pPr>
        <w:pStyle w:val="16"/>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但是，在实际体验时，发现select当一个用户在在线使用文件时，其他用户会卡死，思考了一下发下犯了一个低级错误:select函数用于确定一个或多个套接口的状态，对每一个套接口，调用者可查询它的可读性、可写性及错误状态信息，用fd_set结构来表示一组等待检查的套接口，在调用返回时，这个结构存有满足一定条件的套接口组的子集，并且select()返回满足条件的套接口的数目。</w:t>
      </w:r>
      <w:r>
        <w:rPr>
          <w:rFonts w:hint="eastAsia" w:asciiTheme="minorEastAsia" w:hAnsiTheme="minorEastAsia" w:eastAsiaTheme="minorEastAsia" w:cstheme="minorEastAsia"/>
          <w:lang w:val="en-US" w:eastAsia="zh-CN"/>
        </w:rPr>
        <w:endnoteReference w:id="10"/>
      </w:r>
      <w:r>
        <w:rPr>
          <w:rFonts w:hint="eastAsia" w:asciiTheme="minorEastAsia" w:hAnsiTheme="minorEastAsia" w:eastAsiaTheme="minorEastAsia" w:cstheme="minorEastAsia"/>
          <w:lang w:val="en-US" w:eastAsia="zh-CN"/>
        </w:rPr>
        <w:t>select本质上还是只有一个线程在工作，当这个线程上的用户调用解密函数时，这个函数不会退出，要花费很长时间才能完成，这段时间内，其他用户就无法得到响应了。</w:t>
      </w:r>
    </w:p>
    <w:p>
      <w:pPr>
        <w:pStyle w:val="16"/>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因此，与其在解密函数处调用线程分离主线程，还不如直接使用多线程版的网络模型，简单又不会卡住。Select/poll模型，适用于同时又很多链接同时打开，但同一时间只有很少的链接在活跃的场景，在这种场景下，建立大量的连接，如果使用线程的话，那么线程切换将会消耗大量的资源。而我们的场景刚好相反，只有很少的链接建立，但是，一旦激活传输文件，那么这个链接将会使用很长时间，所以这种情况下，为每一个链接建立一个连接，通过锁控制并发是最好的选择。通过拼接html网页文本，就可以实现简单的网页浏览了。</w:t>
      </w:r>
    </w:p>
    <w:p>
      <w:pPr>
        <w:pStyle w:val="16"/>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rPr>
        <w:drawing>
          <wp:inline distT="0" distB="0" distL="114300" distR="114300">
            <wp:extent cx="5271135" cy="1189990"/>
            <wp:effectExtent l="0" t="0" r="5715" b="10160"/>
            <wp:docPr id="5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12"/>
                    <pic:cNvPicPr>
                      <a:picLocks noChangeAspect="1"/>
                    </pic:cNvPicPr>
                  </pic:nvPicPr>
                  <pic:blipFill>
                    <a:blip r:embed="rId53"/>
                    <a:stretch>
                      <a:fillRect/>
                    </a:stretch>
                  </pic:blipFill>
                  <pic:spPr>
                    <a:xfrm>
                      <a:off x="0" y="0"/>
                      <a:ext cx="5271135" cy="1189990"/>
                    </a:xfrm>
                    <a:prstGeom prst="rect">
                      <a:avLst/>
                    </a:prstGeom>
                    <a:noFill/>
                    <a:ln>
                      <a:noFill/>
                    </a:ln>
                  </pic:spPr>
                </pic:pic>
              </a:graphicData>
            </a:graphic>
          </wp:inline>
        </w:drawing>
      </w:r>
    </w:p>
    <w:p>
      <w:pPr>
        <w:pStyle w:val="16"/>
        <w:outlineLvl w:val="9"/>
        <w:rPr>
          <w:rFonts w:hint="default" w:asciiTheme="minorEastAsia" w:hAnsiTheme="minorEastAsia" w:eastAsiaTheme="minorEastAsia" w:cstheme="minorEastAsia"/>
          <w:lang w:val="en-US" w:eastAsia="zh-CN"/>
        </w:rPr>
      </w:pPr>
      <w:r>
        <w:rPr>
          <w:rFonts w:hint="eastAsia" w:asciiTheme="minorEastAsia" w:hAnsiTheme="minorEastAsia" w:cstheme="minorEastAsia"/>
          <w:lang w:val="en-US" w:eastAsia="zh-CN"/>
        </w:rPr>
        <w:t>但是由于现在还没有对网络权限进行验证，依赖客户端的验证，这个模块还需要完善。基于上述理由，网络模块的命令中就只开放了ls命令，不允许网络客户端对文件进行操作。</w:t>
      </w:r>
    </w:p>
    <w:p>
      <w:pPr>
        <w:pStyle w:val="16"/>
        <w:outlineLvl w:val="9"/>
        <w:rPr>
          <w:rFonts w:hint="eastAsia" w:asciiTheme="minorEastAsia" w:hAnsiTheme="minorEastAsia" w:eastAsiaTheme="minorEastAsia" w:cstheme="minorEastAsia"/>
          <w:lang w:val="en-US" w:eastAsia="zh-CN"/>
        </w:rPr>
      </w:pPr>
    </w:p>
    <w:p>
      <w:pPr>
        <w:pStyle w:val="15"/>
        <w:jc w:val="center"/>
        <w:outlineLvl w:val="0"/>
        <w:rPr>
          <w:rFonts w:hint="eastAsia" w:asciiTheme="minorEastAsia" w:hAnsiTheme="minorEastAsia" w:eastAsiaTheme="minorEastAsia" w:cstheme="minorEastAsia"/>
          <w:b/>
          <w:bCs/>
          <w:sz w:val="32"/>
          <w:szCs w:val="32"/>
          <w:lang w:val="en-US" w:eastAsia="zh-CN"/>
        </w:rPr>
      </w:pPr>
      <w:r>
        <w:rPr>
          <w:rFonts w:hint="eastAsia" w:asciiTheme="minorEastAsia" w:hAnsiTheme="minorEastAsia" w:cstheme="minorEastAsia"/>
          <w:b/>
          <w:bCs/>
          <w:sz w:val="32"/>
          <w:szCs w:val="32"/>
          <w:lang w:val="en-US" w:eastAsia="zh-CN"/>
        </w:rPr>
        <w:t xml:space="preserve">第七章 </w:t>
      </w:r>
      <w:r>
        <w:rPr>
          <w:rFonts w:hint="eastAsia" w:asciiTheme="minorEastAsia" w:hAnsiTheme="minorEastAsia" w:eastAsiaTheme="minorEastAsia" w:cstheme="minorEastAsia"/>
          <w:b/>
          <w:bCs/>
          <w:sz w:val="32"/>
          <w:szCs w:val="32"/>
          <w:lang w:val="en-US" w:eastAsia="zh-CN"/>
        </w:rPr>
        <w:t>不足与期待</w:t>
      </w:r>
    </w:p>
    <w:p>
      <w:pPr>
        <w:pStyle w:val="16"/>
        <w:ind w:firstLine="0" w:firstLineChars="0"/>
        <w:outlineLvl w:val="9"/>
        <w:rPr>
          <w:rFonts w:hint="eastAsia" w:asciiTheme="minorEastAsia" w:hAnsiTheme="minorEastAsia" w:eastAsiaTheme="minorEastAsia" w:cstheme="minorEastAsia"/>
          <w:b/>
          <w:sz w:val="28"/>
          <w:szCs w:val="28"/>
        </w:rPr>
      </w:pPr>
      <w:r>
        <w:rPr>
          <w:rFonts w:hint="eastAsia" w:asciiTheme="minorEastAsia" w:hAnsiTheme="minorEastAsia" w:eastAsiaTheme="minorEastAsia" w:cstheme="minorEastAsia"/>
          <w:b/>
          <w:sz w:val="28"/>
          <w:szCs w:val="28"/>
          <w:lang w:val="en-US" w:eastAsia="zh-CN"/>
        </w:rPr>
        <w:t>1.</w:t>
      </w:r>
      <w:r>
        <w:rPr>
          <w:rFonts w:hint="eastAsia" w:asciiTheme="minorEastAsia" w:hAnsiTheme="minorEastAsia" w:eastAsiaTheme="minorEastAsia" w:cstheme="minorEastAsia"/>
          <w:b/>
          <w:sz w:val="28"/>
          <w:szCs w:val="28"/>
        </w:rPr>
        <w:t>实现一个NFS服务器</w:t>
      </w:r>
    </w:p>
    <w:p>
      <w:pPr>
        <w:pStyle w:val="16"/>
        <w:numPr>
          <w:ilvl w:val="0"/>
          <w:numId w:val="0"/>
        </w:numPr>
        <w:ind w:firstLine="420" w:firstLineChars="0"/>
        <w:rPr>
          <w:rFonts w:hint="eastAsia" w:asciiTheme="minorEastAsia" w:hAnsiTheme="minorEastAsia" w:eastAsiaTheme="minorEastAsia" w:cstheme="minorEastAsia"/>
          <w:lang w:eastAsia="zh-CN"/>
        </w:rPr>
      </w:pPr>
      <w:r>
        <w:rPr>
          <w:rFonts w:hint="eastAsia" w:asciiTheme="minorEastAsia" w:hAnsiTheme="minorEastAsia" w:eastAsiaTheme="minorEastAsia" w:cstheme="minorEastAsia"/>
        </w:rPr>
        <w:t>mmap一段内存，将文件数据也映射到这里来，进行读写访问（整个过程全在内存中，依赖内存的交换机制），最后对整块内存进行加密，写回。可以使用windows自带的mount技术，将NFS挂载到一个盘符下，直接使用windows资源管理器操作（复杂）</w:t>
      </w:r>
      <w:r>
        <w:rPr>
          <w:rFonts w:hint="eastAsia" w:asciiTheme="minorEastAsia" w:hAnsiTheme="minorEastAsia" w:eastAsiaTheme="minorEastAsia" w:cstheme="minorEastAsia"/>
          <w:lang w:eastAsia="zh-CN"/>
        </w:rPr>
        <w:t>。</w:t>
      </w:r>
    </w:p>
    <w:p>
      <w:pPr>
        <w:pStyle w:val="16"/>
        <w:numPr>
          <w:ilvl w:val="0"/>
          <w:numId w:val="0"/>
        </w:numPr>
        <w:ind w:firstLine="420" w:firstLineChars="0"/>
        <w:rPr>
          <w:rFonts w:hint="eastAsia" w:asciiTheme="minorEastAsia" w:hAnsiTheme="minorEastAsia" w:eastAsiaTheme="minorEastAsia" w:cstheme="minorEastAsia"/>
          <w:lang w:eastAsia="zh-CN"/>
        </w:rPr>
      </w:pPr>
      <w:r>
        <w:rPr>
          <w:rFonts w:hint="eastAsia" w:asciiTheme="minorEastAsia" w:hAnsiTheme="minorEastAsia" w:eastAsiaTheme="minorEastAsia" w:cstheme="minorEastAsia"/>
          <w:lang w:eastAsia="zh-CN"/>
        </w:rPr>
        <w:t>NFS客户端和NFS服务端通讯过程：首先服务器端启动RPC服务，并开启111端口；服务器端启动NFS服务，并向RPC注册端口信息；客户端启动RPC（portmap服务），向服务端的RPC(portmap)服务请求服务端的NFS端口；服务端的RPC(portmap)服务反馈NFS端口信息给客户端；客户端通过获取的NFS端口来建立和服务端的NFS连接并进行数据的传输。</w:t>
      </w:r>
    </w:p>
    <w:p>
      <w:pPr>
        <w:pStyle w:val="16"/>
        <w:ind w:firstLine="0" w:firstLineChars="0"/>
        <w:outlineLvl w:val="9"/>
        <w:rPr>
          <w:rFonts w:hint="eastAsia" w:asciiTheme="minorEastAsia" w:hAnsiTheme="minorEastAsia" w:eastAsiaTheme="minorEastAsia" w:cstheme="minorEastAsia"/>
          <w:b/>
          <w:sz w:val="28"/>
          <w:szCs w:val="28"/>
          <w:lang w:val="en-US" w:eastAsia="zh-CN"/>
        </w:rPr>
      </w:pPr>
      <w:r>
        <w:rPr>
          <w:rFonts w:hint="eastAsia" w:asciiTheme="minorEastAsia" w:hAnsiTheme="minorEastAsia" w:eastAsiaTheme="minorEastAsia" w:cstheme="minorEastAsia"/>
          <w:b/>
          <w:sz w:val="28"/>
          <w:szCs w:val="28"/>
          <w:lang w:val="en-US" w:eastAsia="zh-CN"/>
        </w:rPr>
        <w:t>2.脱离cygwin而实现全平台编译</w:t>
      </w:r>
    </w:p>
    <w:p>
      <w:pPr>
        <w:pStyle w:val="16"/>
        <w:numPr>
          <w:ilvl w:val="0"/>
          <w:numId w:val="0"/>
        </w:numPr>
        <w:ind w:firstLine="420" w:firstLineChars="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在之前的设计中，之所以使用cygwin而非windows自带的vs进行编译，是因为考虑到在不同的平台下,对文件的细节操作完全不同，所以使用cygwin进行统一，而且Windows对select / poll的支持非常弱，以前的设计中是会用到select / poll模型的，基于这些考量，最终选择了Cygwin作为Windows下的编译器。</w:t>
      </w:r>
    </w:p>
    <w:p>
      <w:pPr>
        <w:pStyle w:val="16"/>
        <w:numPr>
          <w:ilvl w:val="0"/>
          <w:numId w:val="0"/>
        </w:numPr>
        <w:ind w:firstLine="420" w:firstLineChars="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但是使用Cygwin也不是没有代价的，在Cygwin中很多类库是没有官方版本的二进制包的，必须得自己下载源码进行编译。这是非常慢的。</w:t>
      </w:r>
    </w:p>
    <w:p>
      <w:pPr>
        <w:pStyle w:val="16"/>
        <w:numPr>
          <w:ilvl w:val="0"/>
          <w:numId w:val="0"/>
        </w:numPr>
        <w:ind w:firstLine="420" w:firstLineChars="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而且，有一些类库，使用了汇编进行加速，那么这是后的编译就要非常小心，openssl库在编译时，又一些汇编实现的就无法指定平台，只能退而求其次，使用费汇编版本的通过编译，而最早使用的log4cplus日志库，就是由于最新版本对Cygwin有兼容问题，只能换掉，换成了boost：：log。</w:t>
      </w:r>
    </w:p>
    <w:p>
      <w:pPr>
        <w:pStyle w:val="16"/>
        <w:numPr>
          <w:ilvl w:val="0"/>
          <w:numId w:val="0"/>
        </w:numPr>
        <w:ind w:firstLine="420" w:firstLineChars="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因此在实现中，我尽量避免使用和操作系统直接相关的函数，在设计中，如果这个量足够小，而且有可跨平台替代版本的话，就可以考虑取消Cygwin。</w:t>
      </w:r>
    </w:p>
    <w:p>
      <w:pPr>
        <w:pStyle w:val="16"/>
        <w:numPr>
          <w:ilvl w:val="0"/>
          <w:numId w:val="0"/>
        </w:numPr>
        <w:ind w:firstLine="420" w:firstLineChars="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现在，在所有功能基本实现的情况下，回头统计了一下，发现和底层相关的调用，有：</w:t>
      </w:r>
    </w:p>
    <w:p>
      <w:pPr>
        <w:pStyle w:val="16"/>
        <w:numPr>
          <w:ilvl w:val="0"/>
          <w:numId w:val="0"/>
        </w:numPr>
        <w:ind w:firstLine="420" w:firstLineChars="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mmap函数，win版和unix版是不一样的，但可以考虑通过编译宏来控制。</w:t>
      </w:r>
    </w:p>
    <w:p>
      <w:pPr>
        <w:pStyle w:val="16"/>
        <w:numPr>
          <w:ilvl w:val="0"/>
          <w:numId w:val="0"/>
        </w:numPr>
        <w:ind w:firstLine="420" w:firstLineChars="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mkstemp，windows下暂时没找到，但是第三方库中又提供，或者自己写一个也行，只是随机一个不重复的文件名，在已经有所有资源的情况下并不难。</w:t>
      </w:r>
    </w:p>
    <w:p>
      <w:pPr>
        <w:pStyle w:val="16"/>
        <w:numPr>
          <w:ilvl w:val="0"/>
          <w:numId w:val="0"/>
        </w:numPr>
        <w:ind w:firstLine="420" w:firstLineChars="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网络访问，这一块Windows和unix很多不一样，但是boost库有对一部网络io进行跨平台的封装，可以考虑使用boost：：asio库。</w:t>
      </w:r>
    </w:p>
    <w:p>
      <w:pPr>
        <w:pStyle w:val="16"/>
        <w:numPr>
          <w:ilvl w:val="0"/>
          <w:numId w:val="0"/>
        </w:numPr>
        <w:ind w:firstLine="420" w:firstLineChars="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至于其他的操作，文件操作统一使用boost：：filesystem库，加密解密使用openssl crypt库，yaml使用yaml-cpp库，日志使用boost：：log库这些都是跨平台支持的，因此理论上只要把上面的三个问题解决一下就可以抛开Cygwin而实现真真的跨平台了。</w:t>
      </w:r>
    </w:p>
    <w:p>
      <w:pPr>
        <w:pStyle w:val="16"/>
        <w:ind w:firstLine="0" w:firstLineChars="0"/>
        <w:outlineLvl w:val="9"/>
        <w:rPr>
          <w:rFonts w:hint="eastAsia" w:asciiTheme="minorEastAsia" w:hAnsiTheme="minorEastAsia" w:eastAsiaTheme="minorEastAsia" w:cstheme="minorEastAsia"/>
          <w:b/>
          <w:sz w:val="28"/>
          <w:szCs w:val="28"/>
          <w:lang w:val="en-US" w:eastAsia="zh-CN"/>
        </w:rPr>
      </w:pPr>
      <w:r>
        <w:rPr>
          <w:rFonts w:hint="eastAsia" w:asciiTheme="minorEastAsia" w:hAnsiTheme="minorEastAsia" w:eastAsiaTheme="minorEastAsia" w:cstheme="minorEastAsia"/>
          <w:b/>
          <w:sz w:val="28"/>
          <w:szCs w:val="28"/>
          <w:lang w:val="en-US" w:eastAsia="zh-CN"/>
        </w:rPr>
        <w:t>3.对网路访问进行权限验证</w:t>
      </w:r>
    </w:p>
    <w:p>
      <w:pPr>
        <w:pStyle w:val="16"/>
        <w:numPr>
          <w:ilvl w:val="0"/>
          <w:numId w:val="0"/>
        </w:numPr>
        <w:ind w:firstLine="420" w:firstLineChars="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现在是没有网络验证的，只是通过路径进行了用户的区分，但是当这个用户打开网络共享之后，所有可以访问到用户网络的人（如连接了该用户WiFi的人）都可以访问到该用户的文件。</w:t>
      </w:r>
    </w:p>
    <w:p>
      <w:pPr>
        <w:pStyle w:val="16"/>
        <w:numPr>
          <w:ilvl w:val="0"/>
          <w:numId w:val="0"/>
        </w:numPr>
        <w:ind w:firstLine="420" w:firstLineChars="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要实现登录鉴权，本身有大量的例子可以参考，但是这又是一个非常庞大的功能，涉及到session的保存，过期，验证，等复杂的逻辑，因此，有两种解决方案：</w:t>
      </w:r>
    </w:p>
    <w:p>
      <w:pPr>
        <w:pStyle w:val="16"/>
        <w:numPr>
          <w:ilvl w:val="0"/>
          <w:numId w:val="0"/>
        </w:numPr>
        <w:ind w:firstLine="420" w:firstLineChars="0"/>
        <w:outlineLvl w:val="1"/>
        <w:rPr>
          <w:rFonts w:hint="eastAsia" w:asciiTheme="minorEastAsia" w:hAnsiTheme="minorEastAsia" w:eastAsiaTheme="minorEastAsia" w:cstheme="minorEastAsia"/>
          <w:b/>
          <w:bCs/>
          <w:lang w:val="en-US" w:eastAsia="zh-CN"/>
        </w:rPr>
      </w:pPr>
      <w:r>
        <w:rPr>
          <w:rFonts w:hint="eastAsia" w:asciiTheme="minorEastAsia" w:hAnsiTheme="minorEastAsia" w:eastAsiaTheme="minorEastAsia" w:cstheme="minorEastAsia"/>
          <w:b/>
          <w:bCs/>
          <w:lang w:val="en-US" w:eastAsia="zh-CN"/>
        </w:rPr>
        <w:t>3.1自己实现简单的网络链接管理</w:t>
      </w:r>
    </w:p>
    <w:p>
      <w:pPr>
        <w:pStyle w:val="16"/>
        <w:numPr>
          <w:ilvl w:val="0"/>
          <w:numId w:val="0"/>
        </w:numPr>
        <w:ind w:firstLine="420" w:firstLineChars="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HTTP</w:t>
      </w:r>
      <w:r>
        <w:rPr>
          <w:rFonts w:hint="eastAsia" w:asciiTheme="minorEastAsia" w:hAnsiTheme="minorEastAsia" w:eastAsiaTheme="minorEastAsia" w:cstheme="minorEastAsia"/>
          <w:lang w:val="en-US" w:eastAsia="zh-CN"/>
        </w:rPr>
        <w:t>是</w:t>
      </w:r>
      <w:r>
        <w:rPr>
          <w:rFonts w:hint="eastAsia" w:asciiTheme="minorEastAsia" w:hAnsiTheme="minorEastAsia" w:eastAsiaTheme="minorEastAsia" w:cstheme="minorEastAsia"/>
          <w:lang w:val="en-US" w:eastAsia="zh-CN"/>
        </w:rPr>
        <w:t>无状态的，就是前后两个HTTP事务它们并不知道对方的信息。为了维护会话信息或用户信息，一般用Cookie或Session技术缓存信息</w:t>
      </w:r>
      <w:r>
        <w:rPr>
          <w:rFonts w:hint="eastAsia" w:asciiTheme="minorEastAsia" w:hAnsiTheme="minorEastAsia" w:eastAsiaTheme="minorEastAsia" w:cstheme="minorEastAsia"/>
          <w:lang w:val="en-US" w:eastAsia="zh-CN"/>
        </w:rPr>
        <w:t>。</w:t>
      </w:r>
      <w:r>
        <w:rPr>
          <w:rFonts w:hint="eastAsia" w:asciiTheme="minorEastAsia" w:hAnsiTheme="minorEastAsia" w:eastAsiaTheme="minorEastAsia" w:cstheme="minorEastAsia"/>
          <w:lang w:val="en-US" w:eastAsia="zh-CN"/>
        </w:rPr>
        <w:t>Cookie是存储在客户端的</w:t>
      </w:r>
      <w:r>
        <w:rPr>
          <w:rFonts w:hint="eastAsia" w:asciiTheme="minorEastAsia" w:hAnsiTheme="minorEastAsia" w:eastAsiaTheme="minorEastAsia" w:cstheme="minorEastAsia"/>
          <w:lang w:val="en-US" w:eastAsia="zh-CN"/>
        </w:rPr>
        <w:t>，</w:t>
      </w:r>
      <w:r>
        <w:rPr>
          <w:rFonts w:hint="eastAsia" w:asciiTheme="minorEastAsia" w:hAnsiTheme="minorEastAsia" w:eastAsiaTheme="minorEastAsia" w:cstheme="minorEastAsia"/>
          <w:lang w:val="en-US" w:eastAsia="zh-CN"/>
        </w:rPr>
        <w:t>Session是存储在服务端的</w:t>
      </w:r>
      <w:r>
        <w:rPr>
          <w:rFonts w:hint="eastAsia" w:asciiTheme="minorEastAsia" w:hAnsiTheme="minorEastAsia" w:eastAsiaTheme="minorEastAsia" w:cstheme="minorEastAsia"/>
          <w:lang w:val="en-US" w:eastAsia="zh-CN"/>
        </w:rPr>
        <w:t>。</w:t>
      </w:r>
    </w:p>
    <w:p>
      <w:pPr>
        <w:pStyle w:val="16"/>
        <w:numPr>
          <w:ilvl w:val="0"/>
          <w:numId w:val="0"/>
        </w:numPr>
        <w:ind w:firstLine="420" w:firstLineChars="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客户端请求服务器时，如果请求的服务涉及Session的访问，如果请求中包含session id，</w:t>
      </w:r>
      <w:r>
        <w:rPr>
          <w:rFonts w:hint="eastAsia" w:asciiTheme="minorEastAsia" w:hAnsiTheme="minorEastAsia" w:eastAsiaTheme="minorEastAsia" w:cstheme="minorEastAsia"/>
          <w:lang w:val="en-US" w:eastAsia="zh-CN"/>
        </w:rPr>
        <w:t>则从session管理器</w:t>
      </w:r>
      <w:r>
        <w:rPr>
          <w:rFonts w:hint="eastAsia" w:asciiTheme="minorEastAsia" w:hAnsiTheme="minorEastAsia" w:eastAsiaTheme="minorEastAsia" w:cstheme="minorEastAsia"/>
          <w:lang w:val="en-US" w:eastAsia="zh-CN"/>
        </w:rPr>
        <w:t>中获取session，如果不包含session id，则会生成一个新的不冲突的session id。一般是通过Cookie随Request和Response在客户端和服务端间传输。在Cookie禁用情况下，也可由URL参数的形式进行通讯。</w:t>
      </w:r>
      <w:r>
        <w:rPr>
          <w:rStyle w:val="12"/>
          <w:rFonts w:hint="eastAsia" w:asciiTheme="minorEastAsia" w:hAnsiTheme="minorEastAsia" w:eastAsiaTheme="minorEastAsia" w:cstheme="minorEastAsia"/>
          <w:lang w:val="en-US" w:eastAsia="zh-CN"/>
        </w:rPr>
        <w:endnoteReference w:id="11"/>
      </w:r>
    </w:p>
    <w:p>
      <w:pPr>
        <w:pStyle w:val="16"/>
        <w:numPr>
          <w:ilvl w:val="0"/>
          <w:numId w:val="0"/>
        </w:numPr>
        <w:ind w:firstLine="420" w:firstLineChars="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这种方式逻辑全部集中在自己的代码中，方便发布，没有外部依赖。</w:t>
      </w:r>
    </w:p>
    <w:p>
      <w:pPr>
        <w:pStyle w:val="16"/>
        <w:numPr>
          <w:ilvl w:val="0"/>
          <w:numId w:val="0"/>
        </w:numPr>
        <w:ind w:firstLine="420" w:firstLineChars="0"/>
        <w:outlineLvl w:val="1"/>
        <w:rPr>
          <w:rFonts w:hint="eastAsia" w:asciiTheme="minorEastAsia" w:hAnsiTheme="minorEastAsia" w:eastAsiaTheme="minorEastAsia" w:cstheme="minorEastAsia"/>
          <w:b/>
          <w:bCs/>
          <w:lang w:val="en-US" w:eastAsia="zh-CN"/>
        </w:rPr>
      </w:pPr>
      <w:r>
        <w:rPr>
          <w:rFonts w:hint="eastAsia" w:asciiTheme="minorEastAsia" w:hAnsiTheme="minorEastAsia" w:eastAsiaTheme="minorEastAsia" w:cstheme="minorEastAsia"/>
          <w:b/>
          <w:bCs/>
          <w:lang w:val="en-US" w:eastAsia="zh-CN"/>
        </w:rPr>
        <w:t>3.2使用apache服务器的cgi功能</w:t>
      </w:r>
    </w:p>
    <w:p>
      <w:pPr>
        <w:pStyle w:val="16"/>
        <w:numPr>
          <w:ilvl w:val="0"/>
          <w:numId w:val="0"/>
        </w:numPr>
        <w:ind w:firstLine="420" w:firstLineChars="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继承一个apache服务器进去，通过cgi的形式实现网络访问，而非自己再去写网络访问逻辑。</w:t>
      </w:r>
    </w:p>
    <w:p>
      <w:pPr>
        <w:pStyle w:val="16"/>
        <w:numPr>
          <w:ilvl w:val="0"/>
          <w:numId w:val="0"/>
        </w:numPr>
        <w:ind w:firstLine="420" w:firstLineChars="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Apache服务器本身是有session管理的，省去了自己实现，减少bug的可能。</w:t>
      </w:r>
    </w:p>
    <w:p>
      <w:pPr>
        <w:pStyle w:val="16"/>
        <w:numPr>
          <w:ilvl w:val="0"/>
          <w:numId w:val="0"/>
        </w:numPr>
        <w:ind w:firstLine="420" w:firstLineChars="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但是这回导致项目中必须包含一个apache服务器出去，比较臃肿，而且apache所提供的大部分功能我都用不到。</w:t>
      </w:r>
    </w:p>
    <w:p>
      <w:pPr>
        <w:pStyle w:val="16"/>
        <w:numPr>
          <w:ilvl w:val="0"/>
          <w:numId w:val="0"/>
        </w:numPr>
        <w:ind w:firstLine="420" w:firstLineChars="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这两种实现方式还得哉评估一下。</w:t>
      </w:r>
    </w:p>
    <w:p>
      <w:pPr>
        <w:pStyle w:val="16"/>
        <w:ind w:firstLine="0" w:firstLineChars="0"/>
        <w:outlineLvl w:val="9"/>
        <w:rPr>
          <w:rFonts w:hint="eastAsia" w:asciiTheme="minorEastAsia" w:hAnsiTheme="minorEastAsia" w:eastAsiaTheme="minorEastAsia" w:cstheme="minorEastAsia"/>
          <w:b/>
          <w:sz w:val="28"/>
          <w:szCs w:val="28"/>
          <w:lang w:val="en-US" w:eastAsia="zh-CN"/>
        </w:rPr>
      </w:pPr>
      <w:r>
        <w:rPr>
          <w:rFonts w:hint="eastAsia" w:asciiTheme="minorEastAsia" w:hAnsiTheme="minorEastAsia" w:eastAsiaTheme="minorEastAsia" w:cstheme="minorEastAsia"/>
          <w:b/>
          <w:sz w:val="28"/>
          <w:szCs w:val="28"/>
          <w:lang w:val="en-US" w:eastAsia="zh-CN"/>
        </w:rPr>
        <w:t>4.网络穿透</w:t>
      </w:r>
    </w:p>
    <w:p>
      <w:pPr>
        <w:pStyle w:val="16"/>
        <w:numPr>
          <w:ilvl w:val="0"/>
          <w:numId w:val="0"/>
        </w:numPr>
        <w:ind w:firstLine="420" w:firstLineChars="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现在的网络访问是可以通过和用户在同一局域网下的用户访问，如该电脑的WiFi链接的手机，同一路由器下的其他用户等等，但是一旦离开了居于网，就无法在访问了，这是因为现在用的ipv4地址不够用，因此我们很难拥有一个通用的地址，大部分时候都是网络管理员分配的局域网地址，在网络出口哪里进行转化，这使得我们要在外网访问我们内网的服务器，会很麻烦，有以下两种解决方案：</w:t>
      </w:r>
    </w:p>
    <w:p>
      <w:pPr>
        <w:pStyle w:val="16"/>
        <w:numPr>
          <w:ilvl w:val="0"/>
          <w:numId w:val="0"/>
        </w:numPr>
        <w:ind w:firstLine="420" w:firstLineChars="0"/>
        <w:outlineLvl w:val="2"/>
        <w:rPr>
          <w:rFonts w:hint="eastAsia" w:asciiTheme="minorEastAsia" w:hAnsiTheme="minorEastAsia" w:eastAsiaTheme="minorEastAsia" w:cstheme="minorEastAsia"/>
          <w:b/>
          <w:bCs/>
          <w:lang w:val="en-US" w:eastAsia="zh-CN"/>
        </w:rPr>
      </w:pPr>
      <w:r>
        <w:rPr>
          <w:rFonts w:hint="eastAsia" w:asciiTheme="minorEastAsia" w:hAnsiTheme="minorEastAsia" w:eastAsiaTheme="minorEastAsia" w:cstheme="minorEastAsia"/>
          <w:b/>
          <w:bCs/>
          <w:lang w:val="en-US" w:eastAsia="zh-CN"/>
        </w:rPr>
        <w:t>4.1  NET转换</w:t>
      </w:r>
    </w:p>
    <w:p>
      <w:pPr>
        <w:pStyle w:val="16"/>
        <w:numPr>
          <w:ilvl w:val="0"/>
          <w:numId w:val="0"/>
        </w:numPr>
        <w:ind w:firstLine="420" w:firstLineChars="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在NAT网关</w:t>
      </w:r>
      <w:r>
        <w:rPr>
          <w:rFonts w:hint="eastAsia" w:asciiTheme="minorEastAsia" w:hAnsiTheme="minorEastAsia" w:eastAsiaTheme="minorEastAsia" w:cstheme="minorEastAsia"/>
          <w:lang w:val="en-US" w:eastAsia="zh-CN"/>
        </w:rPr>
        <w:t>（如：路由器，局域网出口）</w:t>
      </w:r>
      <w:r>
        <w:rPr>
          <w:rFonts w:hint="eastAsia" w:asciiTheme="minorEastAsia" w:hAnsiTheme="minorEastAsia" w:eastAsiaTheme="minorEastAsia" w:cstheme="minorEastAsia"/>
          <w:lang w:val="en-US" w:eastAsia="zh-CN"/>
        </w:rPr>
        <w:t>上会有一张映射表，表上记录了内网向公网哪个IP和端口发起了请求，然后如果内网有主机向公网设备发起了请求，内网主机的请求数据包传输到了NAT网关上，那么NAT网关会修改该数据包的源IP地址和源端口为NAT网关自身的IP地址和任意一个不冲突的自身未使用的端口，并且把这个修改记录到那张映射表上。最后把修改之后的数据包发送到请求的目标主机，等目标主机发回了响应包之后，再根据响应包里面的目的IP地址和目的端口去映射表里面找到该转发给哪个内网主机。这样就实现了内网主机在没有公网IP的情况下，通过NAPT技术借助路由器唯一的一个公网IP来访问公网设备。</w:t>
      </w:r>
      <w:r>
        <w:rPr>
          <w:rStyle w:val="12"/>
          <w:rFonts w:hint="eastAsia" w:asciiTheme="minorEastAsia" w:hAnsiTheme="minorEastAsia" w:eastAsiaTheme="minorEastAsia" w:cstheme="minorEastAsia"/>
          <w:lang w:val="en-US" w:eastAsia="zh-CN"/>
        </w:rPr>
        <w:endnoteReference w:id="12"/>
      </w:r>
    </w:p>
    <w:p>
      <w:pPr>
        <w:pStyle w:val="16"/>
        <w:numPr>
          <w:ilvl w:val="0"/>
          <w:numId w:val="0"/>
        </w:numPr>
        <w:ind w:firstLine="420" w:firstLineChars="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但这需要用户有权限修改网关或者让网关管理员修改，而且ISP分配给普通用户的ip地址通常不是固定的，这又需要我们经常更改链接地址。</w:t>
      </w:r>
    </w:p>
    <w:p>
      <w:pPr>
        <w:pStyle w:val="16"/>
        <w:numPr>
          <w:ilvl w:val="0"/>
          <w:numId w:val="0"/>
        </w:numPr>
        <w:ind w:firstLine="420" w:firstLineChars="0"/>
        <w:outlineLvl w:val="2"/>
        <w:rPr>
          <w:rFonts w:hint="eastAsia" w:asciiTheme="minorEastAsia" w:hAnsiTheme="minorEastAsia" w:eastAsiaTheme="minorEastAsia" w:cstheme="minorEastAsia"/>
          <w:b/>
          <w:bCs/>
          <w:lang w:val="en-US" w:eastAsia="zh-CN"/>
        </w:rPr>
      </w:pPr>
      <w:r>
        <w:rPr>
          <w:rFonts w:hint="eastAsia" w:asciiTheme="minorEastAsia" w:hAnsiTheme="minorEastAsia" w:eastAsiaTheme="minorEastAsia" w:cstheme="minorEastAsia"/>
          <w:b/>
          <w:bCs/>
          <w:lang w:val="en-US" w:eastAsia="zh-CN"/>
        </w:rPr>
        <w:t>4.2 反向代理</w:t>
      </w:r>
    </w:p>
    <w:p>
      <w:pPr>
        <w:pStyle w:val="16"/>
        <w:numPr>
          <w:ilvl w:val="0"/>
          <w:numId w:val="0"/>
        </w:numPr>
        <w:ind w:firstLine="420" w:firstLineChars="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通过在公共端点和本地运行的 Web 服务器之间建立一个安全的通道，实现内网主机的服务可以暴露给外网。</w:t>
      </w:r>
      <w:r>
        <w:rPr>
          <w:rFonts w:hint="eastAsia" w:asciiTheme="minorEastAsia" w:hAnsiTheme="minorEastAsia" w:eastAsiaTheme="minorEastAsia" w:cstheme="minorEastAsia"/>
          <w:lang w:val="en-US" w:eastAsia="zh-CN"/>
        </w:rPr>
        <w:t>可以考虑把这个功能直接集成到一个工具中，在搭建一个反向代理工具，让有需要的用户拉起反向代理，而没需要的就不用理，杜绝加密管理器联公网的可能（这个加密管理器的设计基本原则之一）。</w:t>
      </w:r>
    </w:p>
    <w:p>
      <w:pPr>
        <w:pStyle w:val="16"/>
        <w:ind w:firstLine="0" w:firstLineChars="0"/>
        <w:outlineLvl w:val="9"/>
        <w:rPr>
          <w:rFonts w:hint="eastAsia" w:asciiTheme="minorEastAsia" w:hAnsiTheme="minorEastAsia" w:eastAsiaTheme="minorEastAsia" w:cstheme="minorEastAsia"/>
          <w:b/>
          <w:sz w:val="28"/>
          <w:szCs w:val="28"/>
          <w:lang w:val="en-US" w:eastAsia="zh-CN"/>
        </w:rPr>
      </w:pPr>
      <w:r>
        <w:rPr>
          <w:rFonts w:hint="eastAsia" w:asciiTheme="minorEastAsia" w:hAnsiTheme="minorEastAsia" w:eastAsiaTheme="minorEastAsia" w:cstheme="minorEastAsia"/>
          <w:b/>
          <w:sz w:val="28"/>
          <w:szCs w:val="28"/>
          <w:lang w:val="en-US" w:eastAsia="zh-CN"/>
        </w:rPr>
        <w:t>5.文件压缩</w:t>
      </w:r>
      <w:bookmarkStart w:id="0" w:name="_GoBack"/>
      <w:bookmarkEnd w:id="0"/>
    </w:p>
    <w:p>
      <w:pPr>
        <w:pStyle w:val="16"/>
        <w:numPr>
          <w:ilvl w:val="0"/>
          <w:numId w:val="0"/>
        </w:numPr>
        <w:ind w:firstLine="420" w:firstLineChars="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可以考虑使用压缩技术将加密后的文件进行压缩，这样可以节省磁盘空间。通用的7z提供的LZMA SDK就很不做，提供较好的c++支持。当然openssl本身也提供压缩支持：</w:t>
      </w:r>
    </w:p>
    <w:p>
      <w:pPr>
        <w:pStyle w:val="16"/>
        <w:numPr>
          <w:ilvl w:val="0"/>
          <w:numId w:val="0"/>
        </w:numPr>
        <w:ind w:leftChars="20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 xml:space="preserve">6.1 </w:t>
      </w:r>
      <w:r>
        <w:rPr>
          <w:rFonts w:hint="eastAsia" w:asciiTheme="minorEastAsia" w:hAnsiTheme="minorEastAsia" w:eastAsiaTheme="minorEastAsia" w:cstheme="minorEastAsia"/>
          <w:lang w:val="en-US" w:eastAsia="zh-CN"/>
        </w:rPr>
        <w:t>LZMA SDK includes:</w:t>
      </w:r>
    </w:p>
    <w:p>
      <w:pPr>
        <w:pStyle w:val="16"/>
        <w:numPr>
          <w:ilvl w:val="0"/>
          <w:numId w:val="0"/>
        </w:numPr>
        <w:ind w:leftChars="20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C++ source code of LZMA Encoder and Decoder</w:t>
      </w:r>
    </w:p>
    <w:p>
      <w:pPr>
        <w:pStyle w:val="16"/>
        <w:numPr>
          <w:ilvl w:val="0"/>
          <w:numId w:val="0"/>
        </w:numPr>
        <w:ind w:leftChars="20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C++ source code for .7z compression and decompression (reduced version)</w:t>
      </w:r>
    </w:p>
    <w:p>
      <w:pPr>
        <w:pStyle w:val="16"/>
        <w:numPr>
          <w:ilvl w:val="0"/>
          <w:numId w:val="0"/>
        </w:numPr>
        <w:ind w:leftChars="20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ANSI-C compatible source code for LZMA / LZMA2 / XZ compression and decompression</w:t>
      </w:r>
    </w:p>
    <w:p>
      <w:pPr>
        <w:pStyle w:val="16"/>
        <w:numPr>
          <w:ilvl w:val="0"/>
          <w:numId w:val="0"/>
        </w:numPr>
        <w:ind w:leftChars="20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ANSI-C compatible source code for 7z decompression with example</w:t>
      </w:r>
    </w:p>
    <w:p>
      <w:pPr>
        <w:pStyle w:val="16"/>
        <w:numPr>
          <w:ilvl w:val="0"/>
          <w:numId w:val="0"/>
        </w:numPr>
        <w:ind w:leftChars="20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C# source code for LZMA compression and decompression</w:t>
      </w:r>
    </w:p>
    <w:p>
      <w:pPr>
        <w:pStyle w:val="16"/>
        <w:numPr>
          <w:ilvl w:val="0"/>
          <w:numId w:val="0"/>
        </w:numPr>
        <w:ind w:leftChars="20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Java source code for LZMA compression and decompression</w:t>
      </w:r>
    </w:p>
    <w:p>
      <w:pPr>
        <w:pStyle w:val="16"/>
        <w:numPr>
          <w:ilvl w:val="0"/>
          <w:numId w:val="0"/>
        </w:numPr>
        <w:ind w:leftChars="20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lzma.exe for .lzma compression and decompression</w:t>
      </w:r>
    </w:p>
    <w:p>
      <w:pPr>
        <w:pStyle w:val="16"/>
        <w:numPr>
          <w:ilvl w:val="0"/>
          <w:numId w:val="0"/>
        </w:numPr>
        <w:ind w:leftChars="20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7zr.exe to work with 7z archives (reduced version of 7z.exe from 7-Zip)</w:t>
      </w:r>
    </w:p>
    <w:p>
      <w:pPr>
        <w:pStyle w:val="16"/>
        <w:numPr>
          <w:ilvl w:val="0"/>
          <w:numId w:val="0"/>
        </w:numPr>
        <w:ind w:leftChars="20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SFX modules to create self-extracting packages and installers</w:t>
      </w:r>
    </w:p>
    <w:p>
      <w:pPr>
        <w:pStyle w:val="16"/>
        <w:numPr>
          <w:ilvl w:val="0"/>
          <w:numId w:val="0"/>
        </w:numPr>
        <w:ind w:leftChars="20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ANSI-C and C++ source code in LZMA SDK is subset of source code of 7-Zip.</w:t>
      </w:r>
    </w:p>
    <w:p>
      <w:pPr>
        <w:pStyle w:val="16"/>
        <w:numPr>
          <w:ilvl w:val="0"/>
          <w:numId w:val="0"/>
        </w:numPr>
        <w:ind w:leftChars="20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LZMA features:</w:t>
      </w:r>
    </w:p>
    <w:p>
      <w:pPr>
        <w:pStyle w:val="16"/>
        <w:numPr>
          <w:ilvl w:val="0"/>
          <w:numId w:val="0"/>
        </w:numPr>
        <w:ind w:leftChars="20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Compression speed: 3 MB/s on 3 GHz dual-core CPU.</w:t>
      </w:r>
    </w:p>
    <w:p>
      <w:pPr>
        <w:pStyle w:val="16"/>
        <w:numPr>
          <w:ilvl w:val="0"/>
          <w:numId w:val="0"/>
        </w:numPr>
        <w:ind w:leftChars="20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Decompression speed:</w:t>
      </w:r>
    </w:p>
    <w:p>
      <w:pPr>
        <w:pStyle w:val="16"/>
        <w:numPr>
          <w:ilvl w:val="0"/>
          <w:numId w:val="0"/>
        </w:numPr>
        <w:ind w:leftChars="20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20-50 MB/s on modern 3 GHz CPU (Intel, AMD, ARM).</w:t>
      </w:r>
    </w:p>
    <w:p>
      <w:pPr>
        <w:pStyle w:val="16"/>
        <w:numPr>
          <w:ilvl w:val="0"/>
          <w:numId w:val="0"/>
        </w:numPr>
        <w:ind w:leftChars="20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5-15 MB/s on simple 1 GHz RISC CPU (ARM, MIPS, PowerPC).</w:t>
      </w:r>
    </w:p>
    <w:p>
      <w:pPr>
        <w:pStyle w:val="16"/>
        <w:numPr>
          <w:ilvl w:val="0"/>
          <w:numId w:val="0"/>
        </w:numPr>
        <w:ind w:leftChars="20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Small memory requirements for decompression: 8-32 KB + DictionarySize</w:t>
      </w:r>
    </w:p>
    <w:p>
      <w:pPr>
        <w:pStyle w:val="16"/>
        <w:numPr>
          <w:ilvl w:val="0"/>
          <w:numId w:val="0"/>
        </w:numPr>
        <w:ind w:leftChars="20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Small code size for decompression: 2-8 KB (depending on speed optimizations)</w:t>
      </w:r>
    </w:p>
    <w:p>
      <w:pPr>
        <w:pStyle w:val="16"/>
        <w:numPr>
          <w:ilvl w:val="0"/>
          <w:numId w:val="0"/>
        </w:numPr>
        <w:ind w:leftChars="20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The LZMA decoder uses only CPU integer instructions and can be implemented for any modern 32-bit CPU.</w:t>
      </w:r>
      <w:r>
        <w:rPr>
          <w:rStyle w:val="12"/>
          <w:rFonts w:hint="eastAsia" w:asciiTheme="minorEastAsia" w:hAnsiTheme="minorEastAsia" w:eastAsiaTheme="minorEastAsia" w:cstheme="minorEastAsia"/>
          <w:lang w:val="en-US" w:eastAsia="zh-CN"/>
        </w:rPr>
        <w:endnoteReference w:id="13"/>
      </w:r>
    </w:p>
    <w:p>
      <w:pPr>
        <w:pStyle w:val="16"/>
        <w:numPr>
          <w:ilvl w:val="0"/>
          <w:numId w:val="0"/>
        </w:numPr>
        <w:ind w:firstLine="420" w:firstLineChars="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根据7z的官方文档来看是很符合我们的需求的。在加密文件时，先把加密文件写到一个mmap的不存储到本地问文件映射中，然后同时在另一个线程读取这个文件，并进行压缩，输出到目标文件中，这是要注意一定要把已经压缩的部分ummap掉，不然处理大文件时内存会被占满，操作系统很难判断到底哪些该换出。</w:t>
      </w:r>
    </w:p>
    <w:p>
      <w:pPr>
        <w:pStyle w:val="16"/>
        <w:numPr>
          <w:ilvl w:val="0"/>
          <w:numId w:val="0"/>
        </w:numPr>
        <w:ind w:firstLine="420" w:firstLineChars="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这个可控性比较高，7z的速度，压缩率都是值得信赖的。</w:t>
      </w:r>
    </w:p>
    <w:p>
      <w:pPr>
        <w:pStyle w:val="16"/>
        <w:numPr>
          <w:ilvl w:val="0"/>
          <w:numId w:val="0"/>
        </w:numPr>
        <w:ind w:firstLine="420" w:firstLineChars="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Openssl的</w:t>
      </w:r>
      <w:r>
        <w:rPr>
          <w:rFonts w:hint="eastAsia" w:asciiTheme="minorEastAsia" w:hAnsiTheme="minorEastAsia" w:eastAsiaTheme="minorEastAsia" w:cstheme="minorEastAsia"/>
          <w:lang w:val="en-US" w:eastAsia="zh-CN"/>
        </w:rPr>
        <w:t>COMP_zlib</w:t>
      </w:r>
    </w:p>
    <w:p>
      <w:pPr>
        <w:pStyle w:val="16"/>
        <w:numPr>
          <w:ilvl w:val="0"/>
          <w:numId w:val="0"/>
        </w:numPr>
        <w:ind w:firstLine="420" w:firstLineChars="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COMP_zlib</w:t>
      </w:r>
      <w:r>
        <w:rPr>
          <w:rFonts w:hint="eastAsia" w:asciiTheme="minorEastAsia" w:hAnsiTheme="minorEastAsia" w:eastAsiaTheme="minorEastAsia" w:cstheme="minorEastAsia"/>
          <w:lang w:val="en-US" w:eastAsia="zh-CN"/>
        </w:rPr>
        <w:t>会</w:t>
      </w:r>
      <w:r>
        <w:rPr>
          <w:rFonts w:hint="eastAsia" w:asciiTheme="minorEastAsia" w:hAnsiTheme="minorEastAsia" w:eastAsiaTheme="minorEastAsia" w:cstheme="minorEastAsia"/>
          <w:lang w:val="en-US" w:eastAsia="zh-CN"/>
        </w:rPr>
        <w:t>返回基于zlib库的COMP_METHOD</w:t>
      </w:r>
      <w:r>
        <w:rPr>
          <w:rFonts w:hint="eastAsia" w:asciiTheme="minorEastAsia" w:hAnsiTheme="minorEastAsia" w:eastAsiaTheme="minorEastAsia" w:cstheme="minorEastAsia"/>
          <w:lang w:val="en-US" w:eastAsia="zh-CN"/>
        </w:rPr>
        <w:t>，和加密的逻辑保持一致，只需要要加密文件过滤器之后再加一个压缩过滤器就好，实现起来非常方便，由于时间原因，这里没有再进行包装实现。</w:t>
      </w:r>
    </w:p>
    <w:p>
      <w:pPr>
        <w:pStyle w:val="15"/>
        <w:numPr>
          <w:numId w:val="0"/>
        </w:numPr>
        <w:jc w:val="center"/>
        <w:outlineLvl w:val="0"/>
        <w:rPr>
          <w:rFonts w:hint="eastAsia" w:asciiTheme="minorEastAsia" w:hAnsiTheme="minorEastAsia" w:eastAsiaTheme="minorEastAsia" w:cstheme="minorEastAsia"/>
          <w:b/>
          <w:bCs/>
          <w:sz w:val="32"/>
          <w:szCs w:val="32"/>
          <w:lang w:val="en-US" w:eastAsia="zh-CN"/>
        </w:rPr>
      </w:pPr>
      <w:r>
        <w:rPr>
          <w:rFonts w:hint="eastAsia" w:asciiTheme="minorEastAsia" w:hAnsiTheme="minorEastAsia" w:cstheme="minorEastAsia"/>
          <w:b/>
          <w:bCs/>
          <w:sz w:val="32"/>
          <w:szCs w:val="32"/>
          <w:lang w:val="en-US" w:eastAsia="zh-CN"/>
        </w:rPr>
        <w:t xml:space="preserve">第八章 </w:t>
      </w:r>
      <w:r>
        <w:rPr>
          <w:rFonts w:hint="eastAsia" w:asciiTheme="minorEastAsia" w:hAnsiTheme="minorEastAsia" w:eastAsiaTheme="minorEastAsia" w:cstheme="minorEastAsia"/>
          <w:b/>
          <w:bCs/>
          <w:sz w:val="32"/>
          <w:szCs w:val="32"/>
          <w:lang w:val="en-US" w:eastAsia="zh-CN"/>
        </w:rPr>
        <w:t>结语</w:t>
      </w:r>
    </w:p>
    <w:p>
      <w:pPr>
        <w:pStyle w:val="16"/>
        <w:widowControl w:val="0"/>
        <w:numPr>
          <w:ilvl w:val="0"/>
          <w:numId w:val="0"/>
        </w:numPr>
        <w:spacing w:line="360" w:lineRule="auto"/>
        <w:ind w:firstLine="420" w:firstLineChars="0"/>
        <w:jc w:val="both"/>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这个文件个人文件加密管理器就基本实现了，提供了三级密钥管理，主密钥通过so文件写死在动态链接库中，通过直接修改动态链接库来为每个用户提供不同的主密钥；用户密钥通过查表加排序，并和主密钥用掩码进行互补保持，使用主密钥加密的yaml文件按存储相关信息；文件密钥使用用户密钥加密；文件使用文件密钥进行加密；同时提供了gui访问和通过局域网网络不需要解密就进行访问，并且支持手机访问；当然除了主要功能之外，还有一些额外功能没有来的及实现，还需要继续优化。</w:t>
      </w:r>
    </w:p>
    <w:p>
      <w:pPr>
        <w:pStyle w:val="16"/>
        <w:widowControl w:val="0"/>
        <w:numPr>
          <w:ilvl w:val="0"/>
          <w:numId w:val="0"/>
        </w:numPr>
        <w:spacing w:line="360" w:lineRule="auto"/>
        <w:jc w:val="both"/>
        <w:rPr>
          <w:rFonts w:hint="eastAsia" w:asciiTheme="minorEastAsia" w:hAnsiTheme="minorEastAsia" w:eastAsiaTheme="minorEastAsia" w:cstheme="minorEastAsia"/>
          <w:lang w:val="en-US" w:eastAsia="zh-CN"/>
        </w:rPr>
      </w:pPr>
    </w:p>
    <w:p>
      <w:pPr>
        <w:rPr>
          <w:rFonts w:hint="eastAsia" w:asciiTheme="minorEastAsia" w:hAnsiTheme="minorEastAsia" w:eastAsiaTheme="minorEastAsia" w:cstheme="minorEastAsia"/>
          <w:lang w:val="en-US" w:eastAsia="zh-CN"/>
        </w:rPr>
      </w:pPr>
    </w:p>
    <w:sectPr>
      <w:pgSz w:w="11906" w:h="16838"/>
      <w:pgMar w:top="1440" w:right="1800" w:bottom="1440" w:left="1800"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id="0">
    <w:p>
      <w:pPr>
        <w:pStyle w:val="6"/>
        <w:snapToGrid w:val="0"/>
      </w:pPr>
      <w:r>
        <w:rPr>
          <w:rStyle w:val="12"/>
        </w:rPr>
        <w:endnoteRef/>
      </w:r>
      <w:r>
        <w:t xml:space="preserve"> </w:t>
      </w:r>
      <w:r>
        <w:rPr>
          <w:rFonts w:hint="eastAsia"/>
        </w:rPr>
        <w:t xml:space="preserve">W.Stallings &amp; L.Brown, (2012) “Computer Security, Principlesand Practice”, 2nd/e, Prentice Hall. </w:t>
      </w:r>
    </w:p>
  </w:endnote>
  <w:endnote w:id="1">
    <w:p>
      <w:pPr>
        <w:pStyle w:val="6"/>
        <w:snapToGrid w:val="0"/>
      </w:pPr>
      <w:r>
        <w:rPr>
          <w:rStyle w:val="12"/>
        </w:rPr>
        <w:endnoteRef/>
      </w:r>
      <w:r>
        <w:t xml:space="preserve"> </w:t>
      </w:r>
      <w:r>
        <w:rPr>
          <w:rFonts w:hint="eastAsia"/>
        </w:rPr>
        <w:t>张华.RSA算法对信息保护的意义和作用[J].科技风,2018(31):78-79+87.</w:t>
      </w:r>
    </w:p>
  </w:endnote>
  <w:endnote w:id="2">
    <w:p>
      <w:pPr>
        <w:pStyle w:val="6"/>
        <w:snapToGrid w:val="0"/>
      </w:pPr>
      <w:r>
        <w:rPr>
          <w:rStyle w:val="12"/>
        </w:rPr>
        <w:endnoteRef/>
      </w:r>
      <w:r>
        <w:t xml:space="preserve"> </w:t>
      </w:r>
      <w:r>
        <w:rPr>
          <w:rFonts w:hint="eastAsia" w:ascii="Arial" w:hAnsi="Arial" w:eastAsia="宋体" w:cs="Arial"/>
          <w:i w:val="0"/>
          <w:caps w:val="0"/>
          <w:color w:val="333333"/>
          <w:spacing w:val="0"/>
          <w:sz w:val="21"/>
          <w:szCs w:val="21"/>
          <w:shd w:val="clear" w:fill="FFFFFF"/>
        </w:rPr>
        <w:t>李翔宇,于景泽.DES加密算法在保护文件传输中数据安全的应用[J].信息技术与信息化,2019(03):23-25.</w:t>
      </w:r>
    </w:p>
  </w:endnote>
  <w:endnote w:id="3">
    <w:p>
      <w:pPr>
        <w:pStyle w:val="6"/>
        <w:snapToGrid w:val="0"/>
      </w:pPr>
      <w:r>
        <w:rPr>
          <w:rStyle w:val="12"/>
        </w:rPr>
        <w:endnoteRef/>
      </w:r>
      <w:r>
        <w:t xml:space="preserve"> </w:t>
      </w:r>
      <w:r>
        <w:rPr>
          <w:rFonts w:hint="eastAsia" w:ascii="Arial" w:hAnsi="Arial" w:eastAsia="宋体" w:cs="Arial"/>
          <w:i w:val="0"/>
          <w:caps w:val="0"/>
          <w:color w:val="333333"/>
          <w:spacing w:val="0"/>
          <w:sz w:val="21"/>
          <w:szCs w:val="21"/>
          <w:shd w:val="clear" w:fill="FFFFFF"/>
        </w:rPr>
        <w:t>李青,陈靓,冯梅,李程辉,方静.浅析几种典型数据加密算法[J].信息系统工程,2017(11):148-149.</w:t>
      </w:r>
    </w:p>
  </w:endnote>
  <w:endnote w:id="4">
    <w:p>
      <w:pPr>
        <w:pStyle w:val="6"/>
        <w:snapToGrid w:val="0"/>
      </w:pPr>
      <w:r>
        <w:rPr>
          <w:rStyle w:val="12"/>
        </w:rPr>
        <w:endnoteRef/>
      </w:r>
      <w:r>
        <w:t xml:space="preserve"> </w:t>
      </w:r>
      <w:r>
        <w:rPr>
          <w:rFonts w:hint="eastAsia"/>
        </w:rPr>
        <w:t>魏革.IDEA加密解密算法的设计与实现策略探究[J].无线互联科技,2015(24):58-59.</w:t>
      </w:r>
    </w:p>
  </w:endnote>
  <w:endnote w:id="5">
    <w:p>
      <w:pPr>
        <w:pStyle w:val="6"/>
        <w:snapToGrid w:val="0"/>
      </w:pPr>
      <w:r>
        <w:rPr>
          <w:rStyle w:val="12"/>
        </w:rPr>
        <w:endnoteRef/>
      </w:r>
      <w:r>
        <w:t xml:space="preserve"> </w:t>
      </w:r>
      <w:r>
        <w:rPr>
          <w:rFonts w:hint="eastAsia" w:ascii="Arial" w:hAnsi="Arial" w:eastAsia="宋体" w:cs="Arial"/>
          <w:i w:val="0"/>
          <w:caps w:val="0"/>
          <w:color w:val="333333"/>
          <w:spacing w:val="0"/>
          <w:sz w:val="21"/>
          <w:szCs w:val="21"/>
          <w:shd w:val="clear" w:fill="FFFFFF"/>
        </w:rPr>
        <w:t>詹鹏伟,谢小姣.DES与AES算法实现及其在图像加密中的效率探究[J].网络安全技术与应用,2018(09):41-42.</w:t>
      </w:r>
    </w:p>
  </w:endnote>
  <w:endnote w:id="6">
    <w:p>
      <w:pPr>
        <w:pStyle w:val="6"/>
        <w:snapToGrid w:val="0"/>
      </w:pPr>
      <w:r>
        <w:rPr>
          <w:rStyle w:val="12"/>
        </w:rPr>
        <w:endnoteRef/>
      </w:r>
      <w:r>
        <w:t xml:space="preserve"> </w:t>
      </w:r>
      <w:r>
        <w:rPr>
          <w:rFonts w:hint="eastAsia"/>
        </w:rPr>
        <w:t>裴宏韬,孙建言,盖红玉,李稳.对称加密算法分析及用Java实现[J].电脑知识与技术,2017,13(18):46-47+61.</w:t>
      </w:r>
    </w:p>
  </w:endnote>
  <w:endnote w:id="7">
    <w:p>
      <w:pPr>
        <w:pStyle w:val="6"/>
        <w:snapToGrid w:val="0"/>
      </w:pPr>
      <w:r>
        <w:rPr>
          <w:rStyle w:val="12"/>
        </w:rPr>
        <w:endnoteRef/>
      </w:r>
      <w:r>
        <w:t xml:space="preserve"> </w:t>
      </w:r>
      <w:r>
        <w:rPr>
          <w:rFonts w:hint="eastAsia" w:ascii="Arial" w:hAnsi="Arial" w:eastAsia="宋体" w:cs="Arial"/>
          <w:i w:val="0"/>
          <w:caps w:val="0"/>
          <w:color w:val="333333"/>
          <w:spacing w:val="0"/>
          <w:sz w:val="21"/>
          <w:szCs w:val="21"/>
          <w:shd w:val="clear" w:fill="FFFFFF"/>
        </w:rPr>
        <w:t>张浩然,曾文潇,蒋同海.用Java和OpenSSL实现认证中心[J].计算机应用研究,2004(05):157-159.</w:t>
      </w:r>
    </w:p>
  </w:endnote>
  <w:endnote w:id="8">
    <w:p>
      <w:pPr>
        <w:pStyle w:val="6"/>
        <w:snapToGrid w:val="0"/>
      </w:pPr>
      <w:r>
        <w:rPr>
          <w:rStyle w:val="12"/>
        </w:rPr>
        <w:endnoteRef/>
      </w:r>
      <w:r>
        <w:t xml:space="preserve"> </w:t>
      </w:r>
      <w:r>
        <w:rPr>
          <w:rFonts w:hint="eastAsia"/>
        </w:rPr>
        <w:fldChar w:fldCharType="begin"/>
      </w:r>
      <w:r>
        <w:rPr>
          <w:rFonts w:hint="eastAsia"/>
        </w:rPr>
        <w:instrText xml:space="preserve"> HYPERLINK "https://baike.baidu.com/item/mmap/1322217" </w:instrText>
      </w:r>
      <w:r>
        <w:rPr>
          <w:rFonts w:hint="eastAsia"/>
        </w:rPr>
        <w:fldChar w:fldCharType="separate"/>
      </w:r>
      <w:r>
        <w:rPr>
          <w:rStyle w:val="13"/>
          <w:rFonts w:hint="eastAsia"/>
        </w:rPr>
        <w:t>https://baike.baidu.com/item/mmap/1322217</w:t>
      </w:r>
      <w:r>
        <w:rPr>
          <w:rFonts w:hint="eastAsia"/>
        </w:rPr>
        <w:fldChar w:fldCharType="end"/>
      </w:r>
      <w:r>
        <w:rPr>
          <w:rFonts w:hint="default"/>
        </w:rPr>
        <w:t xml:space="preserve"> 百度百科mmap函数</w:t>
      </w:r>
    </w:p>
  </w:endnote>
  <w:endnote w:id="9">
    <w:p>
      <w:pPr>
        <w:pStyle w:val="6"/>
        <w:snapToGrid w:val="0"/>
      </w:pPr>
      <w:r>
        <w:rPr>
          <w:rStyle w:val="12"/>
        </w:rPr>
        <w:endnoteRef/>
      </w:r>
      <w:r>
        <w:t xml:space="preserve"> </w:t>
      </w:r>
      <w:r>
        <w:rPr>
          <w:rFonts w:hint="eastAsia" w:ascii="Arial" w:hAnsi="Arial" w:eastAsia="宋体" w:cs="Arial"/>
          <w:i w:val="0"/>
          <w:caps w:val="0"/>
          <w:color w:val="333333"/>
          <w:spacing w:val="0"/>
          <w:sz w:val="21"/>
          <w:szCs w:val="21"/>
          <w:shd w:val="clear" w:fill="FFFFFF"/>
        </w:rPr>
        <w:t>冯源.QML语言在显控界面开发中的应用[J].电脑编程技巧与维护,2018(02):62-64.</w:t>
      </w:r>
    </w:p>
  </w:endnote>
  <w:endnote w:id="10">
    <w:p>
      <w:pPr>
        <w:pStyle w:val="6"/>
        <w:snapToGrid w:val="0"/>
        <w:rPr>
          <w:rFonts w:hint="default" w:eastAsia="宋体"/>
          <w:lang w:val="en-US" w:eastAsia="zh-CN"/>
        </w:rPr>
      </w:pPr>
      <w:r>
        <w:rPr>
          <w:rStyle w:val="12"/>
        </w:rPr>
        <w:endnoteRef/>
      </w:r>
      <w:r>
        <w:t xml:space="preserve"> </w:t>
      </w:r>
      <w:r>
        <w:rPr>
          <w:rFonts w:ascii="宋体" w:hAnsi="宋体" w:eastAsia="宋体" w:cs="宋体"/>
          <w:sz w:val="24"/>
          <w:szCs w:val="24"/>
        </w:rPr>
        <w:fldChar w:fldCharType="begin"/>
      </w:r>
      <w:r>
        <w:rPr>
          <w:rFonts w:ascii="宋体" w:hAnsi="宋体" w:eastAsia="宋体" w:cs="宋体"/>
          <w:sz w:val="24"/>
          <w:szCs w:val="24"/>
        </w:rPr>
        <w:instrText xml:space="preserve"> HYPERLINK "https://baike.baidu.com/item/select()/10082180?fr=aladdin" </w:instrText>
      </w:r>
      <w:r>
        <w:rPr>
          <w:rFonts w:ascii="宋体" w:hAnsi="宋体" w:eastAsia="宋体" w:cs="宋体"/>
          <w:sz w:val="24"/>
          <w:szCs w:val="24"/>
        </w:rPr>
        <w:fldChar w:fldCharType="separate"/>
      </w:r>
      <w:r>
        <w:rPr>
          <w:rStyle w:val="13"/>
          <w:rFonts w:ascii="宋体" w:hAnsi="宋体" w:eastAsia="宋体" w:cs="宋体"/>
          <w:sz w:val="24"/>
          <w:szCs w:val="24"/>
        </w:rPr>
        <w:t>https://baike.baidu.com/item/select%28%29/10082180?fr=aladdin</w:t>
      </w:r>
      <w:r>
        <w:rPr>
          <w:rFonts w:ascii="宋体" w:hAnsi="宋体" w:eastAsia="宋体" w:cs="宋体"/>
          <w:sz w:val="24"/>
          <w:szCs w:val="24"/>
        </w:rPr>
        <w:fldChar w:fldCharType="end"/>
      </w:r>
      <w:r>
        <w:rPr>
          <w:rFonts w:hint="eastAsia" w:ascii="宋体" w:hAnsi="宋体" w:eastAsia="宋体" w:cs="宋体"/>
          <w:sz w:val="24"/>
          <w:szCs w:val="24"/>
          <w:lang w:val="en-US" w:eastAsia="zh-CN"/>
        </w:rPr>
        <w:t xml:space="preserve"> 百度百科，select函数</w:t>
      </w:r>
    </w:p>
  </w:endnote>
  <w:endnote w:id="11">
    <w:p>
      <w:pPr>
        <w:pStyle w:val="6"/>
        <w:snapToGrid w:val="0"/>
      </w:pPr>
      <w:r>
        <w:rPr>
          <w:rStyle w:val="12"/>
        </w:rPr>
        <w:endnoteRef/>
      </w:r>
      <w:r>
        <w:t xml:space="preserve"> </w:t>
      </w:r>
      <w:r>
        <w:rPr>
          <w:rFonts w:ascii="宋体" w:hAnsi="宋体" w:eastAsia="宋体" w:cs="宋体"/>
          <w:sz w:val="24"/>
          <w:szCs w:val="24"/>
        </w:rPr>
        <w:fldChar w:fldCharType="begin"/>
      </w:r>
      <w:r>
        <w:rPr>
          <w:rFonts w:ascii="宋体" w:hAnsi="宋体" w:eastAsia="宋体" w:cs="宋体"/>
          <w:sz w:val="24"/>
          <w:szCs w:val="24"/>
        </w:rPr>
        <w:instrText xml:space="preserve"> HYPERLINK "https://www.cnblogs.com/nick-huang/p/6660232.html" </w:instrText>
      </w:r>
      <w:r>
        <w:rPr>
          <w:rFonts w:ascii="宋体" w:hAnsi="宋体" w:eastAsia="宋体" w:cs="宋体"/>
          <w:sz w:val="24"/>
          <w:szCs w:val="24"/>
        </w:rPr>
        <w:fldChar w:fldCharType="separate"/>
      </w:r>
      <w:r>
        <w:rPr>
          <w:rStyle w:val="13"/>
          <w:rFonts w:ascii="宋体" w:hAnsi="宋体" w:eastAsia="宋体" w:cs="宋体"/>
          <w:sz w:val="24"/>
          <w:szCs w:val="24"/>
        </w:rPr>
        <w:t>https://www.cnblogs.com/nick-huang/p/6660232.html</w:t>
      </w:r>
      <w:r>
        <w:rPr>
          <w:rFonts w:ascii="宋体" w:hAnsi="宋体" w:eastAsia="宋体" w:cs="宋体"/>
          <w:sz w:val="24"/>
          <w:szCs w:val="24"/>
        </w:rPr>
        <w:fldChar w:fldCharType="end"/>
      </w:r>
    </w:p>
  </w:endnote>
  <w:endnote w:id="12">
    <w:p>
      <w:pPr>
        <w:pStyle w:val="6"/>
        <w:snapToGrid w:val="0"/>
      </w:pPr>
      <w:r>
        <w:rPr>
          <w:rStyle w:val="12"/>
        </w:rPr>
        <w:endnoteRef/>
      </w:r>
      <w:r>
        <w:t xml:space="preserve"> </w:t>
      </w:r>
      <w:r>
        <w:rPr>
          <w:rFonts w:ascii="宋体" w:hAnsi="宋体" w:eastAsia="宋体" w:cs="宋体"/>
          <w:sz w:val="24"/>
          <w:szCs w:val="24"/>
        </w:rPr>
        <w:fldChar w:fldCharType="begin"/>
      </w:r>
      <w:r>
        <w:rPr>
          <w:rFonts w:ascii="宋体" w:hAnsi="宋体" w:eastAsia="宋体" w:cs="宋体"/>
          <w:sz w:val="24"/>
          <w:szCs w:val="24"/>
        </w:rPr>
        <w:instrText xml:space="preserve"> HYPERLINK "https://www.jianshu.com/p/cdc446e51675" </w:instrText>
      </w:r>
      <w:r>
        <w:rPr>
          <w:rFonts w:ascii="宋体" w:hAnsi="宋体" w:eastAsia="宋体" w:cs="宋体"/>
          <w:sz w:val="24"/>
          <w:szCs w:val="24"/>
        </w:rPr>
        <w:fldChar w:fldCharType="separate"/>
      </w:r>
      <w:r>
        <w:rPr>
          <w:rStyle w:val="13"/>
          <w:rFonts w:ascii="宋体" w:hAnsi="宋体" w:eastAsia="宋体" w:cs="宋体"/>
          <w:sz w:val="24"/>
          <w:szCs w:val="24"/>
        </w:rPr>
        <w:t>https://www.jianshu.com/p/cdc446e51675</w:t>
      </w:r>
      <w:r>
        <w:rPr>
          <w:rFonts w:ascii="宋体" w:hAnsi="宋体" w:eastAsia="宋体" w:cs="宋体"/>
          <w:sz w:val="24"/>
          <w:szCs w:val="24"/>
        </w:rPr>
        <w:fldChar w:fldCharType="end"/>
      </w:r>
    </w:p>
  </w:endnote>
  <w:endnote w:id="13">
    <w:p>
      <w:pPr>
        <w:pStyle w:val="6"/>
        <w:snapToGrid w:val="0"/>
        <w:rPr>
          <w:rFonts w:hint="default" w:eastAsia="宋体"/>
          <w:lang w:val="en-US" w:eastAsia="zh-CN"/>
        </w:rPr>
      </w:pPr>
      <w:r>
        <w:rPr>
          <w:rStyle w:val="12"/>
        </w:rPr>
        <w:endnoteRef/>
      </w:r>
      <w:r>
        <w:t xml:space="preserve"> </w:t>
      </w:r>
      <w:r>
        <w:rPr>
          <w:rFonts w:ascii="宋体" w:hAnsi="宋体" w:eastAsia="宋体" w:cs="宋体"/>
          <w:sz w:val="24"/>
          <w:szCs w:val="24"/>
        </w:rPr>
        <w:fldChar w:fldCharType="begin"/>
      </w:r>
      <w:r>
        <w:rPr>
          <w:rFonts w:ascii="宋体" w:hAnsi="宋体" w:eastAsia="宋体" w:cs="宋体"/>
          <w:sz w:val="24"/>
          <w:szCs w:val="24"/>
        </w:rPr>
        <w:instrText xml:space="preserve"> HYPERLINK "https://www.7-zip.org/sdk.html" </w:instrText>
      </w:r>
      <w:r>
        <w:rPr>
          <w:rFonts w:ascii="宋体" w:hAnsi="宋体" w:eastAsia="宋体" w:cs="宋体"/>
          <w:sz w:val="24"/>
          <w:szCs w:val="24"/>
        </w:rPr>
        <w:fldChar w:fldCharType="separate"/>
      </w:r>
      <w:r>
        <w:rPr>
          <w:rStyle w:val="13"/>
          <w:rFonts w:ascii="宋体" w:hAnsi="宋体" w:eastAsia="宋体" w:cs="宋体"/>
          <w:sz w:val="24"/>
          <w:szCs w:val="24"/>
        </w:rPr>
        <w:t>https://www.7-zip.org/sdk.html</w:t>
      </w:r>
      <w:r>
        <w:rPr>
          <w:rFonts w:ascii="宋体" w:hAnsi="宋体" w:eastAsia="宋体" w:cs="宋体"/>
          <w:sz w:val="24"/>
          <w:szCs w:val="24"/>
        </w:rPr>
        <w:fldChar w:fldCharType="end"/>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7z document</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 w:name="微软雅黑">
    <w:panose1 w:val="020B0503020204020204"/>
    <w:charset w:val="86"/>
    <w:family w:val="swiss"/>
    <w:pitch w:val="default"/>
    <w:sig w:usb0="80000287" w:usb1="2ACF3C50" w:usb2="00000016" w:usb3="00000000" w:csb0="0004001F" w:csb1="00000000"/>
  </w:font>
  <w:font w:name="Lucida Console">
    <w:panose1 w:val="020B0609040504020204"/>
    <w:charset w:val="86"/>
    <w:family w:val="modern"/>
    <w:pitch w:val="default"/>
    <w:sig w:usb0="8000028F" w:usb1="00001800" w:usb2="00000000" w:usb3="00000000" w:csb0="0000001F" w:csb1="D7D70000"/>
  </w:font>
  <w:font w:name="Arial">
    <w:panose1 w:val="020B0604020202020204"/>
    <w:charset w:val="00"/>
    <w:family w:val="auto"/>
    <w:pitch w:val="default"/>
    <w:sig w:usb0="E0002EFF" w:usb1="C000785B"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026B391"/>
    <w:multiLevelType w:val="singleLevel"/>
    <w:tmpl w:val="3026B391"/>
    <w:lvl w:ilvl="0" w:tentative="0">
      <w:start w:val="1"/>
      <w:numFmt w:val="decimal"/>
      <w:lvlText w:val="(%1)"/>
      <w:lvlJc w:val="left"/>
      <w:pPr>
        <w:tabs>
          <w:tab w:val="left" w:pos="312"/>
        </w:tabs>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1460B7"/>
    <w:rsid w:val="00357EB2"/>
    <w:rsid w:val="003B2180"/>
    <w:rsid w:val="004C519B"/>
    <w:rsid w:val="007025EB"/>
    <w:rsid w:val="00804D63"/>
    <w:rsid w:val="008A3F29"/>
    <w:rsid w:val="00B1106D"/>
    <w:rsid w:val="00BD7B96"/>
    <w:rsid w:val="00D55140"/>
    <w:rsid w:val="00E3645B"/>
    <w:rsid w:val="00E64C8B"/>
    <w:rsid w:val="00EC47F5"/>
    <w:rsid w:val="00F332BC"/>
    <w:rsid w:val="00FF24D2"/>
    <w:rsid w:val="03BE732D"/>
    <w:rsid w:val="07D22B82"/>
    <w:rsid w:val="0A000D21"/>
    <w:rsid w:val="0ACA7356"/>
    <w:rsid w:val="0ADB6763"/>
    <w:rsid w:val="0B0F5731"/>
    <w:rsid w:val="0C1B09D7"/>
    <w:rsid w:val="0CC0408B"/>
    <w:rsid w:val="0FB518D8"/>
    <w:rsid w:val="10116E14"/>
    <w:rsid w:val="13D22021"/>
    <w:rsid w:val="13E634EA"/>
    <w:rsid w:val="149E5B35"/>
    <w:rsid w:val="14A82223"/>
    <w:rsid w:val="15A6655C"/>
    <w:rsid w:val="16C760CC"/>
    <w:rsid w:val="178903C4"/>
    <w:rsid w:val="17F626D4"/>
    <w:rsid w:val="18445C54"/>
    <w:rsid w:val="18C85D48"/>
    <w:rsid w:val="19546267"/>
    <w:rsid w:val="1A524F06"/>
    <w:rsid w:val="1A736033"/>
    <w:rsid w:val="1AF538BC"/>
    <w:rsid w:val="1C243266"/>
    <w:rsid w:val="1D2A3F0F"/>
    <w:rsid w:val="1DD72401"/>
    <w:rsid w:val="213A4F17"/>
    <w:rsid w:val="21F34D27"/>
    <w:rsid w:val="229B0EBB"/>
    <w:rsid w:val="22C415F9"/>
    <w:rsid w:val="23722AF4"/>
    <w:rsid w:val="242F0FF6"/>
    <w:rsid w:val="24690DAA"/>
    <w:rsid w:val="26AC4896"/>
    <w:rsid w:val="276F2FAC"/>
    <w:rsid w:val="284E268C"/>
    <w:rsid w:val="28BB1AA3"/>
    <w:rsid w:val="28C92373"/>
    <w:rsid w:val="2A637E6B"/>
    <w:rsid w:val="2AB5369C"/>
    <w:rsid w:val="2F471266"/>
    <w:rsid w:val="315A1FFF"/>
    <w:rsid w:val="33B57269"/>
    <w:rsid w:val="36D62CCC"/>
    <w:rsid w:val="37AF655A"/>
    <w:rsid w:val="39D52D1E"/>
    <w:rsid w:val="3CB72B04"/>
    <w:rsid w:val="3CEDDCDE"/>
    <w:rsid w:val="3D223492"/>
    <w:rsid w:val="3DC64691"/>
    <w:rsid w:val="3E570070"/>
    <w:rsid w:val="3E765FC9"/>
    <w:rsid w:val="3E884DA7"/>
    <w:rsid w:val="3F0C71DA"/>
    <w:rsid w:val="404A513D"/>
    <w:rsid w:val="418958FB"/>
    <w:rsid w:val="43600DD0"/>
    <w:rsid w:val="43A12D88"/>
    <w:rsid w:val="44441ACF"/>
    <w:rsid w:val="44DE6378"/>
    <w:rsid w:val="45165590"/>
    <w:rsid w:val="453D13CE"/>
    <w:rsid w:val="45DF3D19"/>
    <w:rsid w:val="46287FCF"/>
    <w:rsid w:val="467F19F5"/>
    <w:rsid w:val="48221687"/>
    <w:rsid w:val="49432C87"/>
    <w:rsid w:val="49AD5151"/>
    <w:rsid w:val="4B612907"/>
    <w:rsid w:val="4B62445B"/>
    <w:rsid w:val="4CF5211C"/>
    <w:rsid w:val="4F011A66"/>
    <w:rsid w:val="4F0C65E0"/>
    <w:rsid w:val="50461767"/>
    <w:rsid w:val="50BB16AD"/>
    <w:rsid w:val="516A79E0"/>
    <w:rsid w:val="517336A6"/>
    <w:rsid w:val="579E1622"/>
    <w:rsid w:val="57CB1C04"/>
    <w:rsid w:val="59C12AF7"/>
    <w:rsid w:val="59CA4477"/>
    <w:rsid w:val="5B2D42B4"/>
    <w:rsid w:val="5C7D324E"/>
    <w:rsid w:val="5C8E306D"/>
    <w:rsid w:val="5C995C53"/>
    <w:rsid w:val="5F3D7057"/>
    <w:rsid w:val="5FA67999"/>
    <w:rsid w:val="5FF7956B"/>
    <w:rsid w:val="60141CBD"/>
    <w:rsid w:val="623127B0"/>
    <w:rsid w:val="62384566"/>
    <w:rsid w:val="63292A66"/>
    <w:rsid w:val="64372635"/>
    <w:rsid w:val="6691063F"/>
    <w:rsid w:val="676B1FC8"/>
    <w:rsid w:val="677C7EB2"/>
    <w:rsid w:val="68C57EC2"/>
    <w:rsid w:val="69425976"/>
    <w:rsid w:val="69D742FB"/>
    <w:rsid w:val="69FD5D82"/>
    <w:rsid w:val="6A7FE80C"/>
    <w:rsid w:val="6BBF3D6E"/>
    <w:rsid w:val="6BC41D82"/>
    <w:rsid w:val="6F3F688D"/>
    <w:rsid w:val="6FA25DB1"/>
    <w:rsid w:val="6FB7487C"/>
    <w:rsid w:val="7168471D"/>
    <w:rsid w:val="71BE0230"/>
    <w:rsid w:val="72023F31"/>
    <w:rsid w:val="738B3AD7"/>
    <w:rsid w:val="741E18F1"/>
    <w:rsid w:val="74C851D5"/>
    <w:rsid w:val="76E50E49"/>
    <w:rsid w:val="77706947"/>
    <w:rsid w:val="77F71A2B"/>
    <w:rsid w:val="78CA5B4C"/>
    <w:rsid w:val="7AA06DA1"/>
    <w:rsid w:val="7B700DAD"/>
    <w:rsid w:val="7BD37A92"/>
    <w:rsid w:val="7C3C60D2"/>
    <w:rsid w:val="7DDE1209"/>
    <w:rsid w:val="7E0865ED"/>
    <w:rsid w:val="BDDFBC45"/>
    <w:rsid w:val="CD7B70D4"/>
    <w:rsid w:val="DECF8648"/>
    <w:rsid w:val="DFB585B0"/>
    <w:rsid w:val="DFDDA3E9"/>
    <w:rsid w:val="F27F9CEC"/>
    <w:rsid w:val="F6DF0F59"/>
    <w:rsid w:val="F75F0BA9"/>
    <w:rsid w:val="FFFB525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qFormat="1" w:unhideWhenUsed="0" w:uiPriority="0" w:semiHidden="0" w:name="endnote reference"/>
    <w:lsdException w:qFormat="1"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99"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kern w:val="44"/>
      <w:sz w:val="48"/>
      <w:szCs w:val="48"/>
      <w:lang w:val="en-US" w:eastAsia="zh-CN" w:bidi="ar"/>
    </w:rPr>
  </w:style>
  <w:style w:type="paragraph" w:styleId="3">
    <w:name w:val="heading 2"/>
    <w:basedOn w:val="1"/>
    <w:next w:val="1"/>
    <w:semiHidden/>
    <w:unhideWhenUsed/>
    <w:qFormat/>
    <w:uiPriority w:val="0"/>
    <w:pPr>
      <w:spacing w:before="0" w:beforeAutospacing="1" w:after="0" w:afterAutospacing="1"/>
      <w:jc w:val="left"/>
    </w:pPr>
    <w:rPr>
      <w:rFonts w:hint="eastAsia" w:ascii="宋体" w:hAnsi="宋体" w:eastAsia="宋体" w:cs="宋体"/>
      <w:b/>
      <w:kern w:val="0"/>
      <w:sz w:val="36"/>
      <w:szCs w:val="36"/>
      <w:lang w:val="en-US" w:eastAsia="zh-CN" w:bidi="ar"/>
    </w:rPr>
  </w:style>
  <w:style w:type="paragraph" w:styleId="4">
    <w:name w:val="heading 3"/>
    <w:basedOn w:val="1"/>
    <w:next w:val="1"/>
    <w:semiHidden/>
    <w:unhideWhenUsed/>
    <w:qFormat/>
    <w:uiPriority w:val="0"/>
    <w:pPr>
      <w:spacing w:before="0" w:beforeAutospacing="1" w:after="0" w:afterAutospacing="1"/>
      <w:jc w:val="left"/>
    </w:pPr>
    <w:rPr>
      <w:rFonts w:hint="eastAsia" w:ascii="宋体" w:hAnsi="宋体" w:eastAsia="宋体" w:cs="宋体"/>
      <w:b/>
      <w:kern w:val="0"/>
      <w:sz w:val="27"/>
      <w:szCs w:val="27"/>
      <w:lang w:val="en-US" w:eastAsia="zh-CN" w:bidi="ar"/>
    </w:rPr>
  </w:style>
  <w:style w:type="paragraph" w:styleId="5">
    <w:name w:val="heading 4"/>
    <w:basedOn w:val="1"/>
    <w:next w:val="1"/>
    <w:semiHidden/>
    <w:unhideWhenUsed/>
    <w:qFormat/>
    <w:uiPriority w:val="0"/>
    <w:pPr>
      <w:spacing w:beforeAutospacing="1" w:afterAutospacing="1"/>
      <w:jc w:val="left"/>
      <w:outlineLvl w:val="3"/>
    </w:pPr>
    <w:rPr>
      <w:rFonts w:hint="eastAsia" w:ascii="宋体" w:hAnsi="宋体" w:eastAsia="宋体" w:cs="Times New Roman"/>
      <w:b/>
      <w:kern w:val="0"/>
      <w:sz w:val="24"/>
    </w:rPr>
  </w:style>
  <w:style w:type="character" w:default="1" w:styleId="10">
    <w:name w:val="Default Paragraph Font"/>
    <w:unhideWhenUsed/>
    <w:qFormat/>
    <w:uiPriority w:val="1"/>
  </w:style>
  <w:style w:type="table" w:default="1" w:styleId="9">
    <w:name w:val="Normal Table"/>
    <w:semiHidden/>
    <w:unhideWhenUsed/>
    <w:uiPriority w:val="99"/>
    <w:tblPr>
      <w:tblLayout w:type="fixed"/>
      <w:tblCellMar>
        <w:top w:w="0" w:type="dxa"/>
        <w:left w:w="108" w:type="dxa"/>
        <w:bottom w:w="0" w:type="dxa"/>
        <w:right w:w="108" w:type="dxa"/>
      </w:tblCellMar>
    </w:tblPr>
  </w:style>
  <w:style w:type="paragraph" w:styleId="6">
    <w:name w:val="endnote text"/>
    <w:basedOn w:val="1"/>
    <w:qFormat/>
    <w:uiPriority w:val="0"/>
    <w:pPr>
      <w:snapToGrid w:val="0"/>
      <w:jc w:val="left"/>
    </w:pPr>
  </w:style>
  <w:style w:type="paragraph" w:styleId="7">
    <w:name w:val="HTML Preformatted"/>
    <w:basedOn w:val="1"/>
    <w:link w:val="17"/>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Times New Roman"/>
      <w:kern w:val="0"/>
      <w:sz w:val="24"/>
    </w:rPr>
  </w:style>
  <w:style w:type="paragraph" w:styleId="8">
    <w:name w:val="Normal (Web)"/>
    <w:basedOn w:val="1"/>
    <w:qFormat/>
    <w:uiPriority w:val="0"/>
    <w:pPr>
      <w:spacing w:beforeAutospacing="1" w:afterAutospacing="1"/>
      <w:jc w:val="left"/>
    </w:pPr>
    <w:rPr>
      <w:rFonts w:cs="Times New Roman"/>
      <w:kern w:val="0"/>
      <w:sz w:val="24"/>
    </w:rPr>
  </w:style>
  <w:style w:type="character" w:styleId="11">
    <w:name w:val="Strong"/>
    <w:basedOn w:val="10"/>
    <w:qFormat/>
    <w:uiPriority w:val="0"/>
    <w:rPr>
      <w:b/>
    </w:rPr>
  </w:style>
  <w:style w:type="character" w:styleId="12">
    <w:name w:val="endnote reference"/>
    <w:basedOn w:val="10"/>
    <w:qFormat/>
    <w:uiPriority w:val="0"/>
    <w:rPr>
      <w:vertAlign w:val="superscript"/>
    </w:rPr>
  </w:style>
  <w:style w:type="character" w:styleId="13">
    <w:name w:val="Hyperlink"/>
    <w:basedOn w:val="10"/>
    <w:qFormat/>
    <w:uiPriority w:val="0"/>
    <w:rPr>
      <w:color w:val="0000FF"/>
      <w:u w:val="single"/>
    </w:rPr>
  </w:style>
  <w:style w:type="character" w:styleId="14">
    <w:name w:val="HTML Code"/>
    <w:basedOn w:val="10"/>
    <w:qFormat/>
    <w:uiPriority w:val="0"/>
    <w:rPr>
      <w:rFonts w:ascii="Courier New" w:hAnsi="Courier New"/>
      <w:sz w:val="20"/>
    </w:rPr>
  </w:style>
  <w:style w:type="paragraph" w:customStyle="1" w:styleId="15">
    <w:name w:val="开题报告内容标题"/>
    <w:basedOn w:val="1"/>
    <w:next w:val="16"/>
    <w:qFormat/>
    <w:uiPriority w:val="0"/>
    <w:pPr>
      <w:spacing w:line="360" w:lineRule="auto"/>
    </w:pPr>
    <w:rPr>
      <w:rFonts w:ascii="宋体" w:hAnsi="宋体"/>
      <w:sz w:val="24"/>
    </w:rPr>
  </w:style>
  <w:style w:type="paragraph" w:customStyle="1" w:styleId="16">
    <w:name w:val="开题报告内容"/>
    <w:basedOn w:val="1"/>
    <w:qFormat/>
    <w:uiPriority w:val="0"/>
    <w:pPr>
      <w:spacing w:line="360" w:lineRule="auto"/>
      <w:ind w:firstLine="480" w:firstLineChars="200"/>
    </w:pPr>
    <w:rPr>
      <w:rFonts w:ascii="宋体" w:hAnsi="宋体"/>
      <w:sz w:val="24"/>
    </w:rPr>
  </w:style>
  <w:style w:type="character" w:customStyle="1" w:styleId="17">
    <w:name w:val="HTML 预设格式 字符"/>
    <w:basedOn w:val="10"/>
    <w:link w:val="7"/>
    <w:qFormat/>
    <w:uiPriority w:val="99"/>
    <w:rPr>
      <w:rFonts w:ascii="宋体" w:hAnsi="宋体"/>
      <w:sz w:val="24"/>
      <w:szCs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6" Type="http://schemas.openxmlformats.org/officeDocument/2006/relationships/fontTable" Target="fontTable.xml"/><Relationship Id="rId55" Type="http://schemas.openxmlformats.org/officeDocument/2006/relationships/numbering" Target="numbering.xml"/><Relationship Id="rId54" Type="http://schemas.openxmlformats.org/officeDocument/2006/relationships/customXml" Target="../customXml/item1.xml"/><Relationship Id="rId53" Type="http://schemas.openxmlformats.org/officeDocument/2006/relationships/image" Target="media/image49.png"/><Relationship Id="rId52" Type="http://schemas.openxmlformats.org/officeDocument/2006/relationships/image" Target="media/image48.png"/><Relationship Id="rId51" Type="http://schemas.openxmlformats.org/officeDocument/2006/relationships/image" Target="media/image47.png"/><Relationship Id="rId50" Type="http://schemas.openxmlformats.org/officeDocument/2006/relationships/image" Target="media/image46.png"/><Relationship Id="rId5" Type="http://schemas.openxmlformats.org/officeDocument/2006/relationships/image" Target="media/image1.png"/><Relationship Id="rId49" Type="http://schemas.openxmlformats.org/officeDocument/2006/relationships/image" Target="media/image45.png"/><Relationship Id="rId48" Type="http://schemas.openxmlformats.org/officeDocument/2006/relationships/image" Target="media/image44.png"/><Relationship Id="rId47" Type="http://schemas.openxmlformats.org/officeDocument/2006/relationships/image" Target="media/image43.png"/><Relationship Id="rId46" Type="http://schemas.openxmlformats.org/officeDocument/2006/relationships/image" Target="media/image42.png"/><Relationship Id="rId45" Type="http://schemas.openxmlformats.org/officeDocument/2006/relationships/image" Target="media/image41.png"/><Relationship Id="rId44" Type="http://schemas.openxmlformats.org/officeDocument/2006/relationships/image" Target="media/image40.png"/><Relationship Id="rId43" Type="http://schemas.openxmlformats.org/officeDocument/2006/relationships/image" Target="media/image39.png"/><Relationship Id="rId42" Type="http://schemas.openxmlformats.org/officeDocument/2006/relationships/image" Target="media/image38.png"/><Relationship Id="rId41" Type="http://schemas.openxmlformats.org/officeDocument/2006/relationships/image" Target="media/image37.png"/><Relationship Id="rId40" Type="http://schemas.openxmlformats.org/officeDocument/2006/relationships/image" Target="media/image36.png"/><Relationship Id="rId4" Type="http://schemas.openxmlformats.org/officeDocument/2006/relationships/theme" Target="theme/theme1.xml"/><Relationship Id="rId39" Type="http://schemas.openxmlformats.org/officeDocument/2006/relationships/image" Target="media/image35.png"/><Relationship Id="rId38" Type="http://schemas.openxmlformats.org/officeDocument/2006/relationships/image" Target="media/image34.png"/><Relationship Id="rId37" Type="http://schemas.openxmlformats.org/officeDocument/2006/relationships/image" Target="media/image33.png"/><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endnotes" Target="endnotes.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jpe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extobjs>
    <extobj name="ECB019B1-382A-4266-B25C-5B523AA43C14-1">
      <extobjdata type="ECB019B1-382A-4266-B25C-5B523AA43C14" data="ewogICAiRmlsZUlkIiA6ICIyODMwMTk1NzUxNiIsCiAgICJJbWFnZSIgOiAiaVZCT1J3MEtHZ29BQUFBTlNVaEVVZ0FBQXhjQUFBTENDQVlBQUFDc3BDNFVBQUFBQ1hCSVdYTUFBQXNUQUFBTEV3RUFtcHdZQUFBZ0FFbEVRVlI0bk96ZGVYeGNWMzAzL3MrNWQvWk5vMTJ5NVQyMjVkanhGb2NRRWp1eGt4UmVBUnFnSlJBS0Q3UVVDb1cyOUFGaXUzUXhmWURZWWVtdlBPMERwSFNqME5KQXQwQ2g0QVRITW9Hc1RwekU4UkpianVOVnNyYloxM3ZQN3cvcFhOOFpqYVFaYmFQbDgzNjk4b3JtekYyKzk4N0lPdDk3Tm9D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StrL3gvREUxOVRQQlA3bEFBQUFBQkpSVTVFcmtKZ2dnPT0iLAogICAiVHlwZSIgOiAiZmxvdyIKfQo="/>
    </extobj>
    <extobj name="ECB019B1-382A-4266-B25C-5B523AA43C14-2">
      <extobjdata type="ECB019B1-382A-4266-B25C-5B523AA43C14" data="ewogICAiRmlsZUlkIiA6ICIyODMwMDIzNjYwNyIsCiAgICJJbWFnZSIgOiAiaVZCT1J3MEtHZ29BQUFBTlNVaEVVZ0FBQTlnQUFBSG5DQVlBQUFCRG1mVWdBQUFBQ1hCSVdYTUFBQXNUQUFBTEV3RUFtcHdZQUFBZ0FFbEVRVlI0bk96ZGVYd1U5ZjNIOGRmc2JqWUhCQWhYUU81RHdLS2lJQmhCRUxIaXdhVWdlQ0dWb3FLV3FvQVdxN1ZpclZMcVhRWEZvd1hrSnhZclZjRURFUVJGa0V1TGluSUpoTWlSa0J0SXN1ZjgvcGpzc3B0d2hIT3l5ZnY1ZU9UQjduZS9NL09aemJEWnozd3ZFQ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dSLzI4UERrZ0FBQUFBQlAxLzNZNUFCU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Z0tNQWhBTEZidERZa2xnQUFBQUFTVVZPUks1Q1lJST0iLAogICAiVHlwZSIgOiAiZmxvdyIKfQo="/>
    </extobj>
    <extobj name="ECB019B1-382A-4266-B25C-5B523AA43C14-3">
      <extobjdata type="ECB019B1-382A-4266-B25C-5B523AA43C14" data="ewogICAiRmlsZUlkIiA6ICIyODM5NjEwNTUyOCIsCiAgICJJbWFnZSIgOiAiaVZCT1J3MEtHZ29BQUFBTlNVaEVVZ0FBQTVvQUFBSVlDQVlBQUFBTStwUHNBQUFBQ1hCSVdYTUFBQXNUQUFBTEV3RUFtcHdZQUFBZ0FFbEVRVlI0bk96ZGVaaGNWMzNuLy9lcHJhdjNmWmZVcmFVbGE3RWtTMTdCZU1GZ3h6R0xJZFlrZUNGQVlrUElaQ1lUQ0lRWUppSWtZY2trSk1PUENaQ3dqRzBJSUV5U3NiR0JBRGJHbXl3YmE3RmxXN3RrcWFYZTk2VzZsdlA3NDNhVnV0VmQzU1dwcW01VjYvTjZubjdVWGZkVzNWUHFUOSs2MzN2T1BSZE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b0FIL0QvQmRJcUErOTJTQ0FBQUFBRWxGVGtTdVFtQ0MiLAogICAiVHlwZSIgOiAiZmxvdyIKfQo="/>
    </extobj>
    <extobj name="ECB019B1-382A-4266-B25C-5B523AA43C14-4">
      <extobjdata type="ECB019B1-382A-4266-B25C-5B523AA43C14" data="ewogICAiRmlsZUlkIiA6ICIyODQwMTQ5NDAzMiIsCiAgICJJbWFnZSIgOiAiaVZCT1J3MEtHZ29BQUFBTlNVaEVVZ0FBQS9FQUFBRFhDQVlBQUFCUzNORWpBQUFBQ1hCSVdYTUFBQXNUQUFBTEV3RUFtcHdZQUFBZ0FFbEVRVlI0bk8zZGVYeFU1YjNIOGU4ems1bnN5eEFnUVZsa1IwRlFFUlM5V2hSeGFSVlgzQXBhcllyZTIxNnZjTlZhbDJLOTFoVnR0UmJSdWtHdnUzV0JxMVpiMExvRFdzVmFkaVdFTldUZko4bWM1LzV4TW1GQ3dpckptU1NmOStzVm1Ibm1MTCtaT2VlWjh6dlBjNTRqQV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TVN6L3dlK1VSVHYrT09XL1FBQUFBQkpSVTVFcmtKZ2dnPT0iLAogICAiVHlwZSIgOiAiZmxvdyIKfQo="/>
    </extobj>
    <extobj name="ECB019B1-382A-4266-B25C-5B523AA43C14-5">
      <extobjdata type="ECB019B1-382A-4266-B25C-5B523AA43C14" data="ewogICAiRmlsZUlkIiA6ICIyODQwMTk1NjY5OSIsCiAgICJJbWFnZSIgOiAiaVZCT1J3MEtHZ29BQUFBTlNVaEVVZ0FBQTlnQUFBSG5DQVlBQUFCRG1mVWdBQUFBQ1hCSVdYTUFBQXNUQUFBTEV3RUFtcHdZQUFBZ0FFbEVRVlI0bk96ZGQzd1VkZjdIOGRmc2JqWVZTQWk5RjhHR3FJU09JS0tpSXNGMmlucUluRDlGdVR0UGdiUGlpYWZIRDd1ZXlrazVEMEhVczR0QlR3VkZwRW54ZmphVUpqMFFRa2hDQ0VrMm05M3Y3NDlKbGswSVBURFo1UDE4UFBJZys5M3Z6SHdtTzh6T1o3NWxR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ZWUi84UEk0WnBYVFdEdm9BQUFBQUFTVVZPUks1Q1lJST0iLAogICAiVHlwZSIgOiAiZmxvdyIKfQo="/>
    </extobj>
    <extobj name="ECB019B1-382A-4266-B25C-5B523AA43C14-6">
      <extobjdata type="ECB019B1-382A-4266-B25C-5B523AA43C14" data="ewogICAiRmlsZUlkIiA6ICIyODQwMTk1NjY5OSIsCiAgICJJbWFnZSIgOiAiaVZCT1J3MEtHZ29BQUFBTlNVaEVVZ0FBQTlnQUFBSG5DQVlBQUFCRG1mVWdBQUFBQ1hCSVdYTUFBQXNUQUFBTEV3RUFtcHdZQUFBZ0FFbEVRVlI0bk96ZGQzd1VkZjdIOGRmc2JqWVZTQWk5RjhHR3FJU09JS0tpSXNGMmlucUluRDlGdVR0UGdiUGlpYWZIRDd1ZXlrazVEMEhVczR0QlR3VkZwRW54ZmphVUpqMFFRa2hDQ0VrMm05M3Y3NDlKbGswSVBURFo1UDE4UFBJZys5M3Z6SHdtTzh6T1o3NWxR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ZWUi84UEk0WnBYVFdEdm9BQUFBQUFTVVZPUks1Q1lJST0iLAogICAiVHlwZSIgOiAiZmxvdyIKfQo="/>
    </extobj>
    <extobj name="ECB019B1-382A-4266-B25C-5B523AA43C14-7">
      <extobjdata type="ECB019B1-382A-4266-B25C-5B523AA43C14" data="ewogICAiRmlsZUlkIiA6ICIyODQzNTk3MDUxOSIsCiAgICJJbWFnZSIgOiAiaVZCT1J3MEtHZ29BQUFBTlNVaEVVZ0FBQTlnQUFBSG5DQVlBQUFCRG1mVWdBQUFBQ1hCSVdYTUFBQXNUQUFBTEV3RUFtcHdZQUFBZ0FFbEVRVlI0bk96ZGVYd1U5ZjNIOGRmc2JqWTNPU0NFRzVSVEJUeVFXeEJRYVZFQ0NGVnBpM2lMV3EwQ0toVVBiSzIxSG9BM0lsNGdpdEtmVmdsYVVjRURVTGxhTHlxWEZBaFhTRWhDRXBKc05ydnorMk95eStZQUNVY21tN3lmajhjKzJQbnVISi9kRExQN21lOEZ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sSVovVDhjNy80LzZqYnRhZ0FBQUFCSlJVNUVya0pnZ2c9PSIsCiAgICJUeXBlIiA6ICJmbG93Igp9Cg=="/>
    </extobj>
    <extobj name="ECB019B1-382A-4266-B25C-5B523AA43C14-8">
      <extobjdata type="ECB019B1-382A-4266-B25C-5B523AA43C14" data="ewogICAiRmlsZUlkIiA6ICIyODQzNzA2NDExOSIsCiAgICJJbWFnZSIgOiAiaVZCT1J3MEtHZ29BQUFBTlNVaEVVZ0FBQTlnQUFBSG5DQVlBQUFCRG1mVWdBQUFBQ1hCSVdYTUFBQXNUQUFBTEV3RUFtcHdZQUFBZ0FFbEVRVlI0bk96ZGVYeFUxZjMvOGRlZEpKTUZBZ2toSk94TFpIRUJsY2d1cTRJYm9TNFZXNHRZV3hXMFJRVmNpbGloK2xWK1doVnJ0WUMwVlpDcVJRdlY0QWFDSzhpbVZrRkZGZ1hDRnNoQzlreVNtZnY3NDJTU1NVQjJjbWVTOS9QeHlJT1pNMmZ1ZkdaeU9ablBQUnV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NrUHZwL0hDQnV4UTE5QjNzQUFBQUFTVVZPUks1Q1lJST0iLAogICAiVHlwZSIgOiAiZmxvdyIKfQo="/>
    </extobj>
  </extobj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7563</Words>
  <Characters>19440</Characters>
  <Lines>845</Lines>
  <Paragraphs>310</Paragraphs>
  <TotalTime>4</TotalTime>
  <ScaleCrop>false</ScaleCrop>
  <LinksUpToDate>false</LinksUpToDate>
  <CharactersWithSpaces>26693</CharactersWithSpaces>
  <Application>WPS Office_11.1.0.8661_F1E327BC-269C-435d-A152-05C5408002CA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2019-04-08T04:21:00Z</dcterms:created>
  <dc:creator>tao</dc:creator>
  <cp:lastModifiedBy>诸子一家</cp:lastModifiedBy>
  <dcterms:modified xsi:type="dcterms:W3CDTF">2019-04-26T07:12:51Z</dcterms:modified>
  <cp:revision>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2052-11.1.0.8661</vt:lpwstr>
  </property>
</Properties>
</file>