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DEBF" w14:textId="29F4D4FE" w:rsidR="002C0248" w:rsidRPr="008B59BF" w:rsidRDefault="00E25951" w:rsidP="008B59BF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8B59BF">
        <w:rPr>
          <w:rFonts w:ascii="Times New Roman" w:hAnsi="Times New Roman" w:cs="Times New Roman"/>
          <w:b/>
          <w:bCs/>
        </w:rPr>
        <w:t>Assignment 2: Statistical Inference &amp; Hypothesis Testing</w:t>
      </w:r>
    </w:p>
    <w:p w14:paraId="46A5F998" w14:textId="68650B57" w:rsidR="00E25951" w:rsidRPr="008B59BF" w:rsidRDefault="00E25951" w:rsidP="008B59BF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 xml:space="preserve">I am using a dataset called “U.S. Housing Market Factors”. It contains annual macroeconomic factors which can affect USA house prices. These factors are: </w:t>
      </w:r>
    </w:p>
    <w:p w14:paraId="1557CB4A" w14:textId="7FE7C1CE" w:rsidR="00E25951" w:rsidRPr="008B59BF" w:rsidRDefault="00E25951" w:rsidP="008B59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>House Price Index</w:t>
      </w:r>
      <w:r w:rsidR="00B708A7" w:rsidRPr="008B59BF">
        <w:rPr>
          <w:rFonts w:ascii="Times New Roman" w:hAnsi="Times New Roman" w:cs="Times New Roman"/>
        </w:rPr>
        <w:t xml:space="preserve"> (HPI)</w:t>
      </w:r>
      <w:r w:rsidRPr="008B59BF">
        <w:rPr>
          <w:rFonts w:ascii="Times New Roman" w:hAnsi="Times New Roman" w:cs="Times New Roman"/>
        </w:rPr>
        <w:t>: “House price change according to the index base period set.”</w:t>
      </w:r>
    </w:p>
    <w:p w14:paraId="67A12FCF" w14:textId="17FD1592" w:rsidR="00E25951" w:rsidRPr="008B59BF" w:rsidRDefault="00E25951" w:rsidP="008B59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>Stock Price Index: “Stock price change according to the index base period set.”</w:t>
      </w:r>
    </w:p>
    <w:p w14:paraId="092FBA2B" w14:textId="045E3540" w:rsidR="00E25951" w:rsidRPr="008B59BF" w:rsidRDefault="00E25951" w:rsidP="008B59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 xml:space="preserve">Consumer Price Index: “The Consumer Price Index measures the overall change in consumer prices based on a representative basket of goods and services over time.” </w:t>
      </w:r>
    </w:p>
    <w:p w14:paraId="44A44F48" w14:textId="329FF944" w:rsidR="00E25951" w:rsidRPr="008B59BF" w:rsidRDefault="00E25951" w:rsidP="008B59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>Population: “Population of the USA.”</w:t>
      </w:r>
    </w:p>
    <w:p w14:paraId="7F1E2CA8" w14:textId="060B563E" w:rsidR="00E25951" w:rsidRPr="008B59BF" w:rsidRDefault="00E25951" w:rsidP="008B59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>Unemployment Rate: Unemployment rate of the USA in units of percentage</w:t>
      </w:r>
    </w:p>
    <w:p w14:paraId="05C62137" w14:textId="1CF4F474" w:rsidR="00E25951" w:rsidRPr="008B59BF" w:rsidRDefault="00E25951" w:rsidP="008B59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>Real Gross Domestic Product (GDP): “GDP with adjusted inflation.”</w:t>
      </w:r>
    </w:p>
    <w:p w14:paraId="7AD5582E" w14:textId="06882A67" w:rsidR="00E25951" w:rsidRPr="008B59BF" w:rsidRDefault="00E25951" w:rsidP="008B59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 xml:space="preserve"> Mortgage Rate: “Interest charged on mortgages” in units of percentage. </w:t>
      </w:r>
    </w:p>
    <w:p w14:paraId="2666F716" w14:textId="77777777" w:rsidR="00E25951" w:rsidRPr="008B59BF" w:rsidRDefault="00E25951" w:rsidP="008B59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>Real Disposable Income: “Money left from salary after all the taxes are paid.”</w:t>
      </w:r>
    </w:p>
    <w:p w14:paraId="0EEA5C36" w14:textId="7F959CD1" w:rsidR="0033393D" w:rsidRPr="008B59BF" w:rsidRDefault="00E25951" w:rsidP="008B59BF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>I hypothesize</w:t>
      </w:r>
      <w:r w:rsidR="00B708A7" w:rsidRPr="008B59BF">
        <w:rPr>
          <w:rFonts w:ascii="Times New Roman" w:hAnsi="Times New Roman" w:cs="Times New Roman"/>
        </w:rPr>
        <w:t xml:space="preserve"> increase in unemployment rates correlates with a lower HPI score in the United States. In my process, I uploaded the dataset into RStudio. </w:t>
      </w:r>
      <w:r w:rsidR="00561A1A" w:rsidRPr="008B59BF">
        <w:rPr>
          <w:rFonts w:ascii="Times New Roman" w:hAnsi="Times New Roman" w:cs="Times New Roman"/>
        </w:rPr>
        <w:t>Since I am doing a correlation analysis, I knew t-test, z-scores, and chi-square testing would not be applicable to my hypothesis. Following the STHDA method to compute the correlation between HPI and Unemployment rate in R, I used the Pearson correlation method, as it is the most common used method.</w:t>
      </w:r>
    </w:p>
    <w:p w14:paraId="10E5FF5E" w14:textId="0C6256ED" w:rsidR="00561A1A" w:rsidRPr="008B59BF" w:rsidRDefault="0033393D" w:rsidP="008B59BF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t xml:space="preserve">After visualizing the graph as a scatterplot, I was able to see the correlation between HPI and Unemployment rates. The results show as Unemployment rates increased, HPI scores also decreased. </w:t>
      </w:r>
      <w:r w:rsidR="00F93F95">
        <w:rPr>
          <w:rFonts w:ascii="Times New Roman" w:hAnsi="Times New Roman" w:cs="Times New Roman"/>
        </w:rPr>
        <w:t>The 95</w:t>
      </w:r>
      <w:r w:rsidR="00F93F95">
        <w:rPr>
          <w:rFonts w:ascii="Times New Roman" w:hAnsi="Times New Roman" w:cs="Times New Roman"/>
          <w:vertAlign w:val="superscript"/>
        </w:rPr>
        <w:t xml:space="preserve"> </w:t>
      </w:r>
      <w:r w:rsidR="00F93F95">
        <w:rPr>
          <w:rFonts w:ascii="Times New Roman" w:hAnsi="Times New Roman" w:cs="Times New Roman"/>
        </w:rPr>
        <w:t>percentile confidence intervals are (rounded) [-0.571, -0.058]</w:t>
      </w:r>
      <w:r w:rsidR="00F93F95">
        <w:rPr>
          <w:rFonts w:ascii="Times New Roman" w:hAnsi="Times New Roman" w:cs="Times New Roman"/>
        </w:rPr>
        <w:t>, which indicates the average of HPI scores are lower than the Unemployment rates.</w:t>
      </w:r>
      <w:r w:rsidR="00F93F95">
        <w:rPr>
          <w:rFonts w:ascii="Times New Roman" w:hAnsi="Times New Roman" w:cs="Times New Roman"/>
        </w:rPr>
        <w:t xml:space="preserve"> </w:t>
      </w:r>
      <w:r w:rsidR="00F93F95">
        <w:rPr>
          <w:rFonts w:ascii="Times New Roman" w:hAnsi="Times New Roman" w:cs="Times New Roman"/>
        </w:rPr>
        <w:t xml:space="preserve">Since multiple dots on the graph are far from the regression line, it indicates the correlation between the two variables is weak. I will need to agree that the correlation between the two variables is weak since the dots </w:t>
      </w:r>
      <w:r w:rsidR="00F93F95">
        <w:rPr>
          <w:rFonts w:ascii="Times New Roman" w:hAnsi="Times New Roman" w:cs="Times New Roman"/>
        </w:rPr>
        <w:lastRenderedPageBreak/>
        <w:t xml:space="preserve">are too scattered apart to show a proper line of regression between the variables. Since the dots are too scattered, it is difficult to identify which is an outlier or not. </w:t>
      </w:r>
    </w:p>
    <w:p w14:paraId="2BCD6017" w14:textId="77777777" w:rsidR="00561A1A" w:rsidRPr="008B59BF" w:rsidRDefault="00561A1A" w:rsidP="008B59BF">
      <w:pPr>
        <w:spacing w:after="0" w:line="480" w:lineRule="auto"/>
        <w:rPr>
          <w:rFonts w:ascii="Times New Roman" w:hAnsi="Times New Roman" w:cs="Times New Roman"/>
        </w:rPr>
      </w:pPr>
      <w:r w:rsidRPr="008B59BF">
        <w:rPr>
          <w:rFonts w:ascii="Times New Roman" w:hAnsi="Times New Roman" w:cs="Times New Roman"/>
        </w:rPr>
        <w:br w:type="page"/>
      </w:r>
    </w:p>
    <w:p w14:paraId="64F69CA0" w14:textId="3FAC3C90" w:rsidR="00E25951" w:rsidRPr="00561A1A" w:rsidRDefault="00561A1A" w:rsidP="00561A1A">
      <w:pPr>
        <w:jc w:val="center"/>
        <w:rPr>
          <w:b/>
          <w:bCs/>
        </w:rPr>
      </w:pPr>
      <w:r w:rsidRPr="00561A1A">
        <w:rPr>
          <w:b/>
          <w:bCs/>
        </w:rPr>
        <w:lastRenderedPageBreak/>
        <w:t>References</w:t>
      </w:r>
    </w:p>
    <w:p w14:paraId="20589D4F" w14:textId="2994C751" w:rsidR="00561A1A" w:rsidRPr="00561A1A" w:rsidRDefault="00561A1A" w:rsidP="00561A1A">
      <w:pPr>
        <w:spacing w:after="0"/>
        <w:ind w:left="720" w:hanging="720"/>
      </w:pPr>
      <w:r w:rsidRPr="00561A1A">
        <w:t>Memon, F. (2022). </w:t>
      </w:r>
      <w:r w:rsidRPr="00561A1A">
        <w:rPr>
          <w:i/>
          <w:iCs/>
        </w:rPr>
        <w:t>U.S. Housing Market Factors</w:t>
      </w:r>
      <w:r w:rsidRPr="00561A1A">
        <w:t xml:space="preserve">. Kaggle.com. </w:t>
      </w:r>
      <w:hyperlink r:id="rId5" w:history="1">
        <w:r w:rsidRPr="00561A1A">
          <w:rPr>
            <w:rStyle w:val="Hyperlink"/>
          </w:rPr>
          <w:t>https://www.kaggle.com/datasets/faryarmemon/usa-housing-market-factors/data</w:t>
        </w:r>
      </w:hyperlink>
      <w:r>
        <w:t xml:space="preserve"> </w:t>
      </w:r>
    </w:p>
    <w:p w14:paraId="18246D09" w14:textId="18E39984" w:rsidR="00561A1A" w:rsidRPr="00561A1A" w:rsidRDefault="00561A1A" w:rsidP="00561A1A">
      <w:pPr>
        <w:spacing w:after="0"/>
        <w:ind w:left="720" w:hanging="720"/>
      </w:pPr>
      <w:r w:rsidRPr="00561A1A">
        <w:t>‌</w:t>
      </w:r>
      <w:r w:rsidRPr="00561A1A">
        <w:rPr>
          <w:i/>
          <w:iCs/>
        </w:rPr>
        <w:t>Correlation Test Between Two Variables in R - Easy Guides - Wiki - STHDA</w:t>
      </w:r>
      <w:r w:rsidRPr="00561A1A">
        <w:t xml:space="preserve">. (2024). Sthda.com. </w:t>
      </w:r>
      <w:hyperlink r:id="rId6" w:history="1">
        <w:r w:rsidRPr="00CF7D7E">
          <w:rPr>
            <w:rStyle w:val="Hyperlink"/>
          </w:rPr>
          <w:t>https:</w:t>
        </w:r>
        <w:r w:rsidRPr="00CF7D7E">
          <w:rPr>
            <w:rStyle w:val="Hyperlink"/>
          </w:rPr>
          <w:t>/</w:t>
        </w:r>
        <w:r w:rsidRPr="00CF7D7E">
          <w:rPr>
            <w:rStyle w:val="Hyperlink"/>
          </w:rPr>
          <w:t>/www.sthda.com/english/wiki/correlation-test-between-two-variables-in-r</w:t>
        </w:r>
      </w:hyperlink>
      <w:r>
        <w:t xml:space="preserve"> </w:t>
      </w:r>
    </w:p>
    <w:p w14:paraId="4877BD7F" w14:textId="77777777" w:rsidR="00561A1A" w:rsidRPr="00561A1A" w:rsidRDefault="00561A1A" w:rsidP="00561A1A">
      <w:r w:rsidRPr="00561A1A">
        <w:t>‌</w:t>
      </w:r>
    </w:p>
    <w:p w14:paraId="7FA8E23B" w14:textId="34AD9910" w:rsidR="00561A1A" w:rsidRDefault="00561A1A" w:rsidP="00561A1A"/>
    <w:sectPr w:rsidR="0056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615A"/>
    <w:multiLevelType w:val="hybridMultilevel"/>
    <w:tmpl w:val="EA8A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51"/>
    <w:rsid w:val="000707BF"/>
    <w:rsid w:val="002C0248"/>
    <w:rsid w:val="0033393D"/>
    <w:rsid w:val="00561A1A"/>
    <w:rsid w:val="00803606"/>
    <w:rsid w:val="008B59BF"/>
    <w:rsid w:val="00B708A7"/>
    <w:rsid w:val="00B770A0"/>
    <w:rsid w:val="00CC5882"/>
    <w:rsid w:val="00E25951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648C"/>
  <w15:chartTrackingRefBased/>
  <w15:docId w15:val="{1E5037BB-701F-45B6-B099-09009597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A1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1A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F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hda.com/english/wiki/correlation-test-between-two-variables-in-r" TargetMode="External"/><Relationship Id="rId5" Type="http://schemas.openxmlformats.org/officeDocument/2006/relationships/hyperlink" Target="https://www.kaggle.com/datasets/faryarmemon/usa-housing-market-factor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315</Words>
  <Characters>2257</Characters>
  <Application>Microsoft Office Word</Application>
  <DocSecurity>0</DocSecurity>
  <Lines>45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Vang</dc:creator>
  <cp:keywords/>
  <dc:description/>
  <cp:lastModifiedBy>Pearl Vang</cp:lastModifiedBy>
  <cp:revision>3</cp:revision>
  <dcterms:created xsi:type="dcterms:W3CDTF">2025-10-30T16:00:00Z</dcterms:created>
  <dcterms:modified xsi:type="dcterms:W3CDTF">2025-10-30T17:53:00Z</dcterms:modified>
</cp:coreProperties>
</file>