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980F27" w:rsidRDefault="0086410C" w:rsidP="0086410C">
      <w:pPr>
        <w:adjustRightInd w:val="0"/>
        <w:snapToGrid w:val="0"/>
        <w:spacing w:line="0" w:lineRule="atLeast"/>
        <w:jc w:val="center"/>
        <w:rPr>
          <w:rFonts w:ascii="標楷體" w:eastAsia="標楷體" w:hAnsi="標楷體"/>
          <w:b/>
          <w:bCs/>
          <w:color w:val="FF0000"/>
          <w:spacing w:val="-10"/>
          <w:sz w:val="24"/>
          <w:u w:val="single"/>
        </w:rPr>
      </w:pPr>
      <w:r>
        <w:rPr>
          <w:rFonts w:eastAsia="標楷體" w:hint="eastAsia"/>
          <w:b/>
          <w:color w:val="000000"/>
          <w:sz w:val="24"/>
        </w:rPr>
        <w:t xml:space="preserve">({{ORG}})</w:t>
      </w:r>
      <w:r>
        <w:rPr>
          <w:rFonts w:ascii="標楷體" w:eastAsia="標楷體" w:hint="eastAsia"/>
          <w:b/>
          <w:bCs/>
          <w:color w:val="000000"/>
          <w:spacing w:val="-10"/>
          <w:sz w:val="24"/>
          <w:szCs w:val="24"/>
        </w:rPr>
        <w:t xml:space="preserve">第一種壓力容器內部檢查延長期限或</w:t>
      </w:r>
      <w:r w:rsidR="00980F27" w:rsidRPr="00BF38AA">
        <w:rPr>
          <w:rFonts w:ascii="標楷體" w:eastAsia="標楷體" w:hAnsi="標楷體" w:hint="eastAsia"/>
          <w:b/>
          <w:bCs/>
          <w:color w:val="000000"/>
          <w:spacing w:val="-10"/>
          <w:sz w:val="24"/>
        </w:rPr>
        <w:t>替代檢查</w:t>
      </w:r>
      <w:r w:rsidR="00980F27" w:rsidRPr="00BF38AA">
        <w:rPr>
          <w:rFonts w:eastAsia="標楷體" w:hint="eastAsia"/>
          <w:b/>
          <w:bCs/>
          <w:color w:val="000000"/>
          <w:spacing w:val="-10"/>
          <w:sz w:val="24"/>
        </w:rPr>
        <w:t>結果及會談紀錄</w:t>
      </w:r>
    </w:p>
    <w:p w:rsidR="00E64BCD" w:rsidRPr="00BF38AA" w:rsidRDefault="00E64BCD" w:rsidP="0086410C">
      <w:pPr>
        <w:adjustRightInd w:val="0"/>
        <w:snapToGrid w:val="0"/>
        <w:spacing w:line="0" w:lineRule="atLeast"/>
        <w:jc w:val="center"/>
        <w:rPr>
          <w:rFonts w:ascii="標楷體" w:eastAsia="標楷體" w:hint="eastAsia"/>
          <w:b/>
          <w:bCs/>
          <w:color w:val="000000"/>
          <w:sz w:val="28"/>
          <w:szCs w:val="28"/>
        </w:rPr>
      </w:pPr>
    </w:p>
    <w:p w:rsidR="00980F27" w:rsidRPr="00BF38AA" w:rsidRDefault="00980F27" w:rsidP="0086410C">
      <w:pPr>
        <w:adjustRightInd w:val="0"/>
        <w:snapToGrid w:val="0"/>
        <w:spacing w:line="0" w:lineRule="atLeast"/>
        <w:rPr>
          <w:rFonts w:eastAsia="標楷體" w:hint="eastAsia"/>
          <w:bCs/>
          <w:color w:val="000000"/>
        </w:rPr>
      </w:pPr>
      <w:r w:rsidRPr="00BF38AA">
        <w:rPr>
          <w:rFonts w:eastAsia="標楷體" w:hint="eastAsia"/>
          <w:bCs/>
          <w:color w:val="000000"/>
        </w:rPr>
        <w:t xml:space="preserve">                                                      </w:t>
      </w:r>
      <w:r>
        <w:rPr>
          <w:rFonts w:ascii="標楷體" w:eastAsia="標楷體" w:hAnsi="標楷體" w:hint="eastAsia"/>
          <w:bCs/>
          <w:color w:val="000000"/>
        </w:rPr>
        <w:t xml:space="preserve">                 {{FIRSTCK}}初檢  {{RECK}}複檢</w:t>
      </w:r>
    </w:p>
    <w:tbl>
      <w:tblPr>
        <w:tblW w:w="10260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2" w:space="0" w:color="auto"/>
          <w:insideV w:val="single" w:sz="2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16"/>
        <w:gridCol w:w="1083"/>
        <w:gridCol w:w="538"/>
        <w:gridCol w:w="357"/>
        <w:gridCol w:w="2884"/>
        <w:gridCol w:w="1798"/>
        <w:gridCol w:w="1271"/>
        <w:gridCol w:w="1613"/>
      </w:tblGrid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8"/>
        </w:trPr>
        <w:tc>
          <w:tcPr>
            <w:tcW w:w="1799" w:type="dxa"/>
            <w:gridSpan w:val="2"/>
            <w:vAlign w:val="center"/>
          </w:tcPr>
          <w:p w:rsidR="00980F27" w:rsidRPr="00BF38AA" w:rsidRDefault="00980F27" w:rsidP="00885758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事業單位名稱</w:t>
            </w:r>
          </w:p>
        </w:tc>
        <w:tc>
          <w:tcPr>
            <w:tcW w:w="8461" w:type="dxa"/>
            <w:gridSpan w:val="6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{{BSNAME}}</w:t>
            </w:r>
          </w:p>
        </w:tc>
      </w:tr>
      <w:tr w:rsidR="00980F2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402"/>
        </w:trPr>
        <w:tc>
          <w:tcPr>
            <w:tcW w:w="1799" w:type="dxa"/>
            <w:gridSpan w:val="2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設備編號</w:t>
            </w:r>
          </w:p>
        </w:tc>
        <w:tc>
          <w:tcPr>
            <w:tcW w:w="3779" w:type="dxa"/>
            <w:gridSpan w:val="3"/>
            <w:vAlign w:val="center"/>
          </w:tcPr>
          <w:p w:rsidR="00980F27" w:rsidRPr="00BF38AA" w:rsidRDefault="00980F27">
            <w:pPr>
              <w:jc w:val="both"/>
              <w:rPr>
                <w:rFonts w:eastAsia="標楷體" w:hint="eastAsia"/>
                <w:color w:val="000000"/>
              </w:rPr>
            </w:pPr>
            <w:r>
              <w:rPr>
                <w:rFonts w:eastAsia="標楷體" w:hint="eastAsia"/>
                <w:color w:val="000000"/>
              </w:rPr>
              <w:t xml:space="preserve">{{EQNO}}</w:t>
            </w:r>
          </w:p>
        </w:tc>
        <w:tc>
          <w:tcPr>
            <w:tcW w:w="1798" w:type="dxa"/>
            <w:vAlign w:val="center"/>
          </w:tcPr>
          <w:p w:rsidR="00980F27" w:rsidRPr="00BF38AA" w:rsidRDefault="00980F27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檢查號碼</w:t>
            </w:r>
          </w:p>
        </w:tc>
        <w:tc>
          <w:tcPr>
            <w:tcW w:w="2884" w:type="dxa"/>
            <w:gridSpan w:val="2"/>
            <w:vAlign w:val="center"/>
          </w:tcPr>
          <w:p w:rsidR="00980F27" w:rsidRPr="00BF38AA" w:rsidRDefault="00980F27">
            <w:pPr>
              <w:spacing w:beforeLines="20" w:before="72" w:afterLines="10" w:after="36" w:line="240" w:lineRule="exact"/>
              <w:jc w:val="both"/>
              <w:rPr>
                <w:rFonts w:ascii="標楷體" w:eastAsia="標楷體" w:hAnsi="標楷體" w:hint="eastAsia"/>
                <w:color w:val="00000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Cs w:val="20"/>
              </w:rPr>
              <w:t xml:space="preserve">{{CKNO}}</w:t>
            </w:r>
          </w:p>
        </w:tc>
      </w:tr>
      <w:tr w:rsidR="00A03407" w:rsidRPr="00BF38AA" w:rsidTr="00CB3F77">
        <w:tblPrEx>
          <w:tblCellMar>
            <w:top w:w="0" w:type="dxa"/>
            <w:bottom w:w="0" w:type="dxa"/>
          </w:tblCellMar>
        </w:tblPrEx>
        <w:trPr>
          <w:cantSplit/>
          <w:trHeight w:val="1152"/>
        </w:trPr>
        <w:tc>
          <w:tcPr>
            <w:tcW w:w="1799" w:type="dxa"/>
            <w:gridSpan w:val="2"/>
            <w:vAlign w:val="center"/>
          </w:tcPr>
          <w:p w:rsidR="00AE14B0" w:rsidRPr="00AE14B0" w:rsidRDefault="00A03407" w:rsidP="000034CF">
            <w:pPr>
              <w:spacing w:line="280" w:lineRule="exact"/>
              <w:ind w:leftChars="50" w:left="120" w:rightChars="50" w:right="120"/>
              <w:jc w:val="distribute"/>
              <w:rPr>
                <w:rFonts w:ascii="標楷體" w:eastAsia="標楷體" w:hAnsi="標楷體" w:hint="eastAsia"/>
                <w:color w:val="FF0000"/>
                <w:spacing w:val="-26"/>
                <w:sz w:val="22"/>
                <w:szCs w:val="22"/>
                <w:u w:val="single"/>
              </w:rPr>
            </w:pPr>
            <w:r>
              <w:rPr>
                <w:rFonts w:ascii="標楷體" w:eastAsia="標楷體" w:hAnsi="標楷體" w:hint="eastAsia"/>
              </w:rPr>
              <w:t xml:space="preserve">檢查依據</w:t>
            </w:r>
            <w:r w:rsidR="00AE14B0">
              <w:rPr>
                <w:rFonts w:ascii="標楷體" w:eastAsia="標楷體" w:hAnsi="標楷體" w:hint="eastAsia"/>
                <w:color w:val="FF0000"/>
              </w:rPr>
              <w:t xml:space="preserve"> </w:t>
            </w:r>
          </w:p>
        </w:tc>
        <w:tc>
          <w:tcPr>
            <w:tcW w:w="8461" w:type="dxa"/>
            <w:gridSpan w:val="6"/>
            <w:vAlign w:val="center"/>
          </w:tcPr>
          <w:p w:rsidR="00A03407" w:rsidRPr="00297D01" w:rsidRDefault="00A03407" w:rsidP="00A03407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□依危險性機性及設備安全檢查規則第109條實施替代內部檢查。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1.依____年____月____日_____________字第________________號函核定內容辦理。</w:t>
            </w:r>
          </w:p>
          <w:p w:rsidR="00A03407" w:rsidRPr="00297D01" w:rsidRDefault="00A03407" w:rsidP="00515722">
            <w:pPr>
              <w:spacing w:line="240" w:lineRule="atLeast"/>
              <w:ind w:leftChars="100" w:left="24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2.核准年限：_____年/屆滿期限：_____年_____月_____日</w:t>
            </w:r>
          </w:p>
          <w:p w:rsidR="001A1FDD" w:rsidRPr="00BF38AA" w:rsidRDefault="00A03407" w:rsidP="00515722">
            <w:pPr>
              <w:spacing w:line="240" w:lineRule="atLeast"/>
              <w:ind w:right="130"/>
              <w:jc w:val="both"/>
              <w:rPr>
                <w:rFonts w:ascii="標楷體" w:eastAsia="標楷體" w:hAnsi="標楷體" w:hint="eastAsia"/>
                <w:color w:val="000000"/>
                <w:spacing w:val="-26"/>
                <w:sz w:val="22"/>
                <w:szCs w:val="22"/>
              </w:rPr>
            </w:pPr>
            <w:r w:rsidRPr="00297D01">
              <w:rPr>
                <w:rFonts w:ascii="標楷體" w:eastAsia="標楷體" w:hAnsi="標楷體" w:hint="eastAsia"/>
                <w:color w:val="000000"/>
                <w:spacing w:val="-10"/>
                <w:sz w:val="22"/>
                <w:szCs w:val="22"/>
              </w:rPr>
              <w:t>□依危險性機械及設備安全檢查規則第110條第3項實施代替內部檢查。</w:t>
            </w:r>
          </w:p>
        </w:tc>
      </w:tr>
      <w:tr w:rsidR="00083B1B" w:rsidRPr="00BF38AA" w:rsidTr="00675838">
        <w:tblPrEx>
          <w:tblCellMar>
            <w:top w:w="0" w:type="dxa"/>
            <w:bottom w:w="0" w:type="dxa"/>
          </w:tblCellMar>
        </w:tblPrEx>
        <w:trPr>
          <w:cantSplit/>
          <w:trHeight w:val="454"/>
        </w:trPr>
        <w:tc>
          <w:tcPr>
            <w:tcW w:w="716" w:type="dxa"/>
            <w:vAlign w:val="center"/>
          </w:tcPr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檢查</w:t>
            </w:r>
          </w:p>
          <w:p w:rsidR="00083B1B" w:rsidRPr="00BF38AA" w:rsidRDefault="00083B1B">
            <w:pPr>
              <w:spacing w:line="200" w:lineRule="exact"/>
              <w:jc w:val="center"/>
              <w:rPr>
                <w:rFonts w:ascii="標楷體" w:eastAsia="標楷體" w:hAnsi="標楷體" w:hint="eastAsia"/>
                <w:color w:val="000000"/>
                <w:spacing w:val="-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</w:rPr>
              <w:t>項目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before="15" w:after="15" w:line="220" w:lineRule="exact"/>
              <w:ind w:firstLine="38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法規條款</w:t>
            </w:r>
          </w:p>
        </w:tc>
        <w:tc>
          <w:tcPr>
            <w:tcW w:w="6310" w:type="dxa"/>
            <w:gridSpan w:val="4"/>
            <w:tcBorders>
              <w:bottom w:val="single" w:sz="2" w:space="0" w:color="auto"/>
            </w:tcBorders>
            <w:vAlign w:val="center"/>
          </w:tcPr>
          <w:p w:rsidR="00083B1B" w:rsidRPr="00BF38AA" w:rsidRDefault="00083B1B" w:rsidP="00430DCE">
            <w:pPr>
              <w:spacing w:before="15" w:after="15" w:line="220" w:lineRule="exact"/>
              <w:ind w:left="34"/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AE14B0">
              <w:rPr>
                <w:rFonts w:ascii="標楷體" w:eastAsia="標楷體" w:hAnsi="標楷體" w:hint="eastAsia"/>
              </w:rPr>
              <w:t>法規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內容/實測數據</w:t>
            </w:r>
          </w:p>
        </w:tc>
        <w:tc>
          <w:tcPr>
            <w:tcW w:w="1613" w:type="dxa"/>
            <w:tcBorders>
              <w:bottom w:val="single" w:sz="2" w:space="0" w:color="auto"/>
            </w:tcBorders>
            <w:vAlign w:val="center"/>
          </w:tcPr>
          <w:p w:rsidR="00083B1B" w:rsidRPr="00A63DB6" w:rsidRDefault="00083B1B" w:rsidP="00F31F82">
            <w:pPr>
              <w:spacing w:line="220" w:lineRule="exact"/>
              <w:jc w:val="center"/>
              <w:rPr>
                <w:rFonts w:ascii="標楷體" w:eastAsia="標楷體" w:hAnsi="標楷體" w:hint="eastAsia"/>
                <w:color w:val="FF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檢查結果紀要</w:t>
            </w: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671"/>
        </w:trPr>
        <w:tc>
          <w:tcPr>
            <w:tcW w:w="716" w:type="dxa"/>
            <w:vMerge w:val="restart"/>
            <w:textDirection w:val="tbRlV"/>
            <w:vAlign w:val="center"/>
          </w:tcPr>
          <w:p w:rsidR="00903C1B" w:rsidRPr="00EC599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一、替代方案檢查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安檢則109條</w:t>
            </w:r>
          </w:p>
          <w:p w:rsidR="00903C1B" w:rsidRPr="00BF38AA" w:rsidRDefault="00903C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(依</w:t>
            </w:r>
            <w:r w:rsidRPr="00402820">
              <w:rPr>
                <w:rFonts w:ascii="標楷體" w:eastAsia="標楷體" w:hAnsi="標楷體" w:hint="eastAsia"/>
                <w:sz w:val="20"/>
                <w:szCs w:val="20"/>
              </w:rPr>
              <w:t>檢查依據核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定項目)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771E2E" w:rsidRDefault="00903C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 xml:space="preserve">1.以常用壓力1.5倍或以內容物1.1倍常用壓力實施耐壓試驗。</w:t>
            </w:r>
          </w:p>
          <w:p w:rsidR="00903C1B" w:rsidRPr="00903C1B" w:rsidRDefault="00903C1B" w:rsidP="00065C60">
            <w:pPr>
              <w:tabs>
                <w:tab w:val="right" w:pos="1744"/>
              </w:tabs>
              <w:spacing w:line="280" w:lineRule="exact"/>
              <w:ind w:firstLineChars="220" w:firstLine="396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試驗壓力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 kgf/cm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  <w:vertAlign w:val="superscript"/>
              </w:rPr>
              <w:t>2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，測試日期：</w:t>
            </w:r>
            <w:r w:rsidRPr="00402820">
              <w:rPr>
                <w:rFonts w:ascii="標楷體" w:eastAsia="標楷體" w:hAnsi="標楷體" w:hint="eastAsia"/>
                <w:spacing w:val="-10"/>
                <w:sz w:val="20"/>
                <w:szCs w:val="20"/>
                <w:u w:val="single"/>
              </w:rPr>
              <w:t xml:space="preserve">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F86EE3" w:rsidRDefault="00903C1B" w:rsidP="00AE540C">
            <w:pPr>
              <w:spacing w:line="220" w:lineRule="exact"/>
              <w:ind w:leftChars="-11" w:left="114" w:hangingChars="78" w:hanging="140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0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  <w:tab w:val="left" w:pos="4448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2. □本體 □管線 □閥體  實施洩漏試驗。 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8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3644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3. □本體 □焊道 □管台接合部</w:t>
            </w:r>
          </w:p>
          <w:p w:rsidR="00903C1B" w:rsidRPr="00903C1B" w:rsidRDefault="00903C1B" w:rsidP="0008206F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實施非破壞檢查  </w:t>
            </w:r>
            <w:r w:rsidRPr="00903C1B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 xml:space="preserve">□ UT  □ MT  □ PT    </w:t>
            </w:r>
            <w:r w:rsidRPr="00903C1B">
              <w:rPr>
                <w:rFonts w:eastAsia="標楷體" w:hint="eastAsia"/>
                <w:spacing w:val="-10"/>
                <w:sz w:val="20"/>
                <w:szCs w:val="20"/>
              </w:rPr>
              <w:t xml:space="preserve">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0A0E38">
            <w:pPr>
              <w:tabs>
                <w:tab w:val="right" w:pos="1744"/>
              </w:tabs>
              <w:spacing w:line="22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4. □本體 □夾套外層 □相關管線</w:t>
            </w:r>
          </w:p>
          <w:p w:rsidR="00903C1B" w:rsidRPr="00903C1B" w:rsidRDefault="00903C1B" w:rsidP="00152EEA">
            <w:pPr>
              <w:tabs>
                <w:tab w:val="right" w:pos="1744"/>
              </w:tabs>
              <w:spacing w:line="220" w:lineRule="exact"/>
              <w:ind w:leftChars="200" w:left="480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實施 □定點超音波測厚 □紅外線檢查             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5. 安全儀控系統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textDirection w:val="tbRlV"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AD67A0">
            <w:pPr>
              <w:tabs>
                <w:tab w:val="right" w:pos="1744"/>
              </w:tabs>
              <w:spacing w:line="240" w:lineRule="exact"/>
              <w:ind w:left="408" w:hanging="408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6. 警報系統測試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7. 安全保護裝置功能測試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8. 每年安全閥作動試驗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9. 基礎沉陷量測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903C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903C1B" w:rsidRPr="00BF38AA" w:rsidRDefault="00903C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903C1B" w:rsidRPr="00BF38AA" w:rsidRDefault="00903C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Pr="00903C1B" w:rsidRDefault="00903C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dstrike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10.接地電阻量測  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903C1B" w:rsidRDefault="00903C1B" w:rsidP="00AE540C">
            <w:pPr>
              <w:jc w:val="both"/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28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903C1B" w:rsidRDefault="00083B1B" w:rsidP="00583EB1">
            <w:pPr>
              <w:tabs>
                <w:tab w:val="right" w:pos="1744"/>
              </w:tabs>
              <w:spacing w:line="200" w:lineRule="exact"/>
              <w:jc w:val="both"/>
              <w:rPr>
                <w:rFonts w:eastAsia="標楷體" w:hint="eastAsia"/>
                <w:spacing w:val="-10"/>
                <w:sz w:val="20"/>
                <w:szCs w:val="20"/>
              </w:rPr>
            </w:pPr>
            <w:r w:rsidRPr="00903C1B">
              <w:rPr>
                <w:rFonts w:ascii="標楷體" w:eastAsia="標楷體" w:hAnsi="標楷體" w:hint="eastAsia"/>
                <w:sz w:val="20"/>
              </w:rPr>
              <w:t>★</w:t>
            </w:r>
            <w:r>
              <w:rPr>
                <w:rFonts w:eastAsia="標楷體" w:hint="eastAsia"/>
                <w:spacing w:val="-10"/>
                <w:sz w:val="20"/>
                <w:szCs w:val="20"/>
              </w:rPr>
              <w:t xml:space="preserve">11.其他：</w:t>
            </w:r>
          </w:p>
        </w:tc>
        <w:tc>
          <w:tcPr>
            <w:tcW w:w="1613" w:type="dxa"/>
            <w:tcBorders>
              <w:top w:val="single" w:sz="2" w:space="0" w:color="auto"/>
              <w:bottom w:val="single" w:sz="2" w:space="0" w:color="auto"/>
            </w:tcBorders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675838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01304">
            <w:pPr>
              <w:spacing w:line="240" w:lineRule="exact"/>
              <w:ind w:leftChars="47" w:left="233" w:right="113" w:hangingChars="50" w:hanging="120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二、代替檢查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安檢則110條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第3項</w:t>
            </w:r>
          </w:p>
        </w:tc>
        <w:tc>
          <w:tcPr>
            <w:tcW w:w="6310" w:type="dxa"/>
            <w:gridSpan w:val="4"/>
            <w:tcBorders>
              <w:top w:val="single" w:sz="2" w:space="0" w:color="auto"/>
            </w:tcBorders>
            <w:vAlign w:val="center"/>
          </w:tcPr>
          <w:p w:rsidR="00083B1B" w:rsidRPr="00BF38AA" w:rsidRDefault="00083B1B" w:rsidP="00A63DB6">
            <w:pPr>
              <w:tabs>
                <w:tab w:val="right" w:pos="1744"/>
              </w:tabs>
              <w:spacing w:line="200" w:lineRule="exact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內容物不具腐蝕性之第一種壓力容器之內部檢查有困難者。</w:t>
            </w:r>
          </w:p>
        </w:tc>
        <w:tc>
          <w:tcPr>
            <w:tcW w:w="1613" w:type="dxa"/>
            <w:tcBorders>
              <w:top w:val="single" w:sz="2" w:space="0" w:color="auto"/>
            </w:tcBorders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46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771E2E">
            <w:pPr>
              <w:tabs>
                <w:tab w:val="right" w:pos="1744"/>
              </w:tabs>
              <w:spacing w:line="200" w:lineRule="exact"/>
              <w:ind w:leftChars="50" w:left="120" w:firstLineChars="50" w:firstLine="90"/>
              <w:jc w:val="both"/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1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Ansi="標楷體" w:hint="eastAsia"/>
                <w:color w:val="000000"/>
                <w:spacing w:val="-12"/>
                <w:sz w:val="20"/>
                <w:szCs w:val="20"/>
              </w:rPr>
              <w:t>外觀檢查：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無明顯瑕疵而影響設備之使用。</w:t>
            </w:r>
          </w:p>
        </w:tc>
        <w:tc>
          <w:tcPr>
            <w:tcW w:w="1613" w:type="dxa"/>
          </w:tcPr>
          <w:p w:rsidR="00083B1B" w:rsidRPr="00F86EE3" w:rsidRDefault="00083B1B" w:rsidP="00F86EE3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504"/>
        </w:trPr>
        <w:tc>
          <w:tcPr>
            <w:tcW w:w="716" w:type="dxa"/>
            <w:vMerge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</w:tcPr>
          <w:p w:rsidR="00083B1B" w:rsidRPr="0008206F" w:rsidRDefault="00083B1B" w:rsidP="00CD3A86">
            <w:pPr>
              <w:ind w:left="468" w:hangingChars="234" w:hanging="468"/>
              <w:rPr>
                <w:rFonts w:hint="eastAsia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2.</w:t>
            </w:r>
            <w:r w:rsidRPr="0008206F">
              <w:rPr>
                <w:rFonts w:ascii="標楷體" w:eastAsia="標楷體" w:hAnsi="標楷體" w:hint="eastAsia"/>
                <w:sz w:val="20"/>
                <w:szCs w:val="20"/>
              </w:rPr>
              <w:t>以常用壓力1.5倍以上壓力或以內容物以常用壓力1.1倍以上壓力實施耐壓試驗。</w:t>
            </w:r>
          </w:p>
        </w:tc>
        <w:tc>
          <w:tcPr>
            <w:tcW w:w="1613" w:type="dxa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7547DD">
        <w:tblPrEx>
          <w:tblCellMar>
            <w:top w:w="0" w:type="dxa"/>
            <w:bottom w:w="0" w:type="dxa"/>
          </w:tblCellMar>
        </w:tblPrEx>
        <w:trPr>
          <w:cantSplit/>
          <w:trHeight w:val="369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08206F" w:rsidRDefault="00083B1B" w:rsidP="00A63DB6">
            <w:pPr>
              <w:rPr>
                <w:rFonts w:ascii="標楷體" w:eastAsia="標楷體" w:hAnsi="標楷體" w:hint="eastAsia"/>
                <w:spacing w:val="-10"/>
              </w:rPr>
            </w:pPr>
            <w:r w:rsidRPr="0008206F">
              <w:rPr>
                <w:rFonts w:ascii="標楷體" w:eastAsia="標楷體" w:hAnsi="標楷體" w:hint="eastAsia"/>
                <w:sz w:val="20"/>
              </w:rPr>
              <w:t>★</w:t>
            </w:r>
            <w:r w:rsidRPr="0008206F">
              <w:rPr>
                <w:rFonts w:ascii="標楷體" w:eastAsia="標楷體" w:hAnsi="標楷體" w:hint="eastAsia"/>
                <w:spacing w:val="-12"/>
                <w:sz w:val="20"/>
                <w:szCs w:val="20"/>
              </w:rPr>
              <w:t>3</w:t>
            </w:r>
            <w:r w:rsidRPr="0008206F">
              <w:rPr>
                <w:rFonts w:ascii="標楷體" w:eastAsia="標楷體" w:hAnsi="標楷體"/>
                <w:spacing w:val="-12"/>
                <w:sz w:val="20"/>
                <w:szCs w:val="20"/>
              </w:rPr>
              <w:t>.</w:t>
            </w:r>
            <w:r w:rsidRPr="0008206F">
              <w:rPr>
                <w:rFonts w:ascii="標楷體" w:eastAsia="標楷體" w:hAnsi="標楷體" w:hint="eastAsia"/>
                <w:spacing w:val="-10"/>
                <w:sz w:val="20"/>
                <w:szCs w:val="20"/>
              </w:rPr>
              <w:t>以常用壓力以上壓力實施氣密試驗。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5E3D75">
        <w:tblPrEx>
          <w:tblCellMar>
            <w:top w:w="0" w:type="dxa"/>
            <w:bottom w:w="0" w:type="dxa"/>
          </w:tblCellMar>
        </w:tblPrEx>
        <w:trPr>
          <w:cantSplit/>
          <w:trHeight w:val="556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B85417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77.3.21 勞檢二字</w:t>
            </w:r>
          </w:p>
          <w:p w:rsidR="00083B1B" w:rsidRPr="00BF38AA" w:rsidRDefault="00083B1B" w:rsidP="00B85417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  <w:szCs w:val="20"/>
              </w:rPr>
              <w:t>第04247號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 w:rsidP="000F7C5C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臭劑槽(係指用於瓦斯(天然氣)氣體設備中之臭劑添加設備)；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胴體及端板外部實施</w:t>
            </w: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超音波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測厚。</w:t>
            </w:r>
          </w:p>
        </w:tc>
        <w:tc>
          <w:tcPr>
            <w:tcW w:w="1613" w:type="dxa"/>
            <w:vAlign w:val="center"/>
          </w:tcPr>
          <w:p w:rsidR="00083B1B" w:rsidRPr="00B72B7E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  <w:r w:rsidRPr="00EC599A">
              <w:rPr>
                <w:rFonts w:ascii="標楷體" w:eastAsia="標楷體" w:hAnsi="標楷體" w:hint="eastAsia"/>
                <w:color w:val="000000"/>
              </w:rPr>
              <w:t>三、本體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安檢則111條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第1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2項</w:t>
            </w:r>
          </w:p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 w:val="restart"/>
            <w:textDirection w:val="tbRlV"/>
            <w:vAlign w:val="center"/>
          </w:tcPr>
          <w:p w:rsidR="00083B1B" w:rsidRPr="00144512" w:rsidRDefault="00083B1B" w:rsidP="00D8074B">
            <w:pPr>
              <w:pStyle w:val="a3"/>
              <w:spacing w:line="26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z w:val="22"/>
                <w:szCs w:val="22"/>
                <w:lang w:val="en-US" w:eastAsia="zh-TW"/>
              </w:rPr>
              <w:t>外部檢查</w:t>
            </w: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sz w:val="24"/>
                <w:szCs w:val="24"/>
                <w:lang w:val="en-US" w:eastAsia="zh-TW"/>
              </w:rPr>
            </w:pPr>
            <w:r w:rsidRPr="00583EB1">
              <w:rPr>
                <w:rFonts w:ascii="標楷體" w:eastAsia="標楷體" w:hAnsi="標楷體" w:hint="eastAsia"/>
                <w:lang w:val="en-US" w:eastAsia="zh-TW"/>
              </w:rPr>
              <w:t>設備外部被覆材無明顯異狀</w:t>
            </w:r>
          </w:p>
        </w:tc>
        <w:tc>
          <w:tcPr>
            <w:tcW w:w="1613" w:type="dxa"/>
          </w:tcPr>
          <w:p w:rsidR="00083B1B" w:rsidRPr="00144512" w:rsidRDefault="00083B1B" w:rsidP="00AE540C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  <w:textDirection w:val="tbRlV"/>
            <w:vAlign w:val="center"/>
          </w:tcPr>
          <w:p w:rsidR="00083B1B" w:rsidRPr="00EC599A" w:rsidRDefault="00083B1B" w:rsidP="00566D0A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 w:rsidP="007D2601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textDirection w:val="tbRlV"/>
            <w:vAlign w:val="center"/>
          </w:tcPr>
          <w:p w:rsidR="00083B1B" w:rsidRPr="00144512" w:rsidRDefault="00083B1B" w:rsidP="00343301">
            <w:pPr>
              <w:pStyle w:val="a3"/>
              <w:spacing w:line="260" w:lineRule="exact"/>
              <w:ind w:left="113" w:right="113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583EB1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/>
                <w:spacing w:val="-12"/>
                <w:lang w:val="en-US" w:eastAsia="zh-TW"/>
              </w:rPr>
            </w:pPr>
            <w:r w:rsidRPr="00583EB1">
              <w:rPr>
                <w:rFonts w:ascii="標楷體" w:eastAsia="標楷體" w:hAnsi="標楷體"/>
                <w:spacing w:val="-12"/>
                <w:lang w:val="en-US" w:eastAsia="zh-TW"/>
              </w:rPr>
              <w:t>1.</w:t>
            </w:r>
            <w:r w:rsidRPr="00583EB1">
              <w:rPr>
                <w:rFonts w:ascii="標楷體" w:eastAsia="標楷體" w:hAnsi="標楷體" w:hint="eastAsia"/>
                <w:spacing w:val="-12"/>
                <w:lang w:val="en-US" w:eastAsia="zh-TW"/>
              </w:rPr>
              <w:t>外觀檢查：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無明顯瑕疵不影響設備之使用。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2.</w:t>
            </w:r>
            <w:r>
              <w:rPr>
                <w:rFonts w:ascii="標楷體" w:eastAsia="標楷體" w:hAnsi="標楷體" w:hint="eastAsia"/>
                <w:lang w:val="en-US" w:eastAsia="zh-TW"/>
              </w:rPr>
              <w:t xml:space="preserve">腐蝕：無明顯腐蝕不影響設備之使用。</w:t>
            </w:r>
          </w:p>
        </w:tc>
        <w:tc>
          <w:tcPr>
            <w:tcW w:w="1613" w:type="dxa"/>
          </w:tcPr>
          <w:p w:rsidR="00083B1B" w:rsidRPr="00144512" w:rsidRDefault="00083B1B" w:rsidP="00076969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3.裂痕：無明顯之裂痕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影響設備之使用。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A63DB6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4.變形：無明顯之變形、膨凸、凹陷等異狀。</w:t>
            </w:r>
          </w:p>
        </w:tc>
        <w:tc>
          <w:tcPr>
            <w:tcW w:w="1613" w:type="dxa"/>
          </w:tcPr>
          <w:p w:rsidR="00083B1B" w:rsidRPr="00144512" w:rsidRDefault="00083B1B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083B1B" w:rsidRPr="00BF38AA" w:rsidRDefault="00083B1B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083B1B" w:rsidRPr="00BF38AA" w:rsidRDefault="00083B1B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083B1B" w:rsidRPr="00144512" w:rsidRDefault="00083B1B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083B1B" w:rsidRPr="00144512" w:rsidRDefault="00083B1B" w:rsidP="00583EB1">
            <w:pPr>
              <w:pStyle w:val="a3"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5.污穢：無油污、污穢情形</w:t>
            </w:r>
            <w:r w:rsidRPr="00583EB1">
              <w:rPr>
                <w:rFonts w:ascii="標楷體" w:eastAsia="標楷體" w:hAnsi="標楷體" w:hint="eastAsia"/>
                <w:lang w:val="en-US" w:eastAsia="zh-TW"/>
              </w:rPr>
              <w:t>不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影響設備檢查。</w:t>
            </w:r>
          </w:p>
        </w:tc>
        <w:tc>
          <w:tcPr>
            <w:tcW w:w="1613" w:type="dxa"/>
            <w:vAlign w:val="center"/>
          </w:tcPr>
          <w:p w:rsidR="00083B1B" w:rsidRPr="00144512" w:rsidRDefault="00083B1B" w:rsidP="00B72B7E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747FCC" w:rsidRPr="00F86EE3" w:rsidTr="00C232C0">
        <w:tblPrEx>
          <w:tblCellMar>
            <w:top w:w="0" w:type="dxa"/>
            <w:bottom w:w="0" w:type="dxa"/>
          </w:tblCellMar>
        </w:tblPrEx>
        <w:trPr>
          <w:cantSplit/>
          <w:trHeight w:val="340"/>
        </w:trPr>
        <w:tc>
          <w:tcPr>
            <w:tcW w:w="716" w:type="dxa"/>
            <w:vMerge/>
          </w:tcPr>
          <w:p w:rsidR="00747FCC" w:rsidRPr="00BF38AA" w:rsidRDefault="00747FCC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</w:tcPr>
          <w:p w:rsidR="00747FCC" w:rsidRPr="00BF38AA" w:rsidRDefault="00747FCC">
            <w:pPr>
              <w:spacing w:line="220" w:lineRule="exact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357" w:type="dxa"/>
            <w:vMerge/>
            <w:vAlign w:val="center"/>
          </w:tcPr>
          <w:p w:rsidR="00747FCC" w:rsidRPr="00144512" w:rsidRDefault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</w:p>
        </w:tc>
        <w:tc>
          <w:tcPr>
            <w:tcW w:w="5953" w:type="dxa"/>
            <w:gridSpan w:val="3"/>
            <w:vAlign w:val="center"/>
          </w:tcPr>
          <w:p w:rsidR="00747FCC" w:rsidRPr="00144512" w:rsidRDefault="00747FCC" w:rsidP="00747FCC">
            <w:pPr>
              <w:pStyle w:val="a3"/>
              <w:tabs>
                <w:tab w:val="clear" w:pos="4153"/>
                <w:tab w:val="clear" w:pos="8306"/>
              </w:tabs>
              <w:snapToGrid/>
              <w:spacing w:line="260" w:lineRule="exact"/>
              <w:jc w:val="both"/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</w:pPr>
            <w:r w:rsidRPr="00144512">
              <w:rPr>
                <w:rFonts w:ascii="標楷體" w:eastAsia="標楷體" w:hAnsi="標楷體" w:hint="eastAsia"/>
                <w:color w:val="000000"/>
                <w:spacing w:val="-12"/>
                <w:lang w:val="en-US" w:eastAsia="zh-TW"/>
              </w:rPr>
              <w:t>6.洩漏：不得有裂痕以致洩漏之情形。</w:t>
            </w:r>
          </w:p>
        </w:tc>
        <w:tc>
          <w:tcPr>
            <w:tcW w:w="1613" w:type="dxa"/>
          </w:tcPr>
          <w:p w:rsidR="00747FCC" w:rsidRPr="00144512" w:rsidRDefault="00747FCC" w:rsidP="00F86EE3">
            <w:pPr>
              <w:pStyle w:val="a3"/>
              <w:rPr>
                <w:rFonts w:ascii="標楷體" w:eastAsia="標楷體" w:hAnsi="標楷體"/>
                <w:color w:val="FF0000"/>
                <w:sz w:val="18"/>
                <w:szCs w:val="18"/>
                <w:lang w:val="en-US" w:eastAsia="zh-TW"/>
              </w:rPr>
            </w:pPr>
          </w:p>
        </w:tc>
      </w:tr>
      <w:tr w:rsidR="00083B1B" w:rsidRPr="00F86EE3" w:rsidTr="007E09FF">
        <w:tblPrEx>
          <w:tblCellMar>
            <w:top w:w="0" w:type="dxa"/>
            <w:bottom w:w="0" w:type="dxa"/>
          </w:tblCellMar>
        </w:tblPrEx>
        <w:trPr>
          <w:cantSplit/>
          <w:trHeight w:val="522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四、安全裝置</w:t>
            </w:r>
          </w:p>
        </w:tc>
        <w:tc>
          <w:tcPr>
            <w:tcW w:w="1621" w:type="dxa"/>
            <w:gridSpan w:val="2"/>
            <w:vMerge w:val="restart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★</w:t>
            </w:r>
            <w:r w:rsidRPr="00BF38AA">
              <w:rPr>
                <w:rFonts w:ascii="標楷體" w:eastAsia="標楷體" w:hAnsi="標楷體"/>
                <w:color w:val="000000"/>
                <w:spacing w:val="-8"/>
                <w:sz w:val="20"/>
                <w:szCs w:val="20"/>
              </w:rPr>
              <w:t>CNS</w:t>
            </w: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 xml:space="preserve">9969 </w:t>
            </w:r>
          </w:p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</w:tcPr>
          <w:p w:rsidR="000E4935" w:rsidRDefault="00083B1B" w:rsidP="00675838">
            <w:pPr>
              <w:spacing w:line="260" w:lineRule="exact"/>
              <w:ind w:left="200" w:hangingChars="100" w:hanging="200"/>
              <w:rPr>
                <w:rFonts w:ascii="標楷體" w:eastAsia="標楷體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安全閥現場性能測試，設定(初噴)壓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力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</w:t>
            </w:r>
            <w:r w:rsidR="00675838">
              <w:rPr>
                <w:rFonts w:ascii="標楷體" w:eastAsia="標楷體"/>
                <w:color w:val="000000"/>
                <w:sz w:val="20"/>
                <w:u w:val="single"/>
              </w:rPr>
              <w:t xml:space="preserve">  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D60930" w:rsidP="000E4935">
            <w:pPr>
              <w:spacing w:line="260" w:lineRule="exact"/>
              <w:ind w:leftChars="100" w:left="240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747FCC">
              <w:rPr>
                <w:rFonts w:ascii="標楷體" w:eastAsia="標楷體" w:hint="eastAsia"/>
                <w:sz w:val="20"/>
              </w:rPr>
              <w:t>(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</w:t>
            </w:r>
            <w:r w:rsidR="00675838">
              <w:rPr>
                <w:rFonts w:ascii="標楷體" w:eastAsia="標楷體" w:hAnsi="標楷體"/>
                <w:sz w:val="20"/>
                <w:u w:val="single"/>
              </w:rPr>
              <w:t xml:space="preserve">    </w:t>
            </w:r>
            <w:r w:rsidRPr="00747FCC">
              <w:rPr>
                <w:rFonts w:ascii="標楷體" w:eastAsia="標楷體" w:hAnsi="標楷體" w:hint="eastAsia"/>
                <w:sz w:val="20"/>
                <w:u w:val="single"/>
              </w:rPr>
              <w:t xml:space="preserve">  </w:t>
            </w:r>
            <w:r w:rsidRPr="00747FCC">
              <w:rPr>
                <w:rFonts w:ascii="標楷體" w:eastAsia="標楷體" w:hint="eastAsia"/>
                <w:sz w:val="20"/>
              </w:rPr>
              <w:t>側，免設安全裝置 )</w:t>
            </w:r>
            <w:r w:rsidR="00083B1B" w:rsidRPr="00BF38AA">
              <w:rPr>
                <w:rFonts w:ascii="標楷體" w:eastAsia="標楷體" w:hint="eastAsia"/>
                <w:color w:val="000000"/>
                <w:sz w:val="20"/>
                <w:vertAlign w:val="superscript"/>
              </w:rPr>
              <w:t xml:space="preserve"> </w:t>
            </w:r>
          </w:p>
          <w:p w:rsidR="00083B1B" w:rsidRPr="008507C8" w:rsidRDefault="00083B1B" w:rsidP="00D60930">
            <w:pPr>
              <w:spacing w:line="300" w:lineRule="exact"/>
              <w:ind w:left="400" w:hangingChars="200" w:hanging="4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  □破裂板</w:t>
            </w:r>
            <w:r w:rsidRPr="00747FCC">
              <w:rPr>
                <w:rFonts w:ascii="標楷體" w:eastAsia="標楷體" w:hint="eastAsia"/>
                <w:sz w:val="20"/>
              </w:rPr>
              <w:t>確認無妨礙機能之缺陷。</w:t>
            </w:r>
          </w:p>
        </w:tc>
        <w:tc>
          <w:tcPr>
            <w:tcW w:w="1613" w:type="dxa"/>
          </w:tcPr>
          <w:p w:rsidR="00083B1B" w:rsidRPr="00AE540C" w:rsidRDefault="00083B1B" w:rsidP="00491368">
            <w:pPr>
              <w:spacing w:line="220" w:lineRule="exact"/>
              <w:ind w:leftChars="-11" w:left="114" w:hangingChars="78" w:hanging="140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04"/>
        </w:trPr>
        <w:tc>
          <w:tcPr>
            <w:tcW w:w="716" w:type="dxa"/>
            <w:vMerge/>
            <w:textDirection w:val="tbRlV"/>
            <w:vAlign w:val="center"/>
          </w:tcPr>
          <w:p w:rsidR="00083B1B" w:rsidRPr="00BF38AA" w:rsidRDefault="00083B1B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Merge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9C78E9">
            <w:pPr>
              <w:spacing w:line="240" w:lineRule="exact"/>
              <w:ind w:left="188" w:hangingChars="100" w:hanging="188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2.</w:t>
            </w:r>
            <w:r w:rsidRPr="00A25DC2">
              <w:rPr>
                <w:rFonts w:ascii="標楷體" w:eastAsia="標楷體" w:hAnsi="標楷體" w:hint="eastAsia"/>
                <w:sz w:val="20"/>
                <w:szCs w:val="20"/>
              </w:rPr>
              <w:t>□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安全閥</w:t>
            </w:r>
            <w:r w:rsidRPr="007547DD">
              <w:rPr>
                <w:rFonts w:ascii="標楷體" w:eastAsia="標楷體" w:hAnsi="標楷體" w:hint="eastAsia"/>
                <w:spacing w:val="-6"/>
                <w:sz w:val="20"/>
              </w:rPr>
              <w:t>、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□破裂板</w:t>
            </w:r>
            <w:r w:rsidRPr="00BF38AA">
              <w:rPr>
                <w:rFonts w:ascii="標楷體" w:eastAsia="標楷體" w:hAnsi="標楷體" w:hint="eastAsia"/>
                <w:color w:val="000000"/>
                <w:spacing w:val="-6"/>
                <w:sz w:val="20"/>
              </w:rPr>
              <w:t>有更換時，其構造、規格及吹洩容量應符合規定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。</w:t>
            </w:r>
          </w:p>
          <w:p w:rsidR="00083B1B" w:rsidRPr="00BF38AA" w:rsidRDefault="00083B1B" w:rsidP="009C78E9">
            <w:pPr>
              <w:spacing w:line="240" w:lineRule="exact"/>
              <w:ind w:leftChars="72" w:left="173"/>
              <w:jc w:val="both"/>
              <w:rPr>
                <w:rFonts w:ascii="標楷體" w:eastAsia="標楷體" w:hint="eastAsia"/>
                <w:color w:val="000000"/>
                <w:sz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閥徑:___________  </w:t>
            </w:r>
            <w:r w:rsidRPr="007547DD">
              <w:rPr>
                <w:rFonts w:ascii="標楷體" w:eastAsia="標楷體" w:hAnsi="標楷體" w:hint="eastAsia"/>
                <w:spacing w:val="-20"/>
                <w:sz w:val="20"/>
              </w:rPr>
              <w:t xml:space="preserve"> 銘牌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設定壓力</w:t>
            </w:r>
            <w:r w:rsidRPr="00BF38AA">
              <w:rPr>
                <w:rFonts w:ascii="標楷體" w:eastAsia="標楷體"/>
                <w:color w:val="00000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/>
                <w:color w:val="000000"/>
                <w:sz w:val="20"/>
              </w:rPr>
              <w:t>kgf/cm</w:t>
            </w:r>
            <w:r w:rsidRPr="00BF38AA">
              <w:rPr>
                <w:rFonts w:ascii="標楷體" w:eastAsia="標楷體"/>
                <w:color w:val="000000"/>
                <w:sz w:val="20"/>
                <w:vertAlign w:val="superscript"/>
              </w:rPr>
              <w:t>2</w:t>
            </w:r>
          </w:p>
          <w:p w:rsidR="00083B1B" w:rsidRPr="00BF38AA" w:rsidRDefault="00083B1B" w:rsidP="009C78E9">
            <w:pPr>
              <w:spacing w:line="300" w:lineRule="exact"/>
              <w:jc w:val="both"/>
              <w:rPr>
                <w:rFonts w:ascii="標楷體" w:eastAsia="標楷體" w:hint="eastAsia"/>
                <w:color w:val="000000"/>
                <w:sz w:val="20"/>
                <w:vertAlign w:val="superscript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 xml:space="preserve">   數量:___________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吹洩容量</w:t>
            </w: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0"/>
              </w:rPr>
              <w:t>:</w:t>
            </w:r>
            <w:r w:rsidRPr="00BF38AA">
              <w:rPr>
                <w:rFonts w:ascii="標楷體" w:eastAsia="標楷體" w:hint="eastAsia"/>
                <w:color w:val="000000"/>
                <w:sz w:val="20"/>
                <w:u w:val="single"/>
              </w:rPr>
              <w:t xml:space="preserve">                 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kg/hr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683565">
            <w:pPr>
              <w:spacing w:line="220" w:lineRule="exact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829"/>
        </w:trPr>
        <w:tc>
          <w:tcPr>
            <w:tcW w:w="716" w:type="dxa"/>
            <w:vMerge w:val="restart"/>
            <w:textDirection w:val="tbRlV"/>
            <w:vAlign w:val="center"/>
          </w:tcPr>
          <w:p w:rsidR="00083B1B" w:rsidRPr="00BF38AA" w:rsidRDefault="00083B1B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lastRenderedPageBreak/>
              <w:t>五、壓力表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4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</w:rPr>
              <w:t>CNS9788 12.2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680222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1.</w:t>
            </w:r>
            <w:r w:rsidRPr="00BF38AA">
              <w:rPr>
                <w:rFonts w:ascii="標楷體" w:eastAsia="標楷體" w:hint="eastAsia"/>
                <w:color w:val="000000"/>
                <w:sz w:val="20"/>
              </w:rPr>
              <w:t>壓力容器應在每設計壓力相異之部分設置壓力表。</w:t>
            </w:r>
          </w:p>
          <w:p w:rsidR="00083B1B" w:rsidRPr="00BF38AA" w:rsidRDefault="00083B1B" w:rsidP="00797207">
            <w:pPr>
              <w:spacing w:line="280" w:lineRule="exact"/>
              <w:ind w:firstLineChars="100" w:firstLine="20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壓力表型式：布頓管式 </w:t>
            </w:r>
            <w:r w:rsidR="004E3097">
              <w:rPr>
                <w:rFonts w:ascii="標楷體" w:eastAsia="標楷體" w:hAnsi="標楷體"/>
                <w:color w:val="00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□其他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  <w:u w:val="single"/>
              </w:rPr>
              <w:t xml:space="preserve">               </w:t>
            </w:r>
          </w:p>
          <w:p w:rsidR="00083B1B" w:rsidRPr="00131F1B" w:rsidRDefault="00083B1B" w:rsidP="004525D5">
            <w:pPr>
              <w:spacing w:line="280" w:lineRule="exact"/>
              <w:ind w:left="186" w:hangingChars="93" w:hanging="186"/>
              <w:jc w:val="both"/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  <w:u w:val="single"/>
              </w:rPr>
            </w:pPr>
            <w:r w:rsidRPr="006D4ADC">
              <w:rPr>
                <w:rFonts w:ascii="標楷體" w:eastAsia="標楷體" w:hAnsi="標楷體" w:hint="eastAsia"/>
                <w:b/>
                <w:color w:val="FF0000"/>
                <w:sz w:val="20"/>
                <w:szCs w:val="20"/>
              </w:rPr>
              <w:t xml:space="preserve">  </w:t>
            </w: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最大刻度</w:t>
            </w:r>
            <w:r w:rsidRPr="007547DD">
              <w:rPr>
                <w:rFonts w:ascii="標楷體" w:eastAsia="標楷體" w:hAnsi="標楷體" w:hint="eastAsia"/>
                <w:sz w:val="20"/>
                <w:szCs w:val="20"/>
              </w:rPr>
              <w:t>應能顯示設計壓力之1.5倍以上，且在3倍以下之壓力者。</w:t>
            </w:r>
          </w:p>
          <w:p w:rsidR="00083B1B" w:rsidRPr="00BF38AA" w:rsidRDefault="00083B1B" w:rsidP="00280C81">
            <w:pPr>
              <w:spacing w:line="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397"/>
        </w:trPr>
        <w:tc>
          <w:tcPr>
            <w:tcW w:w="716" w:type="dxa"/>
            <w:vMerge/>
            <w:vAlign w:val="center"/>
          </w:tcPr>
          <w:p w:rsidR="00083B1B" w:rsidRPr="00BF38AA" w:rsidRDefault="00083B1B" w:rsidP="00F86EE3">
            <w:pPr>
              <w:spacing w:line="240" w:lineRule="exact"/>
              <w:jc w:val="center"/>
              <w:rPr>
                <w:rFonts w:ascii="標楷體" w:eastAsia="標楷體" w:hAnsi="標楷體" w:hint="eastAsia"/>
                <w:color w:val="000000"/>
                <w:sz w:val="22"/>
                <w:szCs w:val="22"/>
              </w:rPr>
            </w:pP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 w:rsidP="003205E2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鍋壓則30條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BF38AA" w:rsidRDefault="00083B1B" w:rsidP="00A63DB6">
            <w:pPr>
              <w:spacing w:line="240" w:lineRule="exact"/>
              <w:jc w:val="both"/>
              <w:rPr>
                <w:rFonts w:ascii="標楷體" w:eastAsia="標楷體" w:hint="eastAsia"/>
                <w:color w:val="000000"/>
                <w:sz w:val="20"/>
              </w:rPr>
            </w:pPr>
            <w:r w:rsidRPr="00BF38AA">
              <w:rPr>
                <w:rFonts w:ascii="標楷體" w:eastAsia="標楷體" w:hint="eastAsia"/>
                <w:color w:val="000000"/>
                <w:sz w:val="20"/>
              </w:rPr>
              <w:t>2.壓力表應無異狀，且應明顯標示最高使用壓力之位置。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7547DD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1085"/>
        </w:trPr>
        <w:tc>
          <w:tcPr>
            <w:tcW w:w="716" w:type="dxa"/>
            <w:textDirection w:val="tbRlV"/>
            <w:vAlign w:val="center"/>
          </w:tcPr>
          <w:p w:rsidR="007547DD" w:rsidRPr="00BF38AA" w:rsidRDefault="007547DD" w:rsidP="00F86EE3">
            <w:pPr>
              <w:spacing w:line="240" w:lineRule="exact"/>
              <w:ind w:left="113" w:right="113"/>
              <w:jc w:val="center"/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20"/>
                <w:sz w:val="22"/>
                <w:szCs w:val="22"/>
              </w:rPr>
              <w:t>六、溫度計</w:t>
            </w:r>
          </w:p>
        </w:tc>
        <w:tc>
          <w:tcPr>
            <w:tcW w:w="1621" w:type="dxa"/>
            <w:gridSpan w:val="2"/>
            <w:vAlign w:val="center"/>
          </w:tcPr>
          <w:p w:rsidR="007547DD" w:rsidRPr="00BF38AA" w:rsidRDefault="007547DD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12.3</w:t>
            </w:r>
          </w:p>
        </w:tc>
        <w:tc>
          <w:tcPr>
            <w:tcW w:w="6310" w:type="dxa"/>
            <w:gridSpan w:val="4"/>
            <w:vAlign w:val="center"/>
          </w:tcPr>
          <w:p w:rsidR="007547DD" w:rsidRPr="00144512" w:rsidRDefault="007547DD" w:rsidP="001A1DB5">
            <w:pPr>
              <w:pStyle w:val="a3"/>
              <w:tabs>
                <w:tab w:val="clear" w:pos="4153"/>
                <w:tab w:val="clear" w:pos="8306"/>
              </w:tabs>
              <w:snapToGrid/>
              <w:spacing w:line="240" w:lineRule="atLeast"/>
              <w:rPr>
                <w:rFonts w:ascii="標楷體" w:eastAsia="標楷體" w:hint="eastAsia"/>
                <w:color w:val="000000"/>
                <w:lang w:val="en-US" w:eastAsia="zh-TW"/>
              </w:rPr>
            </w:pP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壓力容器應在設計溫度各異之部份，裝設能測定內部溫度之溫度計，</w:t>
            </w:r>
            <w:r w:rsidRPr="00144512">
              <w:rPr>
                <w:rFonts w:ascii="標楷體" w:eastAsia="標楷體" w:hAnsi="標楷體" w:hint="eastAsia"/>
                <w:color w:val="000000"/>
                <w:lang w:val="en-US" w:eastAsia="zh-TW"/>
              </w:rPr>
              <w:t>且其功能正常；</w:t>
            </w:r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但設計溫度並無超過常溫(－10～+</w:t>
            </w:r>
            <w:smartTag w:uri="urn:schemas-microsoft-com:office:smarttags" w:element="chmetcnv">
              <w:smartTagPr>
                <w:attr w:name="TCSC" w:val="0"/>
                <w:attr w:name="NumberType" w:val="1"/>
                <w:attr w:name="Negative" w:val="False"/>
                <w:attr w:name="HasSpace" w:val="False"/>
                <w:attr w:name="SourceValue" w:val="40"/>
                <w:attr w:name="UnitName" w:val="℃"/>
              </w:smartTagPr>
              <w:r w:rsidRPr="00144512">
                <w:rPr>
                  <w:rFonts w:ascii="標楷體" w:eastAsia="標楷體" w:hint="eastAsia"/>
                  <w:color w:val="000000"/>
                  <w:lang w:val="en-US" w:eastAsia="zh-TW"/>
                </w:rPr>
                <w:t>40℃</w:t>
              </w:r>
            </w:smartTag>
            <w:r w:rsidRPr="00144512">
              <w:rPr>
                <w:rFonts w:ascii="標楷體" w:eastAsia="標楷體" w:hint="eastAsia"/>
                <w:color w:val="000000"/>
                <w:lang w:val="en-US" w:eastAsia="zh-TW"/>
              </w:rPr>
              <w:t>)之虞者，不在此限。</w:t>
            </w:r>
          </w:p>
        </w:tc>
        <w:tc>
          <w:tcPr>
            <w:tcW w:w="1613" w:type="dxa"/>
            <w:vAlign w:val="center"/>
          </w:tcPr>
          <w:p w:rsidR="007547DD" w:rsidRPr="00F86EE3" w:rsidRDefault="007547DD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1A1DB5">
        <w:tblPrEx>
          <w:tblCellMar>
            <w:top w:w="0" w:type="dxa"/>
            <w:bottom w:w="0" w:type="dxa"/>
          </w:tblCellMar>
        </w:tblPrEx>
        <w:trPr>
          <w:cantSplit/>
          <w:trHeight w:val="985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267861">
            <w:pPr>
              <w:spacing w:line="240" w:lineRule="exact"/>
              <w:ind w:left="113" w:right="113"/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30"/>
                <w:sz w:val="22"/>
                <w:szCs w:val="22"/>
              </w:rPr>
              <w:t>七、液位計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  <w:r w:rsidRPr="00BF38AA"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  <w:t>CNS 9788 12.4</w:t>
            </w:r>
          </w:p>
        </w:tc>
        <w:tc>
          <w:tcPr>
            <w:tcW w:w="6310" w:type="dxa"/>
            <w:gridSpan w:val="4"/>
            <w:vAlign w:val="center"/>
          </w:tcPr>
          <w:p w:rsidR="00083B1B" w:rsidRPr="0018762F" w:rsidRDefault="00083B1B" w:rsidP="0018762F">
            <w:pPr>
              <w:spacing w:line="220" w:lineRule="exact"/>
              <w:jc w:val="both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18762F">
              <w:rPr>
                <w:rFonts w:ascii="標楷體" w:eastAsia="標楷體" w:hAnsi="標楷體" w:hint="eastAsia"/>
                <w:sz w:val="20"/>
                <w:szCs w:val="20"/>
              </w:rPr>
              <w:t>儲存液體之壓力容器應裝設液位計，且須能正確指示設備之液位。</w:t>
            </w: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spacing w:line="220" w:lineRule="exact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  <w:tr w:rsidR="00083B1B" w:rsidRPr="00F86EE3" w:rsidTr="00865923">
        <w:tblPrEx>
          <w:tblCellMar>
            <w:top w:w="0" w:type="dxa"/>
            <w:bottom w:w="0" w:type="dxa"/>
          </w:tblCellMar>
        </w:tblPrEx>
        <w:trPr>
          <w:cantSplit/>
          <w:trHeight w:val="960"/>
        </w:trPr>
        <w:tc>
          <w:tcPr>
            <w:tcW w:w="716" w:type="dxa"/>
            <w:textDirection w:val="tbRlV"/>
            <w:vAlign w:val="center"/>
          </w:tcPr>
          <w:p w:rsidR="00083B1B" w:rsidRPr="00BF38AA" w:rsidRDefault="00083B1B" w:rsidP="00BF39BA">
            <w:pPr>
              <w:pStyle w:val="a6"/>
              <w:jc w:val="center"/>
              <w:rPr>
                <w:rFonts w:eastAsia="標楷體" w:hint="eastAsia"/>
                <w:color w:val="000000"/>
                <w:sz w:val="22"/>
                <w:szCs w:val="22"/>
              </w:rPr>
            </w:pPr>
            <w:r>
              <w:rPr>
                <w:rFonts w:eastAsia="標楷體" w:hint="eastAsia"/>
                <w:color w:val="000000"/>
                <w:sz w:val="22"/>
                <w:szCs w:val="22"/>
              </w:rPr>
              <w:t xml:space="preserve">八、其他</w:t>
            </w:r>
          </w:p>
        </w:tc>
        <w:tc>
          <w:tcPr>
            <w:tcW w:w="1621" w:type="dxa"/>
            <w:gridSpan w:val="2"/>
            <w:vAlign w:val="center"/>
          </w:tcPr>
          <w:p w:rsidR="00083B1B" w:rsidRPr="00BF38AA" w:rsidRDefault="00083B1B">
            <w:pPr>
              <w:spacing w:line="220" w:lineRule="exact"/>
              <w:jc w:val="both"/>
              <w:rPr>
                <w:rFonts w:ascii="標楷體" w:eastAsia="標楷體" w:hAnsi="標楷體" w:hint="eastAsia"/>
                <w:color w:val="000000"/>
                <w:spacing w:val="-8"/>
                <w:sz w:val="20"/>
                <w:szCs w:val="20"/>
              </w:rPr>
            </w:pPr>
          </w:p>
        </w:tc>
        <w:tc>
          <w:tcPr>
            <w:tcW w:w="6310" w:type="dxa"/>
            <w:gridSpan w:val="4"/>
            <w:vAlign w:val="center"/>
          </w:tcPr>
          <w:p w:rsidR="00083B1B" w:rsidRPr="00144512" w:rsidRDefault="00083B1B">
            <w:pPr>
              <w:pStyle w:val="a3"/>
              <w:tabs>
                <w:tab w:val="left" w:pos="480"/>
              </w:tabs>
              <w:snapToGrid/>
              <w:spacing w:line="240" w:lineRule="exact"/>
              <w:jc w:val="both"/>
              <w:rPr>
                <w:rFonts w:ascii="標楷體" w:eastAsia="標楷體" w:hint="eastAsia"/>
                <w:color w:val="000000"/>
                <w:szCs w:val="24"/>
                <w:lang w:val="en-US" w:eastAsia="zh-TW"/>
              </w:rPr>
            </w:pPr>
          </w:p>
        </w:tc>
        <w:tc>
          <w:tcPr>
            <w:tcW w:w="1613" w:type="dxa"/>
            <w:vAlign w:val="center"/>
          </w:tcPr>
          <w:p w:rsidR="00083B1B" w:rsidRPr="00F86EE3" w:rsidRDefault="00083B1B" w:rsidP="00AE540C">
            <w:pPr>
              <w:pStyle w:val="a3"/>
              <w:jc w:val="both"/>
              <w:rPr>
                <w:rFonts w:ascii="標楷體" w:eastAsia="標楷體" w:hAnsi="標楷體"/>
                <w:color w:val="FF0000"/>
                <w:sz w:val="18"/>
                <w:szCs w:val="18"/>
              </w:rPr>
            </w:pPr>
          </w:p>
        </w:tc>
      </w:tr>
    </w:tbl>
    <w:p w:rsidR="0086410C" w:rsidRPr="00B11FE3" w:rsidRDefault="0086410C" w:rsidP="0086410C">
      <w:pPr>
        <w:spacing w:line="240" w:lineRule="exact"/>
        <w:ind w:rightChars="90" w:right="216"/>
        <w:rPr>
          <w:rFonts w:ascii="標楷體" w:eastAsia="標楷體" w:hAnsi="標楷體"/>
          <w:sz w:val="18"/>
          <w:szCs w:val="18"/>
        </w:rPr>
      </w:pPr>
      <w:r>
        <w:rPr>
          <w:rFonts w:ascii="標楷體" w:eastAsia="標楷體" w:hint="eastAsia"/>
          <w:color w:val="000000"/>
          <w:sz w:val="18"/>
          <w:szCs w:val="18"/>
        </w:rPr>
        <w:t xml:space="preserve">備註: </w:t>
      </w:r>
      <w:r w:rsidRPr="00B11FE3">
        <w:rPr>
          <w:rFonts w:ascii="標楷體" w:eastAsia="標楷體" w:hAnsi="標楷體"/>
          <w:sz w:val="18"/>
          <w:szCs w:val="18"/>
        </w:rPr>
        <w:t>1.「安檢則」係指危險性機械及設備安全檢查規則，「</w:t>
      </w:r>
      <w:r w:rsidRPr="00B11FE3">
        <w:rPr>
          <w:rFonts w:ascii="標楷體" w:eastAsia="標楷體" w:hAnsi="標楷體" w:hint="eastAsia"/>
          <w:sz w:val="18"/>
          <w:szCs w:val="18"/>
        </w:rPr>
        <w:t>高壓</w:t>
      </w:r>
      <w:r w:rsidRPr="00B11FE3">
        <w:rPr>
          <w:rFonts w:ascii="標楷體" w:eastAsia="標楷體" w:hAnsi="標楷體"/>
          <w:sz w:val="18"/>
          <w:szCs w:val="18"/>
        </w:rPr>
        <w:t>則」係指</w:t>
      </w:r>
      <w:r w:rsidRPr="00B11FE3">
        <w:rPr>
          <w:rFonts w:ascii="標楷體" w:eastAsia="標楷體" w:hAnsi="標楷體" w:hint="eastAsia"/>
          <w:sz w:val="18"/>
          <w:szCs w:val="18"/>
        </w:rPr>
        <w:t>高壓氣體勞工</w:t>
      </w:r>
      <w:r w:rsidRPr="00B11FE3">
        <w:rPr>
          <w:rFonts w:ascii="標楷體" w:eastAsia="標楷體" w:hAnsi="標楷體"/>
          <w:sz w:val="18"/>
          <w:szCs w:val="18"/>
        </w:rPr>
        <w:t>安全規則</w:t>
      </w:r>
      <w:r w:rsidRPr="00B11FE3">
        <w:rPr>
          <w:rFonts w:ascii="標楷體" w:eastAsia="標楷體" w:hAnsi="標楷體" w:hint="eastAsia"/>
          <w:sz w:val="18"/>
          <w:szCs w:val="18"/>
        </w:rPr>
        <w:t>，</w:t>
      </w:r>
      <w:r w:rsidRPr="00B11FE3">
        <w:rPr>
          <w:rFonts w:ascii="標楷體" w:eastAsia="標楷體" w:hAnsi="標楷體"/>
          <w:sz w:val="18"/>
          <w:szCs w:val="18"/>
        </w:rPr>
        <w:t>「CNS」係指國家標準。</w:t>
      </w:r>
    </w:p>
    <w:p w:rsidR="0086410C" w:rsidRPr="00B11FE3" w:rsidRDefault="0086410C" w:rsidP="0086410C">
      <w:pPr>
        <w:spacing w:line="240" w:lineRule="exact"/>
        <w:ind w:firstLineChars="300" w:firstLine="540"/>
        <w:rPr>
          <w:rFonts w:ascii="標楷體" w:eastAsia="標楷體" w:hAnsi="標楷體" w:hint="eastAsia"/>
          <w:sz w:val="18"/>
          <w:szCs w:val="18"/>
        </w:rPr>
      </w:pPr>
      <w:r w:rsidRPr="00B11FE3">
        <w:rPr>
          <w:rFonts w:ascii="標楷體" w:eastAsia="標楷體" w:hAnsi="標楷體"/>
          <w:sz w:val="18"/>
          <w:szCs w:val="18"/>
        </w:rPr>
        <w:t>2.</w:t>
      </w:r>
      <w:r w:rsidRPr="00B11FE3">
        <w:rPr>
          <w:rFonts w:ascii="標楷體" w:eastAsia="標楷體" w:hAnsi="標楷體" w:hint="eastAsia"/>
          <w:sz w:val="18"/>
          <w:szCs w:val="18"/>
        </w:rPr>
        <w:t>「</w:t>
      </w:r>
      <w:r w:rsidRPr="00B11FE3">
        <w:rPr>
          <w:rFonts w:ascii="標楷體" w:eastAsia="標楷體" w:hAnsi="標楷體"/>
          <w:sz w:val="18"/>
          <w:szCs w:val="18"/>
        </w:rPr>
        <w:t>法規條款</w:t>
      </w:r>
      <w:r>
        <w:rPr>
          <w:rFonts w:ascii="標楷體" w:eastAsia="標楷體" w:hAnsi="標楷體" w:hint="eastAsia"/>
          <w:sz w:val="18"/>
          <w:szCs w:val="18"/>
        </w:rPr>
        <w:t xml:space="preserve">及法規內容」</w:t>
      </w:r>
      <w:r w:rsidRPr="00B11FE3">
        <w:rPr>
          <w:rFonts w:ascii="標楷體" w:eastAsia="標楷體" w:hAnsi="標楷體"/>
          <w:sz w:val="18"/>
          <w:szCs w:val="18"/>
        </w:rPr>
        <w:t>註有「</w:t>
      </w:r>
      <w:r w:rsidRPr="00B11FE3">
        <w:rPr>
          <w:rFonts w:ascii="標楷體" w:eastAsia="標楷體" w:hAnsi="標楷體" w:hint="eastAsia"/>
          <w:sz w:val="18"/>
          <w:szCs w:val="18"/>
        </w:rPr>
        <w:t>★</w:t>
      </w:r>
      <w:r w:rsidRPr="00B11FE3">
        <w:rPr>
          <w:rFonts w:ascii="標楷體" w:eastAsia="標楷體" w:hAnsi="標楷體"/>
          <w:sz w:val="18"/>
          <w:szCs w:val="18"/>
        </w:rPr>
        <w:t>」者</w:t>
      </w:r>
      <w:r w:rsidRPr="00B11FE3">
        <w:rPr>
          <w:rFonts w:ascii="標楷體" w:eastAsia="標楷體" w:hAnsi="標楷體" w:hint="eastAsia"/>
          <w:sz w:val="18"/>
          <w:szCs w:val="18"/>
        </w:rPr>
        <w:t>，可依</w:t>
      </w:r>
      <w:r w:rsidRPr="00B11FE3">
        <w:rPr>
          <w:rFonts w:ascii="標楷體" w:eastAsia="標楷體" w:hAnsi="標楷體"/>
          <w:sz w:val="18"/>
          <w:szCs w:val="18"/>
        </w:rPr>
        <w:t>雇主</w:t>
      </w:r>
      <w:r w:rsidRPr="00B11FE3">
        <w:rPr>
          <w:rFonts w:ascii="標楷體" w:eastAsia="標楷體" w:hAnsi="標楷體" w:hint="eastAsia"/>
          <w:sz w:val="18"/>
          <w:szCs w:val="18"/>
        </w:rPr>
        <w:t>之自行檢測紀錄予以認定，並將其文件資料一併陳判</w:t>
      </w:r>
      <w:r w:rsidRPr="00B11FE3">
        <w:rPr>
          <w:rFonts w:ascii="標楷體" w:eastAsia="標楷體" w:hAnsi="標楷體"/>
          <w:sz w:val="18"/>
          <w:szCs w:val="18"/>
        </w:rPr>
        <w:t>。</w:t>
      </w:r>
    </w:p>
    <w:p w:rsidR="003F7E53" w:rsidRDefault="0086410C" w:rsidP="0086410C">
      <w:pPr>
        <w:spacing w:line="200" w:lineRule="exact"/>
        <w:rPr>
          <w:rFonts w:ascii="標楷體" w:eastAsia="標楷體" w:hAnsi="標楷體" w:hint="eastAsia"/>
          <w:color w:val="FF0000"/>
          <w:sz w:val="18"/>
          <w:szCs w:val="18"/>
        </w:rPr>
      </w:pPr>
      <w:r>
        <w:rPr>
          <w:rFonts w:ascii="標楷體" w:eastAsia="標楷體" w:hAnsi="標楷體" w:hint="eastAsia"/>
          <w:sz w:val="18"/>
          <w:szCs w:val="18"/>
        </w:rPr>
        <w:t xml:space="preserve">      3.「</w:t>
      </w:r>
      <w:r w:rsidRPr="001A1DB5">
        <w:rPr>
          <w:rFonts w:eastAsia="標楷體" w:hint="eastAsia"/>
          <w:sz w:val="18"/>
          <w:szCs w:val="18"/>
        </w:rPr>
        <w:t>檢查結果紀要</w:t>
      </w:r>
      <w:r>
        <w:rPr>
          <w:rFonts w:ascii="標楷體" w:eastAsia="標楷體" w:hAnsi="標楷體" w:hint="eastAsia"/>
          <w:sz w:val="18"/>
          <w:szCs w:val="18"/>
        </w:rPr>
        <w:t xml:space="preserve">」符合者打「</w:t>
      </w:r>
      <w:r w:rsidRPr="00B11FE3">
        <w:rPr>
          <w:rFonts w:ascii="標楷體" w:eastAsia="標楷體" w:hAnsi="標楷體"/>
          <w:sz w:val="18"/>
          <w:szCs w:val="18"/>
        </w:rPr>
        <w:t>V</w:t>
      </w:r>
      <w:r w:rsidRPr="00B11FE3">
        <w:rPr>
          <w:rFonts w:ascii="標楷體" w:eastAsia="標楷體" w:hAnsi="標楷體" w:hint="eastAsia"/>
          <w:sz w:val="18"/>
          <w:szCs w:val="18"/>
        </w:rPr>
        <w:t>」，無該項目者打「/」，引用自行</w:t>
      </w:r>
      <w:r w:rsidRPr="00B11FE3">
        <w:rPr>
          <w:rFonts w:ascii="標楷體" w:eastAsia="標楷體" w:hAnsi="標楷體"/>
          <w:sz w:val="18"/>
          <w:szCs w:val="18"/>
        </w:rPr>
        <w:t>檢</w:t>
      </w:r>
      <w:r>
        <w:rPr>
          <w:rFonts w:ascii="標楷體" w:eastAsia="標楷體" w:hAnsi="標楷體" w:hint="eastAsia"/>
          <w:sz w:val="18"/>
          <w:szCs w:val="18"/>
        </w:rPr>
        <w:t xml:space="preserve">測紀錄者打「○」，不符者記載不符事項。        </w:t>
      </w:r>
    </w:p>
    <w:p w:rsidR="00980F27" w:rsidRPr="00BF38AA" w:rsidRDefault="00980F27" w:rsidP="00EC599A">
      <w:pPr>
        <w:spacing w:before="120" w:line="360" w:lineRule="exact"/>
        <w:jc w:val="both"/>
        <w:rPr>
          <w:rFonts w:eastAsia="標楷體"/>
          <w:bCs/>
          <w:color w:val="000000"/>
        </w:rPr>
      </w:pPr>
      <w:r>
        <w:rPr>
          <w:rFonts w:eastAsia="標楷體" w:hint="eastAsia"/>
          <w:bCs/>
          <w:color w:val="000000"/>
        </w:rPr>
        <w:t xml:space="preserve">會談紀錄重要提示事項、應補送資料及會同檢查人員意見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559"/>
        <w:gridCol w:w="868"/>
        <w:gridCol w:w="1092"/>
        <w:gridCol w:w="741"/>
      </w:tblGrid>
      <w:tr w:rsidR="00980F27" w:rsidRPr="00BF38AA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260" w:type="dxa"/>
            <w:gridSpan w:val="4"/>
            <w:tcBorders>
              <w:top w:val="single" w:sz="12" w:space="0" w:color="auto"/>
              <w:left w:val="single" w:sz="12" w:space="0" w:color="auto"/>
              <w:right w:val="single" w:sz="12" w:space="0" w:color="auto"/>
            </w:tcBorders>
          </w:tcPr>
          <w:p w:rsidR="00980F27" w:rsidRPr="00BF38AA" w:rsidRDefault="00980F27">
            <w:pPr>
              <w:jc w:val="distribute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重要提示事項及應補送資料</w:t>
            </w:r>
          </w:p>
        </w:tc>
      </w:tr>
      <w:tr w:rsidR="00980F27" w:rsidRPr="00BF38AA" w:rsidTr="007D6F7D">
        <w:tblPrEx>
          <w:tblCellMar>
            <w:top w:w="0" w:type="dxa"/>
            <w:bottom w:w="0" w:type="dxa"/>
          </w:tblCellMar>
        </w:tblPrEx>
        <w:trPr>
          <w:cantSplit/>
          <w:trHeight w:val="3338"/>
        </w:trPr>
        <w:tc>
          <w:tcPr>
            <w:tcW w:w="10260" w:type="dxa"/>
            <w:gridSpan w:val="4"/>
            <w:tcBorders>
              <w:left w:val="single" w:sz="12" w:space="0" w:color="auto"/>
              <w:bottom w:val="single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■ 1.檢查結果 □合格 □不合格 □限制合格 □未備妥 □程序不符。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2.本第一種壓力容器經檢查不合格，不得繼續使用。 </w:t>
            </w:r>
          </w:p>
          <w:p w:rsidR="000C13AB" w:rsidRPr="00BF38AA" w:rsidRDefault="000C13AB" w:rsidP="000D1A3F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3.有關於文件請於   年  月  日  時前補送至本會結案。</w:t>
            </w:r>
          </w:p>
          <w:p w:rsidR="00980F27" w:rsidRPr="00BF38AA" w:rsidRDefault="00980F27" w:rsidP="000D1A3F">
            <w:pPr>
              <w:ind w:firstLineChars="250" w:firstLine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不符項目或記事：______________________________________________________________</w:t>
            </w:r>
          </w:p>
          <w:p w:rsidR="00980F27" w:rsidRPr="00BF38AA" w:rsidRDefault="009C78E9" w:rsidP="000D1A3F">
            <w:pPr>
              <w:ind w:firstLine="72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______________________________________________________________</w:t>
            </w:r>
          </w:p>
          <w:p w:rsidR="00980F27" w:rsidRPr="00BF38AA" w:rsidRDefault="009C78E9" w:rsidP="000D1A3F">
            <w:pPr>
              <w:ind w:left="1680" w:hangingChars="700" w:hanging="16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前述文件未於上述期限內補正，應判定不合格。</w:t>
            </w:r>
          </w:p>
          <w:p w:rsidR="00980F27" w:rsidRPr="00BF38AA" w:rsidRDefault="000C13AB" w:rsidP="000D1A3F">
            <w:pPr>
              <w:rPr>
                <w:rFonts w:ascii="標楷體" w:eastAsia="標楷體" w:hAnsi="標楷體" w:hint="eastAsia"/>
                <w:color w:val="000000"/>
                <w:u w:val="single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□ 4.前述資料已於   年   月   日  時送達。   </w:t>
            </w:r>
          </w:p>
          <w:p w:rsidR="000C13AB" w:rsidRPr="00BF38AA" w:rsidRDefault="000C13AB" w:rsidP="003A7640">
            <w:pPr>
              <w:ind w:left="600" w:hangingChars="250" w:hanging="6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5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</w:t>
            </w:r>
            <w:r>
              <w:rPr>
                <w:rFonts w:ascii="標楷體" w:eastAsia="標楷體" w:hAnsi="標楷體" w:hint="eastAsia"/>
                <w:color w:val="000000"/>
                <w:spacing w:val="-2"/>
              </w:rPr>
              <w:t xml:space="preserve">經檢查不符合規定事項(詳檢查結果紀要欄)，已當場解說，請於改善完成後向本會申請複檢</w:t>
            </w:r>
          </w:p>
          <w:p w:rsidR="00980F27" w:rsidRPr="00BF38AA" w:rsidRDefault="00980F27" w:rsidP="003A7640">
            <w:pPr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文件項目或記事：______________________________________________________________</w:t>
            </w:r>
          </w:p>
          <w:p w:rsidR="00980F27" w:rsidRPr="00BF38AA" w:rsidRDefault="00980F27" w:rsidP="000D1A3F">
            <w:pPr>
              <w:ind w:left="480" w:hanging="48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______________________________________________________________</w:t>
            </w:r>
          </w:p>
          <w:p w:rsidR="00980F27" w:rsidRPr="00BF38AA" w:rsidRDefault="009C78E9" w:rsidP="0042102C">
            <w:pPr>
              <w:ind w:left="480" w:hanging="480"/>
              <w:rPr>
                <w:rFonts w:ascii="標楷體" w:eastAsia="標楷體" w:hAnsi="標楷體" w:hint="eastAsia"/>
                <w:color w:val="000000"/>
                <w:u w:val="single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 xml:space="preserve">□ </w:t>
            </w:r>
            <w:r w:rsidR="0042102C">
              <w:rPr>
                <w:rFonts w:ascii="標楷體" w:eastAsia="標楷體" w:hAnsi="標楷體"/>
                <w:color w:val="000000"/>
              </w:rPr>
              <w:t>6</w:t>
            </w:r>
            <w:r w:rsidRPr="00BF38AA">
              <w:rPr>
                <w:rFonts w:ascii="標楷體" w:eastAsia="標楷體" w:hAnsi="標楷體" w:hint="eastAsia"/>
                <w:color w:val="000000"/>
              </w:rPr>
              <w:t>.另對本設備操作者具有之資格及規定已知悉，並將依規定辦理。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0"/>
        </w:trPr>
        <w:tc>
          <w:tcPr>
            <w:tcW w:w="10260" w:type="dxa"/>
            <w:gridSpan w:val="4"/>
            <w:tcBorders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C13AB" w:rsidRPr="00BF38AA" w:rsidRDefault="000C13AB" w:rsidP="000C13AB">
            <w:pPr>
              <w:snapToGrid w:val="0"/>
              <w:rPr>
                <w:rFonts w:ascii="標楷體" w:eastAsia="標楷體" w:hAnsi="標楷體" w:hint="eastAsia"/>
                <w:color w:val="000000"/>
              </w:rPr>
            </w:pP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本會於{{CKY}}年{{CKM}}月{{CKD}}日{{INH}}時{{INM}}分派員至貴單位實施</w:t>
            </w:r>
            <w:r w:rsidR="00077857" w:rsidRPr="001A1DB5">
              <w:rPr>
                <w:rFonts w:ascii="標楷體" w:eastAsia="標楷體" w:hAnsi="標楷體" w:hint="eastAsia"/>
                <w:sz w:val="20"/>
                <w:szCs w:val="20"/>
              </w:rPr>
              <w:t>第1次</w:t>
            </w:r>
            <w:r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 xml:space="preserve">定期檢查並出示檢查證，且於 {{OUTH}}時 {{OUTM}}分離開貴單位。</w:t>
            </w:r>
            <w:r w:rsidRPr="00BF38AA">
              <w:rPr>
                <w:rFonts w:ascii="標楷體" w:eastAsia="標楷體" w:hAnsi="標楷體" w:hint="eastAsia"/>
                <w:color w:val="000000"/>
              </w:rPr>
              <w:t xml:space="preserve">       </w:t>
            </w:r>
          </w:p>
          <w:p w:rsidR="003C51BA" w:rsidRDefault="000C13AB" w:rsidP="00CF149F">
            <w:pPr>
              <w:spacing w:line="240" w:lineRule="exact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                                              </w:t>
            </w:r>
          </w:p>
          <w:p w:rsidR="003C51BA" w:rsidRDefault="003C51BA" w:rsidP="00CF149F">
            <w:pPr>
              <w:spacing w:line="240" w:lineRule="exact"/>
              <w:rPr>
                <w:rFonts w:hint="eastAsia"/>
                <w:color w:val="000000"/>
              </w:rPr>
            </w:pPr>
          </w:p>
          <w:p w:rsidR="00980F27" w:rsidRPr="00BF38AA" w:rsidRDefault="003C51BA" w:rsidP="001A1DB5">
            <w:pPr>
              <w:spacing w:line="240" w:lineRule="exact"/>
              <w:ind w:firstLineChars="2244" w:firstLine="5386"/>
              <w:rPr>
                <w:rFonts w:ascii="標楷體" w:eastAsia="標楷體" w:hAnsi="標楷體" w:hint="eastAsia"/>
                <w:color w:val="000000"/>
              </w:rPr>
            </w:pPr>
            <w:r w:rsidRPr="001A1DB5">
              <w:rPr>
                <w:rFonts w:ascii="標楷體" w:eastAsia="標楷體" w:hAnsi="標楷體" w:hint="eastAsia"/>
              </w:rPr>
              <w:t>代檢</w:t>
            </w:r>
            <w:r>
              <w:rPr>
                <w:rFonts w:ascii="標楷體" w:eastAsia="標楷體" w:hAnsi="標楷體" w:hint="eastAsia"/>
                <w:color w:val="000000"/>
              </w:rPr>
              <w:t xml:space="preserve">員簽章：    </w:t>
            </w:r>
          </w:p>
        </w:tc>
      </w:tr>
      <w:tr w:rsidR="00980F2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36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6" w:space="0" w:color="auto"/>
              <w:right w:val="single" w:sz="12" w:space="0" w:color="auto"/>
            </w:tcBorders>
          </w:tcPr>
          <w:p w:rsidR="00107369" w:rsidRDefault="009A2A3D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  <w:r w:rsidRPr="000100C7"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  <w:t>事業單位會同檢查人員意見：</w:t>
            </w:r>
          </w:p>
          <w:p w:rsidR="00107369" w:rsidRDefault="00107369" w:rsidP="009C78E9">
            <w:pPr>
              <w:spacing w:line="320" w:lineRule="exact"/>
              <w:rPr>
                <w:rFonts w:ascii="標楷體" w:eastAsia="標楷體" w:hAnsi="標楷體" w:hint="eastAsia"/>
                <w:color w:val="000000"/>
              </w:rPr>
            </w:pPr>
          </w:p>
          <w:p w:rsidR="00B22203" w:rsidRPr="00BF38AA" w:rsidRDefault="00B22203" w:rsidP="00107369">
            <w:pPr>
              <w:ind w:firstLineChars="2250" w:firstLine="5400"/>
              <w:rPr>
                <w:rFonts w:ascii="標楷體" w:eastAsia="標楷體" w:hAnsi="標楷體" w:hint="eastAsia"/>
                <w:color w:val="000000"/>
              </w:rPr>
            </w:pPr>
            <w:r w:rsidRPr="00BF38AA">
              <w:rPr>
                <w:rFonts w:ascii="標楷體" w:eastAsia="標楷體" w:hAnsi="標楷體" w:hint="eastAsia"/>
                <w:color w:val="000000"/>
              </w:rPr>
              <w:t>職稱：</w:t>
            </w:r>
          </w:p>
          <w:p w:rsidR="00F73B13" w:rsidRPr="00BF38AA" w:rsidRDefault="00C42FE8" w:rsidP="00680222">
            <w:pPr>
              <w:spacing w:line="320" w:lineRule="exact"/>
              <w:rPr>
                <w:rFonts w:ascii="標楷體" w:eastAsia="標楷體" w:hAnsi="標楷體" w:hint="eastAsia"/>
                <w:color w:val="000000"/>
                <w:spacing w:val="-20"/>
              </w:rPr>
            </w:pPr>
            <w:r>
              <w:rPr>
                <w:rFonts w:ascii="標楷體" w:eastAsia="標楷體" w:hAnsi="標楷體" w:hint="eastAsia"/>
                <w:color w:val="000000"/>
              </w:rPr>
              <w:t xml:space="preserve">                                             簽名：        　       年　   月　  日</w:t>
            </w:r>
          </w:p>
        </w:tc>
      </w:tr>
      <w:tr w:rsidR="00077857" w:rsidRPr="00BF38AA" w:rsidTr="0042102C">
        <w:tblPrEx>
          <w:tblCellMar>
            <w:top w:w="0" w:type="dxa"/>
            <w:bottom w:w="0" w:type="dxa"/>
          </w:tblCellMar>
        </w:tblPrEx>
        <w:trPr>
          <w:cantSplit/>
          <w:trHeight w:val="1194"/>
        </w:trPr>
        <w:tc>
          <w:tcPr>
            <w:tcW w:w="10260" w:type="dxa"/>
            <w:gridSpan w:val="4"/>
            <w:tcBorders>
              <w:top w:val="single" w:sz="6" w:space="0" w:color="auto"/>
              <w:left w:val="single" w:sz="12" w:space="0" w:color="auto"/>
              <w:bottom w:val="dashed" w:sz="4" w:space="0" w:color="auto"/>
              <w:right w:val="single" w:sz="12" w:space="0" w:color="auto"/>
            </w:tcBorders>
          </w:tcPr>
          <w:p w:rsidR="00077857" w:rsidRPr="00D57D39" w:rsidRDefault="00077857" w:rsidP="005E4A42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本會於{{CKY2}}年 {{CKM2}}月 {{CKD2}}日 {{INH2}}時 {{INM2}}分派員至貴單位實施第2次定期檢查並出示檢查證，且於  {{OUTH2}}時 {{OUTM2}}分離開貴單位。</w:t>
            </w:r>
          </w:p>
          <w:p w:rsidR="00077857" w:rsidRPr="00F07055" w:rsidRDefault="00077857" w:rsidP="001B60DF">
            <w:pPr>
              <w:snapToGrid w:val="0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                </w:t>
            </w:r>
          </w:p>
          <w:p w:rsidR="000100C7" w:rsidRPr="00F07055" w:rsidRDefault="000100C7" w:rsidP="001B60DF">
            <w:pPr>
              <w:snapToGrid w:val="0"/>
              <w:rPr>
                <w:rFonts w:ascii="標楷體" w:eastAsia="標楷體" w:hAnsi="標楷體" w:hint="eastAsia"/>
              </w:rPr>
            </w:pPr>
          </w:p>
          <w:p w:rsidR="00077857" w:rsidRPr="00B7158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</w:rPr>
              <w:t xml:space="preserve">                                             代檢員簽章： </w:t>
            </w:r>
          </w:p>
        </w:tc>
      </w:tr>
      <w:tr w:rsidR="00077857" w:rsidRPr="00BF38AA" w:rsidTr="00D57D39">
        <w:tblPrEx>
          <w:tblCellMar>
            <w:top w:w="0" w:type="dxa"/>
            <w:bottom w:w="0" w:type="dxa"/>
          </w:tblCellMar>
        </w:tblPrEx>
        <w:trPr>
          <w:cantSplit/>
          <w:trHeight w:val="1108"/>
        </w:trPr>
        <w:tc>
          <w:tcPr>
            <w:tcW w:w="10260" w:type="dxa"/>
            <w:gridSpan w:val="4"/>
            <w:tcBorders>
              <w:top w:val="dashed" w:sz="4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077857" w:rsidRPr="00F07055" w:rsidRDefault="002857AF" w:rsidP="00F07055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>
              <w:rPr>
                <w:rFonts w:ascii="標楷體" w:eastAsia="標楷體" w:hAnsi="標楷體" w:hint="eastAsia"/>
                <w:sz w:val="20"/>
                <w:szCs w:val="20"/>
              </w:rPr>
              <w:t xml:space="preserve">事業單位會同檢查人員意見：</w:t>
            </w:r>
          </w:p>
          <w:p w:rsidR="000100C7" w:rsidRPr="00D57D39" w:rsidRDefault="000100C7" w:rsidP="001B60DF">
            <w:pPr>
              <w:jc w:val="both"/>
              <w:rPr>
                <w:rFonts w:ascii="標楷體" w:eastAsia="標楷體" w:hAnsi="標楷體" w:hint="eastAsia"/>
              </w:rPr>
            </w:pPr>
          </w:p>
          <w:p w:rsidR="00077857" w:rsidRPr="00F07055" w:rsidRDefault="00077857" w:rsidP="001B60DF">
            <w:pPr>
              <w:ind w:firstLineChars="2300" w:firstLine="5520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>職稱：</w:t>
            </w:r>
          </w:p>
          <w:p w:rsidR="00077857" w:rsidRPr="00F07055" w:rsidRDefault="00077857" w:rsidP="001B60DF">
            <w:pPr>
              <w:snapToGrid w:val="0"/>
              <w:spacing w:line="240" w:lineRule="exact"/>
              <w:jc w:val="both"/>
              <w:rPr>
                <w:rFonts w:ascii="標楷體" w:eastAsia="標楷體" w:hAnsi="標楷體" w:hint="eastAsia"/>
              </w:rPr>
            </w:pPr>
            <w:r w:rsidRPr="00F07055">
              <w:rPr>
                <w:rFonts w:ascii="標楷體" w:eastAsia="標楷體" w:hAnsi="標楷體" w:hint="eastAsia"/>
              </w:rPr>
              <w:t xml:space="preserve">                                              簽名：        　       年　   月　  日</w:t>
            </w:r>
          </w:p>
        </w:tc>
      </w:tr>
      <w:tr w:rsidR="00980F27" w:rsidRPr="00BF38AA">
        <w:tblPrEx>
          <w:tblBorders>
            <w:top w:val="single" w:sz="12" w:space="0" w:color="auto"/>
            <w:left w:val="single" w:sz="12" w:space="0" w:color="auto"/>
            <w:bottom w:val="single" w:sz="12" w:space="0" w:color="auto"/>
            <w:right w:val="single" w:sz="12" w:space="0" w:color="auto"/>
            <w:insideH w:val="single" w:sz="6" w:space="0" w:color="auto"/>
            <w:insideV w:val="single" w:sz="6" w:space="0" w:color="auto"/>
          </w:tblBorders>
          <w:tblCellMar>
            <w:top w:w="0" w:type="dxa"/>
            <w:bottom w:w="0" w:type="dxa"/>
          </w:tblCellMar>
        </w:tblPrEx>
        <w:trPr>
          <w:cantSplit/>
          <w:trHeight w:val="209"/>
        </w:trPr>
        <w:tc>
          <w:tcPr>
            <w:tcW w:w="7559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  <w:vAlign w:val="center"/>
          </w:tcPr>
          <w:p w:rsidR="00980F27" w:rsidRPr="00BF38AA" w:rsidRDefault="00980F27">
            <w:pPr>
              <w:snapToGrid w:val="0"/>
              <w:jc w:val="both"/>
              <w:rPr>
                <w:rFonts w:ascii="標楷體" w:eastAsia="標楷體" w:hAnsi="標楷體" w:hint="eastAsia"/>
                <w:color w:val="000000"/>
                <w:sz w:val="20"/>
                <w:szCs w:val="20"/>
              </w:rPr>
            </w:pPr>
            <w:r w:rsidRPr="00BF38AA">
              <w:rPr>
                <w:rFonts w:ascii="標楷體" w:eastAsia="標楷體" w:hAnsi="標楷體"/>
                <w:noProof/>
                <w:color w:val="000000"/>
                <w:sz w:val="20"/>
                <w:szCs w:val="20"/>
              </w:rPr>
              <w:pict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2073" type="#_x0000_t202" style="position:absolute;left:0;text-align:left;margin-left:438pt;margin-top:45.65pt;width:84pt;height:27pt;z-index:251657728;mso-position-horizontal-relative:text;mso-position-vertical-relative:text" o:allowincell="f" stroked="f">
                  <v:textbox style="mso-next-textbox:#_x0000_s2073">
                    <w:txbxContent>
                      <w:p w:rsidR="006D4ADC" w:rsidRDefault="006D4ADC">
                        <w:pPr>
                          <w:spacing w:line="160" w:lineRule="exact"/>
                          <w:rPr>
                            <w:sz w:val="16"/>
                          </w:rPr>
                        </w:pPr>
                      </w:p>
                    </w:txbxContent>
                  </v:textbox>
                </v:shape>
              </w:pict>
            </w:r>
          </w:p>
        </w:tc>
        <w:tc>
          <w:tcPr>
            <w:tcW w:w="868" w:type="dxa"/>
            <w:tcBorders>
              <w:top w:val="single" w:sz="12" w:space="0" w:color="auto"/>
              <w:left w:val="single" w:sz="12" w:space="0" w:color="auto"/>
              <w:bottom w:val="single" w:sz="12" w:space="0" w:color="auto"/>
              <w:right w:val="single" w:sz="4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 w:hint="eastAsia"/>
                <w:sz w:val="20"/>
              </w:rPr>
              <w:t>表單編號</w:t>
            </w:r>
          </w:p>
        </w:tc>
        <w:tc>
          <w:tcPr>
            <w:tcW w:w="1092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980F27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W3-62-15D</w:t>
            </w:r>
          </w:p>
        </w:tc>
        <w:tc>
          <w:tcPr>
            <w:tcW w:w="741" w:type="dxa"/>
            <w:tcBorders>
              <w:top w:val="single" w:sz="12" w:space="0" w:color="auto"/>
              <w:left w:val="single" w:sz="4" w:space="0" w:color="auto"/>
              <w:bottom w:val="single" w:sz="12" w:space="0" w:color="auto"/>
              <w:right w:val="single" w:sz="12" w:space="0" w:color="auto"/>
            </w:tcBorders>
            <w:vAlign w:val="center"/>
          </w:tcPr>
          <w:p w:rsidR="00980F27" w:rsidRPr="00EF200D" w:rsidRDefault="001F3887" w:rsidP="00856112">
            <w:pPr>
              <w:snapToGrid w:val="0"/>
              <w:spacing w:line="280" w:lineRule="exact"/>
              <w:jc w:val="center"/>
              <w:rPr>
                <w:rFonts w:ascii="標楷體" w:eastAsia="標楷體" w:hAnsi="標楷體" w:hint="eastAsia"/>
                <w:sz w:val="20"/>
              </w:rPr>
            </w:pPr>
            <w:r w:rsidRPr="00EF200D">
              <w:rPr>
                <w:rFonts w:ascii="標楷體" w:eastAsia="標楷體" w:hAnsi="標楷體"/>
                <w:sz w:val="20"/>
                <w:szCs w:val="20"/>
              </w:rPr>
              <w:t>108.04</w:t>
            </w:r>
          </w:p>
        </w:tc>
      </w:tr>
    </w:tbl>
    <w:p w:rsidR="00980F27" w:rsidRPr="00BF38AA" w:rsidRDefault="00980F27" w:rsidP="00680222">
      <w:pPr>
        <w:spacing w:line="60" w:lineRule="exact"/>
        <w:jc w:val="both"/>
        <w:rPr>
          <w:rFonts w:hint="eastAsia"/>
          <w:color w:val="000000"/>
        </w:rPr>
      </w:pPr>
    </w:p>
    <w:sectPr w:rsidR="00980F27" w:rsidRPr="00BF38AA" w:rsidSect="00721570">
      <w:footerReference w:type="even" r:id="rId7"/>
      <w:footerReference w:type="default" r:id="rId8"/>
      <w:pgSz w:w="11906" w:h="16838" w:code="9"/>
      <w:pgMar w:top="1134" w:right="851" w:bottom="1134" w:left="851" w:header="567" w:footer="567" w:gutter="0"/>
      <w:pgNumType w:fmt="numberInDash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674607" w:rsidRDefault="00674607">
      <w:r>
        <w:separator/>
      </w:r>
    </w:p>
  </w:endnote>
  <w:endnote w:type="continuationSeparator" w:id="0">
    <w:p w:rsidR="00674607" w:rsidRDefault="0067460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6D4ADC" w:rsidRDefault="006D4ADC">
    <w:pPr>
      <w:pStyle w:val="a3"/>
      <w:framePr w:wrap="around" w:vAnchor="text" w:hAnchor="margin" w:xAlign="center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end"/>
    </w:r>
  </w:p>
  <w:p w:rsidR="006D4ADC" w:rsidRDefault="006D4ADC">
    <w:pPr>
      <w:pStyle w:val="a3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="00721570" w:rsidRDefault="00721570">
    <w:pPr>
      <w:pStyle w:val="a3"/>
      <w:jc w:val="center"/>
    </w:pPr>
    <w:r>
      <w:fldChar w:fldCharType="begin"/>
    </w:r>
    <w:r>
      <w:instrText xml:space="preserve"> PAGE   \* MERGEFORMAT </w:instrText>
    </w:r>
    <w:r>
      <w:fldChar w:fldCharType="separate"/>
    </w:r>
    <w:r w:rsidR="008D4913" w:rsidRPr="008D4913">
      <w:rPr>
        <w:noProof/>
        <w:lang w:val="zh-TW"/>
      </w:rPr>
      <w:t>-</w:t>
    </w:r>
    <w:r w:rsidR="008D4913">
      <w:rPr>
        <w:noProof/>
      </w:rPr>
      <w:t xml:space="preserve"> 1 -</w:t>
    </w:r>
    <w:r>
      <w:fldChar w:fldCharType="end"/>
    </w:r>
  </w:p>
  <w:p w:rsidR="006D4ADC" w:rsidRDefault="006D4ADC">
    <w:pPr>
      <w:pStyle w:val="a3"/>
      <w:jc w:val="center"/>
      <w:rPr>
        <w:rFonts w:hint="eastAsia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674607" w:rsidRDefault="00674607">
      <w:r>
        <w:separator/>
      </w:r>
    </w:p>
  </w:footnote>
  <w:footnote w:type="continuationSeparator" w:id="0">
    <w:p w:rsidR="00674607" w:rsidRDefault="0067460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BAB15CE"/>
    <w:multiLevelType w:val="hybridMultilevel"/>
    <w:tmpl w:val="0FC8EF20"/>
    <w:lvl w:ilvl="0" w:tplc="7F8A4CC2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41714CB4"/>
    <w:multiLevelType w:val="hybridMultilevel"/>
    <w:tmpl w:val="3FD8C032"/>
    <w:lvl w:ilvl="0" w:tplc="3B720BA6">
      <w:numFmt w:val="bullet"/>
      <w:lvlText w:val="□"/>
      <w:lvlJc w:val="left"/>
      <w:pPr>
        <w:tabs>
          <w:tab w:val="num" w:pos="360"/>
        </w:tabs>
        <w:ind w:left="360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960"/>
        </w:tabs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440"/>
        </w:tabs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1920"/>
        </w:tabs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400"/>
        </w:tabs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2880"/>
        </w:tabs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360"/>
        </w:tabs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3840"/>
        </w:tabs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320"/>
        </w:tabs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41D13A25"/>
    <w:multiLevelType w:val="hybridMultilevel"/>
    <w:tmpl w:val="8EDE6258"/>
    <w:lvl w:ilvl="0" w:tplc="44E4299C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4" w15:restartNumberingAfterBreak="0">
    <w:nsid w:val="515A404A"/>
    <w:multiLevelType w:val="hybridMultilevel"/>
    <w:tmpl w:val="7BFE5DF0"/>
    <w:lvl w:ilvl="0" w:tplc="002AC1BA">
      <w:start w:val="1"/>
      <w:numFmt w:val="decimal"/>
      <w:lvlText w:val="%1."/>
      <w:lvlJc w:val="left"/>
      <w:pPr>
        <w:ind w:left="360" w:hanging="360"/>
      </w:pPr>
      <w:rPr>
        <w:rFonts w:hint="default"/>
        <w:b/>
        <w:color w:val="FF0000"/>
        <w:u w:val="single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59ED2989"/>
    <w:multiLevelType w:val="hybridMultilevel"/>
    <w:tmpl w:val="ADC871AC"/>
    <w:lvl w:ilvl="0" w:tplc="22907818">
      <w:start w:val="7"/>
      <w:numFmt w:val="bullet"/>
      <w:lvlText w:val="□"/>
      <w:lvlJc w:val="left"/>
      <w:pPr>
        <w:tabs>
          <w:tab w:val="num" w:pos="528"/>
        </w:tabs>
        <w:ind w:left="528" w:hanging="360"/>
      </w:pPr>
      <w:rPr>
        <w:rFonts w:ascii="標楷體" w:eastAsia="標楷體" w:hAnsi="標楷體" w:cs="Times New Roman" w:hint="eastAsia"/>
      </w:rPr>
    </w:lvl>
    <w:lvl w:ilvl="1" w:tplc="04090003" w:tentative="1">
      <w:start w:val="1"/>
      <w:numFmt w:val="bullet"/>
      <w:lvlText w:val=""/>
      <w:lvlJc w:val="left"/>
      <w:pPr>
        <w:tabs>
          <w:tab w:val="num" w:pos="1128"/>
        </w:tabs>
        <w:ind w:left="1128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tabs>
          <w:tab w:val="num" w:pos="1608"/>
        </w:tabs>
        <w:ind w:left="1608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tabs>
          <w:tab w:val="num" w:pos="2088"/>
        </w:tabs>
        <w:ind w:left="2088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tabs>
          <w:tab w:val="num" w:pos="2568"/>
        </w:tabs>
        <w:ind w:left="2568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tabs>
          <w:tab w:val="num" w:pos="3048"/>
        </w:tabs>
        <w:ind w:left="3048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tabs>
          <w:tab w:val="num" w:pos="3528"/>
        </w:tabs>
        <w:ind w:left="3528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tabs>
          <w:tab w:val="num" w:pos="4008"/>
        </w:tabs>
        <w:ind w:left="4008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tabs>
          <w:tab w:val="num" w:pos="4488"/>
        </w:tabs>
        <w:ind w:left="4488" w:hanging="480"/>
      </w:pPr>
      <w:rPr>
        <w:rFonts w:ascii="Wingdings" w:hAnsi="Wingdings" w:hint="default"/>
      </w:rPr>
    </w:lvl>
  </w:abstractNum>
  <w:abstractNum w:abstractNumId="6" w15:restartNumberingAfterBreak="0">
    <w:nsid w:val="65594827"/>
    <w:multiLevelType w:val="hybridMultilevel"/>
    <w:tmpl w:val="0B505992"/>
    <w:lvl w:ilvl="0" w:tplc="FCEA56B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269169342">
    <w:abstractNumId w:val="3"/>
  </w:num>
  <w:num w:numId="2" w16cid:durableId="1560747283">
    <w:abstractNumId w:val="5"/>
  </w:num>
  <w:num w:numId="3" w16cid:durableId="157886080">
    <w:abstractNumId w:val="1"/>
  </w:num>
  <w:num w:numId="4" w16cid:durableId="1167405001">
    <w:abstractNumId w:val="6"/>
  </w:num>
  <w:num w:numId="5" w16cid:durableId="9333489">
    <w:abstractNumId w:val="4"/>
  </w:num>
  <w:num w:numId="6" w16cid:durableId="1865360760">
    <w:abstractNumId w:val="0"/>
  </w:num>
  <w:num w:numId="7" w16cid:durableId="47588008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480"/>
  <w:displayHorizontalDrawingGridEvery w:val="0"/>
  <w:displayVerticalDrawingGridEvery w:val="2"/>
  <w:characterSpacingControl w:val="compressPunctuation"/>
  <w:hdrShapeDefaults>
    <o:shapedefaults v:ext="edit" spidmax="2074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9F0D0A"/>
    <w:rsid w:val="00001FED"/>
    <w:rsid w:val="000034CF"/>
    <w:rsid w:val="00004E47"/>
    <w:rsid w:val="000100C7"/>
    <w:rsid w:val="000154C0"/>
    <w:rsid w:val="00016799"/>
    <w:rsid w:val="000238C6"/>
    <w:rsid w:val="00026258"/>
    <w:rsid w:val="00035F7B"/>
    <w:rsid w:val="000433C5"/>
    <w:rsid w:val="00052F4D"/>
    <w:rsid w:val="0005511D"/>
    <w:rsid w:val="00063F61"/>
    <w:rsid w:val="00064EFD"/>
    <w:rsid w:val="00065C60"/>
    <w:rsid w:val="00071C7B"/>
    <w:rsid w:val="00076969"/>
    <w:rsid w:val="00077857"/>
    <w:rsid w:val="0008206F"/>
    <w:rsid w:val="00083B1B"/>
    <w:rsid w:val="00084DE6"/>
    <w:rsid w:val="00092580"/>
    <w:rsid w:val="000A0E38"/>
    <w:rsid w:val="000A3644"/>
    <w:rsid w:val="000B2C96"/>
    <w:rsid w:val="000B4E2C"/>
    <w:rsid w:val="000B6984"/>
    <w:rsid w:val="000C13AB"/>
    <w:rsid w:val="000D1A3F"/>
    <w:rsid w:val="000D42F9"/>
    <w:rsid w:val="000D6283"/>
    <w:rsid w:val="000E4935"/>
    <w:rsid w:val="000F085F"/>
    <w:rsid w:val="000F0EE9"/>
    <w:rsid w:val="000F23B5"/>
    <w:rsid w:val="000F7C5C"/>
    <w:rsid w:val="001026F7"/>
    <w:rsid w:val="00107369"/>
    <w:rsid w:val="00115C49"/>
    <w:rsid w:val="00124054"/>
    <w:rsid w:val="00125658"/>
    <w:rsid w:val="00131F1B"/>
    <w:rsid w:val="00135E9F"/>
    <w:rsid w:val="00144512"/>
    <w:rsid w:val="00152EEA"/>
    <w:rsid w:val="00162993"/>
    <w:rsid w:val="001733D4"/>
    <w:rsid w:val="0018762F"/>
    <w:rsid w:val="001965B4"/>
    <w:rsid w:val="001A1DB5"/>
    <w:rsid w:val="001A1FDD"/>
    <w:rsid w:val="001B60DF"/>
    <w:rsid w:val="001C250B"/>
    <w:rsid w:val="001C3766"/>
    <w:rsid w:val="001C5497"/>
    <w:rsid w:val="001D25F0"/>
    <w:rsid w:val="001E4561"/>
    <w:rsid w:val="001E510D"/>
    <w:rsid w:val="001F3887"/>
    <w:rsid w:val="001F3CF6"/>
    <w:rsid w:val="0020293E"/>
    <w:rsid w:val="0020324E"/>
    <w:rsid w:val="00223EC0"/>
    <w:rsid w:val="002310C4"/>
    <w:rsid w:val="002329FD"/>
    <w:rsid w:val="0025028D"/>
    <w:rsid w:val="00267861"/>
    <w:rsid w:val="00280C81"/>
    <w:rsid w:val="00281A33"/>
    <w:rsid w:val="002857AF"/>
    <w:rsid w:val="00290B53"/>
    <w:rsid w:val="002954E1"/>
    <w:rsid w:val="00297D01"/>
    <w:rsid w:val="002A1B38"/>
    <w:rsid w:val="002A6248"/>
    <w:rsid w:val="002B5017"/>
    <w:rsid w:val="002C240E"/>
    <w:rsid w:val="002C631A"/>
    <w:rsid w:val="002E09B1"/>
    <w:rsid w:val="002E37AC"/>
    <w:rsid w:val="002E6BE0"/>
    <w:rsid w:val="002F0660"/>
    <w:rsid w:val="002F628B"/>
    <w:rsid w:val="003106A6"/>
    <w:rsid w:val="003205E2"/>
    <w:rsid w:val="00342C02"/>
    <w:rsid w:val="00343301"/>
    <w:rsid w:val="00345E10"/>
    <w:rsid w:val="00363EBA"/>
    <w:rsid w:val="00364B6B"/>
    <w:rsid w:val="003841E7"/>
    <w:rsid w:val="00386B1A"/>
    <w:rsid w:val="00392310"/>
    <w:rsid w:val="003A0D23"/>
    <w:rsid w:val="003A4062"/>
    <w:rsid w:val="003A7640"/>
    <w:rsid w:val="003A77E4"/>
    <w:rsid w:val="003B116B"/>
    <w:rsid w:val="003C51BA"/>
    <w:rsid w:val="003E01CF"/>
    <w:rsid w:val="003E2F42"/>
    <w:rsid w:val="003E6958"/>
    <w:rsid w:val="003F7742"/>
    <w:rsid w:val="003F7E53"/>
    <w:rsid w:val="00402820"/>
    <w:rsid w:val="00417446"/>
    <w:rsid w:val="0042102C"/>
    <w:rsid w:val="00430433"/>
    <w:rsid w:val="00430DCE"/>
    <w:rsid w:val="0044398C"/>
    <w:rsid w:val="004525D5"/>
    <w:rsid w:val="00452B74"/>
    <w:rsid w:val="004662D3"/>
    <w:rsid w:val="00484636"/>
    <w:rsid w:val="004875ED"/>
    <w:rsid w:val="00491368"/>
    <w:rsid w:val="00493827"/>
    <w:rsid w:val="004A0594"/>
    <w:rsid w:val="004A38F2"/>
    <w:rsid w:val="004C7620"/>
    <w:rsid w:val="004E2693"/>
    <w:rsid w:val="004E3097"/>
    <w:rsid w:val="004E531F"/>
    <w:rsid w:val="00500267"/>
    <w:rsid w:val="00512726"/>
    <w:rsid w:val="00515722"/>
    <w:rsid w:val="00523E19"/>
    <w:rsid w:val="0052457A"/>
    <w:rsid w:val="00564F3D"/>
    <w:rsid w:val="00566D0A"/>
    <w:rsid w:val="0056751A"/>
    <w:rsid w:val="0057289A"/>
    <w:rsid w:val="00572AF5"/>
    <w:rsid w:val="00583EB1"/>
    <w:rsid w:val="005A2F58"/>
    <w:rsid w:val="005A5029"/>
    <w:rsid w:val="005B1D36"/>
    <w:rsid w:val="005C376D"/>
    <w:rsid w:val="005C53CC"/>
    <w:rsid w:val="005C6379"/>
    <w:rsid w:val="005E3D75"/>
    <w:rsid w:val="005E4A42"/>
    <w:rsid w:val="005E7E6A"/>
    <w:rsid w:val="005F2A9D"/>
    <w:rsid w:val="005F465A"/>
    <w:rsid w:val="00604D39"/>
    <w:rsid w:val="00604E11"/>
    <w:rsid w:val="00605F7B"/>
    <w:rsid w:val="006065EB"/>
    <w:rsid w:val="006078F8"/>
    <w:rsid w:val="00621619"/>
    <w:rsid w:val="006238B8"/>
    <w:rsid w:val="00623FD4"/>
    <w:rsid w:val="00640420"/>
    <w:rsid w:val="006463E3"/>
    <w:rsid w:val="0065016A"/>
    <w:rsid w:val="006636B4"/>
    <w:rsid w:val="00674607"/>
    <w:rsid w:val="00675838"/>
    <w:rsid w:val="00680222"/>
    <w:rsid w:val="00683565"/>
    <w:rsid w:val="006A4B9E"/>
    <w:rsid w:val="006A50FA"/>
    <w:rsid w:val="006D250A"/>
    <w:rsid w:val="006D39EB"/>
    <w:rsid w:val="006D4ADC"/>
    <w:rsid w:val="006D4C62"/>
    <w:rsid w:val="006E0E6F"/>
    <w:rsid w:val="006F1DE7"/>
    <w:rsid w:val="0070733C"/>
    <w:rsid w:val="00711626"/>
    <w:rsid w:val="00711CC2"/>
    <w:rsid w:val="00721570"/>
    <w:rsid w:val="00723B4B"/>
    <w:rsid w:val="00725C56"/>
    <w:rsid w:val="00747FCC"/>
    <w:rsid w:val="00751976"/>
    <w:rsid w:val="007547DD"/>
    <w:rsid w:val="00755C8D"/>
    <w:rsid w:val="00764FE3"/>
    <w:rsid w:val="00771E2E"/>
    <w:rsid w:val="007751F0"/>
    <w:rsid w:val="00780C00"/>
    <w:rsid w:val="00782097"/>
    <w:rsid w:val="007850E9"/>
    <w:rsid w:val="00786BC7"/>
    <w:rsid w:val="007874B9"/>
    <w:rsid w:val="00787AB0"/>
    <w:rsid w:val="007919AE"/>
    <w:rsid w:val="00797207"/>
    <w:rsid w:val="00797BE5"/>
    <w:rsid w:val="007B0790"/>
    <w:rsid w:val="007B205B"/>
    <w:rsid w:val="007C1C8D"/>
    <w:rsid w:val="007D2601"/>
    <w:rsid w:val="007D4930"/>
    <w:rsid w:val="007D6F7D"/>
    <w:rsid w:val="007E09FF"/>
    <w:rsid w:val="007E1A60"/>
    <w:rsid w:val="007E60BD"/>
    <w:rsid w:val="007E7166"/>
    <w:rsid w:val="00830E9D"/>
    <w:rsid w:val="008310CE"/>
    <w:rsid w:val="008359EE"/>
    <w:rsid w:val="008507C8"/>
    <w:rsid w:val="00854303"/>
    <w:rsid w:val="00856112"/>
    <w:rsid w:val="0086410C"/>
    <w:rsid w:val="00864456"/>
    <w:rsid w:val="00865923"/>
    <w:rsid w:val="00874C81"/>
    <w:rsid w:val="00874CB9"/>
    <w:rsid w:val="00884456"/>
    <w:rsid w:val="00885758"/>
    <w:rsid w:val="00886258"/>
    <w:rsid w:val="00894F21"/>
    <w:rsid w:val="008A27EB"/>
    <w:rsid w:val="008B04F1"/>
    <w:rsid w:val="008C439C"/>
    <w:rsid w:val="008D4913"/>
    <w:rsid w:val="008D60DF"/>
    <w:rsid w:val="008E052A"/>
    <w:rsid w:val="008F32BB"/>
    <w:rsid w:val="008F34C7"/>
    <w:rsid w:val="008F3B8A"/>
    <w:rsid w:val="00901F9B"/>
    <w:rsid w:val="00903C1B"/>
    <w:rsid w:val="00910464"/>
    <w:rsid w:val="00913DC5"/>
    <w:rsid w:val="00927908"/>
    <w:rsid w:val="009300C5"/>
    <w:rsid w:val="00942F5C"/>
    <w:rsid w:val="00980F27"/>
    <w:rsid w:val="00994BF6"/>
    <w:rsid w:val="009A2A3D"/>
    <w:rsid w:val="009A34A7"/>
    <w:rsid w:val="009A7493"/>
    <w:rsid w:val="009C78E9"/>
    <w:rsid w:val="009D2913"/>
    <w:rsid w:val="009E76AD"/>
    <w:rsid w:val="009F0D0A"/>
    <w:rsid w:val="009F2D19"/>
    <w:rsid w:val="00A03407"/>
    <w:rsid w:val="00A050D5"/>
    <w:rsid w:val="00A05774"/>
    <w:rsid w:val="00A1457F"/>
    <w:rsid w:val="00A24D0E"/>
    <w:rsid w:val="00A25DC2"/>
    <w:rsid w:val="00A323A1"/>
    <w:rsid w:val="00A42062"/>
    <w:rsid w:val="00A4660B"/>
    <w:rsid w:val="00A63DB6"/>
    <w:rsid w:val="00A72572"/>
    <w:rsid w:val="00A825C9"/>
    <w:rsid w:val="00A82A78"/>
    <w:rsid w:val="00AB07CC"/>
    <w:rsid w:val="00AB3C00"/>
    <w:rsid w:val="00AC4ADD"/>
    <w:rsid w:val="00AD67A0"/>
    <w:rsid w:val="00AE14B0"/>
    <w:rsid w:val="00AE540C"/>
    <w:rsid w:val="00AF5186"/>
    <w:rsid w:val="00AF5DFD"/>
    <w:rsid w:val="00AF6FA0"/>
    <w:rsid w:val="00B04079"/>
    <w:rsid w:val="00B22203"/>
    <w:rsid w:val="00B35167"/>
    <w:rsid w:val="00B476F5"/>
    <w:rsid w:val="00B47AA8"/>
    <w:rsid w:val="00B71585"/>
    <w:rsid w:val="00B72B7E"/>
    <w:rsid w:val="00B7434E"/>
    <w:rsid w:val="00B85417"/>
    <w:rsid w:val="00B85942"/>
    <w:rsid w:val="00B93673"/>
    <w:rsid w:val="00B97C78"/>
    <w:rsid w:val="00BB7FF9"/>
    <w:rsid w:val="00BC3991"/>
    <w:rsid w:val="00BD5A06"/>
    <w:rsid w:val="00BE03BA"/>
    <w:rsid w:val="00BE064D"/>
    <w:rsid w:val="00BF0FFA"/>
    <w:rsid w:val="00BF2D13"/>
    <w:rsid w:val="00BF38AA"/>
    <w:rsid w:val="00BF39BA"/>
    <w:rsid w:val="00C03BC3"/>
    <w:rsid w:val="00C21EC4"/>
    <w:rsid w:val="00C22CDD"/>
    <w:rsid w:val="00C232C0"/>
    <w:rsid w:val="00C238BE"/>
    <w:rsid w:val="00C25A4F"/>
    <w:rsid w:val="00C34AFE"/>
    <w:rsid w:val="00C371C0"/>
    <w:rsid w:val="00C42FE8"/>
    <w:rsid w:val="00C53F0D"/>
    <w:rsid w:val="00C7565D"/>
    <w:rsid w:val="00C77C5B"/>
    <w:rsid w:val="00C823FD"/>
    <w:rsid w:val="00C8579E"/>
    <w:rsid w:val="00C91A91"/>
    <w:rsid w:val="00CA51B7"/>
    <w:rsid w:val="00CA6932"/>
    <w:rsid w:val="00CB3F77"/>
    <w:rsid w:val="00CC45C7"/>
    <w:rsid w:val="00CD1B2C"/>
    <w:rsid w:val="00CD3A86"/>
    <w:rsid w:val="00CE0199"/>
    <w:rsid w:val="00CE48DC"/>
    <w:rsid w:val="00CF149F"/>
    <w:rsid w:val="00D20BA7"/>
    <w:rsid w:val="00D2484E"/>
    <w:rsid w:val="00D31ED3"/>
    <w:rsid w:val="00D36B7B"/>
    <w:rsid w:val="00D56156"/>
    <w:rsid w:val="00D57A12"/>
    <w:rsid w:val="00D57D39"/>
    <w:rsid w:val="00D60930"/>
    <w:rsid w:val="00D7401A"/>
    <w:rsid w:val="00D8074B"/>
    <w:rsid w:val="00D8583A"/>
    <w:rsid w:val="00D860EB"/>
    <w:rsid w:val="00D9733F"/>
    <w:rsid w:val="00DB061C"/>
    <w:rsid w:val="00DB1873"/>
    <w:rsid w:val="00DB4294"/>
    <w:rsid w:val="00DB4CF5"/>
    <w:rsid w:val="00DC5999"/>
    <w:rsid w:val="00DD491E"/>
    <w:rsid w:val="00DD5041"/>
    <w:rsid w:val="00DE4F29"/>
    <w:rsid w:val="00DF14C8"/>
    <w:rsid w:val="00E0646A"/>
    <w:rsid w:val="00E2200B"/>
    <w:rsid w:val="00E32ADD"/>
    <w:rsid w:val="00E354A9"/>
    <w:rsid w:val="00E40D17"/>
    <w:rsid w:val="00E43A6E"/>
    <w:rsid w:val="00E64BCD"/>
    <w:rsid w:val="00E75F5B"/>
    <w:rsid w:val="00E80E75"/>
    <w:rsid w:val="00E91D12"/>
    <w:rsid w:val="00E967D8"/>
    <w:rsid w:val="00EB0FE8"/>
    <w:rsid w:val="00EB287A"/>
    <w:rsid w:val="00EC599A"/>
    <w:rsid w:val="00EC68AB"/>
    <w:rsid w:val="00EC68BA"/>
    <w:rsid w:val="00EF200D"/>
    <w:rsid w:val="00F01304"/>
    <w:rsid w:val="00F07055"/>
    <w:rsid w:val="00F11151"/>
    <w:rsid w:val="00F13300"/>
    <w:rsid w:val="00F1505A"/>
    <w:rsid w:val="00F16FAF"/>
    <w:rsid w:val="00F27AFE"/>
    <w:rsid w:val="00F31F82"/>
    <w:rsid w:val="00F44308"/>
    <w:rsid w:val="00F505C1"/>
    <w:rsid w:val="00F73B13"/>
    <w:rsid w:val="00F7476F"/>
    <w:rsid w:val="00F860FA"/>
    <w:rsid w:val="00F86EE3"/>
    <w:rsid w:val="00F90473"/>
    <w:rsid w:val="00FA12EE"/>
    <w:rsid w:val="00FB0FA4"/>
    <w:rsid w:val="00FC44CC"/>
    <w:rsid w:val="00FF27E1"/>
    <w:rsid w:val="00FF4D1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chmetcnv"/>
  <w:shapeDefaults>
    <o:shapedefaults v:ext="edit" spidmax="2074"/>
    <o:shapelayout v:ext="edit">
      <o:idmap v:ext="edit" data="2"/>
    </o:shapelayout>
  </w:shapeDefaults>
  <w:decimalSymbol w:val="."/>
  <w:listSeparator w:val=","/>
  <w15:chartTrackingRefBased/>
  <w15:docId w15:val="{C9514A06-37C8-4E04-A3D0-2E75FC9BE1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footer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pPr>
      <w:widowControl w:val="0"/>
    </w:pPr>
    <w:rPr>
      <w:kern w:val="2"/>
      <w:sz w:val="24"/>
      <w:szCs w:val="24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footer"/>
    <w:basedOn w:val="a"/>
    <w:link w:val="a4"/>
    <w:uiPriority w:val="99"/>
    <w:pPr>
      <w:tabs>
        <w:tab w:val="center" w:pos="4153"/>
        <w:tab w:val="right" w:pos="8306"/>
      </w:tabs>
      <w:snapToGrid w:val="0"/>
    </w:pPr>
    <w:rPr>
      <w:sz w:val="20"/>
      <w:szCs w:val="20"/>
      <w:lang w:val="x-none" w:eastAsia="x-none"/>
    </w:rPr>
  </w:style>
  <w:style w:type="character" w:styleId="a5">
    <w:name w:val="page number"/>
    <w:basedOn w:val="a0"/>
  </w:style>
  <w:style w:type="paragraph" w:styleId="a6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paragraph" w:styleId="a7">
    <w:name w:val="Balloon Text"/>
    <w:basedOn w:val="a"/>
    <w:semiHidden/>
    <w:rPr>
      <w:rFonts w:ascii="Arial" w:hAnsi="Arial"/>
      <w:sz w:val="18"/>
      <w:szCs w:val="18"/>
    </w:rPr>
  </w:style>
  <w:style w:type="paragraph" w:styleId="a8">
    <w:name w:val="footnote text"/>
    <w:basedOn w:val="a"/>
    <w:semiHidden/>
    <w:pPr>
      <w:snapToGrid w:val="0"/>
    </w:pPr>
    <w:rPr>
      <w:sz w:val="20"/>
      <w:szCs w:val="20"/>
    </w:rPr>
  </w:style>
  <w:style w:type="character" w:styleId="a9">
    <w:name w:val="footnote reference"/>
    <w:semiHidden/>
    <w:rPr>
      <w:vertAlign w:val="superscript"/>
    </w:rPr>
  </w:style>
  <w:style w:type="character" w:customStyle="1" w:styleId="a4">
    <w:name w:val="頁尾 字元"/>
    <w:link w:val="a3"/>
    <w:uiPriority w:val="99"/>
    <w:rsid w:val="00721570"/>
    <w:rPr>
      <w:kern w:val="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2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440</Words>
  <Characters>2510</Characters>
  <Application>Microsoft Office Word</Application>
  <DocSecurity>4</DocSecurity>
  <Lines>20</Lines>
  <Paragraphs>5</Paragraphs>
  <ScaleCrop>false</ScaleCrop>
  <Company>中華壓力容器協會</Company>
  <LinksUpToDate>false</LinksUpToDate>
  <CharactersWithSpaces>2945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</dc:title>
  <dc:subject/>
  <dc:creator>user</dc:creator>
  <cp:keywords/>
  <cp:lastModifiedBy>陳宜左</cp:lastModifiedBy>
  <cp:revision>2</cp:revision>
  <cp:lastPrinted>2018-08-22T13:31:00Z</cp:lastPrinted>
  <dcterms:created xsi:type="dcterms:W3CDTF">2026-09-17T14:23:00Z</dcterms:created>
  <dcterms:modified xsi:type="dcterms:W3CDTF">2026-09-17T14:23:00Z</dcterms:modified>
</cp:coreProperties>
</file>