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697E" w:rsidRDefault="0097697E" w:rsidP="006F4892">
      <w:pPr>
        <w:adjustRightInd w:val="0"/>
        <w:snapToGrid w:val="0"/>
        <w:spacing w:line="240" w:lineRule="atLeast"/>
        <w:jc w:val="center"/>
        <w:rPr>
          <w:rFonts w:ascii="標楷體" w:eastAsia="標楷體"/>
          <w:b/>
          <w:bCs/>
          <w:color w:val="FF0000"/>
          <w:sz w:val="28"/>
          <w:szCs w:val="28"/>
          <w:u w:val="single"/>
        </w:rPr>
      </w:pPr>
      <w:r w:rsidRPr="00510D18">
        <w:rPr>
          <w:rFonts w:ascii="標楷體" w:eastAsia="標楷體" w:hAnsi="標楷體" w:hint="eastAsia"/>
          <w:b/>
          <w:color w:val="000000"/>
          <w:sz w:val="28"/>
          <w:szCs w:val="28"/>
        </w:rPr>
        <w:t>({{ORG}})</w:t>
      </w:r>
      <w:r w:rsidRPr="00510D18">
        <w:rPr>
          <w:rFonts w:ascii="標楷體" w:eastAsia="標楷體" w:hint="eastAsia"/>
          <w:b/>
          <w:bCs/>
          <w:color w:val="000000"/>
          <w:sz w:val="28"/>
          <w:szCs w:val="28"/>
        </w:rPr>
        <w:t>第一種壓力容器定期檢查結果及會談紀錄</w:t>
      </w:r>
    </w:p>
    <w:p w:rsidR="007218A1" w:rsidRDefault="007218A1" w:rsidP="006F4892">
      <w:pPr>
        <w:adjustRightInd w:val="0"/>
        <w:snapToGrid w:val="0"/>
        <w:spacing w:line="240" w:lineRule="atLeast"/>
        <w:jc w:val="center"/>
        <w:rPr>
          <w:rFonts w:ascii="標楷體" w:eastAsia="標楷體" w:hint="eastAsia"/>
          <w:b/>
          <w:bCs/>
          <w:color w:val="000000"/>
          <w:sz w:val="28"/>
          <w:szCs w:val="28"/>
        </w:rPr>
      </w:pPr>
    </w:p>
    <w:p w:rsidR="007762DD" w:rsidRPr="00510D18" w:rsidRDefault="007762DD" w:rsidP="006F4892">
      <w:pPr>
        <w:adjustRightInd w:val="0"/>
        <w:snapToGrid w:val="0"/>
        <w:spacing w:line="240" w:lineRule="atLeast"/>
        <w:rPr>
          <w:rFonts w:eastAsia="標楷體" w:hint="eastAsia"/>
          <w:bCs/>
          <w:color w:val="000000"/>
        </w:rPr>
      </w:pPr>
      <w:r w:rsidRPr="00510D18">
        <w:rPr>
          <w:rFonts w:eastAsia="標楷體" w:hint="eastAsia"/>
          <w:bCs/>
          <w:color w:val="000000"/>
        </w:rPr>
        <w:t xml:space="preserve">                                                      </w:t>
      </w:r>
      <w:r>
        <w:rPr>
          <w:rFonts w:ascii="標楷體" w:eastAsia="標楷體" w:hAnsi="標楷體" w:hint="eastAsia"/>
          <w:bCs/>
          <w:color w:val="000000"/>
        </w:rPr>
        <w:t xml:space="preserve">                 □初檢  □複檢</w:t>
      </w:r>
    </w:p>
    <w:tbl>
      <w:tblPr>
        <w:tblW w:w="10260" w:type="dxa"/>
        <w:tblInd w:w="2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720"/>
        <w:gridCol w:w="1086"/>
        <w:gridCol w:w="462"/>
        <w:gridCol w:w="350"/>
        <w:gridCol w:w="952"/>
        <w:gridCol w:w="2010"/>
        <w:gridCol w:w="1800"/>
        <w:gridCol w:w="1260"/>
        <w:gridCol w:w="1620"/>
      </w:tblGrid>
      <w:tr w:rsidR="007762DD" w:rsidRPr="00510D18" w:rsidTr="00971752">
        <w:tblPrEx>
          <w:tblCellMar>
            <w:top w:w="0" w:type="dxa"/>
            <w:bottom w:w="0" w:type="dxa"/>
          </w:tblCellMar>
        </w:tblPrEx>
        <w:trPr>
          <w:cantSplit/>
          <w:trHeight w:val="531"/>
        </w:trPr>
        <w:tc>
          <w:tcPr>
            <w:tcW w:w="1806" w:type="dxa"/>
            <w:gridSpan w:val="2"/>
            <w:tcBorders>
              <w:top w:val="single" w:sz="12" w:space="0" w:color="auto"/>
            </w:tcBorders>
            <w:vAlign w:val="center"/>
          </w:tcPr>
          <w:p w:rsidR="007762DD" w:rsidRPr="00510D18" w:rsidRDefault="007762DD">
            <w:pPr>
              <w:spacing w:line="280" w:lineRule="exact"/>
              <w:jc w:val="distribute"/>
              <w:rPr>
                <w:rFonts w:ascii="標楷體" w:eastAsia="標楷體" w:hAnsi="標楷體" w:hint="eastAsia"/>
                <w:color w:val="000000"/>
              </w:rPr>
            </w:pPr>
            <w:r w:rsidRPr="00510D18">
              <w:rPr>
                <w:rFonts w:ascii="標楷體" w:eastAsia="標楷體" w:hAnsi="標楷體" w:hint="eastAsia"/>
                <w:color w:val="000000"/>
              </w:rPr>
              <w:t>事業單位名稱</w:t>
            </w:r>
          </w:p>
        </w:tc>
        <w:tc>
          <w:tcPr>
            <w:tcW w:w="8454" w:type="dxa"/>
            <w:gridSpan w:val="7"/>
            <w:tcBorders>
              <w:top w:val="single" w:sz="12" w:space="0" w:color="auto"/>
            </w:tcBorders>
            <w:vAlign w:val="center"/>
          </w:tcPr>
          <w:p w:rsidR="007762DD" w:rsidRPr="00510D18" w:rsidRDefault="007762DD" w:rsidP="0048193C">
            <w:pPr>
              <w:wordWrap w:val="0"/>
              <w:spacing w:beforeLines="20" w:before="72" w:afterLines="10" w:after="36" w:line="240" w:lineRule="exact"/>
              <w:ind w:right="960"/>
              <w:rPr>
                <w:rFonts w:ascii="標楷體" w:eastAsia="標楷體" w:hAnsi="標楷體" w:hint="eastAsia"/>
                <w:color w:val="000000"/>
              </w:rPr>
            </w:pPr>
            <w:r>
              <w:rPr>
                <w:rFonts w:ascii="標楷體" w:eastAsia="標楷體" w:hAnsi="標楷體" w:hint="eastAsia"/>
                <w:color w:val="000000"/>
              </w:rPr>
              <w:t xml:space="preserve">{{BSNAME}}</w:t>
            </w:r>
          </w:p>
        </w:tc>
      </w:tr>
      <w:tr w:rsidR="007762DD" w:rsidRPr="00510D18" w:rsidTr="00AF3171">
        <w:tblPrEx>
          <w:tblCellMar>
            <w:top w:w="0" w:type="dxa"/>
            <w:bottom w:w="0" w:type="dxa"/>
          </w:tblCellMar>
        </w:tblPrEx>
        <w:trPr>
          <w:cantSplit/>
          <w:trHeight w:val="460"/>
        </w:trPr>
        <w:tc>
          <w:tcPr>
            <w:tcW w:w="1806" w:type="dxa"/>
            <w:gridSpan w:val="2"/>
            <w:vAlign w:val="center"/>
          </w:tcPr>
          <w:p w:rsidR="007762DD" w:rsidRPr="00510D18" w:rsidRDefault="007762DD">
            <w:pPr>
              <w:spacing w:line="280" w:lineRule="exact"/>
              <w:jc w:val="distribute"/>
              <w:rPr>
                <w:rFonts w:ascii="標楷體" w:eastAsia="標楷體" w:hAnsi="標楷體" w:hint="eastAsia"/>
                <w:color w:val="000000"/>
              </w:rPr>
            </w:pPr>
            <w:r w:rsidRPr="00510D18">
              <w:rPr>
                <w:rFonts w:ascii="標楷體" w:eastAsia="標楷體" w:hAnsi="標楷體" w:hint="eastAsia"/>
                <w:color w:val="000000"/>
              </w:rPr>
              <w:t>設備編號</w:t>
            </w:r>
          </w:p>
        </w:tc>
        <w:tc>
          <w:tcPr>
            <w:tcW w:w="3774" w:type="dxa"/>
            <w:gridSpan w:val="4"/>
            <w:vAlign w:val="center"/>
          </w:tcPr>
          <w:p w:rsidR="007762DD" w:rsidRPr="00510D18" w:rsidRDefault="007762DD">
            <w:pPr>
              <w:jc w:val="both"/>
              <w:rPr>
                <w:rFonts w:eastAsia="標楷體" w:hint="eastAsia"/>
                <w:color w:val="000000"/>
              </w:rPr>
            </w:pPr>
            <w:r>
              <w:rPr>
                <w:rFonts w:eastAsia="標楷體" w:hint="eastAsia"/>
                <w:color w:val="000000"/>
              </w:rPr>
              <w:t xml:space="preserve">{{EQNO}}</w:t>
            </w:r>
          </w:p>
        </w:tc>
        <w:tc>
          <w:tcPr>
            <w:tcW w:w="1800" w:type="dxa"/>
            <w:vAlign w:val="center"/>
          </w:tcPr>
          <w:p w:rsidR="007762DD" w:rsidRPr="00510D18" w:rsidRDefault="007762DD">
            <w:pPr>
              <w:spacing w:line="280" w:lineRule="exact"/>
              <w:jc w:val="distribute"/>
              <w:rPr>
                <w:rFonts w:ascii="標楷體" w:eastAsia="標楷體" w:hAnsi="標楷體" w:hint="eastAsia"/>
                <w:color w:val="000000"/>
              </w:rPr>
            </w:pPr>
            <w:r w:rsidRPr="00510D18">
              <w:rPr>
                <w:rFonts w:ascii="標楷體" w:eastAsia="標楷體" w:hAnsi="標楷體" w:hint="eastAsia"/>
                <w:color w:val="000000"/>
              </w:rPr>
              <w:t>檢查號碼</w:t>
            </w:r>
          </w:p>
        </w:tc>
        <w:tc>
          <w:tcPr>
            <w:tcW w:w="2880" w:type="dxa"/>
            <w:gridSpan w:val="2"/>
            <w:vAlign w:val="center"/>
          </w:tcPr>
          <w:p w:rsidR="007762DD" w:rsidRPr="00510D18" w:rsidRDefault="007762DD">
            <w:pPr>
              <w:spacing w:beforeLines="20" w:before="72" w:afterLines="10" w:after="36" w:line="240" w:lineRule="exact"/>
              <w:jc w:val="both"/>
              <w:rPr>
                <w:rFonts w:ascii="標楷體" w:eastAsia="標楷體" w:hAnsi="標楷體" w:hint="eastAsia"/>
                <w:color w:val="000000"/>
                <w:szCs w:val="20"/>
              </w:rPr>
            </w:pPr>
            <w:r>
              <w:rPr>
                <w:rFonts w:ascii="標楷體" w:eastAsia="標楷體" w:hAnsi="標楷體" w:hint="eastAsia"/>
                <w:color w:val="000000"/>
                <w:szCs w:val="20"/>
              </w:rPr>
              <w:t xml:space="preserve">{{CKNO}}</w:t>
            </w:r>
          </w:p>
        </w:tc>
      </w:tr>
      <w:tr w:rsidR="007762DD" w:rsidRPr="00510D18" w:rsidTr="003F5FFD">
        <w:tblPrEx>
          <w:tblCellMar>
            <w:top w:w="0" w:type="dxa"/>
            <w:bottom w:w="0" w:type="dxa"/>
          </w:tblCellMar>
        </w:tblPrEx>
        <w:trPr>
          <w:cantSplit/>
          <w:trHeight w:val="700"/>
        </w:trPr>
        <w:tc>
          <w:tcPr>
            <w:tcW w:w="1806" w:type="dxa"/>
            <w:gridSpan w:val="2"/>
            <w:vAlign w:val="center"/>
          </w:tcPr>
          <w:p w:rsidR="007762DD" w:rsidRPr="00510D18" w:rsidRDefault="00FE0E4E">
            <w:pPr>
              <w:jc w:val="distribute"/>
              <w:rPr>
                <w:rFonts w:ascii="標楷體" w:eastAsia="標楷體" w:hint="eastAsia"/>
                <w:color w:val="000000"/>
              </w:rPr>
            </w:pPr>
            <w:r>
              <w:rPr>
                <w:rFonts w:ascii="標楷體" w:eastAsia="標楷體" w:hAnsi="標楷體" w:hint="eastAsia"/>
              </w:rPr>
              <w:t xml:space="preserve">檢查方式</w:t>
            </w:r>
          </w:p>
        </w:tc>
        <w:tc>
          <w:tcPr>
            <w:tcW w:w="1764" w:type="dxa"/>
            <w:gridSpan w:val="3"/>
          </w:tcPr>
          <w:p w:rsidR="007762DD" w:rsidRPr="00510D18" w:rsidRDefault="007762DD">
            <w:pPr>
              <w:rPr>
                <w:rFonts w:ascii="標楷體" w:eastAsia="標楷體"/>
                <w:color w:val="000000"/>
                <w:sz w:val="22"/>
              </w:rPr>
            </w:pPr>
            <w:r w:rsidRPr="00510D18">
              <w:rPr>
                <w:rFonts w:ascii="標楷體" w:eastAsia="標楷體" w:hint="eastAsia"/>
                <w:color w:val="000000"/>
                <w:sz w:val="22"/>
              </w:rPr>
              <w:t>□內外部檢查</w:t>
            </w:r>
          </w:p>
        </w:tc>
        <w:tc>
          <w:tcPr>
            <w:tcW w:w="6690" w:type="dxa"/>
            <w:gridSpan w:val="4"/>
          </w:tcPr>
          <w:p w:rsidR="007762DD" w:rsidRPr="00510D18" w:rsidRDefault="007762DD">
            <w:pPr>
              <w:widowControl/>
              <w:spacing w:line="300" w:lineRule="exact"/>
              <w:rPr>
                <w:rFonts w:ascii="標楷體" w:eastAsia="標楷體" w:hint="eastAsia"/>
                <w:color w:val="000000"/>
                <w:sz w:val="22"/>
              </w:rPr>
            </w:pPr>
            <w:r w:rsidRPr="00510D18">
              <w:rPr>
                <w:rFonts w:ascii="標楷體" w:eastAsia="標楷體" w:hint="eastAsia"/>
                <w:color w:val="000000"/>
                <w:spacing w:val="-14"/>
                <w:sz w:val="22"/>
              </w:rPr>
              <w:t>□ 以管路連接從事連續生產程序之化工設備，本次實施外部</w:t>
            </w:r>
            <w:r w:rsidRPr="00510D18">
              <w:rPr>
                <w:rFonts w:ascii="標楷體" w:eastAsia="標楷體" w:hint="eastAsia"/>
                <w:color w:val="000000"/>
                <w:sz w:val="22"/>
              </w:rPr>
              <w:t xml:space="preserve">檢查。   </w:t>
            </w:r>
          </w:p>
          <w:p w:rsidR="007762DD" w:rsidRPr="00510D18" w:rsidRDefault="007762DD">
            <w:pPr>
              <w:widowControl/>
              <w:spacing w:line="300" w:lineRule="exact"/>
              <w:rPr>
                <w:rFonts w:ascii="標楷體" w:eastAsia="標楷體" w:hint="eastAsia"/>
                <w:color w:val="000000"/>
                <w:sz w:val="22"/>
              </w:rPr>
            </w:pPr>
            <w:r w:rsidRPr="00510D18">
              <w:rPr>
                <w:rFonts w:ascii="標楷體" w:eastAsia="標楷體" w:hint="eastAsia"/>
                <w:color w:val="000000"/>
                <w:spacing w:val="-20"/>
                <w:sz w:val="22"/>
              </w:rPr>
              <w:t>□ 屬發電用第一種壓力容器</w:t>
            </w:r>
            <w:r w:rsidRPr="00510D18">
              <w:rPr>
                <w:rFonts w:ascii="標楷體" w:eastAsia="標楷體" w:hint="eastAsia"/>
                <w:color w:val="000000"/>
                <w:sz w:val="22"/>
              </w:rPr>
              <w:t>，</w:t>
            </w:r>
            <w:r w:rsidRPr="00510D18">
              <w:rPr>
                <w:rFonts w:ascii="標楷體" w:eastAsia="標楷體" w:hint="eastAsia"/>
                <w:color w:val="000000"/>
                <w:spacing w:val="-14"/>
                <w:sz w:val="22"/>
              </w:rPr>
              <w:t>本次實施外部</w:t>
            </w:r>
            <w:r w:rsidRPr="00510D18">
              <w:rPr>
                <w:rFonts w:ascii="標楷體" w:eastAsia="標楷體" w:hint="eastAsia"/>
                <w:color w:val="000000"/>
                <w:sz w:val="22"/>
              </w:rPr>
              <w:t xml:space="preserve">檢查。    </w:t>
            </w:r>
          </w:p>
          <w:p w:rsidR="007762DD" w:rsidRPr="00510D18" w:rsidRDefault="007762DD">
            <w:pPr>
              <w:spacing w:line="300" w:lineRule="exact"/>
              <w:rPr>
                <w:rFonts w:ascii="標楷體" w:eastAsia="標楷體"/>
                <w:color w:val="000000"/>
                <w:sz w:val="22"/>
              </w:rPr>
            </w:pPr>
            <w:r w:rsidRPr="00510D18">
              <w:rPr>
                <w:rFonts w:ascii="標楷體" w:eastAsia="標楷體" w:hint="eastAsia"/>
                <w:color w:val="000000"/>
                <w:sz w:val="22"/>
              </w:rPr>
              <w:t>□</w:t>
            </w:r>
            <w:r w:rsidRPr="00510D18">
              <w:rPr>
                <w:rFonts w:ascii="標楷體" w:eastAsia="標楷體" w:hint="eastAsia"/>
                <w:color w:val="000000"/>
                <w:spacing w:val="-20"/>
                <w:sz w:val="22"/>
              </w:rPr>
              <w:t>屬發電容量2萬瓩以上之發電用第一種壓力容器，有效期限簽署2年。</w:t>
            </w:r>
          </w:p>
        </w:tc>
      </w:tr>
      <w:tr w:rsidR="00FE23AE" w:rsidRPr="00510D18" w:rsidTr="00AF639D">
        <w:tblPrEx>
          <w:tblCellMar>
            <w:top w:w="0" w:type="dxa"/>
            <w:bottom w:w="0" w:type="dxa"/>
          </w:tblCellMar>
        </w:tblPrEx>
        <w:trPr>
          <w:cantSplit/>
          <w:trHeight w:val="424"/>
        </w:trPr>
        <w:tc>
          <w:tcPr>
            <w:tcW w:w="720" w:type="dxa"/>
            <w:vAlign w:val="center"/>
          </w:tcPr>
          <w:p w:rsidR="00FE23AE" w:rsidRPr="00510D18" w:rsidRDefault="00FE23AE">
            <w:pPr>
              <w:spacing w:line="200" w:lineRule="exact"/>
              <w:jc w:val="distribute"/>
              <w:rPr>
                <w:rFonts w:ascii="標楷體" w:eastAsia="標楷體" w:hAnsi="標楷體" w:hint="eastAsia"/>
                <w:color w:val="000000"/>
                <w:spacing w:val="-20"/>
              </w:rPr>
            </w:pPr>
            <w:r w:rsidRPr="00510D18">
              <w:rPr>
                <w:rFonts w:ascii="標楷體" w:eastAsia="標楷體" w:hAnsi="標楷體" w:hint="eastAsia"/>
                <w:color w:val="000000"/>
                <w:spacing w:val="-20"/>
              </w:rPr>
              <w:t>檢查</w:t>
            </w:r>
          </w:p>
          <w:p w:rsidR="00FE23AE" w:rsidRPr="00510D18" w:rsidRDefault="00FE23AE">
            <w:pPr>
              <w:spacing w:line="200" w:lineRule="exact"/>
              <w:jc w:val="distribute"/>
              <w:rPr>
                <w:rFonts w:ascii="標楷體" w:eastAsia="標楷體" w:hAnsi="標楷體" w:hint="eastAsia"/>
                <w:color w:val="000000"/>
                <w:spacing w:val="-20"/>
              </w:rPr>
            </w:pPr>
            <w:r w:rsidRPr="00510D18">
              <w:rPr>
                <w:rFonts w:ascii="標楷體" w:eastAsia="標楷體" w:hAnsi="標楷體" w:hint="eastAsia"/>
                <w:color w:val="000000"/>
                <w:spacing w:val="-20"/>
              </w:rPr>
              <w:t>項目</w:t>
            </w:r>
          </w:p>
        </w:tc>
        <w:tc>
          <w:tcPr>
            <w:tcW w:w="1548" w:type="dxa"/>
            <w:gridSpan w:val="2"/>
            <w:vAlign w:val="center"/>
          </w:tcPr>
          <w:p w:rsidR="00FE23AE" w:rsidRPr="00510D18" w:rsidRDefault="00FE23AE">
            <w:pPr>
              <w:spacing w:before="15" w:after="15" w:line="220" w:lineRule="exact"/>
              <w:ind w:firstLine="38"/>
              <w:jc w:val="distribute"/>
              <w:rPr>
                <w:rFonts w:ascii="標楷體" w:eastAsia="標楷體" w:hAnsi="標楷體" w:hint="eastAsia"/>
                <w:color w:val="000000"/>
              </w:rPr>
            </w:pPr>
            <w:r w:rsidRPr="00510D18">
              <w:rPr>
                <w:rFonts w:ascii="標楷體" w:eastAsia="標楷體" w:hAnsi="標楷體" w:hint="eastAsia"/>
                <w:color w:val="000000"/>
              </w:rPr>
              <w:t>法規條款</w:t>
            </w:r>
          </w:p>
        </w:tc>
        <w:tc>
          <w:tcPr>
            <w:tcW w:w="6372" w:type="dxa"/>
            <w:gridSpan w:val="5"/>
            <w:vAlign w:val="center"/>
          </w:tcPr>
          <w:p w:rsidR="00FE23AE" w:rsidRPr="00196962" w:rsidRDefault="00FE23AE" w:rsidP="00B0298D">
            <w:pPr>
              <w:spacing w:before="15" w:after="15" w:line="220" w:lineRule="exact"/>
              <w:ind w:left="34"/>
              <w:jc w:val="distribute"/>
              <w:rPr>
                <w:rFonts w:ascii="標楷體" w:eastAsia="標楷體" w:hAnsi="標楷體" w:hint="eastAsia"/>
                <w:b/>
                <w:color w:val="FF0000"/>
                <w:u w:val="single"/>
              </w:rPr>
            </w:pPr>
            <w:r w:rsidRPr="00C15F21">
              <w:rPr>
                <w:rFonts w:ascii="標楷體" w:eastAsia="標楷體" w:hAnsi="標楷體" w:hint="eastAsia"/>
              </w:rPr>
              <w:t>法規</w:t>
            </w:r>
            <w:r w:rsidRPr="00510D18">
              <w:rPr>
                <w:rFonts w:ascii="標楷體" w:eastAsia="標楷體" w:hAnsi="標楷體" w:hint="eastAsia"/>
                <w:color w:val="000000"/>
              </w:rPr>
              <w:t>內容/實測數據</w:t>
            </w:r>
          </w:p>
        </w:tc>
        <w:tc>
          <w:tcPr>
            <w:tcW w:w="1620" w:type="dxa"/>
            <w:vAlign w:val="center"/>
          </w:tcPr>
          <w:p w:rsidR="00FE23AE" w:rsidRPr="00FE23AE" w:rsidRDefault="00FE23AE" w:rsidP="00237C4A">
            <w:pPr>
              <w:spacing w:line="220" w:lineRule="exact"/>
              <w:jc w:val="center"/>
              <w:rPr>
                <w:rFonts w:ascii="標楷體" w:eastAsia="標楷體" w:hAnsi="標楷體" w:hint="eastAsia"/>
              </w:rPr>
            </w:pPr>
            <w:r w:rsidRPr="00FE23AE">
              <w:rPr>
                <w:rFonts w:ascii="標楷體" w:eastAsia="標楷體" w:hAnsi="標楷體" w:hint="eastAsia"/>
              </w:rPr>
              <w:t>檢查結果紀要</w:t>
            </w:r>
          </w:p>
        </w:tc>
      </w:tr>
      <w:tr w:rsidR="00FE23AE" w:rsidRPr="006F4892" w:rsidTr="0095235E">
        <w:tblPrEx>
          <w:tblCellMar>
            <w:top w:w="0" w:type="dxa"/>
            <w:bottom w:w="0" w:type="dxa"/>
          </w:tblCellMar>
        </w:tblPrEx>
        <w:trPr>
          <w:cantSplit/>
          <w:trHeight w:val="255"/>
        </w:trPr>
        <w:tc>
          <w:tcPr>
            <w:tcW w:w="720" w:type="dxa"/>
            <w:vMerge w:val="restart"/>
            <w:textDirection w:val="tbRlV"/>
            <w:vAlign w:val="center"/>
          </w:tcPr>
          <w:p w:rsidR="00FE23AE" w:rsidRPr="00510D18" w:rsidRDefault="00FE23AE">
            <w:pPr>
              <w:spacing w:line="240" w:lineRule="exact"/>
              <w:ind w:left="113" w:right="113"/>
              <w:jc w:val="center"/>
              <w:rPr>
                <w:rFonts w:ascii="標楷體" w:eastAsia="標楷體" w:hAnsi="標楷體" w:hint="eastAsia"/>
                <w:color w:val="000000"/>
                <w:sz w:val="22"/>
                <w:szCs w:val="22"/>
              </w:rPr>
            </w:pPr>
            <w:r w:rsidRPr="00510D18">
              <w:rPr>
                <w:rFonts w:ascii="標楷體" w:eastAsia="標楷體" w:hAnsi="標楷體" w:hint="eastAsia"/>
                <w:color w:val="000000"/>
                <w:sz w:val="22"/>
                <w:szCs w:val="22"/>
              </w:rPr>
              <w:t>一、本體</w:t>
            </w:r>
          </w:p>
        </w:tc>
        <w:tc>
          <w:tcPr>
            <w:tcW w:w="1548" w:type="dxa"/>
            <w:gridSpan w:val="2"/>
            <w:vMerge w:val="restart"/>
            <w:vAlign w:val="center"/>
          </w:tcPr>
          <w:p w:rsidR="00FE23AE" w:rsidRPr="00510D18" w:rsidRDefault="00FE23AE" w:rsidP="00F6213C">
            <w:pPr>
              <w:spacing w:line="220" w:lineRule="exact"/>
              <w:ind w:right="113"/>
              <w:jc w:val="center"/>
              <w:rPr>
                <w:rFonts w:ascii="標楷體" w:eastAsia="標楷體" w:hint="eastAsia"/>
                <w:color w:val="000000"/>
                <w:spacing w:val="-8"/>
                <w:sz w:val="20"/>
              </w:rPr>
            </w:pPr>
            <w:r w:rsidRPr="00510D18">
              <w:rPr>
                <w:rFonts w:ascii="標楷體" w:eastAsia="標楷體" w:hint="eastAsia"/>
                <w:color w:val="000000"/>
                <w:spacing w:val="-8"/>
                <w:sz w:val="20"/>
              </w:rPr>
              <w:t>安檢則110條</w:t>
            </w:r>
          </w:p>
          <w:p w:rsidR="00FE23AE" w:rsidRPr="00510D18" w:rsidRDefault="00FE23AE" w:rsidP="00F6213C">
            <w:pPr>
              <w:spacing w:line="220" w:lineRule="exact"/>
              <w:ind w:right="113"/>
              <w:jc w:val="center"/>
              <w:rPr>
                <w:rFonts w:ascii="標楷體" w:eastAsia="標楷體" w:hAnsi="標楷體" w:hint="eastAsia"/>
                <w:color w:val="000000"/>
                <w:sz w:val="20"/>
                <w:szCs w:val="20"/>
              </w:rPr>
            </w:pPr>
            <w:r w:rsidRPr="00510D18">
              <w:rPr>
                <w:rFonts w:ascii="標楷體" w:eastAsia="標楷體" w:hint="eastAsia"/>
                <w:color w:val="000000"/>
                <w:spacing w:val="-8"/>
                <w:sz w:val="20"/>
              </w:rPr>
              <w:t>第1、2項</w:t>
            </w:r>
          </w:p>
        </w:tc>
        <w:tc>
          <w:tcPr>
            <w:tcW w:w="350" w:type="dxa"/>
            <w:vMerge w:val="restart"/>
            <w:textDirection w:val="tbRlV"/>
            <w:vAlign w:val="center"/>
          </w:tcPr>
          <w:p w:rsidR="00FE23AE" w:rsidRPr="00F6213C" w:rsidRDefault="00FE23AE">
            <w:pPr>
              <w:spacing w:line="220" w:lineRule="exact"/>
              <w:ind w:left="113" w:right="113"/>
              <w:jc w:val="center"/>
              <w:rPr>
                <w:rFonts w:ascii="標楷體" w:eastAsia="標楷體" w:hAnsi="標楷體" w:hint="eastAsia"/>
                <w:color w:val="000000"/>
                <w:sz w:val="22"/>
                <w:szCs w:val="22"/>
              </w:rPr>
            </w:pPr>
            <w:r w:rsidRPr="00F6213C">
              <w:rPr>
                <w:rFonts w:ascii="標楷體" w:eastAsia="標楷體" w:hAnsi="標楷體" w:hint="eastAsia"/>
                <w:color w:val="000000"/>
                <w:sz w:val="22"/>
                <w:szCs w:val="22"/>
              </w:rPr>
              <w:t>內部檢查</w:t>
            </w:r>
          </w:p>
        </w:tc>
        <w:tc>
          <w:tcPr>
            <w:tcW w:w="6022" w:type="dxa"/>
            <w:gridSpan w:val="4"/>
            <w:vAlign w:val="center"/>
          </w:tcPr>
          <w:p w:rsidR="00FE23AE" w:rsidRPr="00F923A8" w:rsidRDefault="00FE23AE" w:rsidP="002213D4">
            <w:pPr>
              <w:pStyle w:val="a3"/>
              <w:spacing w:line="260" w:lineRule="exact"/>
              <w:ind w:left="200" w:hangingChars="100" w:hanging="200"/>
              <w:jc w:val="both"/>
              <w:rPr>
                <w:rFonts w:ascii="標楷體" w:eastAsia="標楷體" w:hAnsi="標楷體" w:hint="eastAsia"/>
                <w:color w:val="000000"/>
                <w:sz w:val="24"/>
                <w:szCs w:val="24"/>
                <w:lang w:val="en-US" w:eastAsia="zh-TW"/>
              </w:rPr>
            </w:pPr>
            <w:r w:rsidRPr="00F923A8">
              <w:rPr>
                <w:rFonts w:ascii="標楷體" w:eastAsia="標楷體" w:hAnsi="標楷體" w:hint="eastAsia"/>
                <w:color w:val="000000"/>
                <w:lang w:val="en-US" w:eastAsia="zh-TW"/>
              </w:rPr>
              <w:t>1.設備之內部開放並恢復至常溫、常壓、通風換氣、整理清掃內部。</w:t>
            </w:r>
          </w:p>
        </w:tc>
        <w:tc>
          <w:tcPr>
            <w:tcW w:w="1620" w:type="dxa"/>
            <w:vAlign w:val="center"/>
          </w:tcPr>
          <w:p w:rsidR="00FE23AE" w:rsidRPr="00F923A8" w:rsidRDefault="00FE23AE" w:rsidP="006F4892">
            <w:pPr>
              <w:pStyle w:val="a3"/>
              <w:jc w:val="both"/>
              <w:rPr>
                <w:rFonts w:ascii="標楷體" w:eastAsia="標楷體" w:hAnsi="標楷體"/>
                <w:color w:val="000000"/>
                <w:sz w:val="18"/>
                <w:szCs w:val="18"/>
                <w:lang w:val="en-US" w:eastAsia="zh-TW"/>
              </w:rPr>
            </w:pPr>
          </w:p>
        </w:tc>
      </w:tr>
      <w:tr w:rsidR="00FE23AE" w:rsidRPr="006F4892" w:rsidTr="0095235E">
        <w:tblPrEx>
          <w:tblCellMar>
            <w:top w:w="0" w:type="dxa"/>
            <w:bottom w:w="0" w:type="dxa"/>
          </w:tblCellMar>
        </w:tblPrEx>
        <w:trPr>
          <w:cantSplit/>
          <w:trHeight w:val="255"/>
        </w:trPr>
        <w:tc>
          <w:tcPr>
            <w:tcW w:w="720" w:type="dxa"/>
            <w:vMerge/>
            <w:vAlign w:val="center"/>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extDirection w:val="tbRlV"/>
            <w:vAlign w:val="center"/>
          </w:tcPr>
          <w:p w:rsidR="00FE23AE" w:rsidRPr="00F923A8" w:rsidRDefault="00FE23AE">
            <w:pPr>
              <w:pStyle w:val="a3"/>
              <w:spacing w:line="260" w:lineRule="exact"/>
              <w:jc w:val="both"/>
              <w:rPr>
                <w:rFonts w:ascii="標楷體" w:eastAsia="標楷體" w:hAnsi="標楷體" w:hint="eastAsia"/>
                <w:color w:val="000000"/>
                <w:sz w:val="22"/>
                <w:szCs w:val="22"/>
                <w:lang w:val="en-US" w:eastAsia="zh-TW"/>
              </w:rPr>
            </w:pPr>
          </w:p>
        </w:tc>
        <w:tc>
          <w:tcPr>
            <w:tcW w:w="6022" w:type="dxa"/>
            <w:gridSpan w:val="4"/>
            <w:vAlign w:val="center"/>
          </w:tcPr>
          <w:p w:rsidR="00FE23AE" w:rsidRPr="00FE23AE" w:rsidRDefault="00FE23AE" w:rsidP="00FE23AE">
            <w:pPr>
              <w:pStyle w:val="a3"/>
              <w:spacing w:line="260" w:lineRule="exact"/>
              <w:jc w:val="both"/>
              <w:rPr>
                <w:rFonts w:ascii="標楷體" w:eastAsia="標楷體" w:hAnsi="標楷體" w:hint="eastAsia"/>
                <w:lang w:val="en-US" w:eastAsia="zh-TW"/>
              </w:rPr>
            </w:pPr>
            <w:r w:rsidRPr="00FE23AE">
              <w:rPr>
                <w:rFonts w:ascii="標楷體" w:eastAsia="標楷體" w:hAnsi="標楷體" w:hint="eastAsia"/>
                <w:lang w:val="en-US" w:eastAsia="zh-TW"/>
              </w:rPr>
              <w:t>2.表面：無明顯瑕疵不影響設備之使用。</w:t>
            </w:r>
          </w:p>
        </w:tc>
        <w:tc>
          <w:tcPr>
            <w:tcW w:w="1620" w:type="dxa"/>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95235E">
        <w:tblPrEx>
          <w:tblCellMar>
            <w:top w:w="0" w:type="dxa"/>
            <w:bottom w:w="0" w:type="dxa"/>
          </w:tblCellMar>
        </w:tblPrEx>
        <w:trPr>
          <w:cantSplit/>
          <w:trHeight w:val="255"/>
        </w:trPr>
        <w:tc>
          <w:tcPr>
            <w:tcW w:w="720" w:type="dxa"/>
            <w:vMerge/>
            <w:vAlign w:val="center"/>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extDirection w:val="tbRlV"/>
            <w:vAlign w:val="center"/>
          </w:tcPr>
          <w:p w:rsidR="00FE23AE" w:rsidRPr="00F923A8" w:rsidRDefault="00FE23AE">
            <w:pPr>
              <w:pStyle w:val="a3"/>
              <w:spacing w:line="260" w:lineRule="exact"/>
              <w:jc w:val="both"/>
              <w:rPr>
                <w:rFonts w:eastAsia="標楷體" w:hint="eastAsia"/>
                <w:color w:val="000000"/>
                <w:sz w:val="22"/>
                <w:szCs w:val="22"/>
                <w:lang w:val="en-US" w:eastAsia="zh-TW"/>
              </w:rPr>
            </w:pPr>
          </w:p>
        </w:tc>
        <w:tc>
          <w:tcPr>
            <w:tcW w:w="6022" w:type="dxa"/>
            <w:gridSpan w:val="4"/>
            <w:vAlign w:val="center"/>
          </w:tcPr>
          <w:p w:rsidR="00FE23AE" w:rsidRPr="00FE23AE" w:rsidRDefault="00FE23AE" w:rsidP="00FE23AE">
            <w:pPr>
              <w:pStyle w:val="a3"/>
              <w:spacing w:line="260" w:lineRule="exact"/>
              <w:jc w:val="both"/>
              <w:rPr>
                <w:rFonts w:eastAsia="標楷體" w:hint="eastAsia"/>
                <w:lang w:val="en-US" w:eastAsia="zh-TW"/>
              </w:rPr>
            </w:pPr>
            <w:r w:rsidRPr="00FE23AE">
              <w:rPr>
                <w:rFonts w:ascii="標楷體" w:eastAsia="標楷體" w:hAnsi="標楷體" w:hint="eastAsia"/>
                <w:lang w:val="en-US" w:eastAsia="zh-TW"/>
              </w:rPr>
              <w:t>3.腐蝕：無明顯腐蝕不影響設備之使用。</w:t>
            </w:r>
          </w:p>
        </w:tc>
        <w:tc>
          <w:tcPr>
            <w:tcW w:w="1620" w:type="dxa"/>
            <w:vAlign w:val="center"/>
          </w:tcPr>
          <w:p w:rsidR="00FE23AE" w:rsidRPr="00F923A8" w:rsidRDefault="00FE23AE" w:rsidP="00224BF9">
            <w:pPr>
              <w:pStyle w:val="a3"/>
              <w:jc w:val="both"/>
              <w:rPr>
                <w:rFonts w:ascii="標楷體" w:eastAsia="標楷體" w:hAnsi="標楷體"/>
                <w:color w:val="000000"/>
                <w:sz w:val="18"/>
                <w:szCs w:val="18"/>
                <w:lang w:val="en-US" w:eastAsia="zh-TW"/>
              </w:rPr>
            </w:pPr>
          </w:p>
        </w:tc>
      </w:tr>
      <w:tr w:rsidR="00FE23AE" w:rsidRPr="006F4892" w:rsidTr="0095235E">
        <w:tblPrEx>
          <w:tblCellMar>
            <w:top w:w="0" w:type="dxa"/>
            <w:bottom w:w="0" w:type="dxa"/>
          </w:tblCellMar>
        </w:tblPrEx>
        <w:trPr>
          <w:cantSplit/>
          <w:trHeight w:val="255"/>
        </w:trPr>
        <w:tc>
          <w:tcPr>
            <w:tcW w:w="720" w:type="dxa"/>
            <w:vMerge/>
            <w:vAlign w:val="center"/>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extDirection w:val="tbRlV"/>
            <w:vAlign w:val="center"/>
          </w:tcPr>
          <w:p w:rsidR="00FE23AE" w:rsidRPr="00F923A8" w:rsidRDefault="00FE23AE">
            <w:pPr>
              <w:pStyle w:val="a3"/>
              <w:spacing w:line="260" w:lineRule="exact"/>
              <w:jc w:val="both"/>
              <w:rPr>
                <w:rFonts w:ascii="標楷體" w:eastAsia="標楷體" w:hAnsi="標楷體" w:hint="eastAsia"/>
                <w:color w:val="000000"/>
                <w:sz w:val="22"/>
                <w:szCs w:val="22"/>
                <w:lang w:val="en-US" w:eastAsia="zh-TW"/>
              </w:rPr>
            </w:pPr>
          </w:p>
        </w:tc>
        <w:tc>
          <w:tcPr>
            <w:tcW w:w="6022" w:type="dxa"/>
            <w:gridSpan w:val="4"/>
            <w:vAlign w:val="center"/>
          </w:tcPr>
          <w:p w:rsidR="00FE23AE" w:rsidRPr="00FE23AE" w:rsidRDefault="00FE23AE" w:rsidP="00FE23AE">
            <w:pPr>
              <w:pStyle w:val="a3"/>
              <w:spacing w:line="260" w:lineRule="exact"/>
              <w:jc w:val="both"/>
              <w:rPr>
                <w:rFonts w:ascii="標楷體" w:eastAsia="標楷體" w:hAnsi="標楷體" w:hint="eastAsia"/>
                <w:lang w:val="en-US" w:eastAsia="zh-TW"/>
              </w:rPr>
            </w:pPr>
            <w:r w:rsidRPr="00FE23AE">
              <w:rPr>
                <w:rFonts w:ascii="標楷體" w:eastAsia="標楷體" w:hAnsi="標楷體" w:hint="eastAsia"/>
                <w:lang w:val="en-US" w:eastAsia="zh-TW"/>
              </w:rPr>
              <w:t>4.裂痕：無明顯之裂痕不影響設備之使用。</w:t>
            </w:r>
          </w:p>
        </w:tc>
        <w:tc>
          <w:tcPr>
            <w:tcW w:w="1620" w:type="dxa"/>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95235E">
        <w:tblPrEx>
          <w:tblCellMar>
            <w:top w:w="0" w:type="dxa"/>
            <w:bottom w:w="0" w:type="dxa"/>
          </w:tblCellMar>
        </w:tblPrEx>
        <w:trPr>
          <w:cantSplit/>
          <w:trHeight w:val="255"/>
        </w:trPr>
        <w:tc>
          <w:tcPr>
            <w:tcW w:w="720" w:type="dxa"/>
            <w:vMerge/>
            <w:vAlign w:val="center"/>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extDirection w:val="tbRlV"/>
            <w:vAlign w:val="center"/>
          </w:tcPr>
          <w:p w:rsidR="00FE23AE" w:rsidRPr="00F923A8" w:rsidRDefault="00FE23AE">
            <w:pPr>
              <w:pStyle w:val="a3"/>
              <w:spacing w:line="260" w:lineRule="exact"/>
              <w:jc w:val="both"/>
              <w:rPr>
                <w:rFonts w:ascii="標楷體" w:eastAsia="標楷體" w:hAnsi="標楷體" w:hint="eastAsia"/>
                <w:color w:val="000000"/>
                <w:sz w:val="22"/>
                <w:szCs w:val="22"/>
                <w:lang w:val="en-US" w:eastAsia="zh-TW"/>
              </w:rPr>
            </w:pPr>
          </w:p>
        </w:tc>
        <w:tc>
          <w:tcPr>
            <w:tcW w:w="6022" w:type="dxa"/>
            <w:gridSpan w:val="4"/>
            <w:vAlign w:val="center"/>
          </w:tcPr>
          <w:p w:rsidR="00FE23AE" w:rsidRPr="00FE23AE" w:rsidRDefault="00FE23AE" w:rsidP="002213D4">
            <w:pPr>
              <w:pStyle w:val="a3"/>
              <w:spacing w:line="260" w:lineRule="exact"/>
              <w:jc w:val="both"/>
              <w:rPr>
                <w:rFonts w:ascii="標楷體" w:eastAsia="標楷體" w:hAnsi="標楷體" w:hint="eastAsia"/>
                <w:lang w:val="en-US" w:eastAsia="zh-TW"/>
              </w:rPr>
            </w:pPr>
            <w:r w:rsidRPr="00FE23AE">
              <w:rPr>
                <w:rFonts w:ascii="標楷體" w:eastAsia="標楷體" w:hAnsi="標楷體" w:hint="eastAsia"/>
                <w:lang w:val="en-US" w:eastAsia="zh-TW"/>
              </w:rPr>
              <w:t>5.變形：無明顯之變形、膨凸、凹陷等異狀。</w:t>
            </w:r>
          </w:p>
        </w:tc>
        <w:tc>
          <w:tcPr>
            <w:tcW w:w="1620" w:type="dxa"/>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vAlign w:val="center"/>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tcBorders>
              <w:bottom w:val="single" w:sz="2" w:space="0" w:color="auto"/>
            </w:tcBorders>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cBorders>
              <w:bottom w:val="single" w:sz="2" w:space="0" w:color="auto"/>
            </w:tcBorders>
            <w:textDirection w:val="tbRlV"/>
            <w:vAlign w:val="center"/>
          </w:tcPr>
          <w:p w:rsidR="00FE23AE" w:rsidRPr="00F923A8" w:rsidRDefault="00FE23AE">
            <w:pPr>
              <w:pStyle w:val="a3"/>
              <w:spacing w:line="260" w:lineRule="exact"/>
              <w:jc w:val="both"/>
              <w:rPr>
                <w:rFonts w:ascii="標楷體" w:eastAsia="標楷體" w:hAnsi="標楷體" w:hint="eastAsia"/>
                <w:color w:val="000000"/>
                <w:sz w:val="22"/>
                <w:szCs w:val="22"/>
                <w:lang w:val="en-US" w:eastAsia="zh-TW"/>
              </w:rPr>
            </w:pPr>
          </w:p>
        </w:tc>
        <w:tc>
          <w:tcPr>
            <w:tcW w:w="6022" w:type="dxa"/>
            <w:gridSpan w:val="4"/>
            <w:tcBorders>
              <w:bottom w:val="single" w:sz="2" w:space="0" w:color="auto"/>
            </w:tcBorders>
            <w:vAlign w:val="center"/>
          </w:tcPr>
          <w:p w:rsidR="00FE23AE" w:rsidRPr="00FE23AE" w:rsidRDefault="00FE23AE" w:rsidP="00FE23AE">
            <w:pPr>
              <w:pStyle w:val="a3"/>
              <w:spacing w:line="260" w:lineRule="exact"/>
              <w:jc w:val="both"/>
              <w:rPr>
                <w:rFonts w:ascii="標楷體" w:eastAsia="標楷體" w:hAnsi="標楷體" w:hint="eastAsia"/>
                <w:lang w:val="en-US" w:eastAsia="zh-TW"/>
              </w:rPr>
            </w:pPr>
            <w:r w:rsidRPr="00FE23AE">
              <w:rPr>
                <w:rFonts w:ascii="標楷體" w:eastAsia="標楷體" w:hAnsi="標楷體" w:hint="eastAsia"/>
                <w:lang w:val="en-US" w:eastAsia="zh-TW"/>
              </w:rPr>
              <w:t>6.污穢：無油污、污穢情形不影響設備檢查。</w:t>
            </w:r>
          </w:p>
        </w:tc>
        <w:tc>
          <w:tcPr>
            <w:tcW w:w="1620" w:type="dxa"/>
            <w:tcBorders>
              <w:bottom w:val="single" w:sz="2" w:space="0" w:color="auto"/>
            </w:tcBorders>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vAlign w:val="center"/>
          </w:tcPr>
          <w:p w:rsidR="00FE23AE" w:rsidRPr="00510D18" w:rsidRDefault="00FE23AE">
            <w:pPr>
              <w:spacing w:line="240" w:lineRule="exact"/>
              <w:ind w:left="113" w:right="113"/>
              <w:jc w:val="center"/>
              <w:rPr>
                <w:rFonts w:ascii="標楷體" w:eastAsia="標楷體" w:hAnsi="標楷體" w:hint="eastAsia"/>
                <w:color w:val="000000"/>
                <w:sz w:val="22"/>
                <w:szCs w:val="22"/>
              </w:rPr>
            </w:pPr>
          </w:p>
        </w:tc>
        <w:tc>
          <w:tcPr>
            <w:tcW w:w="1548" w:type="dxa"/>
            <w:gridSpan w:val="2"/>
            <w:vMerge w:val="restart"/>
            <w:tcBorders>
              <w:top w:val="single" w:sz="2" w:space="0" w:color="auto"/>
              <w:bottom w:val="single" w:sz="2" w:space="0" w:color="auto"/>
            </w:tcBorders>
            <w:vAlign w:val="center"/>
          </w:tcPr>
          <w:p w:rsidR="00FE23AE" w:rsidRPr="00510D18" w:rsidRDefault="00FE23AE" w:rsidP="00F6213C">
            <w:pPr>
              <w:spacing w:line="220" w:lineRule="exact"/>
              <w:ind w:right="113"/>
              <w:jc w:val="center"/>
              <w:rPr>
                <w:rFonts w:ascii="標楷體" w:eastAsia="標楷體" w:hint="eastAsia"/>
                <w:color w:val="000000"/>
                <w:spacing w:val="-8"/>
                <w:sz w:val="20"/>
              </w:rPr>
            </w:pPr>
            <w:r w:rsidRPr="00510D18">
              <w:rPr>
                <w:rFonts w:ascii="標楷體" w:eastAsia="標楷體" w:hint="eastAsia"/>
                <w:color w:val="000000"/>
                <w:spacing w:val="-8"/>
                <w:sz w:val="20"/>
              </w:rPr>
              <w:t>安檢則111條</w:t>
            </w:r>
          </w:p>
          <w:p w:rsidR="00FE23AE" w:rsidRPr="00510D18" w:rsidRDefault="00FE23AE" w:rsidP="00F6213C">
            <w:pPr>
              <w:spacing w:line="220" w:lineRule="exact"/>
              <w:ind w:right="113"/>
              <w:jc w:val="center"/>
              <w:rPr>
                <w:rFonts w:ascii="標楷體" w:eastAsia="標楷體" w:hAnsi="標楷體" w:hint="eastAsia"/>
                <w:color w:val="000000"/>
                <w:spacing w:val="-8"/>
                <w:sz w:val="16"/>
                <w:szCs w:val="16"/>
              </w:rPr>
            </w:pPr>
            <w:r w:rsidRPr="00510D18">
              <w:rPr>
                <w:rFonts w:ascii="標楷體" w:eastAsia="標楷體" w:hint="eastAsia"/>
                <w:color w:val="000000"/>
                <w:spacing w:val="-8"/>
                <w:sz w:val="20"/>
              </w:rPr>
              <w:t>第1、2項</w:t>
            </w:r>
          </w:p>
        </w:tc>
        <w:tc>
          <w:tcPr>
            <w:tcW w:w="350" w:type="dxa"/>
            <w:vMerge w:val="restart"/>
            <w:tcBorders>
              <w:top w:val="single" w:sz="2" w:space="0" w:color="auto"/>
              <w:bottom w:val="single" w:sz="2" w:space="0" w:color="auto"/>
            </w:tcBorders>
            <w:textDirection w:val="tbRlV"/>
            <w:vAlign w:val="center"/>
          </w:tcPr>
          <w:p w:rsidR="00FE23AE" w:rsidRPr="00F6213C" w:rsidRDefault="00FE23AE">
            <w:pPr>
              <w:spacing w:line="220" w:lineRule="exact"/>
              <w:ind w:left="113" w:right="113"/>
              <w:jc w:val="center"/>
              <w:rPr>
                <w:rFonts w:ascii="標楷體" w:eastAsia="標楷體" w:hAnsi="標楷體" w:hint="eastAsia"/>
                <w:color w:val="000000"/>
                <w:spacing w:val="-8"/>
                <w:sz w:val="22"/>
                <w:szCs w:val="22"/>
              </w:rPr>
            </w:pPr>
            <w:r w:rsidRPr="00F6213C">
              <w:rPr>
                <w:rFonts w:ascii="標楷體" w:eastAsia="標楷體" w:hAnsi="標楷體" w:hint="eastAsia"/>
                <w:color w:val="000000"/>
                <w:sz w:val="22"/>
                <w:szCs w:val="22"/>
              </w:rPr>
              <w:t>外部檢查</w:t>
            </w:r>
          </w:p>
        </w:tc>
        <w:tc>
          <w:tcPr>
            <w:tcW w:w="6022" w:type="dxa"/>
            <w:gridSpan w:val="4"/>
            <w:tcBorders>
              <w:top w:val="single" w:sz="2" w:space="0" w:color="auto"/>
              <w:bottom w:val="single" w:sz="2" w:space="0" w:color="auto"/>
            </w:tcBorders>
            <w:vAlign w:val="center"/>
          </w:tcPr>
          <w:p w:rsidR="00FE23AE" w:rsidRPr="00FE23AE" w:rsidRDefault="00FE23AE" w:rsidP="002213D4">
            <w:pPr>
              <w:pStyle w:val="a3"/>
              <w:spacing w:line="260" w:lineRule="exact"/>
              <w:jc w:val="both"/>
              <w:rPr>
                <w:rFonts w:ascii="標楷體" w:eastAsia="標楷體" w:hAnsi="標楷體" w:hint="eastAsia"/>
                <w:sz w:val="24"/>
                <w:szCs w:val="24"/>
                <w:lang w:val="en-US" w:eastAsia="zh-TW"/>
              </w:rPr>
            </w:pPr>
            <w:r w:rsidRPr="00FE23AE">
              <w:rPr>
                <w:rFonts w:ascii="標楷體" w:eastAsia="標楷體" w:hAnsi="標楷體" w:hint="eastAsia"/>
                <w:lang w:val="en-US" w:eastAsia="zh-TW"/>
              </w:rPr>
              <w:t>設備外部被覆材無明顯異狀</w:t>
            </w:r>
          </w:p>
        </w:tc>
        <w:tc>
          <w:tcPr>
            <w:tcW w:w="1620" w:type="dxa"/>
            <w:tcBorders>
              <w:top w:val="single" w:sz="2" w:space="0" w:color="auto"/>
              <w:bottom w:val="single" w:sz="2" w:space="0" w:color="auto"/>
            </w:tcBorders>
            <w:vAlign w:val="center"/>
          </w:tcPr>
          <w:p w:rsidR="00FE23AE" w:rsidRPr="00F923A8" w:rsidRDefault="00FE23AE" w:rsidP="00224BF9">
            <w:pPr>
              <w:pStyle w:val="a3"/>
              <w:spacing w:line="220" w:lineRule="exact"/>
              <w:jc w:val="both"/>
              <w:rPr>
                <w:rFonts w:ascii="標楷體" w:eastAsia="標楷體" w:hAnsi="標楷體"/>
                <w:color w:val="FF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vAlign w:val="center"/>
          </w:tcPr>
          <w:p w:rsidR="00FE23AE" w:rsidRPr="00510D18" w:rsidRDefault="00FE23AE">
            <w:pPr>
              <w:spacing w:line="240" w:lineRule="exact"/>
              <w:ind w:left="113" w:right="113"/>
              <w:jc w:val="center"/>
              <w:rPr>
                <w:rFonts w:ascii="標楷體" w:eastAsia="標楷體" w:hAnsi="標楷體" w:hint="eastAsia"/>
                <w:color w:val="000000"/>
                <w:sz w:val="22"/>
                <w:szCs w:val="22"/>
              </w:rPr>
            </w:pPr>
          </w:p>
        </w:tc>
        <w:tc>
          <w:tcPr>
            <w:tcW w:w="1548" w:type="dxa"/>
            <w:gridSpan w:val="2"/>
            <w:vMerge/>
            <w:tcBorders>
              <w:top w:val="single" w:sz="2" w:space="0" w:color="auto"/>
              <w:bottom w:val="single" w:sz="2" w:space="0" w:color="auto"/>
            </w:tcBorders>
          </w:tcPr>
          <w:p w:rsidR="00FE23AE" w:rsidRPr="00510D18" w:rsidRDefault="00FE23AE">
            <w:pPr>
              <w:spacing w:line="220" w:lineRule="exact"/>
              <w:ind w:right="113"/>
              <w:rPr>
                <w:rFonts w:ascii="標楷體" w:eastAsia="標楷體" w:hint="eastAsia"/>
                <w:color w:val="000000"/>
                <w:spacing w:val="-8"/>
                <w:sz w:val="20"/>
              </w:rPr>
            </w:pPr>
          </w:p>
        </w:tc>
        <w:tc>
          <w:tcPr>
            <w:tcW w:w="350" w:type="dxa"/>
            <w:vMerge/>
            <w:tcBorders>
              <w:top w:val="single" w:sz="2" w:space="0" w:color="auto"/>
              <w:bottom w:val="single" w:sz="2" w:space="0" w:color="auto"/>
            </w:tcBorders>
            <w:textDirection w:val="tbRlV"/>
            <w:vAlign w:val="center"/>
          </w:tcPr>
          <w:p w:rsidR="00FE23AE" w:rsidRPr="00510D18" w:rsidRDefault="00FE23AE">
            <w:pPr>
              <w:spacing w:line="220" w:lineRule="exact"/>
              <w:ind w:left="113" w:right="113"/>
              <w:jc w:val="center"/>
              <w:rPr>
                <w:rFonts w:ascii="標楷體" w:eastAsia="標楷體" w:hAnsi="標楷體" w:hint="eastAsia"/>
                <w:color w:val="000000"/>
                <w:sz w:val="20"/>
                <w:szCs w:val="20"/>
              </w:rPr>
            </w:pPr>
          </w:p>
        </w:tc>
        <w:tc>
          <w:tcPr>
            <w:tcW w:w="6022" w:type="dxa"/>
            <w:gridSpan w:val="4"/>
            <w:tcBorders>
              <w:top w:val="single" w:sz="2" w:space="0" w:color="auto"/>
              <w:bottom w:val="single" w:sz="2" w:space="0" w:color="auto"/>
            </w:tcBorders>
            <w:vAlign w:val="center"/>
          </w:tcPr>
          <w:p w:rsidR="00FE23AE" w:rsidRPr="003D5A85" w:rsidRDefault="00FE23AE" w:rsidP="00FE23AE">
            <w:pPr>
              <w:pStyle w:val="a3"/>
              <w:spacing w:line="260" w:lineRule="exact"/>
              <w:jc w:val="both"/>
              <w:rPr>
                <w:rFonts w:ascii="標楷體" w:eastAsia="標楷體" w:hAnsi="標楷體"/>
                <w:lang w:val="en-US" w:eastAsia="zh-TW"/>
              </w:rPr>
            </w:pPr>
            <w:r w:rsidRPr="003D5A85">
              <w:rPr>
                <w:rFonts w:ascii="標楷體" w:eastAsia="標楷體" w:hAnsi="標楷體"/>
                <w:lang w:val="en-US" w:eastAsia="zh-TW"/>
              </w:rPr>
              <w:t>1.</w:t>
            </w:r>
            <w:r w:rsidRPr="003D5A85">
              <w:rPr>
                <w:rFonts w:ascii="標楷體" w:eastAsia="標楷體" w:hAnsi="標楷體" w:hint="eastAsia"/>
                <w:lang w:val="en-US" w:eastAsia="zh-TW"/>
              </w:rPr>
              <w:t>外觀：無明顯瑕疵不影響設備之使用。</w:t>
            </w:r>
          </w:p>
        </w:tc>
        <w:tc>
          <w:tcPr>
            <w:tcW w:w="1620" w:type="dxa"/>
            <w:tcBorders>
              <w:top w:val="single" w:sz="2" w:space="0" w:color="auto"/>
              <w:bottom w:val="single" w:sz="2" w:space="0" w:color="auto"/>
            </w:tcBorders>
            <w:vAlign w:val="center"/>
          </w:tcPr>
          <w:p w:rsidR="00FE23AE" w:rsidRPr="00F923A8" w:rsidRDefault="00FE23AE" w:rsidP="006F4892">
            <w:pPr>
              <w:pStyle w:val="a3"/>
              <w:spacing w:line="220" w:lineRule="exact"/>
              <w:jc w:val="both"/>
              <w:rPr>
                <w:rFonts w:ascii="標楷體" w:eastAsia="標楷體" w:hAnsi="標楷體" w:hint="eastAsia"/>
                <w:color w:val="FF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tcBorders>
              <w:top w:val="single" w:sz="2" w:space="0" w:color="auto"/>
              <w:bottom w:val="single" w:sz="2" w:space="0" w:color="auto"/>
            </w:tcBorders>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cBorders>
              <w:top w:val="single" w:sz="2" w:space="0" w:color="auto"/>
              <w:bottom w:val="single" w:sz="2" w:space="0" w:color="auto"/>
            </w:tcBorders>
            <w:textDirection w:val="tbRlV"/>
            <w:vAlign w:val="center"/>
          </w:tcPr>
          <w:p w:rsidR="00FE23AE" w:rsidRPr="00F923A8" w:rsidRDefault="00FE23AE">
            <w:pPr>
              <w:pStyle w:val="a3"/>
              <w:spacing w:line="260" w:lineRule="exact"/>
              <w:jc w:val="both"/>
              <w:rPr>
                <w:rFonts w:eastAsia="標楷體" w:hint="eastAsia"/>
                <w:color w:val="000000"/>
                <w:lang w:val="en-US" w:eastAsia="zh-TW"/>
              </w:rPr>
            </w:pPr>
          </w:p>
        </w:tc>
        <w:tc>
          <w:tcPr>
            <w:tcW w:w="6022" w:type="dxa"/>
            <w:gridSpan w:val="4"/>
            <w:tcBorders>
              <w:top w:val="single" w:sz="2" w:space="0" w:color="auto"/>
              <w:bottom w:val="single" w:sz="2" w:space="0" w:color="auto"/>
            </w:tcBorders>
            <w:vAlign w:val="center"/>
          </w:tcPr>
          <w:p w:rsidR="00FE23AE" w:rsidRPr="003D5A85" w:rsidRDefault="00FE23AE" w:rsidP="00FE23AE">
            <w:pPr>
              <w:pStyle w:val="a3"/>
              <w:spacing w:line="260" w:lineRule="exact"/>
              <w:jc w:val="both"/>
              <w:rPr>
                <w:rFonts w:eastAsia="標楷體" w:hint="eastAsia"/>
                <w:lang w:val="en-US" w:eastAsia="zh-TW"/>
              </w:rPr>
            </w:pPr>
            <w:r w:rsidRPr="003D5A85">
              <w:rPr>
                <w:rFonts w:ascii="標楷體" w:eastAsia="標楷體" w:hAnsi="標楷體" w:hint="eastAsia"/>
                <w:lang w:val="en-US" w:eastAsia="zh-TW"/>
              </w:rPr>
              <w:t>2.腐蝕：無明顯腐蝕不影響設備之使用。</w:t>
            </w:r>
          </w:p>
        </w:tc>
        <w:tc>
          <w:tcPr>
            <w:tcW w:w="1620" w:type="dxa"/>
            <w:tcBorders>
              <w:top w:val="single" w:sz="2" w:space="0" w:color="auto"/>
              <w:bottom w:val="single" w:sz="2" w:space="0" w:color="auto"/>
            </w:tcBorders>
            <w:vAlign w:val="center"/>
          </w:tcPr>
          <w:p w:rsidR="00FE23AE" w:rsidRPr="00F923A8" w:rsidRDefault="00FE23AE" w:rsidP="008A53DA">
            <w:pPr>
              <w:pStyle w:val="a3"/>
              <w:jc w:val="both"/>
              <w:rPr>
                <w:rFonts w:ascii="標楷體" w:eastAsia="標楷體" w:hAnsi="標楷體"/>
                <w:color w:val="00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tcBorders>
              <w:top w:val="single" w:sz="2" w:space="0" w:color="auto"/>
              <w:bottom w:val="single" w:sz="2" w:space="0" w:color="auto"/>
            </w:tcBorders>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cBorders>
              <w:top w:val="single" w:sz="2" w:space="0" w:color="auto"/>
              <w:bottom w:val="single" w:sz="2" w:space="0" w:color="auto"/>
            </w:tcBorders>
            <w:textDirection w:val="tbRlV"/>
            <w:vAlign w:val="center"/>
          </w:tcPr>
          <w:p w:rsidR="00FE23AE" w:rsidRPr="00F923A8" w:rsidRDefault="00FE23AE">
            <w:pPr>
              <w:pStyle w:val="a3"/>
              <w:spacing w:line="260" w:lineRule="exact"/>
              <w:jc w:val="both"/>
              <w:rPr>
                <w:rFonts w:ascii="標楷體" w:eastAsia="標楷體" w:hAnsi="標楷體" w:hint="eastAsia"/>
                <w:color w:val="000000"/>
                <w:lang w:val="en-US" w:eastAsia="zh-TW"/>
              </w:rPr>
            </w:pPr>
          </w:p>
        </w:tc>
        <w:tc>
          <w:tcPr>
            <w:tcW w:w="6022" w:type="dxa"/>
            <w:gridSpan w:val="4"/>
            <w:tcBorders>
              <w:top w:val="single" w:sz="2" w:space="0" w:color="auto"/>
              <w:bottom w:val="single" w:sz="2" w:space="0" w:color="auto"/>
            </w:tcBorders>
            <w:vAlign w:val="center"/>
          </w:tcPr>
          <w:p w:rsidR="00FE23AE" w:rsidRPr="003D5A85" w:rsidRDefault="00FE23AE" w:rsidP="00FE23AE">
            <w:pPr>
              <w:pStyle w:val="a3"/>
              <w:spacing w:line="260" w:lineRule="exact"/>
              <w:jc w:val="both"/>
              <w:rPr>
                <w:rFonts w:ascii="標楷體" w:eastAsia="標楷體" w:hAnsi="標楷體" w:hint="eastAsia"/>
                <w:lang w:val="en-US" w:eastAsia="zh-TW"/>
              </w:rPr>
            </w:pPr>
            <w:r w:rsidRPr="003D5A85">
              <w:rPr>
                <w:rFonts w:ascii="標楷體" w:eastAsia="標楷體" w:hAnsi="標楷體" w:hint="eastAsia"/>
                <w:lang w:val="en-US" w:eastAsia="zh-TW"/>
              </w:rPr>
              <w:t>3.裂痕：無明顯之裂痕不影響設備之使用。</w:t>
            </w:r>
          </w:p>
        </w:tc>
        <w:tc>
          <w:tcPr>
            <w:tcW w:w="1620" w:type="dxa"/>
            <w:tcBorders>
              <w:top w:val="single" w:sz="2" w:space="0" w:color="auto"/>
              <w:bottom w:val="single" w:sz="2" w:space="0" w:color="auto"/>
            </w:tcBorders>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tcBorders>
              <w:top w:val="single" w:sz="2" w:space="0" w:color="auto"/>
              <w:bottom w:val="single" w:sz="2" w:space="0" w:color="auto"/>
            </w:tcBorders>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cBorders>
              <w:top w:val="single" w:sz="2" w:space="0" w:color="auto"/>
              <w:bottom w:val="single" w:sz="2" w:space="0" w:color="auto"/>
            </w:tcBorders>
            <w:textDirection w:val="tbRlV"/>
            <w:vAlign w:val="center"/>
          </w:tcPr>
          <w:p w:rsidR="00FE23AE" w:rsidRPr="00F923A8" w:rsidRDefault="00FE23AE">
            <w:pPr>
              <w:pStyle w:val="a3"/>
              <w:spacing w:line="260" w:lineRule="exact"/>
              <w:jc w:val="both"/>
              <w:rPr>
                <w:rFonts w:ascii="標楷體" w:eastAsia="標楷體" w:hAnsi="標楷體" w:hint="eastAsia"/>
                <w:color w:val="000000"/>
                <w:lang w:val="en-US" w:eastAsia="zh-TW"/>
              </w:rPr>
            </w:pPr>
          </w:p>
        </w:tc>
        <w:tc>
          <w:tcPr>
            <w:tcW w:w="6022" w:type="dxa"/>
            <w:gridSpan w:val="4"/>
            <w:tcBorders>
              <w:top w:val="single" w:sz="2" w:space="0" w:color="auto"/>
              <w:bottom w:val="single" w:sz="2" w:space="0" w:color="auto"/>
            </w:tcBorders>
            <w:vAlign w:val="center"/>
          </w:tcPr>
          <w:p w:rsidR="00FE23AE" w:rsidRPr="003D5A85" w:rsidRDefault="00FE23AE" w:rsidP="002213D4">
            <w:pPr>
              <w:pStyle w:val="a3"/>
              <w:spacing w:line="260" w:lineRule="exact"/>
              <w:jc w:val="both"/>
              <w:rPr>
                <w:rFonts w:ascii="標楷體" w:eastAsia="標楷體" w:hAnsi="標楷體" w:hint="eastAsia"/>
                <w:lang w:val="en-US" w:eastAsia="zh-TW"/>
              </w:rPr>
            </w:pPr>
            <w:r w:rsidRPr="003D5A85">
              <w:rPr>
                <w:rFonts w:ascii="標楷體" w:eastAsia="標楷體" w:hAnsi="標楷體" w:hint="eastAsia"/>
                <w:lang w:val="en-US" w:eastAsia="zh-TW"/>
              </w:rPr>
              <w:t>4.變形：無明顯之變形、膨凸、凹陷等異狀。</w:t>
            </w:r>
          </w:p>
        </w:tc>
        <w:tc>
          <w:tcPr>
            <w:tcW w:w="1620" w:type="dxa"/>
            <w:tcBorders>
              <w:top w:val="single" w:sz="2" w:space="0" w:color="auto"/>
              <w:bottom w:val="single" w:sz="2" w:space="0" w:color="auto"/>
            </w:tcBorders>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tcBorders>
              <w:top w:val="single" w:sz="2" w:space="0" w:color="auto"/>
              <w:bottom w:val="single" w:sz="2" w:space="0" w:color="auto"/>
            </w:tcBorders>
            <w:vAlign w:val="center"/>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cBorders>
              <w:top w:val="single" w:sz="2" w:space="0" w:color="auto"/>
              <w:bottom w:val="single" w:sz="2" w:space="0" w:color="auto"/>
            </w:tcBorders>
            <w:textDirection w:val="tbRlV"/>
            <w:vAlign w:val="center"/>
          </w:tcPr>
          <w:p w:rsidR="00FE23AE" w:rsidRPr="00F923A8" w:rsidRDefault="00FE23AE">
            <w:pPr>
              <w:pStyle w:val="a3"/>
              <w:tabs>
                <w:tab w:val="clear" w:pos="4153"/>
                <w:tab w:val="clear" w:pos="8306"/>
              </w:tabs>
              <w:snapToGrid/>
              <w:spacing w:line="260" w:lineRule="exact"/>
              <w:jc w:val="both"/>
              <w:rPr>
                <w:rFonts w:ascii="標楷體" w:eastAsia="標楷體" w:hAnsi="標楷體" w:hint="eastAsia"/>
                <w:color w:val="000000"/>
                <w:lang w:val="en-US" w:eastAsia="zh-TW"/>
              </w:rPr>
            </w:pPr>
          </w:p>
        </w:tc>
        <w:tc>
          <w:tcPr>
            <w:tcW w:w="6022" w:type="dxa"/>
            <w:gridSpan w:val="4"/>
            <w:tcBorders>
              <w:top w:val="single" w:sz="2" w:space="0" w:color="auto"/>
              <w:bottom w:val="single" w:sz="2" w:space="0" w:color="auto"/>
            </w:tcBorders>
            <w:vAlign w:val="center"/>
          </w:tcPr>
          <w:p w:rsidR="00FE23AE" w:rsidRPr="003D5A85" w:rsidRDefault="00FE23AE" w:rsidP="00FE23AE">
            <w:pPr>
              <w:pStyle w:val="a3"/>
              <w:tabs>
                <w:tab w:val="clear" w:pos="4153"/>
                <w:tab w:val="clear" w:pos="8306"/>
              </w:tabs>
              <w:snapToGrid/>
              <w:spacing w:line="260" w:lineRule="exact"/>
              <w:jc w:val="both"/>
              <w:rPr>
                <w:rFonts w:ascii="標楷體" w:eastAsia="標楷體" w:hAnsi="標楷體" w:hint="eastAsia"/>
                <w:lang w:val="en-US" w:eastAsia="zh-TW"/>
              </w:rPr>
            </w:pPr>
            <w:r w:rsidRPr="003D5A85">
              <w:rPr>
                <w:rFonts w:ascii="標楷體" w:eastAsia="標楷體" w:hAnsi="標楷體" w:hint="eastAsia"/>
                <w:lang w:val="en-US" w:eastAsia="zh-TW"/>
              </w:rPr>
              <w:t>5.污穢：無油污、污穢情形不影響設備檢查。</w:t>
            </w:r>
          </w:p>
        </w:tc>
        <w:tc>
          <w:tcPr>
            <w:tcW w:w="1620" w:type="dxa"/>
            <w:tcBorders>
              <w:top w:val="single" w:sz="2" w:space="0" w:color="auto"/>
              <w:bottom w:val="single" w:sz="2" w:space="0" w:color="auto"/>
            </w:tcBorders>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4D49C9">
        <w:tblPrEx>
          <w:tblCellMar>
            <w:top w:w="0" w:type="dxa"/>
            <w:bottom w:w="0" w:type="dxa"/>
          </w:tblCellMar>
        </w:tblPrEx>
        <w:trPr>
          <w:cantSplit/>
          <w:trHeight w:val="255"/>
        </w:trPr>
        <w:tc>
          <w:tcPr>
            <w:tcW w:w="720" w:type="dxa"/>
            <w:vMerge/>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vMerge/>
            <w:tcBorders>
              <w:top w:val="single" w:sz="2" w:space="0" w:color="auto"/>
              <w:bottom w:val="single" w:sz="2" w:space="0" w:color="auto"/>
            </w:tcBorders>
          </w:tcPr>
          <w:p w:rsidR="00FE23AE" w:rsidRPr="00510D18" w:rsidRDefault="00FE23AE">
            <w:pPr>
              <w:spacing w:line="220" w:lineRule="exact"/>
              <w:ind w:left="113" w:right="113"/>
              <w:jc w:val="center"/>
              <w:rPr>
                <w:rFonts w:ascii="標楷體" w:eastAsia="標楷體" w:hAnsi="標楷體" w:hint="eastAsia"/>
                <w:color w:val="000000"/>
                <w:spacing w:val="-8"/>
                <w:sz w:val="20"/>
                <w:szCs w:val="20"/>
              </w:rPr>
            </w:pPr>
          </w:p>
        </w:tc>
        <w:tc>
          <w:tcPr>
            <w:tcW w:w="350" w:type="dxa"/>
            <w:vMerge/>
            <w:tcBorders>
              <w:top w:val="single" w:sz="2" w:space="0" w:color="auto"/>
              <w:bottom w:val="single" w:sz="2" w:space="0" w:color="auto"/>
            </w:tcBorders>
            <w:textDirection w:val="tbRlV"/>
            <w:vAlign w:val="center"/>
          </w:tcPr>
          <w:p w:rsidR="00FE23AE" w:rsidRPr="00F923A8" w:rsidRDefault="00FE23AE">
            <w:pPr>
              <w:pStyle w:val="a3"/>
              <w:tabs>
                <w:tab w:val="clear" w:pos="4153"/>
                <w:tab w:val="clear" w:pos="8306"/>
              </w:tabs>
              <w:snapToGrid/>
              <w:spacing w:line="260" w:lineRule="exact"/>
              <w:jc w:val="both"/>
              <w:rPr>
                <w:rFonts w:eastAsia="標楷體" w:hint="eastAsia"/>
                <w:color w:val="000000"/>
                <w:lang w:val="en-US" w:eastAsia="zh-TW"/>
              </w:rPr>
            </w:pPr>
          </w:p>
        </w:tc>
        <w:tc>
          <w:tcPr>
            <w:tcW w:w="6022" w:type="dxa"/>
            <w:gridSpan w:val="4"/>
            <w:tcBorders>
              <w:top w:val="single" w:sz="2" w:space="0" w:color="auto"/>
              <w:bottom w:val="single" w:sz="2" w:space="0" w:color="auto"/>
            </w:tcBorders>
          </w:tcPr>
          <w:p w:rsidR="00FE23AE" w:rsidRPr="003D5A85" w:rsidRDefault="00FE23AE" w:rsidP="002213D4">
            <w:pPr>
              <w:pStyle w:val="a3"/>
              <w:tabs>
                <w:tab w:val="clear" w:pos="4153"/>
                <w:tab w:val="clear" w:pos="8306"/>
              </w:tabs>
              <w:snapToGrid/>
              <w:spacing w:line="260" w:lineRule="exact"/>
              <w:jc w:val="both"/>
              <w:rPr>
                <w:rFonts w:eastAsia="標楷體" w:hint="eastAsia"/>
                <w:lang w:val="en-US" w:eastAsia="zh-TW"/>
              </w:rPr>
            </w:pPr>
            <w:r w:rsidRPr="003D5A85">
              <w:rPr>
                <w:rFonts w:ascii="標楷體" w:eastAsia="標楷體" w:hAnsi="標楷體" w:hint="eastAsia"/>
                <w:lang w:val="en-US" w:eastAsia="zh-TW"/>
              </w:rPr>
              <w:t>6.洩漏：不得有裂痕以致洩漏之情形。</w:t>
            </w:r>
          </w:p>
        </w:tc>
        <w:tc>
          <w:tcPr>
            <w:tcW w:w="1620" w:type="dxa"/>
            <w:tcBorders>
              <w:top w:val="single" w:sz="2" w:space="0" w:color="auto"/>
              <w:bottom w:val="single" w:sz="2" w:space="0" w:color="auto"/>
            </w:tcBorders>
            <w:vAlign w:val="center"/>
          </w:tcPr>
          <w:p w:rsidR="00FE23AE" w:rsidRPr="00F923A8" w:rsidRDefault="00FE23AE" w:rsidP="006F4892">
            <w:pPr>
              <w:pStyle w:val="a3"/>
              <w:jc w:val="both"/>
              <w:rPr>
                <w:rFonts w:ascii="標楷體" w:eastAsia="標楷體" w:hAnsi="標楷體"/>
                <w:color w:val="FF0000"/>
                <w:sz w:val="18"/>
                <w:szCs w:val="18"/>
                <w:lang w:val="en-US" w:eastAsia="zh-TW"/>
              </w:rPr>
            </w:pPr>
          </w:p>
        </w:tc>
      </w:tr>
      <w:tr w:rsidR="00FE23AE" w:rsidRPr="006F4892" w:rsidTr="001A60EC">
        <w:tblPrEx>
          <w:tblCellMar>
            <w:top w:w="0" w:type="dxa"/>
            <w:bottom w:w="0" w:type="dxa"/>
          </w:tblCellMar>
        </w:tblPrEx>
        <w:trPr>
          <w:cantSplit/>
          <w:trHeight w:val="164"/>
        </w:trPr>
        <w:tc>
          <w:tcPr>
            <w:tcW w:w="720" w:type="dxa"/>
            <w:vMerge/>
            <w:tcBorders>
              <w:bottom w:val="single" w:sz="2" w:space="0" w:color="auto"/>
            </w:tcBorders>
          </w:tcPr>
          <w:p w:rsidR="00FE23AE" w:rsidRPr="00510D18" w:rsidRDefault="00FE23AE">
            <w:pPr>
              <w:spacing w:line="240" w:lineRule="exact"/>
              <w:jc w:val="center"/>
              <w:rPr>
                <w:rFonts w:ascii="標楷體" w:eastAsia="標楷體" w:hAnsi="標楷體" w:hint="eastAsia"/>
                <w:color w:val="000000"/>
                <w:sz w:val="22"/>
                <w:szCs w:val="22"/>
              </w:rPr>
            </w:pPr>
          </w:p>
        </w:tc>
        <w:tc>
          <w:tcPr>
            <w:tcW w:w="1548" w:type="dxa"/>
            <w:gridSpan w:val="2"/>
            <w:tcBorders>
              <w:top w:val="single" w:sz="2" w:space="0" w:color="auto"/>
              <w:bottom w:val="single" w:sz="2" w:space="0" w:color="auto"/>
            </w:tcBorders>
          </w:tcPr>
          <w:p w:rsidR="00FE23AE" w:rsidRPr="00C43D7C" w:rsidRDefault="00FE23AE" w:rsidP="00197377">
            <w:pPr>
              <w:spacing w:line="220" w:lineRule="exact"/>
              <w:ind w:right="113"/>
              <w:rPr>
                <w:rFonts w:ascii="標楷體" w:eastAsia="標楷體" w:hAnsi="標楷體" w:hint="eastAsia"/>
                <w:spacing w:val="-8"/>
                <w:sz w:val="20"/>
                <w:szCs w:val="20"/>
              </w:rPr>
            </w:pPr>
            <w:r w:rsidRPr="00C43D7C">
              <w:rPr>
                <w:rFonts w:ascii="標楷體" w:eastAsia="標楷體" w:hint="eastAsia"/>
                <w:spacing w:val="-8"/>
                <w:sz w:val="20"/>
              </w:rPr>
              <w:t>安檢則110條及111條第1、2項</w:t>
            </w:r>
          </w:p>
        </w:tc>
        <w:tc>
          <w:tcPr>
            <w:tcW w:w="6372" w:type="dxa"/>
            <w:gridSpan w:val="5"/>
            <w:tcBorders>
              <w:top w:val="single" w:sz="2" w:space="0" w:color="auto"/>
              <w:bottom w:val="single" w:sz="2" w:space="0" w:color="auto"/>
            </w:tcBorders>
          </w:tcPr>
          <w:p w:rsidR="00FE23AE" w:rsidRPr="00510D18" w:rsidRDefault="00FE23AE" w:rsidP="00B238C6">
            <w:pPr>
              <w:spacing w:line="240" w:lineRule="exact"/>
              <w:jc w:val="both"/>
              <w:rPr>
                <w:rFonts w:eastAsia="標楷體" w:hint="eastAsia"/>
                <w:color w:val="000000"/>
                <w:sz w:val="20"/>
              </w:rPr>
            </w:pPr>
            <w:r w:rsidRPr="00510D18">
              <w:rPr>
                <w:rFonts w:ascii="標楷體" w:eastAsia="標楷體" w:hAnsi="標楷體" w:hint="eastAsia"/>
                <w:color w:val="000000"/>
                <w:sz w:val="20"/>
              </w:rPr>
              <w:t>測厚:胴體、端板</w:t>
            </w:r>
            <w:r w:rsidRPr="00510D18">
              <w:rPr>
                <w:rFonts w:eastAsia="標楷體" w:hint="eastAsia"/>
                <w:color w:val="000000"/>
                <w:sz w:val="20"/>
              </w:rPr>
              <w:t>實測厚度應大於計算所需之最小厚度。</w:t>
            </w:r>
          </w:p>
          <w:p w:rsidR="00FE23AE" w:rsidRPr="00510D18" w:rsidRDefault="00FE23AE" w:rsidP="00B238C6">
            <w:pPr>
              <w:spacing w:line="240" w:lineRule="exact"/>
              <w:jc w:val="both"/>
              <w:rPr>
                <w:rFonts w:ascii="標楷體" w:eastAsia="標楷體" w:hAnsi="標楷體" w:hint="eastAsia"/>
                <w:color w:val="000000"/>
                <w:sz w:val="20"/>
              </w:rPr>
            </w:pPr>
            <w:r w:rsidRPr="00510D18">
              <w:rPr>
                <w:rFonts w:ascii="標楷體" w:eastAsia="標楷體" w:hAnsi="標楷體" w:hint="eastAsia"/>
                <w:color w:val="000000"/>
                <w:sz w:val="20"/>
              </w:rPr>
              <w:t xml:space="preserve"> </w:t>
            </w:r>
            <w:r w:rsidRPr="005356F3">
              <w:rPr>
                <w:rFonts w:eastAsia="標楷體" w:hint="eastAsia"/>
                <w:color w:val="000000"/>
                <w:sz w:val="20"/>
              </w:rPr>
              <w:t xml:space="preserve"> </w:t>
            </w:r>
            <w:r w:rsidRPr="00510D18">
              <w:rPr>
                <w:rFonts w:ascii="標楷體" w:eastAsia="標楷體" w:hAnsi="標楷體" w:hint="eastAsia"/>
                <w:color w:val="000000"/>
                <w:sz w:val="20"/>
              </w:rPr>
              <w:t>□高溫運轉中或保溫層被覆無法測厚</w:t>
            </w:r>
          </w:p>
          <w:p w:rsidR="00FE23AE" w:rsidRPr="00F923A8" w:rsidRDefault="00FE23AE" w:rsidP="002213D4">
            <w:pPr>
              <w:pStyle w:val="a3"/>
              <w:tabs>
                <w:tab w:val="clear" w:pos="4153"/>
                <w:tab w:val="clear" w:pos="8306"/>
              </w:tabs>
              <w:snapToGrid/>
              <w:spacing w:line="260" w:lineRule="exact"/>
              <w:jc w:val="both"/>
              <w:rPr>
                <w:rFonts w:ascii="標楷體" w:eastAsia="標楷體" w:hAnsi="標楷體" w:hint="eastAsia"/>
                <w:color w:val="000000"/>
                <w:lang w:val="en-US" w:eastAsia="zh-TW"/>
              </w:rPr>
            </w:pPr>
            <w:r w:rsidRPr="00F923A8">
              <w:rPr>
                <w:rFonts w:ascii="標楷體" w:eastAsia="標楷體" w:hAnsi="標楷體" w:hint="eastAsia"/>
                <w:color w:val="000000"/>
                <w:lang w:val="en-US" w:eastAsia="zh-TW"/>
              </w:rPr>
              <w:t xml:space="preserve">  □低於</w:t>
            </w:r>
            <w:smartTag w:uri="urn:schemas-microsoft-com:office:smarttags" w:element="chmetcnv">
              <w:smartTagPr>
                <w:attr w:name="UnitName" w:val="℃"/>
                <w:attr w:name="SourceValue" w:val="0"/>
                <w:attr w:name="HasSpace" w:val="False"/>
                <w:attr w:name="Negative" w:val="False"/>
                <w:attr w:name="NumberType" w:val="1"/>
                <w:attr w:name="TCSC" w:val="0"/>
              </w:smartTagPr>
              <w:r w:rsidRPr="00F923A8">
                <w:rPr>
                  <w:rFonts w:ascii="標楷體" w:eastAsia="標楷體" w:hAnsi="標楷體" w:hint="eastAsia"/>
                  <w:color w:val="000000"/>
                  <w:lang w:val="en-US" w:eastAsia="zh-TW"/>
                </w:rPr>
                <w:t>0℃</w:t>
              </w:r>
            </w:smartTag>
            <w:r w:rsidRPr="00F923A8">
              <w:rPr>
                <w:rFonts w:ascii="標楷體" w:eastAsia="標楷體" w:hAnsi="標楷體" w:hint="eastAsia"/>
                <w:color w:val="000000"/>
                <w:lang w:val="en-US" w:eastAsia="zh-TW"/>
              </w:rPr>
              <w:t>無法測厚</w:t>
            </w:r>
          </w:p>
        </w:tc>
        <w:tc>
          <w:tcPr>
            <w:tcW w:w="1620" w:type="dxa"/>
            <w:tcBorders>
              <w:top w:val="single" w:sz="2" w:space="0" w:color="auto"/>
              <w:bottom w:val="single" w:sz="2" w:space="0" w:color="auto"/>
            </w:tcBorders>
            <w:vAlign w:val="center"/>
          </w:tcPr>
          <w:p w:rsidR="00FE23AE" w:rsidRPr="00F923A8" w:rsidRDefault="00FE23AE" w:rsidP="00224BF9">
            <w:pPr>
              <w:pStyle w:val="a3"/>
              <w:ind w:leftChars="-9" w:left="118" w:hangingChars="78" w:hanging="140"/>
              <w:rPr>
                <w:rFonts w:ascii="標楷體" w:eastAsia="標楷體" w:hAnsi="標楷體"/>
                <w:color w:val="00B050"/>
                <w:sz w:val="18"/>
                <w:szCs w:val="18"/>
                <w:lang w:val="en-US" w:eastAsia="zh-TW"/>
              </w:rPr>
            </w:pPr>
          </w:p>
        </w:tc>
      </w:tr>
      <w:tr w:rsidR="00FE23AE" w:rsidRPr="006F4892" w:rsidTr="001A60EC">
        <w:tblPrEx>
          <w:tblCellMar>
            <w:top w:w="0" w:type="dxa"/>
            <w:bottom w:w="0" w:type="dxa"/>
          </w:tblCellMar>
        </w:tblPrEx>
        <w:trPr>
          <w:cantSplit/>
          <w:trHeight w:val="609"/>
        </w:trPr>
        <w:tc>
          <w:tcPr>
            <w:tcW w:w="720" w:type="dxa"/>
            <w:vMerge w:val="restart"/>
            <w:tcBorders>
              <w:top w:val="single" w:sz="2" w:space="0" w:color="auto"/>
              <w:bottom w:val="single" w:sz="2" w:space="0" w:color="auto"/>
            </w:tcBorders>
            <w:textDirection w:val="tbRlV"/>
            <w:vAlign w:val="center"/>
          </w:tcPr>
          <w:p w:rsidR="00FE23AE" w:rsidRPr="00510D18" w:rsidRDefault="00FE23AE">
            <w:pPr>
              <w:spacing w:line="240" w:lineRule="exact"/>
              <w:ind w:left="113" w:right="113"/>
              <w:jc w:val="center"/>
              <w:rPr>
                <w:rFonts w:ascii="標楷體" w:eastAsia="標楷體" w:hAnsi="標楷體" w:hint="eastAsia"/>
                <w:color w:val="000000"/>
                <w:spacing w:val="-20"/>
                <w:sz w:val="22"/>
                <w:szCs w:val="22"/>
              </w:rPr>
            </w:pPr>
            <w:r w:rsidRPr="00510D18">
              <w:rPr>
                <w:rFonts w:ascii="標楷體" w:eastAsia="標楷體" w:hAnsi="標楷體" w:hint="eastAsia"/>
                <w:color w:val="000000"/>
                <w:spacing w:val="-20"/>
                <w:sz w:val="22"/>
                <w:szCs w:val="22"/>
              </w:rPr>
              <w:t>二、安全裝置</w:t>
            </w:r>
          </w:p>
        </w:tc>
        <w:tc>
          <w:tcPr>
            <w:tcW w:w="1548" w:type="dxa"/>
            <w:gridSpan w:val="2"/>
            <w:vMerge w:val="restart"/>
            <w:tcBorders>
              <w:top w:val="single" w:sz="2" w:space="0" w:color="auto"/>
              <w:bottom w:val="single" w:sz="2" w:space="0" w:color="auto"/>
            </w:tcBorders>
            <w:vAlign w:val="center"/>
          </w:tcPr>
          <w:p w:rsidR="00FE23AE" w:rsidRPr="00510D18" w:rsidRDefault="00FE23AE">
            <w:pPr>
              <w:spacing w:line="220" w:lineRule="exact"/>
              <w:jc w:val="both"/>
              <w:rPr>
                <w:rFonts w:ascii="標楷體" w:eastAsia="標楷體" w:hAnsi="標楷體" w:hint="eastAsia"/>
                <w:color w:val="000000"/>
                <w:spacing w:val="-8"/>
                <w:sz w:val="20"/>
                <w:szCs w:val="20"/>
              </w:rPr>
            </w:pPr>
            <w:r w:rsidRPr="00510D18">
              <w:rPr>
                <w:rFonts w:ascii="標楷體" w:eastAsia="標楷體" w:hint="eastAsia"/>
                <w:color w:val="000000"/>
                <w:sz w:val="20"/>
              </w:rPr>
              <w:t>★</w:t>
            </w:r>
            <w:r w:rsidRPr="00510D18">
              <w:rPr>
                <w:rFonts w:ascii="標楷體" w:eastAsia="標楷體" w:hAnsi="標楷體"/>
                <w:color w:val="000000"/>
                <w:spacing w:val="-8"/>
                <w:sz w:val="20"/>
                <w:szCs w:val="20"/>
              </w:rPr>
              <w:t>CNS</w:t>
            </w:r>
            <w:r w:rsidRPr="00510D18">
              <w:rPr>
                <w:rFonts w:ascii="標楷體" w:eastAsia="標楷體" w:hAnsi="標楷體" w:hint="eastAsia"/>
                <w:color w:val="000000"/>
                <w:spacing w:val="-8"/>
                <w:sz w:val="20"/>
                <w:szCs w:val="20"/>
              </w:rPr>
              <w:t xml:space="preserve">9969 </w:t>
            </w:r>
          </w:p>
          <w:p w:rsidR="00FE23AE" w:rsidRPr="00510D18" w:rsidRDefault="00FE23AE">
            <w:pPr>
              <w:spacing w:line="220" w:lineRule="exact"/>
              <w:jc w:val="both"/>
              <w:rPr>
                <w:rFonts w:ascii="標楷體" w:eastAsia="標楷體" w:hAnsi="標楷體" w:hint="eastAsia"/>
                <w:color w:val="000000"/>
                <w:sz w:val="20"/>
                <w:szCs w:val="20"/>
              </w:rPr>
            </w:pPr>
            <w:r w:rsidRPr="00510D18">
              <w:rPr>
                <w:rFonts w:ascii="標楷體" w:eastAsia="標楷體" w:hAnsi="標楷體" w:hint="eastAsia"/>
                <w:color w:val="000000"/>
                <w:sz w:val="20"/>
                <w:szCs w:val="20"/>
              </w:rPr>
              <w:t>鍋壓則30條</w:t>
            </w:r>
          </w:p>
        </w:tc>
        <w:tc>
          <w:tcPr>
            <w:tcW w:w="6372" w:type="dxa"/>
            <w:gridSpan w:val="5"/>
            <w:tcBorders>
              <w:top w:val="single" w:sz="2" w:space="0" w:color="auto"/>
              <w:bottom w:val="single" w:sz="2" w:space="0" w:color="auto"/>
            </w:tcBorders>
          </w:tcPr>
          <w:p w:rsidR="00CA3FF7" w:rsidRDefault="000F7580" w:rsidP="00932F3D">
            <w:pPr>
              <w:pStyle w:val="1"/>
              <w:ind w:left="200" w:hanging="200"/>
            </w:pPr>
            <w:r>
              <w:rPr>
                <w:rFonts w:hint="eastAsia"/>
              </w:rPr>
              <w:t xml:space="preserve">1.安全閥現場性能測試，設定(初噴)壓力</w:t>
            </w:r>
            <w:r w:rsidR="00FE23AE" w:rsidRPr="002C5BAE">
              <w:rPr>
                <w:rFonts w:hint="eastAsia"/>
                <w:u w:val="single"/>
              </w:rPr>
              <w:t xml:space="preserve">      </w:t>
            </w:r>
            <w:r w:rsidR="00FE23AE" w:rsidRPr="00D1668D">
              <w:t>kgf/cm</w:t>
            </w:r>
            <w:r w:rsidR="00932F3D" w:rsidRPr="002C5BAE">
              <w:rPr>
                <w:vertAlign w:val="superscript"/>
              </w:rPr>
              <w:t>2</w:t>
            </w:r>
            <w:r w:rsidR="00932F3D" w:rsidRPr="00D1668D">
              <w:rPr>
                <w:rFonts w:hint="eastAsia"/>
              </w:rPr>
              <w:t xml:space="preserve"> </w:t>
            </w:r>
          </w:p>
          <w:p w:rsidR="00FE23AE" w:rsidRPr="00D1668D" w:rsidRDefault="00932F3D" w:rsidP="00CA3FF7">
            <w:pPr>
              <w:pStyle w:val="1"/>
              <w:ind w:leftChars="100" w:left="240" w:firstLineChars="0" w:firstLine="0"/>
              <w:rPr>
                <w:rFonts w:hint="eastAsia"/>
              </w:rPr>
            </w:pPr>
            <w:r w:rsidRPr="00D1668D">
              <w:rPr>
                <w:rFonts w:hint="eastAsia"/>
              </w:rPr>
              <w:t>(</w:t>
            </w:r>
            <w:r w:rsidRPr="002A2661">
              <w:rPr>
                <w:rFonts w:hint="eastAsia"/>
                <w:u w:val="single"/>
              </w:rPr>
              <w:t xml:space="preserve">     </w:t>
            </w:r>
            <w:r w:rsidRPr="00D1668D">
              <w:rPr>
                <w:rFonts w:hint="eastAsia"/>
              </w:rPr>
              <w:t>側，免設安全裝置)</w:t>
            </w:r>
          </w:p>
          <w:p w:rsidR="00FE23AE" w:rsidRPr="00D1668D" w:rsidRDefault="00FE23AE" w:rsidP="00E75502">
            <w:pPr>
              <w:spacing w:line="300" w:lineRule="exact"/>
              <w:ind w:left="400" w:hangingChars="200" w:hanging="400"/>
              <w:jc w:val="both"/>
              <w:rPr>
                <w:rFonts w:ascii="標楷體" w:eastAsia="標楷體" w:hAnsi="標楷體" w:hint="eastAsia"/>
                <w:sz w:val="20"/>
                <w:szCs w:val="20"/>
              </w:rPr>
            </w:pPr>
            <w:r w:rsidRPr="00D1668D">
              <w:rPr>
                <w:rFonts w:ascii="標楷體" w:eastAsia="標楷體" w:hAnsi="標楷體" w:hint="eastAsia"/>
                <w:sz w:val="20"/>
                <w:szCs w:val="20"/>
              </w:rPr>
              <w:t xml:space="preserve"> </w:t>
            </w:r>
            <w:r w:rsidR="00C43D7C" w:rsidRPr="00D1668D">
              <w:rPr>
                <w:rFonts w:ascii="標楷體" w:eastAsia="標楷體" w:hAnsi="標楷體"/>
                <w:sz w:val="20"/>
                <w:szCs w:val="20"/>
              </w:rPr>
              <w:t xml:space="preserve"> </w:t>
            </w:r>
            <w:r w:rsidRPr="00D1668D">
              <w:rPr>
                <w:rFonts w:ascii="標楷體" w:eastAsia="標楷體" w:hAnsi="標楷體" w:hint="eastAsia"/>
                <w:sz w:val="20"/>
                <w:szCs w:val="20"/>
              </w:rPr>
              <w:t>□破裂板</w:t>
            </w:r>
            <w:r w:rsidRPr="00D1668D">
              <w:rPr>
                <w:rFonts w:ascii="標楷體" w:eastAsia="標楷體" w:hint="eastAsia"/>
                <w:sz w:val="20"/>
              </w:rPr>
              <w:t>確認無妨礙機能之缺陷。</w:t>
            </w:r>
          </w:p>
        </w:tc>
        <w:tc>
          <w:tcPr>
            <w:tcW w:w="1620" w:type="dxa"/>
            <w:tcBorders>
              <w:top w:val="single" w:sz="2" w:space="0" w:color="auto"/>
              <w:bottom w:val="single" w:sz="2" w:space="0" w:color="auto"/>
            </w:tcBorders>
            <w:vAlign w:val="center"/>
          </w:tcPr>
          <w:p w:rsidR="00FE23AE" w:rsidRPr="00B11FE3" w:rsidRDefault="00FE23AE" w:rsidP="00C43D7C">
            <w:pPr>
              <w:spacing w:line="220" w:lineRule="exact"/>
              <w:ind w:left="121" w:hangingChars="67" w:hanging="121"/>
              <w:rPr>
                <w:rFonts w:ascii="標楷體" w:eastAsia="標楷體" w:hAnsi="標楷體"/>
                <w:color w:val="FF0000"/>
                <w:sz w:val="18"/>
                <w:szCs w:val="18"/>
              </w:rPr>
            </w:pPr>
          </w:p>
        </w:tc>
      </w:tr>
      <w:tr w:rsidR="00FE23AE" w:rsidRPr="006F4892" w:rsidTr="001A60EC">
        <w:tblPrEx>
          <w:tblCellMar>
            <w:top w:w="0" w:type="dxa"/>
            <w:bottom w:w="0" w:type="dxa"/>
          </w:tblCellMar>
        </w:tblPrEx>
        <w:trPr>
          <w:cantSplit/>
          <w:trHeight w:val="877"/>
        </w:trPr>
        <w:tc>
          <w:tcPr>
            <w:tcW w:w="720" w:type="dxa"/>
            <w:vMerge/>
            <w:tcBorders>
              <w:top w:val="single" w:sz="2" w:space="0" w:color="auto"/>
              <w:bottom w:val="single" w:sz="2" w:space="0" w:color="auto"/>
            </w:tcBorders>
            <w:textDirection w:val="tbRlV"/>
            <w:vAlign w:val="center"/>
          </w:tcPr>
          <w:p w:rsidR="00FE23AE" w:rsidRPr="00510D18" w:rsidRDefault="00FE23AE">
            <w:pPr>
              <w:spacing w:line="240" w:lineRule="exact"/>
              <w:ind w:left="113" w:right="113"/>
              <w:jc w:val="center"/>
              <w:rPr>
                <w:rFonts w:ascii="標楷體" w:eastAsia="標楷體" w:hAnsi="標楷體" w:hint="eastAsia"/>
                <w:color w:val="000000"/>
                <w:spacing w:val="-20"/>
                <w:sz w:val="22"/>
                <w:szCs w:val="22"/>
              </w:rPr>
            </w:pPr>
          </w:p>
        </w:tc>
        <w:tc>
          <w:tcPr>
            <w:tcW w:w="1548" w:type="dxa"/>
            <w:gridSpan w:val="2"/>
            <w:vMerge/>
            <w:tcBorders>
              <w:top w:val="single" w:sz="2" w:space="0" w:color="auto"/>
              <w:bottom w:val="single" w:sz="2" w:space="0" w:color="auto"/>
            </w:tcBorders>
            <w:vAlign w:val="center"/>
          </w:tcPr>
          <w:p w:rsidR="00FE23AE" w:rsidRPr="00510D18" w:rsidRDefault="00FE23AE">
            <w:pPr>
              <w:spacing w:line="220" w:lineRule="exact"/>
              <w:jc w:val="both"/>
              <w:rPr>
                <w:rFonts w:ascii="標楷體" w:eastAsia="標楷體" w:hint="eastAsia"/>
                <w:color w:val="000000"/>
                <w:sz w:val="20"/>
              </w:rPr>
            </w:pPr>
          </w:p>
        </w:tc>
        <w:tc>
          <w:tcPr>
            <w:tcW w:w="6372" w:type="dxa"/>
            <w:gridSpan w:val="5"/>
            <w:tcBorders>
              <w:top w:val="single" w:sz="2" w:space="0" w:color="auto"/>
              <w:bottom w:val="single" w:sz="2" w:space="0" w:color="auto"/>
            </w:tcBorders>
            <w:vAlign w:val="center"/>
          </w:tcPr>
          <w:p w:rsidR="00FE23AE" w:rsidRPr="00D1668D" w:rsidRDefault="00FE23AE" w:rsidP="00B238C6">
            <w:pPr>
              <w:spacing w:line="240" w:lineRule="exact"/>
              <w:ind w:left="188" w:hangingChars="100" w:hanging="188"/>
              <w:rPr>
                <w:rFonts w:ascii="標楷體" w:eastAsia="標楷體" w:hAnsi="標楷體" w:hint="eastAsia"/>
                <w:sz w:val="20"/>
              </w:rPr>
            </w:pPr>
            <w:r w:rsidRPr="00D1668D">
              <w:rPr>
                <w:rFonts w:ascii="標楷體" w:eastAsia="標楷體" w:hAnsi="標楷體" w:hint="eastAsia"/>
                <w:spacing w:val="-6"/>
                <w:sz w:val="20"/>
              </w:rPr>
              <w:t>2.</w:t>
            </w:r>
            <w:r w:rsidRPr="00D1668D">
              <w:rPr>
                <w:rFonts w:ascii="標楷體" w:eastAsia="標楷體" w:hAnsi="標楷體" w:hint="eastAsia"/>
                <w:sz w:val="20"/>
                <w:szCs w:val="20"/>
              </w:rPr>
              <w:t>□</w:t>
            </w:r>
            <w:r w:rsidRPr="00D1668D">
              <w:rPr>
                <w:rFonts w:ascii="標楷體" w:eastAsia="標楷體" w:hAnsi="標楷體" w:hint="eastAsia"/>
                <w:spacing w:val="-6"/>
                <w:sz w:val="20"/>
              </w:rPr>
              <w:t>安全閥</w:t>
            </w:r>
            <w:r w:rsidRPr="00D1668D">
              <w:rPr>
                <w:rFonts w:ascii="標楷體" w:eastAsia="標楷體" w:hAnsi="標楷體" w:hint="eastAsia"/>
                <w:sz w:val="20"/>
                <w:szCs w:val="20"/>
              </w:rPr>
              <w:t>□破裂板</w:t>
            </w:r>
            <w:r w:rsidRPr="00D1668D">
              <w:rPr>
                <w:rFonts w:ascii="標楷體" w:eastAsia="標楷體" w:hAnsi="標楷體" w:hint="eastAsia"/>
                <w:spacing w:val="-6"/>
                <w:sz w:val="20"/>
              </w:rPr>
              <w:t>有更換時，其構造、規格及吹洩容量應符合規定</w:t>
            </w:r>
            <w:r w:rsidRPr="00D1668D">
              <w:rPr>
                <w:rFonts w:ascii="標楷體" w:eastAsia="標楷體" w:hAnsi="標楷體" w:hint="eastAsia"/>
                <w:sz w:val="20"/>
              </w:rPr>
              <w:t>。</w:t>
            </w:r>
          </w:p>
          <w:p w:rsidR="00FE23AE" w:rsidRPr="00D1668D" w:rsidRDefault="00FE23AE" w:rsidP="0093280E">
            <w:pPr>
              <w:spacing w:line="280" w:lineRule="exact"/>
              <w:ind w:leftChars="72" w:left="173"/>
              <w:jc w:val="both"/>
              <w:rPr>
                <w:rFonts w:ascii="標楷體" w:eastAsia="標楷體" w:hint="eastAsia"/>
                <w:sz w:val="20"/>
                <w:u w:val="single"/>
              </w:rPr>
            </w:pPr>
            <w:r>
              <w:rPr>
                <w:rFonts w:ascii="標楷體" w:eastAsia="標楷體" w:hAnsi="標楷體" w:hint="eastAsia"/>
                <w:spacing w:val="-20"/>
                <w:sz w:val="20"/>
              </w:rPr>
              <w:t xml:space="preserve">閥徑:___________   銘牌</w:t>
            </w:r>
            <w:r w:rsidRPr="00D1668D">
              <w:rPr>
                <w:rFonts w:ascii="標楷體" w:eastAsia="標楷體" w:hint="eastAsia"/>
                <w:sz w:val="20"/>
              </w:rPr>
              <w:t>設定壓力</w:t>
            </w:r>
            <w:r w:rsidRPr="00D1668D">
              <w:rPr>
                <w:rFonts w:ascii="標楷體" w:eastAsia="標楷體"/>
                <w:sz w:val="20"/>
              </w:rPr>
              <w:t>:</w:t>
            </w:r>
            <w:r w:rsidRPr="00D1668D">
              <w:rPr>
                <w:rFonts w:ascii="標楷體" w:eastAsia="標楷體" w:hint="eastAsia"/>
                <w:sz w:val="20"/>
                <w:u w:val="single"/>
              </w:rPr>
              <w:t xml:space="preserve">                 </w:t>
            </w:r>
            <w:r w:rsidRPr="00D1668D">
              <w:rPr>
                <w:rFonts w:ascii="標楷體" w:eastAsia="標楷體"/>
                <w:sz w:val="20"/>
              </w:rPr>
              <w:t>kgf/cm</w:t>
            </w:r>
            <w:r w:rsidRPr="00D1668D">
              <w:rPr>
                <w:rFonts w:ascii="標楷體" w:eastAsia="標楷體"/>
                <w:sz w:val="20"/>
                <w:vertAlign w:val="superscript"/>
              </w:rPr>
              <w:t>2</w:t>
            </w:r>
          </w:p>
          <w:p w:rsidR="00FE23AE" w:rsidRPr="00D1668D" w:rsidRDefault="00FE23AE" w:rsidP="0093280E">
            <w:pPr>
              <w:spacing w:line="280" w:lineRule="exact"/>
              <w:jc w:val="both"/>
              <w:rPr>
                <w:rFonts w:ascii="標楷體" w:eastAsia="標楷體" w:hint="eastAsia"/>
                <w:sz w:val="20"/>
              </w:rPr>
            </w:pPr>
            <w:r w:rsidRPr="00D1668D">
              <w:rPr>
                <w:rFonts w:ascii="標楷體" w:eastAsia="標楷體" w:hAnsi="標楷體" w:hint="eastAsia"/>
                <w:spacing w:val="-20"/>
                <w:sz w:val="20"/>
              </w:rPr>
              <w:t xml:space="preserve">   數量:___________   </w:t>
            </w:r>
            <w:r w:rsidRPr="00D1668D">
              <w:rPr>
                <w:rFonts w:ascii="標楷體" w:eastAsia="標楷體" w:hint="eastAsia"/>
                <w:sz w:val="20"/>
              </w:rPr>
              <w:t>吹洩容量</w:t>
            </w:r>
            <w:r w:rsidRPr="00D1668D">
              <w:rPr>
                <w:rFonts w:ascii="標楷體" w:eastAsia="標楷體" w:hAnsi="標楷體" w:hint="eastAsia"/>
                <w:spacing w:val="-20"/>
                <w:sz w:val="20"/>
              </w:rPr>
              <w:t>:</w:t>
            </w:r>
            <w:r w:rsidRPr="00D1668D">
              <w:rPr>
                <w:rFonts w:ascii="標楷體" w:eastAsia="標楷體" w:hint="eastAsia"/>
                <w:sz w:val="20"/>
                <w:u w:val="single"/>
              </w:rPr>
              <w:t xml:space="preserve">                 </w:t>
            </w:r>
            <w:r w:rsidRPr="00D1668D">
              <w:rPr>
                <w:rFonts w:ascii="標楷體" w:eastAsia="標楷體" w:hint="eastAsia"/>
                <w:sz w:val="20"/>
              </w:rPr>
              <w:t>kg/hr</w:t>
            </w:r>
          </w:p>
          <w:p w:rsidR="00FE23AE" w:rsidRPr="00D1668D" w:rsidRDefault="00FE23AE" w:rsidP="0093280E">
            <w:pPr>
              <w:spacing w:line="60" w:lineRule="exact"/>
              <w:jc w:val="both"/>
              <w:rPr>
                <w:rFonts w:ascii="標楷體" w:eastAsia="標楷體" w:hint="eastAsia"/>
                <w:sz w:val="20"/>
                <w:vertAlign w:val="superscript"/>
              </w:rPr>
            </w:pPr>
          </w:p>
        </w:tc>
        <w:tc>
          <w:tcPr>
            <w:tcW w:w="1620" w:type="dxa"/>
            <w:tcBorders>
              <w:top w:val="single" w:sz="2" w:space="0" w:color="auto"/>
              <w:bottom w:val="single" w:sz="2" w:space="0" w:color="auto"/>
            </w:tcBorders>
            <w:vAlign w:val="center"/>
          </w:tcPr>
          <w:p w:rsidR="00FE23AE" w:rsidRPr="00B11FE3" w:rsidRDefault="00FE23AE" w:rsidP="00D85ABA">
            <w:pPr>
              <w:spacing w:line="220" w:lineRule="exact"/>
              <w:jc w:val="both"/>
              <w:rPr>
                <w:rFonts w:ascii="標楷體" w:eastAsia="標楷體" w:hAnsi="標楷體"/>
                <w:color w:val="FF0000"/>
                <w:sz w:val="18"/>
                <w:szCs w:val="18"/>
              </w:rPr>
            </w:pPr>
          </w:p>
        </w:tc>
      </w:tr>
      <w:tr w:rsidR="00FE23AE" w:rsidRPr="006F4892" w:rsidTr="001A60EC">
        <w:tblPrEx>
          <w:tblCellMar>
            <w:top w:w="0" w:type="dxa"/>
            <w:bottom w:w="0" w:type="dxa"/>
          </w:tblCellMar>
        </w:tblPrEx>
        <w:trPr>
          <w:cantSplit/>
          <w:trHeight w:val="774"/>
        </w:trPr>
        <w:tc>
          <w:tcPr>
            <w:tcW w:w="720" w:type="dxa"/>
            <w:vMerge w:val="restart"/>
            <w:tcBorders>
              <w:top w:val="single" w:sz="2" w:space="0" w:color="auto"/>
              <w:bottom w:val="single" w:sz="2" w:space="0" w:color="auto"/>
            </w:tcBorders>
            <w:textDirection w:val="tbRlV"/>
            <w:vAlign w:val="center"/>
          </w:tcPr>
          <w:p w:rsidR="00FE23AE" w:rsidRPr="00510D18" w:rsidRDefault="00FE23AE" w:rsidP="00A8007F">
            <w:pPr>
              <w:spacing w:line="240" w:lineRule="exact"/>
              <w:ind w:left="113" w:right="113"/>
              <w:rPr>
                <w:rFonts w:ascii="標楷體" w:eastAsia="標楷體" w:hAnsi="標楷體" w:hint="eastAsia"/>
                <w:color w:val="000000"/>
                <w:spacing w:val="-20"/>
                <w:sz w:val="22"/>
                <w:szCs w:val="22"/>
              </w:rPr>
            </w:pPr>
            <w:r w:rsidRPr="00510D18">
              <w:rPr>
                <w:rFonts w:ascii="標楷體" w:eastAsia="標楷體" w:hAnsi="標楷體" w:hint="eastAsia"/>
                <w:color w:val="000000"/>
                <w:spacing w:val="-20"/>
                <w:sz w:val="22"/>
                <w:szCs w:val="22"/>
              </w:rPr>
              <w:t>三、壓力表</w:t>
            </w:r>
          </w:p>
        </w:tc>
        <w:tc>
          <w:tcPr>
            <w:tcW w:w="1548" w:type="dxa"/>
            <w:gridSpan w:val="2"/>
            <w:tcBorders>
              <w:top w:val="single" w:sz="2" w:space="0" w:color="auto"/>
              <w:bottom w:val="single" w:sz="2" w:space="0" w:color="auto"/>
            </w:tcBorders>
            <w:vAlign w:val="center"/>
          </w:tcPr>
          <w:p w:rsidR="00FE23AE" w:rsidRPr="00510D18" w:rsidRDefault="00FE23AE" w:rsidP="00841185">
            <w:pPr>
              <w:spacing w:line="240" w:lineRule="exact"/>
              <w:jc w:val="both"/>
              <w:rPr>
                <w:rFonts w:ascii="標楷體" w:eastAsia="標楷體" w:hAnsi="標楷體" w:hint="eastAsia"/>
                <w:color w:val="000000"/>
                <w:sz w:val="20"/>
              </w:rPr>
            </w:pPr>
            <w:r w:rsidRPr="00510D18">
              <w:rPr>
                <w:rFonts w:ascii="標楷體" w:eastAsia="標楷體" w:hAnsi="標楷體" w:hint="eastAsia"/>
                <w:color w:val="000000"/>
                <w:sz w:val="20"/>
              </w:rPr>
              <w:t>CNS9788 12.2</w:t>
            </w:r>
          </w:p>
        </w:tc>
        <w:tc>
          <w:tcPr>
            <w:tcW w:w="6372" w:type="dxa"/>
            <w:gridSpan w:val="5"/>
            <w:tcBorders>
              <w:top w:val="single" w:sz="2" w:space="0" w:color="auto"/>
              <w:bottom w:val="single" w:sz="2" w:space="0" w:color="auto"/>
            </w:tcBorders>
            <w:vAlign w:val="center"/>
          </w:tcPr>
          <w:p w:rsidR="00FE23AE" w:rsidRPr="00510D18" w:rsidRDefault="00FE23AE">
            <w:pPr>
              <w:spacing w:line="220" w:lineRule="exact"/>
              <w:jc w:val="both"/>
              <w:rPr>
                <w:rFonts w:ascii="標楷體" w:eastAsia="標楷體" w:hint="eastAsia"/>
                <w:color w:val="000000"/>
                <w:sz w:val="20"/>
              </w:rPr>
            </w:pPr>
            <w:r w:rsidRPr="00510D18">
              <w:rPr>
                <w:rFonts w:ascii="標楷體" w:eastAsia="標楷體" w:hAnsi="標楷體" w:hint="eastAsia"/>
                <w:color w:val="000000"/>
                <w:sz w:val="20"/>
                <w:szCs w:val="20"/>
              </w:rPr>
              <w:t>1.</w:t>
            </w:r>
            <w:r w:rsidRPr="00510D18">
              <w:rPr>
                <w:rFonts w:ascii="標楷體" w:eastAsia="標楷體" w:hint="eastAsia"/>
                <w:color w:val="000000"/>
                <w:sz w:val="20"/>
              </w:rPr>
              <w:t>壓力容器應在每設計壓力相異之部分設置壓力表。</w:t>
            </w:r>
          </w:p>
          <w:p w:rsidR="00FE23AE" w:rsidRPr="00510D18" w:rsidRDefault="00FE23AE" w:rsidP="004C70F8">
            <w:pPr>
              <w:spacing w:line="280" w:lineRule="exact"/>
              <w:ind w:firstLineChars="100" w:firstLine="200"/>
              <w:jc w:val="both"/>
              <w:rPr>
                <w:rFonts w:ascii="標楷體" w:eastAsia="標楷體" w:hAnsi="標楷體" w:hint="eastAsia"/>
                <w:color w:val="000000"/>
                <w:sz w:val="20"/>
                <w:szCs w:val="20"/>
                <w:u w:val="single"/>
              </w:rPr>
            </w:pPr>
            <w:r w:rsidRPr="00510D18">
              <w:rPr>
                <w:rFonts w:ascii="標楷體" w:eastAsia="標楷體" w:hAnsi="標楷體" w:hint="eastAsia"/>
                <w:color w:val="000000"/>
                <w:sz w:val="20"/>
                <w:szCs w:val="20"/>
              </w:rPr>
              <w:t>壓力表型式：布頓管式 □其他</w:t>
            </w:r>
            <w:r w:rsidRPr="004C271E">
              <w:rPr>
                <w:rFonts w:ascii="標楷體" w:eastAsia="標楷體" w:hAnsi="標楷體" w:hint="eastAsia"/>
                <w:b/>
                <w:sz w:val="20"/>
                <w:szCs w:val="20"/>
              </w:rPr>
              <w:t>：</w:t>
            </w:r>
            <w:r>
              <w:rPr>
                <w:rFonts w:ascii="標楷體" w:eastAsia="標楷體" w:hAnsi="標楷體" w:hint="eastAsia"/>
                <w:color w:val="000000"/>
                <w:sz w:val="20"/>
                <w:szCs w:val="20"/>
                <w:u w:val="single"/>
              </w:rPr>
              <w:t xml:space="preserve">             </w:t>
            </w:r>
          </w:p>
          <w:p w:rsidR="00FE23AE" w:rsidRPr="005A567E" w:rsidRDefault="00FE23AE" w:rsidP="005A567E">
            <w:pPr>
              <w:spacing w:line="280" w:lineRule="exact"/>
              <w:ind w:firstLineChars="100" w:firstLine="200"/>
              <w:jc w:val="both"/>
              <w:rPr>
                <w:rFonts w:ascii="標楷體" w:eastAsia="標楷體" w:hAnsi="標楷體" w:hint="eastAsia"/>
                <w:color w:val="000000"/>
                <w:sz w:val="20"/>
                <w:szCs w:val="20"/>
              </w:rPr>
            </w:pPr>
            <w:r w:rsidRPr="005A567E">
              <w:rPr>
                <w:rFonts w:ascii="標楷體" w:eastAsia="標楷體" w:hAnsi="標楷體" w:hint="eastAsia"/>
                <w:color w:val="000000"/>
                <w:sz w:val="20"/>
                <w:szCs w:val="20"/>
              </w:rPr>
              <w:t>最大刻度應能顯示設計壓力之1.5倍以上，且在3倍以下之壓力者。</w:t>
            </w:r>
          </w:p>
          <w:p w:rsidR="00FE23AE" w:rsidRPr="00510D18" w:rsidRDefault="00FE23AE" w:rsidP="00DE11CA">
            <w:pPr>
              <w:spacing w:line="60" w:lineRule="exact"/>
              <w:jc w:val="both"/>
              <w:rPr>
                <w:rFonts w:ascii="標楷體" w:eastAsia="標楷體" w:hAnsi="標楷體" w:hint="eastAsia"/>
                <w:color w:val="000000"/>
                <w:sz w:val="20"/>
                <w:szCs w:val="20"/>
              </w:rPr>
            </w:pPr>
          </w:p>
        </w:tc>
        <w:tc>
          <w:tcPr>
            <w:tcW w:w="1620" w:type="dxa"/>
            <w:tcBorders>
              <w:top w:val="single" w:sz="2" w:space="0" w:color="auto"/>
              <w:bottom w:val="single" w:sz="2" w:space="0" w:color="auto"/>
            </w:tcBorders>
            <w:vAlign w:val="center"/>
          </w:tcPr>
          <w:p w:rsidR="00FE23AE" w:rsidRPr="00B11FE3" w:rsidRDefault="00FE23AE" w:rsidP="006F4892">
            <w:pPr>
              <w:spacing w:line="220" w:lineRule="exact"/>
              <w:jc w:val="both"/>
              <w:rPr>
                <w:rFonts w:ascii="標楷體" w:eastAsia="標楷體" w:hAnsi="標楷體"/>
                <w:color w:val="FF0000"/>
                <w:sz w:val="18"/>
                <w:szCs w:val="18"/>
              </w:rPr>
            </w:pPr>
          </w:p>
        </w:tc>
      </w:tr>
      <w:tr w:rsidR="00FE23AE" w:rsidRPr="006F4892" w:rsidTr="001A60EC">
        <w:tblPrEx>
          <w:tblCellMar>
            <w:top w:w="0" w:type="dxa"/>
            <w:bottom w:w="0" w:type="dxa"/>
          </w:tblCellMar>
        </w:tblPrEx>
        <w:trPr>
          <w:cantSplit/>
          <w:trHeight w:val="334"/>
        </w:trPr>
        <w:tc>
          <w:tcPr>
            <w:tcW w:w="720" w:type="dxa"/>
            <w:vMerge/>
            <w:tcBorders>
              <w:top w:val="single" w:sz="2" w:space="0" w:color="auto"/>
              <w:bottom w:val="single" w:sz="2" w:space="0" w:color="auto"/>
            </w:tcBorders>
            <w:textDirection w:val="tbRlV"/>
            <w:vAlign w:val="center"/>
          </w:tcPr>
          <w:p w:rsidR="00FE23AE" w:rsidRPr="00510D18" w:rsidRDefault="00FE23AE">
            <w:pPr>
              <w:spacing w:line="240" w:lineRule="exact"/>
              <w:ind w:left="113" w:right="113"/>
              <w:jc w:val="center"/>
              <w:rPr>
                <w:rFonts w:ascii="標楷體" w:eastAsia="標楷體" w:hAnsi="標楷體" w:hint="eastAsia"/>
                <w:color w:val="000000"/>
                <w:spacing w:val="-20"/>
                <w:sz w:val="22"/>
                <w:szCs w:val="22"/>
              </w:rPr>
            </w:pPr>
          </w:p>
        </w:tc>
        <w:tc>
          <w:tcPr>
            <w:tcW w:w="1548" w:type="dxa"/>
            <w:gridSpan w:val="2"/>
            <w:tcBorders>
              <w:top w:val="single" w:sz="2" w:space="0" w:color="auto"/>
              <w:bottom w:val="single" w:sz="2" w:space="0" w:color="auto"/>
            </w:tcBorders>
            <w:vAlign w:val="center"/>
          </w:tcPr>
          <w:p w:rsidR="00FE23AE" w:rsidRPr="00510D18" w:rsidRDefault="00FE23AE" w:rsidP="00420132">
            <w:pPr>
              <w:spacing w:line="220" w:lineRule="exact"/>
              <w:jc w:val="both"/>
              <w:rPr>
                <w:rFonts w:ascii="標楷體" w:eastAsia="標楷體" w:hAnsi="標楷體" w:hint="eastAsia"/>
                <w:color w:val="000000"/>
                <w:sz w:val="20"/>
              </w:rPr>
            </w:pPr>
            <w:r w:rsidRPr="00510D18">
              <w:rPr>
                <w:rFonts w:ascii="標楷體" w:eastAsia="標楷體" w:hAnsi="標楷體" w:hint="eastAsia"/>
                <w:color w:val="000000"/>
                <w:sz w:val="20"/>
                <w:szCs w:val="20"/>
              </w:rPr>
              <w:t>鍋壓則30條</w:t>
            </w:r>
          </w:p>
        </w:tc>
        <w:tc>
          <w:tcPr>
            <w:tcW w:w="6372" w:type="dxa"/>
            <w:gridSpan w:val="5"/>
            <w:tcBorders>
              <w:top w:val="single" w:sz="2" w:space="0" w:color="auto"/>
              <w:bottom w:val="single" w:sz="2" w:space="0" w:color="auto"/>
            </w:tcBorders>
            <w:vAlign w:val="center"/>
          </w:tcPr>
          <w:p w:rsidR="00FE23AE" w:rsidRPr="00510D18" w:rsidRDefault="00FE23AE" w:rsidP="002213D4">
            <w:pPr>
              <w:spacing w:line="240" w:lineRule="exact"/>
              <w:jc w:val="both"/>
              <w:rPr>
                <w:rFonts w:ascii="標楷體" w:eastAsia="標楷體" w:hint="eastAsia"/>
                <w:color w:val="000000"/>
                <w:sz w:val="20"/>
              </w:rPr>
            </w:pPr>
            <w:r w:rsidRPr="00510D18">
              <w:rPr>
                <w:rFonts w:ascii="標楷體" w:eastAsia="標楷體" w:hint="eastAsia"/>
                <w:color w:val="000000"/>
                <w:sz w:val="20"/>
              </w:rPr>
              <w:t>2.壓力表應無異狀，且應明顯標示最高使用壓力之位置。</w:t>
            </w:r>
          </w:p>
        </w:tc>
        <w:tc>
          <w:tcPr>
            <w:tcW w:w="1620" w:type="dxa"/>
            <w:tcBorders>
              <w:top w:val="single" w:sz="2" w:space="0" w:color="auto"/>
              <w:bottom w:val="single" w:sz="2" w:space="0" w:color="auto"/>
            </w:tcBorders>
            <w:vAlign w:val="center"/>
          </w:tcPr>
          <w:p w:rsidR="00FE23AE" w:rsidRPr="00B11FE3" w:rsidRDefault="00FE23AE" w:rsidP="006F4892">
            <w:pPr>
              <w:spacing w:line="220" w:lineRule="exact"/>
              <w:jc w:val="both"/>
              <w:rPr>
                <w:rFonts w:ascii="標楷體" w:eastAsia="標楷體" w:hAnsi="標楷體"/>
                <w:color w:val="FF0000"/>
                <w:sz w:val="18"/>
                <w:szCs w:val="18"/>
              </w:rPr>
            </w:pPr>
          </w:p>
        </w:tc>
      </w:tr>
      <w:tr w:rsidR="00BD6C58" w:rsidRPr="006F4892" w:rsidTr="001A60EC">
        <w:tblPrEx>
          <w:tblCellMar>
            <w:top w:w="0" w:type="dxa"/>
            <w:bottom w:w="0" w:type="dxa"/>
          </w:tblCellMar>
        </w:tblPrEx>
        <w:trPr>
          <w:cantSplit/>
          <w:trHeight w:val="1229"/>
        </w:trPr>
        <w:tc>
          <w:tcPr>
            <w:tcW w:w="720" w:type="dxa"/>
            <w:tcBorders>
              <w:top w:val="single" w:sz="2" w:space="0" w:color="auto"/>
              <w:bottom w:val="single" w:sz="2" w:space="0" w:color="auto"/>
            </w:tcBorders>
            <w:textDirection w:val="tbRlV"/>
            <w:vAlign w:val="center"/>
          </w:tcPr>
          <w:p w:rsidR="00BD6C58" w:rsidRPr="00510D18" w:rsidRDefault="00BD6C58" w:rsidP="0093280E">
            <w:pPr>
              <w:spacing w:line="240" w:lineRule="exact"/>
              <w:ind w:leftChars="18" w:left="223" w:right="113" w:hangingChars="100" w:hanging="180"/>
              <w:jc w:val="center"/>
              <w:rPr>
                <w:rFonts w:ascii="標楷體" w:eastAsia="標楷體" w:hint="eastAsia"/>
                <w:color w:val="000000"/>
                <w:sz w:val="22"/>
                <w:szCs w:val="22"/>
              </w:rPr>
            </w:pPr>
            <w:r w:rsidRPr="00510D18">
              <w:rPr>
                <w:rFonts w:ascii="標楷體" w:eastAsia="標楷體" w:hint="eastAsia"/>
                <w:color w:val="000000"/>
                <w:spacing w:val="-20"/>
                <w:sz w:val="22"/>
                <w:szCs w:val="22"/>
              </w:rPr>
              <w:t>四 、溫度計</w:t>
            </w:r>
          </w:p>
        </w:tc>
        <w:tc>
          <w:tcPr>
            <w:tcW w:w="1548" w:type="dxa"/>
            <w:gridSpan w:val="2"/>
            <w:tcBorders>
              <w:top w:val="single" w:sz="2" w:space="0" w:color="auto"/>
              <w:bottom w:val="single" w:sz="2" w:space="0" w:color="auto"/>
            </w:tcBorders>
            <w:vAlign w:val="center"/>
          </w:tcPr>
          <w:p w:rsidR="00BD6C58" w:rsidRPr="00510D18" w:rsidRDefault="00BD6C58">
            <w:pPr>
              <w:spacing w:line="220" w:lineRule="exact"/>
              <w:jc w:val="both"/>
              <w:rPr>
                <w:rFonts w:ascii="標楷體" w:eastAsia="標楷體" w:hAnsi="標楷體" w:hint="eastAsia"/>
                <w:color w:val="000000"/>
                <w:spacing w:val="-8"/>
                <w:sz w:val="20"/>
                <w:szCs w:val="20"/>
              </w:rPr>
            </w:pPr>
            <w:r w:rsidRPr="00510D18">
              <w:rPr>
                <w:rFonts w:ascii="標楷體" w:eastAsia="標楷體" w:hAnsi="標楷體" w:hint="eastAsia"/>
                <w:color w:val="000000"/>
                <w:spacing w:val="-8"/>
                <w:sz w:val="20"/>
                <w:szCs w:val="20"/>
              </w:rPr>
              <w:t>CNS 9788 12.3</w:t>
            </w:r>
          </w:p>
        </w:tc>
        <w:tc>
          <w:tcPr>
            <w:tcW w:w="6372" w:type="dxa"/>
            <w:gridSpan w:val="5"/>
            <w:tcBorders>
              <w:top w:val="single" w:sz="2" w:space="0" w:color="auto"/>
              <w:bottom w:val="single" w:sz="2" w:space="0" w:color="auto"/>
            </w:tcBorders>
            <w:vAlign w:val="center"/>
          </w:tcPr>
          <w:p w:rsidR="00BD6C58" w:rsidRPr="00F923A8" w:rsidRDefault="00BD6C58" w:rsidP="00913982">
            <w:pPr>
              <w:pStyle w:val="a3"/>
              <w:tabs>
                <w:tab w:val="clear" w:pos="4153"/>
                <w:tab w:val="clear" w:pos="8306"/>
              </w:tabs>
              <w:snapToGrid/>
              <w:spacing w:line="240" w:lineRule="exact"/>
              <w:jc w:val="both"/>
              <w:rPr>
                <w:rFonts w:ascii="標楷體" w:eastAsia="標楷體" w:hint="eastAsia"/>
                <w:color w:val="000000"/>
                <w:szCs w:val="24"/>
                <w:lang w:val="en-US" w:eastAsia="zh-TW"/>
              </w:rPr>
            </w:pPr>
            <w:r w:rsidRPr="00F923A8">
              <w:rPr>
                <w:rFonts w:ascii="標楷體" w:eastAsia="標楷體" w:hint="eastAsia"/>
                <w:color w:val="000000"/>
                <w:spacing w:val="-4"/>
                <w:lang w:val="en-US" w:eastAsia="zh-TW"/>
              </w:rPr>
              <w:t>壓力容器應在設計溫度各異之部份，裝設能測定內部溫度之溫度計，</w:t>
            </w:r>
            <w:r w:rsidRPr="00F923A8">
              <w:rPr>
                <w:rFonts w:ascii="標楷體" w:eastAsia="標楷體" w:hAnsi="標楷體" w:hint="eastAsia"/>
                <w:color w:val="000000"/>
                <w:spacing w:val="-4"/>
                <w:lang w:val="en-US" w:eastAsia="zh-TW"/>
              </w:rPr>
              <w:t>且其功能正常；</w:t>
            </w:r>
            <w:r w:rsidRPr="00F923A8">
              <w:rPr>
                <w:rFonts w:ascii="標楷體" w:eastAsia="標楷體" w:hint="eastAsia"/>
                <w:color w:val="000000"/>
                <w:spacing w:val="-4"/>
                <w:lang w:val="en-US" w:eastAsia="zh-TW"/>
              </w:rPr>
              <w:t>但設計溫度並無超過常溫(－10～+</w:t>
            </w:r>
            <w:smartTag w:uri="urn:schemas-microsoft-com:office:smarttags" w:element="chmetcnv">
              <w:smartTagPr>
                <w:attr w:name="TCSC" w:val="0"/>
                <w:attr w:name="NumberType" w:val="1"/>
                <w:attr w:name="Negative" w:val="False"/>
                <w:attr w:name="HasSpace" w:val="False"/>
                <w:attr w:name="SourceValue" w:val="40"/>
                <w:attr w:name="UnitName" w:val="℃"/>
              </w:smartTagPr>
              <w:r w:rsidRPr="00F923A8">
                <w:rPr>
                  <w:rFonts w:ascii="標楷體" w:eastAsia="標楷體" w:hint="eastAsia"/>
                  <w:color w:val="000000"/>
                  <w:spacing w:val="-4"/>
                  <w:lang w:val="en-US" w:eastAsia="zh-TW"/>
                </w:rPr>
                <w:t>40℃</w:t>
              </w:r>
            </w:smartTag>
            <w:r w:rsidRPr="00F923A8">
              <w:rPr>
                <w:rFonts w:ascii="標楷體" w:eastAsia="標楷體" w:hint="eastAsia"/>
                <w:color w:val="000000"/>
                <w:spacing w:val="-4"/>
                <w:lang w:val="en-US" w:eastAsia="zh-TW"/>
              </w:rPr>
              <w:t>)之虞者，不在此限。</w:t>
            </w:r>
          </w:p>
        </w:tc>
        <w:tc>
          <w:tcPr>
            <w:tcW w:w="1620" w:type="dxa"/>
            <w:tcBorders>
              <w:top w:val="single" w:sz="2" w:space="0" w:color="auto"/>
              <w:bottom w:val="single" w:sz="2" w:space="0" w:color="auto"/>
            </w:tcBorders>
            <w:vAlign w:val="center"/>
          </w:tcPr>
          <w:p w:rsidR="00BD6C58" w:rsidRPr="00B11FE3" w:rsidRDefault="00BD6C58" w:rsidP="008A53DA">
            <w:pPr>
              <w:spacing w:line="220" w:lineRule="exact"/>
              <w:rPr>
                <w:rFonts w:ascii="標楷體" w:eastAsia="標楷體" w:hAnsi="標楷體"/>
                <w:color w:val="FF0000"/>
                <w:sz w:val="18"/>
                <w:szCs w:val="18"/>
              </w:rPr>
            </w:pPr>
          </w:p>
        </w:tc>
      </w:tr>
      <w:tr w:rsidR="00FE23AE" w:rsidRPr="006F4892" w:rsidTr="001A60EC">
        <w:tblPrEx>
          <w:tblCellMar>
            <w:top w:w="0" w:type="dxa"/>
            <w:bottom w:w="0" w:type="dxa"/>
          </w:tblCellMar>
        </w:tblPrEx>
        <w:trPr>
          <w:cantSplit/>
          <w:trHeight w:val="1164"/>
        </w:trPr>
        <w:tc>
          <w:tcPr>
            <w:tcW w:w="720" w:type="dxa"/>
            <w:tcBorders>
              <w:top w:val="single" w:sz="2" w:space="0" w:color="auto"/>
              <w:bottom w:val="single" w:sz="2" w:space="0" w:color="auto"/>
            </w:tcBorders>
            <w:textDirection w:val="tbRlV"/>
            <w:vAlign w:val="center"/>
          </w:tcPr>
          <w:p w:rsidR="00FE23AE" w:rsidRPr="00510D18" w:rsidRDefault="00FE23AE" w:rsidP="0092741F">
            <w:pPr>
              <w:spacing w:line="240" w:lineRule="exact"/>
              <w:ind w:leftChars="47" w:left="113" w:right="113"/>
              <w:rPr>
                <w:rFonts w:ascii="標楷體" w:eastAsia="標楷體" w:hAnsi="標楷體" w:hint="eastAsia"/>
                <w:color w:val="000000"/>
                <w:sz w:val="22"/>
                <w:szCs w:val="22"/>
              </w:rPr>
            </w:pPr>
            <w:r w:rsidRPr="00510D18">
              <w:rPr>
                <w:rFonts w:ascii="標楷體" w:eastAsia="標楷體" w:hAnsi="標楷體" w:hint="eastAsia"/>
                <w:color w:val="000000"/>
                <w:spacing w:val="-30"/>
                <w:sz w:val="22"/>
                <w:szCs w:val="22"/>
              </w:rPr>
              <w:t>五、液</w:t>
            </w:r>
            <w:r w:rsidRPr="00510D18">
              <w:rPr>
                <w:rFonts w:ascii="標楷體" w:eastAsia="標楷體" w:hAnsi="標楷體" w:hint="eastAsia"/>
                <w:color w:val="000000"/>
                <w:sz w:val="22"/>
                <w:szCs w:val="22"/>
              </w:rPr>
              <w:t>位計</w:t>
            </w:r>
          </w:p>
        </w:tc>
        <w:tc>
          <w:tcPr>
            <w:tcW w:w="1548" w:type="dxa"/>
            <w:gridSpan w:val="2"/>
            <w:tcBorders>
              <w:top w:val="single" w:sz="2" w:space="0" w:color="auto"/>
              <w:bottom w:val="single" w:sz="2" w:space="0" w:color="auto"/>
            </w:tcBorders>
            <w:vAlign w:val="center"/>
          </w:tcPr>
          <w:p w:rsidR="00FE23AE" w:rsidRPr="00510D18" w:rsidRDefault="00FE23AE">
            <w:pPr>
              <w:spacing w:line="220" w:lineRule="exact"/>
              <w:jc w:val="both"/>
              <w:rPr>
                <w:rFonts w:ascii="標楷體" w:eastAsia="標楷體" w:hAnsi="標楷體" w:hint="eastAsia"/>
                <w:color w:val="000000"/>
                <w:spacing w:val="-8"/>
                <w:sz w:val="20"/>
                <w:szCs w:val="20"/>
              </w:rPr>
            </w:pPr>
            <w:r w:rsidRPr="00510D18">
              <w:rPr>
                <w:rFonts w:ascii="標楷體" w:eastAsia="標楷體" w:hAnsi="標楷體" w:hint="eastAsia"/>
                <w:color w:val="000000"/>
                <w:spacing w:val="-8"/>
                <w:sz w:val="20"/>
                <w:szCs w:val="20"/>
              </w:rPr>
              <w:t>CNS 9788 12.4</w:t>
            </w:r>
          </w:p>
        </w:tc>
        <w:tc>
          <w:tcPr>
            <w:tcW w:w="6372" w:type="dxa"/>
            <w:gridSpan w:val="5"/>
            <w:tcBorders>
              <w:top w:val="single" w:sz="2" w:space="0" w:color="auto"/>
              <w:bottom w:val="single" w:sz="2" w:space="0" w:color="auto"/>
            </w:tcBorders>
            <w:vAlign w:val="center"/>
          </w:tcPr>
          <w:p w:rsidR="00646748" w:rsidRPr="00BD6C58" w:rsidRDefault="00FE23AE" w:rsidP="00FF1CC5">
            <w:pPr>
              <w:spacing w:line="220" w:lineRule="exact"/>
              <w:jc w:val="both"/>
              <w:rPr>
                <w:rFonts w:ascii="標楷體" w:eastAsia="標楷體" w:hAnsi="標楷體" w:hint="eastAsia"/>
                <w:sz w:val="20"/>
                <w:szCs w:val="20"/>
              </w:rPr>
            </w:pPr>
            <w:r w:rsidRPr="00BD6C58">
              <w:rPr>
                <w:rFonts w:ascii="標楷體" w:eastAsia="標楷體" w:hAnsi="標楷體" w:hint="eastAsia"/>
                <w:sz w:val="20"/>
                <w:szCs w:val="20"/>
              </w:rPr>
              <w:t>儲存液體之壓力容器應裝設液位計，且須能正確指示設備之液位。</w:t>
            </w:r>
          </w:p>
        </w:tc>
        <w:tc>
          <w:tcPr>
            <w:tcW w:w="1620" w:type="dxa"/>
            <w:tcBorders>
              <w:top w:val="single" w:sz="2" w:space="0" w:color="auto"/>
              <w:bottom w:val="single" w:sz="2" w:space="0" w:color="auto"/>
            </w:tcBorders>
            <w:vAlign w:val="center"/>
          </w:tcPr>
          <w:p w:rsidR="00FE23AE" w:rsidRPr="00B11FE3" w:rsidRDefault="00FE23AE" w:rsidP="006F4892">
            <w:pPr>
              <w:spacing w:line="220" w:lineRule="exact"/>
              <w:jc w:val="both"/>
              <w:rPr>
                <w:rFonts w:ascii="標楷體" w:eastAsia="標楷體" w:hAnsi="標楷體"/>
                <w:color w:val="FF0000"/>
                <w:sz w:val="18"/>
                <w:szCs w:val="18"/>
              </w:rPr>
            </w:pPr>
          </w:p>
        </w:tc>
      </w:tr>
      <w:tr w:rsidR="00FC2ED6" w:rsidRPr="006F4892" w:rsidTr="001A60EC">
        <w:tblPrEx>
          <w:tblCellMar>
            <w:top w:w="0" w:type="dxa"/>
            <w:bottom w:w="0" w:type="dxa"/>
          </w:tblCellMar>
        </w:tblPrEx>
        <w:trPr>
          <w:cantSplit/>
          <w:trHeight w:val="706"/>
        </w:trPr>
        <w:tc>
          <w:tcPr>
            <w:tcW w:w="720" w:type="dxa"/>
            <w:vMerge w:val="restart"/>
            <w:tcBorders>
              <w:top w:val="single" w:sz="2" w:space="0" w:color="auto"/>
            </w:tcBorders>
            <w:textDirection w:val="tbRlV"/>
            <w:vAlign w:val="center"/>
          </w:tcPr>
          <w:p w:rsidR="00696028" w:rsidRDefault="0095235E" w:rsidP="00696028">
            <w:pPr>
              <w:spacing w:line="240" w:lineRule="exact"/>
              <w:ind w:left="220" w:hangingChars="100" w:hanging="220"/>
              <w:jc w:val="center"/>
              <w:rPr>
                <w:rFonts w:ascii="標楷體" w:eastAsia="標楷體"/>
                <w:color w:val="000000"/>
                <w:sz w:val="22"/>
                <w:szCs w:val="22"/>
              </w:rPr>
            </w:pPr>
            <w:r w:rsidRPr="004C3B98">
              <w:rPr>
                <w:rFonts w:ascii="標楷體" w:eastAsia="標楷體" w:hint="eastAsia"/>
                <w:color w:val="000000"/>
                <w:sz w:val="22"/>
                <w:szCs w:val="22"/>
              </w:rPr>
              <w:t>蓋裝置</w:t>
            </w:r>
          </w:p>
          <w:p w:rsidR="00FC2ED6" w:rsidRPr="004C3B98" w:rsidRDefault="00696028" w:rsidP="00696028">
            <w:pPr>
              <w:spacing w:line="240" w:lineRule="exact"/>
              <w:ind w:left="220" w:hangingChars="100" w:hanging="220"/>
              <w:jc w:val="center"/>
              <w:rPr>
                <w:rFonts w:ascii="標楷體" w:eastAsia="標楷體" w:hAnsi="標楷體" w:hint="eastAsia"/>
                <w:color w:val="000000"/>
                <w:spacing w:val="-30"/>
                <w:sz w:val="22"/>
                <w:szCs w:val="22"/>
              </w:rPr>
            </w:pPr>
            <w:r w:rsidRPr="004C3B98">
              <w:rPr>
                <w:rFonts w:ascii="標楷體" w:eastAsia="標楷體" w:hint="eastAsia"/>
                <w:color w:val="000000"/>
                <w:sz w:val="22"/>
                <w:szCs w:val="22"/>
              </w:rPr>
              <w:t>六、快速開閉</w:t>
            </w:r>
          </w:p>
        </w:tc>
        <w:tc>
          <w:tcPr>
            <w:tcW w:w="1548" w:type="dxa"/>
            <w:gridSpan w:val="2"/>
            <w:tcBorders>
              <w:top w:val="single" w:sz="2" w:space="0" w:color="auto"/>
            </w:tcBorders>
            <w:vAlign w:val="center"/>
          </w:tcPr>
          <w:p w:rsidR="00FC2ED6" w:rsidRPr="0091124F" w:rsidRDefault="00FC2ED6" w:rsidP="00C12A55">
            <w:pPr>
              <w:spacing w:line="240" w:lineRule="exact"/>
              <w:rPr>
                <w:rFonts w:ascii="標楷體" w:eastAsia="標楷體" w:hint="eastAsia"/>
                <w:spacing w:val="-8"/>
                <w:sz w:val="20"/>
              </w:rPr>
            </w:pPr>
            <w:r w:rsidRPr="0091124F">
              <w:rPr>
                <w:rFonts w:ascii="標楷體" w:eastAsia="標楷體" w:hint="eastAsia"/>
                <w:sz w:val="20"/>
              </w:rPr>
              <w:t>★</w:t>
            </w:r>
            <w:r w:rsidRPr="0091124F">
              <w:rPr>
                <w:rFonts w:ascii="標楷體" w:eastAsia="標楷體"/>
                <w:spacing w:val="-8"/>
                <w:sz w:val="20"/>
              </w:rPr>
              <w:t xml:space="preserve">CNS9802 </w:t>
            </w:r>
          </w:p>
          <w:p w:rsidR="00FC2ED6" w:rsidRPr="00510D18" w:rsidRDefault="00FC2ED6" w:rsidP="00FC2ED6">
            <w:pPr>
              <w:spacing w:line="240" w:lineRule="exact"/>
              <w:rPr>
                <w:rFonts w:ascii="標楷體" w:eastAsia="標楷體" w:hAnsi="標楷體" w:hint="eastAsia"/>
                <w:color w:val="000000"/>
                <w:spacing w:val="-8"/>
                <w:sz w:val="20"/>
                <w:szCs w:val="20"/>
              </w:rPr>
            </w:pPr>
            <w:r w:rsidRPr="0091124F">
              <w:rPr>
                <w:rFonts w:ascii="標楷體" w:eastAsia="標楷體"/>
                <w:spacing w:val="-8"/>
                <w:sz w:val="20"/>
              </w:rPr>
              <w:t>10.3</w:t>
            </w:r>
            <w:r w:rsidRPr="0091124F">
              <w:rPr>
                <w:rFonts w:ascii="標楷體" w:eastAsia="標楷體" w:hint="eastAsia"/>
                <w:spacing w:val="-8"/>
                <w:sz w:val="20"/>
              </w:rPr>
              <w:t xml:space="preserve"> ~10.4</w:t>
            </w:r>
          </w:p>
        </w:tc>
        <w:tc>
          <w:tcPr>
            <w:tcW w:w="6372" w:type="dxa"/>
            <w:gridSpan w:val="5"/>
            <w:tcBorders>
              <w:top w:val="single" w:sz="2" w:space="0" w:color="auto"/>
            </w:tcBorders>
            <w:vAlign w:val="center"/>
          </w:tcPr>
          <w:p w:rsidR="00FC2ED6" w:rsidRPr="00C12A55" w:rsidRDefault="00FC2ED6" w:rsidP="00C12A55">
            <w:pPr>
              <w:pStyle w:val="a3"/>
              <w:tabs>
                <w:tab w:val="left" w:pos="480"/>
              </w:tabs>
              <w:snapToGrid/>
              <w:spacing w:line="240" w:lineRule="exact"/>
              <w:rPr>
                <w:rFonts w:ascii="標楷體" w:eastAsia="標楷體" w:hint="eastAsia"/>
                <w:lang w:val="en-US" w:eastAsia="zh-TW"/>
              </w:rPr>
            </w:pPr>
            <w:r w:rsidRPr="00C12A55">
              <w:rPr>
                <w:rFonts w:ascii="標楷體" w:eastAsia="標楷體" w:hint="eastAsia"/>
                <w:lang w:val="en-US" w:eastAsia="zh-TW"/>
              </w:rPr>
              <w:t>確認快速開閉蓋裝置應具備有以電氣或機械裝置方式保持功能正常。</w:t>
            </w:r>
          </w:p>
          <w:p w:rsidR="00FC2ED6" w:rsidRPr="00C12A55" w:rsidRDefault="00FC2ED6" w:rsidP="00C12A55">
            <w:pPr>
              <w:spacing w:line="220" w:lineRule="exact"/>
              <w:jc w:val="both"/>
              <w:rPr>
                <w:rFonts w:ascii="標楷體" w:eastAsia="標楷體" w:hAnsi="標楷體" w:hint="eastAsia"/>
                <w:sz w:val="20"/>
                <w:szCs w:val="20"/>
              </w:rPr>
            </w:pPr>
            <w:r w:rsidRPr="00C12A55">
              <w:rPr>
                <w:rFonts w:ascii="標楷體" w:eastAsia="標楷體" w:hint="eastAsia"/>
                <w:sz w:val="20"/>
                <w:szCs w:val="20"/>
              </w:rPr>
              <w:t xml:space="preserve"> (適用於88年8 月1日以後竣工檢查者)</w:t>
            </w:r>
          </w:p>
        </w:tc>
        <w:tc>
          <w:tcPr>
            <w:tcW w:w="1620" w:type="dxa"/>
            <w:tcBorders>
              <w:top w:val="single" w:sz="2" w:space="0" w:color="auto"/>
            </w:tcBorders>
            <w:vAlign w:val="center"/>
          </w:tcPr>
          <w:p w:rsidR="00FC2ED6" w:rsidRPr="00B11FE3" w:rsidRDefault="00FC2ED6" w:rsidP="006F4892">
            <w:pPr>
              <w:spacing w:line="220" w:lineRule="exact"/>
              <w:jc w:val="both"/>
              <w:rPr>
                <w:rFonts w:ascii="標楷體" w:eastAsia="標楷體" w:hAnsi="標楷體"/>
                <w:color w:val="FF0000"/>
                <w:sz w:val="18"/>
                <w:szCs w:val="18"/>
              </w:rPr>
            </w:pPr>
          </w:p>
        </w:tc>
      </w:tr>
      <w:tr w:rsidR="00FC2ED6" w:rsidRPr="006F4892" w:rsidTr="00EA5D4B">
        <w:tblPrEx>
          <w:tblCellMar>
            <w:top w:w="0" w:type="dxa"/>
            <w:bottom w:w="0" w:type="dxa"/>
          </w:tblCellMar>
        </w:tblPrEx>
        <w:trPr>
          <w:cantSplit/>
          <w:trHeight w:val="843"/>
        </w:trPr>
        <w:tc>
          <w:tcPr>
            <w:tcW w:w="720" w:type="dxa"/>
            <w:vMerge/>
            <w:tcBorders>
              <w:bottom w:val="single" w:sz="8" w:space="0" w:color="auto"/>
            </w:tcBorders>
            <w:textDirection w:val="tbRlV"/>
            <w:vAlign w:val="center"/>
          </w:tcPr>
          <w:p w:rsidR="00FC2ED6" w:rsidRPr="00510D18" w:rsidRDefault="00FC2ED6" w:rsidP="00C12A55">
            <w:pPr>
              <w:spacing w:line="240" w:lineRule="exact"/>
              <w:ind w:left="113" w:right="113"/>
              <w:jc w:val="center"/>
              <w:rPr>
                <w:rFonts w:ascii="標楷體" w:eastAsia="標楷體"/>
                <w:color w:val="000000"/>
                <w:sz w:val="22"/>
                <w:szCs w:val="22"/>
              </w:rPr>
            </w:pPr>
          </w:p>
        </w:tc>
        <w:tc>
          <w:tcPr>
            <w:tcW w:w="1548" w:type="dxa"/>
            <w:gridSpan w:val="2"/>
            <w:tcBorders>
              <w:top w:val="single" w:sz="4" w:space="0" w:color="auto"/>
              <w:bottom w:val="single" w:sz="8" w:space="0" w:color="auto"/>
            </w:tcBorders>
            <w:vAlign w:val="center"/>
          </w:tcPr>
          <w:p w:rsidR="00FC2ED6" w:rsidRPr="00510D18" w:rsidRDefault="00FC2ED6" w:rsidP="00C12A55">
            <w:pPr>
              <w:spacing w:line="220" w:lineRule="exact"/>
              <w:jc w:val="both"/>
              <w:rPr>
                <w:rFonts w:ascii="標楷體" w:eastAsia="標楷體" w:hAnsi="標楷體" w:hint="eastAsia"/>
                <w:color w:val="000000"/>
                <w:spacing w:val="-8"/>
                <w:sz w:val="20"/>
                <w:szCs w:val="20"/>
              </w:rPr>
            </w:pPr>
            <w:r w:rsidRPr="00510D18">
              <w:rPr>
                <w:rFonts w:ascii="標楷體" w:eastAsia="標楷體"/>
                <w:color w:val="000000"/>
                <w:spacing w:val="-8"/>
                <w:sz w:val="20"/>
              </w:rPr>
              <w:t>CNS9802 10.6</w:t>
            </w:r>
          </w:p>
        </w:tc>
        <w:tc>
          <w:tcPr>
            <w:tcW w:w="6372" w:type="dxa"/>
            <w:gridSpan w:val="5"/>
            <w:tcBorders>
              <w:top w:val="single" w:sz="4" w:space="0" w:color="auto"/>
              <w:bottom w:val="single" w:sz="8" w:space="0" w:color="auto"/>
            </w:tcBorders>
            <w:vAlign w:val="center"/>
          </w:tcPr>
          <w:p w:rsidR="00FC2ED6" w:rsidRPr="00C12A55" w:rsidRDefault="00FC2ED6" w:rsidP="00C12A55">
            <w:pPr>
              <w:spacing w:line="220" w:lineRule="exact"/>
              <w:jc w:val="both"/>
              <w:rPr>
                <w:rFonts w:ascii="標楷體" w:eastAsia="標楷體" w:hAnsi="標楷體" w:hint="eastAsia"/>
                <w:sz w:val="20"/>
                <w:szCs w:val="20"/>
              </w:rPr>
            </w:pPr>
            <w:r w:rsidRPr="00C12A55">
              <w:rPr>
                <w:rFonts w:ascii="標楷體" w:eastAsia="標楷體" w:hint="eastAsia"/>
                <w:color w:val="000000"/>
                <w:sz w:val="20"/>
                <w:szCs w:val="20"/>
              </w:rPr>
              <w:t>確認快速開閉蓋裝置之凸緣夾鉗蓋板等之扣具部份組合環及軛框無磨損之情形。</w:t>
            </w:r>
          </w:p>
        </w:tc>
        <w:tc>
          <w:tcPr>
            <w:tcW w:w="1620" w:type="dxa"/>
            <w:tcBorders>
              <w:bottom w:val="single" w:sz="8" w:space="0" w:color="auto"/>
            </w:tcBorders>
            <w:vAlign w:val="center"/>
          </w:tcPr>
          <w:p w:rsidR="00FC2ED6" w:rsidRPr="00B11FE3" w:rsidRDefault="00FC2ED6" w:rsidP="00C12A55">
            <w:pPr>
              <w:pStyle w:val="a3"/>
              <w:rPr>
                <w:rFonts w:ascii="標楷體" w:eastAsia="標楷體" w:hAnsi="標楷體"/>
                <w:color w:val="FF0000"/>
                <w:sz w:val="18"/>
                <w:szCs w:val="18"/>
              </w:rPr>
            </w:pPr>
          </w:p>
        </w:tc>
      </w:tr>
      <w:tr w:rsidR="00FE23AE" w:rsidRPr="006F4892" w:rsidTr="00EA5D4B">
        <w:tblPrEx>
          <w:tblCellMar>
            <w:top w:w="0" w:type="dxa"/>
            <w:bottom w:w="0" w:type="dxa"/>
          </w:tblCellMar>
        </w:tblPrEx>
        <w:trPr>
          <w:cantSplit/>
          <w:trHeight w:val="1102"/>
        </w:trPr>
        <w:tc>
          <w:tcPr>
            <w:tcW w:w="720" w:type="dxa"/>
            <w:vMerge w:val="restart"/>
            <w:tcBorders>
              <w:top w:val="single" w:sz="8" w:space="0" w:color="auto"/>
              <w:bottom w:val="single" w:sz="2" w:space="0" w:color="auto"/>
            </w:tcBorders>
            <w:textDirection w:val="tbRlV"/>
            <w:vAlign w:val="center"/>
          </w:tcPr>
          <w:p w:rsidR="00FE23AE" w:rsidRPr="00510D18" w:rsidRDefault="00FE23AE" w:rsidP="00E47EE0">
            <w:pPr>
              <w:spacing w:line="240" w:lineRule="exact"/>
              <w:ind w:left="113" w:right="113"/>
              <w:jc w:val="center"/>
              <w:rPr>
                <w:rFonts w:ascii="標楷體" w:eastAsia="標楷體" w:hAnsi="標楷體" w:hint="eastAsia"/>
                <w:color w:val="000000"/>
                <w:sz w:val="22"/>
                <w:szCs w:val="22"/>
              </w:rPr>
            </w:pPr>
            <w:r w:rsidRPr="00510D18">
              <w:rPr>
                <w:rFonts w:ascii="標楷體" w:eastAsia="標楷體" w:hAnsi="標楷體" w:hint="eastAsia"/>
                <w:color w:val="000000"/>
                <w:sz w:val="22"/>
                <w:szCs w:val="22"/>
              </w:rPr>
              <w:lastRenderedPageBreak/>
              <w:t>七、耐壓試驗</w:t>
            </w:r>
          </w:p>
        </w:tc>
        <w:tc>
          <w:tcPr>
            <w:tcW w:w="1548" w:type="dxa"/>
            <w:gridSpan w:val="2"/>
            <w:tcBorders>
              <w:top w:val="single" w:sz="8" w:space="0" w:color="auto"/>
              <w:bottom w:val="single" w:sz="2" w:space="0" w:color="auto"/>
            </w:tcBorders>
            <w:vAlign w:val="center"/>
          </w:tcPr>
          <w:p w:rsidR="00FE23AE" w:rsidRPr="00510D18" w:rsidRDefault="00FE23AE" w:rsidP="008E345E">
            <w:pPr>
              <w:spacing w:line="280" w:lineRule="exact"/>
              <w:jc w:val="both"/>
              <w:rPr>
                <w:rFonts w:ascii="標楷體" w:eastAsia="標楷體" w:hAnsi="標楷體" w:hint="eastAsia"/>
                <w:color w:val="000000"/>
                <w:spacing w:val="-8"/>
                <w:sz w:val="20"/>
                <w:szCs w:val="20"/>
              </w:rPr>
            </w:pPr>
          </w:p>
          <w:p w:rsidR="00FE23AE" w:rsidRDefault="00FE23AE" w:rsidP="00B06205">
            <w:pPr>
              <w:spacing w:line="240" w:lineRule="exact"/>
              <w:jc w:val="both"/>
              <w:rPr>
                <w:rFonts w:ascii="標楷體" w:eastAsia="標楷體" w:hint="eastAsia"/>
                <w:color w:val="000000"/>
                <w:spacing w:val="-8"/>
                <w:sz w:val="20"/>
              </w:rPr>
            </w:pPr>
            <w:r w:rsidRPr="00510D18">
              <w:rPr>
                <w:rFonts w:ascii="標楷體" w:eastAsia="標楷體" w:hint="eastAsia"/>
                <w:color w:val="000000"/>
                <w:spacing w:val="-8"/>
                <w:sz w:val="20"/>
              </w:rPr>
              <w:t>安檢則110條</w:t>
            </w:r>
          </w:p>
          <w:p w:rsidR="00FE23AE" w:rsidRPr="00C103EF" w:rsidRDefault="00FE23AE" w:rsidP="004107A6">
            <w:pPr>
              <w:spacing w:line="240" w:lineRule="exact"/>
              <w:jc w:val="both"/>
              <w:rPr>
                <w:rFonts w:ascii="標楷體" w:eastAsia="標楷體" w:hAnsi="標楷體" w:hint="eastAsia"/>
                <w:b/>
                <w:color w:val="FF0000"/>
                <w:spacing w:val="-8"/>
                <w:sz w:val="20"/>
                <w:szCs w:val="20"/>
                <w:u w:val="single"/>
              </w:rPr>
            </w:pPr>
          </w:p>
        </w:tc>
        <w:tc>
          <w:tcPr>
            <w:tcW w:w="6372" w:type="dxa"/>
            <w:gridSpan w:val="5"/>
            <w:tcBorders>
              <w:top w:val="single" w:sz="8" w:space="0" w:color="auto"/>
              <w:bottom w:val="single" w:sz="2" w:space="0" w:color="auto"/>
            </w:tcBorders>
            <w:vAlign w:val="center"/>
          </w:tcPr>
          <w:p w:rsidR="00FE23AE" w:rsidRPr="00510D18" w:rsidRDefault="00FE23AE" w:rsidP="00AD41EC">
            <w:pPr>
              <w:spacing w:line="280" w:lineRule="exact"/>
              <w:rPr>
                <w:rFonts w:ascii="標楷體" w:eastAsia="標楷體" w:hAnsi="標楷體" w:hint="eastAsia"/>
                <w:color w:val="000000"/>
                <w:sz w:val="20"/>
                <w:szCs w:val="20"/>
              </w:rPr>
            </w:pPr>
            <w:r w:rsidRPr="00510D18">
              <w:rPr>
                <w:rFonts w:ascii="標楷體" w:eastAsia="標楷體" w:hAnsi="標楷體" w:hint="eastAsia"/>
                <w:color w:val="000000"/>
                <w:sz w:val="20"/>
                <w:szCs w:val="20"/>
              </w:rPr>
              <w:t>以檢查結果判定實施□水壓 □氣壓 □氣液 □內容物，</w:t>
            </w:r>
          </w:p>
          <w:p w:rsidR="00FE23AE" w:rsidRPr="004107A6" w:rsidRDefault="00FE23AE" w:rsidP="00AD41EC">
            <w:pPr>
              <w:spacing w:line="280" w:lineRule="exact"/>
              <w:rPr>
                <w:rFonts w:ascii="標楷體" w:eastAsia="標楷體" w:hAnsi="標楷體" w:hint="eastAsia"/>
                <w:strike/>
                <w:color w:val="FF0000"/>
                <w:sz w:val="20"/>
                <w:szCs w:val="20"/>
                <w:u w:val="single"/>
              </w:rPr>
            </w:pPr>
            <w:r w:rsidRPr="00510D18">
              <w:rPr>
                <w:rFonts w:ascii="標楷體" w:eastAsia="標楷體" w:hAnsi="標楷體" w:hint="eastAsia"/>
                <w:color w:val="000000"/>
                <w:sz w:val="20"/>
                <w:szCs w:val="20"/>
              </w:rPr>
              <w:t>試驗壓力</w:t>
            </w:r>
            <w:r w:rsidRPr="00510D18">
              <w:rPr>
                <w:rFonts w:ascii="標楷體" w:eastAsia="標楷體" w:hAnsi="標楷體" w:hint="eastAsia"/>
                <w:color w:val="000000"/>
                <w:sz w:val="20"/>
                <w:szCs w:val="20"/>
                <w:u w:val="single"/>
              </w:rPr>
              <w:t xml:space="preserve">          </w:t>
            </w:r>
            <w:r w:rsidRPr="00510D18">
              <w:rPr>
                <w:rFonts w:ascii="標楷體" w:eastAsia="標楷體" w:hAnsi="標楷體" w:hint="eastAsia"/>
                <w:color w:val="000000"/>
                <w:sz w:val="20"/>
                <w:szCs w:val="20"/>
              </w:rPr>
              <w:t>kgf/cm</w:t>
            </w:r>
            <w:r w:rsidRPr="00510D18">
              <w:rPr>
                <w:rFonts w:ascii="標楷體" w:eastAsia="標楷體" w:hAnsi="標楷體" w:hint="eastAsia"/>
                <w:color w:val="000000"/>
                <w:sz w:val="20"/>
                <w:szCs w:val="20"/>
                <w:vertAlign w:val="superscript"/>
              </w:rPr>
              <w:t>2</w:t>
            </w:r>
            <w:r w:rsidRPr="00510D18">
              <w:rPr>
                <w:rFonts w:ascii="標楷體" w:eastAsia="標楷體" w:hAnsi="標楷體" w:hint="eastAsia"/>
                <w:color w:val="000000"/>
                <w:sz w:val="20"/>
                <w:szCs w:val="20"/>
              </w:rPr>
              <w:t>。</w:t>
            </w:r>
            <w:r>
              <w:rPr>
                <w:rFonts w:ascii="標楷體" w:eastAsia="標楷體" w:hAnsi="標楷體" w:hint="eastAsia"/>
                <w:sz w:val="20"/>
                <w:szCs w:val="20"/>
              </w:rPr>
              <w:t xml:space="preserve"> (水壓試驗壓力得參照67.6.7台內勞字第792805號函，為最高使用壓力之1.1至1.2倍，惟應考量溫度修正係數)</w:t>
            </w:r>
          </w:p>
          <w:p w:rsidR="00FE23AE" w:rsidRPr="00510D18" w:rsidRDefault="00FE23AE" w:rsidP="001738BE">
            <w:pPr>
              <w:spacing w:line="60" w:lineRule="exact"/>
              <w:rPr>
                <w:rFonts w:ascii="標楷體" w:eastAsia="標楷體" w:hAnsi="標楷體" w:hint="eastAsia"/>
                <w:color w:val="000000"/>
                <w:sz w:val="20"/>
                <w:szCs w:val="20"/>
              </w:rPr>
            </w:pPr>
          </w:p>
        </w:tc>
        <w:tc>
          <w:tcPr>
            <w:tcW w:w="1620" w:type="dxa"/>
            <w:tcBorders>
              <w:top w:val="single" w:sz="8" w:space="0" w:color="auto"/>
              <w:bottom w:val="single" w:sz="2" w:space="0" w:color="auto"/>
            </w:tcBorders>
            <w:vAlign w:val="center"/>
          </w:tcPr>
          <w:p w:rsidR="00FE23AE" w:rsidRPr="00567561" w:rsidRDefault="00FE23AE" w:rsidP="00445AB4">
            <w:pPr>
              <w:spacing w:line="220" w:lineRule="exact"/>
              <w:ind w:leftChars="-9" w:left="118" w:hangingChars="78" w:hanging="140"/>
              <w:jc w:val="both"/>
              <w:rPr>
                <w:rFonts w:ascii="標楷體" w:eastAsia="標楷體" w:hAnsi="標楷體"/>
                <w:color w:val="FF0000"/>
                <w:sz w:val="18"/>
                <w:szCs w:val="18"/>
                <w:u w:val="single"/>
              </w:rPr>
            </w:pPr>
          </w:p>
        </w:tc>
      </w:tr>
      <w:tr w:rsidR="00FE23AE" w:rsidRPr="006F4892" w:rsidTr="00EA5D4B">
        <w:tblPrEx>
          <w:tblCellMar>
            <w:top w:w="0" w:type="dxa"/>
            <w:bottom w:w="0" w:type="dxa"/>
          </w:tblCellMar>
        </w:tblPrEx>
        <w:trPr>
          <w:cantSplit/>
          <w:trHeight w:val="588"/>
        </w:trPr>
        <w:tc>
          <w:tcPr>
            <w:tcW w:w="720" w:type="dxa"/>
            <w:vMerge/>
            <w:tcBorders>
              <w:top w:val="single" w:sz="2" w:space="0" w:color="auto"/>
              <w:bottom w:val="single" w:sz="2" w:space="0" w:color="auto"/>
            </w:tcBorders>
            <w:textDirection w:val="tbRlV"/>
            <w:vAlign w:val="center"/>
          </w:tcPr>
          <w:p w:rsidR="00FE23AE" w:rsidRPr="00510D18" w:rsidRDefault="00FE23AE" w:rsidP="0092741F">
            <w:pPr>
              <w:spacing w:line="240" w:lineRule="exact"/>
              <w:ind w:left="113" w:right="113"/>
              <w:jc w:val="center"/>
              <w:rPr>
                <w:rFonts w:ascii="標楷體" w:eastAsia="標楷體" w:hAnsi="標楷體" w:hint="eastAsia"/>
                <w:color w:val="000000"/>
                <w:sz w:val="22"/>
                <w:szCs w:val="22"/>
              </w:rPr>
            </w:pPr>
          </w:p>
        </w:tc>
        <w:tc>
          <w:tcPr>
            <w:tcW w:w="1548" w:type="dxa"/>
            <w:gridSpan w:val="2"/>
            <w:tcBorders>
              <w:top w:val="single" w:sz="2" w:space="0" w:color="auto"/>
              <w:bottom w:val="single" w:sz="2" w:space="0" w:color="auto"/>
            </w:tcBorders>
            <w:vAlign w:val="center"/>
          </w:tcPr>
          <w:p w:rsidR="00FE23AE" w:rsidRPr="00510D18" w:rsidRDefault="00FE23AE" w:rsidP="004107A6">
            <w:pPr>
              <w:spacing w:line="280" w:lineRule="exact"/>
              <w:jc w:val="both"/>
              <w:rPr>
                <w:rFonts w:ascii="標楷體" w:eastAsia="標楷體" w:hAnsi="標楷體" w:hint="eastAsia"/>
                <w:color w:val="000000"/>
                <w:spacing w:val="-8"/>
                <w:sz w:val="20"/>
                <w:szCs w:val="20"/>
              </w:rPr>
            </w:pPr>
            <w:r w:rsidRPr="00510D18">
              <w:rPr>
                <w:rFonts w:ascii="標楷體" w:eastAsia="標楷體" w:hAnsi="標楷體" w:hint="eastAsia"/>
                <w:color w:val="000000"/>
                <w:spacing w:val="-8"/>
                <w:sz w:val="20"/>
                <w:szCs w:val="20"/>
              </w:rPr>
              <w:t>CNS 9788</w:t>
            </w:r>
          </w:p>
          <w:p w:rsidR="00FE23AE" w:rsidRPr="00510D18" w:rsidRDefault="00FE23AE" w:rsidP="004107A6">
            <w:pPr>
              <w:spacing w:line="220" w:lineRule="exact"/>
              <w:jc w:val="both"/>
              <w:rPr>
                <w:rFonts w:ascii="標楷體" w:eastAsia="標楷體" w:hint="eastAsia"/>
                <w:color w:val="000000"/>
                <w:sz w:val="20"/>
              </w:rPr>
            </w:pPr>
            <w:smartTag w:uri="urn:schemas-microsoft-com:office:smarttags" w:element="chsdate">
              <w:smartTagPr>
                <w:attr w:name="IsROCDate" w:val="False"/>
                <w:attr w:name="IsLunarDate" w:val="False"/>
                <w:attr w:name="Day" w:val="30"/>
                <w:attr w:name="Month" w:val="12"/>
                <w:attr w:name="Year" w:val="1899"/>
              </w:smartTagPr>
              <w:r w:rsidRPr="00510D18">
                <w:rPr>
                  <w:rFonts w:ascii="標楷體" w:eastAsia="標楷體" w:hAnsi="標楷體" w:hint="eastAsia"/>
                  <w:color w:val="000000"/>
                  <w:spacing w:val="-8"/>
                  <w:sz w:val="20"/>
                  <w:szCs w:val="20"/>
                </w:rPr>
                <w:t>11.6.1</w:t>
              </w:r>
            </w:smartTag>
            <w:r w:rsidRPr="00510D18">
              <w:rPr>
                <w:rFonts w:ascii="標楷體" w:eastAsia="標楷體" w:hAnsi="標楷體" w:hint="eastAsia"/>
                <w:color w:val="000000"/>
                <w:spacing w:val="-8"/>
                <w:sz w:val="20"/>
                <w:szCs w:val="20"/>
              </w:rPr>
              <w:t>(1)</w:t>
            </w:r>
          </w:p>
        </w:tc>
        <w:tc>
          <w:tcPr>
            <w:tcW w:w="6372" w:type="dxa"/>
            <w:gridSpan w:val="5"/>
            <w:tcBorders>
              <w:top w:val="single" w:sz="2" w:space="0" w:color="auto"/>
              <w:bottom w:val="single" w:sz="2" w:space="0" w:color="auto"/>
            </w:tcBorders>
            <w:vAlign w:val="center"/>
          </w:tcPr>
          <w:p w:rsidR="00FE23AE" w:rsidRPr="00510D18" w:rsidRDefault="00FE23AE" w:rsidP="002213D4">
            <w:pPr>
              <w:spacing w:line="280" w:lineRule="exact"/>
              <w:rPr>
                <w:rFonts w:ascii="標楷體" w:eastAsia="標楷體" w:hAnsi="標楷體" w:hint="eastAsia"/>
                <w:color w:val="000000"/>
                <w:sz w:val="20"/>
                <w:szCs w:val="20"/>
              </w:rPr>
            </w:pPr>
            <w:r w:rsidRPr="00510D18">
              <w:rPr>
                <w:rFonts w:ascii="標楷體" w:eastAsia="標楷體" w:hAnsi="標楷體" w:hint="eastAsia"/>
                <w:color w:val="000000"/>
                <w:sz w:val="20"/>
                <w:szCs w:val="20"/>
              </w:rPr>
              <w:t>確認耐壓試驗時，應無局部發生膨脹、伸長或洩漏等異狀。</w:t>
            </w:r>
          </w:p>
        </w:tc>
        <w:tc>
          <w:tcPr>
            <w:tcW w:w="1620" w:type="dxa"/>
            <w:tcBorders>
              <w:top w:val="single" w:sz="2" w:space="0" w:color="auto"/>
              <w:bottom w:val="single" w:sz="2" w:space="0" w:color="auto"/>
            </w:tcBorders>
            <w:vAlign w:val="center"/>
          </w:tcPr>
          <w:p w:rsidR="00FE23AE" w:rsidRPr="00B11FE3" w:rsidRDefault="00FE23AE" w:rsidP="006F4892">
            <w:pPr>
              <w:spacing w:line="220" w:lineRule="exact"/>
              <w:jc w:val="both"/>
              <w:rPr>
                <w:rFonts w:ascii="標楷體" w:eastAsia="標楷體" w:hAnsi="標楷體"/>
                <w:color w:val="FF0000"/>
                <w:sz w:val="18"/>
                <w:szCs w:val="18"/>
              </w:rPr>
            </w:pPr>
          </w:p>
        </w:tc>
      </w:tr>
      <w:tr w:rsidR="00FE23AE" w:rsidRPr="006F4892" w:rsidTr="00EA5D4B">
        <w:tblPrEx>
          <w:tblCellMar>
            <w:top w:w="0" w:type="dxa"/>
            <w:bottom w:w="0" w:type="dxa"/>
          </w:tblCellMar>
        </w:tblPrEx>
        <w:trPr>
          <w:cantSplit/>
          <w:trHeight w:val="975"/>
        </w:trPr>
        <w:tc>
          <w:tcPr>
            <w:tcW w:w="720" w:type="dxa"/>
            <w:tcBorders>
              <w:top w:val="single" w:sz="2" w:space="0" w:color="auto"/>
              <w:bottom w:val="single" w:sz="12" w:space="0" w:color="auto"/>
            </w:tcBorders>
            <w:textDirection w:val="tbRlV"/>
            <w:vAlign w:val="center"/>
          </w:tcPr>
          <w:p w:rsidR="00FE23AE" w:rsidRPr="00510D18" w:rsidRDefault="00FE23AE">
            <w:pPr>
              <w:pStyle w:val="a6"/>
              <w:jc w:val="center"/>
              <w:rPr>
                <w:rFonts w:eastAsia="標楷體" w:hint="eastAsia"/>
                <w:color w:val="000000"/>
                <w:sz w:val="22"/>
                <w:szCs w:val="22"/>
              </w:rPr>
            </w:pPr>
            <w:r w:rsidRPr="00510D18">
              <w:rPr>
                <w:rFonts w:eastAsia="標楷體" w:hint="eastAsia"/>
                <w:color w:val="000000"/>
                <w:sz w:val="22"/>
                <w:szCs w:val="22"/>
              </w:rPr>
              <w:t>八、其他</w:t>
            </w:r>
          </w:p>
        </w:tc>
        <w:tc>
          <w:tcPr>
            <w:tcW w:w="1548" w:type="dxa"/>
            <w:gridSpan w:val="2"/>
            <w:tcBorders>
              <w:top w:val="single" w:sz="2" w:space="0" w:color="auto"/>
              <w:bottom w:val="single" w:sz="12" w:space="0" w:color="auto"/>
            </w:tcBorders>
            <w:vAlign w:val="center"/>
          </w:tcPr>
          <w:p w:rsidR="00FE23AE" w:rsidRPr="00510D18" w:rsidRDefault="00FE23AE">
            <w:pPr>
              <w:spacing w:line="220" w:lineRule="exact"/>
              <w:jc w:val="both"/>
              <w:rPr>
                <w:rFonts w:ascii="標楷體" w:eastAsia="標楷體" w:hAnsi="標楷體" w:hint="eastAsia"/>
                <w:color w:val="000000"/>
                <w:spacing w:val="-8"/>
                <w:sz w:val="20"/>
                <w:szCs w:val="20"/>
              </w:rPr>
            </w:pPr>
          </w:p>
        </w:tc>
        <w:tc>
          <w:tcPr>
            <w:tcW w:w="6372" w:type="dxa"/>
            <w:gridSpan w:val="5"/>
            <w:tcBorders>
              <w:top w:val="single" w:sz="2" w:space="0" w:color="auto"/>
              <w:bottom w:val="single" w:sz="12" w:space="0" w:color="auto"/>
            </w:tcBorders>
            <w:vAlign w:val="center"/>
          </w:tcPr>
          <w:p w:rsidR="00FE23AE" w:rsidRPr="00510D18" w:rsidRDefault="00FE23AE">
            <w:pPr>
              <w:spacing w:line="220" w:lineRule="exact"/>
              <w:jc w:val="both"/>
              <w:rPr>
                <w:rFonts w:ascii="標楷體" w:eastAsia="標楷體" w:hAnsi="標楷體" w:hint="eastAsia"/>
                <w:color w:val="000000"/>
                <w:sz w:val="20"/>
                <w:szCs w:val="20"/>
              </w:rPr>
            </w:pPr>
          </w:p>
        </w:tc>
        <w:tc>
          <w:tcPr>
            <w:tcW w:w="1620" w:type="dxa"/>
            <w:tcBorders>
              <w:top w:val="single" w:sz="2" w:space="0" w:color="auto"/>
              <w:bottom w:val="single" w:sz="12" w:space="0" w:color="auto"/>
            </w:tcBorders>
            <w:vAlign w:val="center"/>
          </w:tcPr>
          <w:p w:rsidR="00FE23AE" w:rsidRPr="006F4892" w:rsidRDefault="00FE23AE" w:rsidP="006F4892">
            <w:pPr>
              <w:spacing w:line="220" w:lineRule="exact"/>
              <w:jc w:val="both"/>
              <w:rPr>
                <w:rFonts w:ascii="標楷體" w:eastAsia="標楷體" w:hAnsi="標楷體"/>
                <w:color w:val="000000"/>
                <w:sz w:val="18"/>
                <w:szCs w:val="18"/>
              </w:rPr>
            </w:pPr>
          </w:p>
        </w:tc>
      </w:tr>
    </w:tbl>
    <w:p w:rsidR="00F14622" w:rsidRPr="00B11FE3" w:rsidRDefault="007762DD" w:rsidP="00445AB4">
      <w:pPr>
        <w:tabs>
          <w:tab w:val="left" w:pos="10204"/>
        </w:tabs>
        <w:spacing w:line="240" w:lineRule="exact"/>
        <w:ind w:rightChars="90" w:right="216"/>
        <w:rPr>
          <w:rFonts w:ascii="標楷體" w:eastAsia="標楷體" w:hAnsi="標楷體"/>
          <w:sz w:val="18"/>
          <w:szCs w:val="18"/>
        </w:rPr>
      </w:pPr>
      <w:r>
        <w:rPr>
          <w:rFonts w:ascii="標楷體" w:eastAsia="標楷體" w:hint="eastAsia"/>
          <w:color w:val="000000"/>
          <w:sz w:val="20"/>
          <w:szCs w:val="20"/>
        </w:rPr>
        <w:t xml:space="preserve">備註:</w:t>
      </w:r>
      <w:r w:rsidR="00F14622" w:rsidRPr="00B11FE3">
        <w:rPr>
          <w:rFonts w:ascii="標楷體" w:eastAsia="標楷體" w:hAnsi="標楷體"/>
          <w:sz w:val="18"/>
          <w:szCs w:val="18"/>
        </w:rPr>
        <w:t>1.「安檢則」係指危險性機械及設備安全檢查規則，「</w:t>
      </w:r>
      <w:r w:rsidR="00F14622" w:rsidRPr="00B11FE3">
        <w:rPr>
          <w:rFonts w:ascii="標楷體" w:eastAsia="標楷體" w:hAnsi="標楷體" w:hint="eastAsia"/>
          <w:sz w:val="18"/>
          <w:szCs w:val="18"/>
        </w:rPr>
        <w:t>高壓</w:t>
      </w:r>
      <w:r w:rsidR="00F14622" w:rsidRPr="00B11FE3">
        <w:rPr>
          <w:rFonts w:ascii="標楷體" w:eastAsia="標楷體" w:hAnsi="標楷體"/>
          <w:sz w:val="18"/>
          <w:szCs w:val="18"/>
        </w:rPr>
        <w:t>則」係指</w:t>
      </w:r>
      <w:r w:rsidR="00F14622" w:rsidRPr="00B11FE3">
        <w:rPr>
          <w:rFonts w:ascii="標楷體" w:eastAsia="標楷體" w:hAnsi="標楷體" w:hint="eastAsia"/>
          <w:sz w:val="18"/>
          <w:szCs w:val="18"/>
        </w:rPr>
        <w:t>高壓氣體勞工</w:t>
      </w:r>
      <w:r w:rsidR="00F14622" w:rsidRPr="00B11FE3">
        <w:rPr>
          <w:rFonts w:ascii="標楷體" w:eastAsia="標楷體" w:hAnsi="標楷體"/>
          <w:sz w:val="18"/>
          <w:szCs w:val="18"/>
        </w:rPr>
        <w:t>安全規則</w:t>
      </w:r>
      <w:r w:rsidR="00F14622" w:rsidRPr="00B11FE3">
        <w:rPr>
          <w:rFonts w:ascii="標楷體" w:eastAsia="標楷體" w:hAnsi="標楷體" w:hint="eastAsia"/>
          <w:sz w:val="18"/>
          <w:szCs w:val="18"/>
        </w:rPr>
        <w:t>，</w:t>
      </w:r>
      <w:r w:rsidR="00F14622" w:rsidRPr="00B11FE3">
        <w:rPr>
          <w:rFonts w:ascii="標楷體" w:eastAsia="標楷體" w:hAnsi="標楷體"/>
          <w:sz w:val="18"/>
          <w:szCs w:val="18"/>
        </w:rPr>
        <w:t>「CNS」係指國家標準。</w:t>
      </w:r>
    </w:p>
    <w:p w:rsidR="00F14622" w:rsidRPr="00B11FE3" w:rsidRDefault="00F14622" w:rsidP="00723187">
      <w:pPr>
        <w:spacing w:line="240" w:lineRule="exact"/>
        <w:ind w:firstLineChars="280" w:firstLine="504"/>
        <w:rPr>
          <w:rFonts w:ascii="標楷體" w:eastAsia="標楷體" w:hAnsi="標楷體" w:hint="eastAsia"/>
          <w:sz w:val="18"/>
          <w:szCs w:val="18"/>
        </w:rPr>
      </w:pPr>
      <w:r w:rsidRPr="00B11FE3">
        <w:rPr>
          <w:rFonts w:ascii="標楷體" w:eastAsia="標楷體" w:hAnsi="標楷體"/>
          <w:sz w:val="18"/>
          <w:szCs w:val="18"/>
        </w:rPr>
        <w:t>2.</w:t>
      </w:r>
      <w:r w:rsidRPr="00B11FE3">
        <w:rPr>
          <w:rFonts w:ascii="標楷體" w:eastAsia="標楷體" w:hAnsi="標楷體" w:hint="eastAsia"/>
          <w:sz w:val="18"/>
          <w:szCs w:val="18"/>
        </w:rPr>
        <w:t>「</w:t>
      </w:r>
      <w:r w:rsidRPr="00B11FE3">
        <w:rPr>
          <w:rFonts w:ascii="標楷體" w:eastAsia="標楷體" w:hAnsi="標楷體"/>
          <w:sz w:val="18"/>
          <w:szCs w:val="18"/>
        </w:rPr>
        <w:t>法規條款</w:t>
      </w:r>
      <w:r>
        <w:rPr>
          <w:rFonts w:ascii="標楷體" w:eastAsia="標楷體" w:hAnsi="標楷體" w:hint="eastAsia"/>
          <w:sz w:val="18"/>
          <w:szCs w:val="18"/>
        </w:rPr>
        <w:t xml:space="preserve">及法規內容」</w:t>
      </w:r>
      <w:r w:rsidRPr="00B11FE3">
        <w:rPr>
          <w:rFonts w:ascii="標楷體" w:eastAsia="標楷體" w:hAnsi="標楷體"/>
          <w:sz w:val="18"/>
          <w:szCs w:val="18"/>
        </w:rPr>
        <w:t>註有「</w:t>
      </w:r>
      <w:r w:rsidRPr="00B11FE3">
        <w:rPr>
          <w:rFonts w:ascii="標楷體" w:eastAsia="標楷體" w:hAnsi="標楷體" w:hint="eastAsia"/>
          <w:sz w:val="18"/>
          <w:szCs w:val="18"/>
        </w:rPr>
        <w:t>★</w:t>
      </w:r>
      <w:r w:rsidRPr="00B11FE3">
        <w:rPr>
          <w:rFonts w:ascii="標楷體" w:eastAsia="標楷體" w:hAnsi="標楷體"/>
          <w:sz w:val="18"/>
          <w:szCs w:val="18"/>
        </w:rPr>
        <w:t>」者</w:t>
      </w:r>
      <w:r w:rsidRPr="00B11FE3">
        <w:rPr>
          <w:rFonts w:ascii="標楷體" w:eastAsia="標楷體" w:hAnsi="標楷體" w:hint="eastAsia"/>
          <w:sz w:val="18"/>
          <w:szCs w:val="18"/>
        </w:rPr>
        <w:t>，可依</w:t>
      </w:r>
      <w:r w:rsidRPr="00B11FE3">
        <w:rPr>
          <w:rFonts w:ascii="標楷體" w:eastAsia="標楷體" w:hAnsi="標楷體"/>
          <w:sz w:val="18"/>
          <w:szCs w:val="18"/>
        </w:rPr>
        <w:t>雇主</w:t>
      </w:r>
      <w:r w:rsidRPr="00B11FE3">
        <w:rPr>
          <w:rFonts w:ascii="標楷體" w:eastAsia="標楷體" w:hAnsi="標楷體" w:hint="eastAsia"/>
          <w:sz w:val="18"/>
          <w:szCs w:val="18"/>
        </w:rPr>
        <w:t>之自行檢測紀錄予以認定，並將其文件資料一併陳判</w:t>
      </w:r>
      <w:r w:rsidRPr="00B11FE3">
        <w:rPr>
          <w:rFonts w:ascii="標楷體" w:eastAsia="標楷體" w:hAnsi="標楷體"/>
          <w:sz w:val="18"/>
          <w:szCs w:val="18"/>
        </w:rPr>
        <w:t>。</w:t>
      </w:r>
    </w:p>
    <w:p w:rsidR="00F14622" w:rsidRPr="00723187" w:rsidRDefault="00F14622" w:rsidP="00723187">
      <w:pPr>
        <w:spacing w:line="240" w:lineRule="exact"/>
        <w:ind w:firstLineChars="280" w:firstLine="504"/>
        <w:rPr>
          <w:rFonts w:ascii="標楷體" w:eastAsia="標楷體" w:hAnsi="標楷體"/>
          <w:sz w:val="18"/>
          <w:szCs w:val="18"/>
        </w:rPr>
      </w:pPr>
      <w:r>
        <w:rPr>
          <w:rFonts w:ascii="標楷體" w:eastAsia="標楷體" w:hAnsi="標楷體" w:hint="eastAsia"/>
          <w:sz w:val="18"/>
          <w:szCs w:val="18"/>
        </w:rPr>
        <w:t xml:space="preserve">3.「檢查結果紀要」符合者打「</w:t>
      </w:r>
      <w:r w:rsidRPr="00B11FE3">
        <w:rPr>
          <w:rFonts w:ascii="標楷體" w:eastAsia="標楷體" w:hAnsi="標楷體"/>
          <w:sz w:val="18"/>
          <w:szCs w:val="18"/>
        </w:rPr>
        <w:t>V</w:t>
      </w:r>
      <w:r w:rsidRPr="00B11FE3">
        <w:rPr>
          <w:rFonts w:ascii="標楷體" w:eastAsia="標楷體" w:hAnsi="標楷體" w:hint="eastAsia"/>
          <w:sz w:val="18"/>
          <w:szCs w:val="18"/>
        </w:rPr>
        <w:t>」，無該項目者打「/」，引用自行</w:t>
      </w:r>
      <w:r w:rsidRPr="00B11FE3">
        <w:rPr>
          <w:rFonts w:ascii="標楷體" w:eastAsia="標楷體" w:hAnsi="標楷體"/>
          <w:sz w:val="18"/>
          <w:szCs w:val="18"/>
        </w:rPr>
        <w:t>檢</w:t>
      </w:r>
      <w:r w:rsidRPr="00B11FE3">
        <w:rPr>
          <w:rFonts w:ascii="標楷體" w:eastAsia="標楷體" w:hAnsi="標楷體" w:hint="eastAsia"/>
          <w:sz w:val="18"/>
          <w:szCs w:val="18"/>
        </w:rPr>
        <w:t>測紀錄者打「○」，不符者記載不符事項。</w:t>
      </w:r>
    </w:p>
    <w:p w:rsidR="007762DD" w:rsidRPr="00206F1D" w:rsidRDefault="007762DD" w:rsidP="00D04DDC">
      <w:pPr>
        <w:spacing w:line="480" w:lineRule="exact"/>
        <w:rPr>
          <w:rFonts w:ascii="標楷體" w:eastAsia="標楷體" w:hint="eastAsia"/>
          <w:b/>
          <w:color w:val="000000"/>
        </w:rPr>
      </w:pPr>
      <w:r>
        <w:rPr>
          <w:rFonts w:ascii="標楷體" w:eastAsia="標楷體" w:hint="eastAsia"/>
          <w:b/>
          <w:color w:val="000000"/>
        </w:rPr>
        <w:t xml:space="preserve">會談紀錄重要提示事項、應補送資料及會同檢查人員意見</w:t>
      </w:r>
    </w:p>
    <w:tbl>
      <w:tblPr>
        <w:tblW w:w="10258"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419"/>
        <w:gridCol w:w="938"/>
        <w:gridCol w:w="1183"/>
        <w:gridCol w:w="718"/>
      </w:tblGrid>
      <w:tr w:rsidR="007762DD" w:rsidRPr="00510D18" w:rsidTr="001F0EE6">
        <w:tblPrEx>
          <w:tblCellMar>
            <w:top w:w="0" w:type="dxa"/>
            <w:bottom w:w="0" w:type="dxa"/>
          </w:tblCellMar>
        </w:tblPrEx>
        <w:trPr>
          <w:cantSplit/>
        </w:trPr>
        <w:tc>
          <w:tcPr>
            <w:tcW w:w="10258" w:type="dxa"/>
            <w:gridSpan w:val="4"/>
            <w:tcBorders>
              <w:bottom w:val="single" w:sz="6" w:space="0" w:color="auto"/>
            </w:tcBorders>
          </w:tcPr>
          <w:p w:rsidR="007762DD" w:rsidRPr="00510D18" w:rsidRDefault="007762DD">
            <w:pPr>
              <w:jc w:val="distribute"/>
              <w:rPr>
                <w:rFonts w:ascii="標楷體" w:eastAsia="標楷體" w:hint="eastAsia"/>
                <w:color w:val="000000"/>
                <w:sz w:val="22"/>
              </w:rPr>
            </w:pPr>
            <w:r w:rsidRPr="00510D18">
              <w:rPr>
                <w:rFonts w:ascii="標楷體" w:eastAsia="標楷體" w:hint="eastAsia"/>
                <w:color w:val="000000"/>
                <w:sz w:val="22"/>
              </w:rPr>
              <w:t>重要提示事項及應補送資料</w:t>
            </w:r>
          </w:p>
        </w:tc>
      </w:tr>
      <w:tr w:rsidR="007762DD" w:rsidRPr="00510D18" w:rsidTr="001F0EE6">
        <w:tblPrEx>
          <w:tblCellMar>
            <w:top w:w="0" w:type="dxa"/>
            <w:bottom w:w="0" w:type="dxa"/>
          </w:tblCellMar>
        </w:tblPrEx>
        <w:trPr>
          <w:cantSplit/>
          <w:trHeight w:val="3711"/>
        </w:trPr>
        <w:tc>
          <w:tcPr>
            <w:tcW w:w="10258" w:type="dxa"/>
            <w:gridSpan w:val="4"/>
            <w:tcBorders>
              <w:top w:val="single" w:sz="6" w:space="0" w:color="auto"/>
              <w:bottom w:val="single" w:sz="6" w:space="0" w:color="auto"/>
            </w:tcBorders>
          </w:tcPr>
          <w:p w:rsidR="00B56AD8" w:rsidRPr="00510D18" w:rsidRDefault="00B56AD8" w:rsidP="00BF04C8">
            <w:pPr>
              <w:snapToGrid w:val="0"/>
              <w:rPr>
                <w:rFonts w:ascii="標楷體" w:eastAsia="標楷體" w:hAnsi="標楷體"/>
                <w:color w:val="000000"/>
              </w:rPr>
            </w:pPr>
            <w:r w:rsidRPr="00510D18">
              <w:rPr>
                <w:rFonts w:ascii="標楷體" w:eastAsia="標楷體" w:hAnsi="標楷體" w:hint="eastAsia"/>
                <w:color w:val="000000"/>
              </w:rPr>
              <w:t>□ 1.檢查結果 □合格 □不合格 □限制合格 □未備妥 □程序不符。</w:t>
            </w:r>
          </w:p>
          <w:p w:rsidR="00B56AD8" w:rsidRPr="00510D18" w:rsidRDefault="00B56AD8" w:rsidP="00BF04C8">
            <w:pPr>
              <w:snapToGrid w:val="0"/>
              <w:rPr>
                <w:rFonts w:ascii="標楷體" w:eastAsia="標楷體" w:hAnsi="標楷體" w:hint="eastAsia"/>
                <w:color w:val="000000"/>
              </w:rPr>
            </w:pPr>
            <w:r>
              <w:rPr>
                <w:rFonts w:ascii="標楷體" w:eastAsia="標楷體" w:hAnsi="標楷體" w:hint="eastAsia"/>
                <w:color w:val="000000"/>
              </w:rPr>
              <w:t xml:space="preserve">□ 2.本第一種壓力容器經檢查不合格，不得繼續使用。 </w:t>
            </w:r>
          </w:p>
          <w:p w:rsidR="007762DD" w:rsidRPr="00DD24A5" w:rsidRDefault="00B56AD8" w:rsidP="00BF04C8">
            <w:pPr>
              <w:rPr>
                <w:rFonts w:ascii="標楷體" w:eastAsia="標楷體" w:hAnsi="標楷體" w:hint="eastAsia"/>
                <w:color w:val="000000"/>
              </w:rPr>
            </w:pPr>
            <w:r>
              <w:rPr>
                <w:rFonts w:ascii="標楷體" w:eastAsia="標楷體" w:hAnsi="標楷體" w:hint="eastAsia"/>
                <w:color w:val="000000"/>
              </w:rPr>
              <w:t xml:space="preserve">□ 3.有關文件請於   年   月   日  時前補送至本會結案。</w:t>
            </w:r>
          </w:p>
          <w:p w:rsidR="00923598" w:rsidRPr="00DD24A5" w:rsidRDefault="007762DD" w:rsidP="002D1662">
            <w:pPr>
              <w:snapToGrid w:val="0"/>
              <w:spacing w:line="340" w:lineRule="exact"/>
              <w:ind w:left="1680" w:hangingChars="700" w:hanging="1680"/>
              <w:rPr>
                <w:rFonts w:ascii="標楷體" w:eastAsia="標楷體" w:hAnsi="標楷體" w:hint="eastAsia"/>
                <w:color w:val="000000"/>
                <w:u w:val="single"/>
              </w:rPr>
            </w:pPr>
            <w:r>
              <w:rPr>
                <w:rFonts w:ascii="標楷體" w:eastAsia="標楷體" w:hAnsi="標楷體" w:hint="eastAsia"/>
                <w:color w:val="000000"/>
              </w:rPr>
              <w:t xml:space="preserve">     文件項目或記事：</w:t>
            </w:r>
            <w:r>
              <w:rPr>
                <w:rFonts w:ascii="標楷體" w:eastAsia="標楷體" w:hAnsi="標楷體" w:hint="eastAsia"/>
                <w:color w:val="000000"/>
                <w:u w:val="single"/>
              </w:rPr>
              <w:t xml:space="preserve">                                                              </w:t>
            </w:r>
          </w:p>
          <w:p w:rsidR="00C07814" w:rsidRPr="00DD24A5" w:rsidRDefault="00A8007F" w:rsidP="002D1662">
            <w:pPr>
              <w:snapToGrid w:val="0"/>
              <w:spacing w:line="340" w:lineRule="exact"/>
              <w:ind w:left="1680" w:hangingChars="700" w:hanging="1680"/>
              <w:rPr>
                <w:rFonts w:ascii="標楷體" w:eastAsia="標楷體" w:hAnsi="標楷體" w:hint="eastAsia"/>
                <w:color w:val="000000"/>
                <w:u w:val="single"/>
              </w:rPr>
            </w:pPr>
            <w:r>
              <w:rPr>
                <w:rFonts w:ascii="標楷體" w:eastAsia="標楷體" w:hAnsi="標楷體" w:hint="eastAsia"/>
                <w:color w:val="000000"/>
              </w:rPr>
              <w:t xml:space="preserve">　　　　　　　　　　 </w:t>
            </w:r>
            <w:r w:rsidR="00C07814" w:rsidRPr="00DD24A5">
              <w:rPr>
                <w:rFonts w:ascii="標楷體" w:eastAsia="標楷體" w:hAnsi="標楷體" w:hint="eastAsia"/>
                <w:color w:val="000000"/>
                <w:u w:val="single"/>
              </w:rPr>
              <w:t xml:space="preserve">　　　　　　　　　　　　　　　　　　　　　　　　　　　　　　　</w:t>
            </w:r>
          </w:p>
          <w:p w:rsidR="00923598" w:rsidRPr="00DD24A5" w:rsidRDefault="00C07814" w:rsidP="002D1662">
            <w:pPr>
              <w:snapToGrid w:val="0"/>
              <w:spacing w:line="340" w:lineRule="exact"/>
              <w:ind w:left="1680" w:hangingChars="700" w:hanging="1680"/>
              <w:rPr>
                <w:rFonts w:ascii="標楷體" w:eastAsia="標楷體" w:hAnsi="標楷體" w:hint="eastAsia"/>
                <w:color w:val="000000"/>
                <w:u w:val="single"/>
              </w:rPr>
            </w:pPr>
            <w:r w:rsidRPr="00DD24A5">
              <w:rPr>
                <w:rFonts w:ascii="標楷體" w:eastAsia="標楷體" w:hAnsi="標楷體" w:hint="eastAsia"/>
                <w:color w:val="000000"/>
              </w:rPr>
              <w:t xml:space="preserve">                     </w:t>
            </w:r>
            <w:r w:rsidR="00A8007F" w:rsidRPr="00DD24A5">
              <w:rPr>
                <w:rFonts w:ascii="標楷體" w:eastAsia="標楷體" w:hAnsi="標楷體" w:hint="eastAsia"/>
                <w:color w:val="000000"/>
                <w:u w:val="single"/>
              </w:rPr>
              <w:t xml:space="preserve">　　　　　　　　　　　　　　　　　　　　　　　　　　　　　　　</w:t>
            </w:r>
          </w:p>
          <w:p w:rsidR="00A8007F" w:rsidRPr="00DD24A5" w:rsidRDefault="00A8007F" w:rsidP="00BF04C8">
            <w:pPr>
              <w:ind w:left="1680" w:hangingChars="700" w:hanging="1680"/>
              <w:rPr>
                <w:rFonts w:ascii="標楷體" w:eastAsia="標楷體" w:hAnsi="標楷體" w:hint="eastAsia"/>
                <w:color w:val="000000"/>
                <w:u w:val="single"/>
              </w:rPr>
            </w:pPr>
            <w:r>
              <w:rPr>
                <w:rFonts w:ascii="標楷體" w:eastAsia="標楷體" w:hAnsi="標楷體" w:hint="eastAsia"/>
                <w:color w:val="000000"/>
              </w:rPr>
              <w:t xml:space="preserve">　　 前述文件未於上述期限內補正，應判定不合格。</w:t>
            </w:r>
          </w:p>
          <w:p w:rsidR="007762DD" w:rsidRPr="00DD24A5" w:rsidRDefault="00324240" w:rsidP="00BF04C8">
            <w:pPr>
              <w:rPr>
                <w:rFonts w:ascii="標楷體" w:eastAsia="標楷體" w:hAnsi="標楷體" w:hint="eastAsia"/>
                <w:color w:val="000000"/>
              </w:rPr>
            </w:pPr>
            <w:r>
              <w:rPr>
                <w:rFonts w:ascii="標楷體" w:eastAsia="標楷體" w:hAnsi="標楷體" w:hint="eastAsia"/>
                <w:color w:val="000000"/>
              </w:rPr>
              <w:t xml:space="preserve">□ 4.前述資料已於   年   月   日   時送達。</w:t>
            </w:r>
          </w:p>
          <w:p w:rsidR="00324240" w:rsidRPr="00510D18" w:rsidRDefault="00324240" w:rsidP="00BF04C8">
            <w:pPr>
              <w:ind w:left="600" w:hangingChars="250" w:hanging="600"/>
              <w:rPr>
                <w:rFonts w:ascii="標楷體" w:eastAsia="標楷體" w:hAnsi="標楷體" w:hint="eastAsia"/>
                <w:color w:val="000000"/>
              </w:rPr>
            </w:pPr>
            <w:r>
              <w:rPr>
                <w:rFonts w:ascii="標楷體" w:eastAsia="標楷體" w:hAnsi="標楷體" w:hint="eastAsia"/>
                <w:color w:val="000000"/>
              </w:rPr>
              <w:t xml:space="preserve">□ 5.</w:t>
            </w:r>
            <w:r>
              <w:rPr>
                <w:rFonts w:ascii="標楷體" w:eastAsia="標楷體" w:hAnsi="標楷體" w:hint="eastAsia"/>
                <w:color w:val="000000"/>
                <w:spacing w:val="-2"/>
              </w:rPr>
              <w:t xml:space="preserve">經檢查不符合規定事項(詳檢查結果紀要欄)，已當場解說，請於改善完成後向本會申請複檢</w:t>
            </w:r>
          </w:p>
          <w:p w:rsidR="00324240" w:rsidRPr="00510D18" w:rsidRDefault="00324240" w:rsidP="00BF04C8">
            <w:pPr>
              <w:ind w:left="600" w:hangingChars="250" w:hanging="600"/>
              <w:rPr>
                <w:rFonts w:ascii="標楷體" w:eastAsia="標楷體" w:hAnsi="標楷體" w:hint="eastAsia"/>
                <w:color w:val="000000"/>
              </w:rPr>
            </w:pPr>
            <w:r>
              <w:rPr>
                <w:rFonts w:ascii="標楷體" w:eastAsia="標楷體" w:hAnsi="標楷體" w:hint="eastAsia"/>
                <w:color w:val="000000"/>
              </w:rPr>
              <w:t xml:space="preserve">     不符項目或記事：</w:t>
            </w:r>
            <w:r>
              <w:rPr>
                <w:rFonts w:ascii="標楷體" w:eastAsia="標楷體" w:hAnsi="標楷體" w:hint="eastAsia"/>
                <w:color w:val="000000"/>
                <w:u w:val="single"/>
              </w:rPr>
              <w:t xml:space="preserve">                                                              </w:t>
            </w:r>
          </w:p>
          <w:p w:rsidR="00050AAA" w:rsidRPr="00510D18" w:rsidRDefault="00324240" w:rsidP="00BF04C8">
            <w:pPr>
              <w:ind w:left="600" w:hangingChars="250" w:hanging="600"/>
              <w:rPr>
                <w:rFonts w:ascii="標楷體" w:eastAsia="標楷體" w:hAnsi="標楷體" w:hint="eastAsia"/>
                <w:color w:val="000000"/>
                <w:u w:val="single"/>
              </w:rPr>
            </w:pPr>
            <w:r>
              <w:rPr>
                <w:rFonts w:ascii="標楷體" w:eastAsia="標楷體" w:hAnsi="標楷體" w:hint="eastAsia"/>
                <w:color w:val="000000"/>
              </w:rPr>
              <w:t xml:space="preserve">                     </w:t>
            </w:r>
            <w:r>
              <w:rPr>
                <w:rFonts w:ascii="標楷體" w:eastAsia="標楷體" w:hAnsi="標楷體" w:hint="eastAsia"/>
                <w:color w:val="000000"/>
                <w:u w:val="single"/>
              </w:rPr>
              <w:t xml:space="preserve">                                                              </w:t>
            </w:r>
          </w:p>
          <w:p w:rsidR="00324240" w:rsidRPr="00510D18" w:rsidRDefault="00324240" w:rsidP="00BF04C8">
            <w:pPr>
              <w:ind w:left="600" w:hangingChars="250" w:hanging="600"/>
              <w:rPr>
                <w:rFonts w:ascii="標楷體" w:eastAsia="標楷體" w:hAnsi="標楷體" w:hint="eastAsia"/>
                <w:color w:val="000000"/>
              </w:rPr>
            </w:pPr>
            <w:r>
              <w:rPr>
                <w:rFonts w:ascii="標楷體" w:eastAsia="標楷體" w:hAnsi="標楷體" w:hint="eastAsia"/>
                <w:color w:val="000000"/>
              </w:rPr>
              <w:t xml:space="preserve">                     </w:t>
            </w:r>
            <w:r w:rsidR="00050AAA" w:rsidRPr="00510D18">
              <w:rPr>
                <w:rFonts w:ascii="標楷體" w:eastAsia="標楷體" w:hAnsi="標楷體" w:hint="eastAsia"/>
                <w:color w:val="000000"/>
                <w:u w:val="single"/>
              </w:rPr>
              <w:t xml:space="preserve">                                                              </w:t>
            </w:r>
          </w:p>
          <w:p w:rsidR="00324240" w:rsidRPr="00510D18" w:rsidRDefault="00D46DFA" w:rsidP="00BF04C8">
            <w:pPr>
              <w:rPr>
                <w:rFonts w:ascii="標楷體" w:eastAsia="標楷體" w:hint="eastAsia"/>
                <w:color w:val="000000"/>
                <w:u w:val="single"/>
              </w:rPr>
            </w:pPr>
            <w:r w:rsidRPr="00510D18">
              <w:rPr>
                <w:rFonts w:ascii="標楷體" w:eastAsia="標楷體" w:hAnsi="標楷體" w:hint="eastAsia"/>
                <w:color w:val="000000"/>
              </w:rPr>
              <w:t>□ 6.另對本設備操作者具有之資格及規定已知悉，並將依規定辦理。</w:t>
            </w:r>
          </w:p>
        </w:tc>
      </w:tr>
      <w:tr w:rsidR="007762DD" w:rsidRPr="00510D18" w:rsidTr="001F0EE6">
        <w:tblPrEx>
          <w:tblCellMar>
            <w:top w:w="0" w:type="dxa"/>
            <w:bottom w:w="0" w:type="dxa"/>
          </w:tblCellMar>
        </w:tblPrEx>
        <w:trPr>
          <w:cantSplit/>
          <w:trHeight w:val="1589"/>
        </w:trPr>
        <w:tc>
          <w:tcPr>
            <w:tcW w:w="10258" w:type="dxa"/>
            <w:gridSpan w:val="4"/>
            <w:tcBorders>
              <w:top w:val="single" w:sz="6" w:space="0" w:color="auto"/>
              <w:bottom w:val="dashed" w:sz="4" w:space="0" w:color="auto"/>
            </w:tcBorders>
          </w:tcPr>
          <w:p w:rsidR="00E379A7" w:rsidRPr="00FD40D9" w:rsidRDefault="00324240" w:rsidP="00D77FC9">
            <w:pPr>
              <w:snapToGrid w:val="0"/>
              <w:ind w:left="600" w:hangingChars="300" w:hanging="600"/>
              <w:rPr>
                <w:rFonts w:ascii="標楷體" w:eastAsia="標楷體" w:hAnsi="標楷體" w:hint="eastAsia"/>
                <w:color w:val="000000"/>
                <w:sz w:val="20"/>
                <w:szCs w:val="20"/>
              </w:rPr>
            </w:pPr>
            <w:r>
              <w:rPr>
                <w:rFonts w:ascii="標楷體" w:eastAsia="標楷體" w:hAnsi="標楷體" w:hint="eastAsia"/>
                <w:color w:val="000000"/>
                <w:sz w:val="20"/>
                <w:szCs w:val="20"/>
              </w:rPr>
              <w:t xml:space="preserve">本會於{{CKY}}年 {{CKM}}月 {{CKD}}日 {{INH}}時 {{INM}}分派員至貴單位實施定期檢查並出示檢查證，且於  {{OUTH}}時 {{OUTM}}分離開貴單位。 </w:t>
            </w:r>
          </w:p>
          <w:p w:rsidR="00E379A7" w:rsidRPr="00E41FF2" w:rsidRDefault="00E41FF2" w:rsidP="00E41FF2">
            <w:pPr>
              <w:spacing w:line="180" w:lineRule="exact"/>
              <w:rPr>
                <w:rFonts w:ascii="標楷體" w:eastAsia="標楷體" w:hAnsi="標楷體" w:hint="eastAsia"/>
                <w:color w:val="000000"/>
                <w:sz w:val="20"/>
                <w:szCs w:val="20"/>
              </w:rPr>
            </w:pPr>
            <w:r>
              <w:rPr>
                <w:rFonts w:ascii="標楷體" w:eastAsia="標楷體" w:hAnsi="標楷體" w:hint="eastAsia"/>
                <w:color w:val="000000"/>
                <w:sz w:val="20"/>
                <w:szCs w:val="20"/>
              </w:rPr>
              <w:t>本場次□已進行錄影 □事業單位婉拒錄影。</w:t>
            </w:r>
          </w:p>
          <w:p w:rsidR="00E379A7" w:rsidRDefault="00E379A7" w:rsidP="00324240">
            <w:pPr>
              <w:snapToGrid w:val="0"/>
              <w:rPr>
                <w:rFonts w:ascii="標楷體" w:eastAsia="標楷體" w:hAnsi="標楷體" w:hint="eastAsia"/>
                <w:color w:val="000000"/>
              </w:rPr>
            </w:pPr>
          </w:p>
          <w:p w:rsidR="00324240" w:rsidRPr="00510D18" w:rsidRDefault="00324240" w:rsidP="00324240">
            <w:pPr>
              <w:snapToGrid w:val="0"/>
              <w:rPr>
                <w:rFonts w:ascii="標楷體" w:eastAsia="標楷體" w:hAnsi="標楷體" w:hint="eastAsia"/>
                <w:color w:val="000000"/>
              </w:rPr>
            </w:pPr>
            <w:r>
              <w:rPr>
                <w:rFonts w:ascii="標楷體" w:eastAsia="標楷體" w:hAnsi="標楷體" w:hint="eastAsia"/>
                <w:color w:val="000000"/>
              </w:rPr>
              <w:t xml:space="preserve">                                          </w:t>
            </w:r>
          </w:p>
          <w:p w:rsidR="007762DD" w:rsidRPr="00510000" w:rsidRDefault="00324240" w:rsidP="00857DA8">
            <w:pPr>
              <w:spacing w:line="300" w:lineRule="exact"/>
              <w:rPr>
                <w:rFonts w:ascii="標楷體" w:eastAsia="標楷體" w:hint="eastAsia"/>
                <w:color w:val="000000"/>
              </w:rPr>
            </w:pPr>
            <w:r>
              <w:rPr>
                <w:rFonts w:ascii="標楷體" w:eastAsia="標楷體" w:hAnsi="標楷體" w:hint="eastAsia"/>
                <w:color w:val="000000"/>
              </w:rPr>
              <w:t xml:space="preserve">                                          </w:t>
            </w:r>
            <w:r>
              <w:rPr>
                <w:rFonts w:ascii="標楷體" w:eastAsia="標楷體" w:hAnsi="標楷體" w:hint="eastAsia"/>
              </w:rPr>
              <w:t xml:space="preserve">代檢員簽章</w:t>
            </w:r>
            <w:r>
              <w:rPr>
                <w:rFonts w:ascii="標楷體" w:eastAsia="標楷體" w:hAnsi="標楷體" w:hint="eastAsia"/>
                <w:color w:val="000000"/>
              </w:rPr>
              <w:t xml:space="preserve">：        </w:t>
            </w:r>
          </w:p>
        </w:tc>
      </w:tr>
      <w:tr w:rsidR="007762DD" w:rsidRPr="00510D18" w:rsidTr="00857DA8">
        <w:tblPrEx>
          <w:tblCellMar>
            <w:top w:w="0" w:type="dxa"/>
            <w:bottom w:w="0" w:type="dxa"/>
          </w:tblCellMar>
        </w:tblPrEx>
        <w:trPr>
          <w:cantSplit/>
        </w:trPr>
        <w:tc>
          <w:tcPr>
            <w:tcW w:w="10258" w:type="dxa"/>
            <w:gridSpan w:val="4"/>
            <w:tcBorders>
              <w:top w:val="dashed" w:sz="4" w:space="0" w:color="auto"/>
              <w:bottom w:val="single" w:sz="12" w:space="0" w:color="auto"/>
            </w:tcBorders>
          </w:tcPr>
          <w:p w:rsidR="00923598" w:rsidRPr="00FD40D9" w:rsidRDefault="00F50ED8" w:rsidP="00857DA8">
            <w:pPr>
              <w:adjustRightInd w:val="0"/>
              <w:snapToGrid w:val="0"/>
              <w:jc w:val="both"/>
              <w:rPr>
                <w:rFonts w:ascii="標楷體" w:eastAsia="標楷體" w:hAnsi="標楷體" w:hint="eastAsia"/>
              </w:rPr>
            </w:pPr>
            <w:r>
              <w:rPr>
                <w:rFonts w:ascii="標楷體" w:eastAsia="標楷體" w:hAnsi="標楷體" w:hint="eastAsia"/>
              </w:rPr>
              <w:t xml:space="preserve">事業單位會同檢查人員意見：</w:t>
            </w:r>
          </w:p>
          <w:p w:rsidR="00E379A7" w:rsidRDefault="00E379A7" w:rsidP="00357E6E">
            <w:pPr>
              <w:snapToGrid w:val="0"/>
              <w:spacing w:line="240" w:lineRule="exact"/>
              <w:jc w:val="both"/>
              <w:rPr>
                <w:rFonts w:ascii="標楷體" w:eastAsia="標楷體" w:hAnsi="標楷體" w:hint="eastAsia"/>
                <w:b/>
                <w:color w:val="000000"/>
              </w:rPr>
            </w:pPr>
          </w:p>
          <w:p w:rsidR="00E379A7" w:rsidRDefault="00E379A7" w:rsidP="00357E6E">
            <w:pPr>
              <w:snapToGrid w:val="0"/>
              <w:spacing w:line="240" w:lineRule="exact"/>
              <w:jc w:val="both"/>
              <w:rPr>
                <w:rFonts w:ascii="標楷體" w:eastAsia="標楷體" w:hAnsi="標楷體" w:hint="eastAsia"/>
                <w:b/>
                <w:color w:val="000000"/>
              </w:rPr>
            </w:pPr>
          </w:p>
          <w:p w:rsidR="00E379A7" w:rsidRPr="00510D18" w:rsidRDefault="00E379A7" w:rsidP="00357E6E">
            <w:pPr>
              <w:snapToGrid w:val="0"/>
              <w:spacing w:line="240" w:lineRule="exact"/>
              <w:jc w:val="both"/>
              <w:rPr>
                <w:rFonts w:ascii="標楷體" w:eastAsia="標楷體" w:hAnsi="標楷體" w:hint="eastAsia"/>
                <w:color w:val="000000"/>
              </w:rPr>
            </w:pPr>
          </w:p>
          <w:p w:rsidR="00042302" w:rsidRPr="00510D18" w:rsidRDefault="00042302" w:rsidP="00357E6E">
            <w:pPr>
              <w:jc w:val="both"/>
              <w:rPr>
                <w:rFonts w:ascii="標楷體" w:eastAsia="標楷體" w:hAnsi="標楷體" w:hint="eastAsia"/>
                <w:color w:val="000000"/>
              </w:rPr>
            </w:pPr>
          </w:p>
          <w:p w:rsidR="00357E6E" w:rsidRPr="00510D18" w:rsidRDefault="00357E6E" w:rsidP="00357E6E">
            <w:pPr>
              <w:jc w:val="both"/>
              <w:rPr>
                <w:rFonts w:ascii="標楷體" w:eastAsia="標楷體" w:hAnsi="標楷體" w:hint="eastAsia"/>
                <w:color w:val="000000"/>
              </w:rPr>
            </w:pPr>
          </w:p>
          <w:p w:rsidR="00042302" w:rsidRPr="00510D18" w:rsidRDefault="00042302" w:rsidP="003A1F13">
            <w:pPr>
              <w:ind w:firstLineChars="2300" w:firstLine="5520"/>
              <w:jc w:val="both"/>
              <w:rPr>
                <w:rFonts w:ascii="標楷體" w:eastAsia="標楷體" w:hAnsi="標楷體" w:hint="eastAsia"/>
                <w:color w:val="000000"/>
              </w:rPr>
            </w:pPr>
            <w:r w:rsidRPr="00510D18">
              <w:rPr>
                <w:rFonts w:ascii="標楷體" w:eastAsia="標楷體" w:hAnsi="標楷體" w:hint="eastAsia"/>
                <w:color w:val="000000"/>
              </w:rPr>
              <w:t>職稱：</w:t>
            </w:r>
          </w:p>
          <w:p w:rsidR="007762DD" w:rsidRPr="00510D18" w:rsidRDefault="00042302" w:rsidP="00357E6E">
            <w:pPr>
              <w:snapToGrid w:val="0"/>
              <w:jc w:val="both"/>
              <w:rPr>
                <w:rFonts w:ascii="標楷體" w:eastAsia="標楷體" w:hAnsi="標楷體" w:hint="eastAsia"/>
                <w:color w:val="000000"/>
              </w:rPr>
            </w:pPr>
            <w:r>
              <w:rPr>
                <w:rFonts w:ascii="標楷體" w:eastAsia="標楷體" w:hAnsi="標楷體" w:hint="eastAsia"/>
                <w:color w:val="000000"/>
              </w:rPr>
              <w:t xml:space="preserve">                                              簽名：        　       年　   月　  日</w:t>
            </w:r>
          </w:p>
        </w:tc>
      </w:tr>
      <w:tr w:rsidR="007762DD" w:rsidRPr="00510D18" w:rsidTr="00CD00D0">
        <w:tblPrEx>
          <w:tblCellMar>
            <w:top w:w="0" w:type="dxa"/>
            <w:bottom w:w="0" w:type="dxa"/>
          </w:tblCellMar>
        </w:tblPrEx>
        <w:trPr>
          <w:cantSplit/>
          <w:trHeight w:val="167"/>
        </w:trPr>
        <w:tc>
          <w:tcPr>
            <w:tcW w:w="7419" w:type="dxa"/>
            <w:tcBorders>
              <w:top w:val="single" w:sz="12" w:space="0" w:color="auto"/>
              <w:left w:val="nil"/>
              <w:bottom w:val="nil"/>
              <w:right w:val="single" w:sz="12" w:space="0" w:color="auto"/>
            </w:tcBorders>
          </w:tcPr>
          <w:p w:rsidR="007762DD" w:rsidRPr="00510D18" w:rsidRDefault="007762DD">
            <w:pPr>
              <w:spacing w:line="280" w:lineRule="exact"/>
              <w:jc w:val="both"/>
              <w:rPr>
                <w:rFonts w:ascii="標楷體" w:eastAsia="標楷體" w:hAnsi="標楷體" w:hint="eastAsia"/>
                <w:color w:val="000000"/>
                <w:sz w:val="20"/>
                <w:szCs w:val="20"/>
              </w:rPr>
            </w:pPr>
          </w:p>
        </w:tc>
        <w:tc>
          <w:tcPr>
            <w:tcW w:w="938" w:type="dxa"/>
            <w:tcBorders>
              <w:top w:val="single" w:sz="12" w:space="0" w:color="auto"/>
              <w:left w:val="single" w:sz="12" w:space="0" w:color="auto"/>
            </w:tcBorders>
          </w:tcPr>
          <w:p w:rsidR="007762DD" w:rsidRPr="00061ED4" w:rsidRDefault="007762DD">
            <w:pPr>
              <w:spacing w:line="280" w:lineRule="exact"/>
              <w:jc w:val="center"/>
              <w:rPr>
                <w:rFonts w:ascii="標楷體" w:eastAsia="標楷體" w:hAnsi="標楷體" w:hint="eastAsia"/>
                <w:sz w:val="20"/>
              </w:rPr>
            </w:pPr>
            <w:r w:rsidRPr="00061ED4">
              <w:rPr>
                <w:rFonts w:ascii="標楷體" w:eastAsia="標楷體" w:hAnsi="標楷體" w:hint="eastAsia"/>
                <w:sz w:val="20"/>
              </w:rPr>
              <w:t>表單編號</w:t>
            </w:r>
          </w:p>
        </w:tc>
        <w:tc>
          <w:tcPr>
            <w:tcW w:w="1183" w:type="dxa"/>
            <w:tcBorders>
              <w:top w:val="single" w:sz="12" w:space="0" w:color="auto"/>
            </w:tcBorders>
          </w:tcPr>
          <w:p w:rsidR="007762DD" w:rsidRPr="00061ED4" w:rsidRDefault="007762DD">
            <w:pPr>
              <w:spacing w:line="280" w:lineRule="exact"/>
              <w:jc w:val="center"/>
              <w:rPr>
                <w:rFonts w:ascii="標楷體" w:eastAsia="標楷體" w:hAnsi="標楷體" w:hint="eastAsia"/>
                <w:sz w:val="20"/>
              </w:rPr>
            </w:pPr>
            <w:r>
              <w:rPr>
                <w:rFonts w:ascii="標楷體" w:eastAsia="標楷體" w:hAnsi="標楷體" w:hint="eastAsia"/>
                <w:sz w:val="20"/>
              </w:rPr>
              <w:t xml:space="preserve">W3-62-08D</w:t>
            </w:r>
          </w:p>
        </w:tc>
        <w:tc>
          <w:tcPr>
            <w:tcW w:w="718" w:type="dxa"/>
            <w:tcBorders>
              <w:top w:val="single" w:sz="12" w:space="0" w:color="auto"/>
            </w:tcBorders>
          </w:tcPr>
          <w:p w:rsidR="007762DD" w:rsidRPr="00061ED4" w:rsidRDefault="00534148" w:rsidP="00F6213C">
            <w:pPr>
              <w:spacing w:line="280" w:lineRule="exact"/>
              <w:jc w:val="center"/>
              <w:rPr>
                <w:rFonts w:ascii="標楷體" w:eastAsia="標楷體" w:hAnsi="標楷體" w:hint="eastAsia"/>
                <w:sz w:val="20"/>
              </w:rPr>
            </w:pPr>
            <w:r w:rsidRPr="00061ED4">
              <w:rPr>
                <w:rFonts w:ascii="標楷體" w:eastAsia="標楷體" w:hAnsi="標楷體"/>
                <w:sz w:val="20"/>
                <w:szCs w:val="20"/>
              </w:rPr>
              <w:t>108.04</w:t>
            </w:r>
          </w:p>
        </w:tc>
      </w:tr>
    </w:tbl>
    <w:p w:rsidR="007762DD" w:rsidRPr="00510D18" w:rsidRDefault="007762DD">
      <w:pPr>
        <w:spacing w:line="240" w:lineRule="exact"/>
        <w:ind w:left="810" w:hanging="810"/>
        <w:rPr>
          <w:rFonts w:hint="eastAsia"/>
          <w:color w:val="000000"/>
        </w:rPr>
      </w:pPr>
    </w:p>
    <w:sectPr w:rsidR="007762DD" w:rsidRPr="00510D18" w:rsidSect="00971752">
      <w:footerReference w:type="even" r:id="rId8"/>
      <w:footerReference w:type="default" r:id="rId9"/>
      <w:pgSz w:w="11906" w:h="16838" w:code="9"/>
      <w:pgMar w:top="851" w:right="851" w:bottom="1007" w:left="851" w:header="567" w:footer="567"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3DFD" w:rsidRDefault="00D03DFD">
      <w:r>
        <w:separator/>
      </w:r>
    </w:p>
  </w:endnote>
  <w:endnote w:type="continuationSeparator" w:id="0">
    <w:p w:rsidR="00D03DFD" w:rsidRDefault="00D03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6962" w:rsidRDefault="00196962">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196962" w:rsidRDefault="00196962">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2005" w:rsidRDefault="003B2005">
    <w:pPr>
      <w:pStyle w:val="a3"/>
      <w:jc w:val="center"/>
    </w:pPr>
    <w:r>
      <w:fldChar w:fldCharType="begin"/>
    </w:r>
    <w:r>
      <w:instrText xml:space="preserve"> PAGE   \* MERGEFORMAT </w:instrText>
    </w:r>
    <w:r>
      <w:fldChar w:fldCharType="separate"/>
    </w:r>
    <w:r w:rsidR="00B37907" w:rsidRPr="00B37907">
      <w:rPr>
        <w:noProof/>
        <w:lang w:val="zh-TW"/>
      </w:rPr>
      <w:t>-</w:t>
    </w:r>
    <w:r w:rsidR="00B37907">
      <w:rPr>
        <w:noProof/>
      </w:rPr>
      <w:t xml:space="preserve"> 1 -</w:t>
    </w:r>
    <w:r>
      <w:fldChar w:fldCharType="end"/>
    </w:r>
  </w:p>
  <w:p w:rsidR="00196962" w:rsidRDefault="00196962">
    <w:pPr>
      <w:pStyle w:val="a3"/>
      <w:ind w:right="36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3DFD" w:rsidRDefault="00D03DFD">
      <w:r>
        <w:separator/>
      </w:r>
    </w:p>
  </w:footnote>
  <w:footnote w:type="continuationSeparator" w:id="0">
    <w:p w:rsidR="00D03DFD" w:rsidRDefault="00D03D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D336E"/>
    <w:multiLevelType w:val="hybridMultilevel"/>
    <w:tmpl w:val="665C41F4"/>
    <w:lvl w:ilvl="0" w:tplc="7F88167E">
      <w:start w:val="1"/>
      <w:numFmt w:val="decimal"/>
      <w:lvlText w:val="%1."/>
      <w:lvlJc w:val="left"/>
      <w:pPr>
        <w:ind w:left="360" w:hanging="360"/>
      </w:pPr>
      <w:rPr>
        <w:rFonts w:hint="default"/>
        <w:color w:val="000000"/>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E9E71BC"/>
    <w:multiLevelType w:val="hybridMultilevel"/>
    <w:tmpl w:val="DDE07758"/>
    <w:lvl w:ilvl="0" w:tplc="8F10C122">
      <w:start w:val="1"/>
      <w:numFmt w:val="taiwaneseCountingThousand"/>
      <w:lvlText w:val="%1、"/>
      <w:lvlJc w:val="left"/>
      <w:pPr>
        <w:tabs>
          <w:tab w:val="num" w:pos="473"/>
        </w:tabs>
        <w:ind w:left="473" w:hanging="360"/>
      </w:pPr>
      <w:rPr>
        <w:rFonts w:hint="eastAsia"/>
      </w:rPr>
    </w:lvl>
    <w:lvl w:ilvl="1" w:tplc="04090019" w:tentative="1">
      <w:start w:val="1"/>
      <w:numFmt w:val="ideographTraditional"/>
      <w:lvlText w:val="%2、"/>
      <w:lvlJc w:val="left"/>
      <w:pPr>
        <w:tabs>
          <w:tab w:val="num" w:pos="1073"/>
        </w:tabs>
        <w:ind w:left="1073" w:hanging="480"/>
      </w:pPr>
    </w:lvl>
    <w:lvl w:ilvl="2" w:tplc="0409001B" w:tentative="1">
      <w:start w:val="1"/>
      <w:numFmt w:val="lowerRoman"/>
      <w:lvlText w:val="%3."/>
      <w:lvlJc w:val="right"/>
      <w:pPr>
        <w:tabs>
          <w:tab w:val="num" w:pos="1553"/>
        </w:tabs>
        <w:ind w:left="1553" w:hanging="480"/>
      </w:pPr>
    </w:lvl>
    <w:lvl w:ilvl="3" w:tplc="0409000F" w:tentative="1">
      <w:start w:val="1"/>
      <w:numFmt w:val="decimal"/>
      <w:lvlText w:val="%4."/>
      <w:lvlJc w:val="left"/>
      <w:pPr>
        <w:tabs>
          <w:tab w:val="num" w:pos="2033"/>
        </w:tabs>
        <w:ind w:left="2033" w:hanging="480"/>
      </w:pPr>
    </w:lvl>
    <w:lvl w:ilvl="4" w:tplc="04090019" w:tentative="1">
      <w:start w:val="1"/>
      <w:numFmt w:val="ideographTraditional"/>
      <w:lvlText w:val="%5、"/>
      <w:lvlJc w:val="left"/>
      <w:pPr>
        <w:tabs>
          <w:tab w:val="num" w:pos="2513"/>
        </w:tabs>
        <w:ind w:left="2513" w:hanging="480"/>
      </w:pPr>
    </w:lvl>
    <w:lvl w:ilvl="5" w:tplc="0409001B" w:tentative="1">
      <w:start w:val="1"/>
      <w:numFmt w:val="lowerRoman"/>
      <w:lvlText w:val="%6."/>
      <w:lvlJc w:val="right"/>
      <w:pPr>
        <w:tabs>
          <w:tab w:val="num" w:pos="2993"/>
        </w:tabs>
        <w:ind w:left="2993" w:hanging="480"/>
      </w:pPr>
    </w:lvl>
    <w:lvl w:ilvl="6" w:tplc="0409000F" w:tentative="1">
      <w:start w:val="1"/>
      <w:numFmt w:val="decimal"/>
      <w:lvlText w:val="%7."/>
      <w:lvlJc w:val="left"/>
      <w:pPr>
        <w:tabs>
          <w:tab w:val="num" w:pos="3473"/>
        </w:tabs>
        <w:ind w:left="3473" w:hanging="480"/>
      </w:pPr>
    </w:lvl>
    <w:lvl w:ilvl="7" w:tplc="04090019" w:tentative="1">
      <w:start w:val="1"/>
      <w:numFmt w:val="ideographTraditional"/>
      <w:lvlText w:val="%8、"/>
      <w:lvlJc w:val="left"/>
      <w:pPr>
        <w:tabs>
          <w:tab w:val="num" w:pos="3953"/>
        </w:tabs>
        <w:ind w:left="3953" w:hanging="480"/>
      </w:pPr>
    </w:lvl>
    <w:lvl w:ilvl="8" w:tplc="0409001B" w:tentative="1">
      <w:start w:val="1"/>
      <w:numFmt w:val="lowerRoman"/>
      <w:lvlText w:val="%9."/>
      <w:lvlJc w:val="right"/>
      <w:pPr>
        <w:tabs>
          <w:tab w:val="num" w:pos="4433"/>
        </w:tabs>
        <w:ind w:left="4433" w:hanging="480"/>
      </w:pPr>
    </w:lvl>
  </w:abstractNum>
  <w:abstractNum w:abstractNumId="2"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abstractNum w:abstractNumId="3" w15:restartNumberingAfterBreak="0">
    <w:nsid w:val="59ED2989"/>
    <w:multiLevelType w:val="hybridMultilevel"/>
    <w:tmpl w:val="ADC871AC"/>
    <w:lvl w:ilvl="0" w:tplc="22907818">
      <w:start w:val="7"/>
      <w:numFmt w:val="bullet"/>
      <w:lvlText w:val="□"/>
      <w:lvlJc w:val="left"/>
      <w:pPr>
        <w:tabs>
          <w:tab w:val="num" w:pos="528"/>
        </w:tabs>
        <w:ind w:left="528" w:hanging="360"/>
      </w:pPr>
      <w:rPr>
        <w:rFonts w:ascii="標楷體" w:eastAsia="標楷體" w:hAnsi="標楷體" w:cs="Times New Roman" w:hint="eastAsia"/>
      </w:rPr>
    </w:lvl>
    <w:lvl w:ilvl="1" w:tplc="04090003" w:tentative="1">
      <w:start w:val="1"/>
      <w:numFmt w:val="bullet"/>
      <w:lvlText w:val=""/>
      <w:lvlJc w:val="left"/>
      <w:pPr>
        <w:tabs>
          <w:tab w:val="num" w:pos="1128"/>
        </w:tabs>
        <w:ind w:left="1128" w:hanging="480"/>
      </w:pPr>
      <w:rPr>
        <w:rFonts w:ascii="Wingdings" w:hAnsi="Wingdings" w:hint="default"/>
      </w:rPr>
    </w:lvl>
    <w:lvl w:ilvl="2" w:tplc="04090005" w:tentative="1">
      <w:start w:val="1"/>
      <w:numFmt w:val="bullet"/>
      <w:lvlText w:val=""/>
      <w:lvlJc w:val="left"/>
      <w:pPr>
        <w:tabs>
          <w:tab w:val="num" w:pos="1608"/>
        </w:tabs>
        <w:ind w:left="1608" w:hanging="480"/>
      </w:pPr>
      <w:rPr>
        <w:rFonts w:ascii="Wingdings" w:hAnsi="Wingdings" w:hint="default"/>
      </w:rPr>
    </w:lvl>
    <w:lvl w:ilvl="3" w:tplc="04090001" w:tentative="1">
      <w:start w:val="1"/>
      <w:numFmt w:val="bullet"/>
      <w:lvlText w:val=""/>
      <w:lvlJc w:val="left"/>
      <w:pPr>
        <w:tabs>
          <w:tab w:val="num" w:pos="2088"/>
        </w:tabs>
        <w:ind w:left="2088" w:hanging="480"/>
      </w:pPr>
      <w:rPr>
        <w:rFonts w:ascii="Wingdings" w:hAnsi="Wingdings" w:hint="default"/>
      </w:rPr>
    </w:lvl>
    <w:lvl w:ilvl="4" w:tplc="04090003" w:tentative="1">
      <w:start w:val="1"/>
      <w:numFmt w:val="bullet"/>
      <w:lvlText w:val=""/>
      <w:lvlJc w:val="left"/>
      <w:pPr>
        <w:tabs>
          <w:tab w:val="num" w:pos="2568"/>
        </w:tabs>
        <w:ind w:left="2568" w:hanging="480"/>
      </w:pPr>
      <w:rPr>
        <w:rFonts w:ascii="Wingdings" w:hAnsi="Wingdings" w:hint="default"/>
      </w:rPr>
    </w:lvl>
    <w:lvl w:ilvl="5" w:tplc="04090005" w:tentative="1">
      <w:start w:val="1"/>
      <w:numFmt w:val="bullet"/>
      <w:lvlText w:val=""/>
      <w:lvlJc w:val="left"/>
      <w:pPr>
        <w:tabs>
          <w:tab w:val="num" w:pos="3048"/>
        </w:tabs>
        <w:ind w:left="3048" w:hanging="480"/>
      </w:pPr>
      <w:rPr>
        <w:rFonts w:ascii="Wingdings" w:hAnsi="Wingdings" w:hint="default"/>
      </w:rPr>
    </w:lvl>
    <w:lvl w:ilvl="6" w:tplc="04090001" w:tentative="1">
      <w:start w:val="1"/>
      <w:numFmt w:val="bullet"/>
      <w:lvlText w:val=""/>
      <w:lvlJc w:val="left"/>
      <w:pPr>
        <w:tabs>
          <w:tab w:val="num" w:pos="3528"/>
        </w:tabs>
        <w:ind w:left="3528" w:hanging="480"/>
      </w:pPr>
      <w:rPr>
        <w:rFonts w:ascii="Wingdings" w:hAnsi="Wingdings" w:hint="default"/>
      </w:rPr>
    </w:lvl>
    <w:lvl w:ilvl="7" w:tplc="04090003" w:tentative="1">
      <w:start w:val="1"/>
      <w:numFmt w:val="bullet"/>
      <w:lvlText w:val=""/>
      <w:lvlJc w:val="left"/>
      <w:pPr>
        <w:tabs>
          <w:tab w:val="num" w:pos="4008"/>
        </w:tabs>
        <w:ind w:left="4008" w:hanging="480"/>
      </w:pPr>
      <w:rPr>
        <w:rFonts w:ascii="Wingdings" w:hAnsi="Wingdings" w:hint="default"/>
      </w:rPr>
    </w:lvl>
    <w:lvl w:ilvl="8" w:tplc="04090005" w:tentative="1">
      <w:start w:val="1"/>
      <w:numFmt w:val="bullet"/>
      <w:lvlText w:val=""/>
      <w:lvlJc w:val="left"/>
      <w:pPr>
        <w:tabs>
          <w:tab w:val="num" w:pos="4488"/>
        </w:tabs>
        <w:ind w:left="4488" w:hanging="480"/>
      </w:pPr>
      <w:rPr>
        <w:rFonts w:ascii="Wingdings" w:hAnsi="Wingdings" w:hint="default"/>
      </w:rPr>
    </w:lvl>
  </w:abstractNum>
  <w:abstractNum w:abstractNumId="4" w15:restartNumberingAfterBreak="0">
    <w:nsid w:val="76C076EE"/>
    <w:multiLevelType w:val="hybridMultilevel"/>
    <w:tmpl w:val="90B875D2"/>
    <w:lvl w:ilvl="0" w:tplc="226A8826">
      <w:start w:val="1"/>
      <w:numFmt w:val="taiwaneseCountingThousand"/>
      <w:lvlText w:val="%1、"/>
      <w:lvlJc w:val="left"/>
      <w:pPr>
        <w:tabs>
          <w:tab w:val="num" w:pos="473"/>
        </w:tabs>
        <w:ind w:left="473" w:hanging="360"/>
      </w:pPr>
      <w:rPr>
        <w:rFonts w:hint="eastAsia"/>
      </w:rPr>
    </w:lvl>
    <w:lvl w:ilvl="1" w:tplc="04090019" w:tentative="1">
      <w:start w:val="1"/>
      <w:numFmt w:val="ideographTraditional"/>
      <w:lvlText w:val="%2、"/>
      <w:lvlJc w:val="left"/>
      <w:pPr>
        <w:tabs>
          <w:tab w:val="num" w:pos="1073"/>
        </w:tabs>
        <w:ind w:left="1073" w:hanging="480"/>
      </w:pPr>
    </w:lvl>
    <w:lvl w:ilvl="2" w:tplc="0409001B" w:tentative="1">
      <w:start w:val="1"/>
      <w:numFmt w:val="lowerRoman"/>
      <w:lvlText w:val="%3."/>
      <w:lvlJc w:val="right"/>
      <w:pPr>
        <w:tabs>
          <w:tab w:val="num" w:pos="1553"/>
        </w:tabs>
        <w:ind w:left="1553" w:hanging="480"/>
      </w:pPr>
    </w:lvl>
    <w:lvl w:ilvl="3" w:tplc="0409000F" w:tentative="1">
      <w:start w:val="1"/>
      <w:numFmt w:val="decimal"/>
      <w:lvlText w:val="%4."/>
      <w:lvlJc w:val="left"/>
      <w:pPr>
        <w:tabs>
          <w:tab w:val="num" w:pos="2033"/>
        </w:tabs>
        <w:ind w:left="2033" w:hanging="480"/>
      </w:pPr>
    </w:lvl>
    <w:lvl w:ilvl="4" w:tplc="04090019" w:tentative="1">
      <w:start w:val="1"/>
      <w:numFmt w:val="ideographTraditional"/>
      <w:lvlText w:val="%5、"/>
      <w:lvlJc w:val="left"/>
      <w:pPr>
        <w:tabs>
          <w:tab w:val="num" w:pos="2513"/>
        </w:tabs>
        <w:ind w:left="2513" w:hanging="480"/>
      </w:pPr>
    </w:lvl>
    <w:lvl w:ilvl="5" w:tplc="0409001B" w:tentative="1">
      <w:start w:val="1"/>
      <w:numFmt w:val="lowerRoman"/>
      <w:lvlText w:val="%6."/>
      <w:lvlJc w:val="right"/>
      <w:pPr>
        <w:tabs>
          <w:tab w:val="num" w:pos="2993"/>
        </w:tabs>
        <w:ind w:left="2993" w:hanging="480"/>
      </w:pPr>
    </w:lvl>
    <w:lvl w:ilvl="6" w:tplc="0409000F" w:tentative="1">
      <w:start w:val="1"/>
      <w:numFmt w:val="decimal"/>
      <w:lvlText w:val="%7."/>
      <w:lvlJc w:val="left"/>
      <w:pPr>
        <w:tabs>
          <w:tab w:val="num" w:pos="3473"/>
        </w:tabs>
        <w:ind w:left="3473" w:hanging="480"/>
      </w:pPr>
    </w:lvl>
    <w:lvl w:ilvl="7" w:tplc="04090019" w:tentative="1">
      <w:start w:val="1"/>
      <w:numFmt w:val="ideographTraditional"/>
      <w:lvlText w:val="%8、"/>
      <w:lvlJc w:val="left"/>
      <w:pPr>
        <w:tabs>
          <w:tab w:val="num" w:pos="3953"/>
        </w:tabs>
        <w:ind w:left="3953" w:hanging="480"/>
      </w:pPr>
    </w:lvl>
    <w:lvl w:ilvl="8" w:tplc="0409001B" w:tentative="1">
      <w:start w:val="1"/>
      <w:numFmt w:val="lowerRoman"/>
      <w:lvlText w:val="%9."/>
      <w:lvlJc w:val="right"/>
      <w:pPr>
        <w:tabs>
          <w:tab w:val="num" w:pos="4433"/>
        </w:tabs>
        <w:ind w:left="4433" w:hanging="480"/>
      </w:pPr>
    </w:lvl>
  </w:abstractNum>
  <w:num w:numId="1" w16cid:durableId="1829320974">
    <w:abstractNumId w:val="2"/>
  </w:num>
  <w:num w:numId="2" w16cid:durableId="124156160">
    <w:abstractNumId w:val="3"/>
  </w:num>
  <w:num w:numId="3" w16cid:durableId="1319459327">
    <w:abstractNumId w:val="1"/>
  </w:num>
  <w:num w:numId="4" w16cid:durableId="1710521820">
    <w:abstractNumId w:val="4"/>
  </w:num>
  <w:num w:numId="5" w16cid:durableId="91405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437B"/>
    <w:rsid w:val="00005DBA"/>
    <w:rsid w:val="00006484"/>
    <w:rsid w:val="00016872"/>
    <w:rsid w:val="00017BB7"/>
    <w:rsid w:val="00020CDC"/>
    <w:rsid w:val="00026895"/>
    <w:rsid w:val="00031D3C"/>
    <w:rsid w:val="00032E65"/>
    <w:rsid w:val="00042302"/>
    <w:rsid w:val="00044223"/>
    <w:rsid w:val="00050AAA"/>
    <w:rsid w:val="000514C4"/>
    <w:rsid w:val="00061ED4"/>
    <w:rsid w:val="00063F28"/>
    <w:rsid w:val="000708C8"/>
    <w:rsid w:val="00075903"/>
    <w:rsid w:val="00094E0F"/>
    <w:rsid w:val="000D4D71"/>
    <w:rsid w:val="000D5E51"/>
    <w:rsid w:val="000E29D6"/>
    <w:rsid w:val="000E2D87"/>
    <w:rsid w:val="000F1141"/>
    <w:rsid w:val="000F5C8C"/>
    <w:rsid w:val="000F67D7"/>
    <w:rsid w:val="000F7580"/>
    <w:rsid w:val="00104442"/>
    <w:rsid w:val="0012007F"/>
    <w:rsid w:val="00133C91"/>
    <w:rsid w:val="001540F3"/>
    <w:rsid w:val="001553B3"/>
    <w:rsid w:val="0015625D"/>
    <w:rsid w:val="001566FA"/>
    <w:rsid w:val="00157773"/>
    <w:rsid w:val="001638F6"/>
    <w:rsid w:val="001738BE"/>
    <w:rsid w:val="00176A78"/>
    <w:rsid w:val="00196962"/>
    <w:rsid w:val="00197377"/>
    <w:rsid w:val="00197A71"/>
    <w:rsid w:val="001A60EC"/>
    <w:rsid w:val="001B7EF3"/>
    <w:rsid w:val="001C365C"/>
    <w:rsid w:val="001D62F4"/>
    <w:rsid w:val="001D695B"/>
    <w:rsid w:val="001D6FDA"/>
    <w:rsid w:val="001D7DDC"/>
    <w:rsid w:val="001E1316"/>
    <w:rsid w:val="001E145D"/>
    <w:rsid w:val="001E342A"/>
    <w:rsid w:val="001F0EE6"/>
    <w:rsid w:val="001F4D53"/>
    <w:rsid w:val="001F5B6A"/>
    <w:rsid w:val="001F7A65"/>
    <w:rsid w:val="00205D49"/>
    <w:rsid w:val="002064C1"/>
    <w:rsid w:val="0020696E"/>
    <w:rsid w:val="00206F1D"/>
    <w:rsid w:val="002213D4"/>
    <w:rsid w:val="0022282E"/>
    <w:rsid w:val="00224BF9"/>
    <w:rsid w:val="00237C4A"/>
    <w:rsid w:val="0024470D"/>
    <w:rsid w:val="00246470"/>
    <w:rsid w:val="00256236"/>
    <w:rsid w:val="00265F2B"/>
    <w:rsid w:val="002817C5"/>
    <w:rsid w:val="00291F02"/>
    <w:rsid w:val="00292755"/>
    <w:rsid w:val="00292EE1"/>
    <w:rsid w:val="002A2661"/>
    <w:rsid w:val="002A42A0"/>
    <w:rsid w:val="002B1DF1"/>
    <w:rsid w:val="002C4B6F"/>
    <w:rsid w:val="002C5BAE"/>
    <w:rsid w:val="002D1662"/>
    <w:rsid w:val="002D3D7F"/>
    <w:rsid w:val="002D465E"/>
    <w:rsid w:val="002D778B"/>
    <w:rsid w:val="002E3A16"/>
    <w:rsid w:val="002E5D64"/>
    <w:rsid w:val="002F26B2"/>
    <w:rsid w:val="002F3822"/>
    <w:rsid w:val="00303280"/>
    <w:rsid w:val="00304F17"/>
    <w:rsid w:val="0031699D"/>
    <w:rsid w:val="00320D42"/>
    <w:rsid w:val="00324240"/>
    <w:rsid w:val="00326B77"/>
    <w:rsid w:val="00335172"/>
    <w:rsid w:val="00335A81"/>
    <w:rsid w:val="003431DD"/>
    <w:rsid w:val="00346D4B"/>
    <w:rsid w:val="0035397C"/>
    <w:rsid w:val="00357E6E"/>
    <w:rsid w:val="0036022B"/>
    <w:rsid w:val="003640EF"/>
    <w:rsid w:val="00370881"/>
    <w:rsid w:val="00370E22"/>
    <w:rsid w:val="00374BEE"/>
    <w:rsid w:val="00381D7E"/>
    <w:rsid w:val="0039257C"/>
    <w:rsid w:val="00392F89"/>
    <w:rsid w:val="00395A86"/>
    <w:rsid w:val="003A1F13"/>
    <w:rsid w:val="003B2005"/>
    <w:rsid w:val="003B7D05"/>
    <w:rsid w:val="003D1285"/>
    <w:rsid w:val="003D4B52"/>
    <w:rsid w:val="003D58F7"/>
    <w:rsid w:val="003D5A85"/>
    <w:rsid w:val="003F06FA"/>
    <w:rsid w:val="003F5FFD"/>
    <w:rsid w:val="00406159"/>
    <w:rsid w:val="00407982"/>
    <w:rsid w:val="004107A6"/>
    <w:rsid w:val="004159C1"/>
    <w:rsid w:val="00420132"/>
    <w:rsid w:val="00433827"/>
    <w:rsid w:val="00444F6A"/>
    <w:rsid w:val="00445AB4"/>
    <w:rsid w:val="00446730"/>
    <w:rsid w:val="00451BB9"/>
    <w:rsid w:val="00452325"/>
    <w:rsid w:val="00457C4F"/>
    <w:rsid w:val="0047797F"/>
    <w:rsid w:val="0048193C"/>
    <w:rsid w:val="004A5EC6"/>
    <w:rsid w:val="004B12B7"/>
    <w:rsid w:val="004C0F02"/>
    <w:rsid w:val="004C271E"/>
    <w:rsid w:val="004C3B98"/>
    <w:rsid w:val="004C70F8"/>
    <w:rsid w:val="004D49C9"/>
    <w:rsid w:val="004D6178"/>
    <w:rsid w:val="004E57F9"/>
    <w:rsid w:val="004E762F"/>
    <w:rsid w:val="004F20B2"/>
    <w:rsid w:val="004F33C0"/>
    <w:rsid w:val="0050730A"/>
    <w:rsid w:val="00510000"/>
    <w:rsid w:val="00510D18"/>
    <w:rsid w:val="00515286"/>
    <w:rsid w:val="00517AB8"/>
    <w:rsid w:val="0052262B"/>
    <w:rsid w:val="00524632"/>
    <w:rsid w:val="00531842"/>
    <w:rsid w:val="0053303A"/>
    <w:rsid w:val="00533D9F"/>
    <w:rsid w:val="00534148"/>
    <w:rsid w:val="005356F3"/>
    <w:rsid w:val="0055437B"/>
    <w:rsid w:val="00566172"/>
    <w:rsid w:val="00567561"/>
    <w:rsid w:val="00593193"/>
    <w:rsid w:val="005A2598"/>
    <w:rsid w:val="005A51F4"/>
    <w:rsid w:val="005A567E"/>
    <w:rsid w:val="005A607E"/>
    <w:rsid w:val="005B2962"/>
    <w:rsid w:val="005B56E7"/>
    <w:rsid w:val="005C5B48"/>
    <w:rsid w:val="005D1E1C"/>
    <w:rsid w:val="005D72B1"/>
    <w:rsid w:val="005E29F7"/>
    <w:rsid w:val="005E61AE"/>
    <w:rsid w:val="005F638A"/>
    <w:rsid w:val="00600109"/>
    <w:rsid w:val="00612DAA"/>
    <w:rsid w:val="00614D82"/>
    <w:rsid w:val="00624E5E"/>
    <w:rsid w:val="0063186D"/>
    <w:rsid w:val="00646748"/>
    <w:rsid w:val="0065447D"/>
    <w:rsid w:val="00660031"/>
    <w:rsid w:val="00661CAB"/>
    <w:rsid w:val="0068227E"/>
    <w:rsid w:val="00682DFE"/>
    <w:rsid w:val="00687EDE"/>
    <w:rsid w:val="00696028"/>
    <w:rsid w:val="006A08B7"/>
    <w:rsid w:val="006A2D86"/>
    <w:rsid w:val="006A5B37"/>
    <w:rsid w:val="006A5C8B"/>
    <w:rsid w:val="006B7A8B"/>
    <w:rsid w:val="006C06D9"/>
    <w:rsid w:val="006C18D5"/>
    <w:rsid w:val="006C61C3"/>
    <w:rsid w:val="006E1903"/>
    <w:rsid w:val="006E1D49"/>
    <w:rsid w:val="006F47B8"/>
    <w:rsid w:val="006F4892"/>
    <w:rsid w:val="0071070E"/>
    <w:rsid w:val="00712DC8"/>
    <w:rsid w:val="007218A1"/>
    <w:rsid w:val="00723187"/>
    <w:rsid w:val="00737813"/>
    <w:rsid w:val="00746A12"/>
    <w:rsid w:val="00761EA0"/>
    <w:rsid w:val="00764FAC"/>
    <w:rsid w:val="007762DD"/>
    <w:rsid w:val="00777EBC"/>
    <w:rsid w:val="00781B46"/>
    <w:rsid w:val="007853F5"/>
    <w:rsid w:val="007914D9"/>
    <w:rsid w:val="007919D6"/>
    <w:rsid w:val="0079342D"/>
    <w:rsid w:val="007A0D64"/>
    <w:rsid w:val="007A4F8D"/>
    <w:rsid w:val="007B3398"/>
    <w:rsid w:val="007C3813"/>
    <w:rsid w:val="007D5AB8"/>
    <w:rsid w:val="007E4CE7"/>
    <w:rsid w:val="007F1D45"/>
    <w:rsid w:val="007F2815"/>
    <w:rsid w:val="00800544"/>
    <w:rsid w:val="00826208"/>
    <w:rsid w:val="008266D8"/>
    <w:rsid w:val="00841185"/>
    <w:rsid w:val="00851D1E"/>
    <w:rsid w:val="008565A3"/>
    <w:rsid w:val="00857322"/>
    <w:rsid w:val="00857DA8"/>
    <w:rsid w:val="008704A4"/>
    <w:rsid w:val="00885F14"/>
    <w:rsid w:val="0088686A"/>
    <w:rsid w:val="008966DA"/>
    <w:rsid w:val="008A4826"/>
    <w:rsid w:val="008A53DA"/>
    <w:rsid w:val="008A74E2"/>
    <w:rsid w:val="008B536B"/>
    <w:rsid w:val="008B7361"/>
    <w:rsid w:val="008C0BE2"/>
    <w:rsid w:val="008D3370"/>
    <w:rsid w:val="008E2210"/>
    <w:rsid w:val="008E345E"/>
    <w:rsid w:val="008E5245"/>
    <w:rsid w:val="008F1F46"/>
    <w:rsid w:val="008F54EE"/>
    <w:rsid w:val="0091124F"/>
    <w:rsid w:val="00912099"/>
    <w:rsid w:val="00913982"/>
    <w:rsid w:val="00922F4D"/>
    <w:rsid w:val="00923598"/>
    <w:rsid w:val="00926CEC"/>
    <w:rsid w:val="0092741F"/>
    <w:rsid w:val="0093280E"/>
    <w:rsid w:val="00932F3D"/>
    <w:rsid w:val="009510CB"/>
    <w:rsid w:val="0095235E"/>
    <w:rsid w:val="00971752"/>
    <w:rsid w:val="0097697E"/>
    <w:rsid w:val="0098354E"/>
    <w:rsid w:val="00983CD7"/>
    <w:rsid w:val="00986300"/>
    <w:rsid w:val="00986CA0"/>
    <w:rsid w:val="00991DFF"/>
    <w:rsid w:val="00995C6E"/>
    <w:rsid w:val="0099656F"/>
    <w:rsid w:val="009A1507"/>
    <w:rsid w:val="009B219E"/>
    <w:rsid w:val="009B4D95"/>
    <w:rsid w:val="009B7F25"/>
    <w:rsid w:val="009C36A6"/>
    <w:rsid w:val="009C53DD"/>
    <w:rsid w:val="009C66F1"/>
    <w:rsid w:val="009D2D3E"/>
    <w:rsid w:val="009D5089"/>
    <w:rsid w:val="009E2707"/>
    <w:rsid w:val="009E4760"/>
    <w:rsid w:val="009F0E7B"/>
    <w:rsid w:val="00A12008"/>
    <w:rsid w:val="00A124BB"/>
    <w:rsid w:val="00A14BE4"/>
    <w:rsid w:val="00A16EF5"/>
    <w:rsid w:val="00A17F2B"/>
    <w:rsid w:val="00A22D7B"/>
    <w:rsid w:val="00A241C7"/>
    <w:rsid w:val="00A422B3"/>
    <w:rsid w:val="00A5557E"/>
    <w:rsid w:val="00A6190F"/>
    <w:rsid w:val="00A70B8B"/>
    <w:rsid w:val="00A74AE8"/>
    <w:rsid w:val="00A7596B"/>
    <w:rsid w:val="00A8007F"/>
    <w:rsid w:val="00A9232A"/>
    <w:rsid w:val="00AA5F64"/>
    <w:rsid w:val="00AB2B8A"/>
    <w:rsid w:val="00AC7111"/>
    <w:rsid w:val="00AD3A67"/>
    <w:rsid w:val="00AD41EC"/>
    <w:rsid w:val="00AD4362"/>
    <w:rsid w:val="00AD49C5"/>
    <w:rsid w:val="00AF3171"/>
    <w:rsid w:val="00AF5726"/>
    <w:rsid w:val="00AF639D"/>
    <w:rsid w:val="00B0298D"/>
    <w:rsid w:val="00B06205"/>
    <w:rsid w:val="00B11FE3"/>
    <w:rsid w:val="00B15EAD"/>
    <w:rsid w:val="00B238C6"/>
    <w:rsid w:val="00B31BC1"/>
    <w:rsid w:val="00B331A9"/>
    <w:rsid w:val="00B34589"/>
    <w:rsid w:val="00B37907"/>
    <w:rsid w:val="00B404AD"/>
    <w:rsid w:val="00B56AD8"/>
    <w:rsid w:val="00B75009"/>
    <w:rsid w:val="00B80D25"/>
    <w:rsid w:val="00B85724"/>
    <w:rsid w:val="00B92636"/>
    <w:rsid w:val="00B943F9"/>
    <w:rsid w:val="00B97031"/>
    <w:rsid w:val="00BA3BD5"/>
    <w:rsid w:val="00BA7E5B"/>
    <w:rsid w:val="00BC019E"/>
    <w:rsid w:val="00BC0D75"/>
    <w:rsid w:val="00BC176C"/>
    <w:rsid w:val="00BC3DB5"/>
    <w:rsid w:val="00BC54AC"/>
    <w:rsid w:val="00BC65E0"/>
    <w:rsid w:val="00BD6C58"/>
    <w:rsid w:val="00BD7189"/>
    <w:rsid w:val="00BE369E"/>
    <w:rsid w:val="00BE43AA"/>
    <w:rsid w:val="00BE6136"/>
    <w:rsid w:val="00BF04C8"/>
    <w:rsid w:val="00BF5E8F"/>
    <w:rsid w:val="00BF5F2D"/>
    <w:rsid w:val="00BF7A4C"/>
    <w:rsid w:val="00C07814"/>
    <w:rsid w:val="00C103EF"/>
    <w:rsid w:val="00C12A55"/>
    <w:rsid w:val="00C12A99"/>
    <w:rsid w:val="00C15F21"/>
    <w:rsid w:val="00C2054C"/>
    <w:rsid w:val="00C2240A"/>
    <w:rsid w:val="00C22B92"/>
    <w:rsid w:val="00C3496A"/>
    <w:rsid w:val="00C36524"/>
    <w:rsid w:val="00C43D7C"/>
    <w:rsid w:val="00C479A7"/>
    <w:rsid w:val="00C5274C"/>
    <w:rsid w:val="00C52A89"/>
    <w:rsid w:val="00C543E1"/>
    <w:rsid w:val="00C745F5"/>
    <w:rsid w:val="00C74FB8"/>
    <w:rsid w:val="00C77FA2"/>
    <w:rsid w:val="00C83F49"/>
    <w:rsid w:val="00C90C04"/>
    <w:rsid w:val="00C971DB"/>
    <w:rsid w:val="00CA385E"/>
    <w:rsid w:val="00CA3FF7"/>
    <w:rsid w:val="00CA5A7B"/>
    <w:rsid w:val="00CB21A0"/>
    <w:rsid w:val="00CB7E67"/>
    <w:rsid w:val="00CC47F2"/>
    <w:rsid w:val="00CC660F"/>
    <w:rsid w:val="00CC6734"/>
    <w:rsid w:val="00CD00D0"/>
    <w:rsid w:val="00CD7650"/>
    <w:rsid w:val="00CE1D01"/>
    <w:rsid w:val="00CF1843"/>
    <w:rsid w:val="00CF477E"/>
    <w:rsid w:val="00CF5A31"/>
    <w:rsid w:val="00CF6752"/>
    <w:rsid w:val="00D01C57"/>
    <w:rsid w:val="00D03DFD"/>
    <w:rsid w:val="00D04DDC"/>
    <w:rsid w:val="00D1668D"/>
    <w:rsid w:val="00D21159"/>
    <w:rsid w:val="00D245C1"/>
    <w:rsid w:val="00D327E4"/>
    <w:rsid w:val="00D415A3"/>
    <w:rsid w:val="00D46DFA"/>
    <w:rsid w:val="00D56089"/>
    <w:rsid w:val="00D63F4D"/>
    <w:rsid w:val="00D75671"/>
    <w:rsid w:val="00D77FC9"/>
    <w:rsid w:val="00D81BB8"/>
    <w:rsid w:val="00D85ABA"/>
    <w:rsid w:val="00D97227"/>
    <w:rsid w:val="00DA0371"/>
    <w:rsid w:val="00DB5816"/>
    <w:rsid w:val="00DC3BD1"/>
    <w:rsid w:val="00DC4E55"/>
    <w:rsid w:val="00DC766F"/>
    <w:rsid w:val="00DC772C"/>
    <w:rsid w:val="00DD24A5"/>
    <w:rsid w:val="00DE11CA"/>
    <w:rsid w:val="00DE5C6D"/>
    <w:rsid w:val="00E2423F"/>
    <w:rsid w:val="00E2495E"/>
    <w:rsid w:val="00E25D4B"/>
    <w:rsid w:val="00E275F5"/>
    <w:rsid w:val="00E27B8B"/>
    <w:rsid w:val="00E30F13"/>
    <w:rsid w:val="00E35EEA"/>
    <w:rsid w:val="00E379A7"/>
    <w:rsid w:val="00E41FF2"/>
    <w:rsid w:val="00E47EE0"/>
    <w:rsid w:val="00E574F8"/>
    <w:rsid w:val="00E57FF0"/>
    <w:rsid w:val="00E70C15"/>
    <w:rsid w:val="00E71906"/>
    <w:rsid w:val="00E75502"/>
    <w:rsid w:val="00EA5D4B"/>
    <w:rsid w:val="00EB3F68"/>
    <w:rsid w:val="00EB4D85"/>
    <w:rsid w:val="00EC35B5"/>
    <w:rsid w:val="00ED1B32"/>
    <w:rsid w:val="00ED1F20"/>
    <w:rsid w:val="00EE031E"/>
    <w:rsid w:val="00EE3826"/>
    <w:rsid w:val="00EF6987"/>
    <w:rsid w:val="00F14622"/>
    <w:rsid w:val="00F20ADE"/>
    <w:rsid w:val="00F24C86"/>
    <w:rsid w:val="00F50ED8"/>
    <w:rsid w:val="00F51EDF"/>
    <w:rsid w:val="00F6102F"/>
    <w:rsid w:val="00F6213C"/>
    <w:rsid w:val="00F66722"/>
    <w:rsid w:val="00F71E15"/>
    <w:rsid w:val="00F80A5E"/>
    <w:rsid w:val="00F923A8"/>
    <w:rsid w:val="00F96C99"/>
    <w:rsid w:val="00FA018C"/>
    <w:rsid w:val="00FB10EF"/>
    <w:rsid w:val="00FB5983"/>
    <w:rsid w:val="00FB7332"/>
    <w:rsid w:val="00FC2ED6"/>
    <w:rsid w:val="00FD274C"/>
    <w:rsid w:val="00FD40D9"/>
    <w:rsid w:val="00FE0E4E"/>
    <w:rsid w:val="00FE2285"/>
    <w:rsid w:val="00FE23AE"/>
    <w:rsid w:val="00FE62FF"/>
    <w:rsid w:val="00FF1CC5"/>
    <w:rsid w:val="00FF27AF"/>
    <w:rsid w:val="00FF3D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DDAF0283-1FC0-435D-B9F3-48D5DB3FA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uiPriority w:val="99"/>
    <w:pPr>
      <w:tabs>
        <w:tab w:val="center" w:pos="4153"/>
        <w:tab w:val="right" w:pos="8306"/>
      </w:tabs>
      <w:snapToGrid w:val="0"/>
    </w:pPr>
    <w:rPr>
      <w:sz w:val="20"/>
      <w:szCs w:val="20"/>
      <w:lang w:val="x-none" w:eastAsia="x-none"/>
    </w:rPr>
  </w:style>
  <w:style w:type="character" w:styleId="a5">
    <w:name w:val="page number"/>
    <w:basedOn w:val="a0"/>
  </w:style>
  <w:style w:type="paragraph" w:styleId="a6">
    <w:name w:val="header"/>
    <w:basedOn w:val="a"/>
    <w:pPr>
      <w:tabs>
        <w:tab w:val="center" w:pos="4153"/>
        <w:tab w:val="right" w:pos="8306"/>
      </w:tabs>
      <w:snapToGrid w:val="0"/>
    </w:pPr>
    <w:rPr>
      <w:sz w:val="20"/>
      <w:szCs w:val="20"/>
    </w:rPr>
  </w:style>
  <w:style w:type="paragraph" w:styleId="a7">
    <w:name w:val="Balloon Text"/>
    <w:basedOn w:val="a"/>
    <w:semiHidden/>
    <w:rPr>
      <w:rFonts w:ascii="Arial" w:hAnsi="Arial"/>
      <w:sz w:val="18"/>
      <w:szCs w:val="18"/>
    </w:rPr>
  </w:style>
  <w:style w:type="paragraph" w:styleId="a8">
    <w:name w:val="footnote text"/>
    <w:basedOn w:val="a"/>
    <w:semiHidden/>
    <w:pPr>
      <w:snapToGrid w:val="0"/>
    </w:pPr>
    <w:rPr>
      <w:sz w:val="20"/>
      <w:szCs w:val="20"/>
    </w:rPr>
  </w:style>
  <w:style w:type="character" w:styleId="a9">
    <w:name w:val="footnote reference"/>
    <w:semiHidden/>
    <w:rPr>
      <w:vertAlign w:val="superscript"/>
    </w:rPr>
  </w:style>
  <w:style w:type="paragraph" w:customStyle="1" w:styleId="aa">
    <w:name w:val="無項目檢查方法"/>
    <w:basedOn w:val="a"/>
    <w:rsid w:val="00B56AD8"/>
    <w:pPr>
      <w:adjustRightInd w:val="0"/>
      <w:snapToGrid w:val="0"/>
      <w:spacing w:line="240" w:lineRule="atLeast"/>
    </w:pPr>
    <w:rPr>
      <w:rFonts w:eastAsia="標楷體"/>
      <w:szCs w:val="20"/>
    </w:rPr>
  </w:style>
  <w:style w:type="character" w:customStyle="1" w:styleId="a4">
    <w:name w:val="頁尾 字元"/>
    <w:link w:val="a3"/>
    <w:uiPriority w:val="99"/>
    <w:rsid w:val="003B2005"/>
    <w:rPr>
      <w:kern w:val="2"/>
    </w:rPr>
  </w:style>
  <w:style w:type="paragraph" w:customStyle="1" w:styleId="1">
    <w:name w:val="表格內法規內容1."/>
    <w:basedOn w:val="a"/>
    <w:qFormat/>
    <w:rsid w:val="00932F3D"/>
    <w:pPr>
      <w:tabs>
        <w:tab w:val="right" w:pos="1744"/>
      </w:tabs>
      <w:spacing w:line="240" w:lineRule="exact"/>
      <w:ind w:left="100" w:hangingChars="100" w:hanging="100"/>
      <w:jc w:val="both"/>
    </w:pPr>
    <w:rPr>
      <w:rFonts w:ascii="標楷體" w:eastAsia="標楷體" w:hAnsi="標楷體"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03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4DA7BA-7642-414D-BF98-CEF69E53A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2317</Characters>
  <Application>Microsoft Office Word</Application>
  <DocSecurity>4</DocSecurity>
  <Lines>19</Lines>
  <Paragraphs>5</Paragraphs>
  <ScaleCrop>false</ScaleCrop>
  <Company>Microsoft</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中華民國工業安全衛生協會</dc:title>
  <dc:subject/>
  <dc:creator>user</dc:creator>
  <cp:keywords/>
  <cp:lastModifiedBy>陳宜左</cp:lastModifiedBy>
  <cp:revision>2</cp:revision>
  <cp:lastPrinted>2019-04-03T09:07:00Z</cp:lastPrinted>
  <dcterms:created xsi:type="dcterms:W3CDTF">2026-09-17T14:23:00Z</dcterms:created>
  <dcterms:modified xsi:type="dcterms:W3CDTF">2026-09-17T14:23:00Z</dcterms:modified>
</cp:coreProperties>
</file>