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4741" w:rsidRDefault="00121433" w:rsidP="00C704B6">
      <w:pPr>
        <w:spacing w:line="320" w:lineRule="exact"/>
        <w:jc w:val="center"/>
        <w:rPr>
          <w:rFonts w:eastAsia="標楷體"/>
          <w:b/>
        </w:rPr>
      </w:pPr>
      <w:r w:rsidRPr="0092672F">
        <w:rPr>
          <w:rFonts w:ascii="標楷體" w:eastAsia="標楷體" w:hAnsi="標楷體" w:hint="eastAsia"/>
          <w:b/>
          <w:noProof/>
          <w:sz w:val="28"/>
          <w:szCs w:val="28"/>
        </w:rPr>
        <w:pict>
          <v:shapetype id="_x0000_t202" coordsize="21600,21600" o:spt="202" path="m,l,21600r21600,l21600,xe">
            <v:stroke joinstyle="miter"/>
            <v:path gradientshapeok="t" o:connecttype="rect"/>
          </v:shapetype>
          <v:shape id="文字方塊 2" o:spid="_x0000_s2050" type="#_x0000_t202" style="position:absolute;left:0;text-align:left;margin-left:-.65pt;margin-top:-21.6pt;width:62.55pt;height:27.8pt;z-index:2516577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" strokeweight="1pt">
            <v:textbox style="mso-next-textbox:#文字方塊 2">
              <w:txbxContent>
                <w:p w:rsidR="00AE4741" w:rsidRPr="00121433" w:rsidRDefault="00AE4741" w:rsidP="00AE4741">
                  <w:pPr>
                    <w:adjustRightInd w:val="0"/>
                    <w:snapToGrid w:val="0"/>
                    <w:spacing w:line="0" w:lineRule="atLeast"/>
                    <w:jc w:val="center"/>
                    <w:rPr>
                      <w:rFonts w:ascii="標楷體" w:eastAsia="標楷體" w:hAnsi="標楷體"/>
                      <w:sz w:val="28"/>
                      <w:szCs w:val="32"/>
                    </w:rPr>
                  </w:pPr>
                  <w:r w:rsidRPr="00121433">
                    <w:rPr>
                      <w:rFonts w:ascii="標楷體" w:eastAsia="標楷體" w:hAnsi="標楷體" w:hint="eastAsia"/>
                      <w:sz w:val="28"/>
                      <w:szCs w:val="32"/>
                    </w:rPr>
                    <w:t>附件</w:t>
                  </w:r>
                  <w:r w:rsidR="00571D45" w:rsidRPr="00121433">
                    <w:rPr>
                      <w:rFonts w:ascii="標楷體" w:eastAsia="標楷體" w:hAnsi="標楷體" w:hint="eastAsia"/>
                      <w:sz w:val="28"/>
                      <w:szCs w:val="32"/>
                    </w:rPr>
                    <w:t>2</w:t>
                  </w:r>
                </w:p>
              </w:txbxContent>
            </v:textbox>
            <w10:wrap type="square"/>
          </v:shape>
        </w:pict>
      </w:r>
    </w:p>
    <w:p w:rsidR="003E60D7" w:rsidRPr="0092672F" w:rsidRDefault="003A3A4A" w:rsidP="0092672F">
      <w:pPr>
        <w:adjustRightInd w:val="0"/>
        <w:snapToGrid w:val="0"/>
        <w:spacing w:line="240" w:lineRule="atLeast"/>
        <w:jc w:val="center"/>
        <w:rPr>
          <w:rFonts w:ascii="標楷體" w:eastAsia="標楷體" w:hAnsi="標楷體" w:hint="eastAsia"/>
          <w:b/>
          <w:sz w:val="28"/>
          <w:szCs w:val="28"/>
        </w:rPr>
      </w:pPr>
      <w:r>
        <w:rPr>
          <w:rFonts w:ascii="標楷體" w:eastAsia="標楷體" w:hAnsi="標楷體" w:hint="eastAsia"/>
          <w:b/>
          <w:sz w:val="28"/>
          <w:szCs w:val="28"/>
        </w:rPr>
        <w:t xml:space="preserve">({{ORG}}) 高壓氣體特定設備</w:t>
      </w:r>
      <w:r w:rsidR="00C704B6" w:rsidRPr="0092672F">
        <w:rPr>
          <w:rFonts w:ascii="標楷體" w:eastAsia="標楷體" w:hAnsi="標楷體" w:hint="eastAsia"/>
          <w:b/>
          <w:spacing w:val="10"/>
          <w:sz w:val="28"/>
          <w:szCs w:val="28"/>
        </w:rPr>
        <w:t xml:space="preserve">（覆土式儲槽) </w:t>
      </w:r>
      <w:r w:rsidR="00C704B6" w:rsidRPr="0092672F">
        <w:rPr>
          <w:rFonts w:ascii="標楷體" w:eastAsia="標楷體" w:hAnsi="標楷體" w:hint="eastAsia"/>
          <w:b/>
          <w:sz w:val="28"/>
          <w:szCs w:val="28"/>
        </w:rPr>
        <w:t>定期檢查結果及會談紀錄</w:t>
      </w:r>
    </w:p>
    <w:p w:rsidR="003E60D7" w:rsidRDefault="009E01FA" w:rsidP="0092672F">
      <w:pPr>
        <w:adjustRightInd w:val="0"/>
        <w:snapToGrid w:val="0"/>
        <w:spacing w:line="240" w:lineRule="atLeast"/>
        <w:ind w:left="2160" w:hangingChars="900" w:hanging="2160"/>
        <w:jc w:val="center"/>
        <w:rPr>
          <w:rFonts w:eastAsia="標楷體" w:hint="eastAsia"/>
        </w:rPr>
      </w:pPr>
      <w:r>
        <w:rPr>
          <w:rFonts w:eastAsia="標楷體" w:hint="eastAsia"/>
        </w:rPr>
        <w:t xml:space="preserve">                                                                      </w:t>
      </w:r>
      <w:r>
        <w:rPr>
          <w:rFonts w:ascii="標楷體" w:eastAsia="標楷體" w:hAnsi="標楷體" w:hint="eastAsia"/>
        </w:rPr>
        <w:t xml:space="preserve">□初檢  □複檢</w:t>
      </w:r>
    </w:p>
    <w:tbl>
      <w:tblPr>
        <w:tblW w:w="10260" w:type="dxa"/>
        <w:tblInd w:w="28"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28" w:type="dxa"/>
          <w:right w:w="28" w:type="dxa"/>
        </w:tblCellMar>
        <w:tblLook w:val="0000" w:firstRow="0" w:lastRow="0" w:firstColumn="0" w:lastColumn="0" w:noHBand="0" w:noVBand="0"/>
      </w:tblPr>
      <w:tblGrid>
        <w:gridCol w:w="614"/>
        <w:gridCol w:w="1546"/>
        <w:gridCol w:w="360"/>
        <w:gridCol w:w="3060"/>
        <w:gridCol w:w="1440"/>
        <w:gridCol w:w="2052"/>
        <w:gridCol w:w="1188"/>
      </w:tblGrid>
      <w:tr w:rsidR="000C2E49" w:rsidTr="00F00336">
        <w:tblPrEx>
          <w:tblCellMar>
            <w:top w:w="0" w:type="dxa"/>
            <w:bottom w:w="0" w:type="dxa"/>
          </w:tblCellMar>
        </w:tblPrEx>
        <w:trPr>
          <w:cantSplit/>
          <w:trHeight w:val="358"/>
        </w:trPr>
        <w:tc>
          <w:tcPr>
            <w:tcW w:w="2160" w:type="dxa"/>
            <w:gridSpan w:val="2"/>
            <w:tcBorders>
              <w:top w:val="single" w:sz="12" w:space="0" w:color="auto"/>
              <w:left w:val="single" w:sz="12" w:space="0" w:color="auto"/>
              <w:bottom w:val="single" w:sz="6" w:space="0" w:color="auto"/>
              <w:right w:val="single" w:sz="6" w:space="0" w:color="auto"/>
            </w:tcBorders>
            <w:vAlign w:val="center"/>
          </w:tcPr>
          <w:p w:rsidR="000C2E49" w:rsidRPr="0030007D" w:rsidRDefault="000C2E49" w:rsidP="0030007D">
            <w:pPr>
              <w:spacing w:line="240" w:lineRule="exact"/>
              <w:jc w:val="distribute"/>
              <w:rPr>
                <w:rFonts w:ascii="標楷體" w:eastAsia="標楷體" w:hAnsi="標楷體" w:hint="eastAsia"/>
                <w:sz w:val="28"/>
                <w:szCs w:val="28"/>
              </w:rPr>
            </w:pPr>
            <w:r>
              <w:rPr>
                <w:rFonts w:ascii="標楷體" w:eastAsia="標楷體" w:hAnsi="標楷體" w:hint="eastAsia"/>
                <w:sz w:val="28"/>
                <w:szCs w:val="28"/>
              </w:rPr>
              <w:t xml:space="preserve">事業單位名稱</w:t>
            </w:r>
          </w:p>
        </w:tc>
        <w:tc>
          <w:tcPr>
            <w:tcW w:w="8100" w:type="dxa"/>
            <w:gridSpan w:val="5"/>
            <w:tcBorders>
              <w:top w:val="single" w:sz="12" w:space="0" w:color="auto"/>
              <w:left w:val="single" w:sz="6" w:space="0" w:color="auto"/>
              <w:bottom w:val="single" w:sz="6" w:space="0" w:color="auto"/>
              <w:right w:val="single" w:sz="12" w:space="0" w:color="auto"/>
            </w:tcBorders>
            <w:vAlign w:val="center"/>
          </w:tcPr>
          <w:p w:rsidR="000C2E49" w:rsidRPr="000C2E49" w:rsidRDefault="000C2E49" w:rsidP="00A45449">
            <w:pPr>
              <w:spacing w:beforeLines="20" w:before="72" w:afterLines="10" w:after="36" w:line="240" w:lineRule="exact"/>
              <w:jc w:val="both"/>
              <w:rPr>
                <w:rFonts w:eastAsia="標楷體"/>
                <w:sz w:val="28"/>
                <w:szCs w:val="28"/>
              </w:rPr>
            </w:pPr>
            <w:r>
              <w:rPr>
                <w:rFonts w:eastAsia="標楷體"/>
                <w:sz w:val="28"/>
                <w:szCs w:val="28"/>
              </w:rPr>
              <w:t xml:space="preserve">{{BSNAME}}</w:t>
            </w:r>
          </w:p>
        </w:tc>
      </w:tr>
      <w:tr w:rsidR="000C2E49" w:rsidTr="00AE4741">
        <w:tblPrEx>
          <w:tblCellMar>
            <w:top w:w="0" w:type="dxa"/>
            <w:bottom w:w="0" w:type="dxa"/>
          </w:tblCellMar>
        </w:tblPrEx>
        <w:trPr>
          <w:cantSplit/>
          <w:trHeight w:val="339"/>
        </w:trPr>
        <w:tc>
          <w:tcPr>
            <w:tcW w:w="2160" w:type="dxa"/>
            <w:gridSpan w:val="2"/>
            <w:tcBorders>
              <w:top w:val="single" w:sz="6" w:space="0" w:color="auto"/>
              <w:left w:val="single" w:sz="12" w:space="0" w:color="auto"/>
              <w:bottom w:val="single" w:sz="6" w:space="0" w:color="auto"/>
              <w:right w:val="single" w:sz="6" w:space="0" w:color="auto"/>
            </w:tcBorders>
            <w:vAlign w:val="center"/>
          </w:tcPr>
          <w:p w:rsidR="000C2E49" w:rsidRPr="0030007D" w:rsidRDefault="000C2E49" w:rsidP="0030007D">
            <w:pPr>
              <w:spacing w:line="240" w:lineRule="exact"/>
              <w:jc w:val="distribute"/>
              <w:rPr>
                <w:rFonts w:ascii="新細明體" w:hAnsi="新細明體" w:hint="eastAsia"/>
                <w:sz w:val="28"/>
                <w:szCs w:val="28"/>
              </w:rPr>
            </w:pPr>
            <w:r w:rsidRPr="0030007D">
              <w:rPr>
                <w:rFonts w:ascii="標楷體" w:eastAsia="標楷體" w:hAnsi="標楷體" w:hint="eastAsia"/>
                <w:sz w:val="28"/>
                <w:szCs w:val="28"/>
              </w:rPr>
              <w:t>設備編號</w:t>
            </w:r>
          </w:p>
        </w:tc>
        <w:tc>
          <w:tcPr>
            <w:tcW w:w="3420" w:type="dxa"/>
            <w:gridSpan w:val="2"/>
            <w:tcBorders>
              <w:top w:val="single" w:sz="6" w:space="0" w:color="auto"/>
              <w:left w:val="single" w:sz="6" w:space="0" w:color="auto"/>
              <w:bottom w:val="single" w:sz="6" w:space="0" w:color="auto"/>
              <w:right w:val="single" w:sz="6" w:space="0" w:color="auto"/>
            </w:tcBorders>
            <w:vAlign w:val="center"/>
          </w:tcPr>
          <w:p w:rsidR="000C2E49" w:rsidRPr="000C2E49" w:rsidRDefault="000C2E49" w:rsidP="00A45449">
            <w:pPr>
              <w:spacing w:line="240" w:lineRule="exact"/>
              <w:jc w:val="both"/>
              <w:rPr>
                <w:rFonts w:eastAsia="標楷體" w:hint="eastAsia"/>
                <w:sz w:val="28"/>
                <w:szCs w:val="28"/>
              </w:rPr>
            </w:pPr>
            <w:r>
              <w:rPr>
                <w:rFonts w:eastAsia="標楷體" w:hint="eastAsia"/>
                <w:sz w:val="28"/>
                <w:szCs w:val="28"/>
              </w:rPr>
              <w:t xml:space="preserve">{{EQNO}}</w:t>
            </w:r>
          </w:p>
        </w:tc>
        <w:tc>
          <w:tcPr>
            <w:tcW w:w="1440" w:type="dxa"/>
            <w:tcBorders>
              <w:top w:val="single" w:sz="6" w:space="0" w:color="auto"/>
              <w:left w:val="single" w:sz="6" w:space="0" w:color="auto"/>
              <w:bottom w:val="single" w:sz="6" w:space="0" w:color="auto"/>
              <w:right w:val="single" w:sz="6" w:space="0" w:color="auto"/>
            </w:tcBorders>
            <w:vAlign w:val="center"/>
          </w:tcPr>
          <w:p w:rsidR="000C2E49" w:rsidRPr="000C2E49" w:rsidRDefault="000C2E49" w:rsidP="000C2E49">
            <w:pPr>
              <w:spacing w:line="240" w:lineRule="exact"/>
              <w:jc w:val="center"/>
              <w:rPr>
                <w:rFonts w:eastAsia="標楷體"/>
                <w:sz w:val="28"/>
                <w:szCs w:val="28"/>
              </w:rPr>
            </w:pPr>
            <w:r w:rsidRPr="000C2E49">
              <w:rPr>
                <w:rFonts w:eastAsia="標楷體" w:hAnsi="標楷體"/>
                <w:sz w:val="28"/>
                <w:szCs w:val="28"/>
              </w:rPr>
              <w:t>檢查號碼</w:t>
            </w:r>
          </w:p>
        </w:tc>
        <w:tc>
          <w:tcPr>
            <w:tcW w:w="3240" w:type="dxa"/>
            <w:gridSpan w:val="2"/>
            <w:tcBorders>
              <w:top w:val="single" w:sz="6" w:space="0" w:color="auto"/>
              <w:left w:val="single" w:sz="6" w:space="0" w:color="auto"/>
              <w:bottom w:val="single" w:sz="6" w:space="0" w:color="auto"/>
              <w:right w:val="single" w:sz="12" w:space="0" w:color="auto"/>
            </w:tcBorders>
            <w:vAlign w:val="center"/>
          </w:tcPr>
          <w:p w:rsidR="000C2E49" w:rsidRPr="000C2E49" w:rsidRDefault="000C2E49" w:rsidP="00A45449">
            <w:pPr>
              <w:spacing w:line="240" w:lineRule="exact"/>
              <w:jc w:val="both"/>
              <w:rPr>
                <w:rFonts w:eastAsia="標楷體" w:hint="eastAsia"/>
                <w:sz w:val="28"/>
                <w:szCs w:val="28"/>
              </w:rPr>
            </w:pPr>
            <w:r>
              <w:rPr>
                <w:rFonts w:eastAsia="標楷體" w:hint="eastAsia"/>
                <w:sz w:val="28"/>
                <w:szCs w:val="28"/>
              </w:rPr>
              <w:t xml:space="preserve">{{CKNO}}</w:t>
            </w:r>
          </w:p>
        </w:tc>
      </w:tr>
      <w:tr w:rsidR="00DC3198" w:rsidTr="00AE4741">
        <w:tblPrEx>
          <w:tblCellMar>
            <w:top w:w="0" w:type="dxa"/>
            <w:bottom w:w="0" w:type="dxa"/>
          </w:tblCellMar>
        </w:tblPrEx>
        <w:trPr>
          <w:cantSplit/>
          <w:trHeight w:val="417"/>
        </w:trPr>
        <w:tc>
          <w:tcPr>
            <w:tcW w:w="2160" w:type="dxa"/>
            <w:gridSpan w:val="2"/>
            <w:tcBorders>
              <w:top w:val="single" w:sz="6" w:space="0" w:color="auto"/>
              <w:left w:val="single" w:sz="12" w:space="0" w:color="auto"/>
              <w:bottom w:val="single" w:sz="6" w:space="0" w:color="auto"/>
              <w:right w:val="single" w:sz="6" w:space="0" w:color="auto"/>
            </w:tcBorders>
            <w:vAlign w:val="center"/>
          </w:tcPr>
          <w:p w:rsidR="00DC3198" w:rsidRPr="0030007D" w:rsidRDefault="00DC3198" w:rsidP="0030007D">
            <w:pPr>
              <w:spacing w:line="240" w:lineRule="exact"/>
              <w:jc w:val="distribute"/>
              <w:rPr>
                <w:rFonts w:ascii="標楷體" w:eastAsia="標楷體" w:hAnsi="標楷體" w:hint="eastAsia"/>
                <w:sz w:val="28"/>
                <w:szCs w:val="28"/>
              </w:rPr>
            </w:pPr>
            <w:r w:rsidRPr="0030007D">
              <w:rPr>
                <w:rFonts w:ascii="標楷體" w:eastAsia="標楷體" w:hAnsi="標楷體" w:hint="eastAsia"/>
                <w:sz w:val="28"/>
                <w:szCs w:val="28"/>
              </w:rPr>
              <w:t>檢查方式</w:t>
            </w:r>
          </w:p>
        </w:tc>
        <w:tc>
          <w:tcPr>
            <w:tcW w:w="8100" w:type="dxa"/>
            <w:gridSpan w:val="5"/>
            <w:tcBorders>
              <w:top w:val="single" w:sz="6" w:space="0" w:color="auto"/>
              <w:left w:val="single" w:sz="6" w:space="0" w:color="auto"/>
              <w:bottom w:val="single" w:sz="6" w:space="0" w:color="auto"/>
              <w:right w:val="single" w:sz="12" w:space="0" w:color="auto"/>
            </w:tcBorders>
            <w:vAlign w:val="center"/>
          </w:tcPr>
          <w:p w:rsidR="00DC3198" w:rsidRPr="0030007D" w:rsidRDefault="00DC3198" w:rsidP="00531819">
            <w:pPr>
              <w:spacing w:line="260" w:lineRule="exact"/>
              <w:jc w:val="both"/>
              <w:rPr>
                <w:rFonts w:ascii="標楷體" w:eastAsia="標楷體" w:hAnsi="標楷體" w:hint="eastAsia"/>
                <w:sz w:val="28"/>
                <w:szCs w:val="28"/>
              </w:rPr>
            </w:pPr>
            <w:r>
              <w:rPr>
                <w:rFonts w:ascii="標楷體" w:eastAsia="標楷體" w:hAnsi="標楷體" w:hint="eastAsia"/>
                <w:sz w:val="28"/>
                <w:szCs w:val="28"/>
              </w:rPr>
              <w:t xml:space="preserve">□內外部檢查   □外部檢查</w:t>
            </w:r>
          </w:p>
        </w:tc>
      </w:tr>
      <w:tr w:rsidR="003E60D7" w:rsidTr="0025655E">
        <w:tblPrEx>
          <w:tblCellMar>
            <w:top w:w="0" w:type="dxa"/>
            <w:bottom w:w="0" w:type="dxa"/>
          </w:tblCellMar>
        </w:tblPrEx>
        <w:trPr>
          <w:cantSplit/>
          <w:trHeight w:val="480"/>
        </w:trPr>
        <w:tc>
          <w:tcPr>
            <w:tcW w:w="614" w:type="dxa"/>
            <w:tcBorders>
              <w:top w:val="single" w:sz="6" w:space="0" w:color="auto"/>
              <w:left w:val="single" w:sz="12" w:space="0" w:color="auto"/>
              <w:bottom w:val="single" w:sz="6" w:space="0" w:color="auto"/>
              <w:right w:val="single" w:sz="6" w:space="0" w:color="auto"/>
            </w:tcBorders>
          </w:tcPr>
          <w:p w:rsidR="003E60D7" w:rsidRPr="0030007D" w:rsidRDefault="003E60D7" w:rsidP="0030007D">
            <w:pPr>
              <w:spacing w:before="40" w:line="240" w:lineRule="exact"/>
              <w:jc w:val="distribute"/>
              <w:rPr>
                <w:rFonts w:eastAsia="標楷體" w:hint="eastAsia"/>
                <w:snapToGrid w:val="0"/>
                <w:spacing w:val="-6"/>
                <w:kern w:val="0"/>
                <w:sz w:val="28"/>
                <w:szCs w:val="28"/>
              </w:rPr>
            </w:pPr>
            <w:r w:rsidRPr="0030007D">
              <w:rPr>
                <w:rFonts w:eastAsia="標楷體" w:hint="eastAsia"/>
                <w:snapToGrid w:val="0"/>
                <w:spacing w:val="-6"/>
                <w:kern w:val="0"/>
                <w:sz w:val="28"/>
                <w:szCs w:val="28"/>
              </w:rPr>
              <w:t>檢查項目</w:t>
            </w:r>
          </w:p>
        </w:tc>
        <w:tc>
          <w:tcPr>
            <w:tcW w:w="1546" w:type="dxa"/>
            <w:tcBorders>
              <w:top w:val="single" w:sz="6" w:space="0" w:color="auto"/>
              <w:left w:val="single" w:sz="6" w:space="0" w:color="auto"/>
              <w:bottom w:val="single" w:sz="6" w:space="0" w:color="auto"/>
              <w:right w:val="single" w:sz="6" w:space="0" w:color="auto"/>
            </w:tcBorders>
            <w:vAlign w:val="center"/>
          </w:tcPr>
          <w:p w:rsidR="003E60D7" w:rsidRPr="0030007D" w:rsidRDefault="003E60D7" w:rsidP="0030007D">
            <w:pPr>
              <w:spacing w:before="15" w:after="15" w:line="240" w:lineRule="exact"/>
              <w:ind w:firstLine="42"/>
              <w:jc w:val="distribute"/>
              <w:rPr>
                <w:rFonts w:ascii="標楷體" w:eastAsia="標楷體" w:hAnsi="標楷體" w:hint="eastAsia"/>
                <w:sz w:val="28"/>
                <w:szCs w:val="28"/>
              </w:rPr>
            </w:pPr>
            <w:r w:rsidRPr="0030007D">
              <w:rPr>
                <w:rFonts w:ascii="標楷體" w:eastAsia="標楷體" w:hAnsi="標楷體" w:hint="eastAsia"/>
                <w:sz w:val="28"/>
                <w:szCs w:val="28"/>
              </w:rPr>
              <w:t>法規條款</w:t>
            </w:r>
          </w:p>
        </w:tc>
        <w:tc>
          <w:tcPr>
            <w:tcW w:w="6912" w:type="dxa"/>
            <w:gridSpan w:val="4"/>
            <w:tcBorders>
              <w:top w:val="single" w:sz="6" w:space="0" w:color="auto"/>
              <w:left w:val="single" w:sz="6" w:space="0" w:color="auto"/>
              <w:bottom w:val="single" w:sz="6" w:space="0" w:color="auto"/>
              <w:right w:val="single" w:sz="6" w:space="0" w:color="auto"/>
            </w:tcBorders>
            <w:vAlign w:val="center"/>
          </w:tcPr>
          <w:p w:rsidR="003E60D7" w:rsidRPr="0030007D" w:rsidRDefault="003E60D7" w:rsidP="0030007D">
            <w:pPr>
              <w:spacing w:before="15" w:after="15" w:line="240" w:lineRule="exact"/>
              <w:ind w:left="32"/>
              <w:jc w:val="distribute"/>
              <w:rPr>
                <w:rFonts w:ascii="標楷體" w:eastAsia="標楷體" w:hAnsi="標楷體" w:hint="eastAsia"/>
                <w:sz w:val="28"/>
                <w:szCs w:val="28"/>
              </w:rPr>
            </w:pPr>
            <w:r w:rsidRPr="0030007D">
              <w:rPr>
                <w:rFonts w:ascii="標楷體" w:eastAsia="標楷體" w:hAnsi="標楷體" w:hint="eastAsia"/>
                <w:sz w:val="28"/>
                <w:szCs w:val="28"/>
              </w:rPr>
              <w:t>法規內容</w:t>
            </w:r>
            <w:r w:rsidRPr="0030007D">
              <w:rPr>
                <w:rFonts w:ascii="標楷體" w:eastAsia="標楷體" w:hAnsi="標楷體"/>
                <w:sz w:val="28"/>
                <w:szCs w:val="28"/>
              </w:rPr>
              <w:t>/</w:t>
            </w:r>
            <w:r w:rsidRPr="0030007D">
              <w:rPr>
                <w:rFonts w:ascii="標楷體" w:eastAsia="標楷體" w:hAnsi="標楷體" w:hint="eastAsia"/>
                <w:sz w:val="28"/>
                <w:szCs w:val="28"/>
              </w:rPr>
              <w:t>實測數據</w:t>
            </w:r>
          </w:p>
        </w:tc>
        <w:tc>
          <w:tcPr>
            <w:tcW w:w="1188" w:type="dxa"/>
            <w:tcBorders>
              <w:top w:val="single" w:sz="6" w:space="0" w:color="auto"/>
              <w:left w:val="single" w:sz="6" w:space="0" w:color="auto"/>
              <w:bottom w:val="single" w:sz="6" w:space="0" w:color="auto"/>
              <w:right w:val="single" w:sz="12" w:space="0" w:color="auto"/>
            </w:tcBorders>
            <w:vAlign w:val="center"/>
          </w:tcPr>
          <w:p w:rsidR="003E60D7" w:rsidRPr="0030007D" w:rsidRDefault="001B2C66" w:rsidP="0030007D">
            <w:pPr>
              <w:pStyle w:val="a3"/>
              <w:tabs>
                <w:tab w:val="clear" w:pos="4153"/>
                <w:tab w:val="clear" w:pos="8306"/>
              </w:tabs>
              <w:snapToGrid/>
              <w:spacing w:line="240" w:lineRule="exact"/>
              <w:jc w:val="distribute"/>
              <w:rPr>
                <w:rFonts w:ascii="標楷體" w:eastAsia="標楷體" w:hAnsi="標楷體" w:hint="eastAsia"/>
                <w:sz w:val="28"/>
                <w:szCs w:val="28"/>
              </w:rPr>
            </w:pPr>
            <w:r>
              <w:rPr>
                <w:rFonts w:ascii="標楷體" w:eastAsia="標楷體" w:hAnsi="標楷體" w:hint="eastAsia"/>
                <w:sz w:val="28"/>
                <w:szCs w:val="28"/>
              </w:rPr>
              <w:t xml:space="preserve">檢查結果記要</w:t>
            </w:r>
          </w:p>
        </w:tc>
      </w:tr>
      <w:tr w:rsidR="00157F6C" w:rsidTr="0025655E">
        <w:tblPrEx>
          <w:tblCellMar>
            <w:top w:w="0" w:type="dxa"/>
            <w:bottom w:w="0" w:type="dxa"/>
          </w:tblCellMar>
        </w:tblPrEx>
        <w:trPr>
          <w:cantSplit/>
          <w:trHeight w:val="247"/>
        </w:trPr>
        <w:tc>
          <w:tcPr>
            <w:tcW w:w="614" w:type="dxa"/>
            <w:vMerge w:val="restart"/>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rsidP="008D0CC3">
            <w:pPr>
              <w:spacing w:line="240" w:lineRule="exact"/>
              <w:ind w:left="113" w:right="113"/>
              <w:jc w:val="center"/>
              <w:rPr>
                <w:rFonts w:eastAsia="標楷體" w:hint="eastAsia"/>
              </w:rPr>
            </w:pPr>
            <w:r>
              <w:rPr>
                <w:rFonts w:eastAsia="標楷體" w:hint="eastAsia"/>
              </w:rPr>
              <w:t xml:space="preserve">一、本   體</w:t>
            </w:r>
          </w:p>
        </w:tc>
        <w:tc>
          <w:tcPr>
            <w:tcW w:w="1546" w:type="dxa"/>
            <w:vMerge w:val="restart"/>
            <w:tcBorders>
              <w:top w:val="single" w:sz="6" w:space="0" w:color="auto"/>
              <w:left w:val="single" w:sz="6" w:space="0" w:color="auto"/>
              <w:right w:val="single" w:sz="6" w:space="0" w:color="auto"/>
            </w:tcBorders>
            <w:vAlign w:val="center"/>
          </w:tcPr>
          <w:p w:rsidR="00157F6C" w:rsidRDefault="00157F6C" w:rsidP="008D0CC3">
            <w:pPr>
              <w:spacing w:line="240" w:lineRule="exact"/>
              <w:jc w:val="center"/>
              <w:rPr>
                <w:rFonts w:eastAsia="標楷體" w:hint="eastAsia"/>
                <w:sz w:val="22"/>
              </w:rPr>
            </w:pPr>
            <w:r>
              <w:rPr>
                <w:rFonts w:ascii="標楷體" w:eastAsia="標楷體" w:hAnsi="標楷體" w:hint="eastAsia"/>
                <w:sz w:val="20"/>
              </w:rPr>
              <w:t>安檢則第134條第1、2項</w:t>
            </w:r>
          </w:p>
        </w:tc>
        <w:tc>
          <w:tcPr>
            <w:tcW w:w="360" w:type="dxa"/>
            <w:vMerge w:val="restart"/>
            <w:tcBorders>
              <w:top w:val="single" w:sz="6" w:space="0" w:color="auto"/>
              <w:left w:val="single" w:sz="6" w:space="0" w:color="auto"/>
              <w:right w:val="single" w:sz="6" w:space="0" w:color="auto"/>
            </w:tcBorders>
            <w:vAlign w:val="center"/>
          </w:tcPr>
          <w:p w:rsidR="00157F6C" w:rsidRDefault="00157F6C" w:rsidP="008D0CC3">
            <w:pPr>
              <w:spacing w:line="240" w:lineRule="exact"/>
              <w:jc w:val="center"/>
              <w:rPr>
                <w:rFonts w:ascii="標楷體" w:eastAsia="標楷體" w:hAnsi="標楷體" w:hint="eastAsia"/>
                <w:sz w:val="20"/>
              </w:rPr>
            </w:pPr>
            <w:r>
              <w:rPr>
                <w:rFonts w:eastAsia="標楷體" w:hint="eastAsia"/>
                <w:sz w:val="22"/>
              </w:rPr>
              <w:t xml:space="preserve">內 部 檢 查</w:t>
            </w: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ind w:left="200" w:hangingChars="100" w:hanging="200"/>
              <w:jc w:val="both"/>
              <w:rPr>
                <w:rFonts w:ascii="標楷體" w:eastAsia="標楷體" w:hAnsi="標楷體" w:hint="eastAsia"/>
                <w:sz w:val="20"/>
              </w:rPr>
            </w:pPr>
            <w:r>
              <w:rPr>
                <w:rFonts w:ascii="標楷體" w:eastAsia="標楷體" w:hAnsi="標楷體" w:hint="eastAsia"/>
                <w:sz w:val="20"/>
              </w:rPr>
              <w:t>1.設備之內部開放並恢復至常溫、常壓、通風換氣、整理清掃內部。</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252"/>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2.表面：無明顯瑕疵而影響設備之使用。</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rsidP="00F00336">
            <w:pPr>
              <w:spacing w:line="240" w:lineRule="exact"/>
              <w:rPr>
                <w:rFonts w:eastAsia="標楷體" w:hint="eastAsia"/>
                <w:sz w:val="20"/>
              </w:rPr>
            </w:pPr>
          </w:p>
        </w:tc>
      </w:tr>
      <w:tr w:rsidR="00157F6C" w:rsidTr="0025655E">
        <w:tblPrEx>
          <w:tblCellMar>
            <w:top w:w="0" w:type="dxa"/>
            <w:bottom w:w="0" w:type="dxa"/>
          </w:tblCellMar>
        </w:tblPrEx>
        <w:trPr>
          <w:cantSplit/>
          <w:trHeight w:val="269"/>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Pr="00234C03"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 xml:space="preserve">3.腐蝕：無明顯之腐蝕而影響設備之使用。</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273"/>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4.裂痕：無明顯之裂痕而影響設備之使用。</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331"/>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5.變形：無明顯之變形、膨凸、凹陷等異狀。</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265"/>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 xml:space="preserve">6.污穢：無油污、污穢情形而影響設備檢查。 </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ind w:left="408" w:hanging="408"/>
              <w:jc w:val="both"/>
              <w:rPr>
                <w:rFonts w:eastAsia="標楷體"/>
                <w:sz w:val="20"/>
              </w:rPr>
            </w:pPr>
          </w:p>
        </w:tc>
      </w:tr>
      <w:tr w:rsidR="00157F6C" w:rsidTr="0025655E">
        <w:tblPrEx>
          <w:tblCellMar>
            <w:top w:w="0" w:type="dxa"/>
            <w:bottom w:w="0" w:type="dxa"/>
          </w:tblCellMar>
        </w:tblPrEx>
        <w:trPr>
          <w:cantSplit/>
          <w:trHeight w:val="283"/>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157F6C" w:rsidRDefault="00157F6C">
            <w:pPr>
              <w:spacing w:line="240" w:lineRule="exact"/>
              <w:ind w:left="113" w:right="113"/>
              <w:jc w:val="both"/>
              <w:rPr>
                <w:rFonts w:eastAsia="標楷體" w:hint="eastAsia"/>
              </w:rPr>
            </w:pPr>
          </w:p>
        </w:tc>
        <w:tc>
          <w:tcPr>
            <w:tcW w:w="1546" w:type="dxa"/>
            <w:vMerge/>
            <w:tcBorders>
              <w:left w:val="single" w:sz="6" w:space="0" w:color="auto"/>
              <w:bottom w:val="single" w:sz="6" w:space="0" w:color="auto"/>
              <w:right w:val="single" w:sz="6" w:space="0" w:color="auto"/>
            </w:tcBorders>
          </w:tcPr>
          <w:p w:rsidR="00157F6C" w:rsidRDefault="00157F6C">
            <w:pPr>
              <w:spacing w:line="240" w:lineRule="exact"/>
              <w:jc w:val="both"/>
              <w:rPr>
                <w:rFonts w:eastAsia="標楷體" w:hint="eastAsia"/>
                <w:sz w:val="20"/>
              </w:rPr>
            </w:pPr>
          </w:p>
        </w:tc>
        <w:tc>
          <w:tcPr>
            <w:tcW w:w="360" w:type="dxa"/>
            <w:vMerge/>
            <w:tcBorders>
              <w:left w:val="single" w:sz="6" w:space="0" w:color="auto"/>
              <w:bottom w:val="single" w:sz="6" w:space="0" w:color="auto"/>
              <w:right w:val="single" w:sz="6" w:space="0" w:color="auto"/>
            </w:tcBorders>
          </w:tcPr>
          <w:p w:rsidR="00157F6C" w:rsidRDefault="00157F6C">
            <w:pPr>
              <w:spacing w:line="240" w:lineRule="exact"/>
              <w:jc w:val="both"/>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157F6C" w:rsidRDefault="00157F6C" w:rsidP="00157F6C">
            <w:pPr>
              <w:spacing w:line="240" w:lineRule="exact"/>
              <w:jc w:val="both"/>
              <w:rPr>
                <w:rFonts w:ascii="標楷體" w:eastAsia="標楷體" w:hAnsi="標楷體" w:hint="eastAsia"/>
                <w:sz w:val="20"/>
              </w:rPr>
            </w:pPr>
            <w:r>
              <w:rPr>
                <w:rFonts w:ascii="標楷體" w:eastAsia="標楷體" w:hAnsi="標楷體" w:hint="eastAsia"/>
                <w:sz w:val="20"/>
              </w:rPr>
              <w:t>7.測厚: 胴體、端板實測厚度應大於計算所需之最小厚度。</w:t>
            </w:r>
          </w:p>
        </w:tc>
        <w:tc>
          <w:tcPr>
            <w:tcW w:w="1188" w:type="dxa"/>
            <w:tcBorders>
              <w:top w:val="single" w:sz="6" w:space="0" w:color="auto"/>
              <w:left w:val="single" w:sz="6" w:space="0" w:color="auto"/>
              <w:bottom w:val="single" w:sz="6" w:space="0" w:color="auto"/>
              <w:right w:val="single" w:sz="12" w:space="0" w:color="auto"/>
              <w:tr2bl w:val="nil"/>
            </w:tcBorders>
          </w:tcPr>
          <w:p w:rsidR="00157F6C" w:rsidRDefault="00157F6C">
            <w:pPr>
              <w:spacing w:line="240" w:lineRule="exact"/>
              <w:jc w:val="both"/>
              <w:rPr>
                <w:rFonts w:eastAsia="標楷體" w:hint="eastAsia"/>
                <w:sz w:val="20"/>
              </w:rPr>
            </w:pPr>
          </w:p>
        </w:tc>
      </w:tr>
      <w:tr w:rsidR="00A2152A" w:rsidTr="0025655E">
        <w:tblPrEx>
          <w:tblCellMar>
            <w:top w:w="0" w:type="dxa"/>
            <w:bottom w:w="0" w:type="dxa"/>
          </w:tblCellMar>
        </w:tblPrEx>
        <w:trPr>
          <w:cantSplit/>
          <w:trHeight w:val="259"/>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val="restart"/>
            <w:tcBorders>
              <w:top w:val="single" w:sz="6" w:space="0" w:color="auto"/>
              <w:left w:val="single" w:sz="6" w:space="0" w:color="auto"/>
              <w:right w:val="single" w:sz="6" w:space="0" w:color="auto"/>
            </w:tcBorders>
            <w:vAlign w:val="center"/>
          </w:tcPr>
          <w:p w:rsidR="00A2152A" w:rsidRDefault="00A2152A" w:rsidP="008D0CC3">
            <w:pPr>
              <w:spacing w:line="240" w:lineRule="exact"/>
              <w:jc w:val="center"/>
              <w:rPr>
                <w:rFonts w:ascii="標楷體" w:eastAsia="標楷體" w:hAnsi="標楷體" w:hint="eastAsia"/>
                <w:sz w:val="20"/>
              </w:rPr>
            </w:pPr>
            <w:r>
              <w:rPr>
                <w:rFonts w:ascii="標楷體" w:eastAsia="標楷體" w:hAnsi="標楷體" w:hint="eastAsia"/>
                <w:sz w:val="20"/>
              </w:rPr>
              <w:t>安檢則第135條第1項</w:t>
            </w:r>
          </w:p>
          <w:p w:rsidR="00A2152A" w:rsidRDefault="00A2152A">
            <w:pPr>
              <w:spacing w:line="240" w:lineRule="exact"/>
              <w:jc w:val="center"/>
              <w:rPr>
                <w:rFonts w:eastAsia="標楷體" w:hint="eastAsia"/>
                <w:sz w:val="22"/>
              </w:rPr>
            </w:pPr>
          </w:p>
        </w:tc>
        <w:tc>
          <w:tcPr>
            <w:tcW w:w="360" w:type="dxa"/>
            <w:vMerge w:val="restart"/>
            <w:tcBorders>
              <w:top w:val="single" w:sz="6" w:space="0" w:color="auto"/>
              <w:left w:val="single" w:sz="6" w:space="0" w:color="auto"/>
              <w:right w:val="single" w:sz="6" w:space="0" w:color="auto"/>
            </w:tcBorders>
            <w:vAlign w:val="center"/>
          </w:tcPr>
          <w:p w:rsidR="00A2152A" w:rsidRDefault="00A2152A" w:rsidP="00A24F52">
            <w:pPr>
              <w:spacing w:line="240" w:lineRule="exact"/>
              <w:jc w:val="center"/>
              <w:rPr>
                <w:rFonts w:ascii="標楷體" w:eastAsia="標楷體" w:hAnsi="標楷體" w:hint="eastAsia"/>
                <w:sz w:val="20"/>
              </w:rPr>
            </w:pPr>
            <w:r>
              <w:rPr>
                <w:rFonts w:eastAsia="標楷體" w:hint="eastAsia"/>
                <w:sz w:val="22"/>
              </w:rPr>
              <w:t xml:space="preserve">外 部 檢 查</w:t>
            </w: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rPr>
                <w:rFonts w:ascii="標楷體" w:eastAsia="標楷體" w:hAnsi="標楷體" w:hint="eastAsia"/>
                <w:sz w:val="20"/>
              </w:rPr>
            </w:pPr>
            <w:r>
              <w:rPr>
                <w:rFonts w:ascii="標楷體" w:eastAsia="標楷體" w:hAnsi="標楷體" w:hint="eastAsia"/>
                <w:sz w:val="20"/>
              </w:rPr>
              <w:t xml:space="preserve">1.外觀：無明顯瑕疵而影響設備之使用。  </w:t>
            </w:r>
          </w:p>
        </w:tc>
        <w:tc>
          <w:tcPr>
            <w:tcW w:w="1188" w:type="dxa"/>
            <w:tcBorders>
              <w:top w:val="single" w:sz="6" w:space="0" w:color="auto"/>
              <w:left w:val="single" w:sz="6" w:space="0" w:color="auto"/>
              <w:bottom w:val="single" w:sz="6" w:space="0" w:color="auto"/>
              <w:right w:val="single" w:sz="12" w:space="0" w:color="auto"/>
              <w:tr2bl w:val="nil"/>
            </w:tcBorders>
          </w:tcPr>
          <w:p w:rsidR="00A2152A" w:rsidRDefault="00A2152A">
            <w:pPr>
              <w:spacing w:line="240" w:lineRule="exact"/>
              <w:rPr>
                <w:rFonts w:eastAsia="標楷體" w:hint="eastAsia"/>
                <w:sz w:val="20"/>
              </w:rPr>
            </w:pPr>
          </w:p>
        </w:tc>
      </w:tr>
      <w:tr w:rsidR="00A2152A" w:rsidTr="0025655E">
        <w:tblPrEx>
          <w:tblCellMar>
            <w:top w:w="0" w:type="dxa"/>
            <w:bottom w:w="0" w:type="dxa"/>
          </w:tblCellMar>
        </w:tblPrEx>
        <w:trPr>
          <w:cantSplit/>
          <w:trHeight w:val="263"/>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Default="00A2152A">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jc w:val="both"/>
              <w:rPr>
                <w:rFonts w:ascii="標楷體" w:eastAsia="標楷體" w:hAnsi="標楷體" w:hint="eastAsia"/>
                <w:sz w:val="20"/>
              </w:rPr>
            </w:pPr>
            <w:r>
              <w:rPr>
                <w:rFonts w:ascii="標楷體" w:eastAsia="標楷體" w:hAnsi="標楷體" w:hint="eastAsia"/>
                <w:sz w:val="20"/>
              </w:rPr>
              <w:t>2.腐蝕：腐蝕殘餘厚度應高於計算所需之最小厚度。</w:t>
            </w:r>
          </w:p>
        </w:tc>
        <w:tc>
          <w:tcPr>
            <w:tcW w:w="1188" w:type="dxa"/>
            <w:tcBorders>
              <w:top w:val="single" w:sz="6" w:space="0" w:color="auto"/>
              <w:left w:val="single" w:sz="6" w:space="0" w:color="auto"/>
              <w:bottom w:val="single" w:sz="6" w:space="0" w:color="auto"/>
              <w:right w:val="single" w:sz="12" w:space="0" w:color="auto"/>
            </w:tcBorders>
          </w:tcPr>
          <w:p w:rsidR="00A2152A" w:rsidRDefault="00A2152A">
            <w:pPr>
              <w:spacing w:line="240" w:lineRule="exact"/>
              <w:rPr>
                <w:rFonts w:eastAsia="標楷體" w:hint="eastAsia"/>
                <w:sz w:val="20"/>
              </w:rPr>
            </w:pPr>
          </w:p>
        </w:tc>
      </w:tr>
      <w:tr w:rsidR="00A2152A" w:rsidTr="0025655E">
        <w:tblPrEx>
          <w:tblCellMar>
            <w:top w:w="0" w:type="dxa"/>
            <w:bottom w:w="0" w:type="dxa"/>
          </w:tblCellMar>
        </w:tblPrEx>
        <w:trPr>
          <w:cantSplit/>
          <w:trHeight w:val="267"/>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Default="00A2152A">
            <w:pPr>
              <w:spacing w:line="240" w:lineRule="exact"/>
              <w:ind w:firstLine="2800"/>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jc w:val="both"/>
              <w:rPr>
                <w:rFonts w:ascii="標楷體" w:eastAsia="標楷體" w:hAnsi="標楷體" w:hint="eastAsia"/>
                <w:sz w:val="20"/>
              </w:rPr>
            </w:pPr>
            <w:r>
              <w:rPr>
                <w:rFonts w:ascii="標楷體" w:eastAsia="標楷體" w:hAnsi="標楷體" w:hint="eastAsia"/>
                <w:sz w:val="20"/>
              </w:rPr>
              <w:t>3.裂痕：無明顯之裂痕而影響設備之使用。</w:t>
            </w:r>
          </w:p>
        </w:tc>
        <w:tc>
          <w:tcPr>
            <w:tcW w:w="1188" w:type="dxa"/>
            <w:tcBorders>
              <w:top w:val="single" w:sz="6" w:space="0" w:color="auto"/>
              <w:left w:val="single" w:sz="6" w:space="0" w:color="auto"/>
              <w:bottom w:val="single" w:sz="6" w:space="0" w:color="auto"/>
              <w:right w:val="single" w:sz="12" w:space="0" w:color="auto"/>
            </w:tcBorders>
          </w:tcPr>
          <w:p w:rsidR="00A2152A" w:rsidRDefault="00A2152A">
            <w:pPr>
              <w:spacing w:line="240" w:lineRule="exact"/>
              <w:rPr>
                <w:rFonts w:eastAsia="標楷體" w:hint="eastAsia"/>
                <w:sz w:val="20"/>
              </w:rPr>
            </w:pPr>
          </w:p>
        </w:tc>
      </w:tr>
      <w:tr w:rsidR="00A2152A" w:rsidTr="0025655E">
        <w:tblPrEx>
          <w:tblCellMar>
            <w:top w:w="0" w:type="dxa"/>
            <w:bottom w:w="0" w:type="dxa"/>
          </w:tblCellMar>
        </w:tblPrEx>
        <w:trPr>
          <w:cantSplit/>
          <w:trHeight w:val="285"/>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Default="00A2152A">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jc w:val="both"/>
              <w:rPr>
                <w:rFonts w:ascii="標楷體" w:eastAsia="標楷體" w:hAnsi="標楷體" w:hint="eastAsia"/>
                <w:sz w:val="20"/>
              </w:rPr>
            </w:pPr>
            <w:r>
              <w:rPr>
                <w:rFonts w:ascii="標楷體" w:eastAsia="標楷體" w:hAnsi="標楷體" w:hint="eastAsia"/>
                <w:sz w:val="20"/>
              </w:rPr>
              <w:t>4.變形：無明顯之變形、膨凸、凹陷等異狀。</w:t>
            </w:r>
          </w:p>
        </w:tc>
        <w:tc>
          <w:tcPr>
            <w:tcW w:w="1188" w:type="dxa"/>
            <w:tcBorders>
              <w:top w:val="single" w:sz="6" w:space="0" w:color="auto"/>
              <w:left w:val="single" w:sz="6" w:space="0" w:color="auto"/>
              <w:bottom w:val="single" w:sz="6" w:space="0" w:color="auto"/>
              <w:right w:val="single" w:sz="12" w:space="0" w:color="auto"/>
            </w:tcBorders>
          </w:tcPr>
          <w:p w:rsidR="00A2152A" w:rsidRDefault="00A2152A">
            <w:pPr>
              <w:spacing w:line="240" w:lineRule="exact"/>
              <w:rPr>
                <w:rFonts w:eastAsia="標楷體" w:hint="eastAsia"/>
                <w:sz w:val="20"/>
              </w:rPr>
            </w:pPr>
          </w:p>
        </w:tc>
      </w:tr>
      <w:tr w:rsidR="00A2152A" w:rsidTr="0025655E">
        <w:tblPrEx>
          <w:tblCellMar>
            <w:top w:w="0" w:type="dxa"/>
            <w:bottom w:w="0" w:type="dxa"/>
          </w:tblCellMar>
        </w:tblPrEx>
        <w:trPr>
          <w:cantSplit/>
          <w:trHeight w:val="261"/>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Default="00A2152A">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Default="00A2152A" w:rsidP="000E5625">
            <w:pPr>
              <w:spacing w:line="240" w:lineRule="exact"/>
              <w:jc w:val="both"/>
              <w:rPr>
                <w:rFonts w:ascii="標楷體" w:eastAsia="標楷體" w:hAnsi="標楷體" w:hint="eastAsia"/>
                <w:sz w:val="20"/>
              </w:rPr>
            </w:pPr>
            <w:r>
              <w:rPr>
                <w:rFonts w:ascii="標楷體" w:eastAsia="標楷體" w:hAnsi="標楷體" w:hint="eastAsia"/>
                <w:sz w:val="20"/>
              </w:rPr>
              <w:t>5.污穢：無油污、污穢情形而影響設備檢查。</w:t>
            </w:r>
          </w:p>
        </w:tc>
        <w:tc>
          <w:tcPr>
            <w:tcW w:w="1188" w:type="dxa"/>
            <w:tcBorders>
              <w:top w:val="single" w:sz="6" w:space="0" w:color="auto"/>
              <w:left w:val="single" w:sz="6" w:space="0" w:color="auto"/>
              <w:bottom w:val="single" w:sz="6" w:space="0" w:color="auto"/>
              <w:right w:val="single" w:sz="12" w:space="0" w:color="auto"/>
            </w:tcBorders>
          </w:tcPr>
          <w:p w:rsidR="00A2152A" w:rsidRDefault="00A2152A">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265"/>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Pr="002939C7" w:rsidRDefault="00A2152A">
            <w:pPr>
              <w:spacing w:line="240" w:lineRule="exact"/>
              <w:ind w:left="113" w:right="113"/>
              <w:jc w:val="both"/>
              <w:rPr>
                <w:rFonts w:eastAsia="標楷體" w:hint="eastAsia"/>
              </w:rPr>
            </w:pPr>
          </w:p>
        </w:tc>
        <w:tc>
          <w:tcPr>
            <w:tcW w:w="1546" w:type="dxa"/>
            <w:vMerge/>
            <w:tcBorders>
              <w:left w:val="single" w:sz="6" w:space="0" w:color="auto"/>
              <w:right w:val="single" w:sz="6" w:space="0" w:color="auto"/>
            </w:tcBorders>
          </w:tcPr>
          <w:p w:rsidR="00A2152A" w:rsidRPr="002939C7" w:rsidRDefault="00A2152A">
            <w:pPr>
              <w:spacing w:line="240" w:lineRule="exact"/>
              <w:jc w:val="both"/>
              <w:rPr>
                <w:rFonts w:eastAsia="標楷體" w:hint="eastAsia"/>
                <w:sz w:val="20"/>
              </w:rPr>
            </w:pPr>
          </w:p>
        </w:tc>
        <w:tc>
          <w:tcPr>
            <w:tcW w:w="360" w:type="dxa"/>
            <w:vMerge/>
            <w:tcBorders>
              <w:left w:val="single" w:sz="6" w:space="0" w:color="auto"/>
              <w:right w:val="single" w:sz="6" w:space="0" w:color="auto"/>
            </w:tcBorders>
            <w:vAlign w:val="center"/>
          </w:tcPr>
          <w:p w:rsidR="00A2152A" w:rsidRPr="002939C7"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Pr="002939C7" w:rsidRDefault="00A2152A" w:rsidP="000E5625">
            <w:pPr>
              <w:spacing w:line="240" w:lineRule="exact"/>
              <w:jc w:val="both"/>
              <w:rPr>
                <w:rFonts w:ascii="標楷體" w:eastAsia="標楷體" w:hAnsi="標楷體" w:hint="eastAsia"/>
                <w:sz w:val="20"/>
              </w:rPr>
            </w:pPr>
            <w:r w:rsidRPr="002939C7">
              <w:rPr>
                <w:rFonts w:ascii="標楷體" w:eastAsia="標楷體" w:hAnsi="標楷體" w:hint="eastAsia"/>
                <w:sz w:val="20"/>
              </w:rPr>
              <w:t>6.洩漏：不得有裂痕以致洩漏之情形。</w:t>
            </w:r>
          </w:p>
        </w:tc>
        <w:tc>
          <w:tcPr>
            <w:tcW w:w="1188" w:type="dxa"/>
            <w:tcBorders>
              <w:top w:val="single" w:sz="6" w:space="0" w:color="auto"/>
              <w:left w:val="single" w:sz="6" w:space="0" w:color="auto"/>
              <w:bottom w:val="single" w:sz="6" w:space="0" w:color="auto"/>
              <w:right w:val="single" w:sz="12" w:space="0" w:color="auto"/>
            </w:tcBorders>
          </w:tcPr>
          <w:p w:rsidR="00A2152A" w:rsidRPr="002939C7" w:rsidRDefault="00A2152A">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563"/>
        </w:trPr>
        <w:tc>
          <w:tcPr>
            <w:tcW w:w="614" w:type="dxa"/>
            <w:vMerge/>
            <w:tcBorders>
              <w:top w:val="single" w:sz="6" w:space="0" w:color="auto"/>
              <w:left w:val="single" w:sz="12" w:space="0" w:color="auto"/>
              <w:bottom w:val="single" w:sz="6" w:space="0" w:color="auto"/>
              <w:right w:val="single" w:sz="6" w:space="0" w:color="auto"/>
            </w:tcBorders>
            <w:textDirection w:val="tbRlV"/>
            <w:vAlign w:val="center"/>
          </w:tcPr>
          <w:p w:rsidR="00A2152A" w:rsidRPr="002939C7" w:rsidRDefault="00A2152A">
            <w:pPr>
              <w:spacing w:line="240" w:lineRule="exact"/>
              <w:ind w:left="113" w:right="113"/>
              <w:jc w:val="both"/>
              <w:rPr>
                <w:rFonts w:eastAsia="標楷體" w:hint="eastAsia"/>
              </w:rPr>
            </w:pPr>
          </w:p>
        </w:tc>
        <w:tc>
          <w:tcPr>
            <w:tcW w:w="1546" w:type="dxa"/>
            <w:vMerge/>
            <w:tcBorders>
              <w:left w:val="single" w:sz="6" w:space="0" w:color="auto"/>
              <w:bottom w:val="single" w:sz="6" w:space="0" w:color="auto"/>
              <w:right w:val="single" w:sz="6" w:space="0" w:color="auto"/>
            </w:tcBorders>
          </w:tcPr>
          <w:p w:rsidR="00A2152A" w:rsidRPr="002939C7" w:rsidRDefault="00A2152A">
            <w:pPr>
              <w:spacing w:line="240" w:lineRule="exact"/>
              <w:jc w:val="both"/>
              <w:rPr>
                <w:rFonts w:eastAsia="標楷體" w:hint="eastAsia"/>
                <w:sz w:val="20"/>
              </w:rPr>
            </w:pPr>
          </w:p>
        </w:tc>
        <w:tc>
          <w:tcPr>
            <w:tcW w:w="360" w:type="dxa"/>
            <w:vMerge/>
            <w:tcBorders>
              <w:left w:val="single" w:sz="6" w:space="0" w:color="auto"/>
              <w:bottom w:val="single" w:sz="6" w:space="0" w:color="auto"/>
              <w:right w:val="single" w:sz="6" w:space="0" w:color="auto"/>
            </w:tcBorders>
            <w:vAlign w:val="center"/>
          </w:tcPr>
          <w:p w:rsidR="00A2152A" w:rsidRPr="002939C7" w:rsidRDefault="00A2152A">
            <w:pPr>
              <w:spacing w:line="240" w:lineRule="exact"/>
              <w:rPr>
                <w:rFonts w:ascii="標楷體" w:eastAsia="標楷體" w:hAnsi="標楷體" w:hint="eastAsia"/>
                <w:sz w:val="20"/>
              </w:rPr>
            </w:pPr>
          </w:p>
        </w:tc>
        <w:tc>
          <w:tcPr>
            <w:tcW w:w="6552" w:type="dxa"/>
            <w:gridSpan w:val="3"/>
            <w:tcBorders>
              <w:top w:val="single" w:sz="6" w:space="0" w:color="auto"/>
              <w:left w:val="single" w:sz="6" w:space="0" w:color="auto"/>
              <w:bottom w:val="single" w:sz="6" w:space="0" w:color="auto"/>
              <w:right w:val="single" w:sz="6" w:space="0" w:color="auto"/>
            </w:tcBorders>
            <w:vAlign w:val="center"/>
          </w:tcPr>
          <w:p w:rsidR="00A2152A" w:rsidRPr="002939C7" w:rsidRDefault="00A2152A" w:rsidP="000E5625">
            <w:pPr>
              <w:spacing w:line="240" w:lineRule="exact"/>
              <w:jc w:val="both"/>
              <w:rPr>
                <w:rFonts w:ascii="標楷體" w:eastAsia="標楷體" w:hAnsi="標楷體" w:hint="eastAsia"/>
                <w:sz w:val="20"/>
              </w:rPr>
            </w:pPr>
            <w:r w:rsidRPr="002939C7">
              <w:rPr>
                <w:rFonts w:ascii="標楷體" w:eastAsia="標楷體" w:hAnsi="標楷體" w:hint="eastAsia"/>
                <w:sz w:val="20"/>
              </w:rPr>
              <w:t>7.測厚: 胴體、端板實測厚度應大於計算所需之最小厚度。</w:t>
            </w:r>
          </w:p>
          <w:p w:rsidR="00A2152A" w:rsidRPr="002939C7" w:rsidRDefault="00A2152A" w:rsidP="00A2152A">
            <w:pPr>
              <w:spacing w:line="240" w:lineRule="exact"/>
              <w:ind w:firstLineChars="100" w:firstLine="200"/>
              <w:jc w:val="both"/>
              <w:rPr>
                <w:rFonts w:ascii="標楷體" w:eastAsia="標楷體" w:hAnsi="標楷體" w:hint="eastAsia"/>
                <w:sz w:val="20"/>
              </w:rPr>
            </w:pPr>
            <w:r w:rsidRPr="002939C7">
              <w:rPr>
                <w:rFonts w:ascii="標楷體" w:eastAsia="標楷體" w:hAnsi="標楷體" w:hint="eastAsia"/>
                <w:sz w:val="20"/>
              </w:rPr>
              <w:t>□高溫運轉中或保溫層被覆無法測厚  □低於</w:t>
            </w:r>
            <w:smartTag w:uri="urn:schemas-microsoft-com:office:smarttags" w:element="chmetcnv">
              <w:smartTagPr>
                <w:attr w:name="UnitName" w:val="℃"/>
                <w:attr w:name="SourceValue" w:val="0"/>
                <w:attr w:name="HasSpace" w:val="False"/>
                <w:attr w:name="Negative" w:val="False"/>
                <w:attr w:name="NumberType" w:val="1"/>
                <w:attr w:name="TCSC" w:val="0"/>
              </w:smartTagPr>
              <w:r w:rsidRPr="002939C7">
                <w:rPr>
                  <w:rFonts w:ascii="標楷體" w:eastAsia="標楷體" w:hAnsi="標楷體" w:hint="eastAsia"/>
                  <w:sz w:val="20"/>
                </w:rPr>
                <w:t>0℃</w:t>
              </w:r>
            </w:smartTag>
            <w:r w:rsidRPr="002939C7">
              <w:rPr>
                <w:rFonts w:ascii="標楷體" w:eastAsia="標楷體" w:hAnsi="標楷體" w:hint="eastAsia"/>
                <w:sz w:val="20"/>
              </w:rPr>
              <w:t xml:space="preserve">無法測厚           </w:t>
            </w:r>
          </w:p>
        </w:tc>
        <w:tc>
          <w:tcPr>
            <w:tcW w:w="1188" w:type="dxa"/>
            <w:tcBorders>
              <w:top w:val="single" w:sz="6" w:space="0" w:color="auto"/>
              <w:left w:val="single" w:sz="6" w:space="0" w:color="auto"/>
              <w:bottom w:val="single" w:sz="6" w:space="0" w:color="auto"/>
              <w:right w:val="single" w:sz="12" w:space="0" w:color="auto"/>
            </w:tcBorders>
          </w:tcPr>
          <w:p w:rsidR="00A2152A" w:rsidRPr="002939C7" w:rsidRDefault="00A2152A">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577"/>
        </w:trPr>
        <w:tc>
          <w:tcPr>
            <w:tcW w:w="614" w:type="dxa"/>
            <w:vMerge w:val="restart"/>
            <w:tcBorders>
              <w:top w:val="single" w:sz="6" w:space="0" w:color="auto"/>
              <w:left w:val="single" w:sz="12" w:space="0" w:color="auto"/>
              <w:right w:val="single" w:sz="6" w:space="0" w:color="auto"/>
            </w:tcBorders>
            <w:vAlign w:val="center"/>
          </w:tcPr>
          <w:p w:rsidR="00A2152A" w:rsidRPr="002939C7" w:rsidRDefault="00A2152A">
            <w:pPr>
              <w:spacing w:line="200" w:lineRule="exact"/>
              <w:jc w:val="center"/>
              <w:rPr>
                <w:rFonts w:eastAsia="標楷體" w:hint="eastAsia"/>
              </w:rPr>
            </w:pPr>
            <w:r w:rsidRPr="002939C7">
              <w:rPr>
                <w:rFonts w:eastAsia="標楷體" w:hint="eastAsia"/>
              </w:rPr>
              <w:t>二</w:t>
            </w:r>
          </w:p>
          <w:p w:rsidR="00A2152A" w:rsidRPr="002939C7" w:rsidRDefault="00A2152A">
            <w:pPr>
              <w:spacing w:line="200" w:lineRule="exact"/>
              <w:jc w:val="center"/>
              <w:rPr>
                <w:rFonts w:eastAsia="標楷體" w:hint="eastAsia"/>
              </w:rPr>
            </w:pPr>
            <w:r w:rsidRPr="002939C7">
              <w:rPr>
                <w:rFonts w:eastAsia="標楷體" w:hint="eastAsia"/>
              </w:rPr>
              <w:t>、</w:t>
            </w:r>
          </w:p>
          <w:p w:rsidR="00A2152A" w:rsidRPr="002939C7" w:rsidRDefault="00A2152A">
            <w:pPr>
              <w:spacing w:line="200" w:lineRule="exact"/>
              <w:jc w:val="center"/>
              <w:rPr>
                <w:rFonts w:eastAsia="標楷體" w:hint="eastAsia"/>
              </w:rPr>
            </w:pPr>
            <w:r w:rsidRPr="002939C7">
              <w:rPr>
                <w:rFonts w:eastAsia="標楷體" w:hint="eastAsia"/>
              </w:rPr>
              <w:t>安</w:t>
            </w:r>
          </w:p>
          <w:p w:rsidR="00A2152A" w:rsidRPr="002939C7" w:rsidRDefault="00A2152A">
            <w:pPr>
              <w:spacing w:line="200" w:lineRule="exact"/>
              <w:jc w:val="center"/>
              <w:rPr>
                <w:rFonts w:eastAsia="標楷體" w:hint="eastAsia"/>
              </w:rPr>
            </w:pPr>
            <w:r w:rsidRPr="002939C7">
              <w:rPr>
                <w:rFonts w:eastAsia="標楷體" w:hint="eastAsia"/>
              </w:rPr>
              <w:t>全</w:t>
            </w:r>
          </w:p>
          <w:p w:rsidR="00A2152A" w:rsidRPr="002939C7" w:rsidRDefault="00A2152A">
            <w:pPr>
              <w:spacing w:line="200" w:lineRule="exact"/>
              <w:jc w:val="center"/>
              <w:rPr>
                <w:rFonts w:eastAsia="標楷體" w:hint="eastAsia"/>
              </w:rPr>
            </w:pPr>
            <w:r w:rsidRPr="002939C7">
              <w:rPr>
                <w:rFonts w:eastAsia="標楷體" w:hint="eastAsia"/>
              </w:rPr>
              <w:t>閥</w:t>
            </w:r>
          </w:p>
        </w:tc>
        <w:tc>
          <w:tcPr>
            <w:tcW w:w="1546" w:type="dxa"/>
            <w:vMerge w:val="restart"/>
            <w:tcBorders>
              <w:top w:val="single" w:sz="6" w:space="0" w:color="auto"/>
              <w:left w:val="single" w:sz="6" w:space="0" w:color="auto"/>
              <w:right w:val="single" w:sz="6" w:space="0" w:color="auto"/>
            </w:tcBorders>
            <w:vAlign w:val="center"/>
          </w:tcPr>
          <w:p w:rsidR="00A2152A" w:rsidRPr="002939C7" w:rsidRDefault="00A2152A">
            <w:pPr>
              <w:spacing w:line="240" w:lineRule="exact"/>
              <w:ind w:left="408" w:hanging="408"/>
              <w:jc w:val="center"/>
              <w:rPr>
                <w:rFonts w:ascii="標楷體" w:eastAsia="標楷體" w:hAnsi="標楷體" w:hint="eastAsia"/>
                <w:sz w:val="20"/>
              </w:rPr>
            </w:pPr>
            <w:r w:rsidRPr="002939C7">
              <w:rPr>
                <w:rFonts w:ascii="標楷體" w:eastAsia="標楷體" w:hAnsi="標楷體" w:hint="eastAsia"/>
                <w:sz w:val="20"/>
              </w:rPr>
              <w:t>★</w:t>
            </w:r>
            <w:r w:rsidRPr="002939C7">
              <w:rPr>
                <w:rFonts w:ascii="標楷體" w:eastAsia="標楷體" w:hAnsi="標楷體"/>
                <w:sz w:val="20"/>
              </w:rPr>
              <w:t>CNS9969</w:t>
            </w:r>
          </w:p>
        </w:tc>
        <w:tc>
          <w:tcPr>
            <w:tcW w:w="6912" w:type="dxa"/>
            <w:gridSpan w:val="4"/>
            <w:tcBorders>
              <w:top w:val="single" w:sz="6" w:space="0" w:color="auto"/>
              <w:left w:val="single" w:sz="6" w:space="0" w:color="auto"/>
              <w:bottom w:val="single" w:sz="6" w:space="0" w:color="auto"/>
            </w:tcBorders>
          </w:tcPr>
          <w:p w:rsidR="00A2152A" w:rsidRPr="002939C7" w:rsidRDefault="00A2152A">
            <w:pPr>
              <w:spacing w:line="300" w:lineRule="exact"/>
              <w:jc w:val="both"/>
              <w:rPr>
                <w:rFonts w:ascii="標楷體" w:eastAsia="標楷體" w:hAnsi="標楷體" w:hint="eastAsia"/>
                <w:sz w:val="20"/>
                <w:szCs w:val="20"/>
              </w:rPr>
            </w:pPr>
            <w:r w:rsidRPr="002939C7">
              <w:rPr>
                <w:rFonts w:ascii="標楷體" w:eastAsia="標楷體" w:hAnsi="標楷體" w:hint="eastAsia"/>
                <w:sz w:val="20"/>
                <w:szCs w:val="20"/>
              </w:rPr>
              <w:t>型式：</w:t>
            </w:r>
            <w:r w:rsidRPr="002939C7">
              <w:rPr>
                <w:rFonts w:ascii="標楷體" w:eastAsia="標楷體" w:hAnsi="標楷體" w:hint="eastAsia"/>
              </w:rPr>
              <w:t>□</w:t>
            </w:r>
            <w:r w:rsidRPr="002939C7">
              <w:rPr>
                <w:rFonts w:ascii="標楷體" w:eastAsia="標楷體" w:hAnsi="標楷體" w:hint="eastAsia"/>
                <w:sz w:val="20"/>
                <w:szCs w:val="20"/>
              </w:rPr>
              <w:t xml:space="preserve">彈簧式 </w:t>
            </w:r>
            <w:r w:rsidRPr="002939C7">
              <w:rPr>
                <w:rFonts w:ascii="標楷體" w:eastAsia="標楷體" w:hAnsi="標楷體" w:hint="eastAsia"/>
              </w:rPr>
              <w:t>□</w:t>
            </w:r>
            <w:r w:rsidRPr="002939C7">
              <w:rPr>
                <w:rFonts w:ascii="標楷體" w:eastAsia="標楷體" w:hAnsi="標楷體" w:hint="eastAsia"/>
                <w:sz w:val="20"/>
                <w:szCs w:val="20"/>
              </w:rPr>
              <w:t xml:space="preserve">全量式 </w:t>
            </w:r>
            <w:r w:rsidRPr="002939C7">
              <w:rPr>
                <w:rFonts w:ascii="標楷體" w:eastAsia="標楷體" w:hAnsi="標楷體" w:hint="eastAsia"/>
              </w:rPr>
              <w:t>□</w:t>
            </w:r>
            <w:r w:rsidRPr="002939C7">
              <w:rPr>
                <w:rFonts w:ascii="標楷體" w:eastAsia="標楷體" w:hAnsi="標楷體" w:hint="eastAsia"/>
                <w:sz w:val="20"/>
                <w:szCs w:val="20"/>
              </w:rPr>
              <w:t xml:space="preserve">揚程式 </w:t>
            </w:r>
            <w:r w:rsidRPr="002939C7">
              <w:rPr>
                <w:rFonts w:ascii="標楷體" w:eastAsia="標楷體" w:hAnsi="標楷體" w:hint="eastAsia"/>
              </w:rPr>
              <w:t>□</w:t>
            </w:r>
            <w:r w:rsidRPr="002939C7">
              <w:rPr>
                <w:rFonts w:ascii="標楷體" w:eastAsia="標楷體" w:hAnsi="標楷體" w:hint="eastAsia"/>
                <w:sz w:val="20"/>
                <w:szCs w:val="20"/>
              </w:rPr>
              <w:t>破裂板</w:t>
            </w:r>
            <w:r w:rsidRPr="002939C7">
              <w:rPr>
                <w:rFonts w:ascii="標楷體" w:eastAsia="標楷體" w:hAnsi="標楷體" w:hint="eastAsia"/>
                <w:sz w:val="20"/>
                <w:szCs w:val="20"/>
                <w:u w:val="single"/>
              </w:rPr>
              <w:t xml:space="preserve">               </w:t>
            </w:r>
          </w:p>
          <w:p w:rsidR="00A2152A" w:rsidRPr="002939C7" w:rsidRDefault="00A2152A" w:rsidP="00661E41">
            <w:pPr>
              <w:spacing w:line="300" w:lineRule="exact"/>
              <w:jc w:val="both"/>
              <w:rPr>
                <w:rFonts w:ascii="標楷體" w:eastAsia="標楷體" w:hAnsi="標楷體" w:hint="eastAsia"/>
                <w:sz w:val="20"/>
                <w:szCs w:val="20"/>
              </w:rPr>
            </w:pPr>
            <w:r w:rsidRPr="002939C7">
              <w:rPr>
                <w:rFonts w:ascii="標楷體" w:eastAsia="標楷體" w:hAnsi="標楷體" w:hint="eastAsia"/>
                <w:sz w:val="20"/>
                <w:szCs w:val="20"/>
              </w:rPr>
              <w:t>安全閥性能：</w:t>
            </w:r>
            <w:r w:rsidRPr="002939C7">
              <w:rPr>
                <w:rFonts w:ascii="標楷體" w:eastAsia="標楷體" w:hAnsi="標楷體" w:hint="eastAsia"/>
              </w:rPr>
              <w:t>□</w:t>
            </w:r>
            <w:r w:rsidRPr="002939C7">
              <w:rPr>
                <w:rFonts w:ascii="標楷體" w:eastAsia="標楷體" w:hAnsi="標楷體" w:hint="eastAsia"/>
                <w:sz w:val="20"/>
                <w:szCs w:val="20"/>
              </w:rPr>
              <w:t xml:space="preserve">現場性能測試 </w:t>
            </w:r>
            <w:r w:rsidRPr="002939C7">
              <w:rPr>
                <w:rFonts w:ascii="標楷體" w:eastAsia="標楷體" w:hAnsi="標楷體" w:hint="eastAsia"/>
              </w:rPr>
              <w:t xml:space="preserve"> □</w:t>
            </w:r>
            <w:r w:rsidRPr="002939C7">
              <w:rPr>
                <w:rFonts w:ascii="標楷體" w:eastAsia="標楷體" w:hAnsi="標楷體" w:hint="eastAsia"/>
                <w:sz w:val="20"/>
                <w:szCs w:val="20"/>
              </w:rPr>
              <w:t>依事業單位測試報告確認</w:t>
            </w:r>
          </w:p>
          <w:p w:rsidR="00A2152A" w:rsidRPr="002939C7" w:rsidRDefault="00A2152A" w:rsidP="00C40844">
            <w:pPr>
              <w:spacing w:line="60" w:lineRule="exact"/>
              <w:jc w:val="both"/>
              <w:rPr>
                <w:rFonts w:ascii="標楷體" w:eastAsia="標楷體" w:hAnsi="標楷體" w:hint="eastAsia"/>
                <w:sz w:val="20"/>
                <w:szCs w:val="20"/>
              </w:rPr>
            </w:pP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pPr>
              <w:spacing w:line="240" w:lineRule="exact"/>
              <w:jc w:val="both"/>
              <w:rPr>
                <w:rFonts w:ascii="標楷體" w:eastAsia="標楷體" w:hAnsi="標楷體" w:hint="eastAsia"/>
                <w:sz w:val="20"/>
              </w:rPr>
            </w:pPr>
          </w:p>
          <w:p w:rsidR="00A2152A" w:rsidRPr="002939C7" w:rsidRDefault="00A2152A" w:rsidP="00F00336">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420"/>
        </w:trPr>
        <w:tc>
          <w:tcPr>
            <w:tcW w:w="614" w:type="dxa"/>
            <w:vMerge/>
            <w:tcBorders>
              <w:left w:val="single" w:sz="12" w:space="0" w:color="auto"/>
              <w:bottom w:val="single" w:sz="6" w:space="0" w:color="auto"/>
              <w:right w:val="single" w:sz="6" w:space="0" w:color="auto"/>
            </w:tcBorders>
            <w:vAlign w:val="center"/>
          </w:tcPr>
          <w:p w:rsidR="00A2152A" w:rsidRPr="002939C7" w:rsidRDefault="00A2152A">
            <w:pPr>
              <w:spacing w:line="200" w:lineRule="exact"/>
              <w:jc w:val="center"/>
              <w:rPr>
                <w:rFonts w:eastAsia="標楷體" w:hint="eastAsia"/>
              </w:rPr>
            </w:pPr>
          </w:p>
        </w:tc>
        <w:tc>
          <w:tcPr>
            <w:tcW w:w="1546" w:type="dxa"/>
            <w:vMerge/>
            <w:tcBorders>
              <w:left w:val="single" w:sz="6" w:space="0" w:color="auto"/>
              <w:bottom w:val="single" w:sz="6" w:space="0" w:color="auto"/>
              <w:right w:val="single" w:sz="6" w:space="0" w:color="auto"/>
            </w:tcBorders>
            <w:vAlign w:val="center"/>
          </w:tcPr>
          <w:p w:rsidR="00A2152A" w:rsidRPr="002939C7" w:rsidRDefault="00A2152A">
            <w:pPr>
              <w:spacing w:line="240" w:lineRule="exact"/>
              <w:ind w:left="408" w:hanging="408"/>
              <w:jc w:val="center"/>
              <w:rPr>
                <w:rFonts w:ascii="標楷體" w:eastAsia="標楷體" w:hAnsi="標楷體" w:hint="eastAsia"/>
                <w:sz w:val="20"/>
              </w:rPr>
            </w:pPr>
          </w:p>
        </w:tc>
        <w:tc>
          <w:tcPr>
            <w:tcW w:w="6912" w:type="dxa"/>
            <w:gridSpan w:val="4"/>
            <w:tcBorders>
              <w:top w:val="single" w:sz="6" w:space="0" w:color="auto"/>
              <w:left w:val="single" w:sz="6" w:space="0" w:color="auto"/>
              <w:bottom w:val="single" w:sz="6" w:space="0" w:color="auto"/>
            </w:tcBorders>
          </w:tcPr>
          <w:p w:rsidR="00A2152A" w:rsidRPr="002939C7" w:rsidRDefault="00A2152A" w:rsidP="00254FA6">
            <w:pPr>
              <w:spacing w:line="300" w:lineRule="exact"/>
              <w:jc w:val="both"/>
              <w:rPr>
                <w:rFonts w:ascii="標楷體" w:eastAsia="標楷體" w:hAnsi="標楷體" w:hint="eastAsia"/>
                <w:sz w:val="20"/>
                <w:szCs w:val="20"/>
              </w:rPr>
            </w:pPr>
            <w:r w:rsidRPr="002939C7">
              <w:rPr>
                <w:rFonts w:ascii="標楷體" w:eastAsia="標楷體" w:hAnsi="標楷體" w:hint="eastAsia"/>
                <w:sz w:val="20"/>
                <w:szCs w:val="20"/>
              </w:rPr>
              <w:t>安全閥有更換時，其構造、規格及吹洩容量應符合規定。</w:t>
            </w:r>
          </w:p>
          <w:p w:rsidR="00A2152A" w:rsidRPr="002939C7" w:rsidRDefault="00A2152A" w:rsidP="00A2152A">
            <w:pPr>
              <w:spacing w:line="240" w:lineRule="exact"/>
              <w:jc w:val="both"/>
              <w:rPr>
                <w:rFonts w:ascii="標楷體" w:eastAsia="標楷體" w:hAnsi="標楷體" w:hint="eastAsia"/>
                <w:sz w:val="20"/>
                <w:szCs w:val="20"/>
                <w:vertAlign w:val="superscript"/>
              </w:rPr>
            </w:pPr>
            <w:r w:rsidRPr="002939C7">
              <w:rPr>
                <w:rFonts w:ascii="標楷體" w:eastAsia="標楷體" w:hAnsi="標楷體" w:hint="eastAsia"/>
                <w:sz w:val="20"/>
                <w:szCs w:val="20"/>
              </w:rPr>
              <w:t>閥徑：</w:t>
            </w:r>
            <w:r w:rsidRPr="002939C7">
              <w:rPr>
                <w:rFonts w:ascii="標楷體" w:eastAsia="標楷體" w:hAnsi="標楷體" w:hint="eastAsia"/>
                <w:sz w:val="20"/>
                <w:szCs w:val="20"/>
                <w:u w:val="single"/>
              </w:rPr>
              <w:t xml:space="preserve">          </w:t>
            </w:r>
            <w:r w:rsidRPr="002939C7">
              <w:rPr>
                <w:rFonts w:ascii="標楷體" w:eastAsia="標楷體" w:hAnsi="標楷體" w:hint="eastAsia"/>
                <w:sz w:val="20"/>
                <w:szCs w:val="20"/>
              </w:rPr>
              <w:t>設定壓力：</w:t>
            </w:r>
            <w:r w:rsidRPr="002939C7">
              <w:rPr>
                <w:rFonts w:ascii="標楷體" w:eastAsia="標楷體" w:hAnsi="標楷體" w:hint="eastAsia"/>
                <w:sz w:val="20"/>
                <w:szCs w:val="20"/>
                <w:u w:val="single"/>
              </w:rPr>
              <w:t xml:space="preserve">          </w:t>
            </w:r>
            <w:r w:rsidRPr="002939C7">
              <w:rPr>
                <w:rFonts w:ascii="標楷體" w:eastAsia="標楷體" w:hAnsi="標楷體" w:hint="eastAsia"/>
                <w:sz w:val="20"/>
                <w:szCs w:val="20"/>
              </w:rPr>
              <w:t>kgf/cm</w:t>
            </w:r>
            <w:r w:rsidRPr="002939C7">
              <w:rPr>
                <w:rFonts w:ascii="標楷體" w:eastAsia="標楷體" w:hAnsi="標楷體" w:hint="eastAsia"/>
                <w:sz w:val="20"/>
                <w:szCs w:val="20"/>
                <w:vertAlign w:val="superscript"/>
              </w:rPr>
              <w:t>2</w:t>
            </w:r>
          </w:p>
          <w:p w:rsidR="00A2152A" w:rsidRPr="002939C7" w:rsidRDefault="00A2152A" w:rsidP="00254FA6">
            <w:pPr>
              <w:spacing w:line="300" w:lineRule="exact"/>
              <w:jc w:val="both"/>
              <w:rPr>
                <w:rFonts w:ascii="標楷體" w:eastAsia="標楷體" w:hAnsi="標楷體" w:hint="eastAsia"/>
                <w:sz w:val="20"/>
                <w:szCs w:val="20"/>
              </w:rPr>
            </w:pPr>
            <w:r w:rsidRPr="002939C7">
              <w:rPr>
                <w:rFonts w:ascii="標楷體" w:eastAsia="標楷體" w:hAnsi="標楷體" w:hint="eastAsia"/>
                <w:sz w:val="20"/>
                <w:szCs w:val="20"/>
              </w:rPr>
              <w:t>數量：</w:t>
            </w:r>
            <w:r w:rsidRPr="002939C7">
              <w:rPr>
                <w:rFonts w:ascii="標楷體" w:eastAsia="標楷體" w:hAnsi="標楷體" w:hint="eastAsia"/>
                <w:sz w:val="20"/>
                <w:szCs w:val="20"/>
                <w:u w:val="single"/>
              </w:rPr>
              <w:t xml:space="preserve">          </w:t>
            </w:r>
            <w:r w:rsidRPr="002939C7">
              <w:rPr>
                <w:rFonts w:ascii="標楷體" w:eastAsia="標楷體" w:hAnsi="標楷體" w:hint="eastAsia"/>
                <w:sz w:val="20"/>
                <w:szCs w:val="20"/>
              </w:rPr>
              <w:t>吹洩容量：</w:t>
            </w:r>
            <w:r w:rsidRPr="002939C7">
              <w:rPr>
                <w:rFonts w:ascii="標楷體" w:eastAsia="標楷體" w:hAnsi="標楷體" w:hint="eastAsia"/>
                <w:sz w:val="20"/>
                <w:szCs w:val="20"/>
                <w:u w:val="single"/>
              </w:rPr>
              <w:t xml:space="preserve">          </w:t>
            </w:r>
            <w:r w:rsidRPr="002939C7">
              <w:rPr>
                <w:rFonts w:ascii="標楷體" w:eastAsia="標楷體" w:hAnsi="標楷體" w:hint="eastAsia"/>
                <w:sz w:val="20"/>
                <w:szCs w:val="20"/>
              </w:rPr>
              <w:t>kg/hr</w:t>
            </w:r>
          </w:p>
          <w:p w:rsidR="00A2152A" w:rsidRPr="002939C7" w:rsidRDefault="00A2152A" w:rsidP="00C40844">
            <w:pPr>
              <w:spacing w:line="60" w:lineRule="exact"/>
              <w:jc w:val="both"/>
              <w:rPr>
                <w:rFonts w:ascii="標楷體" w:eastAsia="標楷體" w:hAnsi="標楷體" w:hint="eastAsia"/>
                <w:sz w:val="20"/>
                <w:szCs w:val="20"/>
                <w:u w:val="single"/>
              </w:rPr>
            </w:pP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rsidP="00F00336">
            <w:pPr>
              <w:spacing w:line="240" w:lineRule="exact"/>
              <w:rPr>
                <w:rFonts w:ascii="標楷體" w:eastAsia="標楷體" w:hAnsi="標楷體" w:hint="eastAsia"/>
                <w:sz w:val="20"/>
              </w:rPr>
            </w:pPr>
          </w:p>
        </w:tc>
      </w:tr>
      <w:tr w:rsidR="00A2152A" w:rsidRPr="002939C7" w:rsidTr="0025655E">
        <w:tblPrEx>
          <w:tblCellMar>
            <w:top w:w="0" w:type="dxa"/>
            <w:bottom w:w="0" w:type="dxa"/>
          </w:tblCellMar>
        </w:tblPrEx>
        <w:trPr>
          <w:cantSplit/>
          <w:trHeight w:val="769"/>
        </w:trPr>
        <w:tc>
          <w:tcPr>
            <w:tcW w:w="614" w:type="dxa"/>
            <w:vMerge w:val="restart"/>
            <w:tcBorders>
              <w:top w:val="single" w:sz="6" w:space="0" w:color="auto"/>
              <w:left w:val="single" w:sz="12" w:space="0" w:color="auto"/>
              <w:bottom w:val="single" w:sz="6" w:space="0" w:color="auto"/>
              <w:right w:val="single" w:sz="6" w:space="0" w:color="auto"/>
            </w:tcBorders>
          </w:tcPr>
          <w:p w:rsidR="00A2152A" w:rsidRPr="002939C7" w:rsidRDefault="00A2152A">
            <w:pPr>
              <w:spacing w:line="240" w:lineRule="exact"/>
              <w:jc w:val="center"/>
              <w:rPr>
                <w:rFonts w:eastAsia="標楷體" w:hint="eastAsia"/>
              </w:rPr>
            </w:pPr>
            <w:r w:rsidRPr="002939C7">
              <w:rPr>
                <w:rFonts w:eastAsia="標楷體" w:hint="eastAsia"/>
              </w:rPr>
              <w:t>三</w:t>
            </w:r>
          </w:p>
          <w:p w:rsidR="00A2152A" w:rsidRPr="002939C7" w:rsidRDefault="00A2152A">
            <w:pPr>
              <w:spacing w:line="240" w:lineRule="exact"/>
              <w:jc w:val="center"/>
              <w:rPr>
                <w:rFonts w:eastAsia="標楷體" w:hint="eastAsia"/>
                <w:spacing w:val="-28"/>
              </w:rPr>
            </w:pPr>
            <w:r w:rsidRPr="002939C7">
              <w:rPr>
                <w:rFonts w:eastAsia="標楷體" w:hint="eastAsia"/>
                <w:spacing w:val="-28"/>
              </w:rPr>
              <w:t>、</w:t>
            </w:r>
          </w:p>
          <w:p w:rsidR="00A2152A" w:rsidRPr="002939C7" w:rsidRDefault="00A2152A">
            <w:pPr>
              <w:spacing w:line="240" w:lineRule="exact"/>
              <w:jc w:val="center"/>
              <w:rPr>
                <w:rFonts w:eastAsia="標楷體" w:hint="eastAsia"/>
                <w:spacing w:val="-28"/>
              </w:rPr>
            </w:pPr>
            <w:r w:rsidRPr="002939C7">
              <w:rPr>
                <w:rFonts w:eastAsia="標楷體" w:hint="eastAsia"/>
                <w:spacing w:val="-28"/>
              </w:rPr>
              <w:t>壓</w:t>
            </w:r>
          </w:p>
          <w:p w:rsidR="00A2152A" w:rsidRPr="002939C7" w:rsidRDefault="00A2152A">
            <w:pPr>
              <w:spacing w:line="240" w:lineRule="exact"/>
              <w:jc w:val="center"/>
              <w:rPr>
                <w:rFonts w:eastAsia="標楷體" w:hint="eastAsia"/>
                <w:spacing w:val="-28"/>
              </w:rPr>
            </w:pPr>
            <w:r w:rsidRPr="002939C7">
              <w:rPr>
                <w:rFonts w:eastAsia="標楷體" w:hint="eastAsia"/>
                <w:spacing w:val="-28"/>
              </w:rPr>
              <w:t>力</w:t>
            </w:r>
          </w:p>
          <w:p w:rsidR="00A2152A" w:rsidRPr="002939C7" w:rsidRDefault="00A2152A">
            <w:pPr>
              <w:spacing w:line="240" w:lineRule="exact"/>
              <w:jc w:val="center"/>
              <w:rPr>
                <w:rFonts w:eastAsia="標楷體" w:hint="eastAsia"/>
                <w:spacing w:val="-28"/>
              </w:rPr>
            </w:pPr>
            <w:r w:rsidRPr="002939C7">
              <w:rPr>
                <w:rFonts w:eastAsia="標楷體" w:hint="eastAsia"/>
                <w:spacing w:val="-28"/>
              </w:rPr>
              <w:t>表</w:t>
            </w:r>
          </w:p>
        </w:tc>
        <w:tc>
          <w:tcPr>
            <w:tcW w:w="1546" w:type="dxa"/>
            <w:vMerge w:val="restart"/>
            <w:tcBorders>
              <w:top w:val="single" w:sz="6" w:space="0" w:color="auto"/>
              <w:left w:val="single" w:sz="6" w:space="0" w:color="auto"/>
              <w:right w:val="single" w:sz="6" w:space="0" w:color="auto"/>
            </w:tcBorders>
            <w:vAlign w:val="center"/>
          </w:tcPr>
          <w:p w:rsidR="00A2152A" w:rsidRPr="002939C7" w:rsidRDefault="00A2152A" w:rsidP="00771CE8">
            <w:pPr>
              <w:spacing w:line="240" w:lineRule="exact"/>
              <w:ind w:firstLineChars="50" w:firstLine="100"/>
              <w:rPr>
                <w:rFonts w:ascii="標楷體" w:eastAsia="標楷體" w:hAnsi="標楷體" w:hint="eastAsia"/>
                <w:sz w:val="20"/>
              </w:rPr>
            </w:pPr>
            <w:r w:rsidRPr="002939C7">
              <w:rPr>
                <w:rFonts w:ascii="標楷體" w:eastAsia="標楷體" w:hAnsi="標楷體" w:hint="eastAsia"/>
                <w:sz w:val="20"/>
              </w:rPr>
              <w:t>高壓則第48條</w:t>
            </w:r>
          </w:p>
          <w:p w:rsidR="00A2152A" w:rsidRPr="002939C7" w:rsidRDefault="00A2152A" w:rsidP="00771CE8">
            <w:pPr>
              <w:spacing w:line="240" w:lineRule="exact"/>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A2152A" w:rsidRPr="002939C7" w:rsidRDefault="00A2152A" w:rsidP="00771CE8">
            <w:pPr>
              <w:spacing w:line="240" w:lineRule="exact"/>
              <w:jc w:val="both"/>
              <w:rPr>
                <w:rFonts w:ascii="標楷體" w:eastAsia="標楷體" w:hAnsi="標楷體" w:hint="eastAsia"/>
                <w:sz w:val="20"/>
              </w:rPr>
            </w:pPr>
            <w:r w:rsidRPr="002939C7">
              <w:rPr>
                <w:rFonts w:ascii="標楷體" w:eastAsia="標楷體" w:hAnsi="標楷體" w:hint="eastAsia"/>
                <w:sz w:val="20"/>
                <w:szCs w:val="20"/>
              </w:rPr>
              <w:t>號函之監測趨勢分析查核</w:t>
            </w:r>
          </w:p>
        </w:tc>
        <w:tc>
          <w:tcPr>
            <w:tcW w:w="6912" w:type="dxa"/>
            <w:gridSpan w:val="4"/>
            <w:tcBorders>
              <w:top w:val="single" w:sz="6" w:space="0" w:color="auto"/>
              <w:left w:val="single" w:sz="6" w:space="0" w:color="auto"/>
              <w:bottom w:val="single" w:sz="6" w:space="0" w:color="auto"/>
              <w:right w:val="single" w:sz="6" w:space="0" w:color="auto"/>
            </w:tcBorders>
          </w:tcPr>
          <w:p w:rsidR="00A2152A" w:rsidRPr="002939C7" w:rsidRDefault="00A2152A">
            <w:pPr>
              <w:spacing w:line="240" w:lineRule="exact"/>
              <w:jc w:val="both"/>
              <w:rPr>
                <w:rFonts w:ascii="標楷體" w:eastAsia="標楷體" w:hAnsi="標楷體" w:hint="eastAsia"/>
                <w:sz w:val="20"/>
              </w:rPr>
            </w:pPr>
            <w:r w:rsidRPr="002939C7">
              <w:rPr>
                <w:rFonts w:ascii="標楷體" w:eastAsia="標楷體" w:hAnsi="標楷體" w:hint="eastAsia"/>
                <w:sz w:val="20"/>
              </w:rPr>
              <w:t>高壓氣體設備、儲存設備或冷媒設備應設置適當之壓力表。</w:t>
            </w:r>
          </w:p>
          <w:p w:rsidR="00A2152A" w:rsidRPr="002939C7" w:rsidRDefault="00A2152A" w:rsidP="00661E41">
            <w:pPr>
              <w:spacing w:line="240" w:lineRule="exact"/>
              <w:jc w:val="both"/>
              <w:rPr>
                <w:rFonts w:ascii="標楷體" w:eastAsia="標楷體" w:hAnsi="標楷體" w:hint="eastAsia"/>
                <w:sz w:val="20"/>
                <w:u w:val="single"/>
              </w:rPr>
            </w:pPr>
            <w:r w:rsidRPr="002939C7">
              <w:rPr>
                <w:rFonts w:ascii="標楷體" w:eastAsia="標楷體" w:hAnsi="標楷體" w:hint="eastAsia"/>
                <w:sz w:val="20"/>
              </w:rPr>
              <w:t>壓力表型式：</w:t>
            </w:r>
            <w:r w:rsidRPr="002939C7">
              <w:rPr>
                <w:rFonts w:ascii="標楷體" w:eastAsia="標楷體" w:hAnsi="標楷體" w:hint="eastAsia"/>
              </w:rPr>
              <w:t>□</w:t>
            </w:r>
            <w:r w:rsidRPr="002939C7">
              <w:rPr>
                <w:rFonts w:ascii="標楷體" w:eastAsia="標楷體" w:hAnsi="標楷體" w:hint="eastAsia"/>
                <w:sz w:val="20"/>
              </w:rPr>
              <w:t xml:space="preserve">布頓管式 </w:t>
            </w:r>
            <w:r w:rsidRPr="002939C7">
              <w:rPr>
                <w:rFonts w:ascii="標楷體" w:eastAsia="標楷體" w:hAnsi="標楷體" w:hint="eastAsia"/>
              </w:rPr>
              <w:t xml:space="preserve"> □</w:t>
            </w:r>
            <w:r w:rsidRPr="002939C7">
              <w:rPr>
                <w:rFonts w:ascii="標楷體" w:eastAsia="標楷體" w:hAnsi="標楷體" w:hint="eastAsia"/>
                <w:sz w:val="20"/>
              </w:rPr>
              <w:t xml:space="preserve">其他 </w:t>
            </w:r>
          </w:p>
          <w:p w:rsidR="00A2152A" w:rsidRPr="002939C7" w:rsidRDefault="00A2152A" w:rsidP="00661E41">
            <w:pPr>
              <w:pStyle w:val="a3"/>
              <w:tabs>
                <w:tab w:val="clear" w:pos="4153"/>
                <w:tab w:val="clear" w:pos="8306"/>
              </w:tabs>
              <w:snapToGrid/>
              <w:spacing w:line="240" w:lineRule="exact"/>
              <w:jc w:val="both"/>
              <w:rPr>
                <w:rFonts w:ascii="標楷體" w:eastAsia="標楷體" w:hAnsi="標楷體" w:hint="eastAsia"/>
                <w:vertAlign w:val="superscript"/>
              </w:rPr>
            </w:pPr>
            <w:r w:rsidRPr="002939C7">
              <w:rPr>
                <w:rFonts w:ascii="標楷體" w:eastAsia="標楷體" w:hAnsi="標楷體" w:hint="eastAsia"/>
              </w:rPr>
              <w:t>規格：最大刻度</w:t>
            </w:r>
            <w:r w:rsidRPr="002939C7">
              <w:rPr>
                <w:rFonts w:ascii="標楷體" w:eastAsia="標楷體" w:hAnsi="標楷體" w:hint="eastAsia"/>
                <w:u w:val="single"/>
              </w:rPr>
              <w:t xml:space="preserve">            </w:t>
            </w:r>
            <w:r w:rsidRPr="002939C7">
              <w:rPr>
                <w:rFonts w:ascii="標楷體" w:eastAsia="標楷體" w:hAnsi="標楷體"/>
              </w:rPr>
              <w:t>kg</w:t>
            </w:r>
            <w:r w:rsidRPr="002939C7">
              <w:rPr>
                <w:rFonts w:ascii="標楷體" w:eastAsia="標楷體" w:hAnsi="標楷體" w:hint="eastAsia"/>
              </w:rPr>
              <w:t>f</w:t>
            </w:r>
            <w:r w:rsidRPr="002939C7">
              <w:rPr>
                <w:rFonts w:ascii="標楷體" w:eastAsia="標楷體" w:hAnsi="標楷體"/>
              </w:rPr>
              <w:t>/cm</w:t>
            </w:r>
            <w:r w:rsidRPr="002939C7">
              <w:rPr>
                <w:rFonts w:ascii="標楷體" w:eastAsia="標楷體" w:hAnsi="標楷體"/>
                <w:vertAlign w:val="superscript"/>
              </w:rPr>
              <w:t>2</w:t>
            </w:r>
          </w:p>
          <w:p w:rsidR="00A2152A" w:rsidRPr="002939C7" w:rsidRDefault="00A2152A" w:rsidP="00CE125A">
            <w:pPr>
              <w:pStyle w:val="a3"/>
              <w:tabs>
                <w:tab w:val="clear" w:pos="4153"/>
                <w:tab w:val="clear" w:pos="8306"/>
              </w:tabs>
              <w:snapToGrid/>
              <w:spacing w:line="60" w:lineRule="exact"/>
              <w:jc w:val="both"/>
              <w:rPr>
                <w:rFonts w:ascii="標楷體" w:eastAsia="標楷體" w:hAnsi="標楷體" w:hint="eastAsia"/>
              </w:rPr>
            </w:pPr>
          </w:p>
        </w:tc>
        <w:tc>
          <w:tcPr>
            <w:tcW w:w="1188" w:type="dxa"/>
            <w:tcBorders>
              <w:top w:val="single" w:sz="6" w:space="0" w:color="auto"/>
              <w:left w:val="single" w:sz="6" w:space="0" w:color="auto"/>
              <w:bottom w:val="single" w:sz="6" w:space="0" w:color="auto"/>
              <w:right w:val="single" w:sz="12" w:space="0" w:color="auto"/>
            </w:tcBorders>
          </w:tcPr>
          <w:p w:rsidR="00A2152A" w:rsidRPr="002939C7" w:rsidRDefault="00A2152A" w:rsidP="00F00336">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481"/>
        </w:trPr>
        <w:tc>
          <w:tcPr>
            <w:tcW w:w="614" w:type="dxa"/>
            <w:vMerge/>
            <w:tcBorders>
              <w:top w:val="single" w:sz="6" w:space="0" w:color="auto"/>
              <w:left w:val="single" w:sz="12" w:space="0" w:color="auto"/>
              <w:bottom w:val="single" w:sz="6" w:space="0" w:color="auto"/>
              <w:right w:val="single" w:sz="6" w:space="0" w:color="auto"/>
            </w:tcBorders>
          </w:tcPr>
          <w:p w:rsidR="00A2152A" w:rsidRPr="002939C7" w:rsidRDefault="00A2152A">
            <w:pPr>
              <w:spacing w:line="240" w:lineRule="exact"/>
              <w:jc w:val="center"/>
              <w:rPr>
                <w:rFonts w:eastAsia="標楷體" w:hint="eastAsia"/>
              </w:rPr>
            </w:pPr>
          </w:p>
        </w:tc>
        <w:tc>
          <w:tcPr>
            <w:tcW w:w="1546" w:type="dxa"/>
            <w:vMerge/>
            <w:tcBorders>
              <w:left w:val="single" w:sz="6" w:space="0" w:color="auto"/>
              <w:bottom w:val="single" w:sz="6" w:space="0" w:color="auto"/>
              <w:right w:val="single" w:sz="6" w:space="0" w:color="auto"/>
            </w:tcBorders>
            <w:vAlign w:val="center"/>
          </w:tcPr>
          <w:p w:rsidR="00A2152A" w:rsidRPr="002939C7" w:rsidRDefault="00A2152A" w:rsidP="006A4315">
            <w:pPr>
              <w:spacing w:before="54" w:line="200" w:lineRule="exact"/>
              <w:jc w:val="center"/>
              <w:rPr>
                <w:rFonts w:ascii="標楷體" w:eastAsia="標楷體" w:hAnsi="標楷體" w:hint="eastAsia"/>
                <w:sz w:val="20"/>
              </w:rPr>
            </w:pPr>
          </w:p>
        </w:tc>
        <w:tc>
          <w:tcPr>
            <w:tcW w:w="6912" w:type="dxa"/>
            <w:gridSpan w:val="4"/>
            <w:tcBorders>
              <w:top w:val="single" w:sz="6" w:space="0" w:color="auto"/>
              <w:left w:val="single" w:sz="6" w:space="0" w:color="auto"/>
              <w:bottom w:val="single" w:sz="6" w:space="0" w:color="auto"/>
              <w:right w:val="single" w:sz="6" w:space="0" w:color="auto"/>
            </w:tcBorders>
            <w:vAlign w:val="center"/>
          </w:tcPr>
          <w:p w:rsidR="00A2152A" w:rsidRPr="002939C7" w:rsidRDefault="00A2152A" w:rsidP="006A4315">
            <w:pPr>
              <w:spacing w:before="54" w:line="240" w:lineRule="exact"/>
              <w:jc w:val="both"/>
              <w:rPr>
                <w:rFonts w:ascii="標楷體" w:eastAsia="標楷體" w:hAnsi="標楷體" w:hint="eastAsia"/>
                <w:sz w:val="20"/>
              </w:rPr>
            </w:pPr>
            <w:r w:rsidRPr="002939C7">
              <w:rPr>
                <w:rFonts w:ascii="標楷體" w:eastAsia="標楷體" w:hAnsi="標楷體" w:hint="eastAsia"/>
                <w:sz w:val="20"/>
              </w:rPr>
              <w:t>壓力表應無異狀，且應明顯標示最高使用壓力之位置。</w:t>
            </w:r>
          </w:p>
          <w:p w:rsidR="00A2152A" w:rsidRPr="002939C7" w:rsidRDefault="00A2152A" w:rsidP="00661E41">
            <w:pPr>
              <w:spacing w:before="54" w:line="200" w:lineRule="exact"/>
              <w:jc w:val="both"/>
              <w:rPr>
                <w:rFonts w:ascii="標楷體" w:eastAsia="標楷體" w:hAnsi="標楷體" w:hint="eastAsia"/>
                <w:sz w:val="20"/>
              </w:rPr>
            </w:pPr>
            <w:r w:rsidRPr="002939C7">
              <w:rPr>
                <w:rFonts w:ascii="標楷體" w:eastAsia="標楷體" w:hAnsi="標楷體" w:hint="eastAsia"/>
                <w:sz w:val="20"/>
              </w:rPr>
              <w:t>查核及確認:1.每年校正、保養紀錄。</w:t>
            </w:r>
          </w:p>
          <w:p w:rsidR="00A2152A" w:rsidRPr="002939C7" w:rsidRDefault="00A2152A" w:rsidP="00A2152A">
            <w:pPr>
              <w:spacing w:before="54" w:line="160" w:lineRule="exact"/>
              <w:ind w:firstLineChars="550" w:firstLine="1100"/>
              <w:jc w:val="both"/>
              <w:rPr>
                <w:rFonts w:ascii="標楷體" w:eastAsia="標楷體" w:hAnsi="標楷體" w:hint="eastAsia"/>
                <w:sz w:val="20"/>
              </w:rPr>
            </w:pPr>
            <w:r w:rsidRPr="002939C7">
              <w:rPr>
                <w:rFonts w:ascii="標楷體" w:eastAsia="標楷體" w:hAnsi="標楷體" w:hint="eastAsia"/>
                <w:sz w:val="20"/>
              </w:rPr>
              <w:t>2.查核</w:t>
            </w:r>
            <w:r w:rsidRPr="002939C7">
              <w:rPr>
                <w:rFonts w:ascii="標楷體" w:eastAsia="標楷體" w:hAnsi="標楷體" w:hint="eastAsia"/>
                <w:sz w:val="20"/>
                <w:szCs w:val="20"/>
              </w:rPr>
              <w:t>每日</w:t>
            </w:r>
            <w:r w:rsidRPr="002939C7">
              <w:rPr>
                <w:rFonts w:ascii="標楷體" w:eastAsia="標楷體" w:hAnsi="標楷體" w:hint="eastAsia"/>
                <w:sz w:val="20"/>
              </w:rPr>
              <w:t>操作壓力曲線圖。</w:t>
            </w:r>
          </w:p>
          <w:p w:rsidR="00A2152A" w:rsidRPr="002939C7" w:rsidRDefault="00A2152A" w:rsidP="00193743">
            <w:pPr>
              <w:spacing w:before="54" w:line="20" w:lineRule="exact"/>
              <w:jc w:val="both"/>
              <w:rPr>
                <w:rFonts w:ascii="標楷體" w:eastAsia="標楷體" w:hAnsi="標楷體" w:hint="eastAsia"/>
                <w:sz w:val="20"/>
              </w:rPr>
            </w:pP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rsidP="006A4315">
            <w:pPr>
              <w:spacing w:line="200" w:lineRule="exact"/>
              <w:jc w:val="both"/>
              <w:rPr>
                <w:rFonts w:eastAsia="標楷體"/>
                <w:sz w:val="20"/>
              </w:rPr>
            </w:pPr>
          </w:p>
        </w:tc>
      </w:tr>
      <w:tr w:rsidR="00A2152A" w:rsidRPr="002939C7" w:rsidTr="0025655E">
        <w:tblPrEx>
          <w:tblCellMar>
            <w:top w:w="0" w:type="dxa"/>
            <w:bottom w:w="0" w:type="dxa"/>
          </w:tblCellMar>
        </w:tblPrEx>
        <w:trPr>
          <w:cantSplit/>
          <w:trHeight w:val="1249"/>
        </w:trPr>
        <w:tc>
          <w:tcPr>
            <w:tcW w:w="614" w:type="dxa"/>
            <w:tcBorders>
              <w:top w:val="single" w:sz="6" w:space="0" w:color="auto"/>
              <w:left w:val="single" w:sz="12" w:space="0" w:color="auto"/>
              <w:bottom w:val="single" w:sz="6" w:space="0" w:color="auto"/>
              <w:right w:val="single" w:sz="6" w:space="0" w:color="auto"/>
            </w:tcBorders>
            <w:textDirection w:val="tbRlV"/>
            <w:vAlign w:val="center"/>
          </w:tcPr>
          <w:p w:rsidR="00A2152A" w:rsidRPr="002939C7" w:rsidRDefault="00A2152A" w:rsidP="00AA190A">
            <w:pPr>
              <w:pStyle w:val="a9"/>
              <w:jc w:val="both"/>
              <w:rPr>
                <w:rFonts w:hint="eastAsia"/>
                <w:color w:val="auto"/>
                <w:spacing w:val="-28"/>
              </w:rPr>
            </w:pPr>
            <w:r w:rsidRPr="002939C7">
              <w:rPr>
                <w:rFonts w:hint="eastAsia"/>
                <w:color w:val="auto"/>
              </w:rPr>
              <w:t>四、液面計</w:t>
            </w:r>
          </w:p>
        </w:tc>
        <w:tc>
          <w:tcPr>
            <w:tcW w:w="1546" w:type="dxa"/>
            <w:tcBorders>
              <w:top w:val="single" w:sz="6" w:space="0" w:color="auto"/>
              <w:left w:val="single" w:sz="6" w:space="0" w:color="auto"/>
              <w:bottom w:val="single" w:sz="6" w:space="0" w:color="auto"/>
              <w:right w:val="single" w:sz="6" w:space="0" w:color="auto"/>
            </w:tcBorders>
            <w:vAlign w:val="center"/>
          </w:tcPr>
          <w:p w:rsidR="00A2152A" w:rsidRPr="002939C7" w:rsidRDefault="00A2152A" w:rsidP="00763E3D">
            <w:pPr>
              <w:spacing w:line="300" w:lineRule="exact"/>
              <w:jc w:val="center"/>
              <w:rPr>
                <w:rFonts w:ascii="標楷體" w:eastAsia="標楷體" w:hAnsi="標楷體" w:hint="eastAsia"/>
                <w:sz w:val="20"/>
              </w:rPr>
            </w:pPr>
            <w:r w:rsidRPr="002939C7">
              <w:rPr>
                <w:rFonts w:ascii="標楷體" w:eastAsia="標楷體" w:hAnsi="標楷體" w:hint="eastAsia"/>
                <w:sz w:val="20"/>
              </w:rPr>
              <w:t>高壓則第51條</w:t>
            </w:r>
          </w:p>
          <w:p w:rsidR="00A2152A" w:rsidRPr="002939C7" w:rsidRDefault="00A2152A" w:rsidP="000F3B6F">
            <w:pPr>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A2152A" w:rsidRPr="002939C7" w:rsidRDefault="00A2152A" w:rsidP="000F3B6F">
            <w:pPr>
              <w:rPr>
                <w:rFonts w:ascii="標楷體" w:eastAsia="標楷體" w:hAnsi="標楷體"/>
                <w:sz w:val="20"/>
              </w:rPr>
            </w:pPr>
            <w:r w:rsidRPr="002939C7">
              <w:rPr>
                <w:rFonts w:ascii="標楷體" w:eastAsia="標楷體" w:hAnsi="標楷體" w:hint="eastAsia"/>
                <w:sz w:val="20"/>
                <w:szCs w:val="20"/>
              </w:rPr>
              <w:t>號函之監測趨勢分析查核</w:t>
            </w:r>
          </w:p>
        </w:tc>
        <w:tc>
          <w:tcPr>
            <w:tcW w:w="6912" w:type="dxa"/>
            <w:gridSpan w:val="4"/>
            <w:tcBorders>
              <w:top w:val="single" w:sz="6" w:space="0" w:color="auto"/>
              <w:left w:val="single" w:sz="6" w:space="0" w:color="auto"/>
              <w:bottom w:val="single" w:sz="6" w:space="0" w:color="auto"/>
              <w:right w:val="single" w:sz="6" w:space="0" w:color="auto"/>
            </w:tcBorders>
            <w:vAlign w:val="center"/>
          </w:tcPr>
          <w:p w:rsidR="00A2152A" w:rsidRPr="002939C7" w:rsidRDefault="00A2152A" w:rsidP="00CE125A">
            <w:pPr>
              <w:spacing w:line="240" w:lineRule="exact"/>
              <w:jc w:val="both"/>
              <w:rPr>
                <w:rFonts w:ascii="標楷體" w:eastAsia="標楷體" w:hAnsi="標楷體" w:hint="eastAsia"/>
                <w:sz w:val="20"/>
              </w:rPr>
            </w:pPr>
            <w:r w:rsidRPr="002939C7">
              <w:rPr>
                <w:rFonts w:ascii="標楷體" w:eastAsia="標楷體" w:hAnsi="標楷體" w:hint="eastAsia"/>
                <w:sz w:val="20"/>
              </w:rPr>
              <w:t>可燃性或毒性氣體為冷媒氣體設備之承液器及液化氣體儲槽應裝設液面計，如為玻璃管者，應有防止玻璃管不致破損之措施。</w:t>
            </w:r>
          </w:p>
          <w:p w:rsidR="00A2152A" w:rsidRPr="002939C7" w:rsidRDefault="00A2152A" w:rsidP="00CE125A">
            <w:pPr>
              <w:spacing w:line="240" w:lineRule="exact"/>
              <w:jc w:val="both"/>
              <w:rPr>
                <w:rFonts w:ascii="標楷體" w:eastAsia="標楷體" w:hAnsi="標楷體" w:hint="eastAsia"/>
                <w:sz w:val="20"/>
              </w:rPr>
            </w:pPr>
          </w:p>
          <w:p w:rsidR="00A2152A" w:rsidRPr="002939C7" w:rsidRDefault="00A2152A" w:rsidP="00CE125A">
            <w:pPr>
              <w:spacing w:line="240" w:lineRule="exact"/>
              <w:jc w:val="both"/>
              <w:rPr>
                <w:rFonts w:ascii="標楷體" w:eastAsia="標楷體" w:hAnsi="標楷體" w:hint="eastAsia"/>
                <w:sz w:val="20"/>
              </w:rPr>
            </w:pPr>
            <w:r w:rsidRPr="002939C7">
              <w:rPr>
                <w:rFonts w:ascii="標楷體" w:eastAsia="標楷體" w:hAnsi="標楷體" w:hint="eastAsia"/>
                <w:sz w:val="20"/>
              </w:rPr>
              <w:t>查核及確認:1.開槽校正、保養紀錄。</w:t>
            </w:r>
          </w:p>
          <w:p w:rsidR="00A2152A" w:rsidRPr="002939C7" w:rsidRDefault="00A2152A" w:rsidP="00193743">
            <w:pPr>
              <w:spacing w:line="240" w:lineRule="exact"/>
              <w:ind w:firstLineChars="500" w:firstLine="1000"/>
              <w:jc w:val="both"/>
              <w:rPr>
                <w:rFonts w:ascii="標楷體" w:eastAsia="標楷體" w:hAnsi="標楷體" w:hint="eastAsia"/>
                <w:sz w:val="20"/>
              </w:rPr>
            </w:pPr>
            <w:r w:rsidRPr="002939C7">
              <w:rPr>
                <w:rFonts w:ascii="標楷體" w:eastAsia="標楷體" w:hAnsi="標楷體" w:hint="eastAsia"/>
                <w:sz w:val="20"/>
              </w:rPr>
              <w:t xml:space="preserve"> 2.</w:t>
            </w:r>
            <w:r w:rsidRPr="002939C7">
              <w:rPr>
                <w:rFonts w:ascii="標楷體" w:eastAsia="標楷體" w:hAnsi="標楷體" w:hint="eastAsia"/>
                <w:sz w:val="20"/>
                <w:szCs w:val="20"/>
              </w:rPr>
              <w:t>每日</w:t>
            </w:r>
            <w:r w:rsidRPr="002939C7">
              <w:rPr>
                <w:rFonts w:ascii="標楷體" w:eastAsia="標楷體" w:hAnsi="標楷體" w:hint="eastAsia"/>
                <w:sz w:val="20"/>
              </w:rPr>
              <w:t>操作液面曲線圖。</w:t>
            </w: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rsidP="00F00336">
            <w:pPr>
              <w:spacing w:line="240" w:lineRule="exact"/>
              <w:rPr>
                <w:rFonts w:eastAsia="標楷體" w:hint="eastAsia"/>
                <w:sz w:val="20"/>
              </w:rPr>
            </w:pPr>
          </w:p>
        </w:tc>
      </w:tr>
      <w:tr w:rsidR="00A2152A" w:rsidRPr="002939C7" w:rsidTr="0025655E">
        <w:tblPrEx>
          <w:tblCellMar>
            <w:top w:w="0" w:type="dxa"/>
            <w:bottom w:w="0" w:type="dxa"/>
          </w:tblCellMar>
        </w:tblPrEx>
        <w:trPr>
          <w:cantSplit/>
          <w:trHeight w:val="1280"/>
        </w:trPr>
        <w:tc>
          <w:tcPr>
            <w:tcW w:w="614" w:type="dxa"/>
            <w:tcBorders>
              <w:top w:val="single" w:sz="6" w:space="0" w:color="auto"/>
              <w:left w:val="single" w:sz="12" w:space="0" w:color="auto"/>
              <w:bottom w:val="single" w:sz="6" w:space="0" w:color="auto"/>
              <w:right w:val="single" w:sz="6" w:space="0" w:color="auto"/>
            </w:tcBorders>
            <w:textDirection w:val="tbRlV"/>
            <w:vAlign w:val="center"/>
          </w:tcPr>
          <w:p w:rsidR="00A2152A" w:rsidRPr="002939C7" w:rsidRDefault="00A2152A">
            <w:pPr>
              <w:pStyle w:val="a9"/>
              <w:rPr>
                <w:rFonts w:hint="eastAsia"/>
                <w:color w:val="auto"/>
                <w:spacing w:val="-28"/>
              </w:rPr>
            </w:pPr>
            <w:r w:rsidRPr="002939C7">
              <w:rPr>
                <w:rFonts w:hint="eastAsia"/>
                <w:color w:val="auto"/>
              </w:rPr>
              <w:t>五、溫度計</w:t>
            </w:r>
          </w:p>
        </w:tc>
        <w:tc>
          <w:tcPr>
            <w:tcW w:w="1546" w:type="dxa"/>
            <w:tcBorders>
              <w:top w:val="single" w:sz="6" w:space="0" w:color="auto"/>
              <w:left w:val="single" w:sz="6" w:space="0" w:color="auto"/>
              <w:bottom w:val="single" w:sz="6" w:space="0" w:color="auto"/>
              <w:right w:val="single" w:sz="6" w:space="0" w:color="auto"/>
            </w:tcBorders>
            <w:vAlign w:val="center"/>
          </w:tcPr>
          <w:p w:rsidR="00A2152A" w:rsidRPr="002939C7" w:rsidRDefault="00A2152A" w:rsidP="00771CE8">
            <w:pPr>
              <w:spacing w:line="240" w:lineRule="exact"/>
              <w:jc w:val="center"/>
              <w:rPr>
                <w:rFonts w:ascii="標楷體" w:eastAsia="標楷體" w:hAnsi="標楷體" w:hint="eastAsia"/>
                <w:sz w:val="20"/>
              </w:rPr>
            </w:pPr>
            <w:r w:rsidRPr="002939C7">
              <w:rPr>
                <w:rFonts w:ascii="標楷體" w:eastAsia="標楷體" w:hAnsi="標楷體" w:hint="eastAsia"/>
                <w:sz w:val="20"/>
              </w:rPr>
              <w:t>高壓則第47條</w:t>
            </w:r>
          </w:p>
          <w:p w:rsidR="00A2152A" w:rsidRPr="002939C7" w:rsidRDefault="00A2152A" w:rsidP="00771CE8">
            <w:pPr>
              <w:spacing w:line="240" w:lineRule="exact"/>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A2152A" w:rsidRPr="002939C7" w:rsidRDefault="00A2152A" w:rsidP="00771CE8">
            <w:pPr>
              <w:spacing w:line="240" w:lineRule="exact"/>
              <w:rPr>
                <w:rFonts w:ascii="標楷體" w:eastAsia="標楷體" w:hAnsi="標楷體" w:hint="eastAsia"/>
                <w:sz w:val="20"/>
                <w:szCs w:val="20"/>
              </w:rPr>
            </w:pPr>
            <w:r w:rsidRPr="002939C7">
              <w:rPr>
                <w:rFonts w:ascii="標楷體" w:eastAsia="標楷體" w:hAnsi="標楷體" w:hint="eastAsia"/>
                <w:sz w:val="20"/>
                <w:szCs w:val="20"/>
              </w:rPr>
              <w:t>號函之監測趨勢分析查核</w:t>
            </w:r>
          </w:p>
        </w:tc>
        <w:tc>
          <w:tcPr>
            <w:tcW w:w="6912" w:type="dxa"/>
            <w:gridSpan w:val="4"/>
            <w:tcBorders>
              <w:top w:val="single" w:sz="6" w:space="0" w:color="auto"/>
              <w:left w:val="single" w:sz="6" w:space="0" w:color="auto"/>
              <w:bottom w:val="single" w:sz="6" w:space="0" w:color="auto"/>
              <w:right w:val="single" w:sz="6" w:space="0" w:color="auto"/>
            </w:tcBorders>
            <w:vAlign w:val="center"/>
          </w:tcPr>
          <w:p w:rsidR="00A2152A" w:rsidRPr="002939C7" w:rsidRDefault="00A2152A" w:rsidP="00930FBC">
            <w:pPr>
              <w:pStyle w:val="a3"/>
              <w:tabs>
                <w:tab w:val="clear" w:pos="4153"/>
                <w:tab w:val="clear" w:pos="8306"/>
              </w:tabs>
              <w:snapToGrid/>
              <w:spacing w:line="240" w:lineRule="exact"/>
              <w:jc w:val="both"/>
              <w:rPr>
                <w:rFonts w:ascii="標楷體" w:eastAsia="標楷體" w:hAnsi="標楷體" w:hint="eastAsia"/>
              </w:rPr>
            </w:pPr>
            <w:r w:rsidRPr="002939C7">
              <w:rPr>
                <w:rFonts w:ascii="標楷體" w:eastAsia="標楷體" w:hAnsi="標楷體" w:hint="eastAsia"/>
              </w:rPr>
              <w:t>可進行溫度變化之熱交換器及加熱設備，應設置適當之溫度計。</w:t>
            </w:r>
          </w:p>
          <w:p w:rsidR="00A2152A" w:rsidRPr="002939C7" w:rsidRDefault="00A2152A" w:rsidP="00930FBC">
            <w:pPr>
              <w:pStyle w:val="a3"/>
              <w:tabs>
                <w:tab w:val="clear" w:pos="4153"/>
                <w:tab w:val="clear" w:pos="8306"/>
              </w:tabs>
              <w:snapToGrid/>
              <w:spacing w:line="240" w:lineRule="exact"/>
              <w:jc w:val="both"/>
              <w:rPr>
                <w:rFonts w:ascii="標楷體" w:eastAsia="標楷體" w:hAnsi="標楷體" w:hint="eastAsia"/>
              </w:rPr>
            </w:pPr>
          </w:p>
          <w:p w:rsidR="00A2152A" w:rsidRPr="002939C7" w:rsidRDefault="00A2152A" w:rsidP="00930FBC">
            <w:pPr>
              <w:pStyle w:val="a3"/>
              <w:tabs>
                <w:tab w:val="clear" w:pos="4153"/>
                <w:tab w:val="clear" w:pos="8306"/>
              </w:tabs>
              <w:snapToGrid/>
              <w:spacing w:line="240" w:lineRule="exact"/>
              <w:jc w:val="both"/>
              <w:rPr>
                <w:rFonts w:ascii="標楷體" w:eastAsia="標楷體" w:hAnsi="標楷體" w:hint="eastAsia"/>
              </w:rPr>
            </w:pPr>
            <w:r w:rsidRPr="002939C7">
              <w:rPr>
                <w:rFonts w:ascii="標楷體" w:eastAsia="標楷體" w:hAnsi="標楷體" w:hint="eastAsia"/>
              </w:rPr>
              <w:t xml:space="preserve">查核及確認:1.開槽校正、保養紀錄。 </w:t>
            </w:r>
          </w:p>
          <w:p w:rsidR="00A2152A" w:rsidRPr="002939C7" w:rsidRDefault="00A2152A" w:rsidP="00193743">
            <w:pPr>
              <w:pStyle w:val="a3"/>
              <w:tabs>
                <w:tab w:val="clear" w:pos="4153"/>
                <w:tab w:val="clear" w:pos="8306"/>
              </w:tabs>
              <w:snapToGrid/>
              <w:spacing w:line="240" w:lineRule="exact"/>
              <w:ind w:firstLineChars="550" w:firstLine="1100"/>
              <w:jc w:val="both"/>
              <w:rPr>
                <w:rFonts w:ascii="標楷體" w:eastAsia="標楷體" w:hAnsi="標楷體"/>
              </w:rPr>
            </w:pPr>
            <w:r w:rsidRPr="002939C7">
              <w:rPr>
                <w:rFonts w:ascii="標楷體" w:eastAsia="標楷體" w:hAnsi="標楷體" w:hint="eastAsia"/>
              </w:rPr>
              <w:t>2.每日操作溫度曲線圖。</w:t>
            </w:r>
          </w:p>
        </w:tc>
        <w:tc>
          <w:tcPr>
            <w:tcW w:w="1188" w:type="dxa"/>
            <w:tcBorders>
              <w:top w:val="single" w:sz="6" w:space="0" w:color="auto"/>
              <w:left w:val="single" w:sz="6" w:space="0" w:color="auto"/>
              <w:bottom w:val="single" w:sz="6" w:space="0" w:color="auto"/>
              <w:right w:val="single" w:sz="12" w:space="0" w:color="auto"/>
            </w:tcBorders>
            <w:vAlign w:val="center"/>
          </w:tcPr>
          <w:p w:rsidR="00A2152A" w:rsidRPr="002939C7" w:rsidRDefault="00A2152A" w:rsidP="00930FBC">
            <w:pPr>
              <w:spacing w:line="240" w:lineRule="exact"/>
              <w:jc w:val="both"/>
              <w:rPr>
                <w:rFonts w:eastAsia="標楷體"/>
                <w:sz w:val="20"/>
              </w:rPr>
            </w:pPr>
          </w:p>
        </w:tc>
      </w:tr>
      <w:tr w:rsidR="00A2152A" w:rsidRPr="002939C7" w:rsidTr="0025655E">
        <w:tblPrEx>
          <w:tblCellMar>
            <w:top w:w="0" w:type="dxa"/>
            <w:bottom w:w="0" w:type="dxa"/>
          </w:tblCellMar>
        </w:tblPrEx>
        <w:trPr>
          <w:cantSplit/>
          <w:trHeight w:val="910"/>
        </w:trPr>
        <w:tc>
          <w:tcPr>
            <w:tcW w:w="614" w:type="dxa"/>
            <w:tcBorders>
              <w:top w:val="single" w:sz="6" w:space="0" w:color="auto"/>
              <w:left w:val="single" w:sz="12" w:space="0" w:color="auto"/>
              <w:bottom w:val="single" w:sz="12" w:space="0" w:color="auto"/>
              <w:right w:val="single" w:sz="6" w:space="0" w:color="auto"/>
            </w:tcBorders>
            <w:textDirection w:val="tbRlV"/>
            <w:vAlign w:val="center"/>
          </w:tcPr>
          <w:p w:rsidR="00A2152A" w:rsidRPr="002939C7" w:rsidRDefault="00A2152A" w:rsidP="00B60E19">
            <w:pPr>
              <w:pStyle w:val="a9"/>
              <w:jc w:val="left"/>
              <w:rPr>
                <w:rFonts w:hint="eastAsia"/>
                <w:color w:val="auto"/>
                <w:spacing w:val="-16"/>
              </w:rPr>
            </w:pPr>
            <w:r w:rsidRPr="002939C7">
              <w:rPr>
                <w:rFonts w:hint="eastAsia"/>
                <w:color w:val="auto"/>
                <w:spacing w:val="-16"/>
              </w:rPr>
              <w:t>水設備</w:t>
            </w:r>
          </w:p>
          <w:p w:rsidR="00A2152A" w:rsidRPr="002939C7" w:rsidRDefault="00A2152A" w:rsidP="00F03DF0">
            <w:pPr>
              <w:pStyle w:val="a7"/>
              <w:spacing w:line="300" w:lineRule="exact"/>
              <w:ind w:left="0" w:right="0" w:firstLineChars="50" w:firstLine="100"/>
              <w:rPr>
                <w:rFonts w:hint="eastAsia"/>
                <w:spacing w:val="-28"/>
                <w:sz w:val="24"/>
              </w:rPr>
            </w:pPr>
            <w:r w:rsidRPr="002939C7">
              <w:rPr>
                <w:rFonts w:ascii="標楷體" w:hAnsi="標楷體" w:hint="eastAsia"/>
                <w:spacing w:val="-10"/>
              </w:rPr>
              <w:t>六、</w:t>
            </w:r>
            <w:r w:rsidRPr="002939C7">
              <w:rPr>
                <w:rFonts w:hint="eastAsia"/>
                <w:spacing w:val="-10"/>
              </w:rPr>
              <w:t>灑</w:t>
            </w:r>
          </w:p>
        </w:tc>
        <w:tc>
          <w:tcPr>
            <w:tcW w:w="1546" w:type="dxa"/>
            <w:tcBorders>
              <w:top w:val="single" w:sz="6" w:space="0" w:color="auto"/>
              <w:left w:val="single" w:sz="6" w:space="0" w:color="auto"/>
              <w:bottom w:val="single" w:sz="12" w:space="0" w:color="auto"/>
              <w:right w:val="single" w:sz="6" w:space="0" w:color="auto"/>
            </w:tcBorders>
            <w:vAlign w:val="center"/>
          </w:tcPr>
          <w:p w:rsidR="00A2152A" w:rsidRPr="002939C7" w:rsidRDefault="00A2152A" w:rsidP="00B60E19">
            <w:pPr>
              <w:spacing w:line="300" w:lineRule="exact"/>
              <w:ind w:leftChars="76" w:left="405" w:hangingChars="121" w:hanging="223"/>
              <w:rPr>
                <w:rFonts w:ascii="標楷體" w:eastAsia="標楷體" w:hAnsi="標楷體" w:hint="eastAsia"/>
                <w:sz w:val="20"/>
              </w:rPr>
            </w:pPr>
            <w:r w:rsidRPr="002939C7">
              <w:rPr>
                <w:rFonts w:ascii="標楷體" w:eastAsia="標楷體" w:hAnsi="標楷體" w:hint="eastAsia"/>
                <w:spacing w:val="-8"/>
                <w:sz w:val="20"/>
              </w:rPr>
              <w:t>高壓則第57條</w:t>
            </w:r>
          </w:p>
        </w:tc>
        <w:tc>
          <w:tcPr>
            <w:tcW w:w="6912" w:type="dxa"/>
            <w:gridSpan w:val="4"/>
            <w:tcBorders>
              <w:top w:val="single" w:sz="6" w:space="0" w:color="auto"/>
              <w:left w:val="single" w:sz="6" w:space="0" w:color="auto"/>
              <w:bottom w:val="single" w:sz="12" w:space="0" w:color="auto"/>
              <w:right w:val="single" w:sz="6" w:space="0" w:color="auto"/>
            </w:tcBorders>
            <w:vAlign w:val="center"/>
          </w:tcPr>
          <w:p w:rsidR="00A2152A" w:rsidRPr="002939C7" w:rsidRDefault="00A2152A" w:rsidP="00B60E19">
            <w:pPr>
              <w:spacing w:line="240" w:lineRule="exact"/>
              <w:jc w:val="both"/>
              <w:rPr>
                <w:rFonts w:ascii="標楷體" w:eastAsia="標楷體" w:hAnsi="標楷體" w:hint="eastAsia"/>
                <w:sz w:val="20"/>
              </w:rPr>
            </w:pPr>
            <w:r w:rsidRPr="002939C7">
              <w:rPr>
                <w:rFonts w:ascii="標楷體" w:eastAsia="標楷體" w:hAnsi="標楷體" w:hint="eastAsia"/>
                <w:sz w:val="20"/>
              </w:rPr>
              <w:t>設置於地盤上之液化石油氣儲槽，應於距離該儲槽及其支柱之外面</w:t>
            </w:r>
            <w:smartTag w:uri="urn:schemas-microsoft-com:office:smarttags" w:element="chmetcnv">
              <w:smartTagPr>
                <w:attr w:name="UnitName" w:val="m"/>
                <w:attr w:name="SourceValue" w:val="5"/>
                <w:attr w:name="HasSpace" w:val="False"/>
                <w:attr w:name="Negative" w:val="False"/>
                <w:attr w:name="NumberType" w:val="1"/>
                <w:attr w:name="TCSC" w:val="0"/>
              </w:smartTagPr>
              <w:r w:rsidRPr="002939C7">
                <w:rPr>
                  <w:rFonts w:ascii="標楷體" w:eastAsia="標楷體" w:hAnsi="標楷體" w:hint="eastAsia"/>
                  <w:sz w:val="20"/>
                </w:rPr>
                <w:t>5m</w:t>
              </w:r>
            </w:smartTag>
            <w:r w:rsidRPr="002939C7">
              <w:rPr>
                <w:rFonts w:ascii="標楷體" w:eastAsia="標楷體" w:hAnsi="標楷體" w:hint="eastAsia"/>
                <w:sz w:val="20"/>
              </w:rPr>
              <w:t>以上之處所設置可操作之冷卻用撒水設備。</w:t>
            </w:r>
          </w:p>
        </w:tc>
        <w:tc>
          <w:tcPr>
            <w:tcW w:w="1188" w:type="dxa"/>
            <w:tcBorders>
              <w:top w:val="single" w:sz="6" w:space="0" w:color="auto"/>
              <w:left w:val="single" w:sz="6" w:space="0" w:color="auto"/>
              <w:bottom w:val="single" w:sz="12" w:space="0" w:color="auto"/>
              <w:right w:val="single" w:sz="12" w:space="0" w:color="auto"/>
            </w:tcBorders>
            <w:vAlign w:val="center"/>
          </w:tcPr>
          <w:p w:rsidR="00A2152A" w:rsidRPr="002939C7" w:rsidRDefault="00A2152A" w:rsidP="00B60E19">
            <w:pPr>
              <w:spacing w:line="240" w:lineRule="exact"/>
              <w:rPr>
                <w:rFonts w:eastAsia="標楷體" w:hint="eastAsia"/>
                <w:sz w:val="20"/>
              </w:rPr>
            </w:pPr>
          </w:p>
        </w:tc>
      </w:tr>
    </w:tbl>
    <w:p w:rsidR="009565B0" w:rsidRPr="002939C7" w:rsidRDefault="009565B0" w:rsidP="009565B0">
      <w:pPr>
        <w:rPr>
          <w:vanish/>
        </w:rPr>
      </w:pPr>
    </w:p>
    <w:tbl>
      <w:tblPr>
        <w:tblpPr w:leftFromText="180" w:rightFromText="180" w:vertAnchor="page" w:horzAnchor="margin" w:tblpY="738"/>
        <w:tblW w:w="10288"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28" w:type="dxa"/>
          <w:right w:w="28" w:type="dxa"/>
        </w:tblCellMar>
        <w:tblLook w:val="0000" w:firstRow="0" w:lastRow="0" w:firstColumn="0" w:lastColumn="0" w:noHBand="0" w:noVBand="0"/>
      </w:tblPr>
      <w:tblGrid>
        <w:gridCol w:w="588"/>
        <w:gridCol w:w="1600"/>
        <w:gridCol w:w="6912"/>
        <w:gridCol w:w="1188"/>
      </w:tblGrid>
      <w:tr w:rsidR="00F03DF0" w:rsidRPr="002939C7" w:rsidTr="0074415F">
        <w:tblPrEx>
          <w:tblCellMar>
            <w:top w:w="0" w:type="dxa"/>
            <w:bottom w:w="0" w:type="dxa"/>
          </w:tblCellMar>
        </w:tblPrEx>
        <w:trPr>
          <w:cantSplit/>
          <w:trHeight w:val="20"/>
        </w:trPr>
        <w:tc>
          <w:tcPr>
            <w:tcW w:w="588" w:type="dxa"/>
            <w:tcBorders>
              <w:top w:val="single" w:sz="12" w:space="0" w:color="auto"/>
              <w:left w:val="single" w:sz="12" w:space="0" w:color="auto"/>
              <w:bottom w:val="single" w:sz="2" w:space="0" w:color="auto"/>
              <w:right w:val="single" w:sz="6" w:space="0" w:color="auto"/>
            </w:tcBorders>
            <w:textDirection w:val="tbRlV"/>
            <w:vAlign w:val="center"/>
          </w:tcPr>
          <w:p w:rsidR="00F03DF0" w:rsidRPr="002939C7" w:rsidRDefault="00F03DF0" w:rsidP="0074415F">
            <w:pPr>
              <w:pStyle w:val="a9"/>
              <w:rPr>
                <w:rFonts w:hint="eastAsia"/>
                <w:color w:val="auto"/>
                <w:spacing w:val="-28"/>
              </w:rPr>
            </w:pPr>
            <w:r w:rsidRPr="002939C7">
              <w:rPr>
                <w:rFonts w:hint="eastAsia"/>
                <w:color w:val="auto"/>
              </w:rPr>
              <w:lastRenderedPageBreak/>
              <w:t>氣防爆七、電</w:t>
            </w:r>
          </w:p>
        </w:tc>
        <w:tc>
          <w:tcPr>
            <w:tcW w:w="1600" w:type="dxa"/>
            <w:tcBorders>
              <w:top w:val="single" w:sz="12" w:space="0" w:color="auto"/>
              <w:left w:val="single" w:sz="6" w:space="0" w:color="auto"/>
              <w:bottom w:val="single" w:sz="2" w:space="0" w:color="auto"/>
              <w:right w:val="single" w:sz="6" w:space="0" w:color="auto"/>
            </w:tcBorders>
            <w:vAlign w:val="center"/>
          </w:tcPr>
          <w:p w:rsidR="00F03DF0" w:rsidRPr="002939C7" w:rsidRDefault="00F03DF0" w:rsidP="0074415F">
            <w:pPr>
              <w:spacing w:line="300" w:lineRule="exact"/>
              <w:ind w:left="440" w:hanging="440"/>
              <w:jc w:val="center"/>
              <w:rPr>
                <w:rFonts w:ascii="標楷體" w:eastAsia="標楷體" w:hAnsi="標楷體" w:hint="eastAsia"/>
                <w:sz w:val="20"/>
              </w:rPr>
            </w:pPr>
            <w:r w:rsidRPr="002939C7">
              <w:rPr>
                <w:rFonts w:ascii="標楷體" w:eastAsia="標楷體" w:hAnsi="標楷體" w:hint="eastAsia"/>
                <w:sz w:val="20"/>
              </w:rPr>
              <w:t>高壓則第54條</w:t>
            </w:r>
          </w:p>
        </w:tc>
        <w:tc>
          <w:tcPr>
            <w:tcW w:w="6912" w:type="dxa"/>
            <w:tcBorders>
              <w:top w:val="single" w:sz="1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hint="eastAsia"/>
                <w:sz w:val="20"/>
              </w:rPr>
            </w:pPr>
            <w:r w:rsidRPr="002939C7">
              <w:rPr>
                <w:rFonts w:ascii="標楷體" w:eastAsia="標楷體" w:hAnsi="標楷體" w:hint="eastAsia"/>
                <w:sz w:val="20"/>
              </w:rPr>
              <w:t>可燃性氣體（氨及溴甲烷以外）之高壓氣體設備使用的電氣設備應具備有適應其設置場所及該氣體種類之防爆性能構造。</w:t>
            </w:r>
          </w:p>
        </w:tc>
        <w:tc>
          <w:tcPr>
            <w:tcW w:w="1188" w:type="dxa"/>
            <w:tcBorders>
              <w:top w:val="single" w:sz="12" w:space="0" w:color="auto"/>
              <w:left w:val="single" w:sz="6" w:space="0" w:color="auto"/>
              <w:bottom w:val="single" w:sz="2" w:space="0" w:color="auto"/>
              <w:right w:val="single" w:sz="12" w:space="0" w:color="auto"/>
            </w:tcBorders>
            <w:vAlign w:val="center"/>
          </w:tcPr>
          <w:p w:rsidR="00F03DF0" w:rsidRPr="002939C7" w:rsidRDefault="00F03DF0" w:rsidP="0074415F">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tcBorders>
              <w:top w:val="single" w:sz="2" w:space="0" w:color="auto"/>
              <w:left w:val="single" w:sz="12" w:space="0" w:color="auto"/>
              <w:bottom w:val="single" w:sz="2" w:space="0" w:color="auto"/>
              <w:right w:val="single" w:sz="6" w:space="0" w:color="auto"/>
            </w:tcBorders>
            <w:textDirection w:val="tbRlV"/>
            <w:vAlign w:val="center"/>
          </w:tcPr>
          <w:p w:rsidR="00F03DF0" w:rsidRPr="002939C7" w:rsidRDefault="00F03DF0" w:rsidP="0074415F">
            <w:pPr>
              <w:pStyle w:val="a9"/>
              <w:ind w:left="113" w:firstLine="0"/>
              <w:jc w:val="left"/>
              <w:rPr>
                <w:rFonts w:hint="eastAsia"/>
                <w:color w:val="auto"/>
              </w:rPr>
            </w:pPr>
            <w:r w:rsidRPr="002939C7">
              <w:rPr>
                <w:rFonts w:hint="eastAsia"/>
                <w:color w:val="auto"/>
                <w:spacing w:val="-26"/>
                <w:kern w:val="0"/>
              </w:rPr>
              <w:t>急電</w:t>
            </w:r>
            <w:r w:rsidRPr="002939C7">
              <w:rPr>
                <w:rFonts w:hint="eastAsia"/>
                <w:color w:val="auto"/>
              </w:rPr>
              <w:t>源八、緊</w:t>
            </w:r>
          </w:p>
        </w:tc>
        <w:tc>
          <w:tcPr>
            <w:tcW w:w="1600"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300" w:lineRule="exact"/>
              <w:jc w:val="center"/>
              <w:rPr>
                <w:rFonts w:ascii="標楷體" w:eastAsia="標楷體" w:hAnsi="標楷體" w:hint="eastAsia"/>
                <w:sz w:val="20"/>
              </w:rPr>
            </w:pPr>
            <w:r w:rsidRPr="002939C7">
              <w:rPr>
                <w:rFonts w:ascii="標楷體" w:eastAsia="標楷體" w:hAnsi="標楷體" w:hint="eastAsia"/>
                <w:sz w:val="20"/>
              </w:rPr>
              <w:t>高壓則第55條</w:t>
            </w:r>
          </w:p>
        </w:tc>
        <w:tc>
          <w:tcPr>
            <w:tcW w:w="6912"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hint="eastAsia"/>
                <w:sz w:val="20"/>
              </w:rPr>
            </w:pPr>
            <w:r w:rsidRPr="002939C7">
              <w:rPr>
                <w:rFonts w:ascii="標楷體" w:eastAsia="標楷體" w:hAnsi="標楷體" w:hint="eastAsia"/>
                <w:sz w:val="20"/>
              </w:rPr>
              <w:t>自動控制裝置、撒水裝置、消防設備、冷卻水泵、緊急照明等設備應設置緊急電源。</w:t>
            </w:r>
          </w:p>
        </w:tc>
        <w:tc>
          <w:tcPr>
            <w:tcW w:w="1188" w:type="dxa"/>
            <w:tcBorders>
              <w:top w:val="single" w:sz="2" w:space="0" w:color="auto"/>
              <w:left w:val="single" w:sz="6" w:space="0" w:color="auto"/>
              <w:bottom w:val="single" w:sz="2"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tcBorders>
              <w:top w:val="single" w:sz="2" w:space="0" w:color="auto"/>
              <w:left w:val="single" w:sz="12" w:space="0" w:color="auto"/>
              <w:bottom w:val="single" w:sz="2" w:space="0" w:color="auto"/>
              <w:right w:val="single" w:sz="6" w:space="0" w:color="auto"/>
            </w:tcBorders>
            <w:textDirection w:val="tbRlV"/>
            <w:vAlign w:val="center"/>
          </w:tcPr>
          <w:p w:rsidR="00F03DF0" w:rsidRPr="002939C7" w:rsidRDefault="00F03DF0" w:rsidP="0074415F">
            <w:pPr>
              <w:pStyle w:val="a9"/>
              <w:ind w:firstLine="0"/>
              <w:rPr>
                <w:rFonts w:hint="eastAsia"/>
                <w:color w:val="auto"/>
              </w:rPr>
            </w:pPr>
            <w:r w:rsidRPr="002939C7">
              <w:rPr>
                <w:rFonts w:hint="eastAsia"/>
                <w:color w:val="auto"/>
              </w:rPr>
              <w:t>裝基礎</w:t>
            </w:r>
          </w:p>
          <w:p w:rsidR="00F03DF0" w:rsidRPr="002939C7" w:rsidRDefault="00F03DF0" w:rsidP="0074415F">
            <w:pPr>
              <w:spacing w:line="300" w:lineRule="exact"/>
              <w:jc w:val="center"/>
              <w:rPr>
                <w:rFonts w:eastAsia="標楷體" w:hint="eastAsia"/>
              </w:rPr>
            </w:pPr>
            <w:r w:rsidRPr="002939C7">
              <w:rPr>
                <w:rFonts w:ascii="標楷體" w:eastAsia="標楷體" w:hAnsi="標楷體" w:hint="eastAsia"/>
                <w:spacing w:val="-20"/>
              </w:rPr>
              <w:t>九、</w:t>
            </w:r>
            <w:r w:rsidRPr="002939C7">
              <w:rPr>
                <w:rFonts w:eastAsia="標楷體" w:hint="eastAsia"/>
              </w:rPr>
              <w:t>安</w:t>
            </w:r>
          </w:p>
        </w:tc>
        <w:tc>
          <w:tcPr>
            <w:tcW w:w="1600"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300" w:lineRule="exact"/>
              <w:ind w:firstLineChars="50" w:firstLine="100"/>
              <w:rPr>
                <w:rFonts w:ascii="標楷體" w:eastAsia="標楷體" w:hAnsi="標楷體" w:hint="eastAsia"/>
                <w:sz w:val="20"/>
              </w:rPr>
            </w:pPr>
            <w:r w:rsidRPr="002939C7">
              <w:rPr>
                <w:rFonts w:ascii="標楷體" w:eastAsia="標楷體" w:hAnsi="標楷體" w:hint="eastAsia"/>
                <w:sz w:val="20"/>
              </w:rPr>
              <w:t>高壓則第45條</w:t>
            </w:r>
          </w:p>
          <w:p w:rsidR="00F03DF0" w:rsidRPr="002939C7" w:rsidRDefault="00F03DF0" w:rsidP="0074415F">
            <w:pPr>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F03DF0" w:rsidRPr="002939C7" w:rsidRDefault="00F03DF0" w:rsidP="0074415F">
            <w:pPr>
              <w:rPr>
                <w:rFonts w:ascii="標楷體" w:eastAsia="標楷體" w:hAnsi="標楷體" w:hint="eastAsia"/>
                <w:sz w:val="20"/>
              </w:rPr>
            </w:pPr>
            <w:r w:rsidRPr="002939C7">
              <w:rPr>
                <w:rFonts w:ascii="標楷體" w:eastAsia="標楷體" w:hAnsi="標楷體" w:hint="eastAsia"/>
                <w:sz w:val="20"/>
                <w:szCs w:val="20"/>
              </w:rPr>
              <w:t>號函之監測趨勢分析查核</w:t>
            </w:r>
          </w:p>
        </w:tc>
        <w:tc>
          <w:tcPr>
            <w:tcW w:w="6912"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hint="eastAsia"/>
                <w:sz w:val="20"/>
              </w:rPr>
            </w:pPr>
            <w:r w:rsidRPr="002939C7">
              <w:rPr>
                <w:rFonts w:ascii="標楷體" w:eastAsia="標楷體" w:hAnsi="標楷體" w:hint="eastAsia"/>
                <w:sz w:val="20"/>
              </w:rPr>
              <w:t>儲存能力在</w:t>
            </w:r>
            <w:smartTag w:uri="urn:schemas-microsoft-com:office:smarttags" w:element="chmetcnv">
              <w:smartTagPr>
                <w:attr w:name="TCSC" w:val="0"/>
                <w:attr w:name="NumberType" w:val="1"/>
                <w:attr w:name="Negative" w:val="False"/>
                <w:attr w:name="HasSpace" w:val="False"/>
                <w:attr w:name="SourceValue" w:val="100"/>
                <w:attr w:name="UnitName" w:val="m3"/>
              </w:smartTagPr>
              <w:r w:rsidRPr="002939C7">
                <w:rPr>
                  <w:rFonts w:ascii="標楷體" w:eastAsia="標楷體" w:hAnsi="標楷體" w:hint="eastAsia"/>
                  <w:sz w:val="20"/>
                </w:rPr>
                <w:t>100</w:t>
              </w:r>
              <w:r w:rsidRPr="002939C7">
                <w:rPr>
                  <w:rFonts w:ascii="標楷體" w:eastAsia="標楷體" w:hAnsi="標楷體"/>
                  <w:sz w:val="20"/>
                </w:rPr>
                <w:t>m</w:t>
              </w:r>
              <w:r w:rsidRPr="002939C7">
                <w:rPr>
                  <w:rFonts w:ascii="標楷體" w:eastAsia="標楷體" w:hAnsi="標楷體"/>
                  <w:sz w:val="20"/>
                  <w:vertAlign w:val="superscript"/>
                </w:rPr>
                <w:t>3</w:t>
              </w:r>
            </w:smartTag>
            <w:r w:rsidRPr="002939C7">
              <w:rPr>
                <w:rFonts w:ascii="標楷體" w:eastAsia="標楷體" w:hAnsi="標楷體" w:hint="eastAsia"/>
                <w:sz w:val="20"/>
              </w:rPr>
              <w:t>或1公噸以上儲槽之支柱，應置於同1基礎上並緊密結合,且基礎不得有不均勻沈陷而使設備發生有害之變形。</w:t>
            </w:r>
          </w:p>
          <w:p w:rsidR="00F03DF0" w:rsidRPr="002939C7" w:rsidRDefault="00F03DF0" w:rsidP="0074415F">
            <w:pPr>
              <w:spacing w:line="240" w:lineRule="exact"/>
              <w:jc w:val="both"/>
              <w:rPr>
                <w:rFonts w:ascii="標楷體" w:eastAsia="標楷體" w:hAnsi="標楷體" w:hint="eastAsia"/>
                <w:sz w:val="20"/>
              </w:rPr>
            </w:pPr>
          </w:p>
          <w:p w:rsidR="00F03DF0" w:rsidRPr="002939C7" w:rsidRDefault="00F03DF0" w:rsidP="0074415F">
            <w:pPr>
              <w:spacing w:line="240" w:lineRule="exact"/>
              <w:jc w:val="both"/>
              <w:rPr>
                <w:rFonts w:ascii="標楷體" w:eastAsia="標楷體" w:hAnsi="標楷體" w:hint="eastAsia"/>
                <w:sz w:val="20"/>
                <w:szCs w:val="20"/>
              </w:rPr>
            </w:pPr>
            <w:r w:rsidRPr="002939C7">
              <w:rPr>
                <w:rFonts w:ascii="標楷體" w:eastAsia="標楷體" w:hAnsi="標楷體" w:hint="eastAsia"/>
                <w:sz w:val="20"/>
              </w:rPr>
              <w:t>查核及確</w:t>
            </w:r>
            <w:r w:rsidRPr="002939C7">
              <w:rPr>
                <w:rFonts w:ascii="標楷體" w:eastAsia="標楷體" w:hAnsi="標楷體" w:hint="eastAsia"/>
                <w:sz w:val="20"/>
                <w:szCs w:val="20"/>
              </w:rPr>
              <w:t xml:space="preserve">認:1.水準儀每年校驗報告。 </w:t>
            </w:r>
          </w:p>
          <w:p w:rsidR="00F03DF0" w:rsidRPr="002939C7" w:rsidRDefault="00F03DF0" w:rsidP="0074415F">
            <w:pPr>
              <w:spacing w:line="240" w:lineRule="exact"/>
              <w:ind w:firstLineChars="550" w:firstLine="1100"/>
              <w:jc w:val="both"/>
              <w:rPr>
                <w:rFonts w:ascii="標楷體" w:eastAsia="標楷體" w:hAnsi="標楷體" w:hint="eastAsia"/>
                <w:sz w:val="20"/>
                <w:szCs w:val="20"/>
              </w:rPr>
            </w:pPr>
            <w:r w:rsidRPr="002939C7">
              <w:rPr>
                <w:rFonts w:ascii="標楷體" w:eastAsia="標楷體" w:hAnsi="標楷體" w:hint="eastAsia"/>
                <w:sz w:val="20"/>
                <w:szCs w:val="20"/>
              </w:rPr>
              <w:t>2.傾斜率：警告值＜1/500；管制值＜1/200。</w:t>
            </w:r>
          </w:p>
        </w:tc>
        <w:tc>
          <w:tcPr>
            <w:tcW w:w="1188" w:type="dxa"/>
            <w:tcBorders>
              <w:top w:val="single" w:sz="2" w:space="0" w:color="auto"/>
              <w:left w:val="single" w:sz="6" w:space="0" w:color="auto"/>
              <w:bottom w:val="single" w:sz="2"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val="restart"/>
            <w:tcBorders>
              <w:top w:val="single" w:sz="2" w:space="0" w:color="auto"/>
              <w:left w:val="single" w:sz="12" w:space="0" w:color="auto"/>
              <w:bottom w:val="single" w:sz="2" w:space="0" w:color="auto"/>
              <w:right w:val="single" w:sz="6" w:space="0" w:color="auto"/>
            </w:tcBorders>
          </w:tcPr>
          <w:p w:rsidR="00F03DF0" w:rsidRPr="002939C7" w:rsidRDefault="00F03DF0" w:rsidP="0074415F">
            <w:pPr>
              <w:spacing w:line="240" w:lineRule="exact"/>
              <w:ind w:leftChars="50" w:left="120" w:firstLineChars="150" w:firstLine="360"/>
              <w:rPr>
                <w:rFonts w:ascii="標楷體" w:eastAsia="標楷體" w:hAnsi="標楷體" w:hint="eastAsia"/>
              </w:rPr>
            </w:pPr>
            <w:r w:rsidRPr="002939C7">
              <w:rPr>
                <w:rFonts w:ascii="標楷體" w:eastAsia="標楷體" w:hAnsi="標楷體" w:hint="eastAsia"/>
              </w:rPr>
              <w:t xml:space="preserve"> 十</w:t>
            </w:r>
          </w:p>
          <w:p w:rsidR="00F03DF0" w:rsidRPr="002939C7" w:rsidRDefault="00F03DF0" w:rsidP="0074415F">
            <w:pPr>
              <w:spacing w:line="240" w:lineRule="exact"/>
              <w:ind w:firstLineChars="50" w:firstLine="120"/>
              <w:rPr>
                <w:rFonts w:ascii="標楷體" w:eastAsia="標楷體" w:hAnsi="標楷體" w:hint="eastAsia"/>
              </w:rPr>
            </w:pPr>
            <w:r w:rsidRPr="002939C7">
              <w:rPr>
                <w:rFonts w:ascii="標楷體" w:eastAsia="標楷體" w:hAnsi="標楷體" w:hint="eastAsia"/>
              </w:rPr>
              <w:t>、</w:t>
            </w:r>
          </w:p>
          <w:p w:rsidR="00F03DF0" w:rsidRPr="002939C7" w:rsidRDefault="00F03DF0" w:rsidP="0074415F">
            <w:pPr>
              <w:spacing w:line="240" w:lineRule="exact"/>
              <w:ind w:firstLineChars="50" w:firstLine="120"/>
              <w:rPr>
                <w:rFonts w:ascii="標楷體" w:eastAsia="標楷體" w:hAnsi="標楷體" w:hint="eastAsia"/>
              </w:rPr>
            </w:pPr>
            <w:r w:rsidRPr="002939C7">
              <w:rPr>
                <w:rFonts w:ascii="標楷體" w:eastAsia="標楷體" w:hAnsi="標楷體" w:hint="eastAsia"/>
              </w:rPr>
              <w:t>標</w:t>
            </w:r>
          </w:p>
          <w:p w:rsidR="00F03DF0" w:rsidRPr="002939C7" w:rsidRDefault="00F03DF0" w:rsidP="0074415F">
            <w:pPr>
              <w:spacing w:line="240" w:lineRule="exact"/>
              <w:ind w:firstLineChars="50" w:firstLine="120"/>
              <w:rPr>
                <w:rFonts w:ascii="標楷體" w:eastAsia="標楷體" w:hAnsi="標楷體" w:hint="eastAsia"/>
              </w:rPr>
            </w:pPr>
            <w:r w:rsidRPr="002939C7">
              <w:rPr>
                <w:rFonts w:ascii="標楷體" w:eastAsia="標楷體" w:hAnsi="標楷體" w:hint="eastAsia"/>
              </w:rPr>
              <w:t>示</w:t>
            </w:r>
          </w:p>
        </w:tc>
        <w:tc>
          <w:tcPr>
            <w:tcW w:w="1600"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center"/>
              <w:rPr>
                <w:rFonts w:ascii="標楷體" w:eastAsia="標楷體" w:hAnsi="標楷體" w:hint="eastAsia"/>
                <w:sz w:val="20"/>
              </w:rPr>
            </w:pPr>
            <w:r w:rsidRPr="002939C7">
              <w:rPr>
                <w:rFonts w:ascii="標楷體" w:eastAsia="標楷體" w:hAnsi="標楷體" w:hint="eastAsia"/>
                <w:sz w:val="20"/>
              </w:rPr>
              <w:t>高壓則第31條</w:t>
            </w:r>
          </w:p>
        </w:tc>
        <w:tc>
          <w:tcPr>
            <w:tcW w:w="6912"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ind w:left="804" w:hanging="804"/>
              <w:jc w:val="both"/>
              <w:rPr>
                <w:rFonts w:ascii="標楷體" w:eastAsia="標楷體" w:hAnsi="標楷體" w:hint="eastAsia"/>
                <w:sz w:val="20"/>
              </w:rPr>
            </w:pPr>
            <w:r w:rsidRPr="002939C7">
              <w:rPr>
                <w:rFonts w:ascii="標楷體" w:eastAsia="標楷體" w:hAnsi="標楷體" w:hint="eastAsia"/>
                <w:sz w:val="20"/>
              </w:rPr>
              <w:t>事業場所應有明確之境界線，並於該場所外面設置容易辨識之警戒標</w:t>
            </w:r>
          </w:p>
          <w:p w:rsidR="00F03DF0" w:rsidRPr="002939C7" w:rsidRDefault="00F03DF0" w:rsidP="0074415F">
            <w:pPr>
              <w:spacing w:line="240" w:lineRule="exact"/>
              <w:ind w:left="804" w:hanging="804"/>
              <w:jc w:val="both"/>
              <w:rPr>
                <w:rFonts w:ascii="標楷體" w:eastAsia="標楷體" w:hAnsi="標楷體" w:hint="eastAsia"/>
                <w:sz w:val="20"/>
              </w:rPr>
            </w:pPr>
            <w:r w:rsidRPr="002939C7">
              <w:rPr>
                <w:rFonts w:ascii="標楷體" w:eastAsia="標楷體" w:hAnsi="標楷體" w:hint="eastAsia"/>
                <w:sz w:val="20"/>
              </w:rPr>
              <w:t>示。</w:t>
            </w:r>
          </w:p>
        </w:tc>
        <w:tc>
          <w:tcPr>
            <w:tcW w:w="1188" w:type="dxa"/>
            <w:tcBorders>
              <w:top w:val="single" w:sz="2" w:space="0" w:color="auto"/>
              <w:left w:val="single" w:sz="6" w:space="0" w:color="auto"/>
              <w:bottom w:val="single" w:sz="2"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tcBorders>
              <w:top w:val="single" w:sz="2" w:space="0" w:color="auto"/>
              <w:left w:val="single" w:sz="12" w:space="0" w:color="auto"/>
              <w:bottom w:val="single" w:sz="2" w:space="0" w:color="auto"/>
              <w:right w:val="single" w:sz="6" w:space="0" w:color="auto"/>
            </w:tcBorders>
            <w:textDirection w:val="tbRlV"/>
            <w:vAlign w:val="center"/>
          </w:tcPr>
          <w:p w:rsidR="00F03DF0" w:rsidRPr="002939C7" w:rsidRDefault="00F03DF0" w:rsidP="0074415F">
            <w:pPr>
              <w:spacing w:line="240" w:lineRule="exact"/>
              <w:ind w:right="113"/>
              <w:jc w:val="both"/>
              <w:rPr>
                <w:rFonts w:eastAsia="標楷體" w:hint="eastAsia"/>
              </w:rPr>
            </w:pPr>
          </w:p>
        </w:tc>
        <w:tc>
          <w:tcPr>
            <w:tcW w:w="1600" w:type="dxa"/>
            <w:tcBorders>
              <w:top w:val="single" w:sz="2" w:space="0" w:color="auto"/>
              <w:left w:val="single" w:sz="6" w:space="0" w:color="auto"/>
              <w:bottom w:val="single" w:sz="2" w:space="0" w:color="auto"/>
              <w:right w:val="single" w:sz="6" w:space="0" w:color="auto"/>
            </w:tcBorders>
            <w:vAlign w:val="center"/>
          </w:tcPr>
          <w:p w:rsidR="001D2593" w:rsidRPr="002939C7" w:rsidRDefault="00F03DF0" w:rsidP="0074415F">
            <w:pPr>
              <w:spacing w:line="240" w:lineRule="exact"/>
              <w:jc w:val="center"/>
              <w:rPr>
                <w:rFonts w:ascii="標楷體" w:eastAsia="標楷體" w:hAnsi="標楷體" w:hint="eastAsia"/>
                <w:sz w:val="20"/>
              </w:rPr>
            </w:pPr>
            <w:r w:rsidRPr="002939C7">
              <w:rPr>
                <w:rFonts w:ascii="標楷體" w:eastAsia="標楷體" w:hAnsi="標楷體" w:hint="eastAsia"/>
                <w:sz w:val="20"/>
              </w:rPr>
              <w:t>高壓則第36條</w:t>
            </w:r>
          </w:p>
        </w:tc>
        <w:tc>
          <w:tcPr>
            <w:tcW w:w="6912" w:type="dxa"/>
            <w:tcBorders>
              <w:top w:val="single" w:sz="2" w:space="0" w:color="auto"/>
              <w:left w:val="single" w:sz="6" w:space="0" w:color="auto"/>
              <w:bottom w:val="single" w:sz="2"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hint="eastAsia"/>
                <w:sz w:val="20"/>
              </w:rPr>
            </w:pPr>
            <w:r w:rsidRPr="002939C7">
              <w:rPr>
                <w:rFonts w:ascii="標楷體" w:eastAsia="標楷體" w:hAnsi="標楷體" w:hint="eastAsia"/>
                <w:spacing w:val="-8"/>
                <w:sz w:val="20"/>
              </w:rPr>
              <w:t>可然性氣體儲槽應在該槽體上塗以紅色或以紅色書明該氣體名稱。</w:t>
            </w:r>
          </w:p>
          <w:p w:rsidR="00F03DF0" w:rsidRPr="002939C7" w:rsidRDefault="00F03DF0" w:rsidP="0074415F">
            <w:pPr>
              <w:spacing w:line="240" w:lineRule="exact"/>
              <w:jc w:val="both"/>
              <w:rPr>
                <w:rFonts w:ascii="標楷體" w:eastAsia="標楷體" w:hAnsi="標楷體" w:hint="eastAsia"/>
                <w:sz w:val="20"/>
                <w:szCs w:val="20"/>
              </w:rPr>
            </w:pPr>
          </w:p>
          <w:p w:rsidR="00F03DF0" w:rsidRPr="002939C7" w:rsidRDefault="00F03DF0" w:rsidP="0074415F">
            <w:pPr>
              <w:spacing w:line="240" w:lineRule="exact"/>
              <w:jc w:val="both"/>
              <w:rPr>
                <w:rFonts w:ascii="標楷體" w:eastAsia="標楷體" w:hAnsi="標楷體" w:hint="eastAsia"/>
                <w:sz w:val="20"/>
                <w:szCs w:val="20"/>
              </w:rPr>
            </w:pPr>
            <w:r w:rsidRPr="002939C7">
              <w:rPr>
                <w:rFonts w:ascii="標楷體" w:eastAsia="標楷體" w:hAnsi="標楷體"/>
                <w:sz w:val="20"/>
                <w:szCs w:val="20"/>
              </w:rPr>
              <w:t>覆土式儲槽或地下儲槽周邊</w:t>
            </w:r>
            <w:smartTag w:uri="urn:schemas-microsoft-com:office:smarttags" w:element="chmetcnv">
              <w:smartTagPr>
                <w:attr w:name="TCSC" w:val="0"/>
                <w:attr w:name="NumberType" w:val="1"/>
                <w:attr w:name="Negative" w:val="False"/>
                <w:attr w:name="HasSpace" w:val="False"/>
                <w:attr w:name="SourceValue" w:val="10"/>
                <w:attr w:name="UnitName" w:val="公尺"/>
              </w:smartTagPr>
              <w:r w:rsidRPr="002939C7">
                <w:rPr>
                  <w:rFonts w:ascii="標楷體" w:eastAsia="標楷體" w:hAnsi="標楷體" w:hint="eastAsia"/>
                  <w:sz w:val="20"/>
                  <w:szCs w:val="20"/>
                </w:rPr>
                <w:t>10</w:t>
              </w:r>
              <w:r w:rsidRPr="002939C7">
                <w:rPr>
                  <w:rFonts w:ascii="標楷體" w:eastAsia="標楷體" w:hAnsi="標楷體"/>
                  <w:sz w:val="20"/>
                  <w:szCs w:val="20"/>
                </w:rPr>
                <w:t>公尺</w:t>
              </w:r>
            </w:smartTag>
            <w:r w:rsidRPr="002939C7">
              <w:rPr>
                <w:rFonts w:ascii="標楷體" w:eastAsia="標楷體" w:hAnsi="標楷體"/>
                <w:sz w:val="20"/>
                <w:szCs w:val="20"/>
              </w:rPr>
              <w:t>以內之明顯易見處所，以標示牌等標示可燃性氣體名稱，亦具有同等識別功能</w:t>
            </w:r>
            <w:r w:rsidRPr="002939C7">
              <w:rPr>
                <w:rFonts w:ascii="標楷體" w:eastAsia="標楷體" w:hAnsi="標楷體" w:hint="eastAsia"/>
                <w:sz w:val="20"/>
                <w:szCs w:val="20"/>
              </w:rPr>
              <w:t>。</w:t>
            </w:r>
          </w:p>
        </w:tc>
        <w:tc>
          <w:tcPr>
            <w:tcW w:w="1188" w:type="dxa"/>
            <w:tcBorders>
              <w:top w:val="single" w:sz="2" w:space="0" w:color="auto"/>
              <w:left w:val="single" w:sz="6" w:space="0" w:color="auto"/>
              <w:bottom w:val="single" w:sz="2"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tcBorders>
              <w:top w:val="single" w:sz="2" w:space="0" w:color="auto"/>
              <w:left w:val="single" w:sz="12" w:space="0" w:color="auto"/>
              <w:bottom w:val="single" w:sz="6" w:space="0" w:color="auto"/>
              <w:right w:val="single" w:sz="6" w:space="0" w:color="auto"/>
            </w:tcBorders>
            <w:textDirection w:val="tbRlV"/>
            <w:vAlign w:val="center"/>
          </w:tcPr>
          <w:p w:rsidR="00F03DF0" w:rsidRPr="002939C7" w:rsidRDefault="00F03DF0" w:rsidP="0074415F">
            <w:pPr>
              <w:spacing w:line="240" w:lineRule="exact"/>
              <w:ind w:right="113"/>
              <w:jc w:val="center"/>
              <w:rPr>
                <w:rFonts w:eastAsia="標楷體" w:hint="eastAsia"/>
              </w:rPr>
            </w:pPr>
            <w:r w:rsidRPr="002939C7">
              <w:rPr>
                <w:rFonts w:eastAsia="標楷體" w:hint="eastAsia"/>
              </w:rPr>
              <w:t>十一、防液堤</w:t>
            </w:r>
          </w:p>
        </w:tc>
        <w:tc>
          <w:tcPr>
            <w:tcW w:w="1600" w:type="dxa"/>
            <w:tcBorders>
              <w:top w:val="single" w:sz="2" w:space="0" w:color="auto"/>
              <w:left w:val="single" w:sz="6" w:space="0" w:color="auto"/>
              <w:bottom w:val="single" w:sz="6" w:space="0" w:color="auto"/>
              <w:right w:val="single" w:sz="6" w:space="0" w:color="auto"/>
            </w:tcBorders>
            <w:vAlign w:val="center"/>
          </w:tcPr>
          <w:p w:rsidR="00F03DF0" w:rsidRPr="002939C7" w:rsidRDefault="00F03DF0" w:rsidP="0074415F">
            <w:pPr>
              <w:spacing w:before="54" w:line="300" w:lineRule="exact"/>
              <w:jc w:val="center"/>
              <w:rPr>
                <w:rFonts w:ascii="標楷體" w:eastAsia="標楷體" w:hAnsi="標楷體" w:cs="Arial" w:hint="eastAsia"/>
                <w:bCs/>
                <w:snapToGrid w:val="0"/>
                <w:kern w:val="0"/>
                <w:sz w:val="20"/>
                <w:szCs w:val="20"/>
              </w:rPr>
            </w:pPr>
            <w:r w:rsidRPr="002939C7">
              <w:rPr>
                <w:rFonts w:ascii="標楷體" w:eastAsia="標楷體" w:hAnsi="標楷體" w:cs="Arial"/>
                <w:bCs/>
                <w:snapToGrid w:val="0"/>
                <w:kern w:val="0"/>
                <w:sz w:val="20"/>
                <w:szCs w:val="20"/>
              </w:rPr>
              <w:t>高壓則</w:t>
            </w:r>
            <w:r w:rsidRPr="002939C7">
              <w:rPr>
                <w:rFonts w:ascii="標楷體" w:eastAsia="標楷體" w:hAnsi="標楷體" w:cs="Arial" w:hint="eastAsia"/>
                <w:bCs/>
                <w:snapToGrid w:val="0"/>
                <w:kern w:val="0"/>
                <w:sz w:val="20"/>
                <w:szCs w:val="20"/>
              </w:rPr>
              <w:t>第</w:t>
            </w:r>
            <w:r w:rsidRPr="002939C7">
              <w:rPr>
                <w:rFonts w:ascii="標楷體" w:eastAsia="標楷體" w:hAnsi="標楷體" w:cs="Arial"/>
                <w:bCs/>
                <w:snapToGrid w:val="0"/>
                <w:kern w:val="0"/>
                <w:sz w:val="20"/>
                <w:szCs w:val="20"/>
              </w:rPr>
              <w:t>37條</w:t>
            </w:r>
          </w:p>
          <w:p w:rsidR="001D2593" w:rsidRPr="002939C7" w:rsidRDefault="006B76F2" w:rsidP="0074415F">
            <w:pPr>
              <w:spacing w:before="54" w:line="280" w:lineRule="exact"/>
              <w:jc w:val="center"/>
              <w:rPr>
                <w:rFonts w:ascii="標楷體" w:eastAsia="標楷體" w:hAnsi="標楷體" w:hint="eastAsia"/>
                <w:snapToGrid w:val="0"/>
                <w:spacing w:val="-10"/>
                <w:kern w:val="0"/>
                <w:sz w:val="20"/>
                <w:szCs w:val="16"/>
              </w:rPr>
            </w:pPr>
            <w:r>
              <w:rPr>
                <w:rFonts w:ascii="標楷體" w:eastAsia="標楷體" w:hAnsi="標楷體" w:hint="eastAsia"/>
                <w:snapToGrid w:val="0"/>
                <w:spacing w:val="-10"/>
                <w:kern w:val="0"/>
                <w:sz w:val="20"/>
                <w:szCs w:val="16"/>
              </w:rPr>
              <w:t xml:space="preserve">94.11.23勞安2字第0940064523號函</w:t>
            </w:r>
          </w:p>
        </w:tc>
        <w:tc>
          <w:tcPr>
            <w:tcW w:w="6912" w:type="dxa"/>
            <w:tcBorders>
              <w:top w:val="single" w:sz="2" w:space="0" w:color="auto"/>
              <w:left w:val="single" w:sz="6" w:space="0" w:color="auto"/>
              <w:bottom w:val="single" w:sz="6" w:space="0" w:color="auto"/>
              <w:right w:val="single" w:sz="6" w:space="0" w:color="auto"/>
            </w:tcBorders>
            <w:vAlign w:val="center"/>
          </w:tcPr>
          <w:p w:rsidR="00F03DF0" w:rsidRPr="002939C7" w:rsidRDefault="00F03DF0" w:rsidP="0074415F">
            <w:pPr>
              <w:spacing w:line="240" w:lineRule="exact"/>
              <w:jc w:val="both"/>
              <w:rPr>
                <w:rFonts w:ascii="標楷體" w:eastAsia="標楷體" w:hAnsi="標楷體" w:cs="Arial" w:hint="eastAsia"/>
                <w:bCs/>
                <w:sz w:val="20"/>
                <w:szCs w:val="20"/>
              </w:rPr>
            </w:pPr>
            <w:r w:rsidRPr="002939C7">
              <w:rPr>
                <w:rFonts w:ascii="標楷體" w:eastAsia="標楷體" w:hAnsi="標楷體" w:cs="Arial"/>
                <w:bCs/>
                <w:sz w:val="20"/>
                <w:szCs w:val="20"/>
              </w:rPr>
              <w:t>儲存能力在</w:t>
            </w:r>
            <w:r w:rsidRPr="002939C7">
              <w:rPr>
                <w:rFonts w:ascii="標楷體" w:eastAsia="標楷體" w:hAnsi="標楷體" w:cs="Arial" w:hint="eastAsia"/>
                <w:bCs/>
                <w:sz w:val="20"/>
                <w:szCs w:val="20"/>
              </w:rPr>
              <w:t>1000</w:t>
            </w:r>
            <w:r w:rsidRPr="002939C7">
              <w:rPr>
                <w:rFonts w:ascii="標楷體" w:eastAsia="標楷體" w:hAnsi="標楷體" w:cs="Arial"/>
                <w:bCs/>
                <w:sz w:val="20"/>
                <w:szCs w:val="20"/>
              </w:rPr>
              <w:t>公噸以上之液化可燃性氣體或液化氧氣儲槽及儲存能力在</w:t>
            </w:r>
            <w:r w:rsidRPr="002939C7">
              <w:rPr>
                <w:rFonts w:ascii="標楷體" w:eastAsia="標楷體" w:hAnsi="標楷體" w:cs="Arial" w:hint="eastAsia"/>
                <w:bCs/>
                <w:sz w:val="20"/>
                <w:szCs w:val="20"/>
              </w:rPr>
              <w:t>5</w:t>
            </w:r>
            <w:r w:rsidRPr="002939C7">
              <w:rPr>
                <w:rFonts w:ascii="標楷體" w:eastAsia="標楷體" w:hAnsi="標楷體" w:cs="Arial"/>
                <w:bCs/>
                <w:sz w:val="20"/>
                <w:szCs w:val="20"/>
              </w:rPr>
              <w:t>公噸以上之液化毒性氣體儲槽或以毒性氣體為冷媒氣體之冷媒設備之承液器內容積在</w:t>
            </w:r>
            <w:smartTag w:uri="urn:schemas-microsoft-com:office:smarttags" w:element="chmetcnv">
              <w:smartTagPr>
                <w:attr w:name="UnitName" w:val="公升"/>
                <w:attr w:name="SourceValue" w:val="10000"/>
                <w:attr w:name="HasSpace" w:val="False"/>
                <w:attr w:name="Negative" w:val="False"/>
                <w:attr w:name="NumberType" w:val="1"/>
                <w:attr w:name="TCSC" w:val="0"/>
              </w:smartTagPr>
              <w:r w:rsidRPr="002939C7">
                <w:rPr>
                  <w:rFonts w:ascii="標楷體" w:eastAsia="標楷體" w:hAnsi="標楷體" w:cs="Arial" w:hint="eastAsia"/>
                  <w:bCs/>
                  <w:sz w:val="20"/>
                  <w:szCs w:val="20"/>
                </w:rPr>
                <w:t>10000</w:t>
              </w:r>
              <w:r w:rsidRPr="002939C7">
                <w:rPr>
                  <w:rFonts w:ascii="標楷體" w:eastAsia="標楷體" w:hAnsi="標楷體" w:cs="Arial"/>
                  <w:bCs/>
                  <w:sz w:val="20"/>
                  <w:szCs w:val="20"/>
                </w:rPr>
                <w:t>公升</w:t>
              </w:r>
            </w:smartTag>
            <w:r w:rsidRPr="002939C7">
              <w:rPr>
                <w:rFonts w:ascii="標楷體" w:eastAsia="標楷體" w:hAnsi="標楷體" w:cs="Arial"/>
                <w:bCs/>
                <w:sz w:val="20"/>
                <w:szCs w:val="20"/>
              </w:rPr>
              <w:t>以上者之四周，應設置可防止該液化氣體自儲槽漏洩時流竄至他處之防液堤。</w:t>
            </w:r>
          </w:p>
          <w:p w:rsidR="00F03DF0" w:rsidRPr="002939C7" w:rsidRDefault="00F03DF0" w:rsidP="0074415F">
            <w:pPr>
              <w:spacing w:line="240" w:lineRule="exact"/>
              <w:jc w:val="both"/>
              <w:rPr>
                <w:rFonts w:ascii="標楷體" w:eastAsia="標楷體" w:hAnsi="標楷體" w:cs="Arial" w:hint="eastAsia"/>
                <w:bCs/>
                <w:sz w:val="20"/>
                <w:szCs w:val="20"/>
              </w:rPr>
            </w:pPr>
          </w:p>
          <w:p w:rsidR="00F03DF0" w:rsidRPr="002939C7" w:rsidRDefault="00F03DF0" w:rsidP="0074415F">
            <w:pPr>
              <w:spacing w:line="240" w:lineRule="exact"/>
              <w:jc w:val="both"/>
              <w:rPr>
                <w:rFonts w:ascii="標楷體" w:eastAsia="標楷體" w:hAnsi="標楷體" w:cs="Arial" w:hint="eastAsia"/>
                <w:bCs/>
                <w:sz w:val="20"/>
                <w:szCs w:val="20"/>
              </w:rPr>
            </w:pPr>
            <w:r w:rsidRPr="002939C7">
              <w:rPr>
                <w:rFonts w:ascii="標楷體" w:eastAsia="標楷體" w:hAnsi="標楷體" w:cs="Arial"/>
                <w:bCs/>
                <w:sz w:val="20"/>
                <w:szCs w:val="20"/>
              </w:rPr>
              <w:t>覆土式儲槽如破裂，其液化氣體阻隔於土砂內，不致流竄，具有防液堤同等功能</w:t>
            </w:r>
            <w:r w:rsidR="000E3A1A" w:rsidRPr="002939C7">
              <w:rPr>
                <w:rFonts w:ascii="標楷體" w:eastAsia="標楷體" w:hAnsi="標楷體" w:cs="Arial" w:hint="eastAsia"/>
                <w:bCs/>
                <w:sz w:val="20"/>
                <w:szCs w:val="20"/>
              </w:rPr>
              <w:t>。以</w:t>
            </w:r>
            <w:r w:rsidRPr="002939C7">
              <w:rPr>
                <w:rFonts w:ascii="標楷體" w:eastAsia="標楷體" w:hAnsi="標楷體" w:cs="Arial"/>
                <w:bCs/>
                <w:sz w:val="20"/>
                <w:szCs w:val="20"/>
              </w:rPr>
              <w:t>目視檢查</w:t>
            </w:r>
            <w:r>
              <w:rPr>
                <w:rFonts w:ascii="標楷體" w:eastAsia="標楷體" w:hAnsi="標楷體" w:cs="Arial" w:hint="eastAsia"/>
                <w:bCs/>
                <w:sz w:val="20"/>
                <w:szCs w:val="20"/>
              </w:rPr>
              <w:t xml:space="preserve">覆土情況，應完整且無流失</w:t>
            </w:r>
            <w:r w:rsidRPr="002939C7">
              <w:rPr>
                <w:rFonts w:ascii="標楷體" w:eastAsia="標楷體" w:hAnsi="標楷體" w:cs="Arial"/>
                <w:bCs/>
                <w:sz w:val="20"/>
                <w:szCs w:val="20"/>
              </w:rPr>
              <w:t>。</w:t>
            </w:r>
          </w:p>
        </w:tc>
        <w:tc>
          <w:tcPr>
            <w:tcW w:w="1188" w:type="dxa"/>
            <w:tcBorders>
              <w:top w:val="single" w:sz="2" w:space="0" w:color="auto"/>
              <w:left w:val="single" w:sz="6" w:space="0" w:color="auto"/>
              <w:bottom w:val="single" w:sz="6" w:space="0" w:color="auto"/>
              <w:right w:val="single" w:sz="12" w:space="0" w:color="auto"/>
            </w:tcBorders>
            <w:vAlign w:val="center"/>
          </w:tcPr>
          <w:p w:rsidR="00F03DF0" w:rsidRPr="002939C7" w:rsidRDefault="00F03DF0" w:rsidP="00F00336">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val="restart"/>
            <w:tcBorders>
              <w:top w:val="single" w:sz="6" w:space="0" w:color="auto"/>
              <w:left w:val="single" w:sz="12" w:space="0" w:color="auto"/>
              <w:right w:val="single" w:sz="6" w:space="0" w:color="auto"/>
            </w:tcBorders>
            <w:textDirection w:val="tbRlV"/>
            <w:vAlign w:val="center"/>
          </w:tcPr>
          <w:p w:rsidR="00F03DF0" w:rsidRPr="002939C7" w:rsidRDefault="00F03DF0" w:rsidP="0074415F">
            <w:pPr>
              <w:spacing w:line="240" w:lineRule="exact"/>
              <w:ind w:left="113" w:right="113"/>
              <w:jc w:val="center"/>
              <w:rPr>
                <w:rFonts w:eastAsia="標楷體" w:hint="eastAsia"/>
              </w:rPr>
            </w:pPr>
            <w:r w:rsidRPr="002939C7">
              <w:rPr>
                <w:rFonts w:eastAsia="標楷體" w:hint="eastAsia"/>
              </w:rPr>
              <w:t>十二、其他</w:t>
            </w:r>
          </w:p>
        </w:tc>
        <w:tc>
          <w:tcPr>
            <w:tcW w:w="1600" w:type="dxa"/>
            <w:tcBorders>
              <w:top w:val="single" w:sz="6" w:space="0" w:color="auto"/>
              <w:left w:val="single" w:sz="6" w:space="0" w:color="auto"/>
              <w:right w:val="single" w:sz="6" w:space="0" w:color="auto"/>
            </w:tcBorders>
            <w:vAlign w:val="center"/>
          </w:tcPr>
          <w:p w:rsidR="00F03DF0" w:rsidRPr="002939C7" w:rsidRDefault="00F03DF0" w:rsidP="0074415F">
            <w:pPr>
              <w:spacing w:before="54" w:line="240" w:lineRule="exact"/>
              <w:jc w:val="center"/>
              <w:rPr>
                <w:rFonts w:ascii="標楷體" w:eastAsia="標楷體" w:hAnsi="標楷體"/>
                <w:sz w:val="20"/>
              </w:rPr>
            </w:pPr>
            <w:r w:rsidRPr="002939C7">
              <w:rPr>
                <w:rFonts w:ascii="標楷體" w:eastAsia="標楷體" w:hAnsi="標楷體" w:hint="eastAsia"/>
                <w:sz w:val="20"/>
              </w:rPr>
              <w:t>高壓則第52條</w:t>
            </w:r>
          </w:p>
        </w:tc>
        <w:tc>
          <w:tcPr>
            <w:tcW w:w="6912" w:type="dxa"/>
            <w:tcBorders>
              <w:top w:val="single" w:sz="6" w:space="0" w:color="auto"/>
              <w:left w:val="single" w:sz="6" w:space="0" w:color="auto"/>
              <w:right w:val="single" w:sz="6" w:space="0" w:color="auto"/>
            </w:tcBorders>
          </w:tcPr>
          <w:p w:rsidR="00F03DF0" w:rsidRPr="002939C7" w:rsidRDefault="00F03DF0" w:rsidP="0074415F">
            <w:pPr>
              <w:spacing w:before="54" w:line="240" w:lineRule="exact"/>
              <w:jc w:val="both"/>
              <w:rPr>
                <w:rFonts w:ascii="標楷體" w:eastAsia="標楷體" w:hAnsi="標楷體" w:hint="eastAsia"/>
                <w:sz w:val="20"/>
              </w:rPr>
            </w:pPr>
            <w:r w:rsidRPr="002939C7">
              <w:rPr>
                <w:rFonts w:ascii="標楷體" w:eastAsia="標楷體" w:hAnsi="標楷體" w:hint="eastAsia"/>
                <w:sz w:val="20"/>
              </w:rPr>
              <w:t>設置於儲存可燃性氣體、毒性氣體或氧氣儲槽之配管除緊急遮斷裝置之閥類外，應設2具以上之閥；其1應置於該儲槽之近接處，該閥在輸出或接受氣體以外之期間，應經常關閉。</w:t>
            </w:r>
          </w:p>
        </w:tc>
        <w:tc>
          <w:tcPr>
            <w:tcW w:w="1188" w:type="dxa"/>
            <w:tcBorders>
              <w:top w:val="single" w:sz="6" w:space="0" w:color="auto"/>
              <w:left w:val="single" w:sz="6" w:space="0" w:color="auto"/>
              <w:right w:val="single" w:sz="12" w:space="0" w:color="auto"/>
            </w:tcBorders>
            <w:vAlign w:val="center"/>
          </w:tcPr>
          <w:p w:rsidR="00F03DF0" w:rsidRPr="002939C7" w:rsidRDefault="00F03DF0" w:rsidP="0074415F">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textDirection w:val="tbRlV"/>
            <w:vAlign w:val="center"/>
          </w:tcPr>
          <w:p w:rsidR="00F03DF0" w:rsidRPr="002939C7" w:rsidRDefault="00F03DF0" w:rsidP="0074415F">
            <w:pPr>
              <w:spacing w:line="240" w:lineRule="exact"/>
              <w:ind w:left="113" w:right="113"/>
              <w:jc w:val="center"/>
              <w:rPr>
                <w:rFonts w:eastAsia="標楷體" w:hint="eastAsia"/>
              </w:rPr>
            </w:pPr>
          </w:p>
        </w:tc>
        <w:tc>
          <w:tcPr>
            <w:tcW w:w="1600" w:type="dxa"/>
            <w:tcBorders>
              <w:top w:val="single" w:sz="6" w:space="0" w:color="auto"/>
              <w:left w:val="single" w:sz="6" w:space="0" w:color="auto"/>
              <w:bottom w:val="single" w:sz="6" w:space="0" w:color="auto"/>
              <w:right w:val="single" w:sz="6" w:space="0" w:color="auto"/>
            </w:tcBorders>
            <w:vAlign w:val="center"/>
          </w:tcPr>
          <w:p w:rsidR="00F03DF0" w:rsidRPr="002939C7" w:rsidRDefault="00F03DF0" w:rsidP="0074415F">
            <w:pPr>
              <w:spacing w:before="54" w:line="240" w:lineRule="exact"/>
              <w:jc w:val="center"/>
              <w:rPr>
                <w:rFonts w:ascii="標楷體" w:eastAsia="標楷體" w:hAnsi="標楷體" w:cs="Arial" w:hint="eastAsia"/>
                <w:bCs/>
                <w:snapToGrid w:val="0"/>
                <w:kern w:val="0"/>
                <w:sz w:val="20"/>
                <w:szCs w:val="20"/>
              </w:rPr>
            </w:pPr>
            <w:r w:rsidRPr="002939C7">
              <w:rPr>
                <w:rFonts w:ascii="標楷體" w:eastAsia="標楷體" w:hAnsi="標楷體" w:cs="Arial"/>
                <w:bCs/>
                <w:snapToGrid w:val="0"/>
                <w:kern w:val="0"/>
                <w:sz w:val="20"/>
                <w:szCs w:val="20"/>
              </w:rPr>
              <w:t>高壓則</w:t>
            </w:r>
            <w:r w:rsidRPr="002939C7">
              <w:rPr>
                <w:rFonts w:ascii="標楷體" w:eastAsia="標楷體" w:hAnsi="標楷體" w:cs="Arial" w:hint="eastAsia"/>
                <w:bCs/>
                <w:snapToGrid w:val="0"/>
                <w:kern w:val="0"/>
                <w:sz w:val="20"/>
                <w:szCs w:val="20"/>
              </w:rPr>
              <w:t>第</w:t>
            </w:r>
            <w:r w:rsidRPr="002939C7">
              <w:rPr>
                <w:rFonts w:ascii="標楷體" w:eastAsia="標楷體" w:hAnsi="標楷體" w:cs="Arial"/>
                <w:bCs/>
                <w:snapToGrid w:val="0"/>
                <w:kern w:val="0"/>
                <w:sz w:val="20"/>
                <w:szCs w:val="20"/>
              </w:rPr>
              <w:t>53條</w:t>
            </w:r>
          </w:p>
        </w:tc>
        <w:tc>
          <w:tcPr>
            <w:tcW w:w="6912" w:type="dxa"/>
            <w:tcBorders>
              <w:top w:val="single" w:sz="6" w:space="0" w:color="auto"/>
              <w:left w:val="single" w:sz="6" w:space="0" w:color="auto"/>
              <w:bottom w:val="single" w:sz="6" w:space="0" w:color="auto"/>
              <w:right w:val="single" w:sz="6" w:space="0" w:color="auto"/>
            </w:tcBorders>
            <w:vAlign w:val="center"/>
          </w:tcPr>
          <w:p w:rsidR="00F03DF0" w:rsidRPr="002939C7" w:rsidRDefault="00F03DF0" w:rsidP="0074415F">
            <w:pPr>
              <w:spacing w:line="240" w:lineRule="exact"/>
              <w:ind w:left="200" w:hangingChars="100" w:hanging="200"/>
              <w:jc w:val="both"/>
              <w:rPr>
                <w:rFonts w:ascii="標楷體" w:eastAsia="標楷體" w:hAnsi="標楷體" w:cs="Arial" w:hint="eastAsia"/>
                <w:bCs/>
                <w:sz w:val="20"/>
                <w:szCs w:val="20"/>
              </w:rPr>
            </w:pPr>
            <w:r w:rsidRPr="002939C7">
              <w:rPr>
                <w:rFonts w:ascii="標楷體" w:eastAsia="標楷體" w:hAnsi="標楷體" w:cs="Arial"/>
                <w:bCs/>
                <w:sz w:val="20"/>
                <w:szCs w:val="20"/>
              </w:rPr>
              <w:t>設置於內容積在</w:t>
            </w:r>
            <w:smartTag w:uri="urn:schemas-microsoft-com:office:smarttags" w:element="chmetcnv">
              <w:smartTagPr>
                <w:attr w:name="TCSC" w:val="0"/>
                <w:attr w:name="NumberType" w:val="1"/>
                <w:attr w:name="Negative" w:val="False"/>
                <w:attr w:name="HasSpace" w:val="False"/>
                <w:attr w:name="SourceValue" w:val="5000"/>
                <w:attr w:name="UnitName" w:val="公升"/>
              </w:smartTagPr>
              <w:r w:rsidRPr="002939C7">
                <w:rPr>
                  <w:rFonts w:ascii="標楷體" w:eastAsia="標楷體" w:hAnsi="標楷體" w:cs="Arial" w:hint="eastAsia"/>
                  <w:bCs/>
                  <w:sz w:val="20"/>
                  <w:szCs w:val="20"/>
                </w:rPr>
                <w:t>5000</w:t>
              </w:r>
              <w:r w:rsidRPr="002939C7">
                <w:rPr>
                  <w:rFonts w:ascii="標楷體" w:eastAsia="標楷體" w:hAnsi="標楷體" w:cs="Arial"/>
                  <w:bCs/>
                  <w:sz w:val="20"/>
                  <w:szCs w:val="20"/>
                </w:rPr>
                <w:t>公升</w:t>
              </w:r>
            </w:smartTag>
            <w:r w:rsidRPr="002939C7">
              <w:rPr>
                <w:rFonts w:ascii="標楷體" w:eastAsia="標楷體" w:hAnsi="標楷體" w:cs="Arial"/>
                <w:bCs/>
                <w:sz w:val="20"/>
                <w:szCs w:val="20"/>
              </w:rPr>
              <w:t>以上之可燃性氣體、毒性氣體或氧氣等之液</w:t>
            </w:r>
          </w:p>
          <w:p w:rsidR="00F03DF0" w:rsidRPr="002939C7" w:rsidRDefault="00F03DF0" w:rsidP="0074415F">
            <w:pPr>
              <w:spacing w:line="240" w:lineRule="exact"/>
              <w:ind w:left="200" w:hangingChars="100" w:hanging="200"/>
              <w:jc w:val="both"/>
              <w:rPr>
                <w:rFonts w:ascii="標楷體" w:eastAsia="標楷體" w:hAnsi="標楷體" w:cs="Arial" w:hint="eastAsia"/>
                <w:bCs/>
                <w:sz w:val="20"/>
                <w:szCs w:val="20"/>
              </w:rPr>
            </w:pPr>
            <w:r w:rsidRPr="002939C7">
              <w:rPr>
                <w:rFonts w:ascii="標楷體" w:eastAsia="標楷體" w:hAnsi="標楷體" w:cs="Arial"/>
                <w:bCs/>
                <w:sz w:val="20"/>
                <w:szCs w:val="20"/>
              </w:rPr>
              <w:t>化氣體儲槽之配管，應設置距離該儲槽外側</w:t>
            </w:r>
            <w:smartTag w:uri="urn:schemas-microsoft-com:office:smarttags" w:element="chmetcnv">
              <w:smartTagPr>
                <w:attr w:name="TCSC" w:val="0"/>
                <w:attr w:name="NumberType" w:val="1"/>
                <w:attr w:name="Negative" w:val="False"/>
                <w:attr w:name="HasSpace" w:val="False"/>
                <w:attr w:name="SourceValue" w:val="5"/>
                <w:attr w:name="UnitName" w:val="公尺"/>
              </w:smartTagPr>
              <w:r w:rsidRPr="002939C7">
                <w:rPr>
                  <w:rFonts w:ascii="標楷體" w:eastAsia="標楷體" w:hAnsi="標楷體" w:cs="Arial" w:hint="eastAsia"/>
                  <w:bCs/>
                  <w:sz w:val="20"/>
                  <w:szCs w:val="20"/>
                </w:rPr>
                <w:t>5</w:t>
              </w:r>
              <w:r w:rsidRPr="002939C7">
                <w:rPr>
                  <w:rFonts w:ascii="標楷體" w:eastAsia="標楷體" w:hAnsi="標楷體" w:cs="Arial"/>
                  <w:bCs/>
                  <w:sz w:val="20"/>
                  <w:szCs w:val="20"/>
                </w:rPr>
                <w:t>公尺</w:t>
              </w:r>
            </w:smartTag>
            <w:r w:rsidRPr="002939C7">
              <w:rPr>
                <w:rFonts w:ascii="標楷體" w:eastAsia="標楷體" w:hAnsi="標楷體" w:cs="Arial"/>
                <w:bCs/>
                <w:sz w:val="20"/>
                <w:szCs w:val="20"/>
              </w:rPr>
              <w:t>以上之處可操作之</w:t>
            </w:r>
          </w:p>
          <w:p w:rsidR="00F03DF0" w:rsidRPr="002939C7" w:rsidRDefault="00F03DF0" w:rsidP="0074415F">
            <w:pPr>
              <w:spacing w:line="240" w:lineRule="exact"/>
              <w:ind w:left="200" w:hangingChars="100" w:hanging="200"/>
              <w:jc w:val="both"/>
              <w:rPr>
                <w:rFonts w:ascii="標楷體" w:eastAsia="標楷體" w:hAnsi="標楷體" w:cs="Arial" w:hint="eastAsia"/>
                <w:bCs/>
                <w:sz w:val="20"/>
                <w:szCs w:val="20"/>
              </w:rPr>
            </w:pPr>
            <w:r w:rsidRPr="002939C7">
              <w:rPr>
                <w:rFonts w:ascii="標楷體" w:eastAsia="標楷體" w:hAnsi="標楷體" w:cs="Arial"/>
                <w:bCs/>
                <w:sz w:val="20"/>
                <w:szCs w:val="20"/>
              </w:rPr>
              <w:t>緊急遮斷裝置。</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Pr="002939C7" w:rsidRDefault="00F03DF0" w:rsidP="0074415F">
            <w:pPr>
              <w:spacing w:line="240" w:lineRule="exact"/>
              <w:rPr>
                <w:rFonts w:eastAsia="標楷體" w:hint="eastAsia"/>
                <w:sz w:val="20"/>
              </w:rPr>
            </w:pPr>
          </w:p>
        </w:tc>
      </w:tr>
      <w:tr w:rsidR="00F03DF0" w:rsidRPr="002939C7"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textDirection w:val="tbRlV"/>
            <w:vAlign w:val="center"/>
          </w:tcPr>
          <w:p w:rsidR="00F03DF0" w:rsidRPr="002939C7" w:rsidRDefault="00F03DF0" w:rsidP="0074415F">
            <w:pPr>
              <w:spacing w:line="240" w:lineRule="exact"/>
              <w:ind w:left="113" w:right="113"/>
              <w:jc w:val="center"/>
              <w:rPr>
                <w:rFonts w:eastAsia="標楷體" w:hint="eastAsia"/>
              </w:rPr>
            </w:pPr>
          </w:p>
        </w:tc>
        <w:tc>
          <w:tcPr>
            <w:tcW w:w="1600" w:type="dxa"/>
            <w:tcBorders>
              <w:top w:val="single" w:sz="6" w:space="0" w:color="auto"/>
              <w:left w:val="single" w:sz="6" w:space="0" w:color="auto"/>
              <w:bottom w:val="single" w:sz="6" w:space="0" w:color="auto"/>
              <w:right w:val="single" w:sz="6" w:space="0" w:color="auto"/>
            </w:tcBorders>
            <w:vAlign w:val="center"/>
          </w:tcPr>
          <w:p w:rsidR="00F03DF0" w:rsidRPr="002939C7" w:rsidRDefault="00F03DF0" w:rsidP="0074415F">
            <w:pPr>
              <w:spacing w:before="54" w:line="160" w:lineRule="exact"/>
              <w:jc w:val="center"/>
              <w:rPr>
                <w:rFonts w:ascii="標楷體" w:eastAsia="標楷體" w:hAnsi="標楷體" w:cs="Arial" w:hint="eastAsia"/>
                <w:bCs/>
                <w:snapToGrid w:val="0"/>
                <w:kern w:val="0"/>
                <w:sz w:val="20"/>
                <w:szCs w:val="20"/>
              </w:rPr>
            </w:pPr>
            <w:r w:rsidRPr="002939C7">
              <w:rPr>
                <w:rFonts w:ascii="標楷體" w:eastAsia="標楷體" w:hAnsi="標楷體" w:cs="Arial"/>
                <w:bCs/>
                <w:snapToGrid w:val="0"/>
                <w:kern w:val="0"/>
                <w:sz w:val="20"/>
                <w:szCs w:val="20"/>
              </w:rPr>
              <w:t>高壓則第60條</w:t>
            </w:r>
          </w:p>
          <w:p w:rsidR="00F03DF0" w:rsidRPr="002939C7" w:rsidRDefault="00F03DF0" w:rsidP="0074415F">
            <w:pPr>
              <w:spacing w:line="240" w:lineRule="exact"/>
              <w:rPr>
                <w:rFonts w:ascii="標楷體" w:eastAsia="標楷體" w:hAnsi="標楷體" w:hint="eastAsia"/>
                <w:sz w:val="20"/>
                <w:szCs w:val="20"/>
              </w:rPr>
            </w:pPr>
            <w:r w:rsidRPr="002939C7">
              <w:rPr>
                <w:rFonts w:ascii="標楷體" w:eastAsia="標楷體" w:hAnsi="標楷體" w:hint="eastAsia"/>
                <w:sz w:val="20"/>
                <w:szCs w:val="20"/>
              </w:rPr>
              <w:t>★98.5.19勞安2字第0980145509</w:t>
            </w:r>
          </w:p>
          <w:p w:rsidR="00F03DF0" w:rsidRPr="002939C7" w:rsidRDefault="00F03DF0" w:rsidP="0074415F">
            <w:pPr>
              <w:spacing w:line="240" w:lineRule="exact"/>
              <w:rPr>
                <w:rFonts w:ascii="標楷體" w:eastAsia="標楷體" w:hAnsi="標楷體" w:cs="Arial" w:hint="eastAsia"/>
                <w:bCs/>
                <w:snapToGrid w:val="0"/>
                <w:kern w:val="0"/>
                <w:sz w:val="20"/>
                <w:szCs w:val="20"/>
              </w:rPr>
            </w:pPr>
            <w:r w:rsidRPr="002939C7">
              <w:rPr>
                <w:rFonts w:ascii="標楷體" w:eastAsia="標楷體" w:hAnsi="標楷體" w:hint="eastAsia"/>
                <w:sz w:val="20"/>
                <w:szCs w:val="20"/>
              </w:rPr>
              <w:t>號函之監測趨勢分析查核</w:t>
            </w:r>
          </w:p>
        </w:tc>
        <w:tc>
          <w:tcPr>
            <w:tcW w:w="6912" w:type="dxa"/>
            <w:tcBorders>
              <w:top w:val="single" w:sz="6" w:space="0" w:color="auto"/>
              <w:left w:val="single" w:sz="6" w:space="0" w:color="auto"/>
              <w:bottom w:val="single" w:sz="6" w:space="0" w:color="auto"/>
              <w:right w:val="single" w:sz="6" w:space="0" w:color="auto"/>
            </w:tcBorders>
            <w:vAlign w:val="center"/>
          </w:tcPr>
          <w:p w:rsidR="00F03DF0" w:rsidRPr="002939C7" w:rsidRDefault="00F03DF0" w:rsidP="0074415F">
            <w:pPr>
              <w:spacing w:line="240" w:lineRule="exact"/>
              <w:ind w:left="200" w:hangingChars="100" w:hanging="200"/>
              <w:jc w:val="both"/>
              <w:rPr>
                <w:rFonts w:ascii="標楷體" w:eastAsia="標楷體" w:hAnsi="標楷體" w:hint="eastAsia"/>
                <w:bCs/>
                <w:sz w:val="20"/>
                <w:szCs w:val="20"/>
              </w:rPr>
            </w:pPr>
            <w:r w:rsidRPr="002939C7">
              <w:rPr>
                <w:rFonts w:ascii="標楷體" w:eastAsia="標楷體" w:hAnsi="標楷體" w:hint="eastAsia"/>
                <w:bCs/>
                <w:sz w:val="20"/>
                <w:szCs w:val="20"/>
              </w:rPr>
              <w:t>可燃性氣體或毒性氣體之製造設備中，有氣體漏洩致積滯之虞之場所</w:t>
            </w:r>
          </w:p>
          <w:p w:rsidR="00F03DF0" w:rsidRPr="002939C7" w:rsidRDefault="00F03DF0" w:rsidP="0074415F">
            <w:pPr>
              <w:spacing w:line="240" w:lineRule="exact"/>
              <w:jc w:val="both"/>
              <w:rPr>
                <w:rFonts w:ascii="標楷體" w:eastAsia="標楷體" w:hAnsi="標楷體" w:hint="eastAsia"/>
                <w:bCs/>
                <w:sz w:val="20"/>
                <w:szCs w:val="20"/>
              </w:rPr>
            </w:pPr>
            <w:r w:rsidRPr="002939C7">
              <w:rPr>
                <w:rFonts w:ascii="標楷體" w:eastAsia="標楷體" w:hAnsi="標楷體" w:hint="eastAsia"/>
                <w:bCs/>
                <w:sz w:val="20"/>
                <w:szCs w:val="20"/>
              </w:rPr>
              <w:t>，應設可探測該漏洩氣體，且自動發出警報之設備。</w:t>
            </w:r>
          </w:p>
          <w:p w:rsidR="00F03DF0" w:rsidRPr="002939C7" w:rsidRDefault="00F03DF0" w:rsidP="0074415F">
            <w:pPr>
              <w:spacing w:line="240" w:lineRule="exact"/>
              <w:jc w:val="both"/>
              <w:rPr>
                <w:rFonts w:ascii="標楷體" w:eastAsia="標楷體" w:hAnsi="標楷體" w:hint="eastAsia"/>
                <w:bCs/>
                <w:sz w:val="20"/>
                <w:szCs w:val="20"/>
              </w:rPr>
            </w:pPr>
          </w:p>
          <w:p w:rsidR="00F03DF0" w:rsidRPr="002939C7" w:rsidRDefault="00F03DF0" w:rsidP="0074415F">
            <w:pPr>
              <w:spacing w:line="240" w:lineRule="exact"/>
              <w:ind w:left="100" w:hangingChars="50" w:hanging="100"/>
              <w:jc w:val="both"/>
              <w:rPr>
                <w:rFonts w:ascii="標楷體" w:eastAsia="標楷體" w:hAnsi="標楷體" w:hint="eastAsia"/>
                <w:sz w:val="20"/>
                <w:szCs w:val="20"/>
              </w:rPr>
            </w:pPr>
            <w:r w:rsidRPr="002939C7">
              <w:rPr>
                <w:rFonts w:ascii="標楷體" w:eastAsia="標楷體" w:hAnsi="標楷體" w:hint="eastAsia"/>
                <w:sz w:val="20"/>
                <w:szCs w:val="20"/>
              </w:rPr>
              <w:t>查核及確認:1.每半年校正報告。</w:t>
            </w:r>
          </w:p>
          <w:p w:rsidR="00F03DF0" w:rsidRPr="002939C7" w:rsidRDefault="00F03DF0" w:rsidP="0074415F">
            <w:pPr>
              <w:spacing w:line="240" w:lineRule="exact"/>
              <w:ind w:leftChars="42" w:left="101" w:firstLineChars="450" w:firstLine="900"/>
              <w:jc w:val="both"/>
              <w:rPr>
                <w:rFonts w:ascii="標楷體" w:eastAsia="標楷體" w:hAnsi="標楷體" w:hint="eastAsia"/>
                <w:sz w:val="20"/>
                <w:szCs w:val="20"/>
              </w:rPr>
            </w:pPr>
            <w:r w:rsidRPr="002939C7">
              <w:rPr>
                <w:rFonts w:ascii="標楷體" w:eastAsia="標楷體" w:hAnsi="標楷體" w:hint="eastAsia"/>
                <w:sz w:val="20"/>
                <w:szCs w:val="20"/>
              </w:rPr>
              <w:t xml:space="preserve"> 2.氣體偵測器警報正常、儀表讀值＜25%LEL。</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Pr="002939C7" w:rsidRDefault="00F03DF0" w:rsidP="0074415F">
            <w:pPr>
              <w:spacing w:line="240" w:lineRule="exact"/>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val="restart"/>
            <w:tcBorders>
              <w:top w:val="single" w:sz="6" w:space="0" w:color="auto"/>
              <w:left w:val="single" w:sz="6" w:space="0" w:color="auto"/>
              <w:right w:val="single" w:sz="6" w:space="0" w:color="auto"/>
            </w:tcBorders>
            <w:vAlign w:val="center"/>
          </w:tcPr>
          <w:p w:rsidR="00F03DF0" w:rsidRDefault="00F03DF0" w:rsidP="0074415F">
            <w:pPr>
              <w:spacing w:line="240" w:lineRule="exact"/>
              <w:rPr>
                <w:rFonts w:ascii="標楷體" w:eastAsia="標楷體" w:hAnsi="標楷體" w:hint="eastAsia"/>
                <w:sz w:val="20"/>
                <w:szCs w:val="20"/>
              </w:rPr>
            </w:pPr>
            <w:r>
              <w:rPr>
                <w:rFonts w:ascii="標楷體" w:eastAsia="標楷體" w:hAnsi="標楷體" w:hint="eastAsia"/>
                <w:sz w:val="20"/>
                <w:szCs w:val="20"/>
              </w:rPr>
              <w:t xml:space="preserve">★98.5.19勞安2字第0980145509</w:t>
            </w:r>
          </w:p>
          <w:p w:rsidR="00F03DF0" w:rsidRPr="009A05A8" w:rsidRDefault="00F03DF0" w:rsidP="0074415F">
            <w:pPr>
              <w:spacing w:line="240" w:lineRule="exact"/>
              <w:rPr>
                <w:rFonts w:ascii="標楷體" w:eastAsia="標楷體" w:hAnsi="標楷體" w:hint="eastAsia"/>
                <w:sz w:val="20"/>
                <w:szCs w:val="20"/>
              </w:rPr>
            </w:pPr>
            <w:r>
              <w:rPr>
                <w:rFonts w:ascii="標楷體" w:eastAsia="標楷體" w:hAnsi="標楷體" w:hint="eastAsia"/>
                <w:sz w:val="20"/>
                <w:szCs w:val="20"/>
              </w:rPr>
              <w:t>號函之監測趨勢分析查核</w:t>
            </w:r>
          </w:p>
        </w:tc>
        <w:tc>
          <w:tcPr>
            <w:tcW w:w="6912" w:type="dxa"/>
            <w:tcBorders>
              <w:top w:val="single" w:sz="6" w:space="0" w:color="auto"/>
              <w:left w:val="single" w:sz="6" w:space="0" w:color="auto"/>
              <w:bottom w:val="single" w:sz="6" w:space="0" w:color="auto"/>
              <w:right w:val="single" w:sz="6" w:space="0" w:color="auto"/>
            </w:tcBorders>
            <w:vAlign w:val="center"/>
          </w:tcPr>
          <w:p w:rsidR="00F03DF0" w:rsidRDefault="00F03DF0" w:rsidP="0074415F">
            <w:pPr>
              <w:spacing w:line="280" w:lineRule="exact"/>
              <w:jc w:val="both"/>
              <w:rPr>
                <w:rFonts w:ascii="標楷體" w:eastAsia="標楷體" w:hAnsi="標楷體" w:hint="eastAsia"/>
                <w:snapToGrid w:val="0"/>
                <w:kern w:val="0"/>
                <w:sz w:val="20"/>
              </w:rPr>
            </w:pPr>
            <w:r>
              <w:rPr>
                <w:rFonts w:ascii="標楷體" w:eastAsia="標楷體" w:hAnsi="標楷體" w:hint="eastAsia"/>
                <w:snapToGrid w:val="0"/>
                <w:kern w:val="0"/>
                <w:sz w:val="20"/>
              </w:rPr>
              <w:t xml:space="preserve">陰極防蝕：檢測陰極防蝕電位，其極化電位絕對值須＞</w:t>
            </w:r>
            <w:smartTag w:uri="urn:schemas-microsoft-com:office:smarttags" w:element="chmetcnv">
              <w:smartTagPr>
                <w:attr w:name="TCSC" w:val="0"/>
                <w:attr w:name="NumberType" w:val="1"/>
                <w:attr w:name="Negative" w:val="False"/>
                <w:attr w:name="HasSpace" w:val="False"/>
                <w:attr w:name="SourceValue" w:val="100"/>
                <w:attr w:name="UnitName" w:val="m"/>
              </w:smartTagPr>
              <w:r w:rsidRPr="009A05A8">
                <w:rPr>
                  <w:rFonts w:ascii="標楷體" w:eastAsia="標楷體" w:hAnsi="標楷體" w:hint="eastAsia"/>
                  <w:snapToGrid w:val="0"/>
                  <w:kern w:val="0"/>
                  <w:sz w:val="20"/>
                </w:rPr>
                <w:t>100m</w:t>
              </w:r>
            </w:smartTag>
            <w:r w:rsidRPr="009A05A8">
              <w:rPr>
                <w:rFonts w:ascii="標楷體" w:eastAsia="標楷體" w:hAnsi="標楷體" w:hint="eastAsia"/>
                <w:snapToGrid w:val="0"/>
                <w:kern w:val="0"/>
                <w:sz w:val="20"/>
              </w:rPr>
              <w:t>V。</w:t>
            </w:r>
          </w:p>
          <w:p w:rsidR="00F03DF0" w:rsidRPr="009A05A8" w:rsidRDefault="00F03DF0" w:rsidP="0074415F">
            <w:pPr>
              <w:spacing w:line="280" w:lineRule="exact"/>
              <w:ind w:firstLineChars="1950" w:firstLine="4680"/>
              <w:rPr>
                <w:rFonts w:ascii="標楷體" w:eastAsia="標楷體" w:hAnsi="標楷體" w:hint="eastAsia"/>
                <w:snapToGrid w:val="0"/>
                <w:kern w:val="0"/>
                <w:sz w:val="20"/>
              </w:rPr>
            </w:pPr>
            <w:r w:rsidRPr="00C90A61">
              <w:rPr>
                <w:rFonts w:ascii="標楷體" w:eastAsia="標楷體" w:hAnsi="標楷體" w:hint="eastAsia"/>
              </w:rPr>
              <w:t>□</w:t>
            </w:r>
            <w:r>
              <w:rPr>
                <w:rFonts w:ascii="標楷體" w:eastAsia="標楷體" w:hAnsi="標楷體" w:hint="eastAsia"/>
                <w:sz w:val="20"/>
              </w:rPr>
              <w:t>如檢測報告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Pr="00464D63"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nil"/>
              <w:left w:val="single" w:sz="6" w:space="0" w:color="auto"/>
              <w:bottom w:val="single" w:sz="6" w:space="0" w:color="auto"/>
              <w:right w:val="single" w:sz="6" w:space="0" w:color="auto"/>
            </w:tcBorders>
            <w:vAlign w:val="center"/>
          </w:tcPr>
          <w:p w:rsidR="00F03DF0" w:rsidRPr="00234C03" w:rsidRDefault="00F03DF0" w:rsidP="0074415F">
            <w:pPr>
              <w:spacing w:line="280" w:lineRule="exact"/>
              <w:jc w:val="both"/>
              <w:rPr>
                <w:rFonts w:ascii="標楷體" w:eastAsia="標楷體" w:hAnsi="標楷體" w:hint="eastAsia"/>
                <w:snapToGrid w:val="0"/>
                <w:kern w:val="0"/>
                <w:sz w:val="20"/>
              </w:rPr>
            </w:pPr>
            <w:r>
              <w:rPr>
                <w:rFonts w:ascii="標楷體" w:eastAsia="標楷體" w:hAnsi="標楷體" w:hint="eastAsia"/>
                <w:snapToGrid w:val="0"/>
                <w:kern w:val="0"/>
                <w:sz w:val="20"/>
              </w:rPr>
              <w:t xml:space="preserve">內容物水含量:警告值及管制值，詳見備註7。         </w:t>
            </w:r>
          </w:p>
          <w:p w:rsidR="00F03DF0" w:rsidRPr="009A05A8" w:rsidRDefault="00F03DF0" w:rsidP="0074415F">
            <w:pPr>
              <w:spacing w:line="280" w:lineRule="exact"/>
              <w:ind w:firstLineChars="1950" w:firstLine="4680"/>
              <w:jc w:val="both"/>
              <w:rPr>
                <w:rFonts w:ascii="標楷體" w:eastAsia="標楷體" w:hAnsi="標楷體" w:hint="eastAsia"/>
                <w:snapToGrid w:val="0"/>
                <w:kern w:val="0"/>
                <w:sz w:val="20"/>
              </w:rPr>
            </w:pPr>
            <w:r w:rsidRPr="00C90A61">
              <w:rPr>
                <w:rFonts w:ascii="標楷體" w:eastAsia="標楷體" w:hAnsi="標楷體" w:hint="eastAsia"/>
              </w:rPr>
              <w:t>□</w:t>
            </w:r>
            <w:r>
              <w:rPr>
                <w:rFonts w:ascii="標楷體" w:eastAsia="標楷體" w:hAnsi="標楷體" w:hint="eastAsia"/>
                <w:sz w:val="20"/>
              </w:rPr>
              <w:t>如檢驗報告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single" w:sz="6" w:space="0" w:color="auto"/>
              <w:left w:val="single" w:sz="6" w:space="0" w:color="auto"/>
              <w:bottom w:val="single" w:sz="6" w:space="0" w:color="auto"/>
              <w:right w:val="single" w:sz="6" w:space="0" w:color="auto"/>
            </w:tcBorders>
            <w:vAlign w:val="center"/>
          </w:tcPr>
          <w:p w:rsidR="00F03DF0" w:rsidRDefault="00F03DF0" w:rsidP="0074415F">
            <w:pPr>
              <w:spacing w:line="280" w:lineRule="exact"/>
              <w:jc w:val="both"/>
              <w:rPr>
                <w:rFonts w:ascii="標楷體" w:eastAsia="標楷體" w:hAnsi="標楷體" w:hint="eastAsia"/>
                <w:snapToGrid w:val="0"/>
                <w:kern w:val="0"/>
                <w:sz w:val="20"/>
              </w:rPr>
            </w:pPr>
            <w:r>
              <w:rPr>
                <w:rFonts w:ascii="標楷體" w:eastAsia="標楷體" w:hAnsi="標楷體" w:hint="eastAsia"/>
                <w:snapToGrid w:val="0"/>
                <w:kern w:val="0"/>
                <w:sz w:val="20"/>
              </w:rPr>
              <w:t xml:space="preserve">內容物水份PH值：PH值應5＜PH值＞8之管制值或修訂值。</w:t>
            </w:r>
          </w:p>
          <w:p w:rsidR="00F03DF0" w:rsidRPr="009A05A8" w:rsidRDefault="00F03DF0" w:rsidP="0074415F">
            <w:pPr>
              <w:spacing w:line="280" w:lineRule="exact"/>
              <w:ind w:firstLineChars="1950" w:firstLine="4680"/>
              <w:jc w:val="both"/>
              <w:rPr>
                <w:rFonts w:ascii="標楷體" w:eastAsia="標楷體" w:hAnsi="標楷體" w:hint="eastAsia"/>
                <w:snapToGrid w:val="0"/>
                <w:kern w:val="0"/>
                <w:sz w:val="20"/>
              </w:rPr>
            </w:pPr>
            <w:r w:rsidRPr="00C90A61">
              <w:rPr>
                <w:rFonts w:ascii="標楷體" w:eastAsia="標楷體" w:hAnsi="標楷體" w:hint="eastAsia"/>
              </w:rPr>
              <w:t>□</w:t>
            </w:r>
            <w:r>
              <w:rPr>
                <w:rFonts w:ascii="標楷體" w:eastAsia="標楷體" w:hAnsi="標楷體" w:hint="eastAsia"/>
                <w:sz w:val="20"/>
              </w:rPr>
              <w:t>如檢驗報告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single" w:sz="6" w:space="0" w:color="auto"/>
              <w:left w:val="single" w:sz="6" w:space="0" w:color="auto"/>
              <w:bottom w:val="single" w:sz="6" w:space="0" w:color="auto"/>
              <w:right w:val="single" w:sz="6" w:space="0" w:color="auto"/>
            </w:tcBorders>
            <w:vAlign w:val="center"/>
          </w:tcPr>
          <w:p w:rsidR="00F03DF0" w:rsidRDefault="00F03DF0" w:rsidP="0074415F">
            <w:pPr>
              <w:spacing w:line="280" w:lineRule="exact"/>
              <w:ind w:right="100"/>
              <w:jc w:val="both"/>
              <w:rPr>
                <w:rFonts w:ascii="標楷體" w:eastAsia="標楷體" w:hAnsi="標楷體" w:hint="eastAsia"/>
                <w:snapToGrid w:val="0"/>
                <w:kern w:val="0"/>
                <w:sz w:val="20"/>
              </w:rPr>
            </w:pPr>
            <w:r w:rsidRPr="009A05A8">
              <w:rPr>
                <w:rFonts w:ascii="標楷體" w:eastAsia="標楷體" w:hAnsi="標楷體" w:hint="eastAsia"/>
                <w:snapToGrid w:val="0"/>
                <w:kern w:val="0"/>
                <w:sz w:val="20"/>
              </w:rPr>
              <w:t>內容物H</w:t>
            </w:r>
            <w:r w:rsidRPr="00566920">
              <w:rPr>
                <w:rFonts w:ascii="標楷體" w:eastAsia="標楷體" w:hAnsi="標楷體" w:hint="eastAsia"/>
                <w:snapToGrid w:val="0"/>
                <w:kern w:val="0"/>
                <w:sz w:val="20"/>
                <w:vertAlign w:val="subscript"/>
              </w:rPr>
              <w:t>2</w:t>
            </w:r>
            <w:r>
              <w:rPr>
                <w:rFonts w:ascii="標楷體" w:eastAsia="標楷體" w:hAnsi="標楷體" w:hint="eastAsia"/>
                <w:snapToGrid w:val="0"/>
                <w:kern w:val="0"/>
                <w:sz w:val="20"/>
              </w:rPr>
              <w:t xml:space="preserve">S含量：警告值＞10ppm；管制值＜50ppm。               </w:t>
            </w:r>
          </w:p>
          <w:p w:rsidR="00F03DF0" w:rsidRPr="009A05A8" w:rsidRDefault="00F03DF0" w:rsidP="0074415F">
            <w:pPr>
              <w:spacing w:line="280" w:lineRule="exact"/>
              <w:ind w:right="100" w:firstLineChars="1950" w:firstLine="4680"/>
              <w:rPr>
                <w:rFonts w:ascii="標楷體" w:eastAsia="標楷體" w:hAnsi="標楷體" w:hint="eastAsia"/>
                <w:snapToGrid w:val="0"/>
                <w:kern w:val="0"/>
                <w:sz w:val="20"/>
              </w:rPr>
            </w:pPr>
            <w:r w:rsidRPr="00C90A61">
              <w:rPr>
                <w:rFonts w:ascii="標楷體" w:eastAsia="標楷體" w:hAnsi="標楷體" w:hint="eastAsia"/>
              </w:rPr>
              <w:t>□</w:t>
            </w:r>
            <w:r>
              <w:rPr>
                <w:rFonts w:ascii="標楷體" w:eastAsia="標楷體" w:hAnsi="標楷體" w:hint="eastAsia"/>
                <w:sz w:val="20"/>
              </w:rPr>
              <w:t>如檢驗報告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single" w:sz="6" w:space="0" w:color="auto"/>
              <w:left w:val="single" w:sz="6" w:space="0" w:color="auto"/>
              <w:bottom w:val="single" w:sz="6" w:space="0" w:color="auto"/>
              <w:right w:val="single" w:sz="6" w:space="0" w:color="auto"/>
            </w:tcBorders>
            <w:vAlign w:val="center"/>
          </w:tcPr>
          <w:p w:rsidR="00F03DF0" w:rsidRDefault="00F03DF0" w:rsidP="0074415F">
            <w:pPr>
              <w:spacing w:line="280" w:lineRule="exact"/>
              <w:jc w:val="both"/>
              <w:rPr>
                <w:rFonts w:ascii="標楷體" w:eastAsia="標楷體" w:hAnsi="標楷體" w:hint="eastAsia"/>
                <w:snapToGrid w:val="0"/>
                <w:kern w:val="0"/>
                <w:sz w:val="20"/>
              </w:rPr>
            </w:pPr>
            <w:r w:rsidRPr="009A05A8">
              <w:rPr>
                <w:rFonts w:ascii="標楷體" w:eastAsia="標楷體" w:hAnsi="標楷體" w:hint="eastAsia"/>
                <w:snapToGrid w:val="0"/>
                <w:kern w:val="0"/>
                <w:sz w:val="20"/>
              </w:rPr>
              <w:t>地下水位監測：地下水位與ECT儲槽底部距離須有</w:t>
            </w:r>
            <w:smartTag w:uri="urn:schemas-microsoft-com:office:smarttags" w:element="chmetcnv">
              <w:smartTagPr>
                <w:attr w:name="TCSC" w:val="0"/>
                <w:attr w:name="NumberType" w:val="1"/>
                <w:attr w:name="Negative" w:val="False"/>
                <w:attr w:name="HasSpace" w:val="False"/>
                <w:attr w:name="SourceValue" w:val="1"/>
                <w:attr w:name="UnitName" w:val="公尺"/>
              </w:smartTagPr>
              <w:r>
                <w:rPr>
                  <w:rFonts w:ascii="標楷體" w:eastAsia="標楷體" w:hAnsi="標楷體" w:hint="eastAsia"/>
                  <w:snapToGrid w:val="0"/>
                  <w:kern w:val="0"/>
                  <w:sz w:val="20"/>
                </w:rPr>
                <w:t xml:space="preserve">1公尺</w:t>
              </w:r>
            </w:smartTag>
            <w:r w:rsidRPr="009A05A8">
              <w:rPr>
                <w:rFonts w:ascii="標楷體" w:eastAsia="標楷體" w:hAnsi="標楷體" w:hint="eastAsia"/>
                <w:snapToGrid w:val="0"/>
                <w:kern w:val="0"/>
                <w:sz w:val="20"/>
              </w:rPr>
              <w:t>以上。</w:t>
            </w:r>
          </w:p>
          <w:p w:rsidR="00F03DF0" w:rsidRPr="009A05A8" w:rsidRDefault="00F03DF0" w:rsidP="0074415F">
            <w:pPr>
              <w:spacing w:line="280" w:lineRule="exact"/>
              <w:ind w:firstLineChars="700" w:firstLine="1400"/>
              <w:jc w:val="both"/>
              <w:rPr>
                <w:rFonts w:ascii="標楷體" w:eastAsia="標楷體" w:hAnsi="標楷體" w:hint="eastAsia"/>
                <w:snapToGrid w:val="0"/>
                <w:kern w:val="0"/>
                <w:sz w:val="20"/>
              </w:rPr>
            </w:pPr>
            <w:r w:rsidRPr="00234C03">
              <w:rPr>
                <w:rFonts w:ascii="標楷體" w:eastAsia="標楷體" w:hAnsi="標楷體" w:hint="eastAsia"/>
                <w:snapToGrid w:val="0"/>
                <w:kern w:val="0"/>
                <w:sz w:val="20"/>
              </w:rPr>
              <w:t>(警告值＜</w:t>
            </w:r>
            <w:smartTag w:uri="urn:schemas-microsoft-com:office:smarttags" w:element="chmetcnv">
              <w:smartTagPr>
                <w:attr w:name="UnitName" w:val="m"/>
                <w:attr w:name="SourceValue" w:val="1.5"/>
                <w:attr w:name="HasSpace" w:val="False"/>
                <w:attr w:name="Negative" w:val="False"/>
                <w:attr w:name="NumberType" w:val="1"/>
                <w:attr w:name="TCSC" w:val="0"/>
              </w:smartTagPr>
              <w:r w:rsidRPr="00234C03">
                <w:rPr>
                  <w:rFonts w:ascii="標楷體" w:eastAsia="標楷體" w:hAnsi="標楷體" w:hint="eastAsia"/>
                  <w:snapToGrid w:val="0"/>
                  <w:kern w:val="0"/>
                  <w:sz w:val="20"/>
                </w:rPr>
                <w:t>1.5m</w:t>
              </w:r>
            </w:smartTag>
            <w:r>
              <w:rPr>
                <w:rFonts w:ascii="標楷體" w:eastAsia="標楷體" w:hAnsi="標楷體" w:hint="eastAsia"/>
                <w:snapToGrid w:val="0"/>
                <w:kern w:val="0"/>
                <w:sz w:val="20"/>
              </w:rPr>
              <w:t xml:space="preserve"> )                  </w:t>
            </w:r>
            <w:r w:rsidRPr="00C90A61">
              <w:rPr>
                <w:rFonts w:ascii="標楷體" w:eastAsia="標楷體" w:hAnsi="標楷體" w:hint="eastAsia"/>
              </w:rPr>
              <w:t>□</w:t>
            </w:r>
            <w:r>
              <w:rPr>
                <w:rFonts w:ascii="標楷體" w:eastAsia="標楷體" w:hAnsi="標楷體" w:hint="eastAsia"/>
                <w:sz w:val="20"/>
              </w:rPr>
              <w:t>如量測報告</w:t>
            </w:r>
          </w:p>
        </w:tc>
        <w:tc>
          <w:tcPr>
            <w:tcW w:w="1188" w:type="dxa"/>
            <w:tcBorders>
              <w:top w:val="single" w:sz="6" w:space="0" w:color="auto"/>
              <w:left w:val="single" w:sz="6" w:space="0" w:color="auto"/>
              <w:bottom w:val="single" w:sz="6"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r w:rsidR="00F03DF0" w:rsidTr="0074415F">
        <w:tblPrEx>
          <w:tblCellMar>
            <w:top w:w="0" w:type="dxa"/>
            <w:bottom w:w="0" w:type="dxa"/>
          </w:tblCellMar>
        </w:tblPrEx>
        <w:trPr>
          <w:cantSplit/>
          <w:trHeight w:val="20"/>
        </w:trPr>
        <w:tc>
          <w:tcPr>
            <w:tcW w:w="588" w:type="dxa"/>
            <w:vMerge/>
            <w:tcBorders>
              <w:left w:val="single" w:sz="12" w:space="0" w:color="auto"/>
              <w:bottom w:val="single" w:sz="12" w:space="0" w:color="auto"/>
              <w:right w:val="single" w:sz="6" w:space="0" w:color="auto"/>
            </w:tcBorders>
            <w:vAlign w:val="center"/>
          </w:tcPr>
          <w:p w:rsidR="00F03DF0" w:rsidRDefault="00F03DF0" w:rsidP="0074415F">
            <w:pPr>
              <w:spacing w:line="240" w:lineRule="exact"/>
              <w:jc w:val="center"/>
              <w:rPr>
                <w:rFonts w:eastAsia="標楷體" w:hint="eastAsia"/>
              </w:rPr>
            </w:pPr>
          </w:p>
        </w:tc>
        <w:tc>
          <w:tcPr>
            <w:tcW w:w="1600" w:type="dxa"/>
            <w:vMerge/>
            <w:tcBorders>
              <w:left w:val="single" w:sz="6" w:space="0" w:color="auto"/>
              <w:bottom w:val="single" w:sz="12" w:space="0" w:color="auto"/>
              <w:right w:val="single" w:sz="6" w:space="0" w:color="auto"/>
            </w:tcBorders>
          </w:tcPr>
          <w:p w:rsidR="00F03DF0" w:rsidRPr="009A05A8" w:rsidRDefault="00F03DF0" w:rsidP="0074415F">
            <w:pPr>
              <w:spacing w:line="240" w:lineRule="exact"/>
              <w:jc w:val="both"/>
              <w:rPr>
                <w:rFonts w:ascii="標楷體" w:eastAsia="標楷體" w:hAnsi="標楷體" w:hint="eastAsia"/>
                <w:sz w:val="20"/>
                <w:szCs w:val="20"/>
              </w:rPr>
            </w:pPr>
          </w:p>
        </w:tc>
        <w:tc>
          <w:tcPr>
            <w:tcW w:w="6912" w:type="dxa"/>
            <w:tcBorders>
              <w:top w:val="nil"/>
              <w:left w:val="single" w:sz="6" w:space="0" w:color="auto"/>
              <w:bottom w:val="single" w:sz="12" w:space="0" w:color="auto"/>
              <w:right w:val="single" w:sz="6" w:space="0" w:color="auto"/>
            </w:tcBorders>
            <w:vAlign w:val="center"/>
          </w:tcPr>
          <w:p w:rsidR="00F03DF0" w:rsidRPr="009A05A8" w:rsidRDefault="00F03DF0" w:rsidP="0074415F">
            <w:pPr>
              <w:spacing w:line="240" w:lineRule="exact"/>
              <w:jc w:val="both"/>
              <w:rPr>
                <w:rFonts w:ascii="標楷體" w:eastAsia="標楷體" w:hAnsi="標楷體" w:hint="eastAsia"/>
                <w:snapToGrid w:val="0"/>
                <w:kern w:val="0"/>
                <w:sz w:val="20"/>
              </w:rPr>
            </w:pPr>
            <w:r>
              <w:rPr>
                <w:rFonts w:ascii="標楷體" w:eastAsia="標楷體" w:hAnsi="標楷體" w:hint="eastAsia"/>
                <w:snapToGrid w:val="0"/>
                <w:kern w:val="0"/>
                <w:sz w:val="20"/>
              </w:rPr>
              <w:t xml:space="preserve">以上之檢測儀器校驗紀錄  </w:t>
            </w:r>
            <w:r w:rsidRPr="00C90A61">
              <w:rPr>
                <w:rFonts w:ascii="標楷體" w:eastAsia="標楷體" w:hAnsi="標楷體" w:hint="eastAsia"/>
              </w:rPr>
              <w:t>□</w:t>
            </w:r>
            <w:r>
              <w:rPr>
                <w:rFonts w:ascii="標楷體" w:eastAsia="標楷體" w:hAnsi="標楷體" w:hint="eastAsia"/>
                <w:sz w:val="20"/>
              </w:rPr>
              <w:t xml:space="preserve">合格 </w:t>
            </w:r>
            <w:r>
              <w:rPr>
                <w:rFonts w:ascii="標楷體" w:eastAsia="標楷體" w:hAnsi="標楷體" w:hint="eastAsia"/>
                <w:snapToGrid w:val="0"/>
                <w:kern w:val="0"/>
                <w:sz w:val="20"/>
              </w:rPr>
              <w:t xml:space="preserve"> </w:t>
            </w:r>
            <w:r w:rsidRPr="00C90A61">
              <w:rPr>
                <w:rFonts w:ascii="標楷體" w:eastAsia="標楷體" w:hAnsi="標楷體" w:hint="eastAsia"/>
              </w:rPr>
              <w:t>□</w:t>
            </w:r>
            <w:r>
              <w:rPr>
                <w:rFonts w:ascii="標楷體" w:eastAsia="標楷體" w:hAnsi="標楷體" w:hint="eastAsia"/>
                <w:sz w:val="20"/>
              </w:rPr>
              <w:t>不合格</w:t>
            </w:r>
          </w:p>
        </w:tc>
        <w:tc>
          <w:tcPr>
            <w:tcW w:w="1188" w:type="dxa"/>
            <w:tcBorders>
              <w:top w:val="nil"/>
              <w:left w:val="single" w:sz="6" w:space="0" w:color="auto"/>
              <w:bottom w:val="single" w:sz="12" w:space="0" w:color="auto"/>
              <w:right w:val="single" w:sz="12" w:space="0" w:color="auto"/>
            </w:tcBorders>
            <w:vAlign w:val="center"/>
          </w:tcPr>
          <w:p w:rsidR="00F03DF0" w:rsidRDefault="00F03DF0" w:rsidP="0074415F">
            <w:pPr>
              <w:spacing w:line="240" w:lineRule="exact"/>
              <w:jc w:val="both"/>
              <w:rPr>
                <w:rFonts w:eastAsia="標楷體" w:hint="eastAsia"/>
                <w:sz w:val="20"/>
              </w:rPr>
            </w:pPr>
          </w:p>
        </w:tc>
      </w:tr>
    </w:tbl>
    <w:p w:rsidR="00764A12" w:rsidRPr="00234C03" w:rsidRDefault="003E60D7" w:rsidP="00804C3A">
      <w:pPr>
        <w:spacing w:line="280" w:lineRule="exact"/>
        <w:rPr>
          <w:rFonts w:ascii="標楷體" w:eastAsia="標楷體" w:hAnsi="標楷體" w:hint="eastAsia"/>
          <w:snapToGrid w:val="0"/>
          <w:kern w:val="0"/>
          <w:sz w:val="18"/>
          <w:szCs w:val="18"/>
        </w:rPr>
      </w:pPr>
      <w:r>
        <w:rPr>
          <w:rFonts w:ascii="標楷體" w:eastAsia="標楷體" w:hAnsi="標楷體" w:hint="eastAsia"/>
          <w:snapToGrid w:val="0"/>
          <w:kern w:val="0"/>
          <w:sz w:val="18"/>
          <w:szCs w:val="18"/>
        </w:rPr>
        <w:t xml:space="preserve">備註：1.依行政院勞工委員會</w:t>
      </w:r>
      <w:smartTag w:uri="urn:schemas-microsoft-com:office:smarttags" w:element="chsdate">
        <w:smartTagPr>
          <w:attr w:name="IsROCDate" w:val="False"/>
          <w:attr w:name="IsLunarDate" w:val="False"/>
          <w:attr w:name="Day" w:val="29"/>
          <w:attr w:name="Month" w:val="1"/>
          <w:attr w:name="Year" w:val="1999"/>
        </w:smartTagPr>
        <w:r>
          <w:rPr>
            <w:rFonts w:ascii="標楷體" w:eastAsia="標楷體" w:hAnsi="標楷體" w:hint="eastAsia"/>
            <w:snapToGrid w:val="0"/>
            <w:kern w:val="0"/>
            <w:sz w:val="18"/>
            <w:szCs w:val="18"/>
          </w:rPr>
          <w:t xml:space="preserve">99年1月29日</w:t>
        </w:r>
      </w:smartTag>
      <w:r w:rsidR="00F83ECF" w:rsidRPr="00234C03">
        <w:rPr>
          <w:rFonts w:ascii="標楷體" w:eastAsia="標楷體" w:hAnsi="標楷體" w:hint="eastAsia"/>
          <w:snapToGrid w:val="0"/>
          <w:kern w:val="0"/>
          <w:sz w:val="18"/>
          <w:szCs w:val="18"/>
        </w:rPr>
        <w:t>勞安2字第0990145218號函修正。</w:t>
      </w:r>
    </w:p>
    <w:p w:rsidR="00764A12" w:rsidRPr="00234C03" w:rsidRDefault="00030F4C" w:rsidP="0054224B">
      <w:pPr>
        <w:spacing w:line="240" w:lineRule="exact"/>
        <w:ind w:firstLineChars="300" w:firstLine="540"/>
        <w:rPr>
          <w:rFonts w:eastAsia="標楷體" w:hint="eastAsia"/>
          <w:snapToGrid w:val="0"/>
          <w:kern w:val="0"/>
          <w:sz w:val="18"/>
          <w:szCs w:val="18"/>
        </w:rPr>
      </w:pPr>
      <w:r>
        <w:rPr>
          <w:rFonts w:ascii="標楷體" w:eastAsia="標楷體" w:hAnsi="標楷體" w:hint="eastAsia"/>
          <w:snapToGrid w:val="0"/>
          <w:kern w:val="0"/>
          <w:sz w:val="18"/>
          <w:szCs w:val="18"/>
        </w:rPr>
        <w:t xml:space="preserve">2.僅供</w:t>
      </w:r>
      <w:r w:rsidR="00736530" w:rsidRPr="00234C03">
        <w:rPr>
          <w:rFonts w:eastAsia="標楷體" w:hint="eastAsia"/>
          <w:snapToGrid w:val="0"/>
          <w:kern w:val="0"/>
          <w:sz w:val="18"/>
          <w:szCs w:val="18"/>
        </w:rPr>
        <w:t>於</w:t>
      </w:r>
      <w:r w:rsidR="00736530" w:rsidRPr="00234C03">
        <w:rPr>
          <w:rFonts w:ascii="標楷體" w:eastAsia="標楷體" w:hAnsi="標楷體" w:hint="eastAsia"/>
          <w:snapToGrid w:val="0"/>
          <w:kern w:val="0"/>
          <w:sz w:val="18"/>
          <w:szCs w:val="18"/>
        </w:rPr>
        <w:t>檢查98</w:t>
      </w:r>
      <w:r w:rsidR="00736530" w:rsidRPr="00234C03">
        <w:rPr>
          <w:rFonts w:eastAsia="標楷體" w:hint="eastAsia"/>
          <w:snapToGrid w:val="0"/>
          <w:kern w:val="0"/>
          <w:sz w:val="18"/>
          <w:szCs w:val="18"/>
        </w:rPr>
        <w:t>年經中區勞動檢查所辦理竣工檢查合格並核發檢查合格證在案之設備使用。</w:t>
      </w:r>
    </w:p>
    <w:p w:rsidR="00441D5C" w:rsidRPr="00234C03" w:rsidRDefault="00441D5C" w:rsidP="0054224B">
      <w:pPr>
        <w:spacing w:line="240" w:lineRule="exact"/>
        <w:ind w:firstLineChars="300" w:firstLine="540"/>
        <w:rPr>
          <w:rFonts w:ascii="標楷體" w:eastAsia="標楷體" w:hAnsi="標楷體" w:hint="eastAsia"/>
          <w:snapToGrid w:val="0"/>
          <w:kern w:val="0"/>
          <w:sz w:val="18"/>
          <w:szCs w:val="18"/>
        </w:rPr>
      </w:pPr>
      <w:r w:rsidRPr="00234C03">
        <w:rPr>
          <w:rFonts w:ascii="標楷體" w:eastAsia="標楷體" w:hAnsi="標楷體" w:hint="eastAsia"/>
          <w:snapToGrid w:val="0"/>
          <w:kern w:val="0"/>
          <w:sz w:val="18"/>
          <w:szCs w:val="18"/>
        </w:rPr>
        <w:t>3.設備實施</w:t>
      </w:r>
      <w:r>
        <w:rPr>
          <w:rFonts w:eastAsia="標楷體" w:hint="eastAsia"/>
          <w:snapToGrid w:val="0"/>
          <w:kern w:val="0"/>
          <w:sz w:val="18"/>
          <w:szCs w:val="18"/>
        </w:rPr>
        <w:t xml:space="preserve">耐壓試驗之時機，代檢員應以個案事實認定，必要時另行函報行政院勞工委員會釋示。</w:t>
      </w:r>
    </w:p>
    <w:p w:rsidR="003E60D7" w:rsidRPr="00736530" w:rsidRDefault="00441D5C" w:rsidP="00736530">
      <w:pPr>
        <w:spacing w:line="240" w:lineRule="exact"/>
        <w:ind w:firstLineChars="300" w:firstLine="540"/>
        <w:rPr>
          <w:rFonts w:ascii="標楷體" w:eastAsia="標楷體" w:hAnsi="標楷體" w:hint="eastAsia"/>
          <w:snapToGrid w:val="0"/>
          <w:kern w:val="0"/>
          <w:sz w:val="18"/>
          <w:szCs w:val="18"/>
        </w:rPr>
      </w:pPr>
      <w:r>
        <w:rPr>
          <w:rFonts w:ascii="標楷體" w:eastAsia="標楷體" w:hAnsi="標楷體" w:hint="eastAsia"/>
          <w:snapToGrid w:val="0"/>
          <w:kern w:val="0"/>
          <w:sz w:val="18"/>
          <w:szCs w:val="18"/>
        </w:rPr>
        <w:t xml:space="preserve">4.「安檢則」係指危險性機械及設備安全檢查規則，「高壓則」係指高壓氣體勞工安全規則，「</w:t>
      </w:r>
      <w:r w:rsidR="003E60D7" w:rsidRPr="00736530">
        <w:rPr>
          <w:rFonts w:ascii="標楷體" w:eastAsia="標楷體" w:hAnsi="標楷體"/>
          <w:snapToGrid w:val="0"/>
          <w:kern w:val="0"/>
          <w:sz w:val="18"/>
          <w:szCs w:val="18"/>
        </w:rPr>
        <w:t>CNS</w:t>
      </w:r>
      <w:r>
        <w:rPr>
          <w:rFonts w:ascii="標楷體" w:eastAsia="標楷體" w:hAnsi="標楷體" w:hint="eastAsia"/>
          <w:snapToGrid w:val="0"/>
          <w:kern w:val="0"/>
          <w:sz w:val="18"/>
          <w:szCs w:val="18"/>
        </w:rPr>
        <w:t xml:space="preserve">」係指國家標準。</w:t>
      </w:r>
    </w:p>
    <w:p w:rsidR="00804C3A" w:rsidRDefault="00441D5C" w:rsidP="00804C3A">
      <w:pPr>
        <w:spacing w:line="240" w:lineRule="exact"/>
        <w:ind w:firstLineChars="300" w:firstLine="540"/>
        <w:rPr>
          <w:rFonts w:ascii="標楷體" w:eastAsia="標楷體" w:hAnsi="標楷體" w:hint="eastAsia"/>
          <w:snapToGrid w:val="0"/>
          <w:kern w:val="0"/>
          <w:sz w:val="18"/>
          <w:szCs w:val="18"/>
        </w:rPr>
      </w:pPr>
      <w:r>
        <w:rPr>
          <w:rFonts w:ascii="標楷體" w:eastAsia="標楷體" w:hAnsi="標楷體" w:hint="eastAsia"/>
          <w:snapToGrid w:val="0"/>
          <w:kern w:val="0"/>
          <w:sz w:val="18"/>
          <w:szCs w:val="18"/>
        </w:rPr>
        <w:t xml:space="preserve">5.法規條款註有「★」者，代檢員可依雇主之自行檢測紀錄予以認定，並將其文件資料一併陳判。</w:t>
      </w:r>
    </w:p>
    <w:p w:rsidR="00736530" w:rsidRDefault="00441D5C" w:rsidP="00804C3A">
      <w:pPr>
        <w:spacing w:line="240" w:lineRule="exact"/>
        <w:ind w:firstLineChars="300" w:firstLine="540"/>
        <w:rPr>
          <w:rFonts w:ascii="標楷體" w:eastAsia="標楷體" w:hAnsi="標楷體" w:hint="eastAsia"/>
          <w:snapToGrid w:val="0"/>
          <w:kern w:val="0"/>
          <w:sz w:val="18"/>
          <w:szCs w:val="18"/>
        </w:rPr>
      </w:pPr>
      <w:r>
        <w:rPr>
          <w:rFonts w:ascii="標楷體" w:eastAsia="標楷體" w:hAnsi="標楷體" w:hint="eastAsia"/>
          <w:snapToGrid w:val="0"/>
          <w:kern w:val="0"/>
          <w:sz w:val="18"/>
          <w:szCs w:val="18"/>
        </w:rPr>
        <w:t xml:space="preserve">6.表中符合者打「ˇ」，無該項目者打「</w:t>
      </w:r>
      <w:r w:rsidR="007A7E53" w:rsidRPr="00736530">
        <w:rPr>
          <w:rFonts w:ascii="標楷體" w:eastAsia="標楷體" w:hAnsi="標楷體" w:hint="eastAsia"/>
          <w:b/>
          <w:snapToGrid w:val="0"/>
          <w:kern w:val="0"/>
          <w:sz w:val="18"/>
          <w:szCs w:val="18"/>
        </w:rPr>
        <w:t>/</w:t>
      </w:r>
      <w:r>
        <w:rPr>
          <w:rFonts w:ascii="標楷體" w:eastAsia="標楷體" w:hAnsi="標楷體" w:hint="eastAsia"/>
          <w:snapToGrid w:val="0"/>
          <w:kern w:val="0"/>
          <w:sz w:val="18"/>
          <w:szCs w:val="18"/>
        </w:rPr>
        <w:t xml:space="preserve">」，引用自行檢測紀錄者「○」，不符者記載不符事項。</w:t>
      </w:r>
    </w:p>
    <w:p w:rsidR="00CF1556" w:rsidRPr="00234C03" w:rsidRDefault="00441D5C" w:rsidP="0054224B">
      <w:pPr>
        <w:spacing w:line="240" w:lineRule="exact"/>
        <w:ind w:firstLineChars="300" w:firstLine="540"/>
        <w:rPr>
          <w:rFonts w:ascii="標楷體" w:eastAsia="標楷體" w:hint="eastAsia"/>
          <w:snapToGrid w:val="0"/>
          <w:kern w:val="0"/>
          <w:sz w:val="18"/>
          <w:szCs w:val="18"/>
        </w:rPr>
      </w:pPr>
      <w:r>
        <w:rPr>
          <w:rFonts w:ascii="標楷體" w:eastAsia="標楷體" w:hint="eastAsia"/>
          <w:snapToGrid w:val="0"/>
          <w:kern w:val="0"/>
          <w:sz w:val="18"/>
          <w:szCs w:val="18"/>
        </w:rPr>
        <w:t xml:space="preserve">7.依不同內容物之飽和水濃度訂定之內容物水含量之警告值及管制值，如下表。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1080"/>
        <w:gridCol w:w="1080"/>
        <w:gridCol w:w="1440"/>
        <w:gridCol w:w="1620"/>
        <w:gridCol w:w="1260"/>
        <w:gridCol w:w="1440"/>
        <w:gridCol w:w="900"/>
        <w:gridCol w:w="900"/>
      </w:tblGrid>
      <w:tr w:rsidR="00DD19B9" w:rsidRPr="00E84866" w:rsidTr="00E84866">
        <w:tc>
          <w:tcPr>
            <w:tcW w:w="10260" w:type="dxa"/>
            <w:gridSpan w:val="9"/>
            <w:tcBorders>
              <w:top w:val="single" w:sz="12" w:space="0" w:color="auto"/>
              <w:left w:val="single" w:sz="12" w:space="0" w:color="auto"/>
              <w:right w:val="single" w:sz="12" w:space="0" w:color="auto"/>
            </w:tcBorders>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覆土式儲槽內容物飽和水濃度一覽表</w:t>
            </w:r>
          </w:p>
        </w:tc>
      </w:tr>
      <w:tr w:rsidR="00DD19B9" w:rsidRPr="00E84866" w:rsidTr="00E84866">
        <w:tc>
          <w:tcPr>
            <w:tcW w:w="540" w:type="dxa"/>
            <w:tcBorders>
              <w:left w:val="single" w:sz="12" w:space="0" w:color="auto"/>
            </w:tcBorders>
          </w:tcPr>
          <w:p w:rsidR="00DD19B9" w:rsidRPr="00E84866" w:rsidRDefault="00DD19B9" w:rsidP="00E84866">
            <w:pPr>
              <w:spacing w:line="200" w:lineRule="exact"/>
              <w:jc w:val="center"/>
              <w:rPr>
                <w:rFonts w:ascii="標楷體" w:eastAsia="標楷體" w:hAnsi="標楷體" w:hint="eastAsia"/>
                <w:snapToGrid w:val="0"/>
                <w:spacing w:val="-20"/>
                <w:kern w:val="0"/>
                <w:sz w:val="20"/>
                <w:szCs w:val="20"/>
              </w:rPr>
            </w:pPr>
            <w:r w:rsidRPr="00E84866">
              <w:rPr>
                <w:rFonts w:ascii="標楷體" w:eastAsia="標楷體" w:hAnsi="標楷體" w:hint="eastAsia"/>
                <w:snapToGrid w:val="0"/>
                <w:spacing w:val="-20"/>
                <w:kern w:val="0"/>
                <w:sz w:val="20"/>
                <w:szCs w:val="20"/>
              </w:rPr>
              <w:t>項次</w:t>
            </w:r>
          </w:p>
        </w:tc>
        <w:tc>
          <w:tcPr>
            <w:tcW w:w="108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設備編號</w:t>
            </w:r>
          </w:p>
        </w:tc>
        <w:tc>
          <w:tcPr>
            <w:tcW w:w="108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容量(m</w:t>
            </w:r>
            <w:r w:rsidRPr="00E84866">
              <w:rPr>
                <w:rFonts w:ascii="標楷體" w:eastAsia="標楷體" w:hAnsi="標楷體" w:hint="eastAsia"/>
                <w:snapToGrid w:val="0"/>
                <w:kern w:val="0"/>
                <w:sz w:val="20"/>
                <w:szCs w:val="20"/>
                <w:vertAlign w:val="superscript"/>
              </w:rPr>
              <w:t>3</w:t>
            </w:r>
            <w:r w:rsidRPr="00E84866">
              <w:rPr>
                <w:rFonts w:ascii="標楷體" w:eastAsia="標楷體" w:hAnsi="標楷體" w:hint="eastAsia"/>
                <w:snapToGrid w:val="0"/>
                <w:kern w:val="0"/>
                <w:sz w:val="20"/>
                <w:szCs w:val="20"/>
              </w:rPr>
              <w:t>)</w:t>
            </w:r>
          </w:p>
        </w:tc>
        <w:tc>
          <w:tcPr>
            <w:tcW w:w="144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操作溫度(℃)</w:t>
            </w:r>
          </w:p>
        </w:tc>
        <w:tc>
          <w:tcPr>
            <w:tcW w:w="162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操作壓力</w:t>
            </w:r>
            <w:r w:rsidRPr="00E84866">
              <w:rPr>
                <w:rFonts w:ascii="標楷體" w:eastAsia="標楷體" w:hAnsi="標楷體" w:hint="eastAsia"/>
                <w:snapToGrid w:val="0"/>
                <w:spacing w:val="-20"/>
                <w:kern w:val="0"/>
                <w:sz w:val="20"/>
                <w:szCs w:val="20"/>
              </w:rPr>
              <w:t>(kg/cm</w:t>
            </w:r>
            <w:r w:rsidRPr="00E84866">
              <w:rPr>
                <w:rFonts w:ascii="標楷體" w:eastAsia="標楷體" w:hAnsi="標楷體" w:hint="eastAsia"/>
                <w:snapToGrid w:val="0"/>
                <w:spacing w:val="-20"/>
                <w:kern w:val="0"/>
                <w:sz w:val="20"/>
                <w:szCs w:val="20"/>
                <w:vertAlign w:val="superscript"/>
              </w:rPr>
              <w:t>2</w:t>
            </w:r>
            <w:r w:rsidRPr="00E84866">
              <w:rPr>
                <w:rFonts w:ascii="標楷體" w:eastAsia="標楷體" w:hAnsi="標楷體" w:hint="eastAsia"/>
                <w:snapToGrid w:val="0"/>
                <w:spacing w:val="-20"/>
                <w:kern w:val="0"/>
                <w:sz w:val="20"/>
                <w:szCs w:val="20"/>
              </w:rPr>
              <w:t>)</w:t>
            </w:r>
          </w:p>
        </w:tc>
        <w:tc>
          <w:tcPr>
            <w:tcW w:w="126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內容物</w:t>
            </w:r>
          </w:p>
        </w:tc>
        <w:tc>
          <w:tcPr>
            <w:tcW w:w="144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理論飽和濃度</w:t>
            </w:r>
          </w:p>
        </w:tc>
        <w:tc>
          <w:tcPr>
            <w:tcW w:w="900" w:type="dxa"/>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警告值</w:t>
            </w:r>
          </w:p>
        </w:tc>
        <w:tc>
          <w:tcPr>
            <w:tcW w:w="900" w:type="dxa"/>
            <w:tcBorders>
              <w:right w:val="single" w:sz="12" w:space="0" w:color="auto"/>
            </w:tcBorders>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管制值</w:t>
            </w:r>
          </w:p>
        </w:tc>
      </w:tr>
      <w:tr w:rsidR="00DD19B9" w:rsidRPr="00E84866" w:rsidTr="00E84866">
        <w:tc>
          <w:tcPr>
            <w:tcW w:w="540" w:type="dxa"/>
            <w:tcBorders>
              <w:left w:val="single" w:sz="12" w:space="0" w:color="auto"/>
            </w:tcBorders>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w:t>
            </w:r>
          </w:p>
        </w:tc>
        <w:tc>
          <w:tcPr>
            <w:tcW w:w="108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3"/>
                <w:attr w:name="UnitName" w:val="C"/>
              </w:smartTagPr>
              <w:r w:rsidRPr="00E84866">
                <w:rPr>
                  <w:rFonts w:ascii="標楷體" w:eastAsia="標楷體" w:hAnsi="標楷體" w:hint="eastAsia"/>
                  <w:snapToGrid w:val="0"/>
                  <w:kern w:val="0"/>
                  <w:sz w:val="20"/>
                  <w:szCs w:val="20"/>
                </w:rPr>
                <w:t>-8203C</w:t>
              </w:r>
            </w:smartTag>
          </w:p>
        </w:tc>
        <w:tc>
          <w:tcPr>
            <w:tcW w:w="108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4,000</w:t>
            </w:r>
          </w:p>
        </w:tc>
        <w:tc>
          <w:tcPr>
            <w:tcW w:w="144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正丁烷</w:t>
            </w:r>
          </w:p>
        </w:tc>
        <w:tc>
          <w:tcPr>
            <w:tcW w:w="144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DD19B9" w:rsidRPr="00E84866" w:rsidRDefault="00DD19B9"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4"/>
                <w:attr w:name="UnitName" w:val="C"/>
              </w:smartTagPr>
              <w:r w:rsidRPr="00E84866">
                <w:rPr>
                  <w:rFonts w:ascii="標楷體" w:eastAsia="標楷體" w:hAnsi="標楷體" w:hint="eastAsia"/>
                  <w:snapToGrid w:val="0"/>
                  <w:kern w:val="0"/>
                  <w:sz w:val="20"/>
                  <w:szCs w:val="20"/>
                </w:rPr>
                <w:t>-8204C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正丁烷</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T-8205J</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C</w:t>
            </w:r>
            <w:r w:rsidRPr="00E84866">
              <w:rPr>
                <w:rFonts w:ascii="標楷體" w:eastAsia="標楷體" w:hAnsi="標楷體" w:hint="eastAsia"/>
                <w:snapToGrid w:val="0"/>
                <w:kern w:val="0"/>
                <w:sz w:val="20"/>
                <w:szCs w:val="20"/>
                <w:vertAlign w:val="subscript"/>
              </w:rPr>
              <w:t>4</w:t>
            </w:r>
            <w:r w:rsidRPr="00E84866">
              <w:rPr>
                <w:rFonts w:ascii="標楷體" w:eastAsia="標楷體" w:hAnsi="標楷體" w:hint="eastAsia"/>
                <w:snapToGrid w:val="0"/>
                <w:kern w:val="0"/>
                <w:sz w:val="20"/>
                <w:szCs w:val="20"/>
              </w:rPr>
              <w:t>LPG</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T-8205K</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57766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C</w:t>
            </w:r>
            <w:r w:rsidRPr="00E84866">
              <w:rPr>
                <w:rFonts w:ascii="標楷體" w:eastAsia="標楷體" w:hAnsi="標楷體" w:hint="eastAsia"/>
                <w:snapToGrid w:val="0"/>
                <w:kern w:val="0"/>
                <w:sz w:val="20"/>
                <w:szCs w:val="20"/>
                <w:vertAlign w:val="subscript"/>
              </w:rPr>
              <w:t>4</w:t>
            </w:r>
            <w:r w:rsidRPr="00E84866">
              <w:rPr>
                <w:rFonts w:ascii="標楷體" w:eastAsia="標楷體" w:hAnsi="標楷體" w:hint="eastAsia"/>
                <w:snapToGrid w:val="0"/>
                <w:kern w:val="0"/>
                <w:sz w:val="20"/>
                <w:szCs w:val="20"/>
              </w:rPr>
              <w:t>LPG</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5</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5"/>
                <w:attr w:name="UnitName" w:val="l"/>
              </w:smartTagPr>
              <w:r w:rsidRPr="00E84866">
                <w:rPr>
                  <w:rFonts w:ascii="標楷體" w:eastAsia="標楷體" w:hAnsi="標楷體" w:hint="eastAsia"/>
                  <w:snapToGrid w:val="0"/>
                  <w:kern w:val="0"/>
                  <w:sz w:val="20"/>
                  <w:szCs w:val="20"/>
                </w:rPr>
                <w:t>-8205L</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57766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C</w:t>
            </w:r>
            <w:r w:rsidRPr="00E84866">
              <w:rPr>
                <w:rFonts w:ascii="標楷體" w:eastAsia="標楷體" w:hAnsi="標楷體" w:hint="eastAsia"/>
                <w:snapToGrid w:val="0"/>
                <w:kern w:val="0"/>
                <w:sz w:val="20"/>
                <w:szCs w:val="20"/>
                <w:vertAlign w:val="subscript"/>
              </w:rPr>
              <w:t>4</w:t>
            </w:r>
            <w:r w:rsidRPr="00E84866">
              <w:rPr>
                <w:rFonts w:ascii="標楷體" w:eastAsia="標楷體" w:hAnsi="標楷體" w:hint="eastAsia"/>
                <w:snapToGrid w:val="0"/>
                <w:kern w:val="0"/>
                <w:sz w:val="20"/>
                <w:szCs w:val="20"/>
              </w:rPr>
              <w:t>LPG</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T-8206B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異丁烷</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7</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7"/>
                <w:attr w:name="UnitName" w:val="C"/>
              </w:smartTagPr>
              <w:r w:rsidRPr="00E84866">
                <w:rPr>
                  <w:rFonts w:ascii="標楷體" w:eastAsia="標楷體" w:hAnsi="標楷體" w:hint="eastAsia"/>
                  <w:snapToGrid w:val="0"/>
                  <w:kern w:val="0"/>
                  <w:sz w:val="20"/>
                  <w:szCs w:val="20"/>
                </w:rPr>
                <w:t>-8207C</w:t>
              </w:r>
            </w:smartTag>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萃餘油-1</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673ppm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420ppm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8</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T-8207D</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萃餘油-1</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lastRenderedPageBreak/>
              <w:t>9</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9"/>
                <w:attr w:name="UnitName" w:val="a"/>
              </w:smartTagPr>
              <w:r w:rsidRPr="00E84866">
                <w:rPr>
                  <w:rFonts w:ascii="標楷體" w:eastAsia="標楷體" w:hAnsi="標楷體" w:hint="eastAsia"/>
                  <w:snapToGrid w:val="0"/>
                  <w:kern w:val="0"/>
                  <w:sz w:val="20"/>
                  <w:szCs w:val="20"/>
                </w:rPr>
                <w:t>-8209A</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萃餘油-1</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10</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T-8209B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萃餘油-2</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11</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209"/>
                <w:attr w:name="UnitName" w:val="C"/>
              </w:smartTagPr>
              <w:r w:rsidRPr="00E84866">
                <w:rPr>
                  <w:rFonts w:ascii="標楷體" w:eastAsia="標楷體" w:hAnsi="標楷體" w:hint="eastAsia"/>
                  <w:snapToGrid w:val="0"/>
                  <w:kern w:val="0"/>
                  <w:sz w:val="20"/>
                  <w:szCs w:val="20"/>
                </w:rPr>
                <w:t>-8209C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萃餘油-2</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12</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T-8209D</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萃餘油-2</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13</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8452"/>
                <w:attr w:name="UnitName" w:val="C"/>
              </w:smartTagPr>
              <w:r w:rsidRPr="00E84866">
                <w:rPr>
                  <w:rFonts w:ascii="標楷體" w:eastAsia="標楷體" w:hAnsi="標楷體" w:hint="eastAsia"/>
                  <w:snapToGrid w:val="0"/>
                  <w:kern w:val="0"/>
                  <w:sz w:val="20"/>
                  <w:szCs w:val="20"/>
                </w:rPr>
                <w:t>-8452C</w:t>
              </w:r>
            </w:smartTag>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五碳烴</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300ppm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160ppm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210ppm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14</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T-8452D</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五碳烴</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300ppm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160ppm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210ppm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T-8229</w:t>
            </w:r>
          </w:p>
        </w:tc>
        <w:tc>
          <w:tcPr>
            <w:tcW w:w="1080" w:type="dxa"/>
            <w:vAlign w:val="center"/>
          </w:tcPr>
          <w:p w:rsidR="00BB634C" w:rsidRPr="00E84866" w:rsidRDefault="006543F0"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500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正丁烷</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16</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T-8231</w:t>
            </w:r>
          </w:p>
        </w:tc>
        <w:tc>
          <w:tcPr>
            <w:tcW w:w="1080" w:type="dxa"/>
            <w:vAlign w:val="center"/>
          </w:tcPr>
          <w:p w:rsidR="00BB634C" w:rsidRPr="00E84866" w:rsidRDefault="00534034"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500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17</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T-8232</w:t>
            </w:r>
          </w:p>
        </w:tc>
        <w:tc>
          <w:tcPr>
            <w:tcW w:w="1080" w:type="dxa"/>
            <w:vAlign w:val="center"/>
          </w:tcPr>
          <w:p w:rsidR="00BB634C" w:rsidRPr="00E84866" w:rsidRDefault="00534034"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500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18</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T-8233</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19</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30"/>
                <w:attr w:name="UnitName" w:val="a"/>
              </w:smartTagPr>
              <w:r w:rsidRPr="00E84866">
                <w:rPr>
                  <w:rFonts w:ascii="標楷體" w:eastAsia="標楷體" w:hAnsi="標楷體" w:hint="eastAsia"/>
                  <w:snapToGrid w:val="0"/>
                  <w:kern w:val="0"/>
                  <w:sz w:val="20"/>
                  <w:szCs w:val="20"/>
                </w:rPr>
                <w:t>-030A</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15.85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T-030B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15.85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21</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30"/>
                <w:attr w:name="UnitName" w:val="C"/>
              </w:smartTagPr>
              <w:r w:rsidRPr="00E84866">
                <w:rPr>
                  <w:rFonts w:ascii="標楷體" w:eastAsia="標楷體" w:hAnsi="標楷體" w:hint="eastAsia"/>
                  <w:snapToGrid w:val="0"/>
                  <w:kern w:val="0"/>
                  <w:sz w:val="20"/>
                  <w:szCs w:val="20"/>
                </w:rPr>
                <w:t>-030C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15.85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22</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T-030D</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15.85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丙烯</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23</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1"/>
                <w:attr w:name="UnitName" w:val="a"/>
              </w:smartTagPr>
              <w:r w:rsidRPr="00E84866">
                <w:rPr>
                  <w:rFonts w:ascii="標楷體" w:eastAsia="標楷體" w:hAnsi="標楷體" w:hint="eastAsia"/>
                  <w:snapToGrid w:val="0"/>
                  <w:kern w:val="0"/>
                  <w:sz w:val="20"/>
                  <w:szCs w:val="20"/>
                </w:rPr>
                <w:t>-041A</w:t>
              </w:r>
            </w:smartTag>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四碳物</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673ppm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420ppm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24</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T-041B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四碳物</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25</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1"/>
                <w:attr w:name="UnitName" w:val="C"/>
              </w:smartTagPr>
              <w:r w:rsidRPr="00E84866">
                <w:rPr>
                  <w:rFonts w:ascii="標楷體" w:eastAsia="標楷體" w:hAnsi="標楷體" w:hint="eastAsia"/>
                  <w:snapToGrid w:val="0"/>
                  <w:kern w:val="0"/>
                  <w:sz w:val="20"/>
                  <w:szCs w:val="20"/>
                </w:rPr>
                <w:t>-041C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四碳物</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26</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T-041D</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四碳物</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27</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2"/>
                <w:attr w:name="UnitName" w:val="a"/>
              </w:smartTagPr>
              <w:r w:rsidRPr="00E84866">
                <w:rPr>
                  <w:rFonts w:ascii="標楷體" w:eastAsia="標楷體" w:hAnsi="標楷體" w:hint="eastAsia"/>
                  <w:snapToGrid w:val="0"/>
                  <w:kern w:val="0"/>
                  <w:sz w:val="20"/>
                  <w:szCs w:val="20"/>
                </w:rPr>
                <w:t>-042A</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BB634C" w:rsidP="00E84866">
            <w:pPr>
              <w:spacing w:line="200" w:lineRule="exact"/>
              <w:rPr>
                <w:rFonts w:ascii="標楷體" w:eastAsia="標楷體" w:hAnsi="標楷體" w:hint="eastAsia"/>
                <w:snapToGrid w:val="0"/>
                <w:spacing w:val="-12"/>
                <w:kern w:val="0"/>
                <w:sz w:val="16"/>
                <w:szCs w:val="16"/>
              </w:rPr>
            </w:pPr>
            <w:r w:rsidRPr="00E84866">
              <w:rPr>
                <w:rFonts w:ascii="標楷體" w:eastAsia="標楷體" w:hAnsi="標楷體" w:hint="eastAsia"/>
                <w:snapToGrid w:val="0"/>
                <w:spacing w:val="-12"/>
                <w:kern w:val="0"/>
                <w:sz w:val="16"/>
                <w:szCs w:val="16"/>
              </w:rPr>
              <w:t>丁烷/丁烯萃餘油</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28</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T-042B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4.5</w:t>
            </w:r>
          </w:p>
        </w:tc>
        <w:tc>
          <w:tcPr>
            <w:tcW w:w="1260" w:type="dxa"/>
            <w:vAlign w:val="center"/>
          </w:tcPr>
          <w:p w:rsidR="00BB634C" w:rsidRPr="00E84866" w:rsidRDefault="0057766C" w:rsidP="00E84866">
            <w:pPr>
              <w:spacing w:line="200" w:lineRule="exact"/>
              <w:jc w:val="distribute"/>
              <w:rPr>
                <w:rFonts w:ascii="標楷體" w:eastAsia="標楷體" w:hAnsi="標楷體" w:hint="eastAsia"/>
                <w:snapToGrid w:val="0"/>
                <w:spacing w:val="-20"/>
                <w:kern w:val="0"/>
                <w:sz w:val="16"/>
                <w:szCs w:val="16"/>
              </w:rPr>
            </w:pPr>
            <w:r w:rsidRPr="00E84866">
              <w:rPr>
                <w:rFonts w:ascii="標楷體" w:eastAsia="標楷體" w:hAnsi="標楷體" w:hint="eastAsia"/>
                <w:snapToGrid w:val="0"/>
                <w:spacing w:val="-12"/>
                <w:kern w:val="0"/>
                <w:sz w:val="16"/>
                <w:szCs w:val="16"/>
              </w:rPr>
              <w:t>丁烷/丁烯萃餘油</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673ppm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470ppm</w:t>
            </w:r>
          </w:p>
        </w:tc>
      </w:tr>
      <w:tr w:rsidR="00B837E5" w:rsidRPr="00E84866" w:rsidTr="00E84866">
        <w:tc>
          <w:tcPr>
            <w:tcW w:w="540" w:type="dxa"/>
            <w:tcBorders>
              <w:left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29</w:t>
            </w:r>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3"/>
                <w:attr w:name="UnitName" w:val="a"/>
              </w:smartTagPr>
              <w:r w:rsidRPr="00E84866">
                <w:rPr>
                  <w:rFonts w:ascii="標楷體" w:eastAsia="標楷體" w:hAnsi="標楷體" w:hint="eastAsia"/>
                  <w:snapToGrid w:val="0"/>
                  <w:kern w:val="0"/>
                  <w:sz w:val="20"/>
                  <w:szCs w:val="20"/>
                </w:rPr>
                <w:t>-043A</w:t>
              </w:r>
            </w:smartTag>
          </w:p>
        </w:tc>
        <w:tc>
          <w:tcPr>
            <w:tcW w:w="108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14.43</w:t>
            </w:r>
          </w:p>
        </w:tc>
        <w:tc>
          <w:tcPr>
            <w:tcW w:w="1260" w:type="dxa"/>
            <w:vAlign w:val="center"/>
          </w:tcPr>
          <w:p w:rsidR="00B837E5" w:rsidRPr="00E84866" w:rsidRDefault="00B837E5" w:rsidP="00E84866">
            <w:pPr>
              <w:spacing w:line="200" w:lineRule="exact"/>
              <w:jc w:val="center"/>
              <w:rPr>
                <w:rFonts w:ascii="標楷體" w:eastAsia="標楷體" w:hAnsi="標楷體" w:hint="eastAsia"/>
                <w:snapToGrid w:val="0"/>
                <w:kern w:val="0"/>
                <w:sz w:val="16"/>
                <w:szCs w:val="16"/>
              </w:rPr>
            </w:pPr>
            <w:r>
              <w:rPr>
                <w:rFonts w:ascii="標楷體" w:eastAsia="標楷體" w:hAnsi="標楷體" w:hint="eastAsia"/>
                <w:snapToGrid w:val="0"/>
                <w:kern w:val="0"/>
                <w:sz w:val="16"/>
                <w:szCs w:val="16"/>
              </w:rPr>
              <w:t xml:space="preserve">液化石油氣</w:t>
            </w:r>
          </w:p>
        </w:tc>
        <w:tc>
          <w:tcPr>
            <w:tcW w:w="1440" w:type="dxa"/>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610ppm</w:t>
            </w:r>
          </w:p>
        </w:tc>
        <w:tc>
          <w:tcPr>
            <w:tcW w:w="900" w:type="dxa"/>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370ppm</w:t>
            </w:r>
          </w:p>
        </w:tc>
        <w:tc>
          <w:tcPr>
            <w:tcW w:w="900" w:type="dxa"/>
            <w:tcBorders>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T-043B</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14.43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16"/>
                <w:szCs w:val="16"/>
              </w:rPr>
            </w:pPr>
            <w:r>
              <w:rPr>
                <w:rFonts w:ascii="標楷體" w:eastAsia="標楷體" w:hAnsi="標楷體" w:hint="eastAsia"/>
                <w:snapToGrid w:val="0"/>
                <w:kern w:val="0"/>
                <w:sz w:val="16"/>
                <w:szCs w:val="16"/>
              </w:rPr>
              <w:t xml:space="preserve">液化石油氣</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B634C" w:rsidRPr="00E84866" w:rsidTr="00E84866">
        <w:tc>
          <w:tcPr>
            <w:tcW w:w="540" w:type="dxa"/>
            <w:tcBorders>
              <w:lef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31</w:t>
            </w:r>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w:t>
            </w:r>
            <w:smartTag w:uri="urn:schemas-microsoft-com:office:smarttags" w:element="chmetcnv">
              <w:smartTagPr>
                <w:attr w:name="TCSC" w:val="0"/>
                <w:attr w:name="NumberType" w:val="1"/>
                <w:attr w:name="Negative" w:val="True"/>
                <w:attr w:name="HasSpace" w:val="False"/>
                <w:attr w:name="SourceValue" w:val="43"/>
                <w:attr w:name="UnitName" w:val="C"/>
              </w:smartTagPr>
              <w:r w:rsidRPr="00E84866">
                <w:rPr>
                  <w:rFonts w:ascii="標楷體" w:eastAsia="標楷體" w:hAnsi="標楷體" w:hint="eastAsia"/>
                  <w:snapToGrid w:val="0"/>
                  <w:kern w:val="0"/>
                  <w:sz w:val="20"/>
                  <w:szCs w:val="20"/>
                </w:rPr>
                <w:t>-043C</w:t>
              </w:r>
            </w:smartTag>
          </w:p>
        </w:tc>
        <w:tc>
          <w:tcPr>
            <w:tcW w:w="108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3,000</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14.43</w:t>
            </w:r>
          </w:p>
        </w:tc>
        <w:tc>
          <w:tcPr>
            <w:tcW w:w="1260" w:type="dxa"/>
            <w:vAlign w:val="center"/>
          </w:tcPr>
          <w:p w:rsidR="00BB634C" w:rsidRPr="00E84866" w:rsidRDefault="00BB634C" w:rsidP="00E84866">
            <w:pPr>
              <w:spacing w:line="200" w:lineRule="exact"/>
              <w:jc w:val="center"/>
              <w:rPr>
                <w:rFonts w:ascii="標楷體" w:eastAsia="標楷體" w:hAnsi="標楷體" w:hint="eastAsia"/>
                <w:snapToGrid w:val="0"/>
                <w:kern w:val="0"/>
                <w:sz w:val="16"/>
                <w:szCs w:val="16"/>
              </w:rPr>
            </w:pPr>
            <w:r>
              <w:rPr>
                <w:rFonts w:ascii="標楷體" w:eastAsia="標楷體" w:hAnsi="標楷體" w:hint="eastAsia"/>
                <w:snapToGrid w:val="0"/>
                <w:kern w:val="0"/>
                <w:sz w:val="16"/>
                <w:szCs w:val="16"/>
              </w:rPr>
              <w:t xml:space="preserve">液化石油氣</w:t>
            </w:r>
          </w:p>
        </w:tc>
        <w:tc>
          <w:tcPr>
            <w:tcW w:w="144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610ppm</w:t>
            </w:r>
          </w:p>
        </w:tc>
        <w:tc>
          <w:tcPr>
            <w:tcW w:w="900" w:type="dxa"/>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370ppm</w:t>
            </w:r>
          </w:p>
        </w:tc>
        <w:tc>
          <w:tcPr>
            <w:tcW w:w="900" w:type="dxa"/>
            <w:tcBorders>
              <w:right w:val="single" w:sz="12" w:space="0" w:color="auto"/>
            </w:tcBorders>
            <w:vAlign w:val="center"/>
          </w:tcPr>
          <w:p w:rsidR="00BB634C" w:rsidRPr="00E84866" w:rsidRDefault="00BB634C"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420ppm</w:t>
            </w:r>
          </w:p>
        </w:tc>
      </w:tr>
      <w:tr w:rsidR="00B837E5" w:rsidRPr="00E84866" w:rsidTr="00E84866">
        <w:tc>
          <w:tcPr>
            <w:tcW w:w="540" w:type="dxa"/>
            <w:tcBorders>
              <w:left w:val="single" w:sz="12" w:space="0" w:color="auto"/>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32</w:t>
            </w:r>
          </w:p>
        </w:tc>
        <w:tc>
          <w:tcPr>
            <w:tcW w:w="108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T-044</w:t>
            </w:r>
          </w:p>
        </w:tc>
        <w:tc>
          <w:tcPr>
            <w:tcW w:w="108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4,000</w:t>
            </w:r>
          </w:p>
        </w:tc>
        <w:tc>
          <w:tcPr>
            <w:tcW w:w="144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20~40</w:t>
            </w:r>
          </w:p>
        </w:tc>
        <w:tc>
          <w:tcPr>
            <w:tcW w:w="162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3.6</w:t>
            </w:r>
          </w:p>
        </w:tc>
        <w:tc>
          <w:tcPr>
            <w:tcW w:w="1260" w:type="dxa"/>
            <w:tcBorders>
              <w:bottom w:val="single" w:sz="12" w:space="0" w:color="auto"/>
            </w:tcBorders>
            <w:vAlign w:val="center"/>
          </w:tcPr>
          <w:p w:rsidR="00B837E5" w:rsidRPr="00E84866" w:rsidRDefault="00B837E5" w:rsidP="00E84866">
            <w:pPr>
              <w:spacing w:line="200" w:lineRule="exact"/>
              <w:jc w:val="center"/>
              <w:rPr>
                <w:rFonts w:ascii="標楷體" w:eastAsia="標楷體" w:hAnsi="標楷體" w:hint="eastAsia"/>
                <w:snapToGrid w:val="0"/>
                <w:kern w:val="0"/>
                <w:sz w:val="20"/>
                <w:szCs w:val="20"/>
              </w:rPr>
            </w:pPr>
            <w:r w:rsidRPr="00E84866">
              <w:rPr>
                <w:rFonts w:ascii="標楷體" w:eastAsia="標楷體" w:hAnsi="標楷體" w:hint="eastAsia"/>
                <w:snapToGrid w:val="0"/>
                <w:kern w:val="0"/>
                <w:sz w:val="20"/>
                <w:szCs w:val="20"/>
              </w:rPr>
              <w:t>五碳物</w:t>
            </w:r>
          </w:p>
        </w:tc>
        <w:tc>
          <w:tcPr>
            <w:tcW w:w="1440" w:type="dxa"/>
            <w:tcBorders>
              <w:bottom w:val="single" w:sz="12" w:space="0" w:color="auto"/>
            </w:tcBorders>
            <w:vAlign w:val="center"/>
          </w:tcPr>
          <w:p w:rsidR="00B837E5" w:rsidRPr="00E84866" w:rsidRDefault="009C217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300ppm</w:t>
            </w:r>
          </w:p>
        </w:tc>
        <w:tc>
          <w:tcPr>
            <w:tcW w:w="900" w:type="dxa"/>
            <w:tcBorders>
              <w:bottom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160ppm</w:t>
            </w:r>
          </w:p>
        </w:tc>
        <w:tc>
          <w:tcPr>
            <w:tcW w:w="900" w:type="dxa"/>
            <w:tcBorders>
              <w:bottom w:val="single" w:sz="12" w:space="0" w:color="auto"/>
              <w:right w:val="single" w:sz="12" w:space="0" w:color="auto"/>
            </w:tcBorders>
            <w:vAlign w:val="center"/>
          </w:tcPr>
          <w:p w:rsidR="00B837E5" w:rsidRPr="00E84866" w:rsidRDefault="00BB634C" w:rsidP="00E84866">
            <w:pPr>
              <w:spacing w:line="200" w:lineRule="exact"/>
              <w:jc w:val="center"/>
              <w:rPr>
                <w:rFonts w:ascii="標楷體" w:eastAsia="標楷體" w:hAnsi="標楷體" w:hint="eastAsia"/>
                <w:snapToGrid w:val="0"/>
                <w:kern w:val="0"/>
                <w:sz w:val="20"/>
                <w:szCs w:val="20"/>
              </w:rPr>
            </w:pPr>
            <w:r>
              <w:rPr>
                <w:rFonts w:ascii="標楷體" w:eastAsia="標楷體" w:hAnsi="標楷體" w:hint="eastAsia"/>
                <w:snapToGrid w:val="0"/>
                <w:kern w:val="0"/>
                <w:sz w:val="20"/>
                <w:szCs w:val="20"/>
              </w:rPr>
              <w:t xml:space="preserve">210ppm</w:t>
            </w:r>
          </w:p>
        </w:tc>
      </w:tr>
    </w:tbl>
    <w:p w:rsidR="00CD16B6" w:rsidRDefault="00CD16B6" w:rsidP="00804C3A">
      <w:pPr>
        <w:spacing w:line="320" w:lineRule="exact"/>
        <w:rPr>
          <w:rFonts w:ascii="標楷體" w:eastAsia="標楷體"/>
          <w:b/>
        </w:rPr>
      </w:pPr>
    </w:p>
    <w:p w:rsidR="003E60D7" w:rsidRPr="0074415F" w:rsidRDefault="003E60D7" w:rsidP="00804C3A">
      <w:pPr>
        <w:spacing w:line="320" w:lineRule="exact"/>
        <w:rPr>
          <w:rFonts w:ascii="標楷體" w:eastAsia="標楷體" w:hint="eastAsia"/>
          <w:b/>
          <w:sz w:val="28"/>
          <w:szCs w:val="28"/>
        </w:rPr>
      </w:pPr>
      <w:r w:rsidRPr="0074415F">
        <w:rPr>
          <w:rFonts w:ascii="標楷體" w:eastAsia="標楷體" w:hint="eastAsia"/>
          <w:b/>
          <w:sz w:val="28"/>
          <w:szCs w:val="28"/>
        </w:rPr>
        <w:t>會談紀錄重要提示事項、應補充資料及會同檢查人員意見</w:t>
      </w:r>
    </w:p>
    <w:tbl>
      <w:tblPr>
        <w:tblW w:w="1026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088"/>
        <w:gridCol w:w="992"/>
        <w:gridCol w:w="1276"/>
        <w:gridCol w:w="904"/>
      </w:tblGrid>
      <w:tr w:rsidR="003E60D7">
        <w:tblPrEx>
          <w:tblCellMar>
            <w:top w:w="0" w:type="dxa"/>
            <w:bottom w:w="0" w:type="dxa"/>
          </w:tblCellMar>
        </w:tblPrEx>
        <w:trPr>
          <w:cantSplit/>
        </w:trPr>
        <w:tc>
          <w:tcPr>
            <w:tcW w:w="10260" w:type="dxa"/>
            <w:gridSpan w:val="4"/>
            <w:tcBorders>
              <w:top w:val="single" w:sz="12" w:space="0" w:color="auto"/>
              <w:left w:val="single" w:sz="12" w:space="0" w:color="auto"/>
              <w:bottom w:val="single" w:sz="4" w:space="0" w:color="auto"/>
              <w:right w:val="single" w:sz="12" w:space="0" w:color="auto"/>
            </w:tcBorders>
          </w:tcPr>
          <w:p w:rsidR="003E60D7" w:rsidRPr="0030007D" w:rsidRDefault="003E60D7">
            <w:pPr>
              <w:jc w:val="distribute"/>
              <w:rPr>
                <w:rFonts w:ascii="標楷體" w:eastAsia="標楷體" w:hint="eastAsia"/>
              </w:rPr>
            </w:pPr>
            <w:r w:rsidRPr="0030007D">
              <w:rPr>
                <w:rFonts w:ascii="標楷體" w:eastAsia="標楷體" w:hint="eastAsia"/>
              </w:rPr>
              <w:t>重要提示事項及應補送資料</w:t>
            </w:r>
          </w:p>
        </w:tc>
      </w:tr>
      <w:tr w:rsidR="003E60D7" w:rsidRPr="009511DF" w:rsidTr="0092672F">
        <w:tblPrEx>
          <w:tblCellMar>
            <w:top w:w="0" w:type="dxa"/>
            <w:bottom w:w="0" w:type="dxa"/>
          </w:tblCellMar>
        </w:tblPrEx>
        <w:trPr>
          <w:cantSplit/>
          <w:trHeight w:val="3295"/>
        </w:trPr>
        <w:tc>
          <w:tcPr>
            <w:tcW w:w="10260" w:type="dxa"/>
            <w:gridSpan w:val="4"/>
            <w:tcBorders>
              <w:top w:val="single" w:sz="4" w:space="0" w:color="auto"/>
              <w:left w:val="single" w:sz="12" w:space="0" w:color="auto"/>
              <w:bottom w:val="single" w:sz="4" w:space="0" w:color="auto"/>
              <w:right w:val="single" w:sz="12" w:space="0" w:color="auto"/>
            </w:tcBorders>
          </w:tcPr>
          <w:p w:rsidR="003E60D7" w:rsidRPr="0074415F" w:rsidRDefault="00EF32B9" w:rsidP="00D337EE">
            <w:pPr>
              <w:spacing w:line="360" w:lineRule="exact"/>
              <w:rPr>
                <w:rFonts w:ascii="標楷體" w:eastAsia="標楷體" w:hAnsi="標楷體" w:hint="eastAsia"/>
                <w:snapToGrid w:val="0"/>
                <w:kern w:val="0"/>
              </w:rPr>
            </w:pPr>
            <w:r w:rsidRPr="0074415F">
              <w:rPr>
                <w:rFonts w:ascii="標楷體" w:eastAsia="標楷體" w:hAnsi="標楷體" w:hint="eastAsia"/>
                <w:snapToGrid w:val="0"/>
                <w:kern w:val="0"/>
              </w:rPr>
              <w:t>■</w:t>
            </w:r>
            <w:r w:rsidR="00A94DCA" w:rsidRPr="0074415F">
              <w:rPr>
                <w:rFonts w:ascii="標楷體" w:eastAsia="標楷體" w:hint="eastAsia"/>
                <w:snapToGrid w:val="0"/>
                <w:kern w:val="0"/>
              </w:rPr>
              <w:t xml:space="preserve"> 1.</w:t>
            </w:r>
            <w:r>
              <w:rPr>
                <w:rFonts w:ascii="標楷體" w:eastAsia="標楷體" w:hint="eastAsia"/>
              </w:rPr>
              <w:t xml:space="preserve">檢查結果 □合格 □不合格 □限制合格 □未備妥 □程序不符。</w:t>
            </w:r>
          </w:p>
          <w:p w:rsidR="003E60D7" w:rsidRPr="0074415F" w:rsidRDefault="003E60D7" w:rsidP="00D337EE">
            <w:pPr>
              <w:spacing w:line="360" w:lineRule="exact"/>
              <w:rPr>
                <w:rFonts w:ascii="標楷體" w:eastAsia="標楷體" w:hint="eastAsia"/>
              </w:rPr>
            </w:pPr>
            <w:r>
              <w:rPr>
                <w:rFonts w:ascii="標楷體" w:eastAsia="標楷體" w:hint="eastAsia"/>
              </w:rPr>
              <w:t xml:space="preserve">□ 2.本高壓氣體特定設備經檢查不合格，不得繼續使用。</w:t>
            </w:r>
          </w:p>
          <w:p w:rsidR="003831EB" w:rsidRPr="0074415F" w:rsidRDefault="003831EB" w:rsidP="00D337EE">
            <w:pPr>
              <w:spacing w:line="360" w:lineRule="exact"/>
              <w:rPr>
                <w:rFonts w:eastAsia="標楷體" w:hint="eastAsia"/>
              </w:rPr>
            </w:pPr>
            <w:r w:rsidRPr="0074415F">
              <w:rPr>
                <w:rFonts w:ascii="標楷體" w:eastAsia="標楷體" w:hint="eastAsia"/>
              </w:rPr>
              <w:t>□ 3.</w:t>
            </w:r>
            <w:r>
              <w:rPr>
                <w:rFonts w:eastAsia="標楷體" w:hint="eastAsia"/>
              </w:rPr>
              <w:t xml:space="preserve">有關文件請於    年    月    日    時前補送至本會結案。</w:t>
            </w:r>
          </w:p>
          <w:p w:rsidR="0081690D" w:rsidRPr="0074415F" w:rsidRDefault="003831EB" w:rsidP="005D4198">
            <w:pPr>
              <w:spacing w:line="360" w:lineRule="exact"/>
              <w:ind w:left="1680" w:hangingChars="700" w:hanging="1680"/>
              <w:rPr>
                <w:rFonts w:ascii="標楷體" w:eastAsia="標楷體" w:hAnsi="標楷體" w:hint="eastAsia"/>
                <w:u w:val="dottedHeavy"/>
              </w:rPr>
            </w:pPr>
            <w:r>
              <w:rPr>
                <w:rFonts w:eastAsia="標楷體" w:hint="eastAsia"/>
              </w:rPr>
              <w:t xml:space="preserve">     文件項目或記事：</w:t>
            </w:r>
            <w:r>
              <w:rPr>
                <w:rFonts w:ascii="標楷體" w:eastAsia="標楷體" w:hAnsi="標楷體" w:hint="eastAsia"/>
                <w:u w:val="dottedHeavy"/>
              </w:rPr>
              <w:t xml:space="preserve">                                                           </w:t>
            </w:r>
          </w:p>
          <w:p w:rsidR="00427DA8" w:rsidRPr="0074415F" w:rsidRDefault="0081690D" w:rsidP="00F03DF0">
            <w:pPr>
              <w:spacing w:line="360" w:lineRule="exact"/>
              <w:ind w:left="1680" w:hangingChars="700" w:hanging="1680"/>
              <w:rPr>
                <w:rFonts w:ascii="標楷體" w:eastAsia="標楷體" w:hAnsi="標楷體" w:hint="eastAsia"/>
                <w:u w:val="dottedHeavy"/>
              </w:rPr>
            </w:pPr>
            <w:r>
              <w:rPr>
                <w:rFonts w:ascii="標楷體" w:eastAsia="標楷體" w:hAnsi="標楷體" w:hint="eastAsia"/>
              </w:rPr>
              <w:t xml:space="preserve">       </w:t>
            </w:r>
            <w:r>
              <w:rPr>
                <w:rFonts w:ascii="標楷體" w:eastAsia="標楷體" w:hAnsi="標楷體" w:hint="eastAsia"/>
                <w:u w:val="dottedHeavy"/>
              </w:rPr>
              <w:t xml:space="preserve">                                                                             </w:t>
            </w:r>
          </w:p>
          <w:p w:rsidR="003E60D7" w:rsidRPr="0074415F" w:rsidRDefault="003831EB" w:rsidP="00D337EE">
            <w:pPr>
              <w:spacing w:line="360" w:lineRule="exact"/>
              <w:rPr>
                <w:rFonts w:eastAsia="標楷體" w:hint="eastAsia"/>
              </w:rPr>
            </w:pPr>
            <w:r w:rsidRPr="0074415F">
              <w:rPr>
                <w:rFonts w:ascii="標楷體" w:eastAsia="標楷體" w:hint="eastAsia"/>
              </w:rPr>
              <w:t>□ 4.</w:t>
            </w:r>
            <w:r>
              <w:rPr>
                <w:rFonts w:eastAsia="標楷體" w:hint="eastAsia"/>
              </w:rPr>
              <w:t xml:space="preserve">前述資料已於    年    月    日    時前送達。 </w:t>
            </w:r>
          </w:p>
          <w:p w:rsidR="003E60D7" w:rsidRPr="0074415F" w:rsidRDefault="003E60D7" w:rsidP="00F03DF0">
            <w:pPr>
              <w:spacing w:line="360" w:lineRule="exact"/>
              <w:ind w:left="600" w:hangingChars="250" w:hanging="600"/>
              <w:rPr>
                <w:rFonts w:ascii="標楷體" w:eastAsia="標楷體" w:hint="eastAsia"/>
              </w:rPr>
            </w:pPr>
            <w:r>
              <w:rPr>
                <w:rFonts w:ascii="標楷體" w:eastAsia="標楷體" w:hint="eastAsia"/>
              </w:rPr>
              <w:t xml:space="preserve">□ 5.經檢查不符規定事項(詳檢查結果紀要欄)，已當場解說，請於改善完成後向本會申請複檢。</w:t>
            </w:r>
          </w:p>
          <w:p w:rsidR="00741A67" w:rsidRPr="0074415F" w:rsidRDefault="003E60D7" w:rsidP="00F03DF0">
            <w:pPr>
              <w:spacing w:line="360" w:lineRule="exact"/>
              <w:ind w:firstLineChars="250" w:firstLine="600"/>
              <w:rPr>
                <w:rFonts w:ascii="標楷體" w:eastAsia="標楷體" w:hint="eastAsia"/>
                <w:u w:val="dottedHeavy"/>
              </w:rPr>
            </w:pPr>
            <w:r>
              <w:rPr>
                <w:rFonts w:ascii="標楷體" w:eastAsia="標楷體" w:hint="eastAsia"/>
              </w:rPr>
              <w:t xml:space="preserve">不符事項或記事：</w:t>
            </w:r>
            <w:r>
              <w:rPr>
                <w:rFonts w:ascii="標楷體" w:eastAsia="標楷體" w:hint="eastAsia"/>
                <w:u w:val="dottedHeavy"/>
              </w:rPr>
              <w:t xml:space="preserve">                                                           </w:t>
            </w:r>
          </w:p>
          <w:p w:rsidR="00A560DF" w:rsidRPr="0074415F" w:rsidRDefault="00A560DF" w:rsidP="00F03DF0">
            <w:pPr>
              <w:spacing w:line="360" w:lineRule="exact"/>
              <w:ind w:firstLineChars="250" w:firstLine="600"/>
              <w:rPr>
                <w:rFonts w:ascii="標楷體" w:eastAsia="標楷體" w:hint="eastAsia"/>
              </w:rPr>
            </w:pPr>
            <w:r w:rsidRPr="0074415F">
              <w:rPr>
                <w:rFonts w:ascii="標楷體" w:eastAsia="標楷體" w:hint="eastAsia"/>
              </w:rPr>
              <w:t xml:space="preserve">  </w:t>
            </w:r>
            <w:r>
              <w:rPr>
                <w:rFonts w:ascii="標楷體" w:eastAsia="標楷體" w:hint="eastAsia"/>
                <w:u w:val="dottedHeavy"/>
              </w:rPr>
              <w:t xml:space="preserve">                                                                             </w:t>
            </w:r>
          </w:p>
          <w:p w:rsidR="00A560DF" w:rsidRPr="0074415F" w:rsidRDefault="00A560DF" w:rsidP="00F03DF0">
            <w:pPr>
              <w:spacing w:line="60" w:lineRule="exact"/>
              <w:ind w:firstLineChars="250" w:firstLine="600"/>
              <w:rPr>
                <w:rFonts w:ascii="標楷體" w:eastAsia="標楷體" w:hint="eastAsia"/>
              </w:rPr>
            </w:pPr>
          </w:p>
        </w:tc>
      </w:tr>
      <w:tr w:rsidR="001F1B5E" w:rsidRPr="009511DF">
        <w:tblPrEx>
          <w:tblCellMar>
            <w:top w:w="0" w:type="dxa"/>
            <w:bottom w:w="0" w:type="dxa"/>
          </w:tblCellMar>
        </w:tblPrEx>
        <w:trPr>
          <w:cantSplit/>
          <w:trHeight w:val="1052"/>
        </w:trPr>
        <w:tc>
          <w:tcPr>
            <w:tcW w:w="10260" w:type="dxa"/>
            <w:gridSpan w:val="4"/>
            <w:tcBorders>
              <w:top w:val="single" w:sz="4" w:space="0" w:color="auto"/>
              <w:left w:val="single" w:sz="12" w:space="0" w:color="auto"/>
              <w:bottom w:val="single" w:sz="4" w:space="0" w:color="auto"/>
              <w:right w:val="single" w:sz="12" w:space="0" w:color="auto"/>
            </w:tcBorders>
          </w:tcPr>
          <w:p w:rsidR="00946370" w:rsidRPr="0074415F" w:rsidRDefault="001F1B5E" w:rsidP="00946370">
            <w:pPr>
              <w:spacing w:line="360" w:lineRule="exact"/>
              <w:ind w:left="2280" w:hangingChars="950" w:hanging="2280"/>
              <w:rPr>
                <w:rFonts w:eastAsia="標楷體" w:hint="eastAsia"/>
              </w:rPr>
            </w:pPr>
            <w:r>
              <w:rPr>
                <w:rFonts w:ascii="標楷體" w:eastAsia="標楷體" w:hint="eastAsia"/>
                <w:snapToGrid w:val="0"/>
                <w:kern w:val="0"/>
              </w:rPr>
              <w:t xml:space="preserve">本會於{{CKY}}</w:t>
            </w:r>
            <w:r>
              <w:rPr>
                <w:rFonts w:eastAsia="標楷體" w:hint="eastAsia"/>
              </w:rPr>
              <w:t xml:space="preserve">年{{CKM}}月{{CKD}}日 {{INH}}時  {{INM}}分派員至貴單位實施定期檢查並出示檢查證，</w:t>
            </w:r>
          </w:p>
          <w:p w:rsidR="001F1B5E" w:rsidRPr="0074415F" w:rsidRDefault="001F1B5E" w:rsidP="0058041C">
            <w:pPr>
              <w:spacing w:line="360" w:lineRule="exact"/>
              <w:rPr>
                <w:rFonts w:eastAsia="標楷體" w:hint="eastAsia"/>
              </w:rPr>
            </w:pPr>
            <w:r>
              <w:rPr>
                <w:rFonts w:eastAsia="標楷體" w:hint="eastAsia"/>
              </w:rPr>
              <w:t xml:space="preserve">且於  {{OUTH}}時  {{OUTM}}分離開貴單位。</w:t>
            </w:r>
          </w:p>
          <w:p w:rsidR="001F1B5E" w:rsidRPr="0074415F" w:rsidRDefault="001F1B5E" w:rsidP="005D4198">
            <w:pPr>
              <w:spacing w:line="360" w:lineRule="exact"/>
              <w:rPr>
                <w:rFonts w:eastAsia="標楷體" w:hint="eastAsia"/>
              </w:rPr>
            </w:pPr>
            <w:r>
              <w:rPr>
                <w:rFonts w:eastAsia="標楷體" w:hint="eastAsia"/>
              </w:rPr>
              <w:t xml:space="preserve">                                    代檢員簽章：</w:t>
            </w:r>
          </w:p>
          <w:p w:rsidR="005D4198" w:rsidRPr="0074415F" w:rsidRDefault="005D4198" w:rsidP="00614097">
            <w:pPr>
              <w:spacing w:line="60" w:lineRule="exact"/>
              <w:rPr>
                <w:rFonts w:eastAsia="標楷體" w:hint="eastAsia"/>
              </w:rPr>
            </w:pPr>
          </w:p>
        </w:tc>
      </w:tr>
      <w:tr w:rsidR="00F03DF0" w:rsidRPr="009511DF">
        <w:tblPrEx>
          <w:tblCellMar>
            <w:top w:w="0" w:type="dxa"/>
            <w:bottom w:w="0" w:type="dxa"/>
          </w:tblCellMar>
        </w:tblPrEx>
        <w:trPr>
          <w:cantSplit/>
          <w:trHeight w:val="1252"/>
        </w:trPr>
        <w:tc>
          <w:tcPr>
            <w:tcW w:w="10260" w:type="dxa"/>
            <w:gridSpan w:val="4"/>
            <w:tcBorders>
              <w:top w:val="single" w:sz="4" w:space="0" w:color="auto"/>
              <w:left w:val="single" w:sz="12" w:space="0" w:color="auto"/>
              <w:bottom w:val="single" w:sz="12" w:space="0" w:color="auto"/>
              <w:right w:val="single" w:sz="12" w:space="0" w:color="auto"/>
            </w:tcBorders>
          </w:tcPr>
          <w:p w:rsidR="00F03DF0" w:rsidRPr="0074415F" w:rsidRDefault="00F03DF0" w:rsidP="00BF242E">
            <w:pPr>
              <w:spacing w:line="280" w:lineRule="exact"/>
              <w:rPr>
                <w:rFonts w:ascii="標楷體" w:eastAsia="標楷體"/>
              </w:rPr>
            </w:pPr>
            <w:r w:rsidRPr="0074415F">
              <w:rPr>
                <w:rFonts w:ascii="標楷體" w:eastAsia="標楷體" w:hint="eastAsia"/>
              </w:rPr>
              <w:t xml:space="preserve">事業單位會同檢查人員意見： 　           </w:t>
            </w:r>
          </w:p>
          <w:p w:rsidR="00F03DF0" w:rsidRPr="0074415F" w:rsidRDefault="00F03DF0" w:rsidP="00804C3A">
            <w:pPr>
              <w:spacing w:line="440" w:lineRule="exact"/>
              <w:rPr>
                <w:rFonts w:ascii="標楷體" w:eastAsia="標楷體" w:hint="eastAsia"/>
              </w:rPr>
            </w:pPr>
            <w:r w:rsidRPr="0074415F">
              <w:rPr>
                <w:rFonts w:ascii="標楷體" w:eastAsia="標楷體" w:hint="eastAsia"/>
              </w:rPr>
              <w:t xml:space="preserve">                         </w:t>
            </w:r>
          </w:p>
          <w:p w:rsidR="0054224B" w:rsidRPr="0074415F" w:rsidRDefault="0054224B" w:rsidP="0054224B">
            <w:pPr>
              <w:spacing w:line="100" w:lineRule="exact"/>
              <w:ind w:firstLineChars="1800" w:firstLine="4320"/>
              <w:rPr>
                <w:rFonts w:ascii="標楷體" w:eastAsia="標楷體" w:hint="eastAsia"/>
              </w:rPr>
            </w:pPr>
          </w:p>
          <w:p w:rsidR="00F03DF0" w:rsidRPr="0074415F" w:rsidRDefault="00F03DF0" w:rsidP="00F03DF0">
            <w:pPr>
              <w:spacing w:line="280" w:lineRule="exact"/>
              <w:ind w:firstLineChars="1800" w:firstLine="4320"/>
              <w:rPr>
                <w:rFonts w:ascii="標楷體" w:eastAsia="標楷體"/>
              </w:rPr>
            </w:pPr>
            <w:r w:rsidRPr="0074415F">
              <w:rPr>
                <w:rFonts w:ascii="標楷體" w:eastAsia="標楷體" w:hint="eastAsia"/>
              </w:rPr>
              <w:t>職稱：</w:t>
            </w:r>
          </w:p>
          <w:p w:rsidR="00F03DF0" w:rsidRPr="0074415F" w:rsidRDefault="00F03DF0" w:rsidP="0054224B">
            <w:pPr>
              <w:spacing w:line="120" w:lineRule="exact"/>
              <w:jc w:val="both"/>
              <w:rPr>
                <w:rFonts w:ascii="標楷體" w:eastAsia="標楷體" w:hint="eastAsia"/>
              </w:rPr>
            </w:pPr>
          </w:p>
          <w:p w:rsidR="00F03DF0" w:rsidRPr="0074415F" w:rsidRDefault="00F03DF0" w:rsidP="00F03DF0">
            <w:pPr>
              <w:spacing w:line="240" w:lineRule="exact"/>
              <w:ind w:firstLineChars="1800" w:firstLine="4320"/>
              <w:jc w:val="both"/>
              <w:rPr>
                <w:rFonts w:eastAsia="標楷體" w:hint="eastAsia"/>
              </w:rPr>
            </w:pPr>
            <w:r w:rsidRPr="0074415F">
              <w:rPr>
                <w:rFonts w:ascii="標楷體" w:eastAsia="標楷體" w:hint="eastAsia"/>
              </w:rPr>
              <w:t xml:space="preserve">簽名：                  </w:t>
            </w:r>
            <w:r>
              <w:rPr>
                <w:rFonts w:eastAsia="標楷體" w:hint="eastAsia"/>
              </w:rPr>
              <w:t xml:space="preserve">年   月   日</w:t>
            </w:r>
          </w:p>
          <w:p w:rsidR="00F03DF0" w:rsidRPr="0074415F" w:rsidRDefault="00F03DF0" w:rsidP="00F03DF0">
            <w:pPr>
              <w:spacing w:line="100" w:lineRule="exact"/>
              <w:jc w:val="both"/>
              <w:rPr>
                <w:rFonts w:eastAsia="標楷體" w:hint="eastAsia"/>
              </w:rPr>
            </w:pPr>
          </w:p>
        </w:tc>
      </w:tr>
      <w:tr w:rsidR="00FD0DD9" w:rsidRPr="009511DF" w:rsidTr="00101FA1">
        <w:tblPrEx>
          <w:tblCellMar>
            <w:top w:w="0" w:type="dxa"/>
            <w:bottom w:w="0" w:type="dxa"/>
          </w:tblCellMar>
        </w:tblPrEx>
        <w:trPr>
          <w:cantSplit/>
          <w:trHeight w:val="307"/>
        </w:trPr>
        <w:tc>
          <w:tcPr>
            <w:tcW w:w="7088" w:type="dxa"/>
            <w:tcBorders>
              <w:top w:val="single" w:sz="8" w:space="0" w:color="auto"/>
              <w:left w:val="nil"/>
              <w:bottom w:val="nil"/>
              <w:right w:val="single" w:sz="12" w:space="0" w:color="auto"/>
            </w:tcBorders>
            <w:vAlign w:val="center"/>
          </w:tcPr>
          <w:p w:rsidR="00FD0DD9" w:rsidRPr="009511DF" w:rsidRDefault="00FD0DD9" w:rsidP="00AA5582">
            <w:pPr>
              <w:spacing w:line="200" w:lineRule="exact"/>
              <w:rPr>
                <w:rFonts w:ascii="標楷體" w:eastAsia="標楷體" w:hAnsi="標楷體" w:hint="eastAsia"/>
              </w:rPr>
            </w:pPr>
          </w:p>
        </w:tc>
        <w:tc>
          <w:tcPr>
            <w:tcW w:w="992" w:type="dxa"/>
            <w:tcBorders>
              <w:top w:val="single" w:sz="8" w:space="0" w:color="auto"/>
              <w:left w:val="single" w:sz="12" w:space="0" w:color="auto"/>
              <w:bottom w:val="single" w:sz="12" w:space="0" w:color="auto"/>
              <w:right w:val="single" w:sz="6" w:space="0" w:color="auto"/>
            </w:tcBorders>
            <w:vAlign w:val="center"/>
          </w:tcPr>
          <w:p w:rsidR="00FD0DD9" w:rsidRPr="00101FA1" w:rsidRDefault="00101FA1" w:rsidP="00FD0DD9">
            <w:pPr>
              <w:spacing w:line="200" w:lineRule="exact"/>
              <w:jc w:val="center"/>
              <w:rPr>
                <w:rFonts w:ascii="標楷體" w:eastAsia="標楷體" w:hAnsi="標楷體" w:hint="eastAsia"/>
                <w:color w:val="FF0000"/>
                <w:sz w:val="22"/>
                <w:szCs w:val="22"/>
              </w:rPr>
            </w:pPr>
            <w:r w:rsidRPr="00101FA1">
              <w:rPr>
                <w:rFonts w:ascii="標楷體" w:eastAsia="標楷體" w:hAnsi="標楷體" w:hint="eastAsia"/>
                <w:color w:val="FF0000"/>
                <w:sz w:val="22"/>
                <w:szCs w:val="22"/>
              </w:rPr>
              <w:t>表單編號</w:t>
            </w:r>
          </w:p>
        </w:tc>
        <w:tc>
          <w:tcPr>
            <w:tcW w:w="1276" w:type="dxa"/>
            <w:tcBorders>
              <w:top w:val="single" w:sz="8" w:space="0" w:color="auto"/>
              <w:left w:val="single" w:sz="6" w:space="0" w:color="auto"/>
              <w:bottom w:val="single" w:sz="12" w:space="0" w:color="auto"/>
              <w:right w:val="single" w:sz="6" w:space="0" w:color="auto"/>
            </w:tcBorders>
            <w:vAlign w:val="center"/>
          </w:tcPr>
          <w:p w:rsidR="00FD0DD9" w:rsidRPr="00101FA1" w:rsidRDefault="00101FA1" w:rsidP="00FD0DD9">
            <w:pPr>
              <w:spacing w:line="200" w:lineRule="exact"/>
              <w:jc w:val="center"/>
              <w:rPr>
                <w:rFonts w:ascii="標楷體" w:eastAsia="標楷體" w:hAnsi="標楷體" w:hint="eastAsia"/>
                <w:color w:val="FF0000"/>
                <w:sz w:val="22"/>
                <w:szCs w:val="22"/>
              </w:rPr>
            </w:pPr>
            <w:r>
              <w:rPr>
                <w:rFonts w:ascii="標楷體" w:eastAsia="標楷體" w:hAnsi="標楷體" w:hint="eastAsia"/>
                <w:color w:val="FF0000"/>
                <w:sz w:val="22"/>
                <w:szCs w:val="22"/>
              </w:rPr>
              <w:t xml:space="preserve">W3-62-26A</w:t>
            </w:r>
          </w:p>
        </w:tc>
        <w:tc>
          <w:tcPr>
            <w:tcW w:w="904" w:type="dxa"/>
            <w:tcBorders>
              <w:top w:val="single" w:sz="8" w:space="0" w:color="auto"/>
              <w:left w:val="single" w:sz="6" w:space="0" w:color="auto"/>
              <w:bottom w:val="single" w:sz="12" w:space="0" w:color="auto"/>
              <w:right w:val="single" w:sz="12" w:space="0" w:color="auto"/>
            </w:tcBorders>
            <w:vAlign w:val="center"/>
          </w:tcPr>
          <w:p w:rsidR="00FD0DD9" w:rsidRPr="00101FA1" w:rsidRDefault="00101FA1" w:rsidP="00FD0DD9">
            <w:pPr>
              <w:spacing w:line="200" w:lineRule="exact"/>
              <w:jc w:val="center"/>
              <w:rPr>
                <w:rFonts w:ascii="標楷體" w:eastAsia="標楷體" w:hAnsi="標楷體" w:hint="eastAsia"/>
                <w:color w:val="FF0000"/>
                <w:sz w:val="22"/>
                <w:szCs w:val="22"/>
              </w:rPr>
            </w:pPr>
            <w:r>
              <w:rPr>
                <w:rFonts w:ascii="標楷體" w:eastAsia="標楷體" w:hAnsi="標楷體" w:hint="eastAsia"/>
                <w:color w:val="FF0000"/>
                <w:sz w:val="22"/>
                <w:szCs w:val="22"/>
              </w:rPr>
              <w:t>109.06</w:t>
            </w:r>
          </w:p>
        </w:tc>
      </w:tr>
    </w:tbl>
    <w:p w:rsidR="003E60D7" w:rsidRPr="009511DF" w:rsidRDefault="003E60D7" w:rsidP="007E3F12">
      <w:pPr>
        <w:spacing w:line="20" w:lineRule="exact"/>
        <w:rPr>
          <w:rFonts w:hint="eastAsia"/>
        </w:rPr>
      </w:pPr>
    </w:p>
    <w:sectPr w:rsidR="003E60D7" w:rsidRPr="009511DF" w:rsidSect="00AE4741">
      <w:footerReference w:type="even" r:id="rId7"/>
      <w:footerReference w:type="default" r:id="rId8"/>
      <w:pgSz w:w="11906" w:h="16838"/>
      <w:pgMar w:top="740" w:right="980" w:bottom="740" w:left="740" w:header="1247" w:footer="567" w:gutter="0"/>
      <w:pgNumType w:start="8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2B6B" w:rsidRDefault="007E2B6B">
      <w:r>
        <w:separator/>
      </w:r>
    </w:p>
  </w:endnote>
  <w:endnote w:type="continuationSeparator" w:id="0">
    <w:p w:rsidR="007E2B6B" w:rsidRDefault="007E2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B1D" w:rsidRDefault="008C6B1D">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8C6B1D" w:rsidRDefault="008C6B1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6B1D" w:rsidRDefault="008C6B1D">
    <w:pPr>
      <w:pStyle w:val="a3"/>
      <w:framePr w:w="289" w:wrap="around" w:vAnchor="text" w:hAnchor="margin" w:xAlign="center" w:y="4"/>
      <w:rPr>
        <w:rStyle w:val="a4"/>
        <w:rFonts w:hint="eastAsia"/>
      </w:rPr>
    </w:pPr>
  </w:p>
  <w:p w:rsidR="008C6B1D" w:rsidRDefault="008C6B1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2B6B" w:rsidRDefault="007E2B6B">
      <w:r>
        <w:separator/>
      </w:r>
    </w:p>
  </w:footnote>
  <w:footnote w:type="continuationSeparator" w:id="0">
    <w:p w:rsidR="007E2B6B" w:rsidRDefault="007E2B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1363"/>
    <w:multiLevelType w:val="hybridMultilevel"/>
    <w:tmpl w:val="FA3683D6"/>
    <w:lvl w:ilvl="0" w:tplc="54A0D280">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40190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5C81"/>
    <w:rsid w:val="00003EC7"/>
    <w:rsid w:val="00006741"/>
    <w:rsid w:val="00010CA3"/>
    <w:rsid w:val="00030F4C"/>
    <w:rsid w:val="00035457"/>
    <w:rsid w:val="0006159C"/>
    <w:rsid w:val="00064ABB"/>
    <w:rsid w:val="00064EB7"/>
    <w:rsid w:val="00075C36"/>
    <w:rsid w:val="00081B99"/>
    <w:rsid w:val="00093F7E"/>
    <w:rsid w:val="000A46D4"/>
    <w:rsid w:val="000B1902"/>
    <w:rsid w:val="000B384E"/>
    <w:rsid w:val="000B4680"/>
    <w:rsid w:val="000C15B7"/>
    <w:rsid w:val="000C2E49"/>
    <w:rsid w:val="000D58A1"/>
    <w:rsid w:val="000E3A1A"/>
    <w:rsid w:val="000E5625"/>
    <w:rsid w:val="000F1E12"/>
    <w:rsid w:val="000F3B6F"/>
    <w:rsid w:val="00101FA1"/>
    <w:rsid w:val="00121433"/>
    <w:rsid w:val="00136429"/>
    <w:rsid w:val="00152149"/>
    <w:rsid w:val="00156E86"/>
    <w:rsid w:val="00157F6C"/>
    <w:rsid w:val="00166DE5"/>
    <w:rsid w:val="00193743"/>
    <w:rsid w:val="001A3340"/>
    <w:rsid w:val="001B2C66"/>
    <w:rsid w:val="001B447C"/>
    <w:rsid w:val="001C572B"/>
    <w:rsid w:val="001D0335"/>
    <w:rsid w:val="001D2593"/>
    <w:rsid w:val="001D4805"/>
    <w:rsid w:val="001E4D21"/>
    <w:rsid w:val="001F1B5E"/>
    <w:rsid w:val="001F44E1"/>
    <w:rsid w:val="001F4BB1"/>
    <w:rsid w:val="001F646E"/>
    <w:rsid w:val="002019E4"/>
    <w:rsid w:val="002035AF"/>
    <w:rsid w:val="00212658"/>
    <w:rsid w:val="00234C03"/>
    <w:rsid w:val="0024467E"/>
    <w:rsid w:val="00254FA6"/>
    <w:rsid w:val="0025655E"/>
    <w:rsid w:val="00264728"/>
    <w:rsid w:val="00270658"/>
    <w:rsid w:val="002803BF"/>
    <w:rsid w:val="00280681"/>
    <w:rsid w:val="002939C7"/>
    <w:rsid w:val="00295464"/>
    <w:rsid w:val="002A2B59"/>
    <w:rsid w:val="002A66DE"/>
    <w:rsid w:val="002C25E9"/>
    <w:rsid w:val="002D3958"/>
    <w:rsid w:val="002E0D9F"/>
    <w:rsid w:val="002E2E3A"/>
    <w:rsid w:val="002F6418"/>
    <w:rsid w:val="0030007D"/>
    <w:rsid w:val="003047DE"/>
    <w:rsid w:val="00315F3A"/>
    <w:rsid w:val="0033698D"/>
    <w:rsid w:val="00352A2B"/>
    <w:rsid w:val="00352AB9"/>
    <w:rsid w:val="0036290F"/>
    <w:rsid w:val="00370BCC"/>
    <w:rsid w:val="003831EB"/>
    <w:rsid w:val="0039747C"/>
    <w:rsid w:val="003A3A4A"/>
    <w:rsid w:val="003C7F65"/>
    <w:rsid w:val="003D136D"/>
    <w:rsid w:val="003E60D7"/>
    <w:rsid w:val="0040394F"/>
    <w:rsid w:val="004075D0"/>
    <w:rsid w:val="00413674"/>
    <w:rsid w:val="00416286"/>
    <w:rsid w:val="00427DA8"/>
    <w:rsid w:val="00441D5C"/>
    <w:rsid w:val="004440E0"/>
    <w:rsid w:val="00445448"/>
    <w:rsid w:val="00454AE7"/>
    <w:rsid w:val="0046116B"/>
    <w:rsid w:val="00464D63"/>
    <w:rsid w:val="004672DD"/>
    <w:rsid w:val="0048526A"/>
    <w:rsid w:val="004A131D"/>
    <w:rsid w:val="004A5DF6"/>
    <w:rsid w:val="004B11F9"/>
    <w:rsid w:val="004C5792"/>
    <w:rsid w:val="004D0370"/>
    <w:rsid w:val="004D649D"/>
    <w:rsid w:val="004D70E3"/>
    <w:rsid w:val="004F1858"/>
    <w:rsid w:val="00501965"/>
    <w:rsid w:val="00505ECE"/>
    <w:rsid w:val="00512EC0"/>
    <w:rsid w:val="005308E1"/>
    <w:rsid w:val="00531819"/>
    <w:rsid w:val="00534034"/>
    <w:rsid w:val="00534446"/>
    <w:rsid w:val="00534627"/>
    <w:rsid w:val="0054224B"/>
    <w:rsid w:val="00563049"/>
    <w:rsid w:val="00566920"/>
    <w:rsid w:val="00571D45"/>
    <w:rsid w:val="0057575A"/>
    <w:rsid w:val="0057766C"/>
    <w:rsid w:val="0058041C"/>
    <w:rsid w:val="005932A5"/>
    <w:rsid w:val="005B1F54"/>
    <w:rsid w:val="005B49B5"/>
    <w:rsid w:val="005C4A91"/>
    <w:rsid w:val="005D4198"/>
    <w:rsid w:val="005D4638"/>
    <w:rsid w:val="005D517C"/>
    <w:rsid w:val="005E0C75"/>
    <w:rsid w:val="005E7AAE"/>
    <w:rsid w:val="005F5BAF"/>
    <w:rsid w:val="0060324F"/>
    <w:rsid w:val="00603842"/>
    <w:rsid w:val="00603E3F"/>
    <w:rsid w:val="00605351"/>
    <w:rsid w:val="006058A0"/>
    <w:rsid w:val="0061315B"/>
    <w:rsid w:val="00614097"/>
    <w:rsid w:val="006358F2"/>
    <w:rsid w:val="00652F22"/>
    <w:rsid w:val="006538B4"/>
    <w:rsid w:val="006543F0"/>
    <w:rsid w:val="00661E41"/>
    <w:rsid w:val="00663877"/>
    <w:rsid w:val="006A1656"/>
    <w:rsid w:val="006A4315"/>
    <w:rsid w:val="006A5C35"/>
    <w:rsid w:val="006B76F2"/>
    <w:rsid w:val="006C08DB"/>
    <w:rsid w:val="006C7161"/>
    <w:rsid w:val="006D6B80"/>
    <w:rsid w:val="006E4F43"/>
    <w:rsid w:val="006F6BC4"/>
    <w:rsid w:val="00704099"/>
    <w:rsid w:val="00705611"/>
    <w:rsid w:val="00710D92"/>
    <w:rsid w:val="007139C1"/>
    <w:rsid w:val="00736530"/>
    <w:rsid w:val="00741A67"/>
    <w:rsid w:val="0074415F"/>
    <w:rsid w:val="00763E3D"/>
    <w:rsid w:val="00763E9D"/>
    <w:rsid w:val="00764A12"/>
    <w:rsid w:val="00771CE8"/>
    <w:rsid w:val="00775821"/>
    <w:rsid w:val="00780BED"/>
    <w:rsid w:val="00786C42"/>
    <w:rsid w:val="007930A1"/>
    <w:rsid w:val="007A7C8B"/>
    <w:rsid w:val="007A7E53"/>
    <w:rsid w:val="007C4290"/>
    <w:rsid w:val="007C529E"/>
    <w:rsid w:val="007D39DB"/>
    <w:rsid w:val="007E2B6B"/>
    <w:rsid w:val="007E3F12"/>
    <w:rsid w:val="007F201F"/>
    <w:rsid w:val="007F46E3"/>
    <w:rsid w:val="00804C3A"/>
    <w:rsid w:val="0081690D"/>
    <w:rsid w:val="0084434B"/>
    <w:rsid w:val="008569C8"/>
    <w:rsid w:val="0087330D"/>
    <w:rsid w:val="00883B14"/>
    <w:rsid w:val="0089725C"/>
    <w:rsid w:val="008B100D"/>
    <w:rsid w:val="008B70B4"/>
    <w:rsid w:val="008C01B3"/>
    <w:rsid w:val="008C0FDF"/>
    <w:rsid w:val="008C6B1D"/>
    <w:rsid w:val="008D0CC3"/>
    <w:rsid w:val="008F10EC"/>
    <w:rsid w:val="008F3CC0"/>
    <w:rsid w:val="00911CE4"/>
    <w:rsid w:val="0092672F"/>
    <w:rsid w:val="00927AC2"/>
    <w:rsid w:val="00930FBC"/>
    <w:rsid w:val="00934F3E"/>
    <w:rsid w:val="00943E32"/>
    <w:rsid w:val="00946370"/>
    <w:rsid w:val="009511DF"/>
    <w:rsid w:val="009565B0"/>
    <w:rsid w:val="0095787A"/>
    <w:rsid w:val="0097652A"/>
    <w:rsid w:val="00997B9A"/>
    <w:rsid w:val="009A05A8"/>
    <w:rsid w:val="009B5BA7"/>
    <w:rsid w:val="009C217C"/>
    <w:rsid w:val="009C7E2D"/>
    <w:rsid w:val="009D6B0B"/>
    <w:rsid w:val="009E01FA"/>
    <w:rsid w:val="00A043F9"/>
    <w:rsid w:val="00A2152A"/>
    <w:rsid w:val="00A24F52"/>
    <w:rsid w:val="00A31244"/>
    <w:rsid w:val="00A33A2C"/>
    <w:rsid w:val="00A45449"/>
    <w:rsid w:val="00A560DF"/>
    <w:rsid w:val="00A75A82"/>
    <w:rsid w:val="00A94DCA"/>
    <w:rsid w:val="00AA190A"/>
    <w:rsid w:val="00AA5582"/>
    <w:rsid w:val="00AB42A3"/>
    <w:rsid w:val="00AC2FF4"/>
    <w:rsid w:val="00AC65B3"/>
    <w:rsid w:val="00AE15E2"/>
    <w:rsid w:val="00AE4741"/>
    <w:rsid w:val="00AF26A6"/>
    <w:rsid w:val="00B17CC8"/>
    <w:rsid w:val="00B21845"/>
    <w:rsid w:val="00B23DE3"/>
    <w:rsid w:val="00B27081"/>
    <w:rsid w:val="00B34213"/>
    <w:rsid w:val="00B43017"/>
    <w:rsid w:val="00B4324B"/>
    <w:rsid w:val="00B503D8"/>
    <w:rsid w:val="00B51940"/>
    <w:rsid w:val="00B56614"/>
    <w:rsid w:val="00B60E19"/>
    <w:rsid w:val="00B639A2"/>
    <w:rsid w:val="00B7719B"/>
    <w:rsid w:val="00B837E5"/>
    <w:rsid w:val="00B93671"/>
    <w:rsid w:val="00B9437D"/>
    <w:rsid w:val="00B943BA"/>
    <w:rsid w:val="00BB634C"/>
    <w:rsid w:val="00BC58BF"/>
    <w:rsid w:val="00BC5C81"/>
    <w:rsid w:val="00BD7EB1"/>
    <w:rsid w:val="00BE39A0"/>
    <w:rsid w:val="00BE6268"/>
    <w:rsid w:val="00BF242E"/>
    <w:rsid w:val="00BF63A3"/>
    <w:rsid w:val="00C063A2"/>
    <w:rsid w:val="00C064A2"/>
    <w:rsid w:val="00C22FD0"/>
    <w:rsid w:val="00C37D5B"/>
    <w:rsid w:val="00C40844"/>
    <w:rsid w:val="00C56DAF"/>
    <w:rsid w:val="00C65EA7"/>
    <w:rsid w:val="00C704B6"/>
    <w:rsid w:val="00C709A8"/>
    <w:rsid w:val="00C74079"/>
    <w:rsid w:val="00C8157B"/>
    <w:rsid w:val="00C847C7"/>
    <w:rsid w:val="00C901EF"/>
    <w:rsid w:val="00C90817"/>
    <w:rsid w:val="00C90A61"/>
    <w:rsid w:val="00CB287F"/>
    <w:rsid w:val="00CC55EB"/>
    <w:rsid w:val="00CC7514"/>
    <w:rsid w:val="00CD16B6"/>
    <w:rsid w:val="00CD3FFA"/>
    <w:rsid w:val="00CD62E0"/>
    <w:rsid w:val="00CE125A"/>
    <w:rsid w:val="00CE3C54"/>
    <w:rsid w:val="00CE428A"/>
    <w:rsid w:val="00CF1556"/>
    <w:rsid w:val="00CF5583"/>
    <w:rsid w:val="00D035CD"/>
    <w:rsid w:val="00D14D07"/>
    <w:rsid w:val="00D337EE"/>
    <w:rsid w:val="00D4531B"/>
    <w:rsid w:val="00D77EF6"/>
    <w:rsid w:val="00D93CEB"/>
    <w:rsid w:val="00DC3198"/>
    <w:rsid w:val="00DD19B9"/>
    <w:rsid w:val="00DE6D26"/>
    <w:rsid w:val="00DF0775"/>
    <w:rsid w:val="00DF22A8"/>
    <w:rsid w:val="00DF67B2"/>
    <w:rsid w:val="00E01BB3"/>
    <w:rsid w:val="00E160F2"/>
    <w:rsid w:val="00E26874"/>
    <w:rsid w:val="00E456A8"/>
    <w:rsid w:val="00E57FD1"/>
    <w:rsid w:val="00E621E6"/>
    <w:rsid w:val="00E62204"/>
    <w:rsid w:val="00E66F15"/>
    <w:rsid w:val="00E75400"/>
    <w:rsid w:val="00E84866"/>
    <w:rsid w:val="00E86A14"/>
    <w:rsid w:val="00E92A6E"/>
    <w:rsid w:val="00EA1675"/>
    <w:rsid w:val="00EC7A87"/>
    <w:rsid w:val="00ED2F39"/>
    <w:rsid w:val="00ED5852"/>
    <w:rsid w:val="00EE176D"/>
    <w:rsid w:val="00EE2C3F"/>
    <w:rsid w:val="00EE6E21"/>
    <w:rsid w:val="00EF3127"/>
    <w:rsid w:val="00EF32B9"/>
    <w:rsid w:val="00EF7C3C"/>
    <w:rsid w:val="00F00336"/>
    <w:rsid w:val="00F03DF0"/>
    <w:rsid w:val="00F2136F"/>
    <w:rsid w:val="00F37924"/>
    <w:rsid w:val="00F40CB1"/>
    <w:rsid w:val="00F5164A"/>
    <w:rsid w:val="00F62588"/>
    <w:rsid w:val="00F70051"/>
    <w:rsid w:val="00F756DA"/>
    <w:rsid w:val="00F83ECF"/>
    <w:rsid w:val="00F871C3"/>
    <w:rsid w:val="00F9099D"/>
    <w:rsid w:val="00FA5EAD"/>
    <w:rsid w:val="00FC26A2"/>
    <w:rsid w:val="00FD082E"/>
    <w:rsid w:val="00FD0DD9"/>
    <w:rsid w:val="00FD643B"/>
    <w:rsid w:val="00FE79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1"/>
    <o:shapelayout v:ext="edit">
      <o:idmap v:ext="edit" data="2"/>
    </o:shapelayout>
  </w:shapeDefaults>
  <w:decimalSymbol w:val="."/>
  <w:listSeparator w:val=","/>
  <w15:chartTrackingRefBased/>
  <w15:docId w15:val="{7B742830-AD74-4D26-B81E-EC69BC268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pPr>
    <w:rPr>
      <w:sz w:val="20"/>
      <w:szCs w:val="20"/>
    </w:rPr>
  </w:style>
  <w:style w:type="character" w:styleId="a4">
    <w:name w:val="page number"/>
    <w:basedOn w:val="a0"/>
  </w:style>
  <w:style w:type="paragraph" w:styleId="a5">
    <w:name w:val="Balloon Text"/>
    <w:basedOn w:val="a"/>
    <w:semiHidden/>
    <w:rPr>
      <w:rFonts w:ascii="Arial" w:hAnsi="Arial"/>
      <w:sz w:val="18"/>
      <w:szCs w:val="18"/>
    </w:rPr>
  </w:style>
  <w:style w:type="paragraph" w:styleId="a6">
    <w:name w:val="Body Text"/>
    <w:basedOn w:val="a"/>
    <w:pPr>
      <w:spacing w:line="200" w:lineRule="exact"/>
      <w:jc w:val="center"/>
    </w:pPr>
    <w:rPr>
      <w:rFonts w:eastAsia="標楷體"/>
      <w:spacing w:val="-20"/>
      <w:sz w:val="22"/>
    </w:rPr>
  </w:style>
  <w:style w:type="paragraph" w:styleId="a7">
    <w:name w:val="Block Text"/>
    <w:basedOn w:val="a"/>
    <w:pPr>
      <w:spacing w:line="200" w:lineRule="exact"/>
      <w:ind w:left="113" w:right="113"/>
      <w:jc w:val="both"/>
    </w:pPr>
    <w:rPr>
      <w:rFonts w:eastAsia="標楷體"/>
      <w:sz w:val="22"/>
    </w:rPr>
  </w:style>
  <w:style w:type="paragraph" w:styleId="2">
    <w:name w:val="Body Text 2"/>
    <w:basedOn w:val="a"/>
    <w:pPr>
      <w:spacing w:line="240" w:lineRule="exact"/>
      <w:ind w:right="113"/>
      <w:jc w:val="center"/>
    </w:pPr>
    <w:rPr>
      <w:rFonts w:eastAsia="標楷體"/>
      <w:spacing w:val="-16"/>
    </w:rPr>
  </w:style>
  <w:style w:type="paragraph" w:styleId="a8">
    <w:name w:val="header"/>
    <w:basedOn w:val="a"/>
    <w:pPr>
      <w:tabs>
        <w:tab w:val="center" w:pos="4153"/>
        <w:tab w:val="right" w:pos="8306"/>
      </w:tabs>
      <w:snapToGrid w:val="0"/>
    </w:pPr>
    <w:rPr>
      <w:sz w:val="20"/>
      <w:szCs w:val="20"/>
    </w:rPr>
  </w:style>
  <w:style w:type="paragraph" w:styleId="a9">
    <w:name w:val="Body Text Indent"/>
    <w:basedOn w:val="a"/>
    <w:pPr>
      <w:adjustRightInd w:val="0"/>
      <w:spacing w:line="200" w:lineRule="exact"/>
      <w:ind w:firstLine="62"/>
      <w:jc w:val="center"/>
    </w:pPr>
    <w:rPr>
      <w:rFonts w:ascii="標楷體" w:eastAsia="標楷體" w:hAnsi="標楷體"/>
      <w:color w:val="000000"/>
      <w:spacing w:val="-20"/>
    </w:rPr>
  </w:style>
  <w:style w:type="table" w:styleId="aa">
    <w:name w:val="Table Grid"/>
    <w:basedOn w:val="a1"/>
    <w:rsid w:val="00AF26A6"/>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49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818</Words>
  <Characters>4664</Characters>
  <Application>Microsoft Office Word</Application>
  <DocSecurity>4</DocSecurity>
  <Lines>38</Lines>
  <Paragraphs>10</Paragraphs>
  <ScaleCrop>false</ScaleCrop>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中華勞動學會</dc:title>
  <dc:subject/>
  <dc:creator>DAVE</dc:creator>
  <cp:keywords/>
  <cp:lastModifiedBy>陳宜左</cp:lastModifiedBy>
  <cp:revision>2</cp:revision>
  <cp:lastPrinted>2018-02-05T08:40:00Z</cp:lastPrinted>
  <dcterms:created xsi:type="dcterms:W3CDTF">2026-09-17T14:23:00Z</dcterms:created>
  <dcterms:modified xsi:type="dcterms:W3CDTF">2026-09-17T14:23:00Z</dcterms:modified>
</cp:coreProperties>
</file>