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3C2" w:rsidRPr="002F5BA1" w:rsidRDefault="001A1DEE" w:rsidP="00932F77">
      <w:pPr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cs="標楷體" w:hint="eastAsia"/>
          <w:b/>
          <w:bCs/>
          <w:sz w:val="28"/>
          <w:szCs w:val="28"/>
        </w:rPr>
        <w:t xml:space="preserve">     </w:t>
      </w:r>
      <w:r w:rsidRPr="002F5BA1">
        <w:rPr>
          <w:rFonts w:ascii="標楷體" w:eastAsia="標楷體" w:cs="標楷體"/>
          <w:b/>
          <w:bCs/>
          <w:sz w:val="26"/>
          <w:szCs w:val="26"/>
        </w:rPr>
        <w:t xml:space="preserve">(  </w:t>
      </w:r>
      <w:r w:rsidRPr="002F5BA1">
        <w:rPr>
          <w:rFonts w:ascii="標楷體" w:eastAsia="標楷體" w:cs="標楷體" w:hint="eastAsia"/>
          <w:b/>
          <w:bCs/>
          <w:sz w:val="26"/>
          <w:szCs w:val="26"/>
        </w:rPr>
        <w:t>{{ORG}}</w:t>
      </w:r>
      <w:r w:rsidRPr="002F5BA1">
        <w:rPr>
          <w:rFonts w:ascii="標楷體" w:eastAsia="標楷體" w:cs="標楷體"/>
          <w:b/>
          <w:bCs/>
          <w:sz w:val="26"/>
          <w:szCs w:val="26"/>
        </w:rPr>
        <w:t xml:space="preserve">  ) </w:t>
      </w:r>
      <w:r w:rsidRPr="002F5BA1">
        <w:rPr>
          <w:rFonts w:ascii="標楷體" w:eastAsia="標楷體" w:hAnsi="標楷體" w:cs="標楷體" w:hint="eastAsia"/>
          <w:b/>
          <w:bCs/>
          <w:sz w:val="26"/>
          <w:szCs w:val="26"/>
        </w:rPr>
        <w:t>營建用升降機（EN 1495）定期檢查結果及會談紀錄</w:t>
      </w:r>
    </w:p>
    <w:tbl>
      <w:tblPr>
        <w:tblW w:w="4887" w:type="pct"/>
        <w:tblInd w:w="101" w:type="dxa"/>
        <w:tblLayout w:type="fixed"/>
        <w:tblLook w:val="04A0" w:firstRow="1" w:lastRow="0" w:firstColumn="1" w:lastColumn="0" w:noHBand="0" w:noVBand="1"/>
      </w:tblPr>
      <w:tblGrid>
        <w:gridCol w:w="8"/>
        <w:gridCol w:w="473"/>
        <w:gridCol w:w="1505"/>
        <w:gridCol w:w="1139"/>
        <w:gridCol w:w="2149"/>
        <w:gridCol w:w="1220"/>
        <w:gridCol w:w="1917"/>
        <w:gridCol w:w="6"/>
        <w:gridCol w:w="662"/>
        <w:gridCol w:w="1039"/>
        <w:gridCol w:w="67"/>
      </w:tblGrid>
      <w:tr w:rsidR="00E123C2" w:rsidRPr="00C47D84" w:rsidTr="00FD132D">
        <w:trPr>
          <w:gridAfter w:val="1"/>
          <w:wAfter w:w="33" w:type="pct"/>
          <w:trHeight w:val="148"/>
        </w:trPr>
        <w:tc>
          <w:tcPr>
            <w:tcW w:w="2589" w:type="pct"/>
            <w:gridSpan w:val="5"/>
          </w:tcPr>
          <w:p w:rsidR="00E123C2" w:rsidRPr="00C47D84" w:rsidRDefault="00E123C2" w:rsidP="00E25ED6">
            <w:pPr>
              <w:snapToGrid w:val="0"/>
              <w:rPr>
                <w:rFonts w:ascii="標楷體" w:eastAsia="標楷體" w:hAnsi="標楷體" w:cs="Arial"/>
                <w:b/>
                <w:bCs/>
                <w:sz w:val="28"/>
                <w:szCs w:val="32"/>
              </w:rPr>
            </w:pPr>
          </w:p>
        </w:tc>
        <w:tc>
          <w:tcPr>
            <w:tcW w:w="2378" w:type="pct"/>
            <w:gridSpan w:val="5"/>
          </w:tcPr>
          <w:p w:rsidR="00E123C2" w:rsidRPr="00C47D84" w:rsidRDefault="00E123C2" w:rsidP="00E25ED6">
            <w:pPr>
              <w:snapToGrid w:val="0"/>
              <w:jc w:val="right"/>
              <w:rPr>
                <w:rFonts w:ascii="標楷體" w:eastAsia="標楷體" w:hAnsi="標楷體" w:cs="Arial"/>
                <w:b/>
                <w:bCs/>
                <w:sz w:val="28"/>
                <w:szCs w:val="32"/>
              </w:rPr>
            </w:pPr>
            <w:r w:rsidRPr="00C47D84">
              <w:rPr>
                <w:rFonts w:ascii="標楷體" w:eastAsia="標楷體" w:hAnsi="標楷體" w:cs="Arial"/>
                <w:sz w:val="36"/>
                <w:szCs w:val="28"/>
              </w:rPr>
              <w:t>{{FIRSTCK}}</w:t>
            </w:r>
            <w:r w:rsidRPr="00C47D84">
              <w:rPr>
                <w:rFonts w:ascii="標楷體" w:eastAsia="標楷體" w:hAnsi="標楷體" w:cs="Arial"/>
                <w:szCs w:val="28"/>
              </w:rPr>
              <w:t xml:space="preserve">初檢 </w:t>
            </w:r>
            <w:r w:rsidRPr="00C47D84">
              <w:rPr>
                <w:rFonts w:ascii="標楷體" w:eastAsia="標楷體" w:hAnsi="標楷體" w:cs="Arial"/>
                <w:sz w:val="36"/>
                <w:szCs w:val="28"/>
              </w:rPr>
              <w:t>{{RECK}}</w:t>
            </w:r>
            <w:r w:rsidRPr="00C47D84">
              <w:rPr>
                <w:rFonts w:ascii="標楷體" w:eastAsia="標楷體" w:hAnsi="標楷體" w:cs="Arial"/>
                <w:szCs w:val="28"/>
              </w:rPr>
              <w:t>複檢</w:t>
            </w:r>
          </w:p>
        </w:tc>
      </w:tr>
      <w:tr w:rsidR="002F5BA1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31"/>
        </w:trPr>
        <w:tc>
          <w:tcPr>
            <w:tcW w:w="971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5BA1" w:rsidRPr="00C47D84" w:rsidRDefault="002F5BA1" w:rsidP="00E25ED6">
            <w:pPr>
              <w:snapToGrid w:val="0"/>
              <w:spacing w:line="260" w:lineRule="exact"/>
              <w:jc w:val="center"/>
              <w:rPr>
                <w:rFonts w:ascii="標楷體" w:eastAsia="標楷體" w:hAnsi="標楷體" w:cs="Arial"/>
                <w:sz w:val="18"/>
                <w:szCs w:val="16"/>
              </w:rPr>
            </w:pPr>
            <w:r w:rsidRPr="00C47D84">
              <w:rPr>
                <w:rFonts w:ascii="標楷體" w:eastAsia="標楷體" w:hint="eastAsia"/>
              </w:rPr>
              <w:t>事業單位名稱</w:t>
            </w:r>
          </w:p>
        </w:tc>
        <w:tc>
          <w:tcPr>
            <w:tcW w:w="2213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F5BA1" w:rsidRPr="00C47D84" w:rsidRDefault="002F5BA1" w:rsidP="00E25ED6">
            <w:pPr>
              <w:spacing w:line="260" w:lineRule="exact"/>
              <w:jc w:val="distribute"/>
              <w:rPr>
                <w:rFonts w:ascii="標楷體" w:eastAsia="標楷體" w:hAnsi="標楷體" w:cs="Arial"/>
                <w:sz w:val="18"/>
                <w:szCs w:val="16"/>
              </w:rPr>
            </w:pPr>
            <w:r>
              <w:rPr>
                <w:rFonts w:ascii="標楷體" w:eastAsia="標楷體" w:hAnsi="標楷體" w:cs="Arial"/>
                <w:sz w:val="18"/>
                <w:szCs w:val="16"/>
              </w:rPr>
              <w:t xml:space="preserve">{{BSNAME}}</w:t>
            </w:r>
          </w:p>
        </w:tc>
        <w:tc>
          <w:tcPr>
            <w:tcW w:w="941" w:type="pct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F5BA1" w:rsidRPr="002F5BA1" w:rsidRDefault="002F5BA1" w:rsidP="00E25ED6">
            <w:pPr>
              <w:spacing w:line="260" w:lineRule="exact"/>
              <w:jc w:val="distribute"/>
              <w:rPr>
                <w:rFonts w:ascii="標楷體" w:eastAsia="標楷體" w:hAnsi="標楷體" w:cs="Arial"/>
                <w:sz w:val="18"/>
                <w:szCs w:val="16"/>
              </w:rPr>
            </w:pPr>
            <w:r w:rsidRPr="002F5BA1">
              <w:rPr>
                <w:rFonts w:ascii="標楷體" w:eastAsia="標楷體" w:hAnsi="標楷體" w:cs="標楷體" w:hint="eastAsia"/>
              </w:rPr>
              <w:t>機械編號</w:t>
            </w:r>
          </w:p>
        </w:tc>
        <w:tc>
          <w:tcPr>
            <w:tcW w:w="871" w:type="pct"/>
            <w:gridSpan w:val="4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F5BA1" w:rsidRPr="00C47D84" w:rsidRDefault="002F5BA1" w:rsidP="00E25ED6">
            <w:pPr>
              <w:spacing w:line="260" w:lineRule="exact"/>
              <w:jc w:val="distribute"/>
              <w:rPr>
                <w:rFonts w:ascii="標楷體" w:eastAsia="標楷體" w:hAnsi="標楷體" w:cs="Arial"/>
                <w:sz w:val="18"/>
                <w:szCs w:val="16"/>
              </w:rPr>
            </w:pPr>
            <w:r>
              <w:rPr>
                <w:rFonts w:ascii="標楷體" w:eastAsia="標楷體" w:hAnsi="標楷體" w:cs="Arial"/>
                <w:sz w:val="18"/>
                <w:szCs w:val="16"/>
              </w:rPr>
              <w:t xml:space="preserve">{{MHNO}}</w:t>
            </w:r>
          </w:p>
        </w:tc>
      </w:tr>
      <w:tr w:rsidR="00FE2A4E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31"/>
        </w:trPr>
        <w:tc>
          <w:tcPr>
            <w:tcW w:w="97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2A4E" w:rsidRPr="002F5BA1" w:rsidRDefault="002F5BA1" w:rsidP="002F5BA1">
            <w:pPr>
              <w:snapToGrid w:val="0"/>
              <w:spacing w:line="260" w:lineRule="exact"/>
              <w:jc w:val="center"/>
              <w:rPr>
                <w:rFonts w:ascii="標楷體" w:eastAsia="標楷體" w:hint="eastAsia"/>
              </w:rPr>
            </w:pPr>
            <w:r w:rsidRPr="002F5BA1">
              <w:rPr>
                <w:rFonts w:ascii="標楷體" w:eastAsia="標楷體" w:hAnsi="標楷體" w:cs="標楷體" w:hint="eastAsia"/>
                <w:spacing w:val="960"/>
                <w:fitText w:val="1440" w:id="2009863938"/>
              </w:rPr>
              <w:t>型</w:t>
            </w:r>
            <w:r w:rsidRPr="002F5BA1">
              <w:rPr>
                <w:rFonts w:ascii="標楷體" w:eastAsia="標楷體" w:hAnsi="標楷體" w:cs="標楷體" w:hint="eastAsia"/>
                <w:fitText w:val="1440" w:id="2009863938"/>
              </w:rPr>
              <w:t>式</w:t>
            </w:r>
          </w:p>
        </w:tc>
        <w:tc>
          <w:tcPr>
            <w:tcW w:w="221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2A4E" w:rsidRPr="00014FDC" w:rsidRDefault="00FE2A4E" w:rsidP="00E25ED6">
            <w:pPr>
              <w:snapToGrid w:val="0"/>
              <w:spacing w:line="260" w:lineRule="exact"/>
              <w:rPr>
                <w:rFonts w:ascii="標楷體" w:eastAsia="標楷體" w:hAnsi="標楷體" w:cs="Arial"/>
                <w:strike/>
                <w:sz w:val="18"/>
                <w:szCs w:val="16"/>
              </w:rPr>
            </w:pPr>
            <w:r>
              <w:rPr>
                <w:rFonts w:ascii="標楷體" w:eastAsia="標楷體" w:hAnsi="標楷體" w:cs="Arial"/>
                <w:strike/>
                <w:sz w:val="18"/>
                <w:szCs w:val="16"/>
              </w:rPr>
              <w:t xml:space="preserve">{{TYPE}}</w:t>
            </w:r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2A4E" w:rsidRPr="00014FDC" w:rsidRDefault="002F5BA1" w:rsidP="002F5BA1">
            <w:pPr>
              <w:spacing w:line="260" w:lineRule="exact"/>
              <w:rPr>
                <w:rFonts w:ascii="標楷體" w:eastAsia="標楷體" w:hAnsi="標楷體" w:cs="標楷體" w:hint="eastAsia"/>
                <w:strike/>
              </w:rPr>
            </w:pPr>
            <w:r w:rsidRPr="002F5BA1">
              <w:rPr>
                <w:rFonts w:ascii="標楷體" w:eastAsia="標楷體" w:hAnsi="標楷體" w:cs="標楷體" w:hint="eastAsia"/>
                <w:spacing w:val="280"/>
                <w:fitText w:val="1800" w:id="2009864195"/>
              </w:rPr>
              <w:t>積載荷</w:t>
            </w:r>
            <w:r w:rsidRPr="002F5BA1">
              <w:rPr>
                <w:rFonts w:ascii="標楷體" w:eastAsia="標楷體" w:hAnsi="標楷體" w:cs="標楷體" w:hint="eastAsia"/>
                <w:fitText w:val="1800" w:id="2009864195"/>
              </w:rPr>
              <w:t>重</w:t>
            </w:r>
          </w:p>
        </w:tc>
        <w:tc>
          <w:tcPr>
            <w:tcW w:w="86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E2A4E" w:rsidRPr="00C47D84" w:rsidRDefault="002F5BA1" w:rsidP="002F5BA1">
            <w:pPr>
              <w:spacing w:line="260" w:lineRule="exact"/>
              <w:jc w:val="right"/>
              <w:rPr>
                <w:rFonts w:ascii="標楷體" w:eastAsia="標楷體" w:hAnsi="標楷體" w:cs="Arial"/>
                <w:sz w:val="18"/>
                <w:szCs w:val="16"/>
              </w:rPr>
            </w:pPr>
            <w:r>
              <w:rPr>
                <w:rFonts w:ascii="標楷體" w:eastAsia="標楷體" w:hAnsi="標楷體" w:cs="Arial"/>
                <w:sz w:val="18"/>
                <w:szCs w:val="16"/>
              </w:rPr>
              <w:t xml:space="preserve">{{LOADCAP}}</w:t>
            </w:r>
            <w:r w:rsidRPr="00C47D84">
              <w:rPr>
                <w:rFonts w:ascii="標楷體" w:eastAsia="標楷體" w:hAnsi="標楷體" w:cs="標楷體" w:hint="eastAsia"/>
              </w:rPr>
              <w:t>公噸</w:t>
            </w:r>
          </w:p>
        </w:tc>
      </w:tr>
      <w:tr w:rsidR="00E123C2" w:rsidRPr="00C47D84" w:rsidTr="00D80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462"/>
        </w:trPr>
        <w:tc>
          <w:tcPr>
            <w:tcW w:w="97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014FDC" w:rsidRDefault="00E123C2" w:rsidP="00D809C9">
            <w:pPr>
              <w:snapToGrid w:val="0"/>
              <w:spacing w:line="220" w:lineRule="exact"/>
              <w:jc w:val="center"/>
              <w:rPr>
                <w:rFonts w:ascii="標楷體" w:eastAsia="標楷體" w:hAnsi="標楷體" w:cs="Arial"/>
              </w:rPr>
            </w:pPr>
            <w:r w:rsidRPr="00014FDC">
              <w:rPr>
                <w:rFonts w:ascii="標楷體" w:eastAsia="標楷體" w:hAnsi="標楷體" w:cs="Arial"/>
              </w:rPr>
              <w:t>檢</w:t>
            </w:r>
            <w:r w:rsidR="00014FDC" w:rsidRPr="002F5BA1">
              <w:rPr>
                <w:rFonts w:ascii="標楷體" w:eastAsia="標楷體" w:hAnsi="標楷體" w:cs="Arial" w:hint="eastAsia"/>
              </w:rPr>
              <w:t>查</w:t>
            </w:r>
            <w:r w:rsidRPr="00014FDC">
              <w:rPr>
                <w:rFonts w:ascii="標楷體" w:eastAsia="標楷體" w:hAnsi="標楷體" w:cs="Arial"/>
              </w:rPr>
              <w:t>項目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014FDC" w:rsidRDefault="00E123C2" w:rsidP="00D809C9">
            <w:pPr>
              <w:snapToGrid w:val="0"/>
              <w:spacing w:line="220" w:lineRule="exact"/>
              <w:jc w:val="center"/>
              <w:rPr>
                <w:rFonts w:ascii="標楷體" w:eastAsia="標楷體" w:hAnsi="標楷體" w:cs="Arial"/>
              </w:rPr>
            </w:pPr>
            <w:r w:rsidRPr="00014FDC">
              <w:rPr>
                <w:rFonts w:ascii="標楷體" w:eastAsia="標楷體" w:hAnsi="標楷體" w:cs="Arial"/>
              </w:rPr>
              <w:t>法規條款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2F5BA1" w:rsidRDefault="00913FC4" w:rsidP="00D809C9">
            <w:pPr>
              <w:snapToGrid w:val="0"/>
              <w:spacing w:line="220" w:lineRule="exact"/>
              <w:ind w:left="24" w:right="24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法規</w:t>
            </w:r>
            <w:r w:rsidR="00E123C2" w:rsidRPr="002F5BA1">
              <w:rPr>
                <w:rFonts w:ascii="標楷體" w:eastAsia="標楷體" w:hAnsi="標楷體" w:cs="Arial"/>
              </w:rPr>
              <w:t>內容/實測數據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123C2" w:rsidRPr="00014FDC" w:rsidRDefault="002F5BA1" w:rsidP="00D809C9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  <w:r w:rsidRPr="002F5BA1">
              <w:rPr>
                <w:rFonts w:ascii="標楷體" w:eastAsia="標楷體" w:hAnsi="標楷體" w:cs="Arial"/>
                <w:spacing w:val="70"/>
                <w:w w:val="85"/>
                <w:fitText w:val="1027" w:id="1522714369"/>
              </w:rPr>
              <w:t>檢</w:t>
            </w:r>
            <w:r w:rsidRPr="002F5BA1">
              <w:rPr>
                <w:rFonts w:ascii="標楷體" w:eastAsia="標楷體" w:hAnsi="標楷體" w:cs="Arial" w:hint="eastAsia"/>
                <w:spacing w:val="70"/>
                <w:w w:val="85"/>
                <w:fitText w:val="1027" w:id="1522714369"/>
              </w:rPr>
              <w:t>查</w:t>
            </w:r>
            <w:r w:rsidR="00E123C2" w:rsidRPr="002F5BA1">
              <w:rPr>
                <w:rFonts w:ascii="標楷體" w:eastAsia="標楷體" w:hAnsi="標楷體" w:cs="Arial"/>
                <w:spacing w:val="70"/>
                <w:w w:val="85"/>
                <w:fitText w:val="1027" w:id="1522714369"/>
              </w:rPr>
              <w:t>結</w:t>
            </w:r>
            <w:r w:rsidR="00E123C2" w:rsidRPr="002F5BA1">
              <w:rPr>
                <w:rFonts w:ascii="標楷體" w:eastAsia="標楷體" w:hAnsi="標楷體" w:cs="Arial"/>
                <w:spacing w:val="2"/>
                <w:w w:val="85"/>
                <w:fitText w:val="1027" w:id="1522714369"/>
              </w:rPr>
              <w:t>果</w:t>
            </w:r>
          </w:p>
        </w:tc>
      </w:tr>
      <w:tr w:rsidR="007E3BB4" w:rsidRPr="00C47D84" w:rsidTr="00D80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553"/>
        </w:trPr>
        <w:tc>
          <w:tcPr>
            <w:tcW w:w="232" w:type="pct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:rsidR="007E3BB4" w:rsidRPr="008160BD" w:rsidRDefault="007E3BB4" w:rsidP="005E4B52">
            <w:pPr>
              <w:ind w:left="-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160BD">
              <w:rPr>
                <w:rFonts w:ascii="標楷體" w:eastAsia="標楷體" w:hAnsi="標楷體"/>
                <w:sz w:val="20"/>
                <w:szCs w:val="20"/>
              </w:rPr>
              <w:t>一、結構、機械部分</w:t>
            </w: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646898">
            <w:pPr>
              <w:spacing w:line="180" w:lineRule="exact"/>
              <w:jc w:val="both"/>
              <w:rPr>
                <w:rFonts w:ascii="標楷體" w:eastAsia="標楷體" w:hAnsi="標楷體" w:cs="Arial" w:hint="eastAsia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z w:val="20"/>
                <w:szCs w:val="20"/>
              </w:rPr>
              <w:t xml:space="preserve">1.塔柱、</w:t>
            </w:r>
            <w:r w:rsidRPr="002F5BA1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側撐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2F5BA1" w:rsidRDefault="00D809C9" w:rsidP="00E25ED6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2F5BA1">
              <w:rPr>
                <w:rFonts w:ascii="標楷體" w:eastAsia="標楷體" w:hAnsi="標楷體" w:cs="Arial"/>
                <w:sz w:val="16"/>
                <w:szCs w:val="16"/>
              </w:rPr>
              <w:t>★</w:t>
            </w:r>
            <w:r w:rsidR="007E3BB4" w:rsidRPr="002F5BA1">
              <w:rPr>
                <w:rFonts w:ascii="標楷體" w:eastAsia="標楷體" w:hAnsi="標楷體" w:cs="Arial" w:hint="eastAsia"/>
                <w:sz w:val="16"/>
                <w:szCs w:val="16"/>
              </w:rPr>
              <w:t>EN：5.1.1.1</w:t>
            </w:r>
          </w:p>
          <w:p w:rsidR="007E3BB4" w:rsidRPr="007B2A2E" w:rsidRDefault="00D809C9" w:rsidP="00DA307E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 w:rsidRPr="002F5BA1">
              <w:rPr>
                <w:rFonts w:ascii="標楷體" w:eastAsia="標楷體" w:hAnsi="標楷體" w:cs="Arial"/>
                <w:sz w:val="16"/>
                <w:szCs w:val="16"/>
              </w:rPr>
              <w:t>★</w:t>
            </w: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EN: 5.2.5.1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2F5BA1" w:rsidRDefault="007E3BB4" w:rsidP="002F5BA1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014FDC">
              <w:rPr>
                <w:rFonts w:ascii="標楷體" w:eastAsia="標楷體" w:hAnsi="標楷體" w:cs="標楷體" w:hint="eastAsia"/>
                <w:sz w:val="18"/>
                <w:szCs w:val="18"/>
              </w:rPr>
              <w:t>無損傷、變形、銹蝕影響安全性。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613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4A5CA5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D12F76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2.底盤（自走式）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24292C" w:rsidRDefault="007E3BB4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24292C">
              <w:rPr>
                <w:rFonts w:ascii="標楷體" w:eastAsia="標楷體" w:hAnsi="標楷體" w:cs="Arial" w:hint="eastAsia"/>
                <w:sz w:val="16"/>
                <w:szCs w:val="16"/>
              </w:rPr>
              <w:t>EN：5.2.1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24292C" w:rsidRDefault="007E3BB4" w:rsidP="007E3BB4">
            <w:pPr>
              <w:autoSpaceDE w:val="0"/>
              <w:autoSpaceDN w:val="0"/>
              <w:adjustRightInd w:val="0"/>
              <w:ind w:left="328" w:hangingChars="182" w:hanging="328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1</w:t>
            </w: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底盤與施工平台應有安全淨空或是適當保護措施。如無前開保護措施，施工平台距離底盤2.5m內時，施工平台上應有連續音響之警報裝置。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438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4A5CA5">
            <w:pPr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</w:pPr>
          </w:p>
        </w:tc>
        <w:tc>
          <w:tcPr>
            <w:tcW w:w="559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24292C" w:rsidRDefault="007E3BB4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24292C">
              <w:rPr>
                <w:rFonts w:ascii="標楷體" w:eastAsia="標楷體" w:hAnsi="標楷體" w:cs="Arial" w:hint="eastAsia"/>
                <w:sz w:val="16"/>
                <w:szCs w:val="16"/>
              </w:rPr>
              <w:t>EN：5.2.2.3</w:t>
            </w: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24292C" w:rsidRDefault="007E3BB4" w:rsidP="00014FDC">
            <w:pPr>
              <w:snapToGrid w:val="0"/>
              <w:spacing w:line="180" w:lineRule="exact"/>
              <w:ind w:left="270" w:hangingChars="150" w:hanging="270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(2)底盤與塔柱及外伸架連接</w:t>
            </w:r>
            <w:r w:rsidRPr="0024292C">
              <w:rPr>
                <w:rFonts w:ascii="標楷體" w:eastAsia="標楷體" w:hAnsi="標楷體" w:cs="Arial" w:hint="eastAsia"/>
                <w:spacing w:val="-2"/>
                <w:sz w:val="18"/>
                <w:szCs w:val="18"/>
              </w:rPr>
              <w:t>應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堅固、穩定。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35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20"/>
                <w:szCs w:val="20"/>
              </w:rPr>
            </w:pPr>
            <w:r w:rsidRPr="00D12F76">
              <w:rPr>
                <w:rFonts w:ascii="標楷體" w:eastAsia="標楷體" w:hAnsi="標楷體" w:cs="Arial" w:hint="eastAsia"/>
                <w:sz w:val="20"/>
                <w:szCs w:val="20"/>
              </w:rPr>
              <w:t>3.</w:t>
            </w:r>
            <w:r w:rsidRPr="00D12F76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基架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D809C9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★EN：5.2.2.2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8160BD">
            <w:pPr>
              <w:snapToGrid w:val="0"/>
              <w:spacing w:line="180" w:lineRule="exact"/>
              <w:ind w:left="270" w:hangingChars="150" w:hanging="270"/>
              <w:jc w:val="both"/>
              <w:rPr>
                <w:rFonts w:ascii="標楷體" w:eastAsia="標楷體" w:hAnsi="標楷體" w:cs="Arial"/>
                <w:strike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與塔柱或外伸架連接</w:t>
            </w:r>
            <w:r w:rsidRPr="00D12F76">
              <w:rPr>
                <w:rFonts w:ascii="標楷體" w:eastAsia="標楷體" w:hAnsi="標楷體" w:cs="Arial" w:hint="eastAsia"/>
                <w:spacing w:val="-2"/>
                <w:sz w:val="18"/>
                <w:szCs w:val="18"/>
              </w:rPr>
              <w:t>應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堅固、穩定</w:t>
            </w:r>
            <w:r w:rsidRPr="00D12F76">
              <w:rPr>
                <w:rFonts w:ascii="標楷體" w:eastAsia="標楷體" w:hAnsi="標楷體" w:cs="Arial" w:hint="eastAsia"/>
                <w:spacing w:val="-2"/>
                <w:sz w:val="18"/>
                <w:szCs w:val="18"/>
              </w:rPr>
              <w:t>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E3BB4" w:rsidRPr="00A21390" w:rsidRDefault="007E3BB4" w:rsidP="00E123C2">
            <w:pPr>
              <w:ind w:left="-13"/>
              <w:rPr>
                <w:rFonts w:ascii="標楷體" w:eastAsia="標楷體" w:hAnsi="標楷體"/>
                <w:color w:val="C00000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240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20"/>
                <w:szCs w:val="20"/>
              </w:rPr>
            </w:pPr>
            <w:r w:rsidRPr="00D12F76">
              <w:rPr>
                <w:rFonts w:ascii="標楷體" w:eastAsia="標楷體" w:hAnsi="標楷體" w:cs="Arial" w:hint="eastAsia"/>
                <w:sz w:val="20"/>
                <w:szCs w:val="20"/>
              </w:rPr>
              <w:t>4.</w:t>
            </w:r>
            <w:r w:rsidRPr="00D12F76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外伸架（自走式）</w:t>
            </w:r>
          </w:p>
        </w:tc>
        <w:tc>
          <w:tcPr>
            <w:tcW w:w="5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D12F76">
              <w:rPr>
                <w:rFonts w:ascii="標楷體" w:eastAsia="標楷體" w:hAnsi="標楷體" w:cs="Arial" w:hint="eastAsia"/>
                <w:sz w:val="16"/>
                <w:szCs w:val="16"/>
              </w:rPr>
              <w:t>EN：5.2.2.5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7E3BB4">
            <w:pPr>
              <w:snapToGrid w:val="0"/>
              <w:spacing w:line="180" w:lineRule="exact"/>
              <w:ind w:leftChars="-2" w:left="274" w:hangingChars="155" w:hanging="279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1</w:t>
            </w: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外觀堅固、穩定，</w:t>
            </w:r>
            <w:r w:rsidRPr="00D12F76">
              <w:rPr>
                <w:rFonts w:ascii="標楷體" w:eastAsia="標楷體" w:hAnsi="標楷體" w:cs="標楷體" w:hint="eastAsia"/>
                <w:sz w:val="18"/>
                <w:szCs w:val="18"/>
              </w:rPr>
              <w:t>無顯著損傷、變形、銹蝕等影響安全性。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01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2A22DA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2</w:t>
            </w: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電動式外伸架應裝有防止其意外移動的裝置</w:t>
            </w:r>
            <w:r w:rsidRPr="00D12F76">
              <w:rPr>
                <w:rFonts w:ascii="標楷體" w:eastAsia="標楷體" w:hAnsi="標楷體" w:hint="eastAsia"/>
                <w:sz w:val="18"/>
                <w:szCs w:val="18"/>
              </w:rPr>
              <w:t>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420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D12F76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D12F76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5.施工平台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E3BB4" w:rsidRPr="0024292C" w:rsidRDefault="007E3BB4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24292C">
              <w:rPr>
                <w:rFonts w:ascii="標楷體" w:eastAsia="標楷體" w:hAnsi="標楷體" w:cs="Arial" w:hint="eastAsia"/>
                <w:sz w:val="16"/>
                <w:szCs w:val="16"/>
              </w:rPr>
              <w:t>EN：5.3.1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7E3BB4" w:rsidRPr="0024292C" w:rsidRDefault="007E3BB4" w:rsidP="0096487F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1</w:t>
            </w: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運轉時應保持水平狀態。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401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D12F76">
            <w:pPr>
              <w:jc w:val="both"/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</w:pPr>
          </w:p>
        </w:tc>
        <w:tc>
          <w:tcPr>
            <w:tcW w:w="559" w:type="pct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E3BB4" w:rsidRPr="0024292C" w:rsidRDefault="0024292C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24292C">
              <w:rPr>
                <w:rFonts w:ascii="標楷體" w:eastAsia="標楷體" w:hAnsi="標楷體" w:cs="Arial" w:hint="eastAsia"/>
                <w:sz w:val="16"/>
                <w:szCs w:val="16"/>
              </w:rPr>
              <w:t>EN：5.3.2</w:t>
            </w: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7E3BB4" w:rsidRPr="0024292C" w:rsidRDefault="007E3BB4" w:rsidP="0096487F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2</w:t>
            </w: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護欄無損傷、變形。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500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D12F76">
            <w:pPr>
              <w:jc w:val="both"/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</w:pPr>
          </w:p>
        </w:tc>
        <w:tc>
          <w:tcPr>
            <w:tcW w:w="559" w:type="pct"/>
            <w:vMerge w:val="restart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E3BB4" w:rsidRPr="0024292C" w:rsidRDefault="0024292C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24292C">
              <w:rPr>
                <w:rFonts w:ascii="標楷體" w:eastAsia="標楷體" w:hAnsi="標楷體" w:cs="Arial" w:hint="eastAsia"/>
                <w:sz w:val="16"/>
                <w:szCs w:val="16"/>
              </w:rPr>
              <w:t>EN：5.3.3</w:t>
            </w: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7E3BB4" w:rsidRPr="0024292C" w:rsidRDefault="007E3BB4" w:rsidP="007E3BB4">
            <w:pPr>
              <w:snapToGrid w:val="0"/>
              <w:spacing w:line="180" w:lineRule="exact"/>
              <w:ind w:left="256" w:hangingChars="142" w:hanging="256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3</w:t>
            </w: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入口應有一個不能向外開之通道入口門，且具自動關閉或電動聯鎖式之防護裝置。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01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D12F76">
            <w:pPr>
              <w:jc w:val="both"/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E3BB4" w:rsidRPr="0024292C" w:rsidRDefault="007E3BB4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7E3BB4" w:rsidRPr="0024292C" w:rsidRDefault="007E3BB4" w:rsidP="00E56E59">
            <w:pPr>
              <w:spacing w:line="180" w:lineRule="exact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4</w:t>
            </w:r>
            <w:r w:rsidRPr="0024292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24292C">
              <w:rPr>
                <w:rFonts w:ascii="標楷體" w:eastAsia="標楷體" w:hAnsi="標楷體" w:cs="Arial" w:hint="eastAsia"/>
                <w:sz w:val="18"/>
                <w:szCs w:val="18"/>
              </w:rPr>
              <w:t>入口手把或扶手等裝置正常。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228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DA307E">
            <w:pPr>
              <w:ind w:left="-13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D12F76">
              <w:rPr>
                <w:rFonts w:ascii="標楷體" w:eastAsia="標楷體" w:hAnsi="標楷體" w:hint="eastAsia"/>
                <w:sz w:val="20"/>
                <w:szCs w:val="20"/>
              </w:rPr>
              <w:t>6.</w:t>
            </w:r>
            <w:r w:rsidRPr="00D12F76">
              <w:rPr>
                <w:rFonts w:ascii="標楷體" w:eastAsia="標楷體" w:hAnsi="標楷體" w:cs="Arial" w:hint="eastAsia"/>
                <w:sz w:val="20"/>
                <w:szCs w:val="20"/>
              </w:rPr>
              <w:t>緩衝器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DA307E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D12F76">
              <w:rPr>
                <w:rFonts w:ascii="標楷體" w:eastAsia="標楷體" w:hAnsi="標楷體" w:cs="Arial" w:hint="eastAsia"/>
                <w:sz w:val="16"/>
                <w:szCs w:val="16"/>
              </w:rPr>
              <w:t>EN：5.4.4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DA307E">
            <w:pPr>
              <w:spacing w:line="180" w:lineRule="exact"/>
              <w:jc w:val="both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性能良好，無龜裂變形。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275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242E97">
            <w:pPr>
              <w:jc w:val="both"/>
              <w:rPr>
                <w:rFonts w:ascii="標楷體" w:eastAsia="標楷體" w:hAnsi="標楷體" w:cs="Arial"/>
                <w:sz w:val="20"/>
                <w:szCs w:val="20"/>
              </w:rPr>
            </w:pPr>
            <w:r w:rsidRPr="00D12F76">
              <w:rPr>
                <w:rFonts w:ascii="標楷體" w:eastAsia="標楷體" w:hAnsi="標楷體" w:cs="Arial" w:hint="eastAsia"/>
                <w:sz w:val="20"/>
                <w:szCs w:val="20"/>
              </w:rPr>
              <w:t>7.剎車裝置</w:t>
            </w:r>
          </w:p>
        </w:tc>
        <w:tc>
          <w:tcPr>
            <w:tcW w:w="5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CE7E81">
            <w:pPr>
              <w:ind w:left="-13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D12F76">
              <w:rPr>
                <w:rFonts w:ascii="標楷體" w:eastAsia="標楷體" w:hAnsi="標楷體" w:cs="Arial" w:hint="eastAsia"/>
                <w:sz w:val="16"/>
                <w:szCs w:val="16"/>
              </w:rPr>
              <w:t>EN：5.4.3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F51DDA">
            <w:pPr>
              <w:spacing w:line="180" w:lineRule="exact"/>
              <w:ind w:left="257" w:hangingChars="143" w:hanging="257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1</w:t>
            </w: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每一施工平台應各自設置，主電力及控制迴路電源供應中斷時，自動剎車功能正常。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252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242E97">
            <w:pPr>
              <w:jc w:val="both"/>
              <w:rPr>
                <w:rFonts w:ascii="標楷體" w:eastAsia="標楷體" w:hAnsi="標楷體" w:cs="Arial" w:hint="eastAsia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CE7E81">
            <w:pPr>
              <w:ind w:left="-13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394826">
            <w:pPr>
              <w:spacing w:line="180" w:lineRule="exact"/>
              <w:rPr>
                <w:rFonts w:ascii="標楷體" w:eastAsia="標楷體" w:hAnsi="標楷體" w:cs="Arial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2</w:t>
            </w: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使用2個以上之立柱，應有各自獨立之剎車能力。</w:t>
            </w:r>
            <w:r w:rsidRPr="00D12F76">
              <w:rPr>
                <w:rFonts w:ascii="標楷體" w:eastAsia="標楷體" w:hAnsi="標楷體" w:cs="Arial" w:hint="eastAsia"/>
                <w:snapToGrid w:val="0"/>
                <w:sz w:val="18"/>
                <w:szCs w:val="18"/>
              </w:rPr>
              <w:t>（雙柱）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689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242E97">
            <w:pPr>
              <w:jc w:val="both"/>
              <w:rPr>
                <w:rFonts w:ascii="標楷體" w:eastAsia="標楷體" w:hAnsi="標楷體" w:cs="Arial" w:hint="eastAsia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CE7E81">
            <w:pPr>
              <w:ind w:left="-13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962FB3">
            <w:pPr>
              <w:spacing w:line="180" w:lineRule="exact"/>
              <w:ind w:left="256" w:hangingChars="142" w:hanging="256"/>
              <w:rPr>
                <w:rFonts w:ascii="標楷體" w:eastAsia="標楷體" w:hAnsi="標楷體" w:cs="Arial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3</w:t>
            </w: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由2個獨立電氣裝置作動，確使操作電流中斷及</w:t>
            </w:r>
            <w:r w:rsidRPr="00D12F76">
              <w:rPr>
                <w:rFonts w:ascii="標楷體" w:eastAsia="標楷體" w:hAnsi="標楷體" w:cs="Arial" w:hint="eastAsia"/>
                <w:snapToGrid w:val="0"/>
                <w:sz w:val="18"/>
                <w:szCs w:val="18"/>
              </w:rPr>
              <w:t>施工平台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移動之功能正常。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19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4F67CA">
            <w:pPr>
              <w:ind w:left="-13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D12F76">
              <w:rPr>
                <w:rFonts w:ascii="標楷體" w:eastAsia="標楷體" w:hAnsi="標楷體" w:hint="eastAsia"/>
                <w:sz w:val="20"/>
                <w:szCs w:val="20"/>
              </w:rPr>
              <w:t>8.控制系統</w:t>
            </w:r>
          </w:p>
        </w:tc>
        <w:tc>
          <w:tcPr>
            <w:tcW w:w="5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E56E59">
            <w:pPr>
              <w:ind w:left="-13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D12F76">
              <w:rPr>
                <w:rFonts w:ascii="標楷體" w:eastAsia="標楷體" w:hAnsi="標楷體" w:cs="Arial" w:hint="eastAsia"/>
                <w:sz w:val="16"/>
                <w:szCs w:val="16"/>
              </w:rPr>
              <w:t>EN：5.12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7E3BB4">
            <w:pPr>
              <w:spacing w:line="180" w:lineRule="exact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1</w:t>
            </w: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D12F76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8"/>
                <w:szCs w:val="18"/>
              </w:rPr>
              <w:t>垂直上下不同之控制裝置應聯鎖，並確使單一控制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功能</w:t>
            </w:r>
            <w:r w:rsidRPr="00D12F76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8"/>
                <w:szCs w:val="18"/>
              </w:rPr>
              <w:t>。</w:t>
            </w:r>
            <w:r w:rsidRPr="00D12F76">
              <w:rPr>
                <w:rFonts w:ascii="標楷體" w:eastAsia="標楷體" w:hAnsi="標楷體" w:cs="Arial" w:hint="eastAsia"/>
                <w:snapToGrid w:val="0"/>
                <w:sz w:val="18"/>
                <w:szCs w:val="18"/>
              </w:rPr>
              <w:t>（雙柱）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63"/>
        </w:trPr>
        <w:tc>
          <w:tcPr>
            <w:tcW w:w="232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E3BB4" w:rsidRPr="00014FDC" w:rsidRDefault="007E3BB4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4F67CA">
            <w:pPr>
              <w:ind w:left="-13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E56E59">
            <w:pPr>
              <w:ind w:left="-13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D12F76" w:rsidRDefault="007E3BB4" w:rsidP="00962FB3">
            <w:pPr>
              <w:snapToGrid w:val="0"/>
              <w:spacing w:line="180" w:lineRule="exact"/>
              <w:ind w:left="302" w:hangingChars="168" w:hanging="302"/>
              <w:rPr>
                <w:rFonts w:ascii="標楷體" w:eastAsia="標楷體" w:hAnsi="標楷體" w:cs="Arial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2</w:t>
            </w:r>
            <w:r w:rsidRPr="00D12F76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D12F76">
              <w:rPr>
                <w:rFonts w:ascii="標楷體" w:eastAsia="標楷體" w:hAnsi="標楷體" w:cs="Arial" w:hint="eastAsia"/>
                <w:sz w:val="18"/>
                <w:szCs w:val="18"/>
              </w:rPr>
              <w:t>平台上下運行僅能設置手動控制，釋放時應能自動回復功能。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8160BD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514"/>
        </w:trPr>
        <w:tc>
          <w:tcPr>
            <w:tcW w:w="232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8160BD" w:rsidRPr="008160BD" w:rsidRDefault="008160BD" w:rsidP="00447B3A">
            <w:pPr>
              <w:ind w:left="-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160BD">
              <w:rPr>
                <w:rFonts w:ascii="標楷體" w:eastAsia="標楷體" w:hAnsi="標楷體" w:cs="Arial" w:hint="eastAsia"/>
                <w:sz w:val="20"/>
                <w:szCs w:val="20"/>
              </w:rPr>
              <w:t>二、安全裝置</w:t>
            </w: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60BD" w:rsidRPr="00014FDC" w:rsidRDefault="008160BD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20"/>
                <w:szCs w:val="20"/>
              </w:rPr>
            </w:pPr>
            <w:r w:rsidRPr="00014FDC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1.極限開關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60BD" w:rsidRPr="00014FDC" w:rsidRDefault="008160BD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014FDC">
              <w:rPr>
                <w:rFonts w:ascii="標楷體" w:eastAsia="標楷體" w:hAnsi="標楷體" w:cs="Arial" w:hint="eastAsia"/>
                <w:sz w:val="16"/>
                <w:szCs w:val="16"/>
              </w:rPr>
              <w:t>EN：5.11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160BD" w:rsidRPr="00962FB3" w:rsidRDefault="0099238E" w:rsidP="00962FB3">
            <w:pPr>
              <w:snapToGrid w:val="0"/>
              <w:spacing w:line="180" w:lineRule="exact"/>
              <w:ind w:left="20" w:hangingChars="11" w:hanging="20"/>
              <w:rPr>
                <w:rFonts w:ascii="標楷體" w:eastAsia="標楷體" w:hAnsi="標楷體" w:cs="Arial"/>
                <w:bCs/>
                <w:sz w:val="18"/>
                <w:szCs w:val="18"/>
              </w:rPr>
            </w:pPr>
            <w:r w:rsidRPr="0099238E">
              <w:rPr>
                <w:rFonts w:ascii="標楷體" w:eastAsia="標楷體" w:hAnsi="標楷體" w:cs="Arial" w:hint="eastAsia"/>
                <w:sz w:val="18"/>
                <w:szCs w:val="18"/>
              </w:rPr>
              <w:t>上、下行程及終點極限開關功能正常。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8160BD" w:rsidRPr="00C47D84" w:rsidRDefault="008160BD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cantSplit/>
          <w:trHeight w:val="853"/>
        </w:trPr>
        <w:tc>
          <w:tcPr>
            <w:tcW w:w="232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E3BB4" w:rsidRPr="00014FDC" w:rsidRDefault="007E3BB4" w:rsidP="00447B3A">
            <w:pPr>
              <w:ind w:left="-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014FDC">
            <w:pPr>
              <w:snapToGrid w:val="0"/>
              <w:spacing w:line="180" w:lineRule="exact"/>
              <w:ind w:left="170" w:hangingChars="85" w:hanging="170"/>
              <w:rPr>
                <w:rFonts w:ascii="標楷體" w:eastAsia="標楷體" w:hAnsi="標楷體" w:cs="Arial"/>
                <w:snapToGrid w:val="0"/>
                <w:sz w:val="20"/>
                <w:szCs w:val="20"/>
              </w:rPr>
            </w:pPr>
            <w:r w:rsidRPr="00014FDC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2.超載/力矩裝置</w:t>
            </w:r>
          </w:p>
        </w:tc>
        <w:tc>
          <w:tcPr>
            <w:tcW w:w="5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014FDC">
              <w:rPr>
                <w:rFonts w:ascii="標楷體" w:eastAsia="標楷體" w:hAnsi="標楷體" w:cs="Arial" w:hint="eastAsia"/>
                <w:sz w:val="16"/>
                <w:szCs w:val="16"/>
              </w:rPr>
              <w:t>EN：5.7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E3BB4" w:rsidRPr="00014FDC" w:rsidRDefault="007E3BB4" w:rsidP="006767A7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014FDC">
              <w:rPr>
                <w:rFonts w:ascii="標楷體" w:eastAsia="標楷體" w:hAnsi="標楷體" w:cs="Arial" w:hint="eastAsia"/>
                <w:sz w:val="18"/>
                <w:szCs w:val="18"/>
              </w:rPr>
              <w:t>(1)設置超載/力矩裝置</w:t>
            </w:r>
          </w:p>
          <w:p w:rsidR="007E3BB4" w:rsidRPr="00014FDC" w:rsidRDefault="007E3BB4" w:rsidP="00F51DDA">
            <w:pPr>
              <w:snapToGrid w:val="0"/>
              <w:spacing w:line="180" w:lineRule="exact"/>
              <w:ind w:leftChars="75" w:left="400" w:hangingChars="122" w:hanging="220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a.控制旋鈕應有保護裝置，且負載達積載荷重1.1倍前，能停止運行且警 報功能正常。</w:t>
            </w:r>
          </w:p>
          <w:p w:rsidR="007E3BB4" w:rsidRPr="00014FDC" w:rsidRDefault="007E3BB4" w:rsidP="00014FDC">
            <w:pPr>
              <w:snapToGrid w:val="0"/>
              <w:spacing w:line="180" w:lineRule="exact"/>
              <w:ind w:firstLineChars="100" w:firstLine="180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014FDC">
              <w:rPr>
                <w:rFonts w:ascii="標楷體" w:eastAsia="標楷體" w:hAnsi="標楷體" w:cs="Arial" w:hint="eastAsia"/>
                <w:sz w:val="18"/>
                <w:szCs w:val="18"/>
              </w:rPr>
              <w:t>b.警報裝置功能應能對人員發出聽覺及視覺信號之警告。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cantSplit/>
          <w:trHeight w:val="269"/>
        </w:trPr>
        <w:tc>
          <w:tcPr>
            <w:tcW w:w="232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E3BB4" w:rsidRPr="00014FDC" w:rsidRDefault="007E3BB4" w:rsidP="00447B3A">
            <w:pPr>
              <w:ind w:left="-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014FDC">
            <w:pPr>
              <w:snapToGrid w:val="0"/>
              <w:spacing w:line="18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1D6CD1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014FDC">
              <w:rPr>
                <w:rFonts w:ascii="標楷體" w:eastAsia="標楷體" w:hAnsi="標楷體" w:cs="Arial" w:hint="eastAsia"/>
                <w:sz w:val="18"/>
                <w:szCs w:val="18"/>
              </w:rPr>
              <w:t>(2)如滿足EN1495 5.7.16款設計計算者，可不安裝前款各項。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274"/>
        </w:trPr>
        <w:tc>
          <w:tcPr>
            <w:tcW w:w="232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014FDC" w:rsidRDefault="007C23C0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014FDC" w:rsidRDefault="007C23C0" w:rsidP="00014FDC">
            <w:pPr>
              <w:snapToGrid w:val="0"/>
              <w:spacing w:line="180" w:lineRule="exact"/>
              <w:ind w:left="200" w:hangingChars="100" w:hanging="200"/>
              <w:rPr>
                <w:rFonts w:ascii="標楷體" w:eastAsia="標楷體" w:hAnsi="標楷體" w:cs="Arial"/>
                <w:snapToGrid w:val="0"/>
                <w:sz w:val="20"/>
                <w:szCs w:val="20"/>
              </w:rPr>
            </w:pPr>
            <w:r w:rsidRPr="00014FDC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3.緊急停止裝置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014FDC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014FDC">
              <w:rPr>
                <w:rFonts w:ascii="標楷體" w:eastAsia="標楷體" w:hAnsi="標楷體" w:cs="Arial" w:hint="eastAsia"/>
                <w:sz w:val="16"/>
                <w:szCs w:val="16"/>
              </w:rPr>
              <w:t>EN：5.12.6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014FDC" w:rsidRDefault="0099238E" w:rsidP="00014FDC">
            <w:pPr>
              <w:snapToGrid w:val="0"/>
              <w:spacing w:line="180" w:lineRule="exact"/>
              <w:ind w:left="302" w:hangingChars="168" w:hanging="302"/>
              <w:rPr>
                <w:rFonts w:ascii="標楷體" w:eastAsia="標楷體" w:hAnsi="標楷體" w:cs="Arial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施工平台上之裝置功能正常。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250"/>
        </w:trPr>
        <w:tc>
          <w:tcPr>
            <w:tcW w:w="232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014FDC" w:rsidRDefault="007C23C0" w:rsidP="00E123C2">
            <w:pPr>
              <w:ind w:left="-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014FDC" w:rsidRDefault="007C23C0" w:rsidP="00DA1F72">
            <w:pPr>
              <w:ind w:left="-13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14FDC">
              <w:rPr>
                <w:rFonts w:ascii="標楷體" w:eastAsia="標楷體" w:hAnsi="標楷體" w:cs="Arial" w:hint="eastAsia"/>
                <w:snapToGrid w:val="0"/>
                <w:spacing w:val="-12"/>
                <w:sz w:val="20"/>
                <w:szCs w:val="20"/>
              </w:rPr>
              <w:t>4.</w:t>
            </w:r>
            <w:r w:rsidRPr="00014FDC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超速安全裝置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014FDC" w:rsidRDefault="007C23C0" w:rsidP="00E25ED6">
            <w:pPr>
              <w:rPr>
                <w:rFonts w:ascii="標楷體" w:eastAsia="標楷體" w:hAnsi="標楷體" w:cs="Arial"/>
                <w:sz w:val="16"/>
                <w:szCs w:val="16"/>
              </w:rPr>
            </w:pPr>
            <w:r w:rsidRPr="00014FDC">
              <w:rPr>
                <w:rFonts w:ascii="標楷體" w:eastAsia="標楷體" w:hAnsi="標楷體" w:cs="Arial" w:hint="eastAsia"/>
                <w:sz w:val="16"/>
                <w:szCs w:val="16"/>
              </w:rPr>
              <w:t>EN：5.5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014FDC" w:rsidRDefault="007C23C0" w:rsidP="00AB345B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防止超速下降方式:塔柱配置一個安全裝置或2個以上電動馬達驅動裝置。</w:t>
            </w:r>
          </w:p>
          <w:p w:rsidR="007C23C0" w:rsidRPr="00014FDC" w:rsidRDefault="007C23C0" w:rsidP="00AB345B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014FDC">
              <w:rPr>
                <w:rFonts w:ascii="標楷體" w:eastAsia="標楷體" w:hAnsi="標楷體" w:cs="Arial" w:hint="eastAsia"/>
                <w:sz w:val="18"/>
                <w:szCs w:val="18"/>
              </w:rPr>
              <w:t>積載荷重1.1倍下降速度0.5 m/s之前，應能確使下降速度緩降之減速功能。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285"/>
        </w:trPr>
        <w:tc>
          <w:tcPr>
            <w:tcW w:w="232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E3BB4" w:rsidRPr="008160BD" w:rsidRDefault="007E3BB4" w:rsidP="008B70A2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z w:val="20"/>
                <w:szCs w:val="20"/>
              </w:rPr>
              <w:t xml:space="preserve">三、電氣部分</w:t>
            </w:r>
          </w:p>
        </w:tc>
        <w:tc>
          <w:tcPr>
            <w:tcW w:w="73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20"/>
                <w:szCs w:val="20"/>
              </w:rPr>
            </w:pPr>
            <w:r w:rsidRPr="00014FDC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1.</w:t>
            </w:r>
            <w:r w:rsidRPr="00014FDC">
              <w:rPr>
                <w:rFonts w:ascii="標楷體" w:eastAsia="標楷體" w:hAnsi="標楷體" w:cs="Arial"/>
                <w:snapToGrid w:val="0"/>
                <w:sz w:val="20"/>
                <w:szCs w:val="20"/>
              </w:rPr>
              <w:t>電</w:t>
            </w:r>
            <w:r w:rsidRPr="00014FDC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氣系統</w:t>
            </w:r>
          </w:p>
        </w:tc>
        <w:tc>
          <w:tcPr>
            <w:tcW w:w="5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014FDC">
              <w:rPr>
                <w:rFonts w:ascii="標楷體" w:eastAsia="標楷體" w:hAnsi="標楷體" w:cs="Arial" w:hint="eastAsia"/>
                <w:sz w:val="16"/>
                <w:szCs w:val="16"/>
              </w:rPr>
              <w:t>EN：5.8.1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962FB3" w:rsidRDefault="007E3BB4" w:rsidP="000D03DA">
            <w:pPr>
              <w:snapToGrid w:val="0"/>
              <w:spacing w:line="180" w:lineRule="exact"/>
              <w:rPr>
                <w:rFonts w:ascii="標楷體" w:eastAsia="標楷體" w:hAnsi="標楷體" w:cs="Arial"/>
                <w:sz w:val="18"/>
                <w:szCs w:val="18"/>
              </w:rPr>
            </w:pPr>
            <w:r w:rsidRPr="00014FDC">
              <w:rPr>
                <w:rFonts w:ascii="標楷體" w:eastAsia="標楷體" w:hAnsi="標楷體" w:cs="Arial" w:hint="eastAsia"/>
                <w:sz w:val="18"/>
                <w:szCs w:val="18"/>
              </w:rPr>
              <w:t>(1)底盤或基座之主開關裝置正常。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262"/>
        </w:trPr>
        <w:tc>
          <w:tcPr>
            <w:tcW w:w="232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E3BB4" w:rsidRDefault="007E3BB4" w:rsidP="008B70A2">
            <w:pPr>
              <w:ind w:left="113" w:right="113"/>
              <w:jc w:val="center"/>
              <w:rPr>
                <w:rFonts w:ascii="標楷體" w:eastAsia="標楷體" w:hAnsi="標楷體" w:cs="Arial" w:hint="eastAsia"/>
                <w:sz w:val="20"/>
                <w:szCs w:val="20"/>
              </w:rPr>
            </w:pPr>
          </w:p>
        </w:tc>
        <w:tc>
          <w:tcPr>
            <w:tcW w:w="739" w:type="pct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692CB9">
            <w:pPr>
              <w:snapToGrid w:val="0"/>
              <w:spacing w:line="220" w:lineRule="exact"/>
              <w:jc w:val="both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014FD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014FDC">
              <w:rPr>
                <w:rFonts w:ascii="標楷體" w:eastAsia="標楷體" w:hAnsi="標楷體" w:cs="Arial" w:hint="eastAsia"/>
                <w:sz w:val="18"/>
                <w:szCs w:val="18"/>
              </w:rPr>
              <w:t>2</w:t>
            </w:r>
            <w:r w:rsidRPr="00014FD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014FDC">
              <w:rPr>
                <w:rFonts w:ascii="標楷體" w:eastAsia="標楷體" w:hAnsi="標楷體" w:cs="Arial" w:hint="eastAsia"/>
                <w:sz w:val="18"/>
                <w:szCs w:val="18"/>
              </w:rPr>
              <w:t>任何驅動系統2m距離範圍內，電源切斷裝置功能正常。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E3BB4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07"/>
        </w:trPr>
        <w:tc>
          <w:tcPr>
            <w:tcW w:w="232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E3BB4" w:rsidRDefault="007E3BB4" w:rsidP="008B70A2">
            <w:pPr>
              <w:ind w:left="113" w:right="113"/>
              <w:jc w:val="center"/>
              <w:rPr>
                <w:rFonts w:ascii="標楷體" w:eastAsia="標楷體" w:hAnsi="標楷體" w:cs="Arial" w:hint="eastAsia"/>
                <w:sz w:val="20"/>
                <w:szCs w:val="20"/>
              </w:rPr>
            </w:pPr>
          </w:p>
        </w:tc>
        <w:tc>
          <w:tcPr>
            <w:tcW w:w="73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923" w:type="pct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E3BB4" w:rsidRPr="00014FDC" w:rsidRDefault="007E3BB4" w:rsidP="006767A7">
            <w:pPr>
              <w:snapToGrid w:val="0"/>
              <w:spacing w:line="220" w:lineRule="exact"/>
              <w:jc w:val="both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962FB3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962FB3">
              <w:rPr>
                <w:rFonts w:ascii="標楷體" w:eastAsia="標楷體" w:hAnsi="標楷體" w:cs="Arial" w:hint="eastAsia"/>
                <w:sz w:val="18"/>
                <w:szCs w:val="18"/>
              </w:rPr>
              <w:t>3</w:t>
            </w:r>
            <w:r w:rsidRPr="00962FB3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電纜無損傷，移動功能正常。</w:t>
            </w:r>
          </w:p>
        </w:tc>
        <w:tc>
          <w:tcPr>
            <w:tcW w:w="543" w:type="pct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:rsidR="007E3BB4" w:rsidRPr="00C47D84" w:rsidRDefault="007E3BB4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910E70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599"/>
        </w:trPr>
        <w:tc>
          <w:tcPr>
            <w:tcW w:w="232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</w:tcPr>
          <w:p w:rsidR="00910E70" w:rsidRPr="00014FDC" w:rsidRDefault="00910E70" w:rsidP="000D60D5">
            <w:pPr>
              <w:ind w:left="-13" w:right="113"/>
              <w:rPr>
                <w:rFonts w:ascii="標楷體" w:eastAsia="標楷體" w:hAnsi="標楷體"/>
              </w:rPr>
            </w:pP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E70" w:rsidRPr="00014FDC" w:rsidRDefault="00910E70" w:rsidP="006767A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14FDC">
              <w:rPr>
                <w:rFonts w:ascii="標楷體" w:eastAsia="標楷體" w:hAnsi="標楷體" w:hint="eastAsia"/>
                <w:sz w:val="20"/>
                <w:szCs w:val="20"/>
              </w:rPr>
              <w:t>2.絕緣測試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E70" w:rsidRPr="00014FDC" w:rsidRDefault="00183F44" w:rsidP="00183F44">
            <w:pPr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014FDC">
              <w:rPr>
                <w:rFonts w:ascii="標楷體" w:eastAsia="標楷體" w:hAnsi="標楷體" w:hint="eastAsia"/>
                <w:sz w:val="16"/>
                <w:szCs w:val="16"/>
              </w:rPr>
              <w:t>EN60204-1:18.3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E70" w:rsidRPr="00962FB3" w:rsidRDefault="00183F44" w:rsidP="00962FB3">
            <w:pPr>
              <w:snapToGrid w:val="0"/>
              <w:spacing w:line="180" w:lineRule="exact"/>
              <w:ind w:left="302" w:hangingChars="168" w:hanging="302"/>
              <w:rPr>
                <w:rFonts w:ascii="標楷體" w:eastAsia="標楷體" w:hAnsi="標楷體" w:cs="Arial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500V絕緣測試值須＞1MΩ。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10E70" w:rsidRPr="00C47D84" w:rsidRDefault="00910E70" w:rsidP="00446CE1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910E70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1250"/>
        </w:trPr>
        <w:tc>
          <w:tcPr>
            <w:tcW w:w="232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910E70" w:rsidRPr="007E3BB4" w:rsidRDefault="00910E70" w:rsidP="00910E70">
            <w:pPr>
              <w:ind w:left="-13" w:right="113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7E3BB4">
              <w:rPr>
                <w:rFonts w:ascii="標楷體" w:eastAsia="標楷體" w:hAnsi="標楷體" w:cs="Arial"/>
                <w:sz w:val="18"/>
                <w:szCs w:val="18"/>
              </w:rPr>
              <w:t>四、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性能檢查及荷重試</w:t>
            </w:r>
            <w:r w:rsidRPr="007E3BB4">
              <w:rPr>
                <w:rFonts w:ascii="標楷體" w:eastAsia="標楷體" w:hAnsi="標楷體" w:cs="Arial"/>
                <w:sz w:val="18"/>
                <w:szCs w:val="18"/>
              </w:rPr>
              <w:t>驗</w:t>
            </w: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E70" w:rsidRPr="00014FDC" w:rsidRDefault="00910E70" w:rsidP="00757448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20"/>
                <w:szCs w:val="20"/>
              </w:rPr>
            </w:pPr>
            <w:r w:rsidRPr="00014FDC">
              <w:rPr>
                <w:rFonts w:ascii="標楷體" w:eastAsia="標楷體" w:hAnsi="標楷體" w:cs="Arial"/>
                <w:snapToGrid w:val="0"/>
                <w:sz w:val="20"/>
                <w:szCs w:val="20"/>
              </w:rPr>
              <w:t>1</w:t>
            </w:r>
            <w:r w:rsidRPr="00014FDC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.荷重試驗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DDA" w:rsidRPr="00D12F76" w:rsidRDefault="00F51DDA" w:rsidP="00757448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D12F76">
              <w:rPr>
                <w:rFonts w:ascii="標楷體" w:eastAsia="標楷體" w:hAnsi="標楷體" w:cs="Arial" w:hint="eastAsia"/>
                <w:sz w:val="16"/>
                <w:szCs w:val="16"/>
              </w:rPr>
              <w:t>安檢則47</w:t>
            </w:r>
          </w:p>
          <w:p w:rsidR="00910E70" w:rsidRPr="00D12F76" w:rsidRDefault="00910E70" w:rsidP="00757448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D12F76">
              <w:rPr>
                <w:rFonts w:ascii="標楷體" w:eastAsia="標楷體" w:hAnsi="標楷體" w:cs="Arial" w:hint="eastAsia"/>
                <w:sz w:val="16"/>
                <w:szCs w:val="16"/>
              </w:rPr>
              <w:t>EN：6.1.2.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E70" w:rsidRPr="00D12F76" w:rsidRDefault="006767A7" w:rsidP="00F51DDA">
            <w:pPr>
              <w:snapToGrid w:val="0"/>
              <w:spacing w:line="180" w:lineRule="exact"/>
              <w:ind w:left="2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8"/>
                <w:szCs w:val="18"/>
              </w:rPr>
              <w:t xml:space="preserve">積載荷重100％，實施動態超載測試，性能正常且升降平台不得有永久變形。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10E70" w:rsidRPr="005D4F65" w:rsidRDefault="00910E70" w:rsidP="00446CE1">
            <w:pPr>
              <w:rPr>
                <w:rFonts w:ascii="標楷體" w:eastAsia="標楷體" w:hAnsi="標楷體"/>
                <w:b/>
                <w:color w:val="C00000"/>
                <w:sz w:val="16"/>
                <w:szCs w:val="16"/>
              </w:rPr>
            </w:pPr>
          </w:p>
        </w:tc>
      </w:tr>
      <w:tr w:rsidR="00910E70" w:rsidRPr="00C47D84" w:rsidTr="00D80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973"/>
        </w:trPr>
        <w:tc>
          <w:tcPr>
            <w:tcW w:w="232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</w:tcPr>
          <w:p w:rsidR="00910E70" w:rsidRPr="008160BD" w:rsidRDefault="00910E70" w:rsidP="000D60D5">
            <w:pPr>
              <w:ind w:left="-13" w:righ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E70" w:rsidRPr="00014FDC" w:rsidRDefault="00910E70" w:rsidP="00757448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</w:pPr>
            <w:r w:rsidRPr="00014FDC">
              <w:rPr>
                <w:rFonts w:ascii="標楷體" w:eastAsia="標楷體" w:hAnsi="標楷體" w:cs="Arial" w:hint="eastAsia"/>
                <w:snapToGrid w:val="0"/>
                <w:sz w:val="20"/>
                <w:szCs w:val="20"/>
              </w:rPr>
              <w:t>2.</w:t>
            </w:r>
            <w:r w:rsidRPr="00014FDC">
              <w:rPr>
                <w:rFonts w:ascii="標楷體" w:eastAsia="標楷體" w:hAnsi="標楷體" w:cs="Arial"/>
                <w:snapToGrid w:val="0"/>
                <w:sz w:val="20"/>
                <w:szCs w:val="20"/>
              </w:rPr>
              <w:t>制動性能試驗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DDA" w:rsidRPr="00D12F76" w:rsidRDefault="00F51DDA" w:rsidP="00F51DDA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D12F76">
              <w:rPr>
                <w:rFonts w:ascii="標楷體" w:eastAsia="標楷體" w:hAnsi="標楷體" w:cs="Arial" w:hint="eastAsia"/>
                <w:sz w:val="16"/>
                <w:szCs w:val="16"/>
              </w:rPr>
              <w:t>安檢則47</w:t>
            </w:r>
          </w:p>
          <w:p w:rsidR="00910E70" w:rsidRPr="00D12F76" w:rsidRDefault="00910E70" w:rsidP="00757448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D12F76">
              <w:rPr>
                <w:rFonts w:ascii="標楷體" w:eastAsia="標楷體" w:hAnsi="標楷體" w:cs="Arial" w:hint="eastAsia"/>
                <w:sz w:val="16"/>
                <w:szCs w:val="16"/>
              </w:rPr>
              <w:t>EN：5.4.3.1.2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E70" w:rsidRPr="00D12F76" w:rsidRDefault="005E167F" w:rsidP="006767A7">
            <w:pPr>
              <w:spacing w:line="180" w:lineRule="exact"/>
              <w:rPr>
                <w:rFonts w:ascii="標楷體" w:eastAsia="標楷體" w:hAnsi="標楷體" w:cs="Arial"/>
                <w:sz w:val="18"/>
                <w:szCs w:val="18"/>
              </w:rPr>
            </w:pPr>
            <w:r w:rsidRPr="00D12F76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8"/>
                <w:szCs w:val="18"/>
              </w:rPr>
              <w:t>積載荷重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100%斷電或停止操作時，制動器應能使施工平台停止運行。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10E70" w:rsidRPr="00C47D84" w:rsidRDefault="00910E70" w:rsidP="00446CE1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553E15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537"/>
        </w:trPr>
        <w:tc>
          <w:tcPr>
            <w:tcW w:w="232" w:type="pct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:rsidR="00553E15" w:rsidRPr="00D12F76" w:rsidRDefault="00553E15" w:rsidP="00910E70">
            <w:pPr>
              <w:ind w:left="-13" w:right="113"/>
              <w:jc w:val="center"/>
              <w:rPr>
                <w:rFonts w:ascii="標楷體" w:eastAsia="標楷體" w:hAnsi="標楷體"/>
              </w:rPr>
            </w:pPr>
            <w:r w:rsidRPr="00D809C9">
              <w:rPr>
                <w:rFonts w:ascii="標楷體" w:eastAsia="標楷體" w:hAnsi="標楷體" w:cs="Arial"/>
                <w:w w:val="55"/>
                <w:fitText w:val="531" w:id="1538533633"/>
              </w:rPr>
              <w:lastRenderedPageBreak/>
              <w:t>五、其他</w:t>
            </w: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3E15" w:rsidRPr="00D12F76" w:rsidRDefault="00553E15" w:rsidP="00910E70">
            <w:pPr>
              <w:snapToGrid w:val="0"/>
              <w:spacing w:line="18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pacing w:val="-8"/>
                <w:sz w:val="20"/>
                <w:szCs w:val="20"/>
              </w:rPr>
              <w:t>1.</w:t>
            </w:r>
            <w:r w:rsidRPr="00D12F76">
              <w:rPr>
                <w:rFonts w:ascii="標楷體" w:eastAsia="標楷體" w:hAnsi="標楷體" w:cs="Arial"/>
                <w:spacing w:val="-8"/>
                <w:sz w:val="20"/>
                <w:szCs w:val="20"/>
              </w:rPr>
              <w:t>標示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3E15" w:rsidRPr="00334905" w:rsidRDefault="00584E99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trike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EN：7.2</w:t>
            </w:r>
          </w:p>
        </w:tc>
        <w:tc>
          <w:tcPr>
            <w:tcW w:w="292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3E15" w:rsidRPr="00D12F76" w:rsidRDefault="00553E15" w:rsidP="00D12F76">
            <w:pPr>
              <w:snapToGrid w:val="0"/>
              <w:spacing w:line="180" w:lineRule="exact"/>
              <w:ind w:left="155" w:hangingChars="97" w:hanging="155"/>
              <w:rPr>
                <w:rFonts w:ascii="標楷體" w:eastAsia="標楷體" w:hAnsi="標楷體" w:cs="Arial"/>
                <w:snapToGrid w:val="0"/>
                <w:sz w:val="18"/>
                <w:szCs w:val="18"/>
              </w:rPr>
            </w:pPr>
            <w:r w:rsidRPr="001739E5">
              <w:rPr>
                <w:rFonts w:ascii="標楷體" w:eastAsia="標楷體" w:hAnsi="標楷體"/>
                <w:bCs/>
                <w:sz w:val="16"/>
                <w:szCs w:val="16"/>
              </w:rPr>
              <w:sym w:font="Wingdings 3" w:char="F072"/>
            </w:r>
            <w:r w:rsidR="00584E99" w:rsidRPr="00584E99">
              <w:rPr>
                <w:rFonts w:ascii="標楷體" w:eastAsia="標楷體" w:hAnsi="標楷體" w:hint="eastAsia"/>
                <w:bCs/>
                <w:sz w:val="16"/>
                <w:szCs w:val="16"/>
              </w:rPr>
              <w:t>型式、製造號碼、積載荷重、速度資訊等</w:t>
            </w:r>
            <w:r>
              <w:rPr>
                <w:rFonts w:ascii="標楷體" w:eastAsia="標楷體" w:hAnsi="標楷體" w:cs="Arial" w:hint="eastAsia"/>
                <w:snapToGrid w:val="0"/>
                <w:sz w:val="18"/>
                <w:szCs w:val="18"/>
              </w:rPr>
              <w:t>標示清楚明確</w:t>
            </w:r>
            <w:r w:rsidRPr="00D12F76">
              <w:rPr>
                <w:rFonts w:ascii="標楷體" w:eastAsia="標楷體" w:hAnsi="標楷體" w:cs="Arial"/>
                <w:snapToGrid w:val="0"/>
                <w:sz w:val="18"/>
                <w:szCs w:val="18"/>
              </w:rPr>
              <w:t>。</w:t>
            </w: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53E15" w:rsidRPr="00C47D84" w:rsidRDefault="00553E15" w:rsidP="00446CE1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553E15" w:rsidRPr="00C47D84" w:rsidTr="00FD1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18"/>
        </w:trPr>
        <w:tc>
          <w:tcPr>
            <w:tcW w:w="232" w:type="pct"/>
            <w:vMerge/>
            <w:tcBorders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:rsidR="00553E15" w:rsidRPr="008160BD" w:rsidRDefault="00553E15" w:rsidP="00910E70">
            <w:pPr>
              <w:ind w:left="-13" w:right="113"/>
              <w:jc w:val="center"/>
              <w:rPr>
                <w:rFonts w:ascii="標楷體" w:eastAsia="標楷體" w:hAnsi="標楷體" w:cs="Arial"/>
                <w:sz w:val="20"/>
                <w:szCs w:val="20"/>
              </w:rPr>
            </w:pPr>
          </w:p>
        </w:tc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53E15" w:rsidRPr="000D5225" w:rsidRDefault="00553E15" w:rsidP="00910E70">
            <w:pPr>
              <w:snapToGrid w:val="0"/>
              <w:spacing w:line="180" w:lineRule="exact"/>
              <w:rPr>
                <w:rFonts w:ascii="標楷體" w:eastAsia="標楷體" w:hAnsi="標楷體" w:hint="eastAsia"/>
                <w:bCs/>
                <w:snapToGrid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sz w:val="20"/>
                <w:szCs w:val="20"/>
              </w:rPr>
              <w:t xml:space="preserve">2.其他</w:t>
            </w:r>
          </w:p>
        </w:tc>
        <w:tc>
          <w:tcPr>
            <w:tcW w:w="3482" w:type="pct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E15" w:rsidRPr="00F13ABC" w:rsidRDefault="00553E15" w:rsidP="00446CE1">
            <w:pPr>
              <w:rPr>
                <w:rFonts w:ascii="標楷體" w:eastAsia="標楷體" w:hAnsi="標楷體" w:cs="Arial" w:hint="eastAsia"/>
                <w:color w:val="FF0000"/>
                <w:w w:val="110"/>
                <w:sz w:val="18"/>
                <w:szCs w:val="18"/>
              </w:rPr>
            </w:pPr>
          </w:p>
        </w:tc>
        <w:tc>
          <w:tcPr>
            <w:tcW w:w="543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53E15" w:rsidRPr="00F13ABC" w:rsidRDefault="00553E15" w:rsidP="00446CE1">
            <w:pPr>
              <w:rPr>
                <w:rFonts w:ascii="標楷體" w:eastAsia="標楷體" w:hAnsi="標楷體" w:cs="Arial" w:hint="eastAsia"/>
                <w:color w:val="FF0000"/>
                <w:w w:val="110"/>
                <w:sz w:val="18"/>
                <w:szCs w:val="18"/>
              </w:rPr>
            </w:pPr>
          </w:p>
        </w:tc>
      </w:tr>
      <w:tr w:rsidR="00553E15" w:rsidRPr="00C47D84" w:rsidTr="00D80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4" w:type="pct"/>
          <w:trHeight w:val="387"/>
        </w:trPr>
        <w:tc>
          <w:tcPr>
            <w:tcW w:w="232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textDirection w:val="tbRlV"/>
            <w:vAlign w:val="center"/>
          </w:tcPr>
          <w:p w:rsidR="00553E15" w:rsidRPr="008160BD" w:rsidRDefault="00553E15" w:rsidP="00910E70">
            <w:pPr>
              <w:ind w:left="-13" w:right="113"/>
              <w:jc w:val="center"/>
              <w:rPr>
                <w:rFonts w:ascii="標楷體" w:eastAsia="標楷體" w:hAnsi="標楷體" w:cs="Arial"/>
                <w:sz w:val="20"/>
                <w:szCs w:val="20"/>
              </w:rPr>
            </w:pPr>
          </w:p>
        </w:tc>
        <w:tc>
          <w:tcPr>
            <w:tcW w:w="739" w:type="pct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53E15" w:rsidRPr="00D12F76" w:rsidRDefault="00553E15" w:rsidP="00CF26DA">
            <w:pPr>
              <w:snapToGrid w:val="0"/>
              <w:spacing w:line="180" w:lineRule="exact"/>
              <w:rPr>
                <w:rFonts w:ascii="標楷體" w:eastAsia="標楷體" w:hAnsi="標楷體" w:cs="Arial"/>
                <w:spacing w:val="-8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sz w:val="20"/>
                <w:szCs w:val="20"/>
              </w:rPr>
              <w:t xml:space="preserve">3.實測值</w:t>
            </w:r>
          </w:p>
        </w:tc>
        <w:tc>
          <w:tcPr>
            <w:tcW w:w="4025" w:type="pct"/>
            <w:gridSpan w:val="8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E15" w:rsidRPr="00084563" w:rsidRDefault="00553E15" w:rsidP="00446CE1">
            <w:pPr>
              <w:rPr>
                <w:rFonts w:ascii="標楷體" w:eastAsia="標楷體" w:hAnsi="標楷體" w:cs="Arial" w:hint="eastAsia"/>
                <w:color w:val="FF0000"/>
                <w:w w:val="11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w w:val="110"/>
                <w:sz w:val="20"/>
                <w:szCs w:val="20"/>
              </w:rPr>
              <w:t xml:space="preserve">詳如附表。</w:t>
            </w:r>
          </w:p>
        </w:tc>
      </w:tr>
    </w:tbl>
    <w:p w:rsidR="006259DD" w:rsidRPr="00C47D84" w:rsidRDefault="006259DD" w:rsidP="000B73CA">
      <w:pPr>
        <w:spacing w:line="140" w:lineRule="exact"/>
        <w:rPr>
          <w:rFonts w:ascii="標楷體" w:eastAsia="標楷體" w:hAnsi="標楷體" w:cs="Arial" w:hint="eastAsia"/>
          <w:sz w:val="14"/>
          <w:szCs w:val="14"/>
        </w:rPr>
      </w:pPr>
    </w:p>
    <w:p w:rsidR="006259DD" w:rsidRPr="00334905" w:rsidRDefault="006259DD" w:rsidP="00334905">
      <w:pPr>
        <w:snapToGrid w:val="0"/>
        <w:spacing w:line="180" w:lineRule="exact"/>
        <w:ind w:left="720" w:hangingChars="400" w:hanging="720"/>
        <w:rPr>
          <w:rFonts w:ascii="標楷體" w:eastAsia="標楷體" w:hAnsi="標楷體" w:cs="Arial"/>
          <w:sz w:val="18"/>
          <w:szCs w:val="18"/>
        </w:rPr>
      </w:pPr>
      <w:r w:rsidRPr="00334905">
        <w:rPr>
          <w:rFonts w:ascii="標楷體" w:eastAsia="標楷體" w:hAnsi="標楷體" w:cs="Arial"/>
          <w:sz w:val="18"/>
          <w:szCs w:val="18"/>
        </w:rPr>
        <w:t>備註：1.「</w:t>
      </w:r>
      <w:r w:rsidRPr="00334905">
        <w:rPr>
          <w:rFonts w:ascii="標楷體" w:eastAsia="標楷體" w:hAnsi="標楷體" w:cs="Arial" w:hint="eastAsia"/>
          <w:sz w:val="18"/>
          <w:szCs w:val="18"/>
        </w:rPr>
        <w:t>EN</w:t>
      </w:r>
      <w:r w:rsidRPr="00334905">
        <w:rPr>
          <w:rFonts w:ascii="標楷體" w:eastAsia="標楷體" w:hAnsi="標楷體" w:cs="Arial"/>
          <w:sz w:val="18"/>
          <w:szCs w:val="18"/>
        </w:rPr>
        <w:t>」指</w:t>
      </w:r>
      <w:r>
        <w:rPr>
          <w:rFonts w:ascii="標楷體" w:eastAsia="標楷體" w:hAnsi="標楷體" w:cs="Arial" w:hint="eastAsia"/>
          <w:sz w:val="18"/>
          <w:szCs w:val="18"/>
        </w:rPr>
        <w:t xml:space="preserve">歐盟</w:t>
      </w:r>
      <w:r>
        <w:rPr>
          <w:rFonts w:ascii="標楷體" w:eastAsia="標楷體" w:hAnsi="標楷體" w:cs="Arial"/>
          <w:sz w:val="18"/>
          <w:szCs w:val="18"/>
        </w:rPr>
        <w:t xml:space="preserve">標準EN 1</w:t>
      </w:r>
      <w:r w:rsidR="005B469A" w:rsidRPr="00334905">
        <w:rPr>
          <w:rFonts w:ascii="標楷體" w:eastAsia="標楷體" w:hAnsi="標楷體" w:cs="Arial" w:hint="eastAsia"/>
          <w:sz w:val="18"/>
          <w:szCs w:val="18"/>
        </w:rPr>
        <w:t>495</w:t>
      </w:r>
      <w:r>
        <w:rPr>
          <w:rFonts w:ascii="標楷體" w:eastAsia="標楷體" w:hAnsi="標楷體" w:cs="標楷體" w:hint="eastAsia"/>
          <w:sz w:val="18"/>
          <w:szCs w:val="18"/>
        </w:rPr>
        <w:t xml:space="preserve">；「安檢則」指危險性機械及設備安全檢查規則。</w:t>
      </w:r>
    </w:p>
    <w:p w:rsidR="006259DD" w:rsidRDefault="006259DD" w:rsidP="00334905">
      <w:pPr>
        <w:snapToGrid w:val="0"/>
        <w:spacing w:line="180" w:lineRule="exact"/>
        <w:ind w:firstLineChars="300" w:firstLine="540"/>
        <w:rPr>
          <w:rFonts w:ascii="標楷體" w:eastAsia="標楷體" w:hAnsi="標楷體" w:cs="Arial" w:hint="eastAsia"/>
          <w:sz w:val="18"/>
          <w:szCs w:val="18"/>
        </w:rPr>
      </w:pPr>
      <w:r w:rsidRPr="00334905">
        <w:rPr>
          <w:rFonts w:ascii="標楷體" w:eastAsia="標楷體" w:hAnsi="標楷體" w:cs="Arial"/>
          <w:sz w:val="18"/>
          <w:szCs w:val="18"/>
        </w:rPr>
        <w:t>2.</w:t>
      </w:r>
      <w:r>
        <w:rPr>
          <w:rFonts w:ascii="標楷體" w:eastAsia="標楷體" w:cs="標楷體" w:hint="eastAsia"/>
          <w:color w:val="000000"/>
          <w:sz w:val="18"/>
          <w:szCs w:val="18"/>
        </w:rPr>
        <w:t xml:space="preserve">「★」可依事業單位「自動檢查紀錄」予以認定，並將其文件資料一併陳判。</w:t>
      </w:r>
    </w:p>
    <w:p w:rsidR="00D12F76" w:rsidRPr="00334905" w:rsidRDefault="00D12F76" w:rsidP="00334905">
      <w:pPr>
        <w:snapToGrid w:val="0"/>
        <w:spacing w:line="180" w:lineRule="exact"/>
        <w:ind w:firstLineChars="300" w:firstLine="540"/>
        <w:rPr>
          <w:rFonts w:ascii="標楷體" w:eastAsia="標楷體" w:hAnsi="標楷體" w:cs="Arial"/>
          <w:sz w:val="18"/>
          <w:szCs w:val="18"/>
        </w:rPr>
      </w:pPr>
      <w:r>
        <w:rPr>
          <w:rFonts w:ascii="標楷體" w:eastAsia="標楷體" w:hAnsi="標楷體" w:cs="Arial" w:hint="eastAsia"/>
          <w:sz w:val="18"/>
          <w:szCs w:val="18"/>
        </w:rPr>
        <w:t>3.</w:t>
      </w:r>
      <w:r>
        <w:rPr>
          <w:rFonts w:ascii="標楷體" w:eastAsia="標楷體" w:hint="eastAsia"/>
          <w:sz w:val="18"/>
          <w:szCs w:val="18"/>
        </w:rPr>
        <w:t xml:space="preserve">「△」為次要缺失，得通知改善，如至下次檢查仍未改善者，判定為「不合格」。</w:t>
      </w:r>
    </w:p>
    <w:p w:rsidR="008949FE" w:rsidRPr="00D12F76" w:rsidRDefault="00D12F76" w:rsidP="00D12F76">
      <w:pPr>
        <w:snapToGrid w:val="0"/>
        <w:spacing w:line="180" w:lineRule="exact"/>
        <w:ind w:leftChars="225" w:left="707" w:rightChars="-90" w:right="-216" w:hangingChars="93" w:hanging="167"/>
        <w:rPr>
          <w:rFonts w:ascii="標楷體" w:eastAsia="標楷體" w:hAnsi="標楷體" w:cs="Arial" w:hint="eastAsia"/>
          <w:sz w:val="18"/>
          <w:szCs w:val="18"/>
        </w:rPr>
      </w:pPr>
      <w:r>
        <w:rPr>
          <w:rFonts w:ascii="標楷體" w:eastAsia="標楷體" w:hAnsi="標楷體" w:cs="Arial" w:hint="eastAsia"/>
          <w:sz w:val="18"/>
          <w:szCs w:val="18"/>
        </w:rPr>
        <w:t>4</w:t>
      </w:r>
      <w:r w:rsidR="006259DD" w:rsidRPr="00334905">
        <w:rPr>
          <w:rFonts w:ascii="標楷體" w:eastAsia="標楷體" w:hAnsi="標楷體" w:cs="Arial"/>
          <w:sz w:val="18"/>
          <w:szCs w:val="18"/>
        </w:rPr>
        <w:t>.</w:t>
      </w:r>
      <w:r>
        <w:rPr>
          <w:rFonts w:ascii="標楷體" w:eastAsia="標楷體" w:hint="eastAsia"/>
          <w:sz w:val="18"/>
          <w:szCs w:val="18"/>
        </w:rPr>
        <w:t xml:space="preserve">檢查結果欄，符合者打「</w:t>
      </w:r>
      <w:r w:rsidR="001D4862" w:rsidRPr="00513BAC">
        <w:rPr>
          <w:rFonts w:ascii="標楷體" w:eastAsia="標楷體" w:hAnsi="標楷體"/>
          <w:sz w:val="18"/>
          <w:szCs w:val="18"/>
        </w:rPr>
        <w:t>ˇ</w:t>
      </w:r>
      <w:r w:rsidR="001D4862" w:rsidRPr="00513BAC">
        <w:rPr>
          <w:rFonts w:ascii="標楷體" w:eastAsia="標楷體" w:hAnsi="標楷體" w:hint="eastAsia"/>
          <w:sz w:val="18"/>
          <w:szCs w:val="18"/>
        </w:rPr>
        <w:t>」</w:t>
      </w:r>
      <w:r w:rsidR="001D4862" w:rsidRPr="00A46B32">
        <w:rPr>
          <w:rFonts w:ascii="標楷體" w:eastAsia="標楷體" w:hint="eastAsia"/>
          <w:sz w:val="18"/>
          <w:szCs w:val="18"/>
        </w:rPr>
        <w:t>、無該項者打「/」、引用</w:t>
      </w:r>
      <w:r w:rsidR="000D5225">
        <w:rPr>
          <w:rFonts w:ascii="標楷體" w:eastAsia="標楷體" w:cs="標楷體" w:hint="eastAsia"/>
          <w:color w:val="000000"/>
          <w:sz w:val="18"/>
          <w:szCs w:val="18"/>
        </w:rPr>
        <w:t>「</w:t>
      </w:r>
      <w:r>
        <w:rPr>
          <w:rFonts w:ascii="標楷體" w:eastAsia="標楷體" w:hAnsi="標楷體" w:hint="eastAsia"/>
          <w:sz w:val="18"/>
          <w:szCs w:val="18"/>
        </w:rPr>
        <w:t xml:space="preserve">自動</w:t>
      </w:r>
      <w:r w:rsidR="001D4862" w:rsidRPr="00A46B32">
        <w:rPr>
          <w:rFonts w:ascii="標楷體" w:eastAsia="標楷體" w:hAnsi="標楷體"/>
          <w:sz w:val="18"/>
          <w:szCs w:val="18"/>
        </w:rPr>
        <w:t>檢查</w:t>
      </w:r>
      <w:r w:rsidR="001D4862" w:rsidRPr="00A46B32">
        <w:rPr>
          <w:rFonts w:ascii="標楷體" w:eastAsia="標楷體" w:hAnsi="標楷體" w:hint="eastAsia"/>
          <w:sz w:val="18"/>
          <w:szCs w:val="18"/>
        </w:rPr>
        <w:t>紀錄</w:t>
      </w:r>
      <w:r w:rsidR="000D5225">
        <w:rPr>
          <w:rFonts w:ascii="標楷體" w:eastAsia="標楷體" w:cs="標楷體" w:hint="eastAsia"/>
          <w:color w:val="000000"/>
          <w:sz w:val="18"/>
          <w:szCs w:val="18"/>
        </w:rPr>
        <w:t>」</w:t>
      </w:r>
      <w:r w:rsidR="001D4862" w:rsidRPr="00A46B32">
        <w:rPr>
          <w:rFonts w:ascii="標楷體" w:eastAsia="標楷體" w:hAnsi="標楷體" w:hint="eastAsia"/>
          <w:sz w:val="18"/>
          <w:szCs w:val="18"/>
        </w:rPr>
        <w:t>者</w:t>
      </w:r>
      <w:r>
        <w:rPr>
          <w:rFonts w:ascii="標楷體" w:eastAsia="標楷體" w:hint="eastAsia"/>
          <w:sz w:val="18"/>
          <w:szCs w:val="18"/>
        </w:rPr>
        <w:t xml:space="preserve">打「○」、不符合者打「</w:t>
      </w:r>
      <w:r w:rsidR="001D4862" w:rsidRPr="00D0319F">
        <w:rPr>
          <w:rFonts w:ascii="標楷體" w:eastAsia="標楷體" w:hAnsi="標楷體" w:hint="eastAsia"/>
          <w:sz w:val="18"/>
          <w:szCs w:val="18"/>
        </w:rPr>
        <w:t>X」並於不符項目中詳述</w:t>
      </w:r>
      <w:r w:rsidR="001D4862" w:rsidRPr="00D0319F">
        <w:rPr>
          <w:rFonts w:ascii="標楷體" w:eastAsia="標楷體" w:hint="eastAsia"/>
          <w:sz w:val="18"/>
          <w:szCs w:val="18"/>
        </w:rPr>
        <w:t>。</w:t>
      </w:r>
    </w:p>
    <w:p w:rsidR="008949FE" w:rsidRPr="008632F5" w:rsidRDefault="008949FE" w:rsidP="008949FE">
      <w:pPr>
        <w:snapToGrid w:val="0"/>
        <w:spacing w:line="240" w:lineRule="atLeast"/>
        <w:jc w:val="both"/>
        <w:rPr>
          <w:rFonts w:ascii="標楷體" w:eastAsia="標楷體" w:hAnsi="標楷體" w:cs="標楷體" w:hint="eastAsia"/>
        </w:rPr>
      </w:pPr>
      <w:r>
        <w:rPr>
          <w:rFonts w:ascii="標楷體" w:eastAsia="標楷體" w:hAnsi="標楷體" w:cs="標楷體" w:hint="eastAsia"/>
        </w:rPr>
        <w:t xml:space="preserve">會談紀錄重要提示事項、不符項目、應補充資料及會同檢查人員意見</w:t>
      </w:r>
    </w:p>
    <w:tbl>
      <w:tblPr>
        <w:tblW w:w="10321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4"/>
        <w:gridCol w:w="797"/>
        <w:gridCol w:w="902"/>
        <w:gridCol w:w="1097"/>
        <w:gridCol w:w="721"/>
      </w:tblGrid>
      <w:tr w:rsidR="008949FE" w:rsidTr="007B2A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21" w:type="dxa"/>
            <w:gridSpan w:val="5"/>
            <w:tcBorders>
              <w:top w:val="single" w:sz="12" w:space="0" w:color="auto"/>
              <w:bottom w:val="single" w:sz="8" w:space="0" w:color="auto"/>
            </w:tcBorders>
          </w:tcPr>
          <w:p w:rsidR="008949FE" w:rsidRDefault="008949FE" w:rsidP="007B2A2E">
            <w:pPr>
              <w:snapToGrid w:val="0"/>
              <w:jc w:val="distribute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重要提示事項及應補送資料</w:t>
            </w:r>
          </w:p>
        </w:tc>
      </w:tr>
      <w:tr w:rsidR="008949FE" w:rsidTr="007B2A2E">
        <w:tblPrEx>
          <w:tblCellMar>
            <w:top w:w="0" w:type="dxa"/>
            <w:bottom w:w="0" w:type="dxa"/>
          </w:tblCellMar>
        </w:tblPrEx>
        <w:trPr>
          <w:cantSplit/>
          <w:trHeight w:val="1312"/>
        </w:trPr>
        <w:tc>
          <w:tcPr>
            <w:tcW w:w="10321" w:type="dxa"/>
            <w:gridSpan w:val="5"/>
            <w:tcBorders>
              <w:top w:val="single" w:sz="8" w:space="0" w:color="auto"/>
              <w:bottom w:val="dashed" w:sz="4" w:space="0" w:color="auto"/>
            </w:tcBorders>
          </w:tcPr>
          <w:p w:rsidR="008949FE" w:rsidRPr="00437428" w:rsidRDefault="008949FE" w:rsidP="007B2A2E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 w:rsidRPr="00437428">
              <w:rPr>
                <w:rFonts w:ascii="標楷體" w:eastAsia="標楷體" w:hint="eastAsia"/>
                <w:sz w:val="20"/>
              </w:rPr>
              <w:t>1.檢查結果： □合格  □不合格  □限制合格  □未備妥  □程序不符</w:t>
            </w:r>
          </w:p>
          <w:p w:rsidR="008949FE" w:rsidRPr="00437428" w:rsidRDefault="008949FE" w:rsidP="007B2A2E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2.有關文件請於     年    月    日    時前補送至本會結案。</w:t>
            </w:r>
          </w:p>
          <w:p w:rsidR="008949FE" w:rsidRPr="00437428" w:rsidRDefault="001D4862" w:rsidP="001D4862">
            <w:pPr>
              <w:snapToGrid w:val="0"/>
              <w:spacing w:line="240" w:lineRule="atLeast"/>
              <w:ind w:firstLineChars="100" w:firstLine="200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文件項目：_________________________________________________________________________________________</w:t>
            </w:r>
          </w:p>
          <w:p w:rsidR="008949FE" w:rsidRDefault="008949FE" w:rsidP="007B2A2E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</w:rPr>
              <w:t xml:space="preserve">3.前項資料已於　　年　　月　　日　　時前送達。</w:t>
            </w:r>
          </w:p>
        </w:tc>
      </w:tr>
      <w:tr w:rsidR="008949FE" w:rsidTr="001D4862">
        <w:tblPrEx>
          <w:tblCellMar>
            <w:top w:w="0" w:type="dxa"/>
            <w:bottom w:w="0" w:type="dxa"/>
          </w:tblCellMar>
        </w:tblPrEx>
        <w:trPr>
          <w:cantSplit/>
          <w:trHeight w:val="2661"/>
        </w:trPr>
        <w:tc>
          <w:tcPr>
            <w:tcW w:w="6804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949FE" w:rsidRPr="00BD5295" w:rsidRDefault="008949FE" w:rsidP="007B2A2E">
            <w:pPr>
              <w:snapToGrid w:val="0"/>
              <w:spacing w:line="240" w:lineRule="atLeast"/>
              <w:rPr>
                <w:rFonts w:ascii="標楷體" w:eastAsia="標楷體" w:hint="eastAsia"/>
                <w:color w:val="FF0000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4.本機具經檢查不符規定，已當場解說，請於改善完成後另案申請檢查。</w:t>
            </w:r>
          </w:p>
          <w:p w:rsidR="008949FE" w:rsidRDefault="008949FE" w:rsidP="007B2A2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不符項目：________________________________________________________</w:t>
            </w:r>
          </w:p>
          <w:p w:rsidR="001D4862" w:rsidRDefault="001D4862" w:rsidP="007B2A2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:rsidR="001D4862" w:rsidRPr="001D4862" w:rsidRDefault="001D4862" w:rsidP="007B2A2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 w:rsidRPr="001D4862"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:rsidR="001D4862" w:rsidRPr="001D4862" w:rsidRDefault="001D4862" w:rsidP="007B2A2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 w:rsidRPr="001D4862"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:rsidR="001D4862" w:rsidRPr="001D4862" w:rsidRDefault="001D4862" w:rsidP="007B2A2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:rsidR="008949FE" w:rsidRPr="00BD5295" w:rsidRDefault="008949FE" w:rsidP="007B2A2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  <w:r w:rsidRPr="00437428">
              <w:rPr>
                <w:rFonts w:ascii="標楷體" w:eastAsia="標楷體" w:hint="eastAsia"/>
                <w:sz w:val="20"/>
              </w:rPr>
              <w:t xml:space="preserve">　　　　　　　　　　　　　　　　　　　　　　　　　　　　　　　　　　　　　　　</w:t>
            </w:r>
          </w:p>
        </w:tc>
        <w:tc>
          <w:tcPr>
            <w:tcW w:w="351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:rsidR="008949FE" w:rsidRPr="00D12F76" w:rsidRDefault="008949FE" w:rsidP="007B2A2E">
            <w:pPr>
              <w:snapToGrid w:val="0"/>
              <w:spacing w:line="240" w:lineRule="atLeast"/>
              <w:jc w:val="both"/>
              <w:rPr>
                <w:rFonts w:ascii="標楷體" w:eastAsia="標楷體" w:hint="eastAsia"/>
                <w:sz w:val="20"/>
              </w:rPr>
            </w:pPr>
            <w:r w:rsidRPr="00D12F76">
              <w:rPr>
                <w:rFonts w:ascii="標楷體" w:eastAsia="標楷體" w:hint="eastAsia"/>
                <w:sz w:val="20"/>
              </w:rPr>
              <w:t>5.重要提示事項：</w:t>
            </w:r>
          </w:p>
          <w:p w:rsidR="008949FE" w:rsidRDefault="001D4862" w:rsidP="001D4862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</w:rPr>
            </w:pPr>
            <w:r w:rsidRPr="001D4862">
              <w:rPr>
                <w:rFonts w:ascii="標楷體" w:eastAsia="標楷體" w:hint="eastAsia"/>
                <w:sz w:val="20"/>
              </w:rPr>
              <w:t>_________________________________</w:t>
            </w:r>
          </w:p>
          <w:p w:rsidR="001D4862" w:rsidRDefault="001D4862" w:rsidP="001D4862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_________________________________</w:t>
            </w:r>
          </w:p>
          <w:p w:rsidR="001D4862" w:rsidRDefault="001D4862" w:rsidP="001D4862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_________________________________</w:t>
            </w:r>
          </w:p>
          <w:p w:rsidR="001D4862" w:rsidRDefault="001D4862" w:rsidP="001D4862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_________________________________</w:t>
            </w:r>
          </w:p>
          <w:p w:rsidR="001D4862" w:rsidRPr="001D4862" w:rsidRDefault="001D4862" w:rsidP="001D4862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_________________________________</w:t>
            </w:r>
          </w:p>
        </w:tc>
      </w:tr>
      <w:tr w:rsidR="008949FE" w:rsidTr="007B2A2E">
        <w:tblPrEx>
          <w:tblCellMar>
            <w:top w:w="0" w:type="dxa"/>
            <w:bottom w:w="0" w:type="dxa"/>
          </w:tblCellMar>
        </w:tblPrEx>
        <w:trPr>
          <w:cantSplit/>
          <w:trHeight w:val="699"/>
        </w:trPr>
        <w:tc>
          <w:tcPr>
            <w:tcW w:w="10321" w:type="dxa"/>
            <w:gridSpan w:val="5"/>
            <w:tcBorders>
              <w:top w:val="dashed" w:sz="4" w:space="0" w:color="auto"/>
              <w:bottom w:val="single" w:sz="8" w:space="0" w:color="auto"/>
            </w:tcBorders>
          </w:tcPr>
          <w:p w:rsidR="008949FE" w:rsidRPr="001D4862" w:rsidRDefault="008949FE" w:rsidP="007B2A2E">
            <w:pPr>
              <w:snapToGrid w:val="0"/>
              <w:spacing w:line="0" w:lineRule="atLeast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6.本會派員於 {{CKY}}年  {{CKM}}月  {{CKD}}日  {{INH}}時  {{INM}}分至貴單位實施檢查並經出示代行檢查證，於 {{OUTH}}時 {{OUTM}}分離開貴單位</w:t>
            </w:r>
            <w:r w:rsidR="001D4862">
              <w:rPr>
                <w:rFonts w:ascii="標楷體" w:eastAsia="標楷體" w:hAnsi="標楷體" w:hint="eastAsia"/>
                <w:sz w:val="20"/>
              </w:rPr>
              <w:t>。</w:t>
            </w:r>
          </w:p>
          <w:p w:rsidR="008949FE" w:rsidRPr="00F6302F" w:rsidRDefault="008949FE" w:rsidP="007B2A2E">
            <w:pPr>
              <w:snapToGrid w:val="0"/>
              <w:spacing w:line="0" w:lineRule="atLeast"/>
              <w:jc w:val="both"/>
              <w:rPr>
                <w:rFonts w:ascii="標楷體" w:eastAsia="標楷體" w:hint="eastAsia"/>
                <w:color w:val="000000"/>
                <w:sz w:val="20"/>
              </w:rPr>
            </w:pPr>
            <w:r w:rsidRPr="00F6302F">
              <w:rPr>
                <w:rFonts w:ascii="標楷體" w:eastAsia="標楷體" w:hint="eastAsia"/>
                <w:color w:val="000000"/>
                <w:sz w:val="20"/>
              </w:rPr>
              <w:t>代檢員簽章：</w:t>
            </w:r>
          </w:p>
          <w:p w:rsidR="008949FE" w:rsidRPr="00437428" w:rsidRDefault="008949FE" w:rsidP="007B2A2E">
            <w:pPr>
              <w:snapToGrid w:val="0"/>
              <w:spacing w:line="0" w:lineRule="atLeast"/>
              <w:jc w:val="both"/>
              <w:rPr>
                <w:rFonts w:ascii="標楷體" w:eastAsia="標楷體"/>
                <w:sz w:val="20"/>
              </w:rPr>
            </w:pPr>
            <w:r w:rsidRPr="00437428">
              <w:rPr>
                <w:rFonts w:ascii="標楷體" w:eastAsia="標楷體" w:hint="eastAsia"/>
                <w:sz w:val="20"/>
              </w:rPr>
              <w:t xml:space="preserve">                            </w:t>
            </w:r>
          </w:p>
        </w:tc>
      </w:tr>
      <w:tr w:rsidR="008949FE" w:rsidTr="007B2A2E">
        <w:tblPrEx>
          <w:tblCellMar>
            <w:top w:w="0" w:type="dxa"/>
            <w:bottom w:w="0" w:type="dxa"/>
          </w:tblCellMar>
        </w:tblPrEx>
        <w:trPr>
          <w:cantSplit/>
          <w:trHeight w:val="1592"/>
        </w:trPr>
        <w:tc>
          <w:tcPr>
            <w:tcW w:w="10321" w:type="dxa"/>
            <w:gridSpan w:val="5"/>
            <w:tcBorders>
              <w:top w:val="single" w:sz="8" w:space="0" w:color="auto"/>
              <w:bottom w:val="single" w:sz="12" w:space="0" w:color="auto"/>
            </w:tcBorders>
          </w:tcPr>
          <w:p w:rsidR="008949FE" w:rsidRPr="00437428" w:rsidRDefault="008949FE" w:rsidP="007B2A2E">
            <w:pPr>
              <w:snapToGrid w:val="0"/>
              <w:rPr>
                <w:rFonts w:ascii="標楷體" w:eastAsia="標楷體" w:hint="eastAsia"/>
                <w:sz w:val="20"/>
              </w:rPr>
            </w:pPr>
            <w:r w:rsidRPr="00437428">
              <w:rPr>
                <w:rFonts w:ascii="標楷體" w:eastAsia="標楷體" w:hint="eastAsia"/>
                <w:sz w:val="20"/>
              </w:rPr>
              <w:t>事業單位會同檢查人員意見：</w:t>
            </w:r>
          </w:p>
          <w:p w:rsidR="008949FE" w:rsidRDefault="008949FE" w:rsidP="007B2A2E">
            <w:pPr>
              <w:snapToGrid w:val="0"/>
              <w:rPr>
                <w:rFonts w:ascii="標楷體" w:eastAsia="標楷體" w:hint="eastAsia"/>
                <w:sz w:val="20"/>
              </w:rPr>
            </w:pPr>
          </w:p>
          <w:p w:rsidR="008949FE" w:rsidRDefault="008949FE" w:rsidP="007B2A2E">
            <w:pPr>
              <w:snapToGrid w:val="0"/>
              <w:rPr>
                <w:rFonts w:ascii="標楷體" w:eastAsia="標楷體" w:hint="eastAsia"/>
                <w:sz w:val="20"/>
              </w:rPr>
            </w:pPr>
          </w:p>
          <w:p w:rsidR="008949FE" w:rsidRPr="00C1714A" w:rsidRDefault="008949FE" w:rsidP="007B2A2E">
            <w:pPr>
              <w:snapToGrid w:val="0"/>
              <w:rPr>
                <w:rFonts w:ascii="標楷體" w:eastAsia="標楷體" w:hint="eastAsia"/>
                <w:sz w:val="20"/>
              </w:rPr>
            </w:pPr>
          </w:p>
          <w:p w:rsidR="008949FE" w:rsidRPr="00C1714A" w:rsidRDefault="008949FE" w:rsidP="007B2A2E">
            <w:pPr>
              <w:snapToGrid w:val="0"/>
              <w:ind w:firstLineChars="2800" w:firstLine="5600"/>
              <w:rPr>
                <w:rFonts w:ascii="標楷體" w:eastAsia="標楷體" w:hint="eastAsia"/>
                <w:sz w:val="20"/>
              </w:rPr>
            </w:pPr>
            <w:r w:rsidRPr="00C1714A">
              <w:rPr>
                <w:rFonts w:ascii="標楷體" w:eastAsia="標楷體" w:hint="eastAsia"/>
                <w:sz w:val="20"/>
              </w:rPr>
              <w:t xml:space="preserve">職     稱： </w:t>
            </w:r>
          </w:p>
          <w:p w:rsidR="008949FE" w:rsidRPr="00437428" w:rsidRDefault="008949FE" w:rsidP="008949FE">
            <w:pPr>
              <w:snapToGrid w:val="0"/>
              <w:spacing w:afterLines="50" w:after="120" w:line="400" w:lineRule="exact"/>
              <w:ind w:firstLineChars="2800" w:firstLine="5600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簽     名： 　　                  年   月   日 　　       　　　　　　　　　　 </w:t>
            </w:r>
          </w:p>
        </w:tc>
      </w:tr>
      <w:tr w:rsidR="008949FE" w:rsidTr="007B2A2E">
        <w:tblPrEx>
          <w:tblCellMar>
            <w:top w:w="0" w:type="dxa"/>
            <w:bottom w:w="0" w:type="dxa"/>
          </w:tblCellMar>
        </w:tblPrEx>
        <w:trPr>
          <w:gridBefore w:val="2"/>
          <w:wBefore w:w="7601" w:type="dxa"/>
          <w:trHeight w:hRule="exact" w:val="284"/>
        </w:trPr>
        <w:tc>
          <w:tcPr>
            <w:tcW w:w="90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949FE" w:rsidRDefault="008949FE" w:rsidP="007B2A2E">
            <w:pPr>
              <w:snapToGrid w:val="0"/>
              <w:jc w:val="center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表單編號</w:t>
            </w:r>
          </w:p>
        </w:tc>
        <w:tc>
          <w:tcPr>
            <w:tcW w:w="1097" w:type="dxa"/>
            <w:tcBorders>
              <w:left w:val="single" w:sz="12" w:space="0" w:color="auto"/>
            </w:tcBorders>
            <w:vAlign w:val="center"/>
          </w:tcPr>
          <w:p w:rsidR="008949FE" w:rsidRPr="00896951" w:rsidRDefault="00896951" w:rsidP="007B2A2E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 w:rsidRPr="00896951">
              <w:rPr>
                <w:rFonts w:eastAsia="標楷體"/>
                <w:sz w:val="20"/>
              </w:rPr>
              <w:t>W3-61-19A</w:t>
            </w:r>
          </w:p>
        </w:tc>
        <w:tc>
          <w:tcPr>
            <w:tcW w:w="721" w:type="dxa"/>
            <w:tcBorders>
              <w:left w:val="single" w:sz="12" w:space="0" w:color="auto"/>
            </w:tcBorders>
            <w:vAlign w:val="center"/>
          </w:tcPr>
          <w:p w:rsidR="008949FE" w:rsidRPr="00584E99" w:rsidRDefault="00D12F76" w:rsidP="007B2A2E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108.09</w:t>
            </w:r>
          </w:p>
        </w:tc>
      </w:tr>
    </w:tbl>
    <w:p w:rsidR="008949FE" w:rsidRDefault="008949FE" w:rsidP="008949FE">
      <w:pPr>
        <w:snapToGrid w:val="0"/>
        <w:spacing w:line="240" w:lineRule="exact"/>
        <w:ind w:rightChars="-90" w:right="-216"/>
        <w:rPr>
          <w:rFonts w:ascii="標楷體" w:eastAsia="標楷體" w:hAnsi="標楷體" w:cs="Arial" w:hint="eastAsia"/>
          <w:strike/>
          <w:sz w:val="16"/>
          <w:szCs w:val="18"/>
        </w:rPr>
      </w:pPr>
    </w:p>
    <w:p w:rsidR="006259DD" w:rsidRPr="00C47D84" w:rsidRDefault="006259DD" w:rsidP="00932F77">
      <w:pPr>
        <w:rPr>
          <w:rFonts w:ascii="標楷體" w:eastAsia="標楷體" w:hAnsi="標楷體" w:hint="eastAsia"/>
        </w:rPr>
      </w:pPr>
    </w:p>
    <w:sectPr w:rsidR="006259DD" w:rsidRPr="00C47D84" w:rsidSect="001B7ECA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4B4D" w:rsidRDefault="00E44B4D" w:rsidP="002D0663">
      <w:r>
        <w:separator/>
      </w:r>
    </w:p>
  </w:endnote>
  <w:endnote w:type="continuationSeparator" w:id="0">
    <w:p w:rsidR="00E44B4D" w:rsidRDefault="00E44B4D" w:rsidP="002D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4B4D" w:rsidRDefault="00E44B4D" w:rsidP="002D0663">
      <w:r>
        <w:separator/>
      </w:r>
    </w:p>
  </w:footnote>
  <w:footnote w:type="continuationSeparator" w:id="0">
    <w:p w:rsidR="00E44B4D" w:rsidRDefault="00E44B4D" w:rsidP="002D06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421"/>
    <w:multiLevelType w:val="hybridMultilevel"/>
    <w:tmpl w:val="D4EC01B4"/>
    <w:lvl w:ilvl="0" w:tplc="FD928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EE326F"/>
    <w:multiLevelType w:val="hybridMultilevel"/>
    <w:tmpl w:val="384C4728"/>
    <w:lvl w:ilvl="0" w:tplc="190C6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E30DD0"/>
    <w:multiLevelType w:val="hybridMultilevel"/>
    <w:tmpl w:val="BE04542E"/>
    <w:lvl w:ilvl="0" w:tplc="893E83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B509FE"/>
    <w:multiLevelType w:val="hybridMultilevel"/>
    <w:tmpl w:val="7F5EB8B8"/>
    <w:lvl w:ilvl="0" w:tplc="04C203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C772E3D"/>
    <w:multiLevelType w:val="hybridMultilevel"/>
    <w:tmpl w:val="46EAF54C"/>
    <w:lvl w:ilvl="0" w:tplc="CDC80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CF53F2"/>
    <w:multiLevelType w:val="hybridMultilevel"/>
    <w:tmpl w:val="90244590"/>
    <w:lvl w:ilvl="0" w:tplc="A1F0FC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E22A7A"/>
    <w:multiLevelType w:val="hybridMultilevel"/>
    <w:tmpl w:val="39E0ABF4"/>
    <w:lvl w:ilvl="0" w:tplc="09042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290A38"/>
    <w:multiLevelType w:val="hybridMultilevel"/>
    <w:tmpl w:val="0A42FE16"/>
    <w:lvl w:ilvl="0" w:tplc="DD50E5F8">
      <w:start w:val="1"/>
      <w:numFmt w:val="decimal"/>
      <w:lvlText w:val="（%1）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ED77B9"/>
    <w:multiLevelType w:val="hybridMultilevel"/>
    <w:tmpl w:val="20C6A5D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0150C7"/>
    <w:multiLevelType w:val="singleLevel"/>
    <w:tmpl w:val="2C1CB2E8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</w:rPr>
    </w:lvl>
  </w:abstractNum>
  <w:abstractNum w:abstractNumId="10" w15:restartNumberingAfterBreak="0">
    <w:nsid w:val="494F2F14"/>
    <w:multiLevelType w:val="hybridMultilevel"/>
    <w:tmpl w:val="900EF36A"/>
    <w:lvl w:ilvl="0" w:tplc="52808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11D7FE4"/>
    <w:multiLevelType w:val="hybridMultilevel"/>
    <w:tmpl w:val="B3ECF592"/>
    <w:lvl w:ilvl="0" w:tplc="0C0A5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12E59FB"/>
    <w:multiLevelType w:val="hybridMultilevel"/>
    <w:tmpl w:val="3168DC5E"/>
    <w:lvl w:ilvl="0" w:tplc="1C1014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7C5CF9"/>
    <w:multiLevelType w:val="hybridMultilevel"/>
    <w:tmpl w:val="65BC3B5A"/>
    <w:lvl w:ilvl="0" w:tplc="7FF6A116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17D2B12"/>
    <w:multiLevelType w:val="hybridMultilevel"/>
    <w:tmpl w:val="11D8DFB6"/>
    <w:lvl w:ilvl="0" w:tplc="0518D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6861461">
    <w:abstractNumId w:val="3"/>
  </w:num>
  <w:num w:numId="2" w16cid:durableId="37122192">
    <w:abstractNumId w:val="11"/>
  </w:num>
  <w:num w:numId="3" w16cid:durableId="507595710">
    <w:abstractNumId w:val="10"/>
  </w:num>
  <w:num w:numId="4" w16cid:durableId="2094936746">
    <w:abstractNumId w:val="0"/>
  </w:num>
  <w:num w:numId="5" w16cid:durableId="1936091160">
    <w:abstractNumId w:val="4"/>
  </w:num>
  <w:num w:numId="6" w16cid:durableId="1083454974">
    <w:abstractNumId w:val="2"/>
  </w:num>
  <w:num w:numId="7" w16cid:durableId="102920783">
    <w:abstractNumId w:val="14"/>
  </w:num>
  <w:num w:numId="8" w16cid:durableId="325672906">
    <w:abstractNumId w:val="12"/>
  </w:num>
  <w:num w:numId="9" w16cid:durableId="418068073">
    <w:abstractNumId w:val="6"/>
  </w:num>
  <w:num w:numId="10" w16cid:durableId="96026514">
    <w:abstractNumId w:val="8"/>
  </w:num>
  <w:num w:numId="11" w16cid:durableId="1992902584">
    <w:abstractNumId w:val="1"/>
  </w:num>
  <w:num w:numId="12" w16cid:durableId="657224876">
    <w:abstractNumId w:val="9"/>
  </w:num>
  <w:num w:numId="13" w16cid:durableId="722172227">
    <w:abstractNumId w:val="7"/>
  </w:num>
  <w:num w:numId="14" w16cid:durableId="1389766564">
    <w:abstractNumId w:val="13"/>
  </w:num>
  <w:num w:numId="15" w16cid:durableId="2088262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A99"/>
    <w:rsid w:val="00001E61"/>
    <w:rsid w:val="00014FDC"/>
    <w:rsid w:val="00017DF1"/>
    <w:rsid w:val="000257A9"/>
    <w:rsid w:val="0003544C"/>
    <w:rsid w:val="00044D79"/>
    <w:rsid w:val="000512E6"/>
    <w:rsid w:val="000523E5"/>
    <w:rsid w:val="00053A25"/>
    <w:rsid w:val="00084563"/>
    <w:rsid w:val="00093632"/>
    <w:rsid w:val="00095049"/>
    <w:rsid w:val="00095617"/>
    <w:rsid w:val="00096919"/>
    <w:rsid w:val="000B73CA"/>
    <w:rsid w:val="000C48E3"/>
    <w:rsid w:val="000C5BE5"/>
    <w:rsid w:val="000D03DA"/>
    <w:rsid w:val="000D5225"/>
    <w:rsid w:val="000D60D5"/>
    <w:rsid w:val="000D7872"/>
    <w:rsid w:val="000E4F3B"/>
    <w:rsid w:val="000E6290"/>
    <w:rsid w:val="000F0213"/>
    <w:rsid w:val="000F2CE7"/>
    <w:rsid w:val="00106EAE"/>
    <w:rsid w:val="00111E36"/>
    <w:rsid w:val="00117B7C"/>
    <w:rsid w:val="00122CCA"/>
    <w:rsid w:val="00131F5F"/>
    <w:rsid w:val="00134845"/>
    <w:rsid w:val="00135149"/>
    <w:rsid w:val="00142D0E"/>
    <w:rsid w:val="00146056"/>
    <w:rsid w:val="001467DD"/>
    <w:rsid w:val="0015116D"/>
    <w:rsid w:val="001512D0"/>
    <w:rsid w:val="001610C4"/>
    <w:rsid w:val="0017097D"/>
    <w:rsid w:val="00183F44"/>
    <w:rsid w:val="00184F1E"/>
    <w:rsid w:val="001A1DEE"/>
    <w:rsid w:val="001A2A7A"/>
    <w:rsid w:val="001B0ED2"/>
    <w:rsid w:val="001B15F6"/>
    <w:rsid w:val="001B25E0"/>
    <w:rsid w:val="001B7ECA"/>
    <w:rsid w:val="001C65B0"/>
    <w:rsid w:val="001C6E55"/>
    <w:rsid w:val="001D4862"/>
    <w:rsid w:val="001D541E"/>
    <w:rsid w:val="001D6CD1"/>
    <w:rsid w:val="001E6234"/>
    <w:rsid w:val="0021139C"/>
    <w:rsid w:val="00223867"/>
    <w:rsid w:val="002346EE"/>
    <w:rsid w:val="002414F4"/>
    <w:rsid w:val="0024185D"/>
    <w:rsid w:val="0024292C"/>
    <w:rsid w:val="00242E97"/>
    <w:rsid w:val="00261A03"/>
    <w:rsid w:val="0028187B"/>
    <w:rsid w:val="00297E99"/>
    <w:rsid w:val="002A04F5"/>
    <w:rsid w:val="002A22DA"/>
    <w:rsid w:val="002A77ED"/>
    <w:rsid w:val="002B04A2"/>
    <w:rsid w:val="002B0C7C"/>
    <w:rsid w:val="002C3D42"/>
    <w:rsid w:val="002D0663"/>
    <w:rsid w:val="002E2F80"/>
    <w:rsid w:val="002F5BA1"/>
    <w:rsid w:val="00302662"/>
    <w:rsid w:val="003064EA"/>
    <w:rsid w:val="00322A4C"/>
    <w:rsid w:val="00334298"/>
    <w:rsid w:val="00334905"/>
    <w:rsid w:val="003577F4"/>
    <w:rsid w:val="00357949"/>
    <w:rsid w:val="00384C32"/>
    <w:rsid w:val="00394826"/>
    <w:rsid w:val="003A092E"/>
    <w:rsid w:val="003B2830"/>
    <w:rsid w:val="003B2CDE"/>
    <w:rsid w:val="003B759F"/>
    <w:rsid w:val="003E6DA0"/>
    <w:rsid w:val="0040403E"/>
    <w:rsid w:val="00405D8D"/>
    <w:rsid w:val="004102E9"/>
    <w:rsid w:val="00420E20"/>
    <w:rsid w:val="00431A42"/>
    <w:rsid w:val="00431D80"/>
    <w:rsid w:val="00446CE1"/>
    <w:rsid w:val="00447B3A"/>
    <w:rsid w:val="00463BD5"/>
    <w:rsid w:val="00472B5D"/>
    <w:rsid w:val="004801DA"/>
    <w:rsid w:val="00480619"/>
    <w:rsid w:val="00486919"/>
    <w:rsid w:val="0049016B"/>
    <w:rsid w:val="004A2A54"/>
    <w:rsid w:val="004A5CA5"/>
    <w:rsid w:val="004A640E"/>
    <w:rsid w:val="004C3B5E"/>
    <w:rsid w:val="004C7F6A"/>
    <w:rsid w:val="004D2D30"/>
    <w:rsid w:val="004F5373"/>
    <w:rsid w:val="004F67CA"/>
    <w:rsid w:val="004F6FDA"/>
    <w:rsid w:val="0050621C"/>
    <w:rsid w:val="00534FE0"/>
    <w:rsid w:val="00553E15"/>
    <w:rsid w:val="005564D5"/>
    <w:rsid w:val="00556502"/>
    <w:rsid w:val="00556E5B"/>
    <w:rsid w:val="00570820"/>
    <w:rsid w:val="005809D5"/>
    <w:rsid w:val="00583B11"/>
    <w:rsid w:val="005840A1"/>
    <w:rsid w:val="00584E99"/>
    <w:rsid w:val="00591770"/>
    <w:rsid w:val="005A1976"/>
    <w:rsid w:val="005A1CE2"/>
    <w:rsid w:val="005B255F"/>
    <w:rsid w:val="005B469A"/>
    <w:rsid w:val="005C13D2"/>
    <w:rsid w:val="005C16B2"/>
    <w:rsid w:val="005D2258"/>
    <w:rsid w:val="005D4F65"/>
    <w:rsid w:val="005D6C9B"/>
    <w:rsid w:val="005E167F"/>
    <w:rsid w:val="005E20E1"/>
    <w:rsid w:val="005E2863"/>
    <w:rsid w:val="005E464B"/>
    <w:rsid w:val="005E4B52"/>
    <w:rsid w:val="005E4BDC"/>
    <w:rsid w:val="005E670D"/>
    <w:rsid w:val="006007FD"/>
    <w:rsid w:val="00607607"/>
    <w:rsid w:val="00611232"/>
    <w:rsid w:val="006116D0"/>
    <w:rsid w:val="00615FB5"/>
    <w:rsid w:val="006259DD"/>
    <w:rsid w:val="006337CA"/>
    <w:rsid w:val="006412F4"/>
    <w:rsid w:val="006431D2"/>
    <w:rsid w:val="00646898"/>
    <w:rsid w:val="00667419"/>
    <w:rsid w:val="0066789E"/>
    <w:rsid w:val="006767A7"/>
    <w:rsid w:val="00680952"/>
    <w:rsid w:val="006813B8"/>
    <w:rsid w:val="00687C9B"/>
    <w:rsid w:val="00692815"/>
    <w:rsid w:val="00692CB9"/>
    <w:rsid w:val="006955CC"/>
    <w:rsid w:val="006A0A99"/>
    <w:rsid w:val="006A4601"/>
    <w:rsid w:val="006B523C"/>
    <w:rsid w:val="006D14AE"/>
    <w:rsid w:val="006D191B"/>
    <w:rsid w:val="006E197A"/>
    <w:rsid w:val="006F013D"/>
    <w:rsid w:val="00701936"/>
    <w:rsid w:val="007069C4"/>
    <w:rsid w:val="00710961"/>
    <w:rsid w:val="00720A96"/>
    <w:rsid w:val="00726006"/>
    <w:rsid w:val="00741B65"/>
    <w:rsid w:val="00750C13"/>
    <w:rsid w:val="00757448"/>
    <w:rsid w:val="007746EE"/>
    <w:rsid w:val="007857C5"/>
    <w:rsid w:val="007B2A2E"/>
    <w:rsid w:val="007B65E4"/>
    <w:rsid w:val="007C1CBA"/>
    <w:rsid w:val="007C23C0"/>
    <w:rsid w:val="007D24EC"/>
    <w:rsid w:val="007D2D0C"/>
    <w:rsid w:val="007D2FFC"/>
    <w:rsid w:val="007D66A4"/>
    <w:rsid w:val="007E2A78"/>
    <w:rsid w:val="007E3BB4"/>
    <w:rsid w:val="00804078"/>
    <w:rsid w:val="008134BF"/>
    <w:rsid w:val="00813DBF"/>
    <w:rsid w:val="008160BD"/>
    <w:rsid w:val="00843138"/>
    <w:rsid w:val="00864200"/>
    <w:rsid w:val="00865588"/>
    <w:rsid w:val="00871716"/>
    <w:rsid w:val="00874B0E"/>
    <w:rsid w:val="008750E9"/>
    <w:rsid w:val="008852DD"/>
    <w:rsid w:val="00893B94"/>
    <w:rsid w:val="008949FE"/>
    <w:rsid w:val="0089503F"/>
    <w:rsid w:val="00896951"/>
    <w:rsid w:val="008A54A9"/>
    <w:rsid w:val="008B5A04"/>
    <w:rsid w:val="008B70A2"/>
    <w:rsid w:val="008C178B"/>
    <w:rsid w:val="008D1D5F"/>
    <w:rsid w:val="008E3415"/>
    <w:rsid w:val="008E37F8"/>
    <w:rsid w:val="008E3E21"/>
    <w:rsid w:val="008F18EA"/>
    <w:rsid w:val="008F3E90"/>
    <w:rsid w:val="008F50E4"/>
    <w:rsid w:val="008F6553"/>
    <w:rsid w:val="00903A3C"/>
    <w:rsid w:val="009062BE"/>
    <w:rsid w:val="00910E70"/>
    <w:rsid w:val="009115CC"/>
    <w:rsid w:val="00913DA5"/>
    <w:rsid w:val="00913FC4"/>
    <w:rsid w:val="00932F77"/>
    <w:rsid w:val="00933101"/>
    <w:rsid w:val="009337C2"/>
    <w:rsid w:val="00943EE3"/>
    <w:rsid w:val="00961FB5"/>
    <w:rsid w:val="00962072"/>
    <w:rsid w:val="00962FB3"/>
    <w:rsid w:val="0096487F"/>
    <w:rsid w:val="00970651"/>
    <w:rsid w:val="00976FE5"/>
    <w:rsid w:val="00985436"/>
    <w:rsid w:val="0099238E"/>
    <w:rsid w:val="009A6575"/>
    <w:rsid w:val="009B128D"/>
    <w:rsid w:val="009C6553"/>
    <w:rsid w:val="009C77D6"/>
    <w:rsid w:val="009D376B"/>
    <w:rsid w:val="009E3F00"/>
    <w:rsid w:val="009E575E"/>
    <w:rsid w:val="009E5DAA"/>
    <w:rsid w:val="009F5D44"/>
    <w:rsid w:val="009F7D12"/>
    <w:rsid w:val="00A00E9C"/>
    <w:rsid w:val="00A06C68"/>
    <w:rsid w:val="00A21390"/>
    <w:rsid w:val="00A21925"/>
    <w:rsid w:val="00A33AC7"/>
    <w:rsid w:val="00A43D6E"/>
    <w:rsid w:val="00A54F3E"/>
    <w:rsid w:val="00A60A9E"/>
    <w:rsid w:val="00A644CC"/>
    <w:rsid w:val="00A77290"/>
    <w:rsid w:val="00A827FC"/>
    <w:rsid w:val="00A845A7"/>
    <w:rsid w:val="00A84C90"/>
    <w:rsid w:val="00A85BB2"/>
    <w:rsid w:val="00A9645C"/>
    <w:rsid w:val="00AB2606"/>
    <w:rsid w:val="00AB2BA6"/>
    <w:rsid w:val="00AB345B"/>
    <w:rsid w:val="00AD60E2"/>
    <w:rsid w:val="00AE3322"/>
    <w:rsid w:val="00AF5A9B"/>
    <w:rsid w:val="00B0029B"/>
    <w:rsid w:val="00B01871"/>
    <w:rsid w:val="00B030A1"/>
    <w:rsid w:val="00B042F0"/>
    <w:rsid w:val="00B12415"/>
    <w:rsid w:val="00B14EFA"/>
    <w:rsid w:val="00B26F89"/>
    <w:rsid w:val="00B425BA"/>
    <w:rsid w:val="00B556BB"/>
    <w:rsid w:val="00B60F8D"/>
    <w:rsid w:val="00B6103B"/>
    <w:rsid w:val="00B62516"/>
    <w:rsid w:val="00B62EFC"/>
    <w:rsid w:val="00B66478"/>
    <w:rsid w:val="00B6675D"/>
    <w:rsid w:val="00B67C4A"/>
    <w:rsid w:val="00B70E85"/>
    <w:rsid w:val="00B70F2D"/>
    <w:rsid w:val="00B839F7"/>
    <w:rsid w:val="00B932FF"/>
    <w:rsid w:val="00BB5B2A"/>
    <w:rsid w:val="00BC2A41"/>
    <w:rsid w:val="00BD16D1"/>
    <w:rsid w:val="00BD1D91"/>
    <w:rsid w:val="00BE630D"/>
    <w:rsid w:val="00C0797B"/>
    <w:rsid w:val="00C119EF"/>
    <w:rsid w:val="00C17060"/>
    <w:rsid w:val="00C20C6B"/>
    <w:rsid w:val="00C239A6"/>
    <w:rsid w:val="00C23D19"/>
    <w:rsid w:val="00C25177"/>
    <w:rsid w:val="00C25464"/>
    <w:rsid w:val="00C26E36"/>
    <w:rsid w:val="00C34166"/>
    <w:rsid w:val="00C35311"/>
    <w:rsid w:val="00C41700"/>
    <w:rsid w:val="00C42781"/>
    <w:rsid w:val="00C46181"/>
    <w:rsid w:val="00C47D84"/>
    <w:rsid w:val="00C603AA"/>
    <w:rsid w:val="00C628A2"/>
    <w:rsid w:val="00C64E6B"/>
    <w:rsid w:val="00C658E8"/>
    <w:rsid w:val="00C834F9"/>
    <w:rsid w:val="00C9481D"/>
    <w:rsid w:val="00CC49AB"/>
    <w:rsid w:val="00CE7E81"/>
    <w:rsid w:val="00CF26DA"/>
    <w:rsid w:val="00D00017"/>
    <w:rsid w:val="00D0316E"/>
    <w:rsid w:val="00D12F76"/>
    <w:rsid w:val="00D13937"/>
    <w:rsid w:val="00D15C82"/>
    <w:rsid w:val="00D16756"/>
    <w:rsid w:val="00D20574"/>
    <w:rsid w:val="00D20A2A"/>
    <w:rsid w:val="00D23D4F"/>
    <w:rsid w:val="00D51468"/>
    <w:rsid w:val="00D55DAD"/>
    <w:rsid w:val="00D76479"/>
    <w:rsid w:val="00D809C9"/>
    <w:rsid w:val="00D856AD"/>
    <w:rsid w:val="00D87379"/>
    <w:rsid w:val="00DA029E"/>
    <w:rsid w:val="00DA0F0A"/>
    <w:rsid w:val="00DA1F72"/>
    <w:rsid w:val="00DA307E"/>
    <w:rsid w:val="00DB569A"/>
    <w:rsid w:val="00DB7C7A"/>
    <w:rsid w:val="00DC7D22"/>
    <w:rsid w:val="00DD0CA1"/>
    <w:rsid w:val="00DD344D"/>
    <w:rsid w:val="00DE067A"/>
    <w:rsid w:val="00DE382D"/>
    <w:rsid w:val="00DE4FB3"/>
    <w:rsid w:val="00DF3BC5"/>
    <w:rsid w:val="00E102EF"/>
    <w:rsid w:val="00E11F77"/>
    <w:rsid w:val="00E123C2"/>
    <w:rsid w:val="00E25ED6"/>
    <w:rsid w:val="00E32CCE"/>
    <w:rsid w:val="00E33453"/>
    <w:rsid w:val="00E3427B"/>
    <w:rsid w:val="00E44B4D"/>
    <w:rsid w:val="00E46806"/>
    <w:rsid w:val="00E51528"/>
    <w:rsid w:val="00E528E4"/>
    <w:rsid w:val="00E56E59"/>
    <w:rsid w:val="00E621E3"/>
    <w:rsid w:val="00E741AF"/>
    <w:rsid w:val="00E90304"/>
    <w:rsid w:val="00E94FB0"/>
    <w:rsid w:val="00E97F59"/>
    <w:rsid w:val="00EA2F9D"/>
    <w:rsid w:val="00EB0CF9"/>
    <w:rsid w:val="00EB724C"/>
    <w:rsid w:val="00ED17C5"/>
    <w:rsid w:val="00ED24F7"/>
    <w:rsid w:val="00EE38A2"/>
    <w:rsid w:val="00F1522E"/>
    <w:rsid w:val="00F27675"/>
    <w:rsid w:val="00F37247"/>
    <w:rsid w:val="00F47BA6"/>
    <w:rsid w:val="00F51DDA"/>
    <w:rsid w:val="00F5410C"/>
    <w:rsid w:val="00F61459"/>
    <w:rsid w:val="00F62582"/>
    <w:rsid w:val="00F72E9E"/>
    <w:rsid w:val="00F81310"/>
    <w:rsid w:val="00F96001"/>
    <w:rsid w:val="00F979DD"/>
    <w:rsid w:val="00FA295F"/>
    <w:rsid w:val="00FB6023"/>
    <w:rsid w:val="00FC1505"/>
    <w:rsid w:val="00FD132D"/>
    <w:rsid w:val="00FE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AEAA069-A923-482F-8585-C0C358A3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D20574"/>
    <w:pPr>
      <w:spacing w:before="100" w:beforeAutospacing="1" w:after="100" w:afterAutospacing="1"/>
      <w:outlineLvl w:val="1"/>
    </w:pPr>
    <w:rPr>
      <w:rFonts w:ascii="新細明體" w:hAnsi="新細明體"/>
      <w:b/>
      <w:bCs/>
      <w:sz w:val="36"/>
      <w:szCs w:val="36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副本"/>
    <w:basedOn w:val="3"/>
    <w:pPr>
      <w:widowControl w:val="0"/>
      <w:snapToGrid w:val="0"/>
      <w:spacing w:after="0" w:line="300" w:lineRule="exact"/>
      <w:ind w:left="720" w:hanging="720"/>
    </w:pPr>
    <w:rPr>
      <w:rFonts w:ascii="Arial" w:eastAsia="標楷體" w:hAnsi="Arial"/>
      <w:kern w:val="2"/>
      <w:sz w:val="24"/>
      <w:szCs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  <w:szCs w:val="16"/>
    </w:rPr>
  </w:style>
  <w:style w:type="paragraph" w:styleId="a4">
    <w:name w:val="Body Text Indent"/>
    <w:basedOn w:val="a"/>
    <w:rsid w:val="003B759F"/>
    <w:pPr>
      <w:spacing w:after="120"/>
      <w:ind w:leftChars="200" w:left="480"/>
    </w:pPr>
  </w:style>
  <w:style w:type="paragraph" w:styleId="HTML">
    <w:name w:val="HTML Preformatted"/>
    <w:basedOn w:val="a"/>
    <w:rsid w:val="003B7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paragraph" w:styleId="a5">
    <w:name w:val="header"/>
    <w:basedOn w:val="a"/>
    <w:link w:val="a6"/>
    <w:rsid w:val="002D06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2D0663"/>
  </w:style>
  <w:style w:type="paragraph" w:styleId="a7">
    <w:name w:val="footer"/>
    <w:basedOn w:val="a"/>
    <w:link w:val="a8"/>
    <w:rsid w:val="002D06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2D0663"/>
  </w:style>
  <w:style w:type="table" w:styleId="a9">
    <w:name w:val="Table Grid"/>
    <w:basedOn w:val="a1"/>
    <w:rsid w:val="009E3F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link w:val="2"/>
    <w:uiPriority w:val="9"/>
    <w:rsid w:val="00D20574"/>
    <w:rPr>
      <w:rFonts w:ascii="新細明體" w:hAnsi="新細明體" w:cs="新細明體"/>
      <w:b/>
      <w:bCs/>
      <w:sz w:val="36"/>
      <w:szCs w:val="36"/>
    </w:rPr>
  </w:style>
  <w:style w:type="paragraph" w:customStyle="1" w:styleId="Default">
    <w:name w:val="Default"/>
    <w:rsid w:val="00932F77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5509">
          <w:marLeft w:val="6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1656">
          <w:marLeft w:val="6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8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6703">
          <w:marLeft w:val="6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81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82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7545">
          <w:marLeft w:val="6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7435C1-757B-4023-A7E7-55D93613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2343</Characters>
  <Application>Microsoft Office Word</Application>
  <DocSecurity>4</DocSecurity>
  <Lines>19</Lines>
  <Paragraphs>5</Paragraphs>
  <ScaleCrop>false</ScaleCrop>
  <Company>isha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中華民國工業安全衛生協會　函（稿）</dc:title>
  <dc:subject/>
  <dc:creator>0625</dc:creator>
  <cp:keywords/>
  <cp:lastModifiedBy>陳宜左</cp:lastModifiedBy>
  <cp:revision>2</cp:revision>
  <cp:lastPrinted>2017-08-07T08:07:00Z</cp:lastPrinted>
  <dcterms:created xsi:type="dcterms:W3CDTF">2026-09-17T14:23:00Z</dcterms:created>
  <dcterms:modified xsi:type="dcterms:W3CDTF">2026-09-17T14:23:00Z</dcterms:modified>
</cp:coreProperties>
</file>