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校选课程管理 · 详细设计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page-school-elective-courses</w:t>
      </w:r>
      <w:r>
        <w:rPr>
          <w:rFonts w:ascii="宋体" w:hAnsi="宋体" w:eastAsia="宋体"/>
          <w:b w:val="0"/>
          <w:color w:val="475569"/>
          <w:sz w:val="19"/>
        </w:rPr>
        <w:t>）、需求文档《校选课程管理20260804V1》、概要设计《校选课程管理概要设计20260807V1》。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校选课程管理详细设计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开课设置 → 校选课程管理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对应概要设计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../校选课程管理概要设计20260807V1/校选课程管理概要设计20260807V1.md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ge-restrictions-list.js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；PRD </w:t>
            </w:r>
            <w:r>
              <w:rPr>
                <w:rFonts w:ascii="Consolas" w:hAnsi="Consolas" w:eastAsia="Consolas"/>
                <w:b w:val="0"/>
                <w:sz w:val="17"/>
              </w:rPr>
              <w:t>校选课程管理20260804V1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设计约定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约定项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术语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GE</w:t>
            </w:r>
            <w:r>
              <w:rPr>
                <w:rFonts w:ascii="宋体" w:hAnsi="宋体" w:eastAsia="宋体"/>
                <w:b w:val="0"/>
                <w:sz w:val="18"/>
              </w:rPr>
              <w:t>：通识选修类校选课；</w:t>
            </w:r>
            <w:r>
              <w:rPr>
                <w:rFonts w:ascii="宋体" w:hAnsi="宋体" w:eastAsia="宋体"/>
                <w:b/>
                <w:sz w:val="18"/>
              </w:rPr>
              <w:t>ME</w:t>
            </w:r>
            <w:r>
              <w:rPr>
                <w:rFonts w:ascii="宋体" w:hAnsi="宋体" w:eastAsia="宋体"/>
                <w:b w:val="0"/>
                <w:sz w:val="18"/>
              </w:rPr>
              <w:t>：专业选修类校选课；</w:t>
            </w:r>
            <w:r>
              <w:rPr>
                <w:rFonts w:ascii="宋体" w:hAnsi="宋体" w:eastAsia="宋体"/>
                <w:b/>
                <w:sz w:val="18"/>
              </w:rPr>
              <w:t>校选池</w:t>
            </w:r>
            <w:r>
              <w:rPr>
                <w:rFonts w:ascii="宋体" w:hAnsi="宋体" w:eastAsia="宋体"/>
                <w:b w:val="0"/>
                <w:sz w:val="18"/>
              </w:rPr>
              <w:t>：本页维护的主数据清单，非教务全库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正常 / 停课</w:t>
            </w:r>
            <w:r>
              <w:rPr>
                <w:rFonts w:ascii="宋体" w:hAnsi="宋体" w:eastAsia="宋体"/>
                <w:b w:val="0"/>
                <w:sz w:val="18"/>
              </w:rPr>
              <w:t>：影响能否被选入通识开课计划；停课课不可作为 GE 候选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原型约定教务可查询、新增 ME、批量改状态、删除、设置修读范围、修改开课默认；学院权限待确认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数据来源口径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GE 来自 Restrictions List 种子同步；ME 从教务课程库 </w:t>
            </w:r>
            <w:r>
              <w:rPr>
                <w:rFonts w:ascii="Consolas" w:hAnsi="Consolas" w:eastAsia="Consolas"/>
                <w:b w:val="0"/>
                <w:sz w:val="17"/>
              </w:rPr>
              <w:t>Major Elective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纳入；专业树来自学院/专业主数据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2.1 业务流程图（按角色泳道）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角色</w:t>
      </w:r>
      <w:r>
        <w:rPr>
          <w:rFonts w:ascii="宋体" w:hAnsi="宋体" w:eastAsia="宋体"/>
          <w:b w:val="0"/>
          <w:color w:val="475569"/>
          <w:sz w:val="19"/>
        </w:rPr>
        <w:t>划分：教务负责人、学院负责人、老师。不参与步骤的泳道留空。圆角矩形为处理，菱形为判断，灰框为说明或结束。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绿色箭头/标签</w:t>
      </w:r>
      <w:r>
        <w:rPr>
          <w:rFonts w:ascii="宋体" w:hAnsi="宋体" w:eastAsia="宋体"/>
          <w:b w:val="0"/>
          <w:color w:val="475569"/>
          <w:sz w:val="19"/>
        </w:rPr>
        <w:t>表示通过或成功分支；</w:t>
      </w:r>
      <w:r>
        <w:rPr>
          <w:rFonts w:ascii="宋体" w:hAnsi="宋体" w:eastAsia="宋体"/>
          <w:b/>
          <w:sz w:val="19"/>
        </w:rPr>
        <w:t>红色箭头/标签</w:t>
      </w:r>
      <w:r>
        <w:rPr>
          <w:rFonts w:ascii="宋体" w:hAnsi="宋体" w:eastAsia="宋体"/>
          <w:b w:val="0"/>
          <w:color w:val="475569"/>
          <w:sz w:val="19"/>
        </w:rPr>
        <w:t>表示失败、否决或回退，并标明回到哪一步。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4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选课程管理-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4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2.2 系统流程图（按模块 / 菜单 / 功能泳道）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系统模块、菜单或功能</w:t>
      </w:r>
      <w:r>
        <w:rPr>
          <w:rFonts w:ascii="宋体" w:hAnsi="宋体" w:eastAsia="宋体"/>
          <w:b w:val="0"/>
          <w:color w:val="475569"/>
          <w:sz w:val="19"/>
        </w:rPr>
        <w:t>划分，描述模块间数据与控制流转。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同样用绿/红标注成功与失败回退路径（例如开课安排生效失败 → 回到分组/教师确认补齐）。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4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选课程管理-系统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4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页面结构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主页面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区域划分</w:t>
      </w:r>
      <w:r>
        <w:rPr>
          <w:rFonts w:ascii="宋体" w:hAnsi="宋体" w:eastAsia="宋体"/>
          <w:b w:val="0"/>
          <w:sz w:val="21"/>
        </w:rPr>
        <w:t>：页头 → 筛选区 → 工具栏（新增、修改状态、删除）→ 可排序列表 → 分页（默认 20 条/页）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默认进入条件</w:t>
      </w:r>
      <w:r>
        <w:rPr>
          <w:rFonts w:ascii="宋体" w:hAnsi="宋体" w:eastAsia="宋体"/>
          <w:b w:val="0"/>
          <w:sz w:val="21"/>
        </w:rPr>
        <w:t>：展示校选池全量或按筛选过滤；不要求先选学期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弹窗 / 抽屉 / 子页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新增校选课程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工具栏「新增」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从课库勾选 ME 纳入池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批量修改状态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工具栏「修改状态」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勾选后批量改正常/停课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修读范围（设置）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列表「修读范围·设置」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抽屉维护专业范围与学生限制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修读范围（查看）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列表「修读范围·查看」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只读弹窗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修改开课默认信息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列表「课程信息·修改」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抽屉维护 Support 历史、教学开关、备注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专业选择（嵌套）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修读范围抽屉内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Tab：不可选专业 / 可选专业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冲突 / 先修课程（嵌套）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修读范围抽屉内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多选课号写回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查询与列表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筛选项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筛选项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控件类型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课程管理单位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动态取管理单位全称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 / GE / ME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校选课类别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仅过滤 GE；选具体类别时 ME 不命中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 / 正常 / 停课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课程代码/名称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模糊匹配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 / 清除过滤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 / 重置分页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列表列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批量操作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分页偏移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 / 名称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可排序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/ ME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ME 无校选课类别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校选课类别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Arts 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显示；ME 为「—」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 / 总学时 / 开课单位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可排序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学时只读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 / 停课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来自开课默认抽屉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 · 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分列操作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打开开课默认抽屉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排序 / 分页 / 批量选择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可排序列：课程代码、名称、类型、校选课类别、学分、总学时、开课单位、状态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分页：10/20/40/80/100/200，默认 20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工具栏批量：修改状态、删除（需勾选）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关键动作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 ME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课库存在未纳入的 Major Elective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写入校选池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不可</w:t>
            </w:r>
            <w:r>
              <w:rPr>
                <w:rFonts w:ascii="宋体" w:hAnsi="宋体" w:eastAsia="宋体"/>
                <w:b w:val="0"/>
                <w:sz w:val="18"/>
              </w:rPr>
              <w:t>从本页新增 GE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批量改状态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已勾选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更新为正常或停课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弹窗必选状态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已勾选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移出校选池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不删教务课库；下游引用拦截待确认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设置修读范围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列表链接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保存专业/学生类型/年级学期/冲突/先修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可选与不可选专业互斥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修改开课默认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列表链接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 Support 历史、五类是否开关、备注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计划人数等在通识开课再填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初始化专业范围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专业选择弹窗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 GE/ME 规则重算默认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见 R 规则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校验与业务规则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触发时机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不满足时表现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可选专业与不可选专业不可同时非空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保存修读范围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阻止保存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两者皆空表示全开放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显示「全开放」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可选学生类型至少 1 种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保存修读范围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阻止保存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纳入仅种子同步，本页不提供新增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点击新增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候选仅 ME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ME 纳入去重（catalogId/课号）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跳过已存在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R6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冲突/先修候选排除本课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选择课程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不可选本课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R7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历史默认 N；五类开关默认「是」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新开课默认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下游通识计划带入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R8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停课 GE 不可进入通识开课候选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下游消费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候选过滤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R9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修读范围不到入学批次粒度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该专业全部批次适用</w:t>
            </w:r>
          </w:p>
        </w:tc>
      </w:tr>
    </w:tbl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初始化规则（专业）</w:t>
      </w:r>
      <w:r>
        <w:rPr>
          <w:rFonts w:ascii="宋体" w:hAnsi="宋体" w:eastAsia="宋体"/>
          <w:b w:val="0"/>
          <w:sz w:val="21"/>
        </w:rPr>
        <w:t>：ME → 可选=本开课单位下全部专业；GE unrestricted → 全开放；GE arts/business/science → 不可选同大类专业（science 时 MAT 除外仍可选）。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状态流转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（种子/新增）──► 正常(active) ◄──► 停课(suspended)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└──删除──► 移出校选池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可执行动作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可被通识开课选用（GE）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修读范围、开课默认、改状态、删除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不可选入通识计划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仍可查看；可恢复为正常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数据对象（原型已知）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 / 字段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 / 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 / 名称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课号主键展示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课库/GE List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 electiveType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/ ME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分类推断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校选课类别 geCategory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arts/business/science/unrestricted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GE 专用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修读范围专业 key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可选/不可选名单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本页维护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不可选年级学期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Y1S1 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网格多选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冲突 / 先修课号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选课限制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多选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历史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Y/N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开课默认抽屉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是否排课/排场地/考勤/录成绩/排考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教学开关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默认均为「是」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conditionalProgrammeKeys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条件可选专业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 · 数据层有、无 UI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上下游与跨模块约束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方向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关系说明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教务课程库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ME 纳入、先修、学分学时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Restrictions List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种子与限制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专业/学院主数据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修读范围专业树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通识选修开课计划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候选课库、修读范围与教学默认；同学期同课仅开一次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协同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历史语义可参考；校选独立维护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并行 / 约束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不在专业开课主链路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与开课计划/安排/名单并行，供通识开课消费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异常与提示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提示或处理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批量操作未勾选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提示请先选择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删除二次确认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强调仅移出校选池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专业互斥冲突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保存修读范围时拦截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校选课类别筛 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ME 行不命中，属预期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待确认清单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阻塞程度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已加入通识计划的校选课删除：禁止 vs 强提示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List 生产同步方式（导入/接口/人工）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筛选「课程管理单位」是否改为开课单位代码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备注是否拆成修读说明与开课说明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选课端对冲突/先修/年级学期映射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