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开课0807·20260804V2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开课0807/开课设置/特殊课程设置/特殊课程设置20260804V2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特殊课程设置20260909V2.docx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page-special-course-settings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 / PRD 模板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开课0807（20260804V2）→ 现行 V3.1 完整重写，落档 P01 / P01-D01 分区与 FD/F/BR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FD023 / BR013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P01-D01 学时类型设置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抽屉新增学时类型设置（全部合并/部分合并/分别安排，默认 separate）；0807 抽屉无此控件，仅四学时教室行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FD028 / FD018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共同授课课号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抽屉/列表新增共同授课课号维护与展示；0807 需求稿无共同授课配置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BR004 / FD026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Support历史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Support历史可手改 Y/N → 现行只读，由默认 Support 专业勾选自动推导（勾选→Y，未勾选→N，不可手改）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FD017 / FD027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Support 对象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0807「默认 Support 学院」→ 现行「默认 Support 专业 / Support Programmes」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FD010–FD018 / FD003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列表与查询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列表：0807 不展示教室摘要 → 现行增加学时类型设置/教室信息/所属专业/共同授课等列；查询新增课名（FD003）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§2.3 非目标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现行明确：学分/总学时/计划人数/预留/选课方式/是否排课排场地等不在本抽屉，禁止从开课计划抄入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 / BR002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删除约束 / 带出覆盖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0807：删除不回滚已落班；新建可带出、已改字段 onlyIfEmpty 不覆盖 → 现行：可删清单项，已生成开课不回滚、以后不再带出；仅生成前设置会带出，生成后不随本页修改覆盖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