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黑体" w:hAnsi="黑体" w:eastAsia="黑体"/>
          <w:b/>
          <w:sz w:val="40"/>
        </w:rPr>
        <w:t>厦大马来分校本科教务系统产品需求文档 — 授课确认管理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文档版本：</w:t>
      </w:r>
      <w:r>
        <w:rPr>
          <w:rFonts w:ascii="宋体" w:hAnsi="宋体" w:eastAsia="宋体"/>
          <w:b w:val="0"/>
          <w:color w:val="475569"/>
          <w:sz w:val="19"/>
        </w:rPr>
        <w:t xml:space="preserve"> 20260909V2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模板：</w:t>
      </w:r>
      <w:r>
        <w:rPr>
          <w:rFonts w:ascii="宋体" w:hAnsi="宋体" w:eastAsia="宋体"/>
          <w:b w:val="0"/>
          <w:color w:val="475569"/>
          <w:sz w:val="19"/>
        </w:rPr>
        <w:t xml:space="preserve"> 厦大马来分校本科教务系统PRD模板_V3.1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条款口径：</w:t>
      </w:r>
      <w:r>
        <w:rPr>
          <w:rFonts w:ascii="宋体" w:hAnsi="宋体" w:eastAsia="宋体"/>
          <w:b w:val="0"/>
          <w:color w:val="475569"/>
          <w:sz w:val="19"/>
        </w:rPr>
        <w:t xml:space="preserve"> 已明确 / 未确认（不得把 AI 发挥标成已明确）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真源：</w:t>
      </w:r>
      <w:r>
        <w:rPr>
          <w:rFonts w:ascii="宋体" w:hAnsi="宋体" w:eastAsia="宋体"/>
          <w:b w:val="0"/>
          <w:color w:val="475569"/>
          <w:sz w:val="19"/>
        </w:rPr>
        <w:t xml:space="preserve"> 可见 UI 文案 + tip/alert；本版相对上一薄版为完整重写（覆盖同文件夹）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修订记录：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- 2026-09-02 创建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- 2026-09-03 完整重写覆盖；关闭已拍板 UC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0. 文档信息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需求文档名称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厦大马来分校本科教务系统产品需求文档 — 授课确认管理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菜单路径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课程班管理 → 授课确认管理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英文名称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Teaching Confirmation Admin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20260909V2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创建/发布日期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2026-09-09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1. 文档概述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1.1 文档目的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明确本二级菜单界面树、字段矩阵、功能与 tip 业务规则，供产品、研发、测试与 AI 后端统一依据。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1.2 填写口径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「（已明确）」：原型可见文案或 tip/alert 已写明。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「（未确认）」：未讨论或占位。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教室偏好凡多选控件处禁止写成自由文本。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原型已注释/隐藏的入口在规则中标明「原型已隐藏」，禁止当生效能力实现。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1.3 建设背景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管理端发送授课确认、跟踪教师确认进度，并支持代确认。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2. 菜单与功能范围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3. 界面结构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P01 page-course-teacher-confirmation-admin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P01-F01 查询（学期/学院等，以可见控件为准）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P01-L01 确认信宽表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P01-M01 详情 modal-teacher-course-confirmation-detail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P01-M02 操作记录 modal-teacher-course-confirmation-history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└── 行内：发送 / 代确认</w:t>
      </w:r>
    </w:p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5. 字段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5.1 列表（确认信）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列表展示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draft/pending/confirmed/disagreed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Lecturer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Lecturer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Classification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Classification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Credits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Credits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Teaching Weeks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Teaching Weeks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FD017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Teaching Method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Teaching Method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FD018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No. of Groups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No. of Groups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本课该教师小组去重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FD019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Combined Groups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Combined Groups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同时多组合并组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无则 —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Student No.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Student No.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开课名单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Weekly Hours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Weekly Hours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Total Hours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Total Hours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Coordinator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Coordinator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Coordinator Email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Coordinator Email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Co-teaching Staff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Co-teaching Staff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Co-teaching Email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Co-teaching Email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FD027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所属部门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Department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基础数据—组织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5.2 查询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查询区状态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开课学期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Academic 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查询区及开课时间设置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学院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College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基础数据—组织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含全部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5.3 工作台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无。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5.4 表单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</w:tblGrid>
      <w:tr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新增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编辑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P01-M01（详情弹窗）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确认意见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Remark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发送/代确认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6–7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功能名称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操作类型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触发方式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前置条件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处理逻辑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成功结果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异常处理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关联规则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筛选确认信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发送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draft 或 disagreed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发送确认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状态→pending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F003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代确认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pending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管理员代确认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状态→confirmed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F004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P01（授课确认管理页面）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批量发送/代确认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勾选后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状态允许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批量执行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BR001/002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F005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History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链接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打开操作记录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弹窗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规则ID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规则名称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适用范围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规则内容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发送条件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P01（授课确认管理页面）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draft 或 disagreed 可发送；历史复制待确认须先在开课安排安排详情确认。（已明确对照安排侧 alert）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代确认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P01（授课确认管理页面）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pending 可代确认。（已明确对照行内可用性）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批量代确认文案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P01（授课确认管理页面）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二次确认暂用现行文案：确定为 N 条课程执行「管理端代确认」吗？将仅标记所选课程为管理端代确认并记录操作人。（已明确·暂用）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No. of Groups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该教师在本课参与授课的不同小组数（去重）；不论是否同时授课；不是课程总组数。（已明确·tip）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Combined Groups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P01-L01（确认信宽表）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所带小组中「同时多组合并授课」的合并组数量；不同周次合并组若存在包含关系只计最大合并组；无合并组显示 —。（已明确·tip）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8–10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前置：开课安排师资。下游：教师端确认函、Teaching Load 确认状态。深度状态机与教师端 PRD 交叉引用。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11. 未确认事项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影响范围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本版无未确认事项（原 UC 已关闭并写入对应 BR）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12. 状态枚举与转移（后端必读）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下列枚举以现行原型行为为准；未列出的转移 </w:t>
      </w:r>
      <w:r>
        <w:rPr>
          <w:rFonts w:ascii="宋体" w:hAnsi="宋体" w:eastAsia="宋体"/>
          <w:b/>
          <w:sz w:val="21"/>
        </w:rPr>
        <w:t>禁止自造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### 确认状态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- draft / pending / confirmed / disagreed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- 发送：draft|disagreed→pending；代确认：pending→confirmed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13. 逻辑实体（无物理表名）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逻辑实体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关键键/唯一性（逻辑）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TeacherConfirmRow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教师×开课任务确认行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staffId+term+sectionId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14. 后端实现约束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规格真源：可见 UI + tip/alert + 本文「已明确」；禁止猜测未确认项。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数据权限：开课模块数据权限按专业：操作人有该专业权限即可查看并操作该专业所属数据；未授权专业不可见。本口径仅约束开课模块。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不做 OpenAPI 全文。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禁止把 Groups 理解成课程总组数。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附录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历史薄版已移除；本文件夹为正式链现行 V2。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