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开课0807无本菜单正式稿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无对应二级菜单正式 PRD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page-course-teacher-confirmation-admin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对比范围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文件夹内无本二级菜单正式 PRD（仅有开课设置/专业开课计划·安排·名单）。无法做 0807 字段/规则逐条对照；现行文档为后续新增菜单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