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365" w:rsidRDefault="00BD1365" w:rsidP="00BD1365">
      <w:pPr>
        <w:pStyle w:val="Subtitle"/>
        <w:jc w:val="center"/>
      </w:pPr>
      <w:r>
        <w:t>Apollo</w:t>
      </w:r>
    </w:p>
    <w:p w:rsidR="00BD1365" w:rsidRDefault="00BD1365" w:rsidP="00BD1365">
      <w:pPr>
        <w:jc w:val="center"/>
      </w:pPr>
    </w:p>
    <w:p w:rsidR="00BD1365" w:rsidRDefault="00BD1365" w:rsidP="00BD1365">
      <w:pPr>
        <w:jc w:val="center"/>
      </w:pPr>
    </w:p>
    <w:p w:rsidR="00BD1365" w:rsidRDefault="00BD1365" w:rsidP="00BD1365">
      <w:pPr>
        <w:pStyle w:val="Title"/>
        <w:jc w:val="center"/>
      </w:pPr>
      <w:r>
        <w:t>User features</w:t>
      </w:r>
    </w:p>
    <w:p w:rsidR="00BD1365" w:rsidRDefault="00BD1365" w:rsidP="00BD1365">
      <w:pPr>
        <w:jc w:val="center"/>
      </w:pPr>
    </w:p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Pr="00BD1365" w:rsidRDefault="00BD1365" w:rsidP="00BD1365">
      <w:pPr>
        <w:pStyle w:val="Confidentialitywarning"/>
        <w:rPr>
          <w:rStyle w:val="IntenseReference"/>
          <w:b/>
          <w:bCs w:val="0"/>
          <w:smallCaps w:val="0"/>
          <w:color w:val="FF0000"/>
          <w:spacing w:val="0"/>
        </w:rPr>
      </w:pPr>
      <w:r w:rsidRPr="00BD1365">
        <w:rPr>
          <w:rStyle w:val="IntenseReference"/>
          <w:b/>
          <w:bCs w:val="0"/>
          <w:smallCaps w:val="0"/>
          <w:color w:val="FF0000"/>
          <w:spacing w:val="0"/>
        </w:rPr>
        <w:t>confidential</w:t>
      </w:r>
    </w:p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>
      <w:pPr>
        <w:ind w:left="3600" w:firstLine="720"/>
      </w:pPr>
      <w:r>
        <w:t xml:space="preserve">Revision number: </w:t>
      </w:r>
      <w:r>
        <w:tab/>
        <w:t>1</w:t>
      </w:r>
    </w:p>
    <w:p w:rsidR="00BD1365" w:rsidRDefault="00BD1365" w:rsidP="00BD1365">
      <w:pPr>
        <w:ind w:left="4320"/>
      </w:pPr>
      <w:r>
        <w:t xml:space="preserve">Date: </w:t>
      </w:r>
      <w:r>
        <w:tab/>
      </w:r>
      <w:r>
        <w:tab/>
      </w:r>
      <w:r>
        <w:tab/>
      </w:r>
      <w:fldSimple w:instr=" DATE \@ &quot;dddd, d MMMM yyyy&quot; ">
        <w:r w:rsidR="001449E6">
          <w:rPr>
            <w:noProof/>
          </w:rPr>
          <w:t>Monday, 13 April 2009</w:t>
        </w:r>
      </w:fldSimple>
    </w:p>
    <w:p w:rsidR="00BD1365" w:rsidRDefault="00BD1365" w:rsidP="00BD1365">
      <w:pPr>
        <w:ind w:left="4320"/>
      </w:pPr>
      <w:r>
        <w:t>Name:</w:t>
      </w:r>
      <w:r>
        <w:tab/>
      </w:r>
      <w:r>
        <w:tab/>
      </w:r>
      <w:r>
        <w:tab/>
        <w:t xml:space="preserve">P. van </w:t>
      </w:r>
      <w:proofErr w:type="spellStart"/>
      <w:r>
        <w:t>der</w:t>
      </w:r>
      <w:proofErr w:type="spellEnd"/>
      <w:r>
        <w:t xml:space="preserve"> </w:t>
      </w:r>
      <w:proofErr w:type="spellStart"/>
      <w:r>
        <w:t>Velde</w:t>
      </w:r>
      <w:proofErr w:type="spellEnd"/>
    </w:p>
    <w:p w:rsidR="00BD1365" w:rsidRDefault="00BD1365" w:rsidP="00BD1365"/>
    <w:p w:rsidR="00BD1365" w:rsidRDefault="00EA469D" w:rsidP="00BD1365">
      <w:r>
        <w:lastRenderedPageBreak/>
        <w:t>User features:</w:t>
      </w:r>
    </w:p>
    <w:p w:rsidR="00BD1365" w:rsidRDefault="00BD1365" w:rsidP="00BD1365"/>
    <w:p w:rsidR="001449E6" w:rsidRDefault="001449E6" w:rsidP="00BD1365"/>
    <w:p w:rsidR="001449E6" w:rsidRDefault="001449E6" w:rsidP="00BD1365">
      <w:r>
        <w:t>Workflow:</w:t>
      </w:r>
    </w:p>
    <w:p w:rsidR="001449E6" w:rsidRDefault="001449E6" w:rsidP="001449E6">
      <w:pPr>
        <w:pStyle w:val="ListParagraph"/>
        <w:numPr>
          <w:ilvl w:val="0"/>
          <w:numId w:val="2"/>
        </w:numPr>
      </w:pPr>
      <w:r>
        <w:t>Allow the user to indicate what to solve on each domain. From there the system will have to define the experiment setup. The user should probably define:</w:t>
      </w:r>
    </w:p>
    <w:p w:rsidR="001449E6" w:rsidRDefault="001449E6" w:rsidP="001449E6">
      <w:pPr>
        <w:pStyle w:val="ListParagraph"/>
        <w:numPr>
          <w:ilvl w:val="1"/>
          <w:numId w:val="2"/>
        </w:numPr>
      </w:pPr>
      <w:r>
        <w:t>Materials</w:t>
      </w:r>
    </w:p>
    <w:p w:rsidR="001449E6" w:rsidRDefault="001449E6" w:rsidP="001449E6">
      <w:pPr>
        <w:pStyle w:val="ListParagraph"/>
        <w:numPr>
          <w:ilvl w:val="1"/>
          <w:numId w:val="2"/>
        </w:numPr>
      </w:pPr>
      <w:r>
        <w:t>Physics model</w:t>
      </w:r>
    </w:p>
    <w:p w:rsidR="001449E6" w:rsidRDefault="001449E6" w:rsidP="001449E6">
      <w:pPr>
        <w:pStyle w:val="ListParagraph"/>
        <w:numPr>
          <w:ilvl w:val="2"/>
          <w:numId w:val="2"/>
        </w:numPr>
      </w:pPr>
      <w:r>
        <w:t>Upgrade paths</w:t>
      </w:r>
    </w:p>
    <w:p w:rsidR="001449E6" w:rsidRDefault="001449E6" w:rsidP="001449E6">
      <w:pPr>
        <w:pStyle w:val="ListParagraph"/>
        <w:numPr>
          <w:ilvl w:val="2"/>
          <w:numId w:val="2"/>
        </w:numPr>
      </w:pPr>
      <w:r>
        <w:t xml:space="preserve">Multi-fidelity </w:t>
      </w:r>
    </w:p>
    <w:p w:rsidR="001449E6" w:rsidRDefault="001449E6" w:rsidP="001449E6">
      <w:pPr>
        <w:pStyle w:val="ListParagraph"/>
        <w:numPr>
          <w:ilvl w:val="1"/>
          <w:numId w:val="2"/>
        </w:numPr>
      </w:pPr>
      <w:r>
        <w:t>Links between regions (although we should be smart here)</w:t>
      </w:r>
    </w:p>
    <w:p w:rsidR="001449E6" w:rsidRDefault="001449E6" w:rsidP="001449E6">
      <w:pPr>
        <w:ind w:left="720"/>
      </w:pPr>
      <w:r>
        <w:t>With these selections the system should be smart enough to make the appropriate choices. If there are multiple options then make a selection but allow the user to change it (maybe also need to indicate that there are multiple options).</w:t>
      </w:r>
    </w:p>
    <w:p w:rsidR="003D6940" w:rsidRDefault="009756BD" w:rsidP="003D6940">
      <w:pPr>
        <w:pStyle w:val="ListParagraph"/>
        <w:numPr>
          <w:ilvl w:val="0"/>
          <w:numId w:val="2"/>
        </w:numPr>
      </w:pPr>
      <w:r>
        <w:t>Define templates for standard experiments?</w:t>
      </w:r>
    </w:p>
    <w:p w:rsidR="00370F81" w:rsidRDefault="00370F81" w:rsidP="003D6940">
      <w:pPr>
        <w:pStyle w:val="ListParagraph"/>
        <w:numPr>
          <w:ilvl w:val="0"/>
          <w:numId w:val="2"/>
        </w:numPr>
      </w:pPr>
      <w:r>
        <w:t>Note that users are mainly interested in the data, not the way it is generated.</w:t>
      </w:r>
    </w:p>
    <w:p w:rsidR="003D6940" w:rsidRDefault="003D6940" w:rsidP="003D6940">
      <w:pPr>
        <w:pStyle w:val="ListParagraph"/>
        <w:numPr>
          <w:ilvl w:val="0"/>
          <w:numId w:val="2"/>
        </w:numPr>
      </w:pPr>
      <w:r>
        <w:t>An actual thought pattern is roughly like:</w:t>
      </w:r>
    </w:p>
    <w:p w:rsidR="003D6940" w:rsidRDefault="003D6940" w:rsidP="003D6940">
      <w:pPr>
        <w:pStyle w:val="ListParagraph"/>
        <w:numPr>
          <w:ilvl w:val="1"/>
          <w:numId w:val="2"/>
        </w:numPr>
      </w:pPr>
      <w:r>
        <w:t>Define goals --&gt; If possible this should define the post-processing details (which variables to get etc.)</w:t>
      </w:r>
    </w:p>
    <w:p w:rsidR="003D6940" w:rsidRDefault="003D6940" w:rsidP="003D6940">
      <w:pPr>
        <w:pStyle w:val="ListParagraph"/>
        <w:numPr>
          <w:ilvl w:val="1"/>
          <w:numId w:val="2"/>
        </w:numPr>
      </w:pPr>
      <w:r>
        <w:t>Select physics type to solve</w:t>
      </w:r>
    </w:p>
    <w:p w:rsidR="003D6940" w:rsidRDefault="003D6940" w:rsidP="003D6940">
      <w:pPr>
        <w:pStyle w:val="ListParagraph"/>
        <w:numPr>
          <w:ilvl w:val="1"/>
          <w:numId w:val="2"/>
        </w:numPr>
      </w:pPr>
      <w:r>
        <w:t>Determine accuracy and requirements --&gt; Defines solver</w:t>
      </w:r>
    </w:p>
    <w:p w:rsidR="003D6940" w:rsidRDefault="003D6940" w:rsidP="003D6940">
      <w:pPr>
        <w:pStyle w:val="ListParagraph"/>
        <w:numPr>
          <w:ilvl w:val="1"/>
          <w:numId w:val="2"/>
        </w:numPr>
      </w:pPr>
      <w:r>
        <w:t>Define geometry --&gt; modelling accuracy depends on required accuracy etc.</w:t>
      </w:r>
    </w:p>
    <w:p w:rsidR="003D6940" w:rsidRDefault="003D6940" w:rsidP="003D6940">
      <w:pPr>
        <w:pStyle w:val="ListParagraph"/>
        <w:numPr>
          <w:ilvl w:val="1"/>
          <w:numId w:val="2"/>
        </w:numPr>
      </w:pPr>
      <w:r>
        <w:t>Define boundary conditions</w:t>
      </w:r>
    </w:p>
    <w:p w:rsidR="003D6940" w:rsidRDefault="003D6940" w:rsidP="003D6940">
      <w:pPr>
        <w:pStyle w:val="ListParagraph"/>
        <w:numPr>
          <w:ilvl w:val="1"/>
          <w:numId w:val="2"/>
        </w:numPr>
      </w:pPr>
      <w:r>
        <w:t>(optional) define mesh --&gt; should really be part of the solve step</w:t>
      </w:r>
    </w:p>
    <w:p w:rsidR="003D6940" w:rsidRDefault="003D6940" w:rsidP="003D6940">
      <w:pPr>
        <w:pStyle w:val="ListParagraph"/>
        <w:numPr>
          <w:ilvl w:val="1"/>
          <w:numId w:val="2"/>
        </w:numPr>
      </w:pPr>
      <w:r>
        <w:t>Run simulation</w:t>
      </w:r>
    </w:p>
    <w:p w:rsidR="003D6940" w:rsidRDefault="003D6940" w:rsidP="003D6940">
      <w:pPr>
        <w:pStyle w:val="ListParagraph"/>
        <w:numPr>
          <w:ilvl w:val="1"/>
          <w:numId w:val="2"/>
        </w:numPr>
      </w:pPr>
      <w:r>
        <w:t>Get results</w:t>
      </w:r>
    </w:p>
    <w:p w:rsidR="003D6940" w:rsidRDefault="003D6940" w:rsidP="003D6940"/>
    <w:p w:rsidR="001449E6" w:rsidRDefault="001449E6" w:rsidP="00C224EF"/>
    <w:p w:rsidR="002A5FC3" w:rsidRDefault="002A5FC3" w:rsidP="00C224EF">
      <w:r>
        <w:t>Goals</w:t>
      </w:r>
    </w:p>
    <w:p w:rsidR="002A5FC3" w:rsidRDefault="002A5FC3" w:rsidP="002A5FC3">
      <w:pPr>
        <w:pStyle w:val="ListParagraph"/>
        <w:numPr>
          <w:ilvl w:val="0"/>
          <w:numId w:val="2"/>
        </w:numPr>
      </w:pPr>
      <w:r>
        <w:t>Allow users to specify the desired error bounds on the goal.</w:t>
      </w:r>
    </w:p>
    <w:p w:rsidR="002A5FC3" w:rsidRDefault="002A5FC3" w:rsidP="00C224EF"/>
    <w:p w:rsidR="009727CD" w:rsidRDefault="009727CD" w:rsidP="00C224EF"/>
    <w:p w:rsidR="009727CD" w:rsidRDefault="009727CD" w:rsidP="00C224EF">
      <w:r>
        <w:t>Parameters</w:t>
      </w:r>
    </w:p>
    <w:p w:rsidR="009727CD" w:rsidRDefault="009727CD" w:rsidP="009727CD">
      <w:pPr>
        <w:pStyle w:val="ListParagraph"/>
        <w:numPr>
          <w:ilvl w:val="0"/>
          <w:numId w:val="2"/>
        </w:numPr>
      </w:pPr>
      <w:r>
        <w:t>Parameters should always have units</w:t>
      </w:r>
    </w:p>
    <w:p w:rsidR="009727CD" w:rsidRDefault="009727CD" w:rsidP="009727CD">
      <w:pPr>
        <w:pStyle w:val="ListParagraph"/>
        <w:numPr>
          <w:ilvl w:val="0"/>
          <w:numId w:val="2"/>
        </w:numPr>
      </w:pPr>
      <w:r>
        <w:t>Parameters editors should be able to deal with different aliases of the parameter and internally do the calculation. The UI should however always show the entered value.</w:t>
      </w:r>
    </w:p>
    <w:p w:rsidR="00FC2087" w:rsidRDefault="00FC2087" w:rsidP="009727CD">
      <w:pPr>
        <w:pStyle w:val="ListParagraph"/>
        <w:numPr>
          <w:ilvl w:val="0"/>
          <w:numId w:val="2"/>
        </w:numPr>
      </w:pPr>
      <w:r>
        <w:t>Allow resetting a parameter to its default value</w:t>
      </w:r>
    </w:p>
    <w:p w:rsidR="00FC2087" w:rsidRDefault="002A5FC3" w:rsidP="009727CD">
      <w:pPr>
        <w:pStyle w:val="ListParagraph"/>
        <w:numPr>
          <w:ilvl w:val="0"/>
          <w:numId w:val="2"/>
        </w:numPr>
      </w:pPr>
      <w:r>
        <w:t>Allow the user to specify the tolerances / error bounds on the parameter values</w:t>
      </w:r>
    </w:p>
    <w:p w:rsidR="009727CD" w:rsidRDefault="009727CD" w:rsidP="00C224EF"/>
    <w:p w:rsidR="00C224EF" w:rsidRDefault="00C224EF" w:rsidP="00C224EF"/>
    <w:p w:rsidR="00C224EF" w:rsidRDefault="00C224EF" w:rsidP="00C224EF">
      <w:r>
        <w:t>File I/O</w:t>
      </w:r>
    </w:p>
    <w:p w:rsidR="00C224EF" w:rsidRPr="00BD1365" w:rsidRDefault="00C224EF" w:rsidP="00C224EF">
      <w:pPr>
        <w:pStyle w:val="ListParagraph"/>
        <w:numPr>
          <w:ilvl w:val="0"/>
          <w:numId w:val="2"/>
        </w:numPr>
      </w:pPr>
      <w:r>
        <w:t>The user should always be able to get their data out of the system in an appropriate format.</w:t>
      </w:r>
    </w:p>
    <w:sectPr w:rsidR="00C224EF" w:rsidRPr="00BD1365" w:rsidSect="006A6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450BE"/>
    <w:multiLevelType w:val="hybridMultilevel"/>
    <w:tmpl w:val="47248EA6"/>
    <w:lvl w:ilvl="0" w:tplc="FC70D8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381B04"/>
    <w:multiLevelType w:val="hybridMultilevel"/>
    <w:tmpl w:val="EDBCE868"/>
    <w:lvl w:ilvl="0" w:tplc="B07AC4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1365"/>
    <w:rsid w:val="0010554A"/>
    <w:rsid w:val="00142420"/>
    <w:rsid w:val="001449E6"/>
    <w:rsid w:val="0027794B"/>
    <w:rsid w:val="002A5FC3"/>
    <w:rsid w:val="002C4CEC"/>
    <w:rsid w:val="00370F81"/>
    <w:rsid w:val="003D6940"/>
    <w:rsid w:val="00494F8D"/>
    <w:rsid w:val="004B2E4D"/>
    <w:rsid w:val="006A6C84"/>
    <w:rsid w:val="00822ED4"/>
    <w:rsid w:val="008A05C5"/>
    <w:rsid w:val="00915C9E"/>
    <w:rsid w:val="009727CD"/>
    <w:rsid w:val="009756BD"/>
    <w:rsid w:val="009A19A1"/>
    <w:rsid w:val="00BB6600"/>
    <w:rsid w:val="00BD1365"/>
    <w:rsid w:val="00C224EF"/>
    <w:rsid w:val="00E52977"/>
    <w:rsid w:val="00EA469D"/>
    <w:rsid w:val="00FC2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header">
    <w:name w:val="Part header"/>
    <w:basedOn w:val="Title"/>
    <w:qFormat/>
    <w:rsid w:val="0027794B"/>
    <w:rPr>
      <w:sz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779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9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ommand">
    <w:name w:val="Command"/>
    <w:basedOn w:val="SubtleReference"/>
    <w:uiPriority w:val="1"/>
    <w:qFormat/>
    <w:rsid w:val="0027794B"/>
    <w:rPr>
      <w:i/>
      <w:smallCaps/>
      <w:u w:val="none"/>
    </w:rPr>
  </w:style>
  <w:style w:type="character" w:styleId="SubtleReference">
    <w:name w:val="Subtle Reference"/>
    <w:basedOn w:val="DefaultParagraphFont"/>
    <w:uiPriority w:val="31"/>
    <w:qFormat/>
    <w:rsid w:val="0027794B"/>
    <w:rPr>
      <w:smallCaps/>
      <w:color w:val="C0504D" w:themeColor="accent2"/>
      <w:u w:val="single"/>
    </w:rPr>
  </w:style>
  <w:style w:type="paragraph" w:customStyle="1" w:styleId="Technicalnote">
    <w:name w:val="Technical note"/>
    <w:basedOn w:val="Normal"/>
    <w:autoRedefine/>
    <w:qFormat/>
    <w:rsid w:val="0027794B"/>
    <w:pPr>
      <w:framePr w:wrap="notBeside" w:vAnchor="text" w:hAnchor="margin" w:y="1"/>
      <w:pBdr>
        <w:top w:val="single" w:sz="24" w:space="1" w:color="00B050"/>
        <w:left w:val="single" w:sz="24" w:space="4" w:color="00B050"/>
        <w:bottom w:val="single" w:sz="24" w:space="1" w:color="00B050"/>
        <w:right w:val="single" w:sz="24" w:space="4" w:color="00B050"/>
      </w:pBdr>
      <w:shd w:val="pct15" w:color="auto" w:fill="auto"/>
      <w:spacing w:before="120" w:after="120"/>
      <w:ind w:left="720"/>
    </w:pPr>
  </w:style>
  <w:style w:type="character" w:customStyle="1" w:styleId="View">
    <w:name w:val="View"/>
    <w:basedOn w:val="IntenseReference"/>
    <w:uiPriority w:val="1"/>
    <w:qFormat/>
    <w:rsid w:val="0027794B"/>
    <w:rPr>
      <w:color w:val="007E39"/>
      <w:u w:val="none"/>
    </w:rPr>
  </w:style>
  <w:style w:type="character" w:styleId="IntenseReference">
    <w:name w:val="Intense Reference"/>
    <w:basedOn w:val="DefaultParagraphFont"/>
    <w:uiPriority w:val="32"/>
    <w:qFormat/>
    <w:rsid w:val="0027794B"/>
    <w:rPr>
      <w:b/>
      <w:bCs/>
      <w:smallCaps/>
      <w:color w:val="C0504D" w:themeColor="accent2"/>
      <w:spacing w:val="5"/>
      <w:u w:val="single"/>
    </w:rPr>
  </w:style>
  <w:style w:type="character" w:customStyle="1" w:styleId="Style1">
    <w:name w:val="Style1"/>
    <w:basedOn w:val="IntenseReference"/>
    <w:uiPriority w:val="1"/>
    <w:qFormat/>
    <w:rsid w:val="008A05C5"/>
    <w:rPr>
      <w:b/>
      <w:bCs/>
      <w:smallCaps w:val="0"/>
      <w:u w:val="none"/>
    </w:rPr>
  </w:style>
  <w:style w:type="paragraph" w:customStyle="1" w:styleId="Confidentialitywarning">
    <w:name w:val="Confidentiality warning"/>
    <w:basedOn w:val="Normal"/>
    <w:link w:val="ConfidentialitywarningChar"/>
    <w:autoRedefine/>
    <w:qFormat/>
    <w:rsid w:val="00BD1365"/>
    <w:pPr>
      <w:jc w:val="center"/>
    </w:pPr>
    <w:rPr>
      <w:b/>
      <w:caps/>
      <w:color w:val="FF0000"/>
      <w:sz w:val="48"/>
      <w:u w:val="single"/>
    </w:rPr>
  </w:style>
  <w:style w:type="character" w:customStyle="1" w:styleId="ConfidentialitywarningChar">
    <w:name w:val="Confidentiality warning Char"/>
    <w:basedOn w:val="DefaultParagraphFont"/>
    <w:link w:val="Confidentialitywarning"/>
    <w:rsid w:val="00BD1365"/>
    <w:rPr>
      <w:b/>
      <w:caps/>
      <w:color w:val="FF0000"/>
      <w:sz w:val="48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36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136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3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3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46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1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van der Velde</dc:creator>
  <cp:keywords/>
  <dc:description/>
  <cp:lastModifiedBy>Patrick van der Velde</cp:lastModifiedBy>
  <cp:revision>11</cp:revision>
  <dcterms:created xsi:type="dcterms:W3CDTF">2009-04-12T08:50:00Z</dcterms:created>
  <dcterms:modified xsi:type="dcterms:W3CDTF">2009-04-13T10:12:00Z</dcterms:modified>
</cp:coreProperties>
</file>