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C84" w:rsidRDefault="00090B7B" w:rsidP="00090B7B">
      <w:pPr>
        <w:pStyle w:val="Title"/>
        <w:jc w:val="center"/>
      </w:pPr>
      <w:r>
        <w:t>Apollo design guidelines</w:t>
      </w:r>
    </w:p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 w:rsidP="00596D8B">
      <w:pPr>
        <w:ind w:left="3600" w:firstLine="720"/>
      </w:pPr>
      <w:r>
        <w:t xml:space="preserve">Revision number: </w:t>
      </w:r>
      <w:r>
        <w:tab/>
        <w:t>1</w:t>
      </w:r>
    </w:p>
    <w:p w:rsidR="00090B7B" w:rsidRDefault="00090B7B" w:rsidP="00596D8B">
      <w:pPr>
        <w:ind w:left="4320"/>
      </w:pPr>
      <w:r>
        <w:t xml:space="preserve">Date: </w:t>
      </w:r>
      <w:r>
        <w:tab/>
      </w:r>
      <w:r>
        <w:tab/>
      </w:r>
      <w:r>
        <w:tab/>
      </w:r>
      <w:fldSimple w:instr=" DATE \@ &quot;dddd, d MMMM yyyy&quot; ">
        <w:r w:rsidR="00403CA3">
          <w:rPr>
            <w:noProof/>
          </w:rPr>
          <w:t>Wednesday, 15 April 2009</w:t>
        </w:r>
      </w:fldSimple>
    </w:p>
    <w:p w:rsidR="00090B7B" w:rsidRDefault="00090B7B" w:rsidP="00596D8B">
      <w:pPr>
        <w:ind w:left="4320"/>
      </w:pPr>
      <w:r>
        <w:t>Name:</w:t>
      </w:r>
      <w:r>
        <w:tab/>
      </w:r>
      <w:r>
        <w:tab/>
      </w:r>
      <w:r>
        <w:tab/>
        <w:t>P. van der Velde</w:t>
      </w:r>
    </w:p>
    <w:p w:rsidR="00090B7B" w:rsidRDefault="00090B7B"/>
    <w:p w:rsidR="00090B7B" w:rsidRPr="00403CA3" w:rsidRDefault="00090B7B" w:rsidP="00403CA3">
      <w:pPr>
        <w:pStyle w:val="ListParagraph"/>
        <w:numPr>
          <w:ilvl w:val="0"/>
          <w:numId w:val="4"/>
        </w:numPr>
      </w:pPr>
      <w:r>
        <w:t>Collection.Remove, should this return a Boolean indicating if remove was successful?</w:t>
      </w:r>
    </w:p>
    <w:p w:rsidR="00090B7B" w:rsidRDefault="00090B7B" w:rsidP="00403CA3">
      <w:pPr>
        <w:pStyle w:val="ListParagraph"/>
        <w:numPr>
          <w:ilvl w:val="0"/>
          <w:numId w:val="4"/>
        </w:numPr>
      </w:pPr>
      <w:r>
        <w:t>Allow predicates for selecting /searching in a collection</w:t>
      </w:r>
    </w:p>
    <w:p w:rsidR="00090B7B" w:rsidRDefault="00090B7B" w:rsidP="00090B7B">
      <w:pPr>
        <w:pStyle w:val="ListParagraph"/>
        <w:numPr>
          <w:ilvl w:val="0"/>
          <w:numId w:val="1"/>
        </w:numPr>
      </w:pPr>
      <w:r>
        <w:t xml:space="preserve">Make API powerful </w:t>
      </w:r>
      <w:r>
        <w:sym w:font="Wingdings" w:char="F0E0"/>
      </w:r>
      <w:r>
        <w:t xml:space="preserve"> Work in layers </w:t>
      </w:r>
      <w:r>
        <w:sym w:font="Wingdings" w:char="F0E0"/>
      </w:r>
      <w:r>
        <w:t xml:space="preserve"> Low level upwards. But make sure that we have a high level abstract API that is easy to use</w:t>
      </w:r>
    </w:p>
    <w:p w:rsidR="00090B7B" w:rsidRDefault="00090B7B" w:rsidP="00090B7B">
      <w:pPr>
        <w:pStyle w:val="ListParagraph"/>
        <w:numPr>
          <w:ilvl w:val="0"/>
          <w:numId w:val="1"/>
        </w:numPr>
      </w:pPr>
      <w:r>
        <w:t>Throw exception if a member cannot live up to the design contract (i.e. can’t do it’s job)</w:t>
      </w:r>
    </w:p>
    <w:p w:rsidR="00090B7B" w:rsidRDefault="00090B7B" w:rsidP="00F8144E">
      <w:pPr>
        <w:pStyle w:val="ListParagraph"/>
        <w:numPr>
          <w:ilvl w:val="0"/>
          <w:numId w:val="1"/>
        </w:numPr>
      </w:pPr>
      <w:r>
        <w:t>Collections always have to be IEnumerable</w:t>
      </w:r>
    </w:p>
    <w:p w:rsidR="00F8144E" w:rsidRDefault="00F8144E" w:rsidP="00F8144E"/>
    <w:p w:rsidR="00F8144E" w:rsidRPr="00F8144E" w:rsidRDefault="00F8144E" w:rsidP="00F8144E"/>
    <w:p w:rsidR="00F8144E" w:rsidRPr="00F8144E" w:rsidRDefault="00F8144E" w:rsidP="00F8144E"/>
    <w:p w:rsidR="00F8144E" w:rsidRPr="00F8144E" w:rsidRDefault="00F8144E" w:rsidP="00F8144E">
      <w:pPr>
        <w:rPr>
          <w:rFonts w:eastAsia="Times New Roman" w:cs="Helvetica"/>
          <w:color w:val="000000"/>
          <w:lang w:eastAsia="en-NZ"/>
        </w:rPr>
      </w:pPr>
      <w:r w:rsidRPr="00F8144E">
        <w:rPr>
          <w:rFonts w:eastAsia="Times New Roman" w:cs="Helvetica"/>
          <w:color w:val="000000"/>
          <w:lang w:eastAsia="en-NZ"/>
        </w:rPr>
        <w:t>As a good citizen, I...</w:t>
      </w:r>
    </w:p>
    <w:p w:rsidR="00F8144E" w:rsidRDefault="00F8144E" w:rsidP="00F8144E">
      <w:pPr>
        <w:pStyle w:val="ListParagraph"/>
        <w:numPr>
          <w:ilvl w:val="0"/>
          <w:numId w:val="1"/>
        </w:numPr>
        <w:rPr>
          <w:rFonts w:eastAsia="Times New Roman" w:cs="Helvetica"/>
          <w:color w:val="000000"/>
          <w:lang w:eastAsia="en-NZ"/>
        </w:rPr>
      </w:pPr>
      <w:r w:rsidRPr="00F8144E">
        <w:rPr>
          <w:rFonts w:eastAsia="Times New Roman" w:cs="Helvetica"/>
          <w:color w:val="000000"/>
          <w:lang w:eastAsia="en-NZ"/>
        </w:rPr>
        <w:t>Keep a consistent state at all times - init() or populate() is a code smell.</w:t>
      </w:r>
    </w:p>
    <w:p w:rsidR="00F8144E" w:rsidRDefault="00F8144E" w:rsidP="00F8144E">
      <w:pPr>
        <w:pStyle w:val="ListParagraph"/>
        <w:numPr>
          <w:ilvl w:val="0"/>
          <w:numId w:val="1"/>
        </w:numPr>
        <w:rPr>
          <w:rFonts w:eastAsia="Times New Roman" w:cs="Helvetica"/>
          <w:color w:val="000000"/>
          <w:lang w:eastAsia="en-NZ"/>
        </w:rPr>
      </w:pPr>
      <w:r w:rsidRPr="00F8144E">
        <w:rPr>
          <w:rFonts w:eastAsia="Times New Roman" w:cs="Helvetica"/>
          <w:color w:val="000000"/>
          <w:lang w:eastAsia="en-NZ"/>
        </w:rPr>
        <w:t>Have no static fields or methods</w:t>
      </w:r>
    </w:p>
    <w:p w:rsidR="00F8144E" w:rsidRDefault="00F8144E" w:rsidP="00F8144E">
      <w:pPr>
        <w:pStyle w:val="ListParagraph"/>
        <w:numPr>
          <w:ilvl w:val="0"/>
          <w:numId w:val="1"/>
        </w:numPr>
        <w:rPr>
          <w:rFonts w:eastAsia="Times New Roman" w:cs="Helvetica"/>
          <w:color w:val="000000"/>
          <w:lang w:eastAsia="en-NZ"/>
        </w:rPr>
      </w:pPr>
      <w:r w:rsidRPr="00F8144E">
        <w:rPr>
          <w:rFonts w:eastAsia="Times New Roman" w:cs="Helvetica"/>
          <w:color w:val="000000"/>
          <w:lang w:eastAsia="en-NZ"/>
        </w:rPr>
        <w:t>Never expect or return null.</w:t>
      </w:r>
    </w:p>
    <w:p w:rsidR="00F8144E" w:rsidRDefault="00F8144E" w:rsidP="00F8144E">
      <w:pPr>
        <w:pStyle w:val="ListParagraph"/>
        <w:numPr>
          <w:ilvl w:val="0"/>
          <w:numId w:val="1"/>
        </w:numPr>
        <w:rPr>
          <w:rFonts w:eastAsia="Times New Roman" w:cs="Helvetica"/>
          <w:color w:val="000000"/>
          <w:lang w:eastAsia="en-NZ"/>
        </w:rPr>
      </w:pPr>
      <w:r w:rsidRPr="00F8144E">
        <w:rPr>
          <w:rFonts w:eastAsia="Times New Roman" w:cs="Helvetica"/>
          <w:color w:val="000000"/>
          <w:lang w:eastAsia="en-NZ"/>
        </w:rPr>
        <w:t>FailFast - even when constructing.</w:t>
      </w:r>
    </w:p>
    <w:p w:rsidR="00F8144E" w:rsidRDefault="00F8144E" w:rsidP="00F8144E">
      <w:pPr>
        <w:pStyle w:val="ListParagraph"/>
        <w:numPr>
          <w:ilvl w:val="0"/>
          <w:numId w:val="1"/>
        </w:numPr>
        <w:rPr>
          <w:rFonts w:eastAsia="Times New Roman" w:cs="Helvetica"/>
          <w:color w:val="000000"/>
          <w:lang w:eastAsia="en-NZ"/>
        </w:rPr>
      </w:pPr>
      <w:r w:rsidRPr="00F8144E">
        <w:rPr>
          <w:rFonts w:eastAsia="Times New Roman" w:cs="Helvetica"/>
          <w:color w:val="000000"/>
          <w:lang w:eastAsia="en-NZ"/>
        </w:rPr>
        <w:t>Am Easy to test- all dependent object I use can be passed to me, often in my constructor (typically as </w:t>
      </w:r>
      <w:hyperlink r:id="rId5" w:tooltip="Mock Objects" w:history="1">
        <w:r w:rsidRPr="00F8144E">
          <w:rPr>
            <w:rFonts w:eastAsia="Times New Roman" w:cs="Helvetica"/>
            <w:color w:val="003366"/>
            <w:u w:val="single"/>
            <w:lang w:eastAsia="en-NZ"/>
          </w:rPr>
          <w:t>Mock Objects</w:t>
        </w:r>
      </w:hyperlink>
      <w:r w:rsidRPr="00F8144E">
        <w:rPr>
          <w:rFonts w:eastAsia="Times New Roman" w:cs="Helvetica"/>
          <w:color w:val="000000"/>
          <w:lang w:eastAsia="en-NZ"/>
        </w:rPr>
        <w:t>).</w:t>
      </w:r>
    </w:p>
    <w:p w:rsidR="00F8144E" w:rsidRDefault="00F8144E" w:rsidP="00F8144E">
      <w:pPr>
        <w:pStyle w:val="ListParagraph"/>
        <w:numPr>
          <w:ilvl w:val="0"/>
          <w:numId w:val="1"/>
        </w:numPr>
        <w:rPr>
          <w:rFonts w:eastAsia="Times New Roman" w:cs="Helvetica"/>
          <w:color w:val="000000"/>
          <w:lang w:eastAsia="en-NZ"/>
        </w:rPr>
      </w:pPr>
      <w:r w:rsidRPr="00F8144E">
        <w:rPr>
          <w:rFonts w:eastAsia="Times New Roman" w:cs="Helvetica"/>
          <w:color w:val="000000"/>
          <w:lang w:eastAsia="en-NZ"/>
        </w:rPr>
        <w:t>Accept dependent object that can easily be substituted with Mock Objects (I don't use </w:t>
      </w:r>
      <w:hyperlink r:id="rId6" w:tooltip="Concrete Class Dependency" w:history="1">
        <w:r w:rsidRPr="00F8144E">
          <w:rPr>
            <w:rFonts w:eastAsia="Times New Roman" w:cs="Helvetica"/>
            <w:color w:val="003366"/>
            <w:u w:val="single"/>
            <w:lang w:eastAsia="en-NZ"/>
          </w:rPr>
          <w:t>Concrete Class Dependency</w:t>
        </w:r>
      </w:hyperlink>
      <w:r w:rsidRPr="00F8144E">
        <w:rPr>
          <w:rFonts w:eastAsia="Times New Roman" w:cs="Helvetica"/>
          <w:color w:val="000000"/>
          <w:lang w:eastAsia="en-NZ"/>
        </w:rPr>
        <w:t>).</w:t>
      </w:r>
    </w:p>
    <w:p w:rsidR="00F8144E" w:rsidRDefault="00F8144E" w:rsidP="00F8144E">
      <w:pPr>
        <w:pStyle w:val="ListParagraph"/>
        <w:numPr>
          <w:ilvl w:val="0"/>
          <w:numId w:val="1"/>
        </w:numPr>
        <w:rPr>
          <w:rFonts w:eastAsia="Times New Roman" w:cs="Helvetica"/>
          <w:color w:val="000000"/>
          <w:lang w:eastAsia="en-NZ"/>
        </w:rPr>
      </w:pPr>
      <w:r w:rsidRPr="00F8144E">
        <w:rPr>
          <w:rFonts w:eastAsia="Times New Roman" w:cs="Helvetica"/>
          <w:color w:val="000000"/>
          <w:lang w:eastAsia="en-NZ"/>
        </w:rPr>
        <w:t>Chain multiple constructors to a common place (using this(...)).</w:t>
      </w:r>
    </w:p>
    <w:p w:rsidR="00F8144E" w:rsidRDefault="00F8144E" w:rsidP="00F8144E">
      <w:pPr>
        <w:pStyle w:val="ListParagraph"/>
        <w:numPr>
          <w:ilvl w:val="0"/>
          <w:numId w:val="1"/>
        </w:numPr>
        <w:rPr>
          <w:rFonts w:eastAsia="Times New Roman" w:cs="Helvetica"/>
          <w:color w:val="000000"/>
          <w:lang w:eastAsia="en-NZ"/>
        </w:rPr>
      </w:pPr>
      <w:r w:rsidRPr="00F8144E">
        <w:rPr>
          <w:rFonts w:eastAsia="Times New Roman" w:cs="Helvetica"/>
          <w:color w:val="000000"/>
          <w:lang w:eastAsia="en-NZ"/>
        </w:rPr>
        <w:t>Always define hashCode() alongside equals()</w:t>
      </w:r>
    </w:p>
    <w:p w:rsidR="00F8144E" w:rsidRDefault="00F8144E" w:rsidP="00F8144E">
      <w:pPr>
        <w:pStyle w:val="ListParagraph"/>
        <w:numPr>
          <w:ilvl w:val="0"/>
          <w:numId w:val="1"/>
        </w:numPr>
        <w:rPr>
          <w:rFonts w:eastAsia="Times New Roman" w:cs="Helvetica"/>
          <w:color w:val="000000"/>
          <w:lang w:eastAsia="en-NZ"/>
        </w:rPr>
      </w:pPr>
      <w:r w:rsidRPr="00F8144E">
        <w:rPr>
          <w:rFonts w:eastAsia="Times New Roman" w:cs="Helvetica"/>
          <w:color w:val="000000"/>
          <w:lang w:eastAsia="en-NZ"/>
        </w:rPr>
        <w:t>Prefer immutable value objects that I can easily throw away.</w:t>
      </w:r>
    </w:p>
    <w:p w:rsidR="00F8144E" w:rsidRDefault="00F8144E" w:rsidP="00F8144E">
      <w:pPr>
        <w:pStyle w:val="ListParagraph"/>
        <w:numPr>
          <w:ilvl w:val="0"/>
          <w:numId w:val="1"/>
        </w:numPr>
        <w:rPr>
          <w:rFonts w:eastAsia="Times New Roman" w:cs="Helvetica"/>
          <w:color w:val="000000"/>
          <w:lang w:eastAsia="en-NZ"/>
        </w:rPr>
      </w:pPr>
      <w:r w:rsidRPr="00F8144E">
        <w:rPr>
          <w:rFonts w:eastAsia="Times New Roman" w:cs="Helvetica"/>
          <w:color w:val="000000"/>
          <w:lang w:eastAsia="en-NZ"/>
        </w:rPr>
        <w:t>Have a special value for 'nothing' - e.g. Collections.EMPTY_SET.</w:t>
      </w:r>
    </w:p>
    <w:p w:rsidR="00F8144E" w:rsidRDefault="00F8144E" w:rsidP="00F8144E">
      <w:pPr>
        <w:pStyle w:val="ListParagraph"/>
        <w:numPr>
          <w:ilvl w:val="0"/>
          <w:numId w:val="1"/>
        </w:numPr>
        <w:rPr>
          <w:rFonts w:eastAsia="Times New Roman" w:cs="Helvetica"/>
          <w:color w:val="000000"/>
          <w:lang w:eastAsia="en-NZ"/>
        </w:rPr>
      </w:pPr>
      <w:r w:rsidRPr="00F8144E">
        <w:rPr>
          <w:rFonts w:eastAsia="Times New Roman" w:cs="Helvetica"/>
          <w:color w:val="000000"/>
          <w:lang w:eastAsia="en-NZ"/>
        </w:rPr>
        <w:t>Raise checked exceptions when the caller asked for something unreasonable - e.g. open a non-existant file.</w:t>
      </w:r>
    </w:p>
    <w:p w:rsidR="00F8144E" w:rsidRDefault="00F8144E" w:rsidP="00F8144E">
      <w:pPr>
        <w:pStyle w:val="ListParagraph"/>
        <w:numPr>
          <w:ilvl w:val="0"/>
          <w:numId w:val="1"/>
        </w:numPr>
        <w:rPr>
          <w:rFonts w:eastAsia="Times New Roman" w:cs="Helvetica"/>
          <w:color w:val="000000"/>
          <w:lang w:eastAsia="en-NZ"/>
        </w:rPr>
      </w:pPr>
      <w:r w:rsidRPr="00F8144E">
        <w:rPr>
          <w:rFonts w:eastAsia="Times New Roman" w:cs="Helvetica"/>
          <w:color w:val="000000"/>
          <w:lang w:eastAsia="en-NZ"/>
        </w:rPr>
        <w:t>Raise unchecked exceptions when I can't do something reasonable that the caller asked of me - e.g. disk error when reading from an opened file.</w:t>
      </w:r>
    </w:p>
    <w:p w:rsidR="00F8144E" w:rsidRDefault="00F8144E" w:rsidP="00F8144E">
      <w:pPr>
        <w:pStyle w:val="ListParagraph"/>
        <w:numPr>
          <w:ilvl w:val="0"/>
          <w:numId w:val="1"/>
        </w:numPr>
        <w:rPr>
          <w:rFonts w:eastAsia="Times New Roman" w:cs="Helvetica"/>
          <w:color w:val="000000"/>
          <w:lang w:eastAsia="en-NZ"/>
        </w:rPr>
      </w:pPr>
      <w:r w:rsidRPr="00F8144E">
        <w:rPr>
          <w:rFonts w:eastAsia="Times New Roman" w:cs="Helvetica"/>
          <w:color w:val="000000"/>
          <w:lang w:eastAsia="en-NZ"/>
        </w:rPr>
        <w:t>Only catch exceptions that can be handled fully.</w:t>
      </w:r>
    </w:p>
    <w:p w:rsidR="00F8144E" w:rsidRDefault="00F8144E" w:rsidP="00F8144E">
      <w:pPr>
        <w:pStyle w:val="ListParagraph"/>
        <w:numPr>
          <w:ilvl w:val="0"/>
          <w:numId w:val="1"/>
        </w:numPr>
        <w:rPr>
          <w:rFonts w:eastAsia="Times New Roman" w:cs="Helvetica"/>
          <w:color w:val="000000"/>
          <w:lang w:eastAsia="en-NZ"/>
        </w:rPr>
      </w:pPr>
      <w:r w:rsidRPr="00F8144E">
        <w:rPr>
          <w:rFonts w:eastAsia="Times New Roman" w:cs="Helvetica"/>
          <w:color w:val="000000"/>
          <w:lang w:eastAsia="en-NZ"/>
        </w:rPr>
        <w:t>Only log information that someone needs to see.</w:t>
      </w:r>
    </w:p>
    <w:p w:rsidR="00F8144E" w:rsidRPr="00F8144E" w:rsidRDefault="00F8144E" w:rsidP="00F8144E">
      <w:pPr>
        <w:pStyle w:val="ListParagraph"/>
        <w:numPr>
          <w:ilvl w:val="0"/>
          <w:numId w:val="1"/>
        </w:numPr>
        <w:rPr>
          <w:rFonts w:eastAsia="Times New Roman" w:cs="Helvetica"/>
          <w:color w:val="000000"/>
          <w:lang w:eastAsia="en-NZ"/>
        </w:rPr>
      </w:pPr>
      <w:r w:rsidRPr="00F8144E">
        <w:rPr>
          <w:rFonts w:eastAsia="Times New Roman" w:cs="Helvetica"/>
          <w:color w:val="000000"/>
          <w:lang w:eastAsia="en-NZ"/>
        </w:rPr>
        <w:t>Classes that are designed for </w:t>
      </w:r>
      <w:hyperlink r:id="rId7" w:tooltip="Constructor Injection" w:history="1">
        <w:r w:rsidRPr="00F8144E">
          <w:rPr>
            <w:rFonts w:eastAsia="Times New Roman" w:cs="Helvetica"/>
            <w:color w:val="003366"/>
            <w:u w:val="single"/>
            <w:lang w:eastAsia="en-NZ"/>
          </w:rPr>
          <w:t>Constructor Injection</w:t>
        </w:r>
      </w:hyperlink>
      <w:r w:rsidRPr="00F8144E">
        <w:rPr>
          <w:rFonts w:eastAsia="Times New Roman" w:cs="Helvetica"/>
          <w:color w:val="000000"/>
          <w:lang w:eastAsia="en-NZ"/>
        </w:rPr>
        <w:t> are better citizens than those that are not.</w:t>
      </w:r>
    </w:p>
    <w:p w:rsidR="00F8144E" w:rsidRDefault="00F8144E" w:rsidP="00F8144E"/>
    <w:p w:rsidR="000B373B" w:rsidRDefault="000B373B" w:rsidP="00F8144E"/>
    <w:p w:rsidR="000B373B" w:rsidRDefault="000B373B" w:rsidP="00F8144E"/>
    <w:p w:rsidR="000B373B" w:rsidRDefault="000B373B" w:rsidP="00F8144E">
      <w:r>
        <w:t>Security</w:t>
      </w:r>
    </w:p>
    <w:p w:rsidR="000B373B" w:rsidRDefault="000B373B" w:rsidP="000B373B">
      <w:pPr>
        <w:pStyle w:val="ListParagraph"/>
        <w:numPr>
          <w:ilvl w:val="0"/>
          <w:numId w:val="1"/>
        </w:numPr>
      </w:pPr>
      <w:r>
        <w:t>Read some security books first!</w:t>
      </w:r>
    </w:p>
    <w:p w:rsidR="000B373B" w:rsidRDefault="000B373B" w:rsidP="000B373B">
      <w:pPr>
        <w:pStyle w:val="ListParagraph"/>
        <w:numPr>
          <w:ilvl w:val="0"/>
          <w:numId w:val="1"/>
        </w:numPr>
      </w:pPr>
      <w:r>
        <w:t>Check:</w:t>
      </w:r>
    </w:p>
    <w:p w:rsidR="000B373B" w:rsidRDefault="000B373B" w:rsidP="000B373B">
      <w:pPr>
        <w:pStyle w:val="ListParagraph"/>
        <w:numPr>
          <w:ilvl w:val="1"/>
          <w:numId w:val="1"/>
        </w:numPr>
      </w:pPr>
      <w:r>
        <w:t>Check file permissions</w:t>
      </w:r>
    </w:p>
    <w:p w:rsidR="000B373B" w:rsidRDefault="000B373B" w:rsidP="000B373B">
      <w:pPr>
        <w:pStyle w:val="ListParagraph"/>
        <w:numPr>
          <w:ilvl w:val="2"/>
          <w:numId w:val="1"/>
        </w:numPr>
      </w:pPr>
      <w:r>
        <w:t>File read / write</w:t>
      </w:r>
    </w:p>
    <w:p w:rsidR="000B373B" w:rsidRDefault="000B373B" w:rsidP="000B373B">
      <w:pPr>
        <w:pStyle w:val="ListParagraph"/>
        <w:numPr>
          <w:ilvl w:val="2"/>
          <w:numId w:val="1"/>
        </w:numPr>
      </w:pPr>
      <w:r>
        <w:t>Execute rights</w:t>
      </w:r>
    </w:p>
    <w:p w:rsidR="000B373B" w:rsidRDefault="000B373B" w:rsidP="000B373B">
      <w:pPr>
        <w:pStyle w:val="ListParagraph"/>
        <w:numPr>
          <w:ilvl w:val="2"/>
          <w:numId w:val="1"/>
        </w:numPr>
      </w:pPr>
      <w:r>
        <w:t>Connection permissions</w:t>
      </w:r>
    </w:p>
    <w:p w:rsidR="000B373B" w:rsidRDefault="000B373B" w:rsidP="000B373B">
      <w:pPr>
        <w:pStyle w:val="ListParagraph"/>
        <w:numPr>
          <w:ilvl w:val="1"/>
          <w:numId w:val="1"/>
        </w:numPr>
      </w:pPr>
      <w:r>
        <w:t>Limit permissions as much as possible. This could be problematic because we don’t control the first AppDomain that is started (can’t control the AppDomain creator)</w:t>
      </w:r>
    </w:p>
    <w:p w:rsidR="000B373B" w:rsidRDefault="000B373B" w:rsidP="000B373B">
      <w:pPr>
        <w:pStyle w:val="ListParagraph"/>
        <w:numPr>
          <w:ilvl w:val="1"/>
          <w:numId w:val="1"/>
        </w:numPr>
      </w:pPr>
      <w:r>
        <w:t>Check AppDomains when they are created by us</w:t>
      </w:r>
    </w:p>
    <w:p w:rsidR="000B373B" w:rsidRDefault="000B373B" w:rsidP="000B373B">
      <w:pPr>
        <w:pStyle w:val="ListParagraph"/>
        <w:numPr>
          <w:ilvl w:val="1"/>
          <w:numId w:val="1"/>
        </w:numPr>
      </w:pPr>
      <w:r>
        <w:t>Check permissions required for system</w:t>
      </w:r>
    </w:p>
    <w:p w:rsidR="000B373B" w:rsidRDefault="000B373B" w:rsidP="000B373B">
      <w:pPr>
        <w:pStyle w:val="ListParagraph"/>
        <w:numPr>
          <w:ilvl w:val="2"/>
          <w:numId w:val="1"/>
        </w:numPr>
      </w:pPr>
      <w:r>
        <w:t>Execute</w:t>
      </w:r>
    </w:p>
    <w:p w:rsidR="000B373B" w:rsidRDefault="000B373B" w:rsidP="000B373B">
      <w:pPr>
        <w:pStyle w:val="ListParagraph"/>
        <w:numPr>
          <w:ilvl w:val="2"/>
          <w:numId w:val="1"/>
        </w:numPr>
      </w:pPr>
      <w:r>
        <w:t>Read program files / framework dir</w:t>
      </w:r>
    </w:p>
    <w:p w:rsidR="000B373B" w:rsidRDefault="000B373B" w:rsidP="000B373B">
      <w:pPr>
        <w:pStyle w:val="ListParagraph"/>
        <w:numPr>
          <w:ilvl w:val="2"/>
          <w:numId w:val="1"/>
        </w:numPr>
      </w:pPr>
      <w:r>
        <w:t>Read/Write all user app dir &amp; users documents dir</w:t>
      </w:r>
    </w:p>
    <w:p w:rsidR="000B373B" w:rsidRDefault="000B373B" w:rsidP="000B373B">
      <w:pPr>
        <w:pStyle w:val="ListParagraph"/>
        <w:numPr>
          <w:ilvl w:val="2"/>
          <w:numId w:val="1"/>
        </w:numPr>
      </w:pPr>
      <w:r>
        <w:t>UI permission</w:t>
      </w:r>
    </w:p>
    <w:p w:rsidR="000B373B" w:rsidRDefault="000B373B" w:rsidP="000B373B">
      <w:pPr>
        <w:pStyle w:val="ListParagraph"/>
        <w:numPr>
          <w:ilvl w:val="1"/>
          <w:numId w:val="1"/>
        </w:numPr>
      </w:pPr>
      <w:r>
        <w:t>Check permissions for plugins</w:t>
      </w:r>
    </w:p>
    <w:p w:rsidR="000B373B" w:rsidRDefault="000B373B" w:rsidP="000B373B">
      <w:pPr>
        <w:pStyle w:val="ListParagraph"/>
        <w:numPr>
          <w:ilvl w:val="2"/>
          <w:numId w:val="1"/>
        </w:numPr>
      </w:pPr>
      <w:r>
        <w:t>Execute</w:t>
      </w:r>
    </w:p>
    <w:p w:rsidR="000B373B" w:rsidRDefault="000B373B" w:rsidP="000B373B">
      <w:pPr>
        <w:pStyle w:val="ListParagraph"/>
        <w:numPr>
          <w:ilvl w:val="1"/>
          <w:numId w:val="1"/>
        </w:numPr>
      </w:pPr>
      <w:r>
        <w:lastRenderedPageBreak/>
        <w:t>Denials for plugins</w:t>
      </w:r>
    </w:p>
    <w:p w:rsidR="000B373B" w:rsidRDefault="000B373B" w:rsidP="000B373B">
      <w:pPr>
        <w:pStyle w:val="ListParagraph"/>
        <w:numPr>
          <w:ilvl w:val="2"/>
          <w:numId w:val="1"/>
        </w:numPr>
      </w:pPr>
      <w:r>
        <w:t>Read / Write</w:t>
      </w:r>
    </w:p>
    <w:p w:rsidR="000B373B" w:rsidRDefault="000B373B" w:rsidP="000B373B">
      <w:pPr>
        <w:pStyle w:val="ListParagraph"/>
        <w:numPr>
          <w:ilvl w:val="2"/>
          <w:numId w:val="1"/>
        </w:numPr>
      </w:pPr>
      <w:r>
        <w:t>UI permission</w:t>
      </w:r>
    </w:p>
    <w:p w:rsidR="000B373B" w:rsidRDefault="000B373B" w:rsidP="000B373B">
      <w:pPr>
        <w:pStyle w:val="ListParagraph"/>
        <w:numPr>
          <w:ilvl w:val="2"/>
          <w:numId w:val="1"/>
        </w:numPr>
      </w:pPr>
      <w:r>
        <w:t>SecurityPermission</w:t>
      </w:r>
    </w:p>
    <w:p w:rsidR="000B373B" w:rsidRDefault="000B373B" w:rsidP="000B373B">
      <w:pPr>
        <w:pStyle w:val="ListParagraph"/>
        <w:numPr>
          <w:ilvl w:val="2"/>
          <w:numId w:val="1"/>
        </w:numPr>
      </w:pPr>
      <w:r>
        <w:t>Unmanaged (dnA??)</w:t>
      </w:r>
    </w:p>
    <w:p w:rsidR="000B373B" w:rsidRDefault="000B373B" w:rsidP="000B373B">
      <w:pPr>
        <w:pStyle w:val="ListParagraph"/>
        <w:numPr>
          <w:ilvl w:val="0"/>
          <w:numId w:val="1"/>
        </w:numPr>
      </w:pPr>
      <w:r>
        <w:t>Always validate inputs</w:t>
      </w:r>
    </w:p>
    <w:p w:rsidR="000B373B" w:rsidRPr="00403CA3" w:rsidRDefault="000B373B" w:rsidP="00403CA3">
      <w:pPr>
        <w:pStyle w:val="ListParagraph"/>
        <w:numPr>
          <w:ilvl w:val="0"/>
          <w:numId w:val="1"/>
        </w:numPr>
      </w:pPr>
      <w:r>
        <w:t>Check link demands</w:t>
      </w:r>
    </w:p>
    <w:p w:rsidR="000B373B" w:rsidRDefault="000B373B" w:rsidP="000B373B">
      <w:pPr>
        <w:pStyle w:val="ListParagraph"/>
        <w:numPr>
          <w:ilvl w:val="0"/>
          <w:numId w:val="1"/>
        </w:numPr>
      </w:pPr>
      <w:r>
        <w:t>Failure mode should be to fail if the check is not positive. E.g. don’t check for all disallowed, check for all allowed and fail if not in that list.</w:t>
      </w:r>
    </w:p>
    <w:p w:rsidR="000B373B" w:rsidRDefault="000B373B" w:rsidP="000B373B">
      <w:pPr>
        <w:pStyle w:val="ListParagraph"/>
        <w:numPr>
          <w:ilvl w:val="0"/>
          <w:numId w:val="1"/>
        </w:numPr>
      </w:pPr>
      <w:r>
        <w:t>Allow users to disable all call-home actions</w:t>
      </w:r>
    </w:p>
    <w:p w:rsidR="00403CA3" w:rsidRDefault="00403CA3" w:rsidP="000B373B">
      <w:pPr>
        <w:pStyle w:val="ListParagraph"/>
        <w:numPr>
          <w:ilvl w:val="0"/>
          <w:numId w:val="1"/>
        </w:numPr>
      </w:pPr>
      <w:r>
        <w:t>Define the rules that will be used during plug-in scanning and loading</w:t>
      </w:r>
    </w:p>
    <w:p w:rsidR="00D05193" w:rsidRDefault="00D05193" w:rsidP="00D05193"/>
    <w:p w:rsidR="00D05193" w:rsidRDefault="00D05193" w:rsidP="00D05193"/>
    <w:p w:rsidR="00D05193" w:rsidRDefault="00D05193" w:rsidP="00D05193">
      <w:r>
        <w:t>ID numbers:</w:t>
      </w:r>
    </w:p>
    <w:p w:rsidR="00D05193" w:rsidRDefault="00D05193" w:rsidP="00D05193">
      <w:pPr>
        <w:pStyle w:val="ListParagraph"/>
        <w:numPr>
          <w:ilvl w:val="0"/>
          <w:numId w:val="3"/>
        </w:numPr>
      </w:pPr>
      <w:r>
        <w:t>Define an Id.Invalidate method which invalidates the ID number</w:t>
      </w:r>
    </w:p>
    <w:p w:rsidR="00D05193" w:rsidRPr="00F8144E" w:rsidRDefault="00D05193" w:rsidP="00D05193">
      <w:pPr>
        <w:pStyle w:val="ListParagraph"/>
        <w:numPr>
          <w:ilvl w:val="0"/>
          <w:numId w:val="3"/>
        </w:numPr>
      </w:pPr>
      <w:r>
        <w:t>Defines a default ‘Null’ ID which is used to track illegal / unknown ID numbers. Upon deletion or invalidation an ID number becomes the ‘Null’ ID.</w:t>
      </w:r>
    </w:p>
    <w:sectPr w:rsidR="00D05193" w:rsidRPr="00F8144E" w:rsidSect="006A6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11B2A"/>
    <w:multiLevelType w:val="hybridMultilevel"/>
    <w:tmpl w:val="D1B6EA18"/>
    <w:lvl w:ilvl="0" w:tplc="BC9C2C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4037C4"/>
    <w:multiLevelType w:val="hybridMultilevel"/>
    <w:tmpl w:val="FCF0139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5F6C99"/>
    <w:multiLevelType w:val="hybridMultilevel"/>
    <w:tmpl w:val="25DCDE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841EF7"/>
    <w:multiLevelType w:val="multilevel"/>
    <w:tmpl w:val="413E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9"/>
  <w:defaultTabStop w:val="720"/>
  <w:characterSpacingControl w:val="doNotCompress"/>
  <w:compat/>
  <w:rsids>
    <w:rsidRoot w:val="00090B7B"/>
    <w:rsid w:val="00090B7B"/>
    <w:rsid w:val="000B373B"/>
    <w:rsid w:val="000C3F7C"/>
    <w:rsid w:val="00214B63"/>
    <w:rsid w:val="00245278"/>
    <w:rsid w:val="0027794B"/>
    <w:rsid w:val="00403CA3"/>
    <w:rsid w:val="006A6C84"/>
    <w:rsid w:val="008A05C5"/>
    <w:rsid w:val="00A35ED8"/>
    <w:rsid w:val="00AF75E5"/>
    <w:rsid w:val="00BB6600"/>
    <w:rsid w:val="00D05193"/>
    <w:rsid w:val="00F81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header">
    <w:name w:val="Part header"/>
    <w:basedOn w:val="Title"/>
    <w:qFormat/>
    <w:rsid w:val="0027794B"/>
    <w:rPr>
      <w:sz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779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9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ommand">
    <w:name w:val="Command"/>
    <w:basedOn w:val="SubtleReference"/>
    <w:uiPriority w:val="1"/>
    <w:qFormat/>
    <w:rsid w:val="0027794B"/>
    <w:rPr>
      <w:i/>
      <w:smallCaps/>
      <w:u w:val="none"/>
    </w:rPr>
  </w:style>
  <w:style w:type="character" w:styleId="SubtleReference">
    <w:name w:val="Subtle Reference"/>
    <w:basedOn w:val="DefaultParagraphFont"/>
    <w:uiPriority w:val="31"/>
    <w:qFormat/>
    <w:rsid w:val="0027794B"/>
    <w:rPr>
      <w:smallCaps/>
      <w:color w:val="C0504D" w:themeColor="accent2"/>
      <w:u w:val="single"/>
    </w:rPr>
  </w:style>
  <w:style w:type="paragraph" w:customStyle="1" w:styleId="Technicalnote">
    <w:name w:val="Technical note"/>
    <w:basedOn w:val="Normal"/>
    <w:autoRedefine/>
    <w:qFormat/>
    <w:rsid w:val="0027794B"/>
    <w:pPr>
      <w:framePr w:wrap="notBeside" w:vAnchor="text" w:hAnchor="margin" w:y="1"/>
      <w:pBdr>
        <w:top w:val="single" w:sz="24" w:space="1" w:color="00B050"/>
        <w:left w:val="single" w:sz="24" w:space="4" w:color="00B050"/>
        <w:bottom w:val="single" w:sz="24" w:space="1" w:color="00B050"/>
        <w:right w:val="single" w:sz="24" w:space="4" w:color="00B050"/>
      </w:pBdr>
      <w:shd w:val="pct15" w:color="auto" w:fill="auto"/>
      <w:spacing w:before="120" w:after="120"/>
      <w:ind w:left="720"/>
    </w:pPr>
  </w:style>
  <w:style w:type="character" w:customStyle="1" w:styleId="View">
    <w:name w:val="View"/>
    <w:basedOn w:val="IntenseReference"/>
    <w:uiPriority w:val="1"/>
    <w:qFormat/>
    <w:rsid w:val="0027794B"/>
    <w:rPr>
      <w:color w:val="007E39"/>
      <w:u w:val="none"/>
    </w:rPr>
  </w:style>
  <w:style w:type="character" w:styleId="IntenseReference">
    <w:name w:val="Intense Reference"/>
    <w:basedOn w:val="DefaultParagraphFont"/>
    <w:uiPriority w:val="32"/>
    <w:qFormat/>
    <w:rsid w:val="0027794B"/>
    <w:rPr>
      <w:b/>
      <w:bCs/>
      <w:smallCaps/>
      <w:color w:val="C0504D" w:themeColor="accent2"/>
      <w:spacing w:val="5"/>
      <w:u w:val="single"/>
    </w:rPr>
  </w:style>
  <w:style w:type="character" w:customStyle="1" w:styleId="Style1">
    <w:name w:val="Style1"/>
    <w:basedOn w:val="IntenseReference"/>
    <w:uiPriority w:val="1"/>
    <w:qFormat/>
    <w:rsid w:val="008A05C5"/>
    <w:rPr>
      <w:b/>
      <w:bCs/>
      <w:smallCaps w:val="0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B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B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0B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144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apple-converted-space">
    <w:name w:val="apple-converted-space"/>
    <w:basedOn w:val="DefaultParagraphFont"/>
    <w:rsid w:val="00F8144E"/>
  </w:style>
  <w:style w:type="character" w:styleId="Hyperlink">
    <w:name w:val="Hyperlink"/>
    <w:basedOn w:val="DefaultParagraphFont"/>
    <w:uiPriority w:val="99"/>
    <w:semiHidden/>
    <w:unhideWhenUsed/>
    <w:rsid w:val="00F8144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codehaus.org/display/PICO/Constructor+Inje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codehaus.org/display/PICO/Concrete+Class+Dependency" TargetMode="External"/><Relationship Id="rId5" Type="http://schemas.openxmlformats.org/officeDocument/2006/relationships/hyperlink" Target="http://docs.codehaus.org/display/PICO/Mock+Objec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467</Words>
  <Characters>2664</Characters>
  <Application>Microsoft Office Word</Application>
  <DocSecurity>0</DocSecurity>
  <Lines>22</Lines>
  <Paragraphs>6</Paragraphs>
  <ScaleCrop>false</ScaleCrop>
  <Company>-</Company>
  <LinksUpToDate>false</LinksUpToDate>
  <CharactersWithSpaces>3125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van der Velde</dc:creator>
  <cp:keywords/>
  <dc:description/>
  <cp:lastModifiedBy>Patrick van der Velde</cp:lastModifiedBy>
  <cp:revision>5</cp:revision>
  <dcterms:created xsi:type="dcterms:W3CDTF">2008-11-30T03:28:00Z</dcterms:created>
  <dcterms:modified xsi:type="dcterms:W3CDTF">2009-04-14T23:32:00Z</dcterms:modified>
</cp:coreProperties>
</file>