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7754DB">
          <w:rPr>
            <w:noProof/>
          </w:rPr>
          <w:t>Saturday, 12 December 2009</w:t>
        </w:r>
      </w:fldSimple>
    </w:p>
    <w:p w:rsidR="00401E5B" w:rsidRDefault="00401E5B" w:rsidP="00A301B0">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 xml:space="preserve">The </w:t>
      </w:r>
      <w:r w:rsidR="006F5F8C">
        <w:t>core</w:t>
      </w:r>
      <w:r>
        <w:t xml:space="preserve">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3C3B9C" w:rsidRPr="003C3B9C" w:rsidRDefault="003C3B9C" w:rsidP="005E5364">
      <w:pPr>
        <w:pStyle w:val="ListParagraph"/>
        <w:numPr>
          <w:ilvl w:val="0"/>
          <w:numId w:val="4"/>
        </w:numPr>
      </w:pPr>
      <w:proofErr w:type="spellStart"/>
      <w:r w:rsidRPr="003C3B9C">
        <w:rPr>
          <w:b/>
        </w:rPr>
        <w:t>Bootstrapper</w:t>
      </w:r>
      <w:proofErr w:type="spellEnd"/>
      <w:r w:rsidRPr="003C3B9C">
        <w:rPr>
          <w:b/>
        </w:rPr>
        <w:t>:</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proofErr w:type="spellStart"/>
      <w:r>
        <w:rPr>
          <w:b/>
        </w:rPr>
        <w:t>AppDomain</w:t>
      </w:r>
      <w:proofErr w:type="spellEnd"/>
      <w:r w:rsidR="003C3B9C">
        <w:rPr>
          <w:b/>
        </w:rPr>
        <w:t xml:space="preserve"> b</w:t>
      </w:r>
      <w:r>
        <w:rPr>
          <w:b/>
        </w:rPr>
        <w:t>uilder:</w:t>
      </w:r>
      <w:r>
        <w:t xml:space="preserve"> Builds the application domains necessary for the different services</w:t>
      </w:r>
    </w:p>
    <w:p w:rsidR="006F5F8C" w:rsidRDefault="006F5F8C" w:rsidP="00EC0C64">
      <w:pPr>
        <w:pStyle w:val="Heading2"/>
      </w:pPr>
      <w:proofErr w:type="spellStart"/>
      <w:r>
        <w:t>Bootstrapper</w:t>
      </w:r>
      <w:proofErr w:type="spellEnd"/>
    </w:p>
    <w:p w:rsidR="006F5F8C" w:rsidRDefault="006F5F8C" w:rsidP="00D62368">
      <w:r>
        <w:t xml:space="preserve">The main task for the </w:t>
      </w:r>
      <w:proofErr w:type="spellStart"/>
      <w:r>
        <w:t>boostrapper</w:t>
      </w:r>
      <w:proofErr w:type="spellEnd"/>
      <w:r>
        <w:t xml:space="preserve"> is to load all the kernel objects in the right order and provide them with their initial starting data. </w:t>
      </w:r>
      <w:r w:rsidR="0026395C">
        <w:t xml:space="preserve">The order in which the </w:t>
      </w:r>
      <w:proofErr w:type="spellStart"/>
      <w:r w:rsidR="0026395C">
        <w:t>bootstrapper</w:t>
      </w:r>
      <w:proofErr w:type="spellEnd"/>
      <w:r w:rsidR="0026395C">
        <w:t xml:space="preserve">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proofErr w:type="spellStart"/>
      <w:r w:rsidR="0026395C">
        <w:t>AppDomain</w:t>
      </w:r>
      <w:proofErr w:type="spellEnd"/>
      <w:r w:rsidR="0026395C">
        <w:t xml:space="preserve">. The current domain will later be used for the User Interface (UI). This is especially important if Apollo is running as a plug-in to another application (e.g. CAD) where the initial </w:t>
      </w:r>
      <w:proofErr w:type="spellStart"/>
      <w:r w:rsidR="0026395C">
        <w:t>AppDomain</w:t>
      </w:r>
      <w:proofErr w:type="spellEnd"/>
      <w:r w:rsidR="0026395C">
        <w:t xml:space="preserve"> is the one created by the owner application.</w:t>
      </w:r>
    </w:p>
    <w:p w:rsidR="006F5F8C" w:rsidRDefault="0026395C" w:rsidP="006F5F8C">
      <w:pPr>
        <w:pStyle w:val="ListParagraph"/>
        <w:numPr>
          <w:ilvl w:val="0"/>
          <w:numId w:val="4"/>
        </w:numPr>
      </w:pPr>
      <w:r>
        <w:t xml:space="preserve">Use the </w:t>
      </w:r>
      <w:proofErr w:type="spellStart"/>
      <w:r>
        <w:t>AppDomain</w:t>
      </w:r>
      <w:proofErr w:type="spellEnd"/>
      <w:r>
        <w:t xml:space="preserve"> builder to create a new </w:t>
      </w:r>
      <w:proofErr w:type="spellStart"/>
      <w:r>
        <w:t>AppDomain</w:t>
      </w:r>
      <w:proofErr w:type="spellEnd"/>
      <w:r>
        <w:t xml:space="preserve">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 xml:space="preserve">to the </w:t>
      </w:r>
      <w:proofErr w:type="spellStart"/>
      <w:r w:rsidR="0026395C">
        <w:t>AssemblyLoad</w:t>
      </w:r>
      <w:proofErr w:type="spellEnd"/>
      <w:r w:rsidR="0026395C">
        <w:t xml:space="preserve">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w:t>
      </w:r>
      <w:proofErr w:type="spellStart"/>
      <w:r>
        <w:t>AppDomain</w:t>
      </w:r>
      <w:proofErr w:type="spellEnd"/>
      <w:r w:rsidR="0026395C">
        <w:t xml:space="preserve">. This object loader will be used to create the kernel objects in the new </w:t>
      </w:r>
      <w:proofErr w:type="spellStart"/>
      <w:r w:rsidR="0026395C">
        <w:t>AppDomain</w:t>
      </w:r>
      <w:proofErr w:type="spellEnd"/>
      <w:r w:rsidR="0026395C">
        <w:t>.</w:t>
      </w:r>
    </w:p>
    <w:p w:rsidR="006F5F8C" w:rsidRDefault="006F5F8C" w:rsidP="006F5F8C">
      <w:pPr>
        <w:pStyle w:val="ListParagraph"/>
        <w:numPr>
          <w:ilvl w:val="0"/>
          <w:numId w:val="4"/>
        </w:numPr>
      </w:pPr>
      <w:r>
        <w:t xml:space="preserve">Load </w:t>
      </w:r>
      <w:r w:rsidR="0026395C">
        <w:t xml:space="preserve">the Kernel object in the new </w:t>
      </w:r>
      <w:proofErr w:type="spellStart"/>
      <w:r w:rsidR="0026395C">
        <w:t>AppDomain</w:t>
      </w:r>
      <w:proofErr w:type="spellEnd"/>
      <w:r w:rsidR="0026395C">
        <w:t xml:space="preserve"> and</w:t>
      </w:r>
    </w:p>
    <w:p w:rsidR="00EC0C64" w:rsidRDefault="00EC0C64" w:rsidP="0026395C">
      <w:pPr>
        <w:pStyle w:val="ListParagraph"/>
        <w:numPr>
          <w:ilvl w:val="1"/>
          <w:numId w:val="4"/>
        </w:numPr>
      </w:pPr>
      <w:r>
        <w:t>Pass</w:t>
      </w:r>
      <w:r w:rsidR="0026395C">
        <w:t xml:space="preserve"> a</w:t>
      </w:r>
      <w:r>
        <w:t xml:space="preserve"> reference to o</w:t>
      </w:r>
      <w:r w:rsidR="0026395C">
        <w:t xml:space="preserve">riginal </w:t>
      </w:r>
      <w:proofErr w:type="spellStart"/>
      <w:r w:rsidR="0026395C">
        <w:t>AppDomain</w:t>
      </w:r>
      <w:proofErr w:type="spellEnd"/>
      <w:r w:rsidR="0026395C">
        <w:t xml:space="preserve"> to the kernel. This original </w:t>
      </w:r>
      <w:proofErr w:type="spellStart"/>
      <w:r w:rsidR="0026395C">
        <w:t>AppDomain</w:t>
      </w:r>
      <w:proofErr w:type="spellEnd"/>
      <w:r w:rsidR="0026395C">
        <w:t xml:space="preserve"> will later be used for the User Interface.</w:t>
      </w:r>
    </w:p>
    <w:p w:rsidR="00EC0C64" w:rsidRDefault="00EC0C64" w:rsidP="00DE4EA6"/>
    <w:p w:rsidR="0014236B" w:rsidRDefault="0014236B" w:rsidP="00DE4EA6">
      <w:r>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The discovery and loading of the services is done with the help of MEF. Each service defines which methods it exports and which other services it needs directly. Furthermore each service can demand that certa</w:t>
      </w:r>
      <w:r w:rsidR="0085627E">
        <w:t>in services are available at the moment they get loaded.</w:t>
      </w:r>
    </w:p>
    <w:p w:rsidR="0085627E" w:rsidRDefault="0085627E" w:rsidP="00DE4EA6">
      <w:r>
        <w:t>A suggested load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1035BA" w:rsidRDefault="001035BA" w:rsidP="0085627E">
      <w:pPr>
        <w:pStyle w:val="ListParagraph"/>
        <w:numPr>
          <w:ilvl w:val="0"/>
          <w:numId w:val="4"/>
        </w:numPr>
      </w:pPr>
      <w:r>
        <w:t xml:space="preserve">Core - Provides the connection from the kernel to the services. Is required by the kernel in order to communicate with the other services. Should be started as early as possible but does require the message service and the </w:t>
      </w:r>
      <w:proofErr w:type="spellStart"/>
      <w:r>
        <w:t>LogSink</w:t>
      </w:r>
      <w:proofErr w:type="spellEnd"/>
      <w:r>
        <w:t xml:space="preserve"> to be functional.</w:t>
      </w:r>
    </w:p>
    <w:p w:rsidR="0085627E" w:rsidRDefault="0085627E" w:rsidP="0085627E">
      <w:pPr>
        <w:pStyle w:val="ListParagraph"/>
        <w:numPr>
          <w:ilvl w:val="0"/>
          <w:numId w:val="4"/>
        </w:numPr>
      </w:pPr>
      <w:r>
        <w:t>License service</w:t>
      </w:r>
      <w:r w:rsidR="00A4768A">
        <w:t xml:space="preserve"> - The license service is required to start the persistence service. One part of the licensing will be the ability to deny file writes. This means that the license service is required for the persistence service.</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proofErr w:type="spellStart"/>
      <w:r>
        <w:t>LogSink</w:t>
      </w:r>
      <w:proofErr w:type="spellEnd"/>
      <w:r w:rsidR="001035BA">
        <w:t xml:space="preserve"> - Deals with the log messages that are send by the other parts of the system. Requires that the persistence service is active.</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UI</w:t>
      </w:r>
      <w:r w:rsidR="00E05AEE">
        <w:t xml:space="preserve">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proofErr w:type="spellStart"/>
      <w:r>
        <w:t>Plugin</w:t>
      </w:r>
      <w:proofErr w:type="spellEnd"/>
      <w:r w:rsidR="00E05AEE">
        <w:t xml:space="preserve"> - Deals with the </w:t>
      </w:r>
      <w:proofErr w:type="spellStart"/>
      <w:r w:rsidR="00E05AEE">
        <w:t>plugin</w:t>
      </w:r>
      <w:proofErr w:type="spellEnd"/>
      <w:r w:rsidR="00E05AEE">
        <w:t xml:space="preserve">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load order may </w:t>
      </w:r>
      <w:r w:rsidR="00A4768A">
        <w:t>change slightly based on the dependencies between the different services.</w:t>
      </w:r>
    </w:p>
    <w:p w:rsidR="00E67102" w:rsidRDefault="00E67102" w:rsidP="00DE4EA6"/>
    <w:p w:rsidR="00E67102" w:rsidRDefault="00E67102" w:rsidP="00DE4EA6">
      <w:r>
        <w:t xml:space="preserve">Finally once the core system is up and running the </w:t>
      </w:r>
      <w:proofErr w:type="spellStart"/>
      <w:r>
        <w:t>bootstrapper</w:t>
      </w:r>
      <w:proofErr w:type="spellEnd"/>
      <w:r>
        <w:t xml:space="preserve"> objects will be released.</w:t>
      </w:r>
    </w:p>
    <w:p w:rsidR="006F5F8C" w:rsidRDefault="006F5F8C" w:rsidP="00DE4EA6">
      <w:pPr>
        <w:pStyle w:val="Heading2"/>
      </w:pPr>
      <w:proofErr w:type="spellStart"/>
      <w:r>
        <w:t>AppDomain</w:t>
      </w:r>
      <w:proofErr w:type="spellEnd"/>
      <w:r>
        <w:t xml:space="preserve"> builder</w:t>
      </w:r>
    </w:p>
    <w:p w:rsidR="000433BF" w:rsidRDefault="000433BF" w:rsidP="00D62368">
      <w:r>
        <w:t xml:space="preserve">The </w:t>
      </w:r>
      <w:proofErr w:type="spellStart"/>
      <w:r>
        <w:t>AppDomain</w:t>
      </w:r>
      <w:proofErr w:type="spellEnd"/>
      <w:r>
        <w:t xml:space="preserve"> builder is used to create </w:t>
      </w:r>
      <w:proofErr w:type="spellStart"/>
      <w:r>
        <w:t>AppDomains</w:t>
      </w:r>
      <w:proofErr w:type="spellEnd"/>
      <w:r>
        <w:t xml:space="preserve"> with all bells and whistles installed. The required items are:</w:t>
      </w:r>
    </w:p>
    <w:p w:rsidR="000433BF" w:rsidRDefault="000433BF" w:rsidP="000433BF">
      <w:pPr>
        <w:pStyle w:val="ListParagraph"/>
        <w:numPr>
          <w:ilvl w:val="0"/>
          <w:numId w:val="4"/>
        </w:numPr>
      </w:pPr>
      <w:r>
        <w:t xml:space="preserve">Security levels set. The level of security depends on the use of the </w:t>
      </w:r>
      <w:proofErr w:type="spellStart"/>
      <w:r>
        <w:t>AppDomain</w:t>
      </w:r>
      <w:proofErr w:type="spellEnd"/>
      <w:r>
        <w:t xml:space="preserve">.  E.g. only the initial and the persistence </w:t>
      </w:r>
      <w:proofErr w:type="spellStart"/>
      <w:r>
        <w:t>AppDomain</w:t>
      </w:r>
      <w:proofErr w:type="spellEnd"/>
      <w:r>
        <w:t xml:space="preserve"> are allowed to perform file I/O. The different security levels are:</w:t>
      </w:r>
    </w:p>
    <w:p w:rsidR="000433BF" w:rsidRDefault="000433BF" w:rsidP="000433BF">
      <w:pPr>
        <w:pStyle w:val="ListParagraph"/>
        <w:numPr>
          <w:ilvl w:val="1"/>
          <w:numId w:val="4"/>
        </w:numPr>
      </w:pPr>
      <w:r>
        <w:t>Allow I/O</w:t>
      </w:r>
    </w:p>
    <w:p w:rsidR="000433BF" w:rsidRDefault="000433BF" w:rsidP="000433BF">
      <w:pPr>
        <w:pStyle w:val="ListParagraph"/>
        <w:numPr>
          <w:ilvl w:val="1"/>
          <w:numId w:val="4"/>
        </w:numPr>
      </w:pPr>
      <w:r>
        <w:t>Allow showing UI elements</w:t>
      </w:r>
    </w:p>
    <w:p w:rsidR="000433BF" w:rsidRDefault="000433BF" w:rsidP="000433BF">
      <w:pPr>
        <w:pStyle w:val="ListParagraph"/>
        <w:numPr>
          <w:ilvl w:val="1"/>
          <w:numId w:val="4"/>
        </w:numPr>
      </w:pPr>
      <w:r>
        <w:t xml:space="preserve">Allow creating </w:t>
      </w:r>
      <w:proofErr w:type="spellStart"/>
      <w:r>
        <w:t>AppDomains</w:t>
      </w:r>
      <w:proofErr w:type="spellEnd"/>
    </w:p>
    <w:p w:rsidR="000433BF" w:rsidRDefault="000433BF" w:rsidP="000433BF">
      <w:pPr>
        <w:pStyle w:val="ListParagraph"/>
        <w:numPr>
          <w:ilvl w:val="1"/>
          <w:numId w:val="4"/>
        </w:numPr>
      </w:pPr>
      <w:r>
        <w:t>Allow loading framework code</w:t>
      </w:r>
    </w:p>
    <w:p w:rsidR="000433BF" w:rsidRDefault="000433BF" w:rsidP="000433BF">
      <w:pPr>
        <w:pStyle w:val="ListParagraph"/>
        <w:numPr>
          <w:ilvl w:val="0"/>
          <w:numId w:val="4"/>
        </w:numPr>
      </w:pPr>
      <w:r>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 xml:space="preserve">If an unhandled exception occurs in an </w:t>
      </w:r>
      <w:proofErr w:type="spellStart"/>
      <w:r w:rsidR="00ED754E">
        <w:t>AppDomain</w:t>
      </w:r>
      <w:proofErr w:type="spellEnd"/>
      <w:r w:rsidR="00ED754E">
        <w:t xml:space="preserve"> it should be caught to prevent the application from shutting down. Depending on the </w:t>
      </w:r>
      <w:proofErr w:type="spellStart"/>
      <w:r w:rsidR="00ED754E">
        <w:t>AppDomain</w:t>
      </w:r>
      <w:proofErr w:type="spellEnd"/>
      <w:r w:rsidR="00ED754E">
        <w:t xml:space="preserve"> it is possible to either:</w:t>
      </w:r>
    </w:p>
    <w:p w:rsidR="00ED754E" w:rsidRDefault="00ED754E" w:rsidP="00ED754E">
      <w:pPr>
        <w:pStyle w:val="ListParagraph"/>
        <w:numPr>
          <w:ilvl w:val="1"/>
          <w:numId w:val="4"/>
        </w:numPr>
      </w:pPr>
      <w:r>
        <w:t xml:space="preserve">Shutdown the </w:t>
      </w:r>
      <w:proofErr w:type="spellStart"/>
      <w:r>
        <w:t>AppDomain</w:t>
      </w:r>
      <w:proofErr w:type="spellEnd"/>
      <w:r>
        <w:t xml:space="preserve">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w:t>
      </w:r>
      <w:proofErr w:type="spellStart"/>
      <w:r>
        <w:t>AppDomain</w:t>
      </w:r>
      <w:proofErr w:type="spellEnd"/>
      <w:r>
        <w:t xml:space="preserve">, neither can be done from outside the </w:t>
      </w:r>
      <w:proofErr w:type="spellStart"/>
      <w:r>
        <w:t>AppDomain</w:t>
      </w:r>
      <w:proofErr w:type="spellEnd"/>
      <w:r>
        <w:t xml:space="preserve">. </w:t>
      </w:r>
      <w:r>
        <w:lastRenderedPageBreak/>
        <w:t xml:space="preserve">This means that the </w:t>
      </w:r>
      <w:proofErr w:type="spellStart"/>
      <w:r>
        <w:t>AppDomain</w:t>
      </w:r>
      <w:proofErr w:type="spellEnd"/>
      <w:r>
        <w:t xml:space="preserve"> builder will have to have an initialization object which can be loaded in the </w:t>
      </w:r>
      <w:proofErr w:type="spellStart"/>
      <w:r>
        <w:t>AppDomain</w:t>
      </w:r>
      <w:proofErr w:type="spellEnd"/>
      <w:r>
        <w:t xml:space="preserve"> and then attach the correct </w:t>
      </w:r>
      <w:proofErr w:type="spellStart"/>
      <w:r>
        <w:t>behavior</w:t>
      </w:r>
      <w:proofErr w:type="spellEnd"/>
      <w:r>
        <w:t>.</w:t>
      </w:r>
    </w:p>
    <w:p w:rsidR="006F5F8C" w:rsidRDefault="006F5F8C" w:rsidP="00DE4EA6">
      <w:pPr>
        <w:pStyle w:val="Heading2"/>
      </w:pPr>
      <w:r>
        <w:t>Kernel</w:t>
      </w:r>
    </w:p>
    <w:p w:rsidR="00E33106" w:rsidRDefault="00ED754E" w:rsidP="00D62368">
      <w:r>
        <w:t xml:space="preserve">The Kernel object holds references to all the service objects and the </w:t>
      </w:r>
      <w:proofErr w:type="spellStart"/>
      <w:r>
        <w:t>AppDomains</w:t>
      </w:r>
      <w:proofErr w:type="spellEnd"/>
      <w:r>
        <w:t xml:space="preserve"> in which the individual services reside. The kernel is responsible for the loading and initialization</w:t>
      </w:r>
      <w:r w:rsidR="00E33106">
        <w:t xml:space="preserve"> and servicing </w:t>
      </w:r>
      <w:r>
        <w:t>of the different services.</w:t>
      </w:r>
      <w:r w:rsidR="00670761">
        <w:t xml:space="preserve"> This means that the kernel takes care of the installing and uninstalling of services and also the starting, stopping and restarting of services.</w:t>
      </w:r>
    </w:p>
    <w:p w:rsidR="00670761" w:rsidRDefault="00670761"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w:t>
      </w:r>
      <w:proofErr w:type="spellStart"/>
      <w:r>
        <w:t>AppDomain</w:t>
      </w:r>
      <w:proofErr w:type="spellEnd"/>
      <w:r>
        <w:t xml:space="preserve">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 xml:space="preserve">Shutdown the service where the </w:t>
      </w:r>
      <w:proofErr w:type="gramStart"/>
      <w:r>
        <w:t>exception originated from and create</w:t>
      </w:r>
      <w:proofErr w:type="gramEnd"/>
      <w:r>
        <w:t xml:space="preserve"> a new instance of this service type. Thus creating a clean version of the service. This step can only be taken for the persistence service, the log service and the </w:t>
      </w:r>
      <w:proofErr w:type="spellStart"/>
      <w:r>
        <w:t>plugin</w:t>
      </w:r>
      <w:proofErr w:type="spellEnd"/>
      <w:r>
        <w:t xml:space="preserve">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AF5076" w:rsidRDefault="00AF5076" w:rsidP="009D08ED">
      <w:pPr>
        <w:pStyle w:val="ListParagraph"/>
        <w:numPr>
          <w:ilvl w:val="0"/>
          <w:numId w:val="3"/>
        </w:numPr>
      </w:pPr>
      <w:r>
        <w:rPr>
          <w:b/>
        </w:rPr>
        <w:t>License service:</w:t>
      </w:r>
      <w:r>
        <w:t xml:space="preserve"> </w:t>
      </w:r>
      <w:r w:rsidR="00AB1632">
        <w:t>I</w:t>
      </w:r>
      <w:r>
        <w:t>s used to validate the license keys and enable the other parts of the system to perform validity checks.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85627E" w:rsidRDefault="0085627E" w:rsidP="0085627E">
      <w:pPr>
        <w:pStyle w:val="ListParagraph"/>
        <w:numPr>
          <w:ilvl w:val="0"/>
          <w:numId w:val="3"/>
        </w:numPr>
      </w:pPr>
      <w:r w:rsidRPr="008A5650">
        <w:rPr>
          <w:b/>
        </w:rPr>
        <w:t>Log service:</w:t>
      </w:r>
      <w:r>
        <w:t xml:space="preserve"> </w:t>
      </w:r>
      <w:r w:rsidR="00AB1632">
        <w:t>I</w:t>
      </w:r>
      <w:r>
        <w:t>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lastRenderedPageBreak/>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7C5D21" w:rsidRDefault="007C5D21" w:rsidP="0085627E">
      <w:r>
        <w:t xml:space="preserve">The body of a message contains the information the sender wanted to send to the recipient. It is important that this data is immutable and </w:t>
      </w:r>
      <w:proofErr w:type="spellStart"/>
      <w:r>
        <w:t>clonable</w:t>
      </w:r>
      <w:proofErr w:type="spellEnd"/>
      <w:r>
        <w:t xml:space="preserv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56770B" w:rsidRDefault="0056770B" w:rsidP="0085627E"/>
    <w:p w:rsidR="0056770B" w:rsidRDefault="0056770B" w:rsidP="0085627E">
      <w:r>
        <w:t xml:space="preserve">Because messages have to be pushed across </w:t>
      </w:r>
      <w:proofErr w:type="spellStart"/>
      <w:r>
        <w:t>AppDomain</w:t>
      </w:r>
      <w:proofErr w:type="spellEnd"/>
      <w:r>
        <w:t xml:space="preserve"> boundaries messages</w:t>
      </w:r>
      <w:r w:rsidR="00BE683C">
        <w:t xml:space="preserve"> and their data has</w:t>
      </w:r>
      <w:r>
        <w:t xml:space="preserve"> to be </w:t>
      </w:r>
      <w:proofErr w:type="spellStart"/>
      <w:r>
        <w:t>serializable</w:t>
      </w:r>
      <w:proofErr w:type="spellEnd"/>
      <w:r>
        <w:t>.</w:t>
      </w:r>
      <w:r w:rsidR="00BE683C">
        <w:t xml:space="preserve"> </w:t>
      </w:r>
    </w:p>
    <w:p w:rsidR="0056770B" w:rsidRDefault="0056770B"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BE683C" w:rsidRDefault="00BE683C" w:rsidP="0085627E"/>
    <w:p w:rsidR="00BE683C" w:rsidRDefault="00BE683C" w:rsidP="0085627E">
      <w:r>
        <w:t>Remaining questions:</w:t>
      </w:r>
    </w:p>
    <w:p w:rsidR="00BE683C" w:rsidRDefault="00BE683C" w:rsidP="00BE683C">
      <w:pPr>
        <w:pStyle w:val="ListParagraph"/>
        <w:numPr>
          <w:ilvl w:val="0"/>
          <w:numId w:val="3"/>
        </w:numPr>
      </w:pPr>
      <w:r>
        <w:t xml:space="preserve">Do we multi-thread the service? At the moment that doesn’t seem necessary. Threads will happily move between </w:t>
      </w:r>
      <w:proofErr w:type="spellStart"/>
      <w:r>
        <w:t>AppDomains</w:t>
      </w:r>
      <w:proofErr w:type="spellEnd"/>
      <w:r>
        <w:t>.</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w:t>
      </w:r>
      <w:proofErr w:type="gramStart"/>
      <w:r>
        <w:t>crash</w:t>
      </w:r>
      <w:proofErr w:type="gramEnd"/>
      <w:r>
        <w:t>) is requested.</w:t>
      </w:r>
      <w:r w:rsidR="009A0DA2">
        <w:t xml:space="preserve"> Services should be prepared for the shut down request to fail if it is a standard shut down.</w:t>
      </w:r>
    </w:p>
    <w:p w:rsidR="006C1C60" w:rsidRDefault="006C1C60" w:rsidP="006C1C60">
      <w:pPr>
        <w:pStyle w:val="ListParagraph"/>
        <w:numPr>
          <w:ilvl w:val="0"/>
          <w:numId w:val="3"/>
        </w:numPr>
      </w:pPr>
      <w:r w:rsidRPr="009A0DA2">
        <w:rPr>
          <w:b/>
        </w:rPr>
        <w:t xml:space="preserve">Create new </w:t>
      </w:r>
      <w:proofErr w:type="spellStart"/>
      <w:r w:rsidRPr="009A0DA2">
        <w:rPr>
          <w:b/>
        </w:rPr>
        <w:t>AppDomain</w:t>
      </w:r>
      <w:proofErr w:type="spellEnd"/>
      <w:r w:rsidRPr="009A0DA2">
        <w:rPr>
          <w:b/>
        </w:rPr>
        <w:t xml:space="preserve"> request:</w:t>
      </w:r>
      <w:r>
        <w:t xml:space="preserve"> </w:t>
      </w:r>
      <w:r w:rsidR="009A0DA2">
        <w:t xml:space="preserve">All services can request the creation of a new </w:t>
      </w:r>
      <w:proofErr w:type="spellStart"/>
      <w:r w:rsidR="009A0DA2">
        <w:t>AppDomain</w:t>
      </w:r>
      <w:proofErr w:type="spellEnd"/>
      <w:r w:rsidR="009A0DA2">
        <w:t xml:space="preserve">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7754DB" w:rsidRDefault="007754DB" w:rsidP="007754DB">
      <w:pPr>
        <w:pStyle w:val="ListParagraph"/>
        <w:numPr>
          <w:ilvl w:val="0"/>
          <w:numId w:val="3"/>
        </w:numPr>
      </w:pPr>
      <w:r w:rsidRPr="007754DB">
        <w:rPr>
          <w:b/>
        </w:rPr>
        <w:t>Ping:</w:t>
      </w:r>
      <w:r>
        <w:t xml:space="preserve"> The system will ping all services upon request to see if they are able to respond to messages.</w:t>
      </w:r>
    </w:p>
    <w:p w:rsidR="006C1C60" w:rsidRDefault="006C1C60" w:rsidP="006C1C60">
      <w:pPr>
        <w:pStyle w:val="ListParagraph"/>
        <w:numPr>
          <w:ilvl w:val="0"/>
          <w:numId w:val="3"/>
        </w:numPr>
      </w:pPr>
      <w:r w:rsidRPr="003C517F">
        <w:rPr>
          <w:b/>
        </w:rPr>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lastRenderedPageBreak/>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4801F6" w:rsidRDefault="004801F6" w:rsidP="004801F6">
      <w:pPr>
        <w:pStyle w:val="ListParagraph"/>
        <w:numPr>
          <w:ilvl w:val="0"/>
          <w:numId w:val="2"/>
        </w:numPr>
      </w:pPr>
      <w:r>
        <w:t xml:space="preserve">Provides the links for the </w:t>
      </w:r>
      <w:proofErr w:type="spellStart"/>
      <w:r>
        <w:t>appdomain</w:t>
      </w:r>
      <w:proofErr w:type="spellEnd"/>
      <w:r>
        <w:t xml:space="preserve"> info (e.g. search paths etc.). The kernel (or other parts) never load </w:t>
      </w:r>
      <w:proofErr w:type="spellStart"/>
      <w:r>
        <w:t>config</w:t>
      </w:r>
      <w:proofErr w:type="spellEnd"/>
      <w:r>
        <w:t xml:space="preserve">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License service</w:t>
      </w:r>
    </w:p>
    <w:p w:rsidR="006544E2" w:rsidRDefault="006544E2" w:rsidP="006544E2">
      <w:r>
        <w:t>The license service takes care of the validation of the license. This validation occurs for two different paths in the application. The first path is the regu</w:t>
      </w:r>
      <w:r w:rsidR="00442B3D">
        <w:t xml:space="preserve">lar verification of the license.  This verification can either be requested by another service whenever a special action is taken, e.g. when data is written to the hard drive. Regular verification also takes place on a timed basis. The license service has one or more timers running which validate the license each time they fire. </w:t>
      </w:r>
    </w:p>
    <w:p w:rsidR="0085627E" w:rsidRDefault="00442B3D" w:rsidP="0085627E">
      <w:r>
        <w:t xml:space="preserve">The second verification path is upon a request from one of the services for an encrypted code block. Each service can store one or more code blocks in the encrypted store which is </w:t>
      </w:r>
      <w:r w:rsidR="00526849">
        <w:t>controlled by the license service.</w:t>
      </w:r>
      <w:r w:rsidR="0075768E">
        <w:t xml:space="preserve"> When the </w:t>
      </w:r>
      <w:r w:rsidR="00167453">
        <w:t>service needs</w:t>
      </w:r>
      <w:r w:rsidR="0075768E">
        <w:t xml:space="preserve"> access to the code block it will request the code block from the license service. The code will be made </w:t>
      </w:r>
      <w:r w:rsidR="00167453">
        <w:t>decrypted if the license key is valid</w:t>
      </w:r>
      <w:r w:rsidR="0085627E">
        <w:t xml:space="preserve">. Once decrypted the code can be transported (as actual code, not IL) to the </w:t>
      </w:r>
      <w:proofErr w:type="spellStart"/>
      <w:r w:rsidR="00167453">
        <w:t>A</w:t>
      </w:r>
      <w:r w:rsidR="0085627E">
        <w:t>pp</w:t>
      </w:r>
      <w:r w:rsidR="00167453">
        <w:t>D</w:t>
      </w:r>
      <w:r w:rsidR="0085627E">
        <w:t>omain</w:t>
      </w:r>
      <w:proofErr w:type="spellEnd"/>
      <w:r w:rsidR="0085627E">
        <w:t xml:space="preserve"> in question and then </w:t>
      </w:r>
      <w:r w:rsidR="00167453">
        <w:t>compiled</w:t>
      </w:r>
      <w:r w:rsidR="0085627E">
        <w:t xml:space="preserve"> and executed.</w:t>
      </w:r>
    </w:p>
    <w:p w:rsidR="0085627E" w:rsidRDefault="0085627E" w:rsidP="0085627E">
      <w:pPr>
        <w:pStyle w:val="Heading3"/>
      </w:pPr>
      <w:r>
        <w:t>Persistence service</w:t>
      </w:r>
    </w:p>
    <w:p w:rsidR="009D53A9" w:rsidRDefault="009D53A9" w:rsidP="0085627E">
      <w:r w:rsidRPr="009D53A9">
        <w:rPr>
          <w:color w:val="FF0000"/>
        </w:rPr>
        <w:t>TO BE DESIGNED</w:t>
      </w:r>
    </w:p>
    <w:p w:rsidR="0085627E" w:rsidRDefault="0085627E" w:rsidP="0085627E">
      <w:r>
        <w:t>What about this one? It’s important to get it right. Versioning must play a big role in it.</w:t>
      </w:r>
    </w:p>
    <w:p w:rsidR="009D08ED" w:rsidRDefault="009D08ED" w:rsidP="009D08ED">
      <w:pPr>
        <w:pStyle w:val="Heading3"/>
      </w:pPr>
      <w:r>
        <w:t>Log service</w:t>
      </w:r>
    </w:p>
    <w:p w:rsidR="009D53A9" w:rsidRDefault="009D53A9" w:rsidP="009D08ED">
      <w:r w:rsidRPr="009D53A9">
        <w:rPr>
          <w:color w:val="FF0000"/>
        </w:rPr>
        <w:t>TO BE DESIGNED</w:t>
      </w:r>
    </w:p>
    <w:p w:rsidR="009D08ED" w:rsidRDefault="009D08ED" w:rsidP="009D08ED">
      <w:r>
        <w:t>The log service provides logging capabilities to the other services in the kernel of the Apollo application. Services can log information directly by sending a message to the log service with the information that must be logged.</w:t>
      </w:r>
    </w:p>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0951FB" w:rsidP="009D08ED">
      <w:r>
        <w:t>Q: where do log messages get written too?</w:t>
      </w:r>
    </w:p>
    <w:p w:rsidR="000951FB" w:rsidRDefault="000951FB" w:rsidP="009D08ED">
      <w:r>
        <w:t xml:space="preserve">Q: do we have different log levels? --&gt; If so then we’ll need to figure out how to deal with creating a message that never gets logged. Want to make this very efficient but it all has to go across </w:t>
      </w:r>
      <w:proofErr w:type="spellStart"/>
      <w:r>
        <w:t>AppDomain</w:t>
      </w:r>
      <w:proofErr w:type="spellEnd"/>
      <w:r>
        <w:t xml:space="preserve"> boundaries...</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lastRenderedPageBreak/>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Tracks </w:t>
      </w:r>
      <w:proofErr w:type="spellStart"/>
      <w:r>
        <w:t>plugings</w:t>
      </w:r>
      <w:proofErr w:type="spellEnd"/>
    </w:p>
    <w:p w:rsidR="009D08ED" w:rsidRDefault="009D08ED" w:rsidP="009D08ED">
      <w:pPr>
        <w:pStyle w:val="ListParagraph"/>
        <w:numPr>
          <w:ilvl w:val="0"/>
          <w:numId w:val="3"/>
        </w:numPr>
      </w:pPr>
      <w:r>
        <w:t xml:space="preserve">Based on </w:t>
      </w:r>
      <w:proofErr w:type="gramStart"/>
      <w:r>
        <w:t>MEF(</w:t>
      </w:r>
      <w:proofErr w:type="gramEnd"/>
      <w:r>
        <w:t>?)</w:t>
      </w:r>
    </w:p>
    <w:p w:rsidR="009D08ED" w:rsidRDefault="009D08ED" w:rsidP="009D08ED">
      <w:pPr>
        <w:pStyle w:val="ListParagraph"/>
        <w:numPr>
          <w:ilvl w:val="0"/>
          <w:numId w:val="3"/>
        </w:numPr>
      </w:pPr>
      <w:r>
        <w:t xml:space="preserve">Allows installing </w:t>
      </w:r>
      <w:proofErr w:type="spellStart"/>
      <w:r>
        <w:t>plugins</w:t>
      </w:r>
      <w:proofErr w:type="spellEnd"/>
      <w:r>
        <w:t>, but no run-time replacement</w:t>
      </w:r>
    </w:p>
    <w:p w:rsidR="009D08ED" w:rsidRDefault="009D08ED" w:rsidP="009D08ED">
      <w:pPr>
        <w:pStyle w:val="ListParagraph"/>
        <w:numPr>
          <w:ilvl w:val="0"/>
          <w:numId w:val="3"/>
        </w:numPr>
      </w:pPr>
      <w:r>
        <w:t xml:space="preserve">Installation goes through our own </w:t>
      </w:r>
      <w:proofErr w:type="gramStart"/>
      <w:r>
        <w:t>system(</w:t>
      </w:r>
      <w:proofErr w:type="gramEnd"/>
      <w:r>
        <w:t>?)</w:t>
      </w:r>
    </w:p>
    <w:p w:rsidR="009D08ED" w:rsidRDefault="009D08ED" w:rsidP="009D08ED">
      <w:pPr>
        <w:pStyle w:val="ListParagraph"/>
        <w:numPr>
          <w:ilvl w:val="0"/>
          <w:numId w:val="3"/>
        </w:numPr>
      </w:pPr>
      <w:r>
        <w:t xml:space="preserve">Allows multiple </w:t>
      </w:r>
      <w:proofErr w:type="spellStart"/>
      <w:r>
        <w:t>plugin</w:t>
      </w:r>
      <w:proofErr w:type="spellEnd"/>
      <w:r>
        <w:t xml:space="preserve"> locations</w:t>
      </w:r>
    </w:p>
    <w:p w:rsidR="009D08ED" w:rsidRDefault="009D08ED" w:rsidP="009D08ED">
      <w:pPr>
        <w:pStyle w:val="Heading3"/>
      </w:pPr>
      <w:r>
        <w:t>The project system</w:t>
      </w:r>
    </w:p>
    <w:p w:rsidR="009D53A9" w:rsidRDefault="009D53A9" w:rsidP="009D53A9">
      <w:r w:rsidRPr="009D53A9">
        <w:rPr>
          <w:color w:val="FF0000"/>
        </w:rPr>
        <w:t>TO BE DESIGNED</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w:t>
      </w:r>
      <w:proofErr w:type="gramStart"/>
      <w:r>
        <w:t>node(</w:t>
      </w:r>
      <w:proofErr w:type="gramEnd"/>
      <w:r>
        <w:t>?)</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E33106" w:rsidRDefault="00E33106" w:rsidP="009D08ED">
      <w:pPr>
        <w:pStyle w:val="ListParagraph"/>
        <w:numPr>
          <w:ilvl w:val="0"/>
          <w:numId w:val="2"/>
        </w:numPr>
      </w:pPr>
      <w:r>
        <w:t xml:space="preserve">Each project runs in </w:t>
      </w:r>
      <w:proofErr w:type="spellStart"/>
      <w:proofErr w:type="gramStart"/>
      <w:r>
        <w:t>it’s</w:t>
      </w:r>
      <w:proofErr w:type="spellEnd"/>
      <w:proofErr w:type="gramEnd"/>
      <w:r>
        <w:t xml:space="preserve"> own </w:t>
      </w:r>
      <w:proofErr w:type="spellStart"/>
      <w:r>
        <w:t>AppDomain</w:t>
      </w:r>
      <w:proofErr w:type="spellEnd"/>
      <w:r>
        <w:t xml:space="preserve">. </w:t>
      </w:r>
      <w:proofErr w:type="spellStart"/>
      <w:r>
        <w:t>Dito</w:t>
      </w:r>
      <w:proofErr w:type="spellEnd"/>
      <w:r>
        <w:t xml:space="preserve"> for data-sets</w:t>
      </w:r>
    </w:p>
    <w:p w:rsidR="009D08ED" w:rsidRDefault="009D08ED" w:rsidP="009D08ED"/>
    <w:p w:rsidR="009D08ED" w:rsidRDefault="009D08ED" w:rsidP="009D08ED"/>
    <w:p w:rsidR="009D08ED" w:rsidRDefault="009D08ED" w:rsidP="00D62368"/>
    <w:p w:rsidR="009D08ED" w:rsidRDefault="009D08ED" w:rsidP="00D62368"/>
    <w:p w:rsidR="00054E6B" w:rsidRDefault="00054E6B" w:rsidP="00D62368"/>
    <w:p w:rsidR="003C3B9C" w:rsidRDefault="003C3B9C" w:rsidP="00D62368">
      <w:r>
        <w:t>Ideas</w:t>
      </w:r>
    </w:p>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Default="007068D8" w:rsidP="00054E6B">
      <w:pPr>
        <w:pStyle w:val="ListParagraph"/>
        <w:numPr>
          <w:ilvl w:val="0"/>
          <w:numId w:val="3"/>
        </w:numPr>
      </w:pPr>
      <w:r>
        <w:t>We can still apply MD5 hashes + signing to detect corrupt / evil downloads?</w:t>
      </w:r>
    </w:p>
    <w:p w:rsidR="003C3B9C" w:rsidRDefault="003C3B9C" w:rsidP="003C3B9C"/>
    <w:p w:rsidR="003C3B9C" w:rsidRDefault="003C3B9C" w:rsidP="003C3B9C">
      <w:r>
        <w:t>Questions:</w:t>
      </w:r>
    </w:p>
    <w:p w:rsidR="003C3B9C" w:rsidRDefault="003C3B9C" w:rsidP="003C3B9C">
      <w:pPr>
        <w:pStyle w:val="ListParagraph"/>
        <w:numPr>
          <w:ilvl w:val="0"/>
          <w:numId w:val="3"/>
        </w:numPr>
      </w:pPr>
      <w:r>
        <w:t>Do we want everything to be a plug-in? If so how far do we go in this? Are we making the services plug-ins too?</w:t>
      </w:r>
    </w:p>
    <w:p w:rsidR="003C3B9C" w:rsidRDefault="003C3B9C" w:rsidP="003C3B9C">
      <w:pPr>
        <w:pStyle w:val="ListParagraph"/>
        <w:numPr>
          <w:ilvl w:val="1"/>
          <w:numId w:val="3"/>
        </w:numPr>
      </w:pPr>
      <w:r>
        <w:lastRenderedPageBreak/>
        <w:t>We probably want most of it to be plug-ins however at the moment there is no good reason to make the services full plug-ins. It only complicates matters (e.g. how do we find the plug-ins when the plug-in repository is a plug-in itself). On the other hand it would be very useful if we could add services easily, aka the services need to be very loosely coupled and have a minimum of configuration.</w:t>
      </w:r>
    </w:p>
    <w:p w:rsidR="001028AD" w:rsidRDefault="001028AD" w:rsidP="001028AD"/>
    <w:p w:rsidR="001028AD" w:rsidRDefault="001028AD" w:rsidP="001028AD"/>
    <w:p w:rsidR="001028AD" w:rsidRDefault="001028AD" w:rsidP="001028AD">
      <w:r>
        <w:t>Processes</w:t>
      </w:r>
    </w:p>
    <w:p w:rsidR="001028AD" w:rsidRDefault="001028AD" w:rsidP="001028AD"/>
    <w:p w:rsidR="001028AD" w:rsidRDefault="001028AD" w:rsidP="001028AD">
      <w:proofErr w:type="spellStart"/>
      <w:r>
        <w:t>Startup</w:t>
      </w:r>
      <w:proofErr w:type="spellEnd"/>
    </w:p>
    <w:p w:rsidR="001028AD" w:rsidRDefault="001028AD" w:rsidP="001028AD"/>
    <w:p w:rsidR="001028AD" w:rsidRDefault="001028AD" w:rsidP="001028AD"/>
    <w:p w:rsidR="001028AD" w:rsidRDefault="001028AD" w:rsidP="001028AD"/>
    <w:p w:rsidR="001028AD" w:rsidRDefault="001028AD" w:rsidP="001028AD">
      <w:r>
        <w:t>Shutdown</w:t>
      </w:r>
    </w:p>
    <w:p w:rsidR="001028AD" w:rsidRDefault="001028AD" w:rsidP="001028AD">
      <w:r>
        <w:t xml:space="preserve">A shutdown message is send to the core. </w:t>
      </w:r>
    </w:p>
    <w:p w:rsidR="001028AD" w:rsidRDefault="001028AD" w:rsidP="001028AD">
      <w:r>
        <w:t>The core determines if this is a normal shutdown or a crash shutdown</w:t>
      </w:r>
    </w:p>
    <w:p w:rsidR="001028AD" w:rsidRDefault="001028AD" w:rsidP="001028AD">
      <w:r>
        <w:t xml:space="preserve">If crash shutdown then write to the log and kill everything (shutdown all threads and kill the </w:t>
      </w:r>
      <w:proofErr w:type="spellStart"/>
      <w:r>
        <w:t>appdomains</w:t>
      </w:r>
      <w:proofErr w:type="spellEnd"/>
      <w:r>
        <w:t>)</w:t>
      </w:r>
    </w:p>
    <w:p w:rsidR="001028AD" w:rsidRDefault="001028AD" w:rsidP="001028AD">
      <w:r>
        <w:t>If normal shutdown then</w:t>
      </w:r>
    </w:p>
    <w:p w:rsidR="001028AD" w:rsidRDefault="001028AD" w:rsidP="001028AD">
      <w:pPr>
        <w:pStyle w:val="ListParagraph"/>
        <w:numPr>
          <w:ilvl w:val="0"/>
          <w:numId w:val="2"/>
        </w:numPr>
      </w:pPr>
      <w:r>
        <w:t>Send message to all services requesting actions for shutdown. This does not start the shutdown but just allows services to indicate if they can shutdown</w:t>
      </w:r>
    </w:p>
    <w:p w:rsidR="001028AD" w:rsidRDefault="001028AD" w:rsidP="001028AD">
      <w:pPr>
        <w:pStyle w:val="ListParagraph"/>
        <w:numPr>
          <w:ilvl w:val="0"/>
          <w:numId w:val="2"/>
        </w:numPr>
      </w:pPr>
      <w:r>
        <w:t>If all services can shutdown then send shutdown messages in proper order</w:t>
      </w:r>
    </w:p>
    <w:p w:rsidR="001028AD" w:rsidRDefault="001028AD" w:rsidP="001028AD">
      <w:pPr>
        <w:pStyle w:val="ListParagraph"/>
        <w:numPr>
          <w:ilvl w:val="0"/>
          <w:numId w:val="2"/>
        </w:numPr>
      </w:pPr>
      <w:r>
        <w:t xml:space="preserve">If not all services can shutdown then send message of cancelation to </w:t>
      </w:r>
      <w:proofErr w:type="spellStart"/>
      <w:r>
        <w:t>orginator</w:t>
      </w:r>
      <w:proofErr w:type="spellEnd"/>
    </w:p>
    <w:p w:rsidR="001028AD" w:rsidRDefault="001028AD" w:rsidP="001028AD"/>
    <w:p w:rsidR="001028AD" w:rsidRPr="00D62368" w:rsidRDefault="001028AD" w:rsidP="001028AD"/>
    <w:sectPr w:rsidR="001028AD"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E5B"/>
    <w:rsid w:val="000433BF"/>
    <w:rsid w:val="00054E6B"/>
    <w:rsid w:val="000951FB"/>
    <w:rsid w:val="00096016"/>
    <w:rsid w:val="000B74AC"/>
    <w:rsid w:val="000C2958"/>
    <w:rsid w:val="001028AD"/>
    <w:rsid w:val="001032FE"/>
    <w:rsid w:val="001035BA"/>
    <w:rsid w:val="001126AC"/>
    <w:rsid w:val="00120912"/>
    <w:rsid w:val="00130E5A"/>
    <w:rsid w:val="0014236B"/>
    <w:rsid w:val="00167453"/>
    <w:rsid w:val="00184B58"/>
    <w:rsid w:val="0026395C"/>
    <w:rsid w:val="0027794B"/>
    <w:rsid w:val="002F43C9"/>
    <w:rsid w:val="00300845"/>
    <w:rsid w:val="00324ACA"/>
    <w:rsid w:val="00343AC5"/>
    <w:rsid w:val="00352BD5"/>
    <w:rsid w:val="00377C10"/>
    <w:rsid w:val="003A01D2"/>
    <w:rsid w:val="003C3B9C"/>
    <w:rsid w:val="003C517F"/>
    <w:rsid w:val="00401E5B"/>
    <w:rsid w:val="00442B3D"/>
    <w:rsid w:val="00446349"/>
    <w:rsid w:val="00447B78"/>
    <w:rsid w:val="00464868"/>
    <w:rsid w:val="004801F6"/>
    <w:rsid w:val="00484830"/>
    <w:rsid w:val="004B2E4D"/>
    <w:rsid w:val="004C3758"/>
    <w:rsid w:val="005157BD"/>
    <w:rsid w:val="00526849"/>
    <w:rsid w:val="00554031"/>
    <w:rsid w:val="0056770B"/>
    <w:rsid w:val="00571D43"/>
    <w:rsid w:val="005E5364"/>
    <w:rsid w:val="00630655"/>
    <w:rsid w:val="00644C2A"/>
    <w:rsid w:val="006544E2"/>
    <w:rsid w:val="00670761"/>
    <w:rsid w:val="00673073"/>
    <w:rsid w:val="00675227"/>
    <w:rsid w:val="006A6C84"/>
    <w:rsid w:val="006B5A75"/>
    <w:rsid w:val="006C1004"/>
    <w:rsid w:val="006C1C60"/>
    <w:rsid w:val="006E0C47"/>
    <w:rsid w:val="006F5F8C"/>
    <w:rsid w:val="007068D8"/>
    <w:rsid w:val="00713C35"/>
    <w:rsid w:val="00736BD8"/>
    <w:rsid w:val="0075768E"/>
    <w:rsid w:val="007754DB"/>
    <w:rsid w:val="00781D1B"/>
    <w:rsid w:val="007B0892"/>
    <w:rsid w:val="007C5D21"/>
    <w:rsid w:val="007C767D"/>
    <w:rsid w:val="007F5900"/>
    <w:rsid w:val="008340FD"/>
    <w:rsid w:val="0085627E"/>
    <w:rsid w:val="0085651E"/>
    <w:rsid w:val="0085727B"/>
    <w:rsid w:val="00883661"/>
    <w:rsid w:val="008A05C5"/>
    <w:rsid w:val="009A0DA2"/>
    <w:rsid w:val="009A14E2"/>
    <w:rsid w:val="009B6020"/>
    <w:rsid w:val="009C2FD7"/>
    <w:rsid w:val="009D08ED"/>
    <w:rsid w:val="009D53A9"/>
    <w:rsid w:val="009E0D18"/>
    <w:rsid w:val="00A20130"/>
    <w:rsid w:val="00A301B0"/>
    <w:rsid w:val="00A4396E"/>
    <w:rsid w:val="00A4768A"/>
    <w:rsid w:val="00A57BBF"/>
    <w:rsid w:val="00A729E2"/>
    <w:rsid w:val="00AA3897"/>
    <w:rsid w:val="00AA48A4"/>
    <w:rsid w:val="00AB1632"/>
    <w:rsid w:val="00AF5076"/>
    <w:rsid w:val="00B17FCD"/>
    <w:rsid w:val="00B35C70"/>
    <w:rsid w:val="00B87CB3"/>
    <w:rsid w:val="00BB4DB4"/>
    <w:rsid w:val="00BB6600"/>
    <w:rsid w:val="00BC6061"/>
    <w:rsid w:val="00BE683C"/>
    <w:rsid w:val="00C15084"/>
    <w:rsid w:val="00C55EF6"/>
    <w:rsid w:val="00C7280E"/>
    <w:rsid w:val="00C91618"/>
    <w:rsid w:val="00D1044C"/>
    <w:rsid w:val="00D62368"/>
    <w:rsid w:val="00D92CCB"/>
    <w:rsid w:val="00DB0BEE"/>
    <w:rsid w:val="00DE4EA6"/>
    <w:rsid w:val="00E05AEE"/>
    <w:rsid w:val="00E33106"/>
    <w:rsid w:val="00E419DC"/>
    <w:rsid w:val="00E67102"/>
    <w:rsid w:val="00E95421"/>
    <w:rsid w:val="00EC0C64"/>
    <w:rsid w:val="00ED754E"/>
    <w:rsid w:val="00EF5E10"/>
    <w:rsid w:val="00F32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1B56AD5-41E1-44BC-9E7F-51C3CAED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19438</TotalTime>
  <Pages>1</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58</cp:revision>
  <dcterms:created xsi:type="dcterms:W3CDTF">2008-08-31T07:16:00Z</dcterms:created>
  <dcterms:modified xsi:type="dcterms:W3CDTF">2009-12-14T04:46:00Z</dcterms:modified>
</cp:coreProperties>
</file>