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649" w14:textId="08152B95" w:rsidR="00A7335B" w:rsidRDefault="0013260A" w:rsidP="00A7335B">
      <w:pPr>
        <w:pStyle w:val="Title"/>
        <w:ind w:left="0"/>
        <w:rPr>
          <w:rFonts w:ascii="Rocket Sans Medium" w:hAnsi="Rocket Sans Medium"/>
          <w:b w:val="0"/>
          <w:color w:val="BD303A"/>
          <w:sz w:val="40"/>
          <w:szCs w:val="40"/>
        </w:rPr>
      </w:pPr>
      <w:r>
        <w:rPr>
          <w:rFonts w:ascii="Rocket Sans Medium" w:hAnsi="Rocket Sans Medium"/>
          <w:b w:val="0"/>
          <w:color w:val="BD303A"/>
          <w:sz w:val="40"/>
          <w:szCs w:val="40"/>
        </w:rPr>
        <w:t>Lead Your Team Through Change</w:t>
      </w:r>
      <w:r w:rsidR="0059164B">
        <w:rPr>
          <w:rFonts w:ascii="Rocket Sans Medium" w:hAnsi="Rocket Sans Medium"/>
          <w:b w:val="0"/>
          <w:color w:val="BD303A"/>
          <w:sz w:val="40"/>
          <w:szCs w:val="40"/>
        </w:rPr>
        <w:t>: Application Challenge</w:t>
      </w:r>
    </w:p>
    <w:p w14:paraId="4BE4D9DD" w14:textId="12504D7C" w:rsidR="002300A7" w:rsidRDefault="00A53F19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>Activity Instructions</w:t>
      </w:r>
      <w:r w:rsidR="005C6508">
        <w:rPr>
          <w:color w:val="014148"/>
        </w:rPr>
        <w:t xml:space="preserve"> </w:t>
      </w:r>
      <w:r w:rsidR="00EC4E5E">
        <w:rPr>
          <w:color w:val="014148"/>
        </w:rPr>
        <w:t>– PART ONE</w:t>
      </w:r>
    </w:p>
    <w:p w14:paraId="08C5E165" w14:textId="77777777" w:rsidR="0013260A" w:rsidRPr="0013260A" w:rsidRDefault="0013260A" w:rsidP="0013260A">
      <w:pPr>
        <w:rPr>
          <w:rStyle w:val="eop"/>
          <w:rFonts w:ascii="Rocket Sans Light" w:hAnsi="Rocket Sans Light"/>
          <w:sz w:val="20"/>
          <w:szCs w:val="20"/>
        </w:rPr>
      </w:pPr>
      <w:r w:rsidRPr="0013260A">
        <w:rPr>
          <w:rStyle w:val="normaltextrun"/>
          <w:rFonts w:ascii="Rocket Sans Light" w:hAnsi="Rocket Sans Light"/>
          <w:sz w:val="20"/>
          <w:szCs w:val="20"/>
        </w:rPr>
        <w:t>The only thing constant is change and leading through that change with clarity and confidence is key to a successful rollout. </w:t>
      </w:r>
      <w:r w:rsidRPr="0013260A">
        <w:rPr>
          <w:rStyle w:val="eop"/>
          <w:rFonts w:ascii="Rocket Sans Light" w:hAnsi="Rocket Sans Light"/>
          <w:sz w:val="20"/>
          <w:szCs w:val="20"/>
        </w:rPr>
        <w:t> </w:t>
      </w:r>
    </w:p>
    <w:p w14:paraId="2A64920C" w14:textId="77777777" w:rsidR="0013260A" w:rsidRPr="0013260A" w:rsidRDefault="0013260A" w:rsidP="0013260A">
      <w:pPr>
        <w:rPr>
          <w:rStyle w:val="eop"/>
          <w:rFonts w:ascii="Rocket Sans Light" w:hAnsi="Rocket Sans Light"/>
          <w:sz w:val="20"/>
          <w:szCs w:val="20"/>
        </w:rPr>
      </w:pPr>
      <w:r w:rsidRPr="0013260A">
        <w:rPr>
          <w:rStyle w:val="normaltextrun"/>
          <w:rFonts w:ascii="Rocket Sans Light" w:hAnsi="Rocket Sans Light"/>
          <w:sz w:val="20"/>
          <w:szCs w:val="20"/>
        </w:rPr>
        <w:t>For this challenge, you will meet with your leader to discuss an upcoming change that will affect your team.</w:t>
      </w:r>
      <w:r w:rsidRPr="0013260A">
        <w:rPr>
          <w:rStyle w:val="eop"/>
          <w:rFonts w:ascii="Rocket Sans Light" w:hAnsi="Rocket Sans Light"/>
          <w:sz w:val="20"/>
          <w:szCs w:val="20"/>
        </w:rPr>
        <w:t> </w:t>
      </w:r>
    </w:p>
    <w:p w14:paraId="6F4397BB" w14:textId="5621A163" w:rsidR="0013260A" w:rsidRPr="0013260A" w:rsidRDefault="0013260A" w:rsidP="0013260A">
      <w:pPr>
        <w:rPr>
          <w:rStyle w:val="normaltextrun"/>
          <w:rFonts w:ascii="Rocket Sans Light" w:hAnsi="Rocket Sans Light"/>
          <w:sz w:val="20"/>
          <w:szCs w:val="20"/>
          <w:highlight w:val="yellow"/>
        </w:rPr>
      </w:pPr>
      <w:r w:rsidRPr="0013260A">
        <w:rPr>
          <w:rStyle w:val="normaltextrun"/>
          <w:rFonts w:ascii="Rocket Sans Light" w:hAnsi="Rocket Sans Light"/>
          <w:sz w:val="20"/>
          <w:szCs w:val="20"/>
        </w:rPr>
        <w:t xml:space="preserve">Then, you will use the knowledge you have gained to complete the “Leading Change Planner” </w:t>
      </w:r>
      <w:r w:rsidR="000C4F76">
        <w:rPr>
          <w:rStyle w:val="normaltextrun"/>
          <w:rFonts w:ascii="Rocket Sans Light" w:hAnsi="Rocket Sans Light"/>
          <w:sz w:val="20"/>
          <w:szCs w:val="20"/>
        </w:rPr>
        <w:t xml:space="preserve">below; taken from </w:t>
      </w:r>
      <w:r w:rsidRPr="0013260A">
        <w:rPr>
          <w:rStyle w:val="normaltextrun"/>
          <w:rFonts w:ascii="Rocket Sans Light" w:hAnsi="Rocket Sans Light"/>
          <w:sz w:val="20"/>
          <w:szCs w:val="20"/>
        </w:rPr>
        <w:t>pages 86-87 of your 6 Critical Practices workbook.</w:t>
      </w:r>
    </w:p>
    <w:p w14:paraId="0F20E06D" w14:textId="6DEDBD44" w:rsidR="0013260A" w:rsidRPr="0013260A" w:rsidRDefault="0013260A" w:rsidP="0013260A">
      <w:pPr>
        <w:rPr>
          <w:rStyle w:val="eop"/>
          <w:rFonts w:eastAsiaTheme="minorEastAsia"/>
          <w:sz w:val="20"/>
          <w:szCs w:val="20"/>
        </w:rPr>
      </w:pPr>
      <w:r w:rsidRPr="0013260A">
        <w:rPr>
          <w:rStyle w:val="normaltextrun"/>
          <w:rFonts w:ascii="Rocket Sans Light" w:hAnsi="Rocket Sans Light"/>
          <w:sz w:val="20"/>
          <w:szCs w:val="20"/>
        </w:rPr>
        <w:t xml:space="preserve">Don’t have any upcoming changes?  No sweat!  With your leader, reflect on a change that was rolled out recently.  Complete the </w:t>
      </w:r>
      <w:r w:rsidR="00673016">
        <w:rPr>
          <w:rStyle w:val="normaltextrun"/>
          <w:rFonts w:ascii="Rocket Sans Light" w:hAnsi="Rocket Sans Light"/>
          <w:sz w:val="20"/>
          <w:szCs w:val="20"/>
        </w:rPr>
        <w:t xml:space="preserve">section below to </w:t>
      </w:r>
      <w:r w:rsidR="00F249B7">
        <w:rPr>
          <w:rStyle w:val="normaltextrun"/>
          <w:rFonts w:ascii="Rocket Sans Light" w:hAnsi="Rocket Sans Light"/>
          <w:sz w:val="20"/>
          <w:szCs w:val="20"/>
        </w:rPr>
        <w:t>capture your</w:t>
      </w:r>
      <w:r w:rsidR="00673016">
        <w:rPr>
          <w:rStyle w:val="normaltextrun"/>
          <w:rFonts w:ascii="Rocket Sans Light" w:hAnsi="Rocket Sans Light"/>
          <w:sz w:val="20"/>
          <w:szCs w:val="20"/>
        </w:rPr>
        <w:t xml:space="preserve"> leader’s reflection. </w:t>
      </w:r>
      <w:r w:rsidRPr="0013260A">
        <w:rPr>
          <w:rStyle w:val="normaltextrun"/>
          <w:rFonts w:ascii="Rocket Sans Light" w:hAnsi="Rocket Sans Light"/>
          <w:sz w:val="20"/>
          <w:szCs w:val="20"/>
        </w:rPr>
        <w:t xml:space="preserve"> </w:t>
      </w:r>
    </w:p>
    <w:p w14:paraId="0452482E" w14:textId="13100D58" w:rsidR="002E2261" w:rsidRDefault="00C52CF5" w:rsidP="002E2261">
      <w:pPr>
        <w:pStyle w:val="SubHeader2"/>
        <w:ind w:left="0"/>
        <w:rPr>
          <w:color w:val="014148"/>
        </w:rPr>
      </w:pPr>
      <w:r>
        <w:rPr>
          <w:color w:val="014148"/>
        </w:rPr>
        <w:t>Leading Change Planner</w:t>
      </w:r>
      <w:r w:rsidR="000C4F76">
        <w:rPr>
          <w:color w:val="014148"/>
        </w:rPr>
        <w:t xml:space="preserve"> – </w:t>
      </w:r>
      <w:r w:rsidR="00EF037D">
        <w:rPr>
          <w:color w:val="014148"/>
        </w:rPr>
        <w:t xml:space="preserve">Interview Your Leader &amp; </w:t>
      </w:r>
      <w:r w:rsidR="000C4F76">
        <w:rPr>
          <w:color w:val="014148"/>
        </w:rPr>
        <w:t>Let’s Get Organized</w:t>
      </w:r>
      <w:r w:rsidR="00140392">
        <w:rPr>
          <w:color w:val="014148"/>
        </w:rPr>
        <w:t>!</w:t>
      </w:r>
    </w:p>
    <w:p w14:paraId="3C0D7B69" w14:textId="7F13DD66" w:rsidR="00AD241B" w:rsidRPr="00C063D3" w:rsidRDefault="0050556A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What is the change?</w:t>
      </w:r>
    </w:p>
    <w:p w14:paraId="38219089" w14:textId="1CF1B148" w:rsidR="00C063D3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Introducing the idea of Team Captains</w:t>
      </w:r>
    </w:p>
    <w:p w14:paraId="27000249" w14:textId="77777777" w:rsidR="00C063D3" w:rsidRPr="00C063D3" w:rsidRDefault="0050556A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Wh</w:t>
      </w:r>
      <w:r w:rsidR="00EF037D"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at zone is your leader in for this change?  Which zone(s) are the team members in for this change? (</w:t>
      </w:r>
      <w:proofErr w:type="gramStart"/>
      <w:r w:rsidR="00EF037D"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see</w:t>
      </w:r>
      <w:proofErr w:type="gramEnd"/>
      <w:r w:rsidR="00EF037D"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 xml:space="preserve"> page 86)</w:t>
      </w:r>
    </w:p>
    <w:p w14:paraId="0DC17448" w14:textId="22AD52CC" w:rsidR="0050556A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Zone of Disruption</w:t>
      </w:r>
      <w:r w:rsidR="00EF037D"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 xml:space="preserve"> </w:t>
      </w:r>
    </w:p>
    <w:p w14:paraId="0EA23995" w14:textId="6E4E14C1" w:rsidR="00EF037D" w:rsidRPr="00C063D3" w:rsidRDefault="00EF037D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Why is the change happening?  What does it mean for you and your team?</w:t>
      </w:r>
    </w:p>
    <w:p w14:paraId="447F163E" w14:textId="06AEB714" w:rsidR="00C063D3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proofErr w:type="gramStart"/>
      <w:r>
        <w:rPr>
          <w:rStyle w:val="normaltextrun"/>
          <w:rFonts w:ascii="Rocket Sans Light" w:hAnsi="Rocket Sans Light"/>
          <w:color w:val="auto"/>
          <w:sz w:val="20"/>
          <w:szCs w:val="20"/>
        </w:rPr>
        <w:t>In order to</w:t>
      </w:r>
      <w:proofErr w:type="gramEnd"/>
      <w:r>
        <w:rPr>
          <w:rStyle w:val="normaltextrun"/>
          <w:rFonts w:ascii="Rocket Sans Light" w:hAnsi="Rocket Sans Light"/>
          <w:color w:val="auto"/>
          <w:sz w:val="20"/>
          <w:szCs w:val="20"/>
        </w:rPr>
        <w:t xml:space="preserve"> accommodate/alleviate the work that a team leader typically performs, from a Scrum Master standpoint, leading the team ceremonies and driving the work. This means that team captains can feel empowered and have a sense of ownership over the direction of the team/work we provide/implement</w:t>
      </w:r>
    </w:p>
    <w:p w14:paraId="39F51781" w14:textId="77B23455" w:rsidR="00EF037D" w:rsidRPr="00C063D3" w:rsidRDefault="00EF037D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What are the benefits of making the change for you/your team?</w:t>
      </w:r>
    </w:p>
    <w:p w14:paraId="0A8E9851" w14:textId="139A82B6" w:rsidR="00C063D3" w:rsidRP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Less burden on time/work on the TL</w:t>
      </w:r>
    </w:p>
    <w:p w14:paraId="29954E45" w14:textId="62AED03E" w:rsidR="00C063D3" w:rsidRP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More empowered team/team members/team captains</w:t>
      </w:r>
    </w:p>
    <w:p w14:paraId="6777B57C" w14:textId="2435F413" w:rsidR="00C063D3" w:rsidRP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Leader</w:t>
      </w:r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 xml:space="preserve">ship and </w:t>
      </w:r>
      <w:r w:rsidRPr="00C063D3">
        <w:rPr>
          <w:rStyle w:val="normaltextrun"/>
          <w:rFonts w:ascii="Rocket Sans Light" w:hAnsi="Rocket Sans Light"/>
          <w:color w:val="auto"/>
          <w:sz w:val="20"/>
          <w:szCs w:val="20"/>
        </w:rPr>
        <w:t>Soft-skills training for the captains</w:t>
      </w:r>
    </w:p>
    <w:p w14:paraId="16747B72" w14:textId="44E1517F" w:rsidR="00EF037D" w:rsidRPr="00C063D3" w:rsidRDefault="00EF037D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/>
          <w:color w:val="auto"/>
          <w:sz w:val="20"/>
          <w:szCs w:val="20"/>
        </w:rPr>
        <w:t>What thoughts or feelings could keep you/ your team from embracing the change?</w:t>
      </w:r>
    </w:p>
    <w:p w14:paraId="130051C0" w14:textId="45AFC74A" w:rsidR="00C063D3" w:rsidRP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Resentment from non-captains chosen</w:t>
      </w:r>
    </w:p>
    <w:p w14:paraId="037D3EA6" w14:textId="767C77F2" w:rsidR="00C063D3" w:rsidRP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Excitement from team captains</w:t>
      </w:r>
    </w:p>
    <w:p w14:paraId="20128629" w14:textId="663ACF05" w:rsidR="00C063D3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/>
          <w:color w:val="auto"/>
          <w:sz w:val="20"/>
          <w:szCs w:val="20"/>
        </w:rPr>
        <w:t>Confusion of the role/expectations</w:t>
      </w:r>
    </w:p>
    <w:p w14:paraId="2D63ACFA" w14:textId="7924D1E6" w:rsidR="00EF037D" w:rsidRDefault="00EF037D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How will you address unexpected obstacles and challenges?</w:t>
      </w:r>
    </w:p>
    <w:p w14:paraId="149551A7" w14:textId="22B713C1" w:rsidR="00C063D3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Clear, concise communication about the role/expectations</w:t>
      </w:r>
    </w:p>
    <w:p w14:paraId="128D3988" w14:textId="647D9E1D" w:rsidR="00EF037D" w:rsidRDefault="00EF037D" w:rsidP="0050556A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 w:cs="Segoe UI"/>
          <w:color w:val="auto"/>
          <w:sz w:val="20"/>
          <w:szCs w:val="20"/>
        </w:rPr>
        <w:lastRenderedPageBreak/>
        <w:t>What will you/your team start/stop/continue as you adopt the change?</w:t>
      </w:r>
    </w:p>
    <w:p w14:paraId="4227B7EB" w14:textId="5876CB3F" w:rsid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Start by defining/documenting the role/expectations</w:t>
      </w:r>
    </w:p>
    <w:p w14:paraId="60600CDF" w14:textId="41602EDB" w:rsidR="00C063D3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Choose a team captain</w:t>
      </w:r>
    </w:p>
    <w:p w14:paraId="21F2526A" w14:textId="4D996609" w:rsidR="00C063D3" w:rsidRPr="0025658F" w:rsidRDefault="00C063D3" w:rsidP="00C063D3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proofErr w:type="gramStart"/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Evaluate regularly</w:t>
      </w:r>
      <w:proofErr w:type="gramEnd"/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 xml:space="preserve"> the team member in the role</w:t>
      </w:r>
    </w:p>
    <w:p w14:paraId="32AEDCE0" w14:textId="28E7C4A0" w:rsidR="006051F7" w:rsidRDefault="00EF037D" w:rsidP="006051F7">
      <w:pPr>
        <w:pStyle w:val="SubHeader2"/>
        <w:numPr>
          <w:ilvl w:val="0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25658F"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How will you/your team regularly assess progress with this change?</w:t>
      </w:r>
    </w:p>
    <w:p w14:paraId="5E6EF63E" w14:textId="3AF868C3" w:rsidR="00972BD1" w:rsidRPr="00972BD1" w:rsidRDefault="00972BD1" w:rsidP="00972BD1">
      <w:pPr>
        <w:pStyle w:val="SubHeader2"/>
        <w:numPr>
          <w:ilvl w:val="1"/>
          <w:numId w:val="15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proofErr w:type="gramStart"/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Evaluate regularly</w:t>
      </w:r>
      <w:proofErr w:type="gramEnd"/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 xml:space="preserve"> the team member in the role</w:t>
      </w:r>
      <w:r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, versus expectations</w:t>
      </w:r>
    </w:p>
    <w:p w14:paraId="0789D966" w14:textId="77777777" w:rsidR="004E228D" w:rsidRDefault="004E228D" w:rsidP="006051F7">
      <w:pPr>
        <w:pStyle w:val="SubHeader2"/>
        <w:ind w:left="0"/>
        <w:rPr>
          <w:color w:val="014148"/>
        </w:rPr>
      </w:pPr>
    </w:p>
    <w:p w14:paraId="5EBF433C" w14:textId="4A2EFC17" w:rsidR="006051F7" w:rsidRDefault="006051F7" w:rsidP="006051F7">
      <w:pPr>
        <w:pStyle w:val="SubHeader2"/>
        <w:ind w:left="0"/>
        <w:rPr>
          <w:color w:val="014148"/>
        </w:rPr>
      </w:pPr>
      <w:r w:rsidRPr="006051F7">
        <w:rPr>
          <w:color w:val="014148"/>
        </w:rPr>
        <w:t>PART ONE</w:t>
      </w:r>
      <w:r>
        <w:rPr>
          <w:color w:val="014148"/>
        </w:rPr>
        <w:t>: BONUS CHALLENGE</w:t>
      </w:r>
    </w:p>
    <w:p w14:paraId="3160D462" w14:textId="77777777" w:rsidR="004E228D" w:rsidRDefault="006051F7" w:rsidP="006051F7">
      <w:p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  <w:sz w:val="20"/>
          <w:szCs w:val="20"/>
        </w:rPr>
        <w:t xml:space="preserve">Take ownership in this change.  Partner with your leader to take an active role in </w:t>
      </w:r>
      <w:r w:rsidR="00714716">
        <w:rPr>
          <w:rStyle w:val="normaltextrun"/>
          <w:rFonts w:ascii="Rocket Sans Light" w:hAnsi="Rocket Sans Light"/>
          <w:sz w:val="20"/>
          <w:szCs w:val="20"/>
        </w:rPr>
        <w:t xml:space="preserve">communicating and implementing the change with your team.  </w:t>
      </w:r>
    </w:p>
    <w:p w14:paraId="7727636B" w14:textId="77777777" w:rsidR="004E228D" w:rsidRDefault="00714716" w:rsidP="006051F7">
      <w:p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  <w:sz w:val="20"/>
          <w:szCs w:val="20"/>
        </w:rPr>
        <w:t xml:space="preserve">TAKE THE CONN and create a “Change Management” plan based on the information gathered above that </w:t>
      </w:r>
      <w:r w:rsidR="004E228D">
        <w:rPr>
          <w:rStyle w:val="normaltextrun"/>
          <w:rFonts w:ascii="Rocket Sans Light" w:hAnsi="Rocket Sans Light"/>
          <w:sz w:val="20"/>
          <w:szCs w:val="20"/>
        </w:rPr>
        <w:t xml:space="preserve">could be used to roll out the change to the team.  </w:t>
      </w:r>
    </w:p>
    <w:p w14:paraId="4337C7C0" w14:textId="77777777" w:rsidR="004E228D" w:rsidRDefault="004E228D" w:rsidP="006051F7">
      <w:pPr>
        <w:rPr>
          <w:rStyle w:val="eop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  <w:sz w:val="20"/>
          <w:szCs w:val="20"/>
        </w:rPr>
        <w:t>Review t</w:t>
      </w:r>
      <w:r w:rsidR="006051F7" w:rsidRPr="0013260A">
        <w:rPr>
          <w:rStyle w:val="normaltextrun"/>
          <w:rFonts w:ascii="Rocket Sans Light" w:hAnsi="Rocket Sans Light"/>
          <w:sz w:val="20"/>
          <w:szCs w:val="20"/>
        </w:rPr>
        <w:t>his plan with your leader in the Leadership Coaching 1:1.</w:t>
      </w:r>
      <w:r w:rsidR="006051F7" w:rsidRPr="0013260A">
        <w:rPr>
          <w:rStyle w:val="eop"/>
          <w:rFonts w:ascii="Rocket Sans Light" w:hAnsi="Rocket Sans Light"/>
          <w:sz w:val="20"/>
          <w:szCs w:val="20"/>
        </w:rPr>
        <w:t> </w:t>
      </w:r>
      <w:r>
        <w:rPr>
          <w:rStyle w:val="eop"/>
          <w:rFonts w:ascii="Rocket Sans Light" w:hAnsi="Rocket Sans Light"/>
          <w:sz w:val="20"/>
          <w:szCs w:val="20"/>
        </w:rPr>
        <w:t xml:space="preserve"> </w:t>
      </w:r>
    </w:p>
    <w:p w14:paraId="416E7181" w14:textId="3D1E01CC" w:rsidR="006051F7" w:rsidRPr="0013260A" w:rsidRDefault="004E228D" w:rsidP="006051F7">
      <w:pPr>
        <w:rPr>
          <w:rStyle w:val="eop"/>
          <w:rFonts w:ascii="Rocket Sans Light" w:hAnsi="Rocket Sans Light"/>
          <w:sz w:val="20"/>
          <w:szCs w:val="20"/>
        </w:rPr>
      </w:pPr>
      <w:r>
        <w:rPr>
          <w:rStyle w:val="eop"/>
          <w:rFonts w:ascii="Rocket Sans Light" w:hAnsi="Rocket Sans Light"/>
          <w:sz w:val="20"/>
          <w:szCs w:val="20"/>
        </w:rPr>
        <w:t xml:space="preserve">Then, don’t stop there – execution is worshipped!  How can you truly OWN this rollout, delegating work and ensuring execution of the change? </w:t>
      </w:r>
    </w:p>
    <w:p w14:paraId="52B01419" w14:textId="77777777" w:rsidR="006051F7" w:rsidRPr="006051F7" w:rsidRDefault="006051F7" w:rsidP="006051F7">
      <w:pPr>
        <w:pStyle w:val="SubHeader2"/>
        <w:ind w:left="0"/>
        <w:rPr>
          <w:rFonts w:ascii="Rocket Sans Light" w:hAnsi="Rocket Sans Light" w:cs="Segoe UI"/>
          <w:color w:val="auto"/>
          <w:sz w:val="20"/>
          <w:szCs w:val="20"/>
        </w:rPr>
      </w:pPr>
    </w:p>
    <w:p w14:paraId="4DD9C512" w14:textId="4F259630" w:rsidR="00140392" w:rsidRDefault="00140392" w:rsidP="00140392">
      <w:pPr>
        <w:pStyle w:val="SubHeader2"/>
        <w:ind w:left="0"/>
        <w:rPr>
          <w:color w:val="014148"/>
        </w:rPr>
      </w:pPr>
      <w:r>
        <w:rPr>
          <w:color w:val="014148"/>
        </w:rPr>
        <w:t>No Upcoming Change? – Interview Your Leader &amp; Let’s Get Reflective!</w:t>
      </w:r>
    </w:p>
    <w:p w14:paraId="3C83D4F6" w14:textId="11526BDE" w:rsidR="00140392" w:rsidRPr="004E228D" w:rsidRDefault="00140392" w:rsidP="00140392">
      <w:pPr>
        <w:pStyle w:val="SubHeader2"/>
        <w:numPr>
          <w:ilvl w:val="0"/>
          <w:numId w:val="16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4E228D">
        <w:rPr>
          <w:rStyle w:val="normaltextrun"/>
          <w:rFonts w:ascii="Rocket Sans Light" w:hAnsi="Rocket Sans Light"/>
          <w:color w:val="auto"/>
          <w:sz w:val="20"/>
          <w:szCs w:val="20"/>
        </w:rPr>
        <w:t>What was the change</w:t>
      </w:r>
      <w:r w:rsidR="00422141" w:rsidRPr="004E228D">
        <w:rPr>
          <w:rStyle w:val="normaltextrun"/>
          <w:rFonts w:ascii="Rocket Sans Light" w:hAnsi="Rocket Sans Light"/>
          <w:color w:val="auto"/>
          <w:sz w:val="20"/>
          <w:szCs w:val="20"/>
        </w:rPr>
        <w:t xml:space="preserve"> recently rolled out?</w:t>
      </w:r>
    </w:p>
    <w:p w14:paraId="2200CD29" w14:textId="21F71AE9" w:rsidR="00422141" w:rsidRPr="004E228D" w:rsidRDefault="00422141" w:rsidP="00140392">
      <w:pPr>
        <w:pStyle w:val="SubHeader2"/>
        <w:numPr>
          <w:ilvl w:val="0"/>
          <w:numId w:val="16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4E228D">
        <w:rPr>
          <w:rStyle w:val="normaltextrun"/>
          <w:rFonts w:ascii="Rocket Sans Light" w:hAnsi="Rocket Sans Light"/>
          <w:color w:val="auto"/>
          <w:sz w:val="20"/>
          <w:szCs w:val="20"/>
        </w:rPr>
        <w:t>What were the benefits of rolling out the change for you/your team?</w:t>
      </w:r>
    </w:p>
    <w:p w14:paraId="1FD023D4" w14:textId="722E4A07" w:rsidR="00422141" w:rsidRPr="004E228D" w:rsidRDefault="00422141" w:rsidP="00140392">
      <w:pPr>
        <w:pStyle w:val="SubHeader2"/>
        <w:numPr>
          <w:ilvl w:val="0"/>
          <w:numId w:val="16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4E228D">
        <w:rPr>
          <w:rStyle w:val="normaltextrun"/>
          <w:rFonts w:ascii="Rocket Sans Light" w:hAnsi="Rocket Sans Light"/>
          <w:color w:val="auto"/>
          <w:sz w:val="20"/>
          <w:szCs w:val="20"/>
        </w:rPr>
        <w:t xml:space="preserve">What was your approach to rolling out the change? (be as specific as possible, listing out steps and documenting the why) </w:t>
      </w:r>
    </w:p>
    <w:p w14:paraId="74DAD557" w14:textId="76577445" w:rsidR="00422141" w:rsidRPr="004E228D" w:rsidRDefault="0025658F" w:rsidP="00140392">
      <w:pPr>
        <w:pStyle w:val="SubHeader2"/>
        <w:numPr>
          <w:ilvl w:val="0"/>
          <w:numId w:val="16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4E228D">
        <w:rPr>
          <w:rStyle w:val="normaltextrun"/>
          <w:rFonts w:ascii="Rocket Sans Light" w:hAnsi="Rocket Sans Light" w:cs="Segoe UI"/>
          <w:color w:val="auto"/>
          <w:sz w:val="20"/>
          <w:szCs w:val="20"/>
        </w:rPr>
        <w:t>How did you address unexpected obstacles and challenges?</w:t>
      </w:r>
    </w:p>
    <w:p w14:paraId="141465D8" w14:textId="66352FFE" w:rsidR="0025658F" w:rsidRPr="004E228D" w:rsidRDefault="006051F7" w:rsidP="00140392">
      <w:pPr>
        <w:pStyle w:val="SubHeader2"/>
        <w:numPr>
          <w:ilvl w:val="0"/>
          <w:numId w:val="16"/>
        </w:numPr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  <w:r w:rsidRPr="004E228D">
        <w:rPr>
          <w:rStyle w:val="normaltextrun"/>
          <w:rFonts w:ascii="Rocket Sans Light" w:hAnsi="Rocket Sans Light" w:cs="Segoe UI"/>
          <w:color w:val="auto"/>
          <w:sz w:val="20"/>
          <w:szCs w:val="20"/>
        </w:rPr>
        <w:t xml:space="preserve">If you could re-rollout this change, what would you do differently and why? </w:t>
      </w:r>
    </w:p>
    <w:p w14:paraId="217F12EB" w14:textId="77777777" w:rsidR="006051F7" w:rsidRPr="0050556A" w:rsidRDefault="006051F7" w:rsidP="006051F7">
      <w:pPr>
        <w:pStyle w:val="SubHeader2"/>
        <w:ind w:left="720"/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</w:p>
    <w:p w14:paraId="5CC082B8" w14:textId="49160854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6D4A6CF5" w14:textId="2FA61503" w:rsidR="004E228D" w:rsidRDefault="004E228D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1180D25C" w14:textId="6D0A86A1" w:rsidR="004E228D" w:rsidRDefault="004E228D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47DBB836" w14:textId="5336D4D8" w:rsidR="004E228D" w:rsidRDefault="004E228D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79904B84" w14:textId="2FADFA1F" w:rsidR="004E228D" w:rsidRDefault="004E228D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74BB4BBF" w14:textId="5055C9AF" w:rsidR="00EC7BB1" w:rsidRPr="003221B3" w:rsidRDefault="00EC7BB1" w:rsidP="003221B3">
      <w:pPr>
        <w:rPr>
          <w:rStyle w:val="normaltextrun"/>
          <w:rFonts w:ascii="Rocket Sans Light" w:hAnsi="Rocket Sans Light"/>
        </w:rPr>
      </w:pPr>
    </w:p>
    <w:p w14:paraId="06271C9D" w14:textId="258164F0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0EDE9442" w14:textId="75384A47" w:rsidR="002300A7" w:rsidRDefault="002300A7" w:rsidP="002300A7">
      <w:pPr>
        <w:pStyle w:val="SubHeader2"/>
        <w:ind w:left="0"/>
        <w:rPr>
          <w:color w:val="014148"/>
        </w:rPr>
      </w:pPr>
      <w:r>
        <w:rPr>
          <w:color w:val="014148"/>
        </w:rPr>
        <w:lastRenderedPageBreak/>
        <w:t xml:space="preserve">Activity Instructions – </w:t>
      </w:r>
      <w:r w:rsidR="00EC4E5E">
        <w:rPr>
          <w:color w:val="014148"/>
        </w:rPr>
        <w:t>PART TWO</w:t>
      </w:r>
    </w:p>
    <w:p w14:paraId="0BEA65B9" w14:textId="2C409911" w:rsidR="002300A7" w:rsidRDefault="002300A7" w:rsidP="002300A7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Now that you have </w:t>
      </w:r>
      <w:r w:rsidR="005117C8">
        <w:rPr>
          <w:rFonts w:ascii="Rocket Sans" w:hAnsi="Rocket Sans"/>
          <w:sz w:val="20"/>
          <w:szCs w:val="20"/>
        </w:rPr>
        <w:t>complete Part One</w:t>
      </w:r>
      <w:r w:rsidRPr="004753F7">
        <w:rPr>
          <w:rFonts w:ascii="Rocket Sans" w:hAnsi="Rocket Sans"/>
          <w:sz w:val="20"/>
          <w:szCs w:val="20"/>
        </w:rPr>
        <w:t xml:space="preserve">, </w:t>
      </w:r>
      <w:r w:rsidR="00A70D0A">
        <w:rPr>
          <w:rFonts w:ascii="Rocket Sans" w:hAnsi="Rocket Sans"/>
          <w:sz w:val="20"/>
          <w:szCs w:val="20"/>
        </w:rPr>
        <w:t xml:space="preserve">take some time to reflect on this experience. </w:t>
      </w:r>
    </w:p>
    <w:p w14:paraId="62E42596" w14:textId="04E92955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valuable part of this assignment?</w:t>
      </w:r>
    </w:p>
    <w:p w14:paraId="1EF5D60A" w14:textId="0F3474C7" w:rsidR="00EC4E5E" w:rsidRDefault="00C063D3" w:rsidP="00EC4E5E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Knowing that change is inevitable – and being resilient and embrace the change! It’s a mindset that makes all the difference in how we communicate and </w:t>
      </w:r>
      <w:r>
        <w:rPr>
          <w:rFonts w:ascii="Rocket Sans" w:hAnsi="Rocket Sans"/>
          <w:sz w:val="20"/>
          <w:szCs w:val="20"/>
        </w:rPr>
        <w:t>manage</w:t>
      </w:r>
      <w:r>
        <w:rPr>
          <w:rFonts w:ascii="Rocket Sans" w:hAnsi="Rocket Sans"/>
          <w:sz w:val="20"/>
          <w:szCs w:val="20"/>
        </w:rPr>
        <w:t xml:space="preserve"> change.</w:t>
      </w:r>
    </w:p>
    <w:p w14:paraId="6A70A918" w14:textId="77777777" w:rsidR="00C063D3" w:rsidRPr="00EC4E5E" w:rsidRDefault="00C063D3" w:rsidP="00EC4E5E">
      <w:pPr>
        <w:rPr>
          <w:rFonts w:ascii="Rocket Sans" w:hAnsi="Rocket Sans"/>
          <w:sz w:val="20"/>
          <w:szCs w:val="20"/>
        </w:rPr>
      </w:pPr>
    </w:p>
    <w:p w14:paraId="6064AA0E" w14:textId="62418DC3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difficult part of this assignment?</w:t>
      </w:r>
    </w:p>
    <w:p w14:paraId="4E28EEC9" w14:textId="77777777" w:rsidR="00C063D3" w:rsidRPr="00C063D3" w:rsidRDefault="00C063D3" w:rsidP="00C063D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Planning for change: </w:t>
      </w:r>
      <w:r w:rsidRPr="00C063D3">
        <w:rPr>
          <w:rFonts w:ascii="Rocket Sans" w:hAnsi="Rocket Sans"/>
          <w:sz w:val="20"/>
          <w:szCs w:val="20"/>
        </w:rPr>
        <w:t>You cannot pre-anticipate ALL the unintended consequences of a change</w:t>
      </w:r>
    </w:p>
    <w:p w14:paraId="400E4774" w14:textId="41D16649" w:rsidR="00EC4E5E" w:rsidRPr="00C063D3" w:rsidRDefault="00C063D3" w:rsidP="00EC4E5E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cket Sans" w:hAnsi="Rocket Sans"/>
          <w:sz w:val="20"/>
          <w:szCs w:val="20"/>
        </w:rPr>
      </w:pPr>
      <w:r w:rsidRPr="00C063D3">
        <w:rPr>
          <w:rFonts w:ascii="Rocket Sans" w:hAnsi="Rocket Sans"/>
          <w:sz w:val="20"/>
          <w:szCs w:val="20"/>
        </w:rPr>
        <w:t>There are so many variables that you can't possibly/won't think of - just be resilient and fight the next battle and constantly re-evaluate</w:t>
      </w:r>
      <w:r>
        <w:rPr>
          <w:rFonts w:ascii="Rocket Sans" w:hAnsi="Rocket Sans"/>
          <w:sz w:val="20"/>
          <w:szCs w:val="20"/>
        </w:rPr>
        <w:t xml:space="preserve"> – course-correcting as necessary</w:t>
      </w:r>
    </w:p>
    <w:p w14:paraId="6E1D1769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36A35372" w14:textId="15D11036" w:rsidR="00A70D0A" w:rsidRP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What are some questions you would like to </w:t>
      </w:r>
      <w:r w:rsidR="00D94CC5">
        <w:rPr>
          <w:rFonts w:ascii="Rocket Sans" w:hAnsi="Rocket Sans"/>
          <w:sz w:val="20"/>
          <w:szCs w:val="20"/>
        </w:rPr>
        <w:t xml:space="preserve">explore to better </w:t>
      </w:r>
      <w:r w:rsidR="00EC7BB1">
        <w:rPr>
          <w:rFonts w:ascii="Rocket Sans" w:hAnsi="Rocket Sans"/>
          <w:sz w:val="20"/>
          <w:szCs w:val="20"/>
        </w:rPr>
        <w:t>planning and executing 1 on 1s</w:t>
      </w:r>
      <w:r w:rsidR="00EC4E5E">
        <w:rPr>
          <w:rFonts w:ascii="Rocket Sans" w:hAnsi="Rocket Sans"/>
          <w:sz w:val="20"/>
          <w:szCs w:val="20"/>
        </w:rPr>
        <w:t>?</w:t>
      </w:r>
    </w:p>
    <w:p w14:paraId="57ADB98C" w14:textId="7CD86218" w:rsidR="00C063D3" w:rsidRPr="00C063D3" w:rsidRDefault="00C063D3" w:rsidP="00C063D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How do you know when people are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each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 zone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change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3EB404FA" w14:textId="3C82E951" w:rsidR="00C063D3" w:rsidRPr="00C063D3" w:rsidRDefault="00C063D3" w:rsidP="00C063D3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How are people feeling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each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 zone?</w:t>
      </w:r>
    </w:p>
    <w:p w14:paraId="1B2FD1D9" w14:textId="4AFB0097" w:rsidR="00C063D3" w:rsidRPr="00C063D3" w:rsidRDefault="00C063D3" w:rsidP="00C063D3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What actions do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 need to take as a leader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to lead the team through these changes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1492424F" w14:textId="3734DA9E" w:rsidR="00C063D3" w:rsidRPr="00C063D3" w:rsidRDefault="00C063D3" w:rsidP="00C063D3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What </w:t>
      </w:r>
      <w:proofErr w:type="gramStart"/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 xml:space="preserve"> the key take-aways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knowing we successfully saw value/benefit from the change</w:t>
      </w:r>
      <w:r w:rsidRPr="00C063D3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651C6F16" w14:textId="77777777" w:rsidR="002300A7" w:rsidRDefault="002300A7" w:rsidP="002A17E5"/>
    <w:sectPr w:rsidR="002300A7" w:rsidSect="005A521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A957" w14:textId="77777777" w:rsidR="00E86F19" w:rsidRDefault="00E86F19" w:rsidP="003013DE">
      <w:pPr>
        <w:spacing w:after="0" w:line="240" w:lineRule="auto"/>
      </w:pPr>
      <w:r>
        <w:separator/>
      </w:r>
    </w:p>
  </w:endnote>
  <w:endnote w:type="continuationSeparator" w:id="0">
    <w:p w14:paraId="57E13666" w14:textId="77777777" w:rsidR="00E86F19" w:rsidRDefault="00E86F19" w:rsidP="003013DE">
      <w:pPr>
        <w:spacing w:after="0" w:line="240" w:lineRule="auto"/>
      </w:pPr>
      <w:r>
        <w:continuationSeparator/>
      </w:r>
    </w:p>
  </w:endnote>
  <w:endnote w:type="continuationNotice" w:id="1">
    <w:p w14:paraId="33D97830" w14:textId="77777777" w:rsidR="00E86F19" w:rsidRDefault="00E86F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 Light">
    <w:panose1 w:val="020B0604020202020204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Medium">
    <w:panose1 w:val="020B07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cket Sans Light">
    <w:panose1 w:val="020B03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DC2" w14:textId="77777777" w:rsidR="00D6302B" w:rsidRDefault="00D6302B" w:rsidP="00D6302B">
    <w:pPr>
      <w:pStyle w:val="Footer"/>
      <w:ind w:right="360"/>
      <w:rPr>
        <w:color w:val="806000" w:themeColor="accent4" w:themeShade="80"/>
        <w:sz w:val="16"/>
        <w:szCs w:val="16"/>
      </w:rPr>
    </w:pPr>
  </w:p>
  <w:p w14:paraId="2E833CDF" w14:textId="2A1AF15C" w:rsidR="008E0697" w:rsidRPr="008E0697" w:rsidRDefault="00D6302B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 xml:space="preserve">Created by: </w:t>
    </w:r>
    <w:r w:rsidR="002E2BC5" w:rsidRPr="008E0697">
      <w:rPr>
        <w:rFonts w:ascii="Rocket Sans Light" w:hAnsi="Rocket Sans Light"/>
        <w:color w:val="000000" w:themeColor="text1"/>
        <w:sz w:val="16"/>
        <w:szCs w:val="16"/>
      </w:rPr>
      <w:t xml:space="preserve">Navigate </w:t>
    </w:r>
    <w:r w:rsidR="008E0697" w:rsidRPr="008E0697">
      <w:rPr>
        <w:rFonts w:ascii="Rocket Sans Light" w:hAnsi="Rocket Sans Light"/>
        <w:color w:val="000000" w:themeColor="text1"/>
        <w:sz w:val="16"/>
        <w:szCs w:val="16"/>
      </w:rPr>
      <w:t xml:space="preserve">FLEX Workstream Team </w:t>
    </w:r>
  </w:p>
  <w:p w14:paraId="60B027C2" w14:textId="4BFC50AE" w:rsidR="00D6302B" w:rsidRPr="008E0697" w:rsidRDefault="008E0697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>Updated by Katie Holstine on 2/16/21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  <w:t xml:space="preserve">Page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PAGE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 xml:space="preserve"> of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NUMPAGES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</w:p>
  <w:p w14:paraId="227C64A7" w14:textId="77777777" w:rsidR="00D6302B" w:rsidRDefault="00D63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9022" w14:textId="77777777" w:rsidR="00E86F19" w:rsidRDefault="00E86F19" w:rsidP="003013DE">
      <w:pPr>
        <w:spacing w:after="0" w:line="240" w:lineRule="auto"/>
      </w:pPr>
      <w:r>
        <w:separator/>
      </w:r>
    </w:p>
  </w:footnote>
  <w:footnote w:type="continuationSeparator" w:id="0">
    <w:p w14:paraId="6834F804" w14:textId="77777777" w:rsidR="00E86F19" w:rsidRDefault="00E86F19" w:rsidP="003013DE">
      <w:pPr>
        <w:spacing w:after="0" w:line="240" w:lineRule="auto"/>
      </w:pPr>
      <w:r>
        <w:continuationSeparator/>
      </w:r>
    </w:p>
  </w:footnote>
  <w:footnote w:type="continuationNotice" w:id="1">
    <w:p w14:paraId="67E5D26D" w14:textId="77777777" w:rsidR="00E86F19" w:rsidRDefault="00E86F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A7F3" w14:textId="316EE26C" w:rsidR="003013DE" w:rsidRDefault="001C7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6A9BD" wp14:editId="353C05EC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6858000" cy="866775"/>
          <wp:effectExtent l="0" t="0" r="0" b="9525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3"/>
                  <a:stretch/>
                </pic:blipFill>
                <pic:spPr bwMode="auto">
                  <a:xfrm>
                    <a:off x="0" y="0"/>
                    <a:ext cx="6858000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E42"/>
    <w:multiLevelType w:val="hybridMultilevel"/>
    <w:tmpl w:val="05841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F23412"/>
    <w:multiLevelType w:val="hybridMultilevel"/>
    <w:tmpl w:val="B5F2836A"/>
    <w:lvl w:ilvl="0" w:tplc="556A49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4DE"/>
    <w:multiLevelType w:val="multilevel"/>
    <w:tmpl w:val="BB1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70222"/>
    <w:multiLevelType w:val="multilevel"/>
    <w:tmpl w:val="1D0E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008AB"/>
    <w:multiLevelType w:val="multilevel"/>
    <w:tmpl w:val="8D6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977B6"/>
    <w:multiLevelType w:val="multilevel"/>
    <w:tmpl w:val="95521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D5F61"/>
    <w:multiLevelType w:val="hybridMultilevel"/>
    <w:tmpl w:val="B5F2836A"/>
    <w:lvl w:ilvl="0" w:tplc="556A49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12172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43538"/>
    <w:multiLevelType w:val="multilevel"/>
    <w:tmpl w:val="A94A1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37118"/>
    <w:multiLevelType w:val="hybridMultilevel"/>
    <w:tmpl w:val="FB1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4523F"/>
    <w:multiLevelType w:val="hybridMultilevel"/>
    <w:tmpl w:val="621A1F74"/>
    <w:lvl w:ilvl="0" w:tplc="EEFCC14E">
      <w:start w:val="1"/>
      <w:numFmt w:val="decimal"/>
      <w:lvlText w:val="%1."/>
      <w:lvlJc w:val="left"/>
      <w:pPr>
        <w:ind w:left="720" w:hanging="360"/>
      </w:pPr>
      <w:rPr>
        <w:rFonts w:ascii="Rockwell Light" w:hAnsi="Rockwell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E3AFE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7772C"/>
    <w:multiLevelType w:val="hybridMultilevel"/>
    <w:tmpl w:val="32B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B74B3"/>
    <w:multiLevelType w:val="hybridMultilevel"/>
    <w:tmpl w:val="A0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3543E"/>
    <w:multiLevelType w:val="multilevel"/>
    <w:tmpl w:val="09D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362EA"/>
    <w:multiLevelType w:val="multilevel"/>
    <w:tmpl w:val="0B3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B1BB6"/>
    <w:multiLevelType w:val="hybridMultilevel"/>
    <w:tmpl w:val="A8E04972"/>
    <w:lvl w:ilvl="0" w:tplc="A2C87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158DF"/>
    <w:multiLevelType w:val="hybridMultilevel"/>
    <w:tmpl w:val="0AF4A17A"/>
    <w:lvl w:ilvl="0" w:tplc="8AD811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4"/>
  </w:num>
  <w:num w:numId="9">
    <w:abstractNumId w:val="1"/>
  </w:num>
  <w:num w:numId="10">
    <w:abstractNumId w:val="0"/>
  </w:num>
  <w:num w:numId="11">
    <w:abstractNumId w:val="11"/>
  </w:num>
  <w:num w:numId="12">
    <w:abstractNumId w:val="18"/>
  </w:num>
  <w:num w:numId="13">
    <w:abstractNumId w:val="12"/>
  </w:num>
  <w:num w:numId="14">
    <w:abstractNumId w:val="8"/>
  </w:num>
  <w:num w:numId="15">
    <w:abstractNumId w:val="2"/>
  </w:num>
  <w:num w:numId="16">
    <w:abstractNumId w:val="7"/>
  </w:num>
  <w:num w:numId="17">
    <w:abstractNumId w:val="5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0A52D5"/>
    <w:rsid w:val="000B392E"/>
    <w:rsid w:val="000C4F76"/>
    <w:rsid w:val="000C6049"/>
    <w:rsid w:val="000E4D91"/>
    <w:rsid w:val="00122A0F"/>
    <w:rsid w:val="0013260A"/>
    <w:rsid w:val="0013391D"/>
    <w:rsid w:val="00140392"/>
    <w:rsid w:val="001749EE"/>
    <w:rsid w:val="00175B4E"/>
    <w:rsid w:val="001C74CA"/>
    <w:rsid w:val="001E4D71"/>
    <w:rsid w:val="00217BC3"/>
    <w:rsid w:val="002300A7"/>
    <w:rsid w:val="0025658F"/>
    <w:rsid w:val="002A17E5"/>
    <w:rsid w:val="002A7416"/>
    <w:rsid w:val="002C4B6F"/>
    <w:rsid w:val="002E2261"/>
    <w:rsid w:val="002E2BC5"/>
    <w:rsid w:val="003013DE"/>
    <w:rsid w:val="003221B3"/>
    <w:rsid w:val="003B11FC"/>
    <w:rsid w:val="00422141"/>
    <w:rsid w:val="004753F7"/>
    <w:rsid w:val="00484BA4"/>
    <w:rsid w:val="004E228D"/>
    <w:rsid w:val="004E5440"/>
    <w:rsid w:val="0050556A"/>
    <w:rsid w:val="005117C8"/>
    <w:rsid w:val="005538DB"/>
    <w:rsid w:val="0059164B"/>
    <w:rsid w:val="005A5214"/>
    <w:rsid w:val="005C6508"/>
    <w:rsid w:val="005D5EE0"/>
    <w:rsid w:val="006051F7"/>
    <w:rsid w:val="00623709"/>
    <w:rsid w:val="00626482"/>
    <w:rsid w:val="00673016"/>
    <w:rsid w:val="00700EB8"/>
    <w:rsid w:val="00714716"/>
    <w:rsid w:val="00771194"/>
    <w:rsid w:val="00865A46"/>
    <w:rsid w:val="008A5AEC"/>
    <w:rsid w:val="008E0697"/>
    <w:rsid w:val="00934DC5"/>
    <w:rsid w:val="00943E75"/>
    <w:rsid w:val="00972BD1"/>
    <w:rsid w:val="009B12DA"/>
    <w:rsid w:val="00A174B3"/>
    <w:rsid w:val="00A310D7"/>
    <w:rsid w:val="00A53F19"/>
    <w:rsid w:val="00A70D0A"/>
    <w:rsid w:val="00A71073"/>
    <w:rsid w:val="00A7335B"/>
    <w:rsid w:val="00A80F4C"/>
    <w:rsid w:val="00AD241B"/>
    <w:rsid w:val="00B10151"/>
    <w:rsid w:val="00B33AA1"/>
    <w:rsid w:val="00B43F53"/>
    <w:rsid w:val="00B808E3"/>
    <w:rsid w:val="00C063D3"/>
    <w:rsid w:val="00C52CF5"/>
    <w:rsid w:val="00CD2312"/>
    <w:rsid w:val="00D6302B"/>
    <w:rsid w:val="00D674E9"/>
    <w:rsid w:val="00D94CC5"/>
    <w:rsid w:val="00E26000"/>
    <w:rsid w:val="00E308A5"/>
    <w:rsid w:val="00E53438"/>
    <w:rsid w:val="00E86F19"/>
    <w:rsid w:val="00EC4E5E"/>
    <w:rsid w:val="00EC7BB1"/>
    <w:rsid w:val="00EF037D"/>
    <w:rsid w:val="00F17878"/>
    <w:rsid w:val="00F246D8"/>
    <w:rsid w:val="00F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330A6"/>
  <w15:chartTrackingRefBased/>
  <w15:docId w15:val="{C618E5B4-446F-4515-AF9D-115A8AFE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E"/>
  </w:style>
  <w:style w:type="paragraph" w:styleId="Footer">
    <w:name w:val="footer"/>
    <w:basedOn w:val="Normal"/>
    <w:link w:val="Foot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E"/>
  </w:style>
  <w:style w:type="paragraph" w:styleId="Title">
    <w:name w:val="Title"/>
    <w:basedOn w:val="Normal"/>
    <w:next w:val="Normal"/>
    <w:link w:val="TitleChar"/>
    <w:uiPriority w:val="10"/>
    <w:qFormat/>
    <w:rsid w:val="00A7335B"/>
    <w:pPr>
      <w:spacing w:after="120" w:line="240" w:lineRule="auto"/>
      <w:ind w:left="1440" w:right="1440"/>
    </w:pPr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B"/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paragraph" w:customStyle="1" w:styleId="SubHeader">
    <w:name w:val="Sub Header"/>
    <w:basedOn w:val="Normal"/>
    <w:next w:val="Normal"/>
    <w:qFormat/>
    <w:rsid w:val="00A7335B"/>
    <w:pPr>
      <w:spacing w:before="120" w:after="120" w:line="240" w:lineRule="auto"/>
      <w:ind w:left="1440" w:right="1440"/>
    </w:pPr>
    <w:rPr>
      <w:rFonts w:ascii="Rocket Sans" w:hAnsi="Rocket Sans"/>
      <w:color w:val="A5A5A5" w:themeColor="accent3"/>
      <w:sz w:val="30"/>
      <w:szCs w:val="24"/>
    </w:rPr>
  </w:style>
  <w:style w:type="paragraph" w:customStyle="1" w:styleId="SubHeader2">
    <w:name w:val="Sub Header 2"/>
    <w:basedOn w:val="Subtitle"/>
    <w:qFormat/>
    <w:rsid w:val="00A7335B"/>
    <w:pPr>
      <w:numPr>
        <w:ilvl w:val="0"/>
      </w:numPr>
      <w:spacing w:before="120" w:after="120" w:line="240" w:lineRule="auto"/>
      <w:ind w:left="1440" w:right="1440"/>
    </w:pPr>
    <w:rPr>
      <w:rFonts w:ascii="Rocket Sans Medium" w:eastAsiaTheme="minorHAnsi" w:hAnsi="Rocket Sans Medium"/>
      <w:color w:val="44546A" w:themeColor="text2"/>
      <w:spacing w:val="0"/>
      <w:sz w:val="30"/>
      <w:szCs w:val="24"/>
    </w:rPr>
  </w:style>
  <w:style w:type="paragraph" w:customStyle="1" w:styleId="Header2">
    <w:name w:val="Header 2"/>
    <w:basedOn w:val="Normal"/>
    <w:next w:val="Normal"/>
    <w:qFormat/>
    <w:rsid w:val="00A7335B"/>
    <w:pPr>
      <w:spacing w:after="120" w:line="240" w:lineRule="auto"/>
      <w:ind w:left="1440" w:right="1440"/>
    </w:pPr>
    <w:rPr>
      <w:rFonts w:ascii="Rocket Sans" w:hAnsi="Rocket Sans"/>
      <w:b/>
      <w:color w:val="000000" w:themeColor="text1"/>
      <w:sz w:val="26"/>
      <w:szCs w:val="24"/>
    </w:rPr>
  </w:style>
  <w:style w:type="paragraph" w:customStyle="1" w:styleId="Text">
    <w:name w:val="Text"/>
    <w:basedOn w:val="Normal"/>
    <w:next w:val="Normal"/>
    <w:qFormat/>
    <w:rsid w:val="00A7335B"/>
    <w:pPr>
      <w:spacing w:after="0" w:line="240" w:lineRule="auto"/>
      <w:ind w:left="1440" w:right="1440"/>
    </w:pPr>
    <w:rPr>
      <w:rFonts w:ascii="Rocket Sans" w:hAnsi="Rocket Sans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1073"/>
  </w:style>
  <w:style w:type="character" w:customStyle="1" w:styleId="eop">
    <w:name w:val="eop"/>
    <w:basedOn w:val="DefaultParagraphFont"/>
    <w:rsid w:val="00A71073"/>
  </w:style>
  <w:style w:type="paragraph" w:styleId="BalloonText">
    <w:name w:val="Balloon Text"/>
    <w:basedOn w:val="Normal"/>
    <w:link w:val="BalloonTextChar"/>
    <w:uiPriority w:val="99"/>
    <w:semiHidden/>
    <w:unhideWhenUsed/>
    <w:rsid w:val="0048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4E4168CD8DE438B5A6355C6D7BB6D" ma:contentTypeVersion="11" ma:contentTypeDescription="Create a new document." ma:contentTypeScope="" ma:versionID="e5b16b6a8c4dbbfabeea6f613cf5b3f0">
  <xsd:schema xmlns:xsd="http://www.w3.org/2001/XMLSchema" xmlns:xs="http://www.w3.org/2001/XMLSchema" xmlns:p="http://schemas.microsoft.com/office/2006/metadata/properties" xmlns:ns2="b5511250-7a11-4c36-b4b6-26f8b14298e4" xmlns:ns3="9f36896f-54a9-4317-9844-6caedd8572b9" targetNamespace="http://schemas.microsoft.com/office/2006/metadata/properties" ma:root="true" ma:fieldsID="a2376bbefcaf100133cedde7c619ff6e" ns2:_="" ns3:_="">
    <xsd:import namespace="b5511250-7a11-4c36-b4b6-26f8b14298e4"/>
    <xsd:import namespace="9f36896f-54a9-4317-9844-6caedd857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11250-7a11-4c36-b4b6-26f8b1429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896f-54a9-4317-9844-6caedd85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CC710-2879-45DA-85D9-E82D7567C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64EEA-F08C-473C-8773-CB383130D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D63BD-5936-430D-91D8-1F2C967F4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11250-7a11-4c36-b4b6-26f8b14298e4"/>
    <ds:schemaRef ds:uri="9f36896f-54a9-4317-9844-6caedd85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Sharba, Joshua</dc:creator>
  <cp:keywords/>
  <dc:description/>
  <cp:lastModifiedBy>Varga, Peter</cp:lastModifiedBy>
  <cp:revision>4</cp:revision>
  <dcterms:created xsi:type="dcterms:W3CDTF">2021-02-25T15:46:00Z</dcterms:created>
  <dcterms:modified xsi:type="dcterms:W3CDTF">2021-11-11T21:25:00Z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2021-02-15T21:47:49Z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bde0bc7a-3871-4adb-9cb0-3adcde7789ef</vt:lpwstr>
  </property>
  <property fmtid="{D5CDD505-2E9C-101B-9397-08002B2CF9AE}" pid="8" name="MSIP_Label_807724ff-9999-494f-b257-05dacc46ac87_ContentBits">
    <vt:lpwstr>0</vt:lpwstr>
  </property>
  <property fmtid="{D5CDD505-2E9C-101B-9397-08002B2CF9AE}" pid="9" name="ContentTypeId">
    <vt:lpwstr>0x0101009794E4168CD8DE438B5A6355C6D7BB6D</vt:lpwstr>
  </property>
</Properties>
</file>