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E46E" w14:textId="0B46E739" w:rsidR="005803BB" w:rsidRPr="005803BB" w:rsidRDefault="004A0B16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Rocket Sans" w:hAnsi="Rocket Sans" w:cs="Calibri"/>
          <w:sz w:val="32"/>
          <w:szCs w:val="32"/>
        </w:rPr>
      </w:pPr>
      <w:r>
        <w:rPr>
          <w:rStyle w:val="normaltextrun"/>
          <w:rFonts w:ascii="Rocket Sans" w:hAnsi="Rocket Sans" w:cs="Calibri"/>
          <w:sz w:val="32"/>
          <w:szCs w:val="32"/>
        </w:rPr>
        <w:t>Develop A Leader Mindset</w:t>
      </w:r>
      <w:r w:rsidR="0072380C">
        <w:rPr>
          <w:rStyle w:val="normaltextrun"/>
          <w:rFonts w:ascii="Rocket Sans" w:hAnsi="Rocket Sans" w:cs="Calibri"/>
          <w:sz w:val="32"/>
          <w:szCs w:val="32"/>
        </w:rPr>
        <w:t xml:space="preserve"> - Reflection</w:t>
      </w:r>
    </w:p>
    <w:p w14:paraId="113F594C" w14:textId="4651687D" w:rsidR="005803BB" w:rsidRDefault="005803BB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9831CD" w14:textId="55E6DEA5" w:rsidR="005803BB" w:rsidRPr="005803BB" w:rsidRDefault="005803BB" w:rsidP="005803BB">
      <w:pPr>
        <w:pStyle w:val="paragraph"/>
        <w:spacing w:before="0" w:beforeAutospacing="0" w:after="0" w:afterAutospacing="0"/>
        <w:textAlignment w:val="baseline"/>
        <w:rPr>
          <w:rFonts w:ascii="Rocket Sans" w:hAnsi="Rocket Sans" w:cs="Calibri"/>
          <w:sz w:val="22"/>
          <w:szCs w:val="22"/>
        </w:rPr>
      </w:pPr>
      <w:r w:rsidRPr="005803BB">
        <w:rPr>
          <w:rStyle w:val="eop"/>
          <w:rFonts w:ascii="Rocket Sans" w:hAnsi="Rocket Sans" w:cs="Calibri"/>
          <w:sz w:val="22"/>
          <w:szCs w:val="22"/>
        </w:rPr>
        <w:t>Reflection question</w:t>
      </w:r>
      <w:r w:rsidR="004A0B16">
        <w:rPr>
          <w:rStyle w:val="eop"/>
          <w:rFonts w:ascii="Rocket Sans" w:hAnsi="Rocket Sans" w:cs="Calibri"/>
          <w:sz w:val="22"/>
          <w:szCs w:val="22"/>
        </w:rPr>
        <w:t>(</w:t>
      </w:r>
      <w:r w:rsidRPr="005803BB">
        <w:rPr>
          <w:rStyle w:val="eop"/>
          <w:rFonts w:ascii="Rocket Sans" w:hAnsi="Rocket Sans" w:cs="Calibri"/>
          <w:sz w:val="22"/>
          <w:szCs w:val="22"/>
        </w:rPr>
        <w:t>s</w:t>
      </w:r>
      <w:r w:rsidR="004A0B16">
        <w:rPr>
          <w:rStyle w:val="eop"/>
          <w:rFonts w:ascii="Rocket Sans" w:hAnsi="Rocket Sans" w:cs="Calibri"/>
          <w:sz w:val="22"/>
          <w:szCs w:val="22"/>
        </w:rPr>
        <w:t>)</w:t>
      </w:r>
      <w:r w:rsidRPr="005803BB">
        <w:rPr>
          <w:rStyle w:val="eop"/>
          <w:rFonts w:ascii="Rocket Sans" w:hAnsi="Rocket Sans" w:cs="Calibri"/>
          <w:sz w:val="22"/>
          <w:szCs w:val="22"/>
        </w:rPr>
        <w:t>:</w:t>
      </w:r>
    </w:p>
    <w:p w14:paraId="1F7C35D6" w14:textId="77777777" w:rsidR="004A0B16" w:rsidRPr="004A0B16" w:rsidRDefault="004A0B16" w:rsidP="004A0B16">
      <w:pPr>
        <w:pStyle w:val="ListParagraph"/>
        <w:numPr>
          <w:ilvl w:val="0"/>
          <w:numId w:val="45"/>
        </w:numPr>
        <w:rPr>
          <w:rFonts w:eastAsia="Times New Roman" w:cs="Calibri"/>
          <w:sz w:val="22"/>
          <w:szCs w:val="22"/>
        </w:rPr>
      </w:pPr>
      <w:r w:rsidRPr="004A0B16">
        <w:rPr>
          <w:rFonts w:eastAsia="Times New Roman" w:cs="Calibri"/>
          <w:sz w:val="22"/>
          <w:szCs w:val="22"/>
        </w:rPr>
        <w:t xml:space="preserve">What was the most valuable part of this challenge?  </w:t>
      </w:r>
    </w:p>
    <w:p w14:paraId="3EB8831A" w14:textId="5138814D" w:rsidR="00E5087B" w:rsidRPr="005803BB" w:rsidRDefault="00E5087B">
      <w:pPr>
        <w:rPr>
          <w:sz w:val="22"/>
          <w:szCs w:val="22"/>
        </w:rPr>
      </w:pPr>
    </w:p>
    <w:p w14:paraId="7FC53FAF" w14:textId="14B03E18" w:rsidR="005803BB" w:rsidRPr="005803BB" w:rsidRDefault="005803BB">
      <w:pPr>
        <w:rPr>
          <w:sz w:val="22"/>
          <w:szCs w:val="22"/>
        </w:rPr>
      </w:pPr>
      <w:r w:rsidRPr="005803BB">
        <w:rPr>
          <w:sz w:val="22"/>
          <w:szCs w:val="22"/>
        </w:rPr>
        <w:t>Answer</w:t>
      </w:r>
      <w:r w:rsidR="004A0B16">
        <w:rPr>
          <w:sz w:val="22"/>
          <w:szCs w:val="22"/>
        </w:rPr>
        <w:t>(</w:t>
      </w:r>
      <w:r w:rsidRPr="005803BB">
        <w:rPr>
          <w:sz w:val="22"/>
          <w:szCs w:val="22"/>
        </w:rPr>
        <w:t>s</w:t>
      </w:r>
      <w:r w:rsidR="004A0B16">
        <w:rPr>
          <w:sz w:val="22"/>
          <w:szCs w:val="22"/>
        </w:rPr>
        <w:t>)</w:t>
      </w:r>
      <w:r w:rsidRPr="005803BB">
        <w:rPr>
          <w:sz w:val="22"/>
          <w:szCs w:val="22"/>
        </w:rPr>
        <w:t>:</w:t>
      </w:r>
    </w:p>
    <w:p w14:paraId="3105D46C" w14:textId="47B3044F" w:rsidR="005803BB" w:rsidRPr="005803BB" w:rsidRDefault="005803BB">
      <w:pPr>
        <w:rPr>
          <w:sz w:val="22"/>
          <w:szCs w:val="22"/>
        </w:rPr>
      </w:pPr>
    </w:p>
    <w:p w14:paraId="166D822A" w14:textId="2F46962B" w:rsidR="000E54F4" w:rsidRPr="000E54F4" w:rsidRDefault="000E54F4" w:rsidP="000E54F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For me, it was h</w:t>
      </w:r>
      <w:r w:rsidRPr="000E54F4">
        <w:rPr>
          <w:sz w:val="22"/>
          <w:szCs w:val="22"/>
        </w:rPr>
        <w:t>aving the process/tools necessary to better understand that planning is crucial. Getting ahead of your calendar, knowing the righ</w:t>
      </w:r>
      <w:r>
        <w:rPr>
          <w:sz w:val="22"/>
          <w:szCs w:val="22"/>
        </w:rPr>
        <w:t>t</w:t>
      </w:r>
      <w:r w:rsidRPr="000E54F4">
        <w:rPr>
          <w:sz w:val="22"/>
          <w:szCs w:val="22"/>
        </w:rPr>
        <w:t xml:space="preserve"> role, mindset, and approach to have in each meeting is critical for being an active participant. Prioritizing the work/schedule is also a great way to make time for what's important, helps to grow other team members (sent as delegates/surrogates) in that they feel empowered to own/drive initiatives, and it frees up our calendar for strategic planning/larger "big rocks" to tackle (by "not dying from a 1000 paper cuts"). </w:t>
      </w:r>
    </w:p>
    <w:p w14:paraId="237BC54D" w14:textId="7053293B" w:rsidR="005803BB" w:rsidRPr="00B24E30" w:rsidRDefault="000E54F4" w:rsidP="000E54F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E54F4">
        <w:rPr>
          <w:sz w:val="22"/>
          <w:szCs w:val="22"/>
        </w:rPr>
        <w:t>By pre-planning the most important things first, there is enough time to then tackle additional/lesser important tasks too</w:t>
      </w:r>
    </w:p>
    <w:p w14:paraId="5BE49DA3" w14:textId="6C805E10" w:rsidR="005803BB" w:rsidRPr="005803BB" w:rsidRDefault="005803BB" w:rsidP="005803BB">
      <w:pPr>
        <w:rPr>
          <w:sz w:val="22"/>
          <w:szCs w:val="22"/>
        </w:rPr>
      </w:pPr>
    </w:p>
    <w:p w14:paraId="13A58294" w14:textId="4F8F177F" w:rsidR="005803BB" w:rsidRDefault="005803BB" w:rsidP="005803BB">
      <w:pPr>
        <w:rPr>
          <w:sz w:val="22"/>
          <w:szCs w:val="22"/>
        </w:rPr>
      </w:pPr>
    </w:p>
    <w:p w14:paraId="3F8531A9" w14:textId="2F3C5530" w:rsidR="005803BB" w:rsidRPr="005803BB" w:rsidRDefault="005803BB" w:rsidP="005803BB">
      <w:pPr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Pr="005803BB">
        <w:rPr>
          <w:sz w:val="18"/>
          <w:szCs w:val="18"/>
        </w:rPr>
        <w:t>Upload this as part of your Checklist Evaluation to submit to your leader</w:t>
      </w:r>
    </w:p>
    <w:sectPr w:rsidR="005803BB" w:rsidRPr="005803BB" w:rsidSect="00BA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Gotham Book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BFE"/>
    <w:multiLevelType w:val="multilevel"/>
    <w:tmpl w:val="42BE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CA9"/>
    <w:multiLevelType w:val="multilevel"/>
    <w:tmpl w:val="0D9A0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40DBA"/>
    <w:multiLevelType w:val="multilevel"/>
    <w:tmpl w:val="72DE2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6749"/>
    <w:multiLevelType w:val="multilevel"/>
    <w:tmpl w:val="4F48F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06F3"/>
    <w:multiLevelType w:val="multilevel"/>
    <w:tmpl w:val="7DE41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626DC"/>
    <w:multiLevelType w:val="multilevel"/>
    <w:tmpl w:val="11AAE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57875"/>
    <w:multiLevelType w:val="hybridMultilevel"/>
    <w:tmpl w:val="CFFA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92172"/>
    <w:multiLevelType w:val="multilevel"/>
    <w:tmpl w:val="738896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5065C"/>
    <w:multiLevelType w:val="multilevel"/>
    <w:tmpl w:val="31DA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C50E6"/>
    <w:multiLevelType w:val="multilevel"/>
    <w:tmpl w:val="AB8E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84040"/>
    <w:multiLevelType w:val="multilevel"/>
    <w:tmpl w:val="18D06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849DF"/>
    <w:multiLevelType w:val="multilevel"/>
    <w:tmpl w:val="6B2A9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0F70BA"/>
    <w:multiLevelType w:val="multilevel"/>
    <w:tmpl w:val="A6E62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D335C"/>
    <w:multiLevelType w:val="multilevel"/>
    <w:tmpl w:val="11E6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737FC"/>
    <w:multiLevelType w:val="hybridMultilevel"/>
    <w:tmpl w:val="60DC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4B17"/>
    <w:multiLevelType w:val="multilevel"/>
    <w:tmpl w:val="D8805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4637DE"/>
    <w:multiLevelType w:val="multilevel"/>
    <w:tmpl w:val="E2D4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B48C3"/>
    <w:multiLevelType w:val="multilevel"/>
    <w:tmpl w:val="2A8A3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02769"/>
    <w:multiLevelType w:val="multilevel"/>
    <w:tmpl w:val="6780F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36966"/>
    <w:multiLevelType w:val="multilevel"/>
    <w:tmpl w:val="9556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B2840"/>
    <w:multiLevelType w:val="multilevel"/>
    <w:tmpl w:val="AE407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69549D"/>
    <w:multiLevelType w:val="multilevel"/>
    <w:tmpl w:val="962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6D5F7A"/>
    <w:multiLevelType w:val="multilevel"/>
    <w:tmpl w:val="163A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D67EA4"/>
    <w:multiLevelType w:val="multilevel"/>
    <w:tmpl w:val="390A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C3A3C"/>
    <w:multiLevelType w:val="multilevel"/>
    <w:tmpl w:val="8158A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CC399B"/>
    <w:multiLevelType w:val="multilevel"/>
    <w:tmpl w:val="4FFA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715E58"/>
    <w:multiLevelType w:val="multilevel"/>
    <w:tmpl w:val="65E46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CB77BB"/>
    <w:multiLevelType w:val="multilevel"/>
    <w:tmpl w:val="04522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342E9E"/>
    <w:multiLevelType w:val="multilevel"/>
    <w:tmpl w:val="44D2B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9B6998"/>
    <w:multiLevelType w:val="multilevel"/>
    <w:tmpl w:val="6A2A6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7A24EC"/>
    <w:multiLevelType w:val="multilevel"/>
    <w:tmpl w:val="699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F6445E"/>
    <w:multiLevelType w:val="multilevel"/>
    <w:tmpl w:val="2038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273EBA"/>
    <w:multiLevelType w:val="multilevel"/>
    <w:tmpl w:val="29E49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733293"/>
    <w:multiLevelType w:val="multilevel"/>
    <w:tmpl w:val="D11EE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EC2ABB"/>
    <w:multiLevelType w:val="multilevel"/>
    <w:tmpl w:val="27BCA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57334A"/>
    <w:multiLevelType w:val="multilevel"/>
    <w:tmpl w:val="9532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846432"/>
    <w:multiLevelType w:val="multilevel"/>
    <w:tmpl w:val="1EF2A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3C40041"/>
    <w:multiLevelType w:val="multilevel"/>
    <w:tmpl w:val="D034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825736"/>
    <w:multiLevelType w:val="multilevel"/>
    <w:tmpl w:val="1652C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AA39C4"/>
    <w:multiLevelType w:val="multilevel"/>
    <w:tmpl w:val="8334F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6B3A45"/>
    <w:multiLevelType w:val="multilevel"/>
    <w:tmpl w:val="69763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1178F4"/>
    <w:multiLevelType w:val="multilevel"/>
    <w:tmpl w:val="EDB4A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1500A4"/>
    <w:multiLevelType w:val="multilevel"/>
    <w:tmpl w:val="66BA8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E462E"/>
    <w:multiLevelType w:val="multilevel"/>
    <w:tmpl w:val="368AA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13"/>
  </w:num>
  <w:num w:numId="3">
    <w:abstractNumId w:val="27"/>
  </w:num>
  <w:num w:numId="4">
    <w:abstractNumId w:val="15"/>
  </w:num>
  <w:num w:numId="5">
    <w:abstractNumId w:val="36"/>
  </w:num>
  <w:num w:numId="6">
    <w:abstractNumId w:val="35"/>
  </w:num>
  <w:num w:numId="7">
    <w:abstractNumId w:val="43"/>
  </w:num>
  <w:num w:numId="8">
    <w:abstractNumId w:val="9"/>
  </w:num>
  <w:num w:numId="9">
    <w:abstractNumId w:val="30"/>
  </w:num>
  <w:num w:numId="10">
    <w:abstractNumId w:val="44"/>
  </w:num>
  <w:num w:numId="11">
    <w:abstractNumId w:val="23"/>
  </w:num>
  <w:num w:numId="12">
    <w:abstractNumId w:val="39"/>
  </w:num>
  <w:num w:numId="13">
    <w:abstractNumId w:val="25"/>
  </w:num>
  <w:num w:numId="14">
    <w:abstractNumId w:val="14"/>
  </w:num>
  <w:num w:numId="15">
    <w:abstractNumId w:val="4"/>
  </w:num>
  <w:num w:numId="16">
    <w:abstractNumId w:val="5"/>
  </w:num>
  <w:num w:numId="17">
    <w:abstractNumId w:val="26"/>
  </w:num>
  <w:num w:numId="18">
    <w:abstractNumId w:val="29"/>
  </w:num>
  <w:num w:numId="19">
    <w:abstractNumId w:val="2"/>
  </w:num>
  <w:num w:numId="20">
    <w:abstractNumId w:val="31"/>
  </w:num>
  <w:num w:numId="21">
    <w:abstractNumId w:val="19"/>
  </w:num>
  <w:num w:numId="22">
    <w:abstractNumId w:val="34"/>
  </w:num>
  <w:num w:numId="23">
    <w:abstractNumId w:val="24"/>
  </w:num>
  <w:num w:numId="24">
    <w:abstractNumId w:val="40"/>
  </w:num>
  <w:num w:numId="25">
    <w:abstractNumId w:val="12"/>
  </w:num>
  <w:num w:numId="26">
    <w:abstractNumId w:val="17"/>
  </w:num>
  <w:num w:numId="27">
    <w:abstractNumId w:val="16"/>
  </w:num>
  <w:num w:numId="28">
    <w:abstractNumId w:val="41"/>
  </w:num>
  <w:num w:numId="29">
    <w:abstractNumId w:val="32"/>
  </w:num>
  <w:num w:numId="30">
    <w:abstractNumId w:val="42"/>
  </w:num>
  <w:num w:numId="31">
    <w:abstractNumId w:val="8"/>
  </w:num>
  <w:num w:numId="32">
    <w:abstractNumId w:val="22"/>
  </w:num>
  <w:num w:numId="33">
    <w:abstractNumId w:val="33"/>
  </w:num>
  <w:num w:numId="34">
    <w:abstractNumId w:val="6"/>
  </w:num>
  <w:num w:numId="35">
    <w:abstractNumId w:val="0"/>
  </w:num>
  <w:num w:numId="36">
    <w:abstractNumId w:val="18"/>
  </w:num>
  <w:num w:numId="37">
    <w:abstractNumId w:val="28"/>
  </w:num>
  <w:num w:numId="38">
    <w:abstractNumId w:val="10"/>
  </w:num>
  <w:num w:numId="39">
    <w:abstractNumId w:val="20"/>
  </w:num>
  <w:num w:numId="40">
    <w:abstractNumId w:val="11"/>
  </w:num>
  <w:num w:numId="41">
    <w:abstractNumId w:val="38"/>
  </w:num>
  <w:num w:numId="42">
    <w:abstractNumId w:val="3"/>
  </w:num>
  <w:num w:numId="43">
    <w:abstractNumId w:val="21"/>
  </w:num>
  <w:num w:numId="44">
    <w:abstractNumId w:val="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B"/>
    <w:rsid w:val="00056C44"/>
    <w:rsid w:val="0009365A"/>
    <w:rsid w:val="000E54F4"/>
    <w:rsid w:val="00116DEA"/>
    <w:rsid w:val="00153967"/>
    <w:rsid w:val="001D5D54"/>
    <w:rsid w:val="00277977"/>
    <w:rsid w:val="002A581B"/>
    <w:rsid w:val="002B0CF5"/>
    <w:rsid w:val="0036353E"/>
    <w:rsid w:val="003C4ABE"/>
    <w:rsid w:val="003F1BA9"/>
    <w:rsid w:val="004A0B16"/>
    <w:rsid w:val="004D484F"/>
    <w:rsid w:val="004E13C0"/>
    <w:rsid w:val="005803BB"/>
    <w:rsid w:val="00590DDD"/>
    <w:rsid w:val="00596A65"/>
    <w:rsid w:val="005D3A9F"/>
    <w:rsid w:val="005F794F"/>
    <w:rsid w:val="006949F0"/>
    <w:rsid w:val="0072380C"/>
    <w:rsid w:val="00942EE4"/>
    <w:rsid w:val="0098091C"/>
    <w:rsid w:val="00B123D1"/>
    <w:rsid w:val="00B12A8B"/>
    <w:rsid w:val="00B24E30"/>
    <w:rsid w:val="00B60D00"/>
    <w:rsid w:val="00BA1277"/>
    <w:rsid w:val="00C63D12"/>
    <w:rsid w:val="00D76911"/>
    <w:rsid w:val="00DA0780"/>
    <w:rsid w:val="00E5087B"/>
    <w:rsid w:val="00E66334"/>
    <w:rsid w:val="00F06569"/>
    <w:rsid w:val="00F3396C"/>
    <w:rsid w:val="00F8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CD4AF"/>
  <w15:chartTrackingRefBased/>
  <w15:docId w15:val="{82E4CD95-FF7A-004A-9379-5BFD9068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E4"/>
    <w:rPr>
      <w:rFonts w:ascii="Rocket Sans" w:eastAsiaTheme="minorEastAsia" w:hAnsi="Rocke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EE4"/>
    <w:pPr>
      <w:pageBreakBefore/>
      <w:spacing w:after="3600"/>
      <w:contextualSpacing/>
      <w:outlineLvl w:val="0"/>
    </w:pPr>
    <w:rPr>
      <w:rFonts w:eastAsiaTheme="majorEastAsia" w:cstheme="majorBidi"/>
      <w:b/>
      <w:color w:val="44546A" w:themeColor="text2"/>
      <w:sz w:val="9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autoRedefine/>
    <w:qFormat/>
    <w:rsid w:val="00942EE4"/>
    <w:pPr>
      <w:autoSpaceDE w:val="0"/>
      <w:autoSpaceDN w:val="0"/>
      <w:adjustRightInd w:val="0"/>
    </w:pPr>
    <w:rPr>
      <w:rFonts w:ascii="Rocket Sans" w:eastAsiaTheme="minorEastAsia" w:hAnsi="Rocket Sans" w:cs="Gotham Book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942EE4"/>
    <w:rPr>
      <w:rFonts w:ascii="Rocket Sans" w:eastAsiaTheme="majorEastAsia" w:hAnsi="Rocket Sans" w:cstheme="majorBidi"/>
      <w:b/>
      <w:color w:val="44546A" w:themeColor="text2"/>
      <w:sz w:val="96"/>
      <w:szCs w:val="32"/>
      <w:lang w:eastAsia="ja-JP"/>
    </w:rPr>
  </w:style>
  <w:style w:type="paragraph" w:customStyle="1" w:styleId="paragraph">
    <w:name w:val="paragraph"/>
    <w:basedOn w:val="Normal"/>
    <w:rsid w:val="005803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803BB"/>
  </w:style>
  <w:style w:type="character" w:customStyle="1" w:styleId="eop">
    <w:name w:val="eop"/>
    <w:basedOn w:val="DefaultParagraphFont"/>
    <w:rsid w:val="005803BB"/>
  </w:style>
  <w:style w:type="paragraph" w:styleId="ListParagraph">
    <w:name w:val="List Paragraph"/>
    <w:basedOn w:val="Normal"/>
    <w:uiPriority w:val="34"/>
    <w:qFormat/>
    <w:rsid w:val="0058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Pentreath, Dane</dc:creator>
  <cp:keywords/>
  <dc:description/>
  <cp:lastModifiedBy>Varga, Peter</cp:lastModifiedBy>
  <cp:revision>3</cp:revision>
  <dcterms:created xsi:type="dcterms:W3CDTF">2021-01-28T17:15:00Z</dcterms:created>
  <dcterms:modified xsi:type="dcterms:W3CDTF">2021-11-09T20:13:00Z</dcterms:modified>
</cp:coreProperties>
</file>